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D0E1E6" w14:paraId="1E207724" wp14:textId="6C751792">
      <w:pPr>
        <w:pStyle w:val="Normal"/>
        <w:ind w:firstLine="0"/>
      </w:pPr>
      <w:r>
        <w:drawing>
          <wp:inline xmlns:wp14="http://schemas.microsoft.com/office/word/2010/wordprocessingDrawing" wp14:editId="5AD0E1E6" wp14:anchorId="1BF88129">
            <wp:extent cx="1857375" cy="1431726"/>
            <wp:effectExtent l="0" t="0" r="0" b="0"/>
            <wp:docPr id="103957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c79be91bd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2B60C82B" w14:textId="3D3AD641">
      <w:pPr>
        <w:pStyle w:val="Normal"/>
        <w:ind w:firstLine="0"/>
        <w:jc w:val="center"/>
      </w:pPr>
    </w:p>
    <w:p w:rsidR="5AD0E1E6" w:rsidP="5AD0E1E6" w:rsidRDefault="5AD0E1E6" w14:paraId="0FADFBD0" w14:textId="77AE7762">
      <w:pPr>
        <w:pStyle w:val="Normal"/>
        <w:ind w:firstLine="0"/>
        <w:jc w:val="center"/>
      </w:pPr>
    </w:p>
    <w:p w:rsidR="5AD0E1E6" w:rsidP="5AD0E1E6" w:rsidRDefault="5AD0E1E6" w14:paraId="639DEBEC" w14:textId="608C61BC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160"/>
          <w:szCs w:val="160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160"/>
          <w:szCs w:val="160"/>
          <w:lang w:val="pt-BR"/>
        </w:rPr>
        <w:t xml:space="preserve"> Documento de visão do Negócio</w:t>
      </w:r>
    </w:p>
    <w:p w:rsidR="5AD0E1E6" w:rsidP="5AD0E1E6" w:rsidRDefault="5AD0E1E6" w14:paraId="5D6DC785" w14:textId="275252F2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160"/>
          <w:szCs w:val="160"/>
          <w:lang w:val="pt-BR"/>
        </w:rPr>
      </w:pPr>
    </w:p>
    <w:p w:rsidR="5AD0E1E6" w:rsidP="5AD0E1E6" w:rsidRDefault="5AD0E1E6" w14:paraId="7ABE0FFD" w14:textId="4773B879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160"/>
          <w:szCs w:val="160"/>
          <w:lang w:val="pt-BR"/>
        </w:rPr>
      </w:pPr>
    </w:p>
    <w:p w:rsidR="5AD0E1E6" w:rsidP="5AD0E1E6" w:rsidRDefault="5AD0E1E6" w14:paraId="35D1F2D7" w14:textId="2BC0F52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40"/>
          <w:szCs w:val="40"/>
          <w:lang w:val="pt-BR"/>
        </w:rPr>
      </w:pPr>
      <w:r>
        <w:br w:type="page"/>
      </w:r>
      <w:r>
        <w:drawing>
          <wp:inline wp14:editId="30826DD9" wp14:anchorId="0C0359EF">
            <wp:extent cx="1857375" cy="1431726"/>
            <wp:effectExtent l="0" t="0" r="0" b="0"/>
            <wp:docPr id="1484412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7d7664342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40"/>
          <w:szCs w:val="40"/>
          <w:lang w:val="pt-BR"/>
        </w:rPr>
        <w:t xml:space="preserve">       Escopo do projeto</w:t>
      </w:r>
    </w:p>
    <w:p w:rsidR="5AD0E1E6" w:rsidP="5AD0E1E6" w:rsidRDefault="5AD0E1E6" w14:paraId="46E87A2E" w14:textId="7B01FEFA">
      <w:pPr>
        <w:pStyle w:val="Normal"/>
      </w:pPr>
    </w:p>
    <w:p w:rsidR="5AD0E1E6" w:rsidP="5AD0E1E6" w:rsidRDefault="5AD0E1E6" w14:paraId="402968DD" w14:textId="5458C0FC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1. Justificativa do Projeto</w:t>
      </w:r>
    </w:p>
    <w:p w:rsidR="5AD0E1E6" w:rsidP="5AD0E1E6" w:rsidRDefault="5AD0E1E6" w14:paraId="59B572CA" w14:textId="5C658A6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Possuímos hoje na empresa um alto índice de venda física, mas não existe um meio para a venda digital. A constante mudança do mundo hoje, principalmente pós pandemia do Coronavírus, transformou a necessidade de compra de todos as pessoas no planeta, fazendo com que o meio eletrônico fosse o mais procurado;</w:t>
      </w:r>
    </w:p>
    <w:p w:rsidR="5AD0E1E6" w:rsidP="5AD0E1E6" w:rsidRDefault="5AD0E1E6" w14:paraId="7F046ADD" w14:textId="7F949FC0">
      <w:pPr>
        <w:pStyle w:val="ListParagraph"/>
        <w:numPr>
          <w:ilvl w:val="0"/>
          <w:numId w:val="1"/>
        </w:numPr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Acreditamos que a implantação de um site, irá potencializar em 200% a venda da empresa, fazendo com que o lucro seja maior e que o crescimento do mesmo, possa ser muito maior a cada mês.</w:t>
      </w:r>
    </w:p>
    <w:p w:rsidR="5AD0E1E6" w:rsidP="5AD0E1E6" w:rsidRDefault="5AD0E1E6" w14:paraId="6CE08DE6" w14:textId="48C557CD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2. Finalidade do Projeto</w:t>
      </w:r>
    </w:p>
    <w:p w:rsidR="5AD0E1E6" w:rsidP="5AD0E1E6" w:rsidRDefault="5AD0E1E6" w14:paraId="37761359" w14:textId="703A5B5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Criar um site com uma interface simples e intuitiva, que possa atrair mais clientes e fidelizar o maior número possível, para que aumente o volume de vendas da empresa.</w:t>
      </w:r>
    </w:p>
    <w:p w:rsidR="5AD0E1E6" w:rsidP="5AD0E1E6" w:rsidRDefault="5AD0E1E6" w14:paraId="72AAEC18" w14:textId="065A4B79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3. Visão geral</w:t>
      </w:r>
    </w:p>
    <w:p w:rsidR="5AD0E1E6" w:rsidP="5AD0E1E6" w:rsidRDefault="5AD0E1E6" w14:paraId="6132211F" w14:textId="70DCC4F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Identificar as necessidades da empresa;</w:t>
      </w:r>
    </w:p>
    <w:p w:rsidR="5AD0E1E6" w:rsidP="5AD0E1E6" w:rsidRDefault="5AD0E1E6" w14:paraId="7266D082" w14:textId="7BC7F52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Disponibilizar todo o layout do site;</w:t>
      </w:r>
    </w:p>
    <w:p w:rsidR="5AD0E1E6" w:rsidP="5AD0E1E6" w:rsidRDefault="5AD0E1E6" w14:paraId="003AFBEE" w14:textId="320374D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Criar toda a estrutura de código, para que o site fique funcional e seguro;</w:t>
      </w:r>
    </w:p>
    <w:p w:rsidR="5AD0E1E6" w:rsidP="5AD0E1E6" w:rsidRDefault="5AD0E1E6" w14:paraId="37F5763D" w14:textId="2685D5F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Dar toda a assistência necessária para o uso do site/app.</w:t>
      </w:r>
    </w:p>
    <w:p w:rsidR="5AD0E1E6" w:rsidP="5AD0E1E6" w:rsidRDefault="5AD0E1E6" w14:paraId="0E8826F9" w14:textId="3C63D6A6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4. Visão geral do produto</w:t>
      </w:r>
    </w:p>
    <w:p w:rsidR="5AD0E1E6" w:rsidP="5AD0E1E6" w:rsidRDefault="5AD0E1E6" w14:paraId="3F3DC66C" w14:textId="51C43303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 nova modalidade de venda da empresa, será totalmente online e segura, portanto, disponibilizaremos toda a infraestrutura de um site compatível. Cada parte do site, será revisada e criada conforme a necessidade da empresa;</w:t>
      </w:r>
    </w:p>
    <w:p w:rsidR="5AD0E1E6" w:rsidP="5AD0E1E6" w:rsidRDefault="5AD0E1E6" w14:paraId="783F1839" w14:textId="4D08C8C8">
      <w:pPr>
        <w:pStyle w:val="ListParagraph"/>
        <w:numPr>
          <w:ilvl w:val="0"/>
          <w:numId w:val="1"/>
        </w:numPr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 princípio, o site contará com um layout mais simples e atrativo, para que os clientes on-line, se adaptem e se acostumem com essa nova empresa de vendas on-line;</w:t>
      </w:r>
    </w:p>
    <w:p w:rsidR="5AD0E1E6" w:rsidP="5AD0E1E6" w:rsidRDefault="5AD0E1E6" w14:paraId="2F7689D6" w14:textId="0FEB2320">
      <w:pPr>
        <w:pStyle w:val="ListParagraph"/>
        <w:numPr>
          <w:ilvl w:val="0"/>
          <w:numId w:val="1"/>
        </w:numPr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 ideia é que sejam disponibilizadas alterações conforme fidelizarmos mais clientes, criando novas estruturas para o site, deixando-o mais atrativo e com menos do mesmo.</w:t>
      </w:r>
    </w:p>
    <w:p w:rsidR="5AD0E1E6" w:rsidP="5AD0E1E6" w:rsidRDefault="5AD0E1E6" w14:paraId="538870C7" w14:textId="2E7B88AD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5. </w:t>
      </w: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Posicioname</w:t>
      </w: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nto</w:t>
      </w: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 no mercado</w:t>
      </w:r>
    </w:p>
    <w:p w:rsidR="5AD0E1E6" w:rsidP="5AD0E1E6" w:rsidRDefault="5AD0E1E6" w14:paraId="60837616" w14:textId="32BC7473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Quando se fala em site de vendas para o público gamer, temos que achar uma forma de nos impor, pois a concorrência é muito grande. Com o nosso site, será possível ter uma posição mais coerente com o ramo da empresa.</w:t>
      </w:r>
    </w:p>
    <w:p w:rsidR="5AD0E1E6" w:rsidP="5AD0E1E6" w:rsidRDefault="5AD0E1E6" w14:paraId="0644E882" w14:textId="7F5821FD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7. Descrição da equipe desenvolvedora</w:t>
      </w:r>
    </w:p>
    <w:p w:rsidR="5AD0E1E6" w:rsidP="5AD0E1E6" w:rsidRDefault="5AD0E1E6" w14:paraId="64FD6509" w14:textId="6D8B93B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Cliente do projeto – </w:t>
      </w: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goGames;</w:t>
      </w:r>
    </w:p>
    <w:p w:rsidR="5AD0E1E6" w:rsidP="5AD0E1E6" w:rsidRDefault="5AD0E1E6" w14:paraId="57F61592" w14:textId="337B90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Gerente</w:t>
      </w: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 de projeto –Camila Sales;</w:t>
      </w:r>
    </w:p>
    <w:p w:rsidR="5AD0E1E6" w:rsidP="5AD0E1E6" w:rsidRDefault="5AD0E1E6" w14:paraId="303F95DD" w14:textId="1394225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Equipe do projeto – Camila Sales.</w:t>
      </w:r>
    </w:p>
    <w:p w:rsidR="5AD0E1E6" w:rsidP="5AD0E1E6" w:rsidRDefault="5AD0E1E6" w14:paraId="53D5A5C8" w14:textId="309B9B12">
      <w:pPr>
        <w:pStyle w:val="Heading4"/>
      </w:pPr>
      <w:r>
        <w:drawing>
          <wp:inline wp14:editId="627D4C10" wp14:anchorId="7644EB69">
            <wp:extent cx="1857375" cy="1431726"/>
            <wp:effectExtent l="0" t="0" r="0" b="0"/>
            <wp:docPr id="1671532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306afbecc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4B999431" w14:textId="6B9DAAA3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8. Descrição dos clientes</w:t>
      </w:r>
    </w:p>
    <w:p w:rsidR="5AD0E1E6" w:rsidP="5AD0E1E6" w:rsidRDefault="5AD0E1E6" w14:paraId="3CE8F374" w14:textId="689999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Pessoas </w:t>
      </w: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</w:t>
      </w: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 partir de 18 anos, que tenham acesso à internet.</w:t>
      </w:r>
    </w:p>
    <w:p w:rsidR="5AD0E1E6" w:rsidP="5AD0E1E6" w:rsidRDefault="5AD0E1E6" w14:paraId="6C556AE6" w14:textId="5CE9255D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1"/>
          <w:iCs w:val="1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9. Alternativas </w:t>
      </w:r>
    </w:p>
    <w:p w:rsidR="5AD0E1E6" w:rsidP="5AD0E1E6" w:rsidRDefault="5AD0E1E6" w14:paraId="576962B2" w14:textId="75AC84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Inovação sempre; como criar atrativos para o acesso dos clientes ao site;</w:t>
      </w:r>
    </w:p>
    <w:p w:rsidR="5AD0E1E6" w:rsidP="5AD0E1E6" w:rsidRDefault="5AD0E1E6" w14:paraId="2B84DED8" w14:textId="1FA10D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Manter uma visão comum e clara entre desenvolver e empresa;</w:t>
      </w:r>
    </w:p>
    <w:p w:rsidR="5AD0E1E6" w:rsidP="5AD0E1E6" w:rsidRDefault="5AD0E1E6" w14:paraId="2160B249" w14:textId="5A3EDDB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Cursos Específicos por departamento.</w:t>
      </w:r>
    </w:p>
    <w:p w:rsidR="5AD0E1E6" w:rsidP="5AD0E1E6" w:rsidRDefault="5AD0E1E6" w14:paraId="38F5FCB3" w14:textId="2C0730EB">
      <w:pPr>
        <w:pStyle w:val="Heading4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1"/>
          <w:iCs w:val="1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10. Concorrência</w:t>
      </w:r>
    </w:p>
    <w:p w:rsidR="5AD0E1E6" w:rsidP="5AD0E1E6" w:rsidRDefault="5AD0E1E6" w14:paraId="26EFD72F" w14:textId="6B3180C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Outros e-commerces que sejam do mesmo ramo de produtos gamers.</w:t>
      </w:r>
    </w:p>
    <w:p w:rsidR="5AD0E1E6" w:rsidP="5AD0E1E6" w:rsidRDefault="5AD0E1E6" w14:paraId="664F9F06" w14:textId="6049D46C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11. Restrições do Projeto</w:t>
      </w:r>
    </w:p>
    <w:p w:rsidR="5AD0E1E6" w:rsidP="5AD0E1E6" w:rsidRDefault="5AD0E1E6" w14:paraId="7450C449" w14:textId="26B24FDE">
      <w:pPr>
        <w:jc w:val="left"/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Não faz parte do projeto:</w:t>
      </w:r>
    </w:p>
    <w:p w:rsidR="5AD0E1E6" w:rsidP="5AD0E1E6" w:rsidRDefault="5AD0E1E6" w14:paraId="705A7724" w14:textId="73C8D5A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Pagar pelo domínio HTML escolhido;</w:t>
      </w:r>
    </w:p>
    <w:p w:rsidR="5AD0E1E6" w:rsidP="5AD0E1E6" w:rsidRDefault="5AD0E1E6" w14:paraId="41012B00" w14:textId="24E53F1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Orçamento limitado;</w:t>
      </w:r>
    </w:p>
    <w:p w:rsidR="5AD0E1E6" w:rsidP="5AD0E1E6" w:rsidRDefault="5AD0E1E6" w14:paraId="6CC1D366" w14:textId="74CDD0F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Disponibilidade de outras pessoas para o desenvolvimento do site.</w:t>
      </w:r>
    </w:p>
    <w:p w:rsidR="5AD0E1E6" w:rsidP="5AD0E1E6" w:rsidRDefault="5AD0E1E6" w14:paraId="301D2E77" w14:textId="1D1ACCCB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12. Requisitos do produto</w:t>
      </w:r>
    </w:p>
    <w:p w:rsidR="5AD0E1E6" w:rsidP="5AD0E1E6" w:rsidRDefault="5AD0E1E6" w14:paraId="4EE3F9E9" w14:textId="79C202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 empresa terá que comprar um domínio HTML;</w:t>
      </w:r>
    </w:p>
    <w:p w:rsidR="5AD0E1E6" w:rsidP="5AD0E1E6" w:rsidRDefault="5AD0E1E6" w14:paraId="1407D316" w14:textId="1FD81A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3 meses para o desenvolvimento do projeto;</w:t>
      </w:r>
    </w:p>
    <w:p w:rsidR="5AD0E1E6" w:rsidP="5AD0E1E6" w:rsidRDefault="5AD0E1E6" w14:paraId="3DBB1F2C" w14:textId="550439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Custear a criação do projeto no valor de R$10.000,00, que poderão ser parcelados em até 5 parcelas no boleto bancário.</w:t>
      </w:r>
    </w:p>
    <w:p w:rsidR="5AD0E1E6" w:rsidP="5AD0E1E6" w:rsidRDefault="5AD0E1E6" w14:paraId="293F870F" w14:textId="301AAB8F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13.Definição</w:t>
      </w:r>
    </w:p>
    <w:p w:rsidR="5AD0E1E6" w:rsidP="5AD0E1E6" w:rsidRDefault="5AD0E1E6" w14:paraId="0ADF3E6A" w14:textId="7601E25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A empresa goGames será vista com novos olhos;</w:t>
      </w:r>
    </w:p>
    <w:p w:rsidR="5AD0E1E6" w:rsidP="5AD0E1E6" w:rsidRDefault="5AD0E1E6" w14:paraId="3AAE3836" w14:textId="03E4B1D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O site dará a possibilidade manter a excelência do atendimento físico no on-line, expandido suas vendas para todo o Brasil.</w:t>
      </w:r>
    </w:p>
    <w:p w:rsidR="5AD0E1E6" w:rsidP="5AD0E1E6" w:rsidRDefault="5AD0E1E6" w14:paraId="7E035911" w14:textId="6D74E8A6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14. Acrônimos e abreviações</w:t>
      </w:r>
    </w:p>
    <w:p w:rsidR="5AD0E1E6" w:rsidP="5AD0E1E6" w:rsidRDefault="5AD0E1E6" w14:paraId="7F983A23" w14:textId="78C8B1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O nome da empresa já é bem atrativo, mesmo para o meio on-line, acredito que não haja necessidade de abreviações ou de um acrônimo para o mesmo.</w:t>
      </w:r>
    </w:p>
    <w:p w:rsidR="5AD0E1E6" w:rsidP="5AD0E1E6" w:rsidRDefault="5AD0E1E6" w14:paraId="5F9372C7" w14:textId="536D20EB">
      <w:pPr>
        <w:pStyle w:val="Heading4"/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15. Referências</w:t>
      </w:r>
    </w:p>
    <w:p w:rsidR="5AD0E1E6" w:rsidP="5AD0E1E6" w:rsidRDefault="5AD0E1E6" w14:paraId="172DD492" w14:textId="19D7EB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 xml:space="preserve">O site foi todo baseado em um modelo on-line de sucesso: </w:t>
      </w:r>
      <w:proofErr w:type="spellStart"/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Kabum</w:t>
      </w:r>
      <w:proofErr w:type="spellEnd"/>
      <w:r w:rsidRPr="5AD0E1E6" w:rsidR="5AD0E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  <w:t>!;</w:t>
      </w:r>
    </w:p>
    <w:p w:rsidR="5AD0E1E6" w:rsidP="5AD0E1E6" w:rsidRDefault="5AD0E1E6" w14:paraId="000FE81D" w14:textId="4ADCF5B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</w:p>
    <w:p w:rsidR="5AD0E1E6" w:rsidP="5AD0E1E6" w:rsidRDefault="5AD0E1E6" w14:paraId="4F82C2F5" w14:textId="414B133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</w:p>
    <w:p w:rsidR="5AD0E1E6" w:rsidP="5AD0E1E6" w:rsidRDefault="5AD0E1E6" w14:paraId="603720FF" w14:textId="444EE6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</w:p>
    <w:p w:rsidR="5AD0E1E6" w:rsidP="5AD0E1E6" w:rsidRDefault="5AD0E1E6" w14:paraId="17CA036C" w14:textId="43F28DA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</w:p>
    <w:p w:rsidR="5AD0E1E6" w:rsidP="5AD0E1E6" w:rsidRDefault="5AD0E1E6" w14:paraId="012AD3C0" w14:textId="3B4D276D">
      <w:pPr>
        <w:pStyle w:val="Normal"/>
        <w:jc w:val="left"/>
      </w:pPr>
      <w:r>
        <w:drawing>
          <wp:inline wp14:editId="30BD1216" wp14:anchorId="6EA8B730">
            <wp:extent cx="1857375" cy="1431726"/>
            <wp:effectExtent l="0" t="0" r="0" b="0"/>
            <wp:docPr id="2053691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40e823e86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38495534" w14:textId="0C1C1A6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E45"/>
          <w:sz w:val="24"/>
          <w:szCs w:val="24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160"/>
          <w:szCs w:val="160"/>
          <w:lang w:val="pt-BR"/>
        </w:rPr>
        <w:t>Cenário, Atores, Use Case e Comunicação</w:t>
      </w:r>
    </w:p>
    <w:p w:rsidR="5AD0E1E6" w:rsidP="5AD0E1E6" w:rsidRDefault="5AD0E1E6" w14:paraId="2DC162D2" w14:textId="371FC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4FA0CA78" w14:textId="303B3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0E3EA729" w14:textId="3032FA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32EB7246" w14:textId="2CC26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475C9FBC" w14:textId="57D34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147A20F2" w14:textId="142BB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7FD92A81" w14:textId="1C048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3E7B0000" w14:textId="1C3764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7F48C9E1" w14:textId="75B25A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40FBBB9B" w14:textId="75A5B7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288ECB2" wp14:anchorId="7607B191">
            <wp:extent cx="1857375" cy="1431726"/>
            <wp:effectExtent l="0" t="0" r="0" b="0"/>
            <wp:docPr id="601560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20c1196ce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0DAB8AFE" w14:textId="0FC9C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E32A6B" wp14:anchorId="7903164E">
            <wp:extent cx="6715125" cy="5372100"/>
            <wp:effectExtent l="0" t="0" r="0" b="0"/>
            <wp:docPr id="65334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907c46709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21246F69" w14:textId="0B1105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160"/>
          <w:szCs w:val="160"/>
          <w:lang w:val="pt-BR"/>
        </w:rPr>
      </w:pPr>
    </w:p>
    <w:p w:rsidR="5AD0E1E6" w:rsidP="5AD0E1E6" w:rsidRDefault="5AD0E1E6" w14:paraId="234B776F" w14:textId="698FFB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7AA28B3" wp14:anchorId="30A1C6A1">
            <wp:extent cx="1857375" cy="1431726"/>
            <wp:effectExtent l="0" t="0" r="0" b="0"/>
            <wp:docPr id="31591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5683d55cf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5F1D27ED" w14:textId="7AB32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D0E1E6" w:rsidP="5AD0E1E6" w:rsidRDefault="5AD0E1E6" w14:paraId="10A44B4E" w14:textId="31F0C3F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C0D0A6F" wp14:anchorId="7E676B79">
            <wp:extent cx="6846152" cy="3508653"/>
            <wp:effectExtent l="0" t="0" r="0" b="0"/>
            <wp:docPr id="54547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7ee2ad249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152" cy="35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0E1E6" w:rsidP="5AD0E1E6" w:rsidRDefault="5AD0E1E6" w14:paraId="40A2CB80" w14:textId="3240212B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Link para acessar um protótipo desse site:</w:t>
      </w:r>
    </w:p>
    <w:p w:rsidR="5AD0E1E6" w:rsidP="5AD0E1E6" w:rsidRDefault="5AD0E1E6" w14:paraId="1462A31C" w14:textId="1EAC73C3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</w:p>
    <w:p w:rsidR="5AD0E1E6" w:rsidP="5AD0E1E6" w:rsidRDefault="5AD0E1E6" w14:paraId="3737A3DF" w14:textId="59315779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  <w:t>https://kmylasales.github.io/SitegoGames/index.html</w:t>
      </w:r>
    </w:p>
    <w:p w:rsidR="5AD0E1E6" w:rsidP="5AD0E1E6" w:rsidRDefault="5AD0E1E6" w14:paraId="3DF1BFAA" w14:textId="0082299F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pt-BR"/>
        </w:rPr>
      </w:pPr>
    </w:p>
    <w:p w:rsidR="5AD0E1E6" w:rsidP="5AD0E1E6" w:rsidRDefault="5AD0E1E6" w14:paraId="3016271C" w14:textId="6E1B4981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pt-BR"/>
        </w:rPr>
      </w:pPr>
    </w:p>
    <w:p w:rsidR="5AD0E1E6" w:rsidP="5AD0E1E6" w:rsidRDefault="5AD0E1E6" w14:paraId="2D63DA5A" w14:textId="3FC25DE1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Criado por Camila Sales</w:t>
      </w:r>
    </w:p>
    <w:p w:rsidR="5AD0E1E6" w:rsidP="5AD0E1E6" w:rsidRDefault="5AD0E1E6" w14:paraId="5DAAD305" w14:textId="640A10E2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Direcionado aos proprietários da empresa goGames</w:t>
      </w:r>
    </w:p>
    <w:p w:rsidR="5AD0E1E6" w:rsidP="5AD0E1E6" w:rsidRDefault="5AD0E1E6" w14:paraId="5056937B" w14:textId="5D1FDD28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Contato para maiores informações</w:t>
      </w:r>
    </w:p>
    <w:p w:rsidR="5AD0E1E6" w:rsidP="5AD0E1E6" w:rsidRDefault="5AD0E1E6" w14:paraId="09D6EF2E" w14:textId="1A38F64C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(14) 99999-9999</w:t>
      </w:r>
    </w:p>
    <w:p w:rsidR="5AD0E1E6" w:rsidP="5AD0E1E6" w:rsidRDefault="5AD0E1E6" w14:paraId="49AF1650" w14:textId="53C165E6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AD0E1E6" w:rsidR="5AD0E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kmylasalesdev@gmail.com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b6870130e304864"/>
      <w:footerReference w:type="default" r:id="Rf5f53953b82246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D0E1E6" w:rsidTr="5AD0E1E6" w14:paraId="220FBD03">
      <w:tc>
        <w:tcPr>
          <w:tcW w:w="3005" w:type="dxa"/>
          <w:tcMar/>
        </w:tcPr>
        <w:p w:rsidR="5AD0E1E6" w:rsidP="5AD0E1E6" w:rsidRDefault="5AD0E1E6" w14:paraId="7D8D0FD6" w14:textId="3ECB21C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D0E1E6" w:rsidP="5AD0E1E6" w:rsidRDefault="5AD0E1E6" w14:paraId="7CCD8C7A" w14:textId="7E3542F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D0E1E6" w:rsidP="5AD0E1E6" w:rsidRDefault="5AD0E1E6" w14:paraId="48F4A16A" w14:textId="59A2FC2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AD0E1E6" w:rsidP="5AD0E1E6" w:rsidRDefault="5AD0E1E6" w14:paraId="305D9DA9" w14:textId="464382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D0E1E6" w:rsidTr="5AD0E1E6" w14:paraId="1D7C652F">
      <w:tc>
        <w:tcPr>
          <w:tcW w:w="3005" w:type="dxa"/>
          <w:tcMar/>
        </w:tcPr>
        <w:p w:rsidR="5AD0E1E6" w:rsidP="5AD0E1E6" w:rsidRDefault="5AD0E1E6" w14:paraId="1A4119DA" w14:textId="7CF803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D0E1E6" w:rsidP="5AD0E1E6" w:rsidRDefault="5AD0E1E6" w14:paraId="2D6DCE64" w14:textId="3C67CA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D0E1E6" w:rsidP="5AD0E1E6" w:rsidRDefault="5AD0E1E6" w14:paraId="00ECA609" w14:textId="25B1693B">
          <w:pPr>
            <w:pStyle w:val="Header"/>
            <w:bidi w:val="0"/>
            <w:ind w:right="-115"/>
            <w:jc w:val="right"/>
          </w:pPr>
        </w:p>
      </w:tc>
    </w:tr>
  </w:tbl>
  <w:p w:rsidR="5AD0E1E6" w:rsidP="5AD0E1E6" w:rsidRDefault="5AD0E1E6" w14:paraId="721726CF" w14:textId="174C0AA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avKWJI33E/Z5i" int2:id="5vFEZ2b8">
      <int2:state int2:type="LegacyProofing" int2:value="Rejected"/>
    </int2:textHash>
    <int2:textHash int2:hashCode="SFiEB4yB2jA/N4" int2:id="vuUqLhhY">
      <int2:state int2:type="LegacyProofing" int2:value="Rejected"/>
    </int2:textHash>
    <int2:textHash int2:hashCode="ZYcW3MYNh1Y6XZ" int2:id="o5Lh96G5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686D5"/>
    <w:rsid w:val="44A686D5"/>
    <w:rsid w:val="5AD0E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6D5"/>
  <w15:chartTrackingRefBased/>
  <w15:docId w15:val="{B3F5115F-C6C1-40E6-A388-00E0A539E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2c79be91bd49f2" /><Relationship Type="http://schemas.openxmlformats.org/officeDocument/2006/relationships/image" Target="/media/image2.png" Id="R86a7d766434241e5" /><Relationship Type="http://schemas.openxmlformats.org/officeDocument/2006/relationships/image" Target="/media/image3.png" Id="R9a8306afbecc4c99" /><Relationship Type="http://schemas.openxmlformats.org/officeDocument/2006/relationships/image" Target="/media/image4.png" Id="Rf6e40e823e8646a7" /><Relationship Type="http://schemas.openxmlformats.org/officeDocument/2006/relationships/image" Target="/media/image5.png" Id="R0aa20c1196ce4ae0" /><Relationship Type="http://schemas.openxmlformats.org/officeDocument/2006/relationships/image" Target="/media/image.jpg" Id="Rf89907c467094f4e" /><Relationship Type="http://schemas.openxmlformats.org/officeDocument/2006/relationships/image" Target="/media/image6.png" Id="R3315683d55cf4128" /><Relationship Type="http://schemas.openxmlformats.org/officeDocument/2006/relationships/image" Target="/media/image2.jpg" Id="R1817ee2ad2494720" /><Relationship Type="http://schemas.openxmlformats.org/officeDocument/2006/relationships/header" Target="header.xml" Id="R8b6870130e304864" /><Relationship Type="http://schemas.openxmlformats.org/officeDocument/2006/relationships/footer" Target="footer.xml" Id="Rf5f53953b822461d" /><Relationship Type="http://schemas.microsoft.com/office/2020/10/relationships/intelligence" Target="intelligence2.xml" Id="R87da1b2d9a004432" /><Relationship Type="http://schemas.openxmlformats.org/officeDocument/2006/relationships/numbering" Target="numbering.xml" Id="R3a8f391788704a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2022-03-28T22:47:46.4971447Z</dcterms:created>
  <dcterms:modified xsi:type="dcterms:W3CDTF">2022-03-29T01:02:01.7547690Z</dcterms:modified>
  <dc:creator>Camila Sales</dc:creator>
  <lastModifiedBy>Camila Sales</lastModifiedBy>
</coreProperties>
</file>