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14.png" ContentType="image/png"/>
  <Override PartName="/word/media/image13.png" ContentType="image/png"/>
  <Override PartName="/word/media/image12.png" ContentType="image/png"/>
  <Override PartName="/word/media/image10.png" ContentType="image/png"/>
  <Override PartName="/word/media/image15.png" ContentType="image/png"/>
  <Override PartName="/word/media/image9.png" ContentType="image/png"/>
  <Override PartName="/word/media/image8.png" ContentType="image/png"/>
  <Override PartName="/word/media/image6.png" ContentType="image/png"/>
  <Override PartName="/word/media/image5.png" ContentType="image/png"/>
  <Override PartName="/word/media/image7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1.png" ContentType="image/png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ind w:left="2880" w:right="0" w:hanging="0"/>
        <w:rPr>
          <w:rFonts w:ascii="新細明體" w:hAnsi="新細明體" w:cs="新細明體" w:eastAsia="新細明體"/>
          <w:sz w:val="24"/>
          <w:szCs w:val="24"/>
        </w:rPr>
      </w:pPr>
      <w:r>
        <w:rPr>
          <w:rFonts w:ascii="Gungsuh" w:hAnsi="Gungsuh" w:cs="Gungsuh" w:eastAsia="Gungsuh"/>
          <w:sz w:val="24"/>
          <w:szCs w:val="24"/>
        </w:rPr>
        <w:t>學號：</w:t>
      </w:r>
      <w:r>
        <w:rPr>
          <w:rFonts w:cs="Gungsuh" w:ascii="" w:hAnsi=""/>
          <w:sz w:val="24"/>
          <w:szCs w:val="24"/>
        </w:rPr>
        <w:t>R05921069</w:t>
      </w:r>
      <w:r>
        <w:rPr>
          <w:rFonts w:eastAsia="Gungsuh" w:cs="Gungsuh" w:ascii="Gungsuh" w:hAnsi="Gungsuh"/>
          <w:sz w:val="24"/>
          <w:szCs w:val="24"/>
        </w:rPr>
        <w:t xml:space="preserve">  </w:t>
      </w:r>
      <w:r>
        <w:rPr>
          <w:rFonts w:ascii="Gungsuh" w:hAnsi="Gungsuh" w:cs="Gungsuh" w:eastAsia="Gungsuh"/>
          <w:sz w:val="24"/>
          <w:szCs w:val="24"/>
        </w:rPr>
        <w:t>系級： 電</w:t>
      </w:r>
      <w:r>
        <w:rPr>
          <w:rFonts w:ascii="新細明體" w:hAnsi="新細明體" w:cs="新細明體" w:eastAsia="新細明體"/>
          <w:sz w:val="24"/>
          <w:szCs w:val="24"/>
        </w:rPr>
        <w:t>機碩一</w:t>
      </w:r>
      <w:r>
        <w:rPr>
          <w:rFonts w:ascii="Gungsuh" w:hAnsi="Gungsuh" w:cs="Gungsuh" w:eastAsia="Gungsuh"/>
          <w:sz w:val="24"/>
          <w:szCs w:val="24"/>
        </w:rPr>
        <w:t xml:space="preserve">  姓名：</w:t>
      </w:r>
      <w:r>
        <w:rPr>
          <w:rFonts w:ascii="新細明體" w:hAnsi="新細明體" w:cs="新細明體" w:eastAsia="新細明體"/>
          <w:sz w:val="24"/>
          <w:szCs w:val="24"/>
        </w:rPr>
        <w:t>黃武昱</w:t>
      </w:r>
    </w:p>
    <w:p>
      <w:pPr>
        <w:pStyle w:val="Normal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numPr>
          <w:ilvl w:val="0"/>
          <w:numId w:val="1"/>
        </w:numPr>
        <w:spacing w:before="0" w:after="320"/>
        <w:ind w:left="0" w:right="0" w:hanging="360"/>
        <w:contextualSpacing/>
        <w:rPr>
          <w:rFonts w:ascii="Gungsuh" w:hAnsi="Gungsuh" w:cs="Gungsuh" w:eastAsia="Gungsuh"/>
          <w:color w:val="434343"/>
          <w:sz w:val="24"/>
          <w:szCs w:val="24"/>
        </w:rPr>
      </w:pPr>
      <w:r>
        <w:rPr>
          <w:rFonts w:eastAsia="Gungsuh" w:cs="Gungsuh" w:ascii="Gungsuh" w:hAnsi="Gungsuh"/>
          <w:color w:val="434343"/>
          <w:sz w:val="24"/>
          <w:szCs w:val="24"/>
        </w:rPr>
        <w:t xml:space="preserve">(1%) </w:t>
      </w:r>
      <w:r>
        <w:rPr>
          <w:rFonts w:ascii="Gungsuh" w:hAnsi="Gungsuh" w:cs="Gungsuh" w:eastAsia="Gungsuh"/>
          <w:color w:val="434343"/>
          <w:sz w:val="24"/>
          <w:szCs w:val="24"/>
        </w:rPr>
        <w:t xml:space="preserve">請說明你實作的 </w:t>
      </w:r>
      <w:r>
        <w:rPr>
          <w:rFonts w:eastAsia="Gungsuh" w:cs="Gungsuh" w:ascii="Gungsuh" w:hAnsi="Gungsuh"/>
          <w:color w:val="434343"/>
          <w:sz w:val="24"/>
          <w:szCs w:val="24"/>
        </w:rPr>
        <w:t>CNN model</w:t>
      </w:r>
      <w:r>
        <w:rPr>
          <w:rFonts w:ascii="Gungsuh" w:hAnsi="Gungsuh" w:cs="Gungsuh" w:eastAsia="Gungsuh"/>
          <w:color w:val="434343"/>
          <w:sz w:val="24"/>
          <w:szCs w:val="24"/>
        </w:rPr>
        <w:t>，其模型架構</w:t>
      </w:r>
      <w:r>
        <w:rPr>
          <w:rFonts w:ascii="Gungsuh" w:hAnsi="Gungsuh" w:cs="Gungsuh" w:eastAsia="Gungsuh"/>
          <w:color w:val="434343"/>
          <w:sz w:val="24"/>
          <w:szCs w:val="24"/>
          <w:shd w:fill="FFFFFF" w:val="clear"/>
        </w:rPr>
        <w:t>、訓練過程</w:t>
      </w:r>
      <w:r>
        <w:rPr>
          <w:rFonts w:ascii="Gungsuh" w:hAnsi="Gungsuh" w:cs="Gungsuh" w:eastAsia="Gungsuh"/>
          <w:color w:val="434343"/>
          <w:sz w:val="24"/>
          <w:szCs w:val="24"/>
        </w:rPr>
        <w:t>和準確率為何？</w:t>
      </w:r>
    </w:p>
    <w:p>
      <w:pPr>
        <w:pStyle w:val="Normal"/>
        <w:widowControl w:val="false"/>
        <w:spacing w:before="0" w:after="320"/>
        <w:rPr>
          <w:rFonts w:ascii="" w:hAnsi="" w:cs="Gungsuh"/>
          <w:color w:val="434343"/>
          <w:sz w:val="24"/>
          <w:szCs w:val="24"/>
        </w:rPr>
      </w:pPr>
      <w:r>
        <w:rPr>
          <w:rFonts w:eastAsia="Gungsuh" w:cs="Gungsuh" w:ascii="Gungsuh" w:hAnsi="Gungsuh"/>
          <w:color w:val="434343"/>
          <w:sz w:val="24"/>
          <w:szCs w:val="24"/>
        </w:rPr>
        <w:tab/>
      </w:r>
      <w:r>
        <w:rPr>
          <w:rFonts w:ascii="Gungsuh" w:hAnsi="Gungsuh" w:cs="Gungsuh" w:eastAsia="Gungsuh"/>
          <w:color w:val="434343"/>
          <w:sz w:val="24"/>
          <w:szCs w:val="24"/>
        </w:rPr>
        <w:t>答：</w:t>
      </w:r>
      <w:r>
        <w:rPr>
          <w:rFonts w:ascii="Gungsuh" w:hAnsi="Gungsuh" w:cs="Gungsuh" w:eastAsia="Gungsuh"/>
          <w:color w:val="434343"/>
          <w:sz w:val="24"/>
          <w:szCs w:val="24"/>
        </w:rPr>
        <w:drawing>
          <wp:inline distT="0" distB="0" distL="0" distR="0">
            <wp:extent cx="883920" cy="6750050"/>
            <wp:effectExtent l="0" t="0" r="0" b="0"/>
            <wp:docPr id="0" name="Picture" descr="C:\Users\willy\Desktop\hw3\P1_and_P2\CNN_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willy\Desktop\hw3\P1_and_P2\CNN_model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920" cy="675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Gungsuh" w:hAnsi="Gungsuh" w:cs="Gungsuh" w:eastAsia="Gungsuh"/>
          <w:color w:val="434343"/>
          <w:sz w:val="24"/>
          <w:szCs w:val="24"/>
        </w:rPr>
        <w:drawing>
          <wp:inline distT="0" distB="0" distL="0" distR="0">
            <wp:extent cx="3505200" cy="6859905"/>
            <wp:effectExtent l="0" t="0" r="0" b="0"/>
            <wp:docPr id="1" name="Picture" descr="C:\Users\willy\Desktop\hw3\P1_and_P2\CN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C:\Users\willy\Desktop\hw3\P1_and_P2\CNN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6859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" w:hAnsi="" w:cs="Gungsuh"/>
          <w:color w:val="434343"/>
          <w:sz w:val="24"/>
          <w:szCs w:val="24"/>
        </w:rPr>
        <w:t>在做</w:t>
      </w:r>
      <w:r>
        <w:rPr>
          <w:rFonts w:cs="Gungsuh" w:ascii="" w:hAnsi=""/>
          <w:color w:val="434343"/>
          <w:sz w:val="24"/>
          <w:szCs w:val="24"/>
        </w:rPr>
        <w:t>CNN</w:t>
      </w:r>
      <w:r>
        <w:rPr>
          <w:rFonts w:ascii="" w:hAnsi="" w:cs="Gungsuh"/>
          <w:color w:val="434343"/>
          <w:sz w:val="24"/>
          <w:szCs w:val="24"/>
        </w:rPr>
        <w:t>的部分，我是用了</w:t>
      </w:r>
      <w:r>
        <w:rPr>
          <w:rFonts w:cs="Gungsuh" w:ascii="" w:hAnsi=""/>
          <w:color w:val="434343"/>
          <w:sz w:val="24"/>
          <w:szCs w:val="24"/>
        </w:rPr>
        <w:t>4</w:t>
      </w:r>
      <w:r>
        <w:rPr>
          <w:rFonts w:ascii="" w:hAnsi="" w:cs="Gungsuh"/>
          <w:color w:val="434343"/>
          <w:sz w:val="24"/>
          <w:szCs w:val="24"/>
        </w:rPr>
        <w:t>層的</w:t>
      </w:r>
      <w:r>
        <w:rPr>
          <w:rFonts w:cs="Gungsuh" w:ascii="" w:hAnsi=""/>
          <w:color w:val="434343"/>
          <w:sz w:val="24"/>
          <w:szCs w:val="24"/>
        </w:rPr>
        <w:t>convolution2D layer</w:t>
      </w:r>
      <w:r>
        <w:rPr>
          <w:rFonts w:ascii="" w:hAnsi="" w:cs="Gungsuh"/>
          <w:color w:val="434343"/>
          <w:sz w:val="24"/>
          <w:szCs w:val="24"/>
        </w:rPr>
        <w:t>然後都有分別加上</w:t>
      </w:r>
      <w:r>
        <w:rPr>
          <w:rFonts w:cs="Gungsuh" w:ascii="" w:hAnsi=""/>
          <w:color w:val="434343"/>
          <w:sz w:val="24"/>
          <w:szCs w:val="24"/>
        </w:rPr>
        <w:t>Batchnormalization</w:t>
      </w:r>
      <w:r>
        <w:rPr>
          <w:rFonts w:ascii="" w:hAnsi="" w:cs="Gungsuh"/>
          <w:color w:val="434343"/>
          <w:sz w:val="24"/>
          <w:szCs w:val="24"/>
        </w:rPr>
        <w:t>，每一層我選用</w:t>
      </w:r>
      <w:r>
        <w:rPr>
          <w:rFonts w:cs="Gungsuh" w:ascii="" w:hAnsi=""/>
          <w:color w:val="434343"/>
          <w:sz w:val="24"/>
          <w:szCs w:val="24"/>
        </w:rPr>
        <w:t>relu</w:t>
      </w:r>
      <w:r>
        <w:rPr>
          <w:rFonts w:ascii="" w:hAnsi="" w:cs="Gungsuh"/>
          <w:color w:val="434343"/>
          <w:sz w:val="24"/>
          <w:szCs w:val="24"/>
        </w:rPr>
        <w:t>當作我的</w:t>
      </w:r>
      <w:r>
        <w:rPr>
          <w:rFonts w:cs="Gungsuh" w:ascii="" w:hAnsi=""/>
          <w:color w:val="434343"/>
          <w:sz w:val="24"/>
          <w:szCs w:val="24"/>
        </w:rPr>
        <w:t>Activation function</w:t>
      </w:r>
      <w:r>
        <w:rPr>
          <w:rFonts w:ascii="" w:hAnsi="" w:cs="Gungsuh"/>
          <w:color w:val="434343"/>
          <w:sz w:val="24"/>
          <w:szCs w:val="24"/>
        </w:rPr>
        <w:t>，之後也有用</w:t>
      </w:r>
      <w:r>
        <w:rPr>
          <w:rFonts w:cs="Gungsuh" w:ascii="" w:hAnsi=""/>
          <w:color w:val="434343"/>
          <w:sz w:val="24"/>
          <w:szCs w:val="24"/>
        </w:rPr>
        <w:t>Maxpooling</w:t>
      </w:r>
      <w:r>
        <w:rPr>
          <w:rFonts w:ascii="" w:hAnsi="" w:cs="Gungsuh"/>
          <w:color w:val="434343"/>
          <w:sz w:val="24"/>
          <w:szCs w:val="24"/>
        </w:rPr>
        <w:t>去縮減圖片的大小和</w:t>
      </w:r>
      <w:r>
        <w:rPr>
          <w:rFonts w:cs="Gungsuh" w:ascii="" w:hAnsi=""/>
          <w:color w:val="434343"/>
          <w:sz w:val="24"/>
          <w:szCs w:val="24"/>
        </w:rPr>
        <w:t>Dropout</w:t>
      </w:r>
      <w:r>
        <w:rPr>
          <w:rFonts w:ascii="" w:hAnsi="" w:cs="Gungsuh"/>
          <w:color w:val="434343"/>
          <w:sz w:val="24"/>
          <w:szCs w:val="24"/>
        </w:rPr>
        <w:t>去除不好的</w:t>
      </w:r>
      <w:r>
        <w:rPr>
          <w:rFonts w:cs="Gungsuh" w:ascii="" w:hAnsi=""/>
          <w:color w:val="434343"/>
          <w:sz w:val="24"/>
          <w:szCs w:val="24"/>
        </w:rPr>
        <w:t>feature</w:t>
      </w:r>
      <w:r>
        <w:rPr>
          <w:rFonts w:ascii="" w:hAnsi="" w:cs="Gungsuh"/>
          <w:color w:val="434343"/>
          <w:sz w:val="24"/>
          <w:szCs w:val="24"/>
        </w:rPr>
        <w:t>，最後在使用</w:t>
      </w:r>
      <w:r>
        <w:rPr>
          <w:rFonts w:cs="Gungsuh" w:ascii="" w:hAnsi=""/>
          <w:color w:val="434343"/>
          <w:sz w:val="24"/>
          <w:szCs w:val="24"/>
        </w:rPr>
        <w:t>2</w:t>
      </w:r>
      <w:r>
        <w:rPr>
          <w:rFonts w:ascii="" w:hAnsi="" w:cs="Gungsuh"/>
          <w:color w:val="434343"/>
          <w:sz w:val="24"/>
          <w:szCs w:val="24"/>
        </w:rPr>
        <w:t>層的</w:t>
      </w:r>
      <w:r>
        <w:rPr>
          <w:rFonts w:cs="Gungsuh" w:ascii="" w:hAnsi=""/>
          <w:color w:val="434343"/>
          <w:sz w:val="24"/>
          <w:szCs w:val="24"/>
        </w:rPr>
        <w:t>Dense</w:t>
      </w:r>
      <w:r>
        <w:rPr>
          <w:rFonts w:ascii="" w:hAnsi="" w:cs="Gungsuh"/>
          <w:color w:val="434343"/>
          <w:sz w:val="24"/>
          <w:szCs w:val="24"/>
        </w:rPr>
        <w:t>也是選用</w:t>
      </w:r>
      <w:r>
        <w:rPr>
          <w:rFonts w:cs="Gungsuh" w:ascii="" w:hAnsi=""/>
          <w:color w:val="434343"/>
          <w:sz w:val="24"/>
          <w:szCs w:val="24"/>
        </w:rPr>
        <w:t>relu</w:t>
      </w:r>
      <w:r>
        <w:rPr>
          <w:rFonts w:ascii="" w:hAnsi="" w:cs="Gungsuh"/>
          <w:color w:val="434343"/>
          <w:sz w:val="24"/>
          <w:szCs w:val="24"/>
        </w:rPr>
        <w:t>跟最後一層</w:t>
      </w:r>
      <w:r>
        <w:rPr>
          <w:rFonts w:cs="Gungsuh" w:ascii="" w:hAnsi=""/>
          <w:color w:val="434343"/>
          <w:sz w:val="24"/>
          <w:szCs w:val="24"/>
        </w:rPr>
        <w:t>Dense</w:t>
      </w:r>
      <w:r>
        <w:rPr>
          <w:rFonts w:ascii="" w:hAnsi="" w:cs="Gungsuh"/>
          <w:color w:val="434343"/>
          <w:sz w:val="24"/>
          <w:szCs w:val="24"/>
        </w:rPr>
        <w:t>選用</w:t>
      </w:r>
      <w:r>
        <w:rPr>
          <w:rFonts w:cs="Gungsuh" w:ascii="" w:hAnsi=""/>
          <w:color w:val="434343"/>
          <w:sz w:val="24"/>
          <w:szCs w:val="24"/>
        </w:rPr>
        <w:t>sofmax</w:t>
      </w:r>
      <w:r>
        <w:rPr>
          <w:rFonts w:ascii="" w:hAnsi="" w:cs="Gungsuh"/>
          <w:color w:val="434343"/>
          <w:sz w:val="24"/>
          <w:szCs w:val="24"/>
        </w:rPr>
        <w:t>去得到篩選的結果。</w:t>
      </w:r>
    </w:p>
    <w:p>
      <w:pPr>
        <w:pStyle w:val="Normal"/>
        <w:widowControl w:val="false"/>
        <w:spacing w:before="0" w:after="320"/>
        <w:rPr>
          <w:rFonts w:cs="Gungsuh" w:ascii="" w:hAnsi=""/>
          <w:color w:val="434343"/>
          <w:sz w:val="24"/>
          <w:szCs w:val="24"/>
        </w:rPr>
      </w:pPr>
      <w:r>
        <w:rPr>
          <w:rFonts w:ascii="" w:hAnsi="" w:cs="Gungsuh"/>
          <w:color w:val="434343"/>
          <w:sz w:val="24"/>
          <w:szCs w:val="24"/>
        </w:rPr>
        <w:t>這是</w:t>
      </w:r>
      <w:r>
        <w:rPr>
          <w:rFonts w:cs="Gungsuh" w:ascii="" w:hAnsi=""/>
          <w:color w:val="434343"/>
          <w:sz w:val="24"/>
          <w:szCs w:val="24"/>
        </w:rPr>
        <w:t>CNN</w:t>
      </w:r>
      <w:r>
        <w:rPr>
          <w:rFonts w:ascii="" w:hAnsi="" w:cs="Gungsuh"/>
          <w:color w:val="434343"/>
          <w:sz w:val="24"/>
          <w:szCs w:val="24"/>
        </w:rPr>
        <w:t>根據</w:t>
      </w:r>
      <w:r>
        <w:rPr>
          <w:rFonts w:cs="Gungsuh" w:ascii="" w:hAnsi=""/>
          <w:color w:val="434343"/>
          <w:sz w:val="24"/>
          <w:szCs w:val="24"/>
        </w:rPr>
        <w:t>train data</w:t>
      </w:r>
      <w:r>
        <w:rPr>
          <w:rFonts w:ascii="" w:hAnsi="" w:cs="Gungsuh"/>
          <w:color w:val="434343"/>
          <w:sz w:val="24"/>
          <w:szCs w:val="24"/>
        </w:rPr>
        <w:t>跟</w:t>
      </w:r>
      <w:r>
        <w:rPr>
          <w:rFonts w:cs="Gungsuh" w:ascii="" w:hAnsi=""/>
          <w:color w:val="434343"/>
          <w:sz w:val="24"/>
          <w:szCs w:val="24"/>
        </w:rPr>
        <w:t>validation data</w:t>
      </w:r>
      <w:r>
        <w:rPr>
          <w:rFonts w:ascii="" w:hAnsi="" w:cs="Gungsuh"/>
          <w:color w:val="434343"/>
          <w:sz w:val="24"/>
          <w:szCs w:val="24"/>
        </w:rPr>
        <w:t>得到的</w:t>
      </w:r>
      <w:r>
        <w:rPr>
          <w:rFonts w:cs="Gungsuh" w:ascii="" w:hAnsi=""/>
          <w:color w:val="434343"/>
          <w:sz w:val="24"/>
          <w:szCs w:val="24"/>
        </w:rPr>
        <w:t>accuracy</w:t>
      </w:r>
      <w:r>
        <w:rPr>
          <w:rFonts w:ascii="" w:hAnsi="" w:cs="Gungsuh"/>
          <w:color w:val="434343"/>
          <w:sz w:val="24"/>
          <w:szCs w:val="24"/>
        </w:rPr>
        <w:t>圖</w:t>
      </w:r>
      <w:r>
        <w:rPr>
          <w:rFonts w:cs="Gungsuh" w:ascii="" w:hAnsi=""/>
          <w:color w:val="434343"/>
          <w:sz w:val="24"/>
          <w:szCs w:val="24"/>
        </w:rPr>
        <w:t>:</w:t>
      </w:r>
    </w:p>
    <w:p>
      <w:pPr>
        <w:pStyle w:val="Normal"/>
        <w:widowControl w:val="false"/>
        <w:spacing w:before="0" w:after="320"/>
        <w:rPr/>
      </w:pPr>
      <w:r>
        <w:rPr/>
        <w:drawing>
          <wp:inline distT="0" distB="0" distL="0" distR="0">
            <wp:extent cx="3763010" cy="2912110"/>
            <wp:effectExtent l="0" t="0" r="0" b="0"/>
            <wp:docPr id="2" name="Picture" descr="C:\Users\willy\Desktop\hw3\P1_and_P2\CNN_accurac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C:\Users\willy\Desktop\hw3\P1_and_P2\CNN_accuracy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3010" cy="2912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widowControl w:val="false"/>
        <w:spacing w:before="0" w:after="320"/>
        <w:rPr>
          <w:rFonts w:ascii="" w:hAnsi="" w:cs="Gungsuh"/>
          <w:color w:val="434343"/>
          <w:sz w:val="24"/>
          <w:szCs w:val="24"/>
        </w:rPr>
      </w:pPr>
      <w:r>
        <w:rPr>
          <w:rFonts w:ascii="Gungsuh" w:hAnsi="Gungsuh" w:cs="Gungsuh"/>
          <w:color w:val="434343"/>
          <w:sz w:val="24"/>
          <w:szCs w:val="24"/>
        </w:rPr>
        <w:t>從圖表可得知，</w:t>
      </w:r>
      <w:r>
        <w:rPr>
          <w:rFonts w:cs="Gungsuh" w:ascii="" w:hAnsi=""/>
          <w:color w:val="434343"/>
          <w:sz w:val="24"/>
          <w:szCs w:val="24"/>
        </w:rPr>
        <w:t>Validation</w:t>
      </w:r>
      <w:r>
        <w:rPr>
          <w:rFonts w:ascii="" w:hAnsi="" w:cs="Gungsuh"/>
          <w:color w:val="434343"/>
          <w:sz w:val="24"/>
          <w:szCs w:val="24"/>
        </w:rPr>
        <w:t>在大約</w:t>
      </w:r>
      <w:r>
        <w:rPr>
          <w:rFonts w:cs="Gungsuh" w:ascii="" w:hAnsi=""/>
          <w:color w:val="434343"/>
          <w:sz w:val="24"/>
          <w:szCs w:val="24"/>
        </w:rPr>
        <w:t>150</w:t>
      </w:r>
      <w:r>
        <w:rPr>
          <w:rFonts w:ascii="" w:hAnsi="" w:cs="Gungsuh"/>
          <w:color w:val="434343"/>
          <w:sz w:val="24"/>
          <w:szCs w:val="24"/>
        </w:rPr>
        <w:t>次</w:t>
      </w:r>
      <w:r>
        <w:rPr>
          <w:rFonts w:cs="Gungsuh" w:ascii="" w:hAnsi=""/>
          <w:color w:val="434343"/>
          <w:sz w:val="24"/>
          <w:szCs w:val="24"/>
        </w:rPr>
        <w:t>epoch</w:t>
      </w:r>
      <w:r>
        <w:rPr>
          <w:rFonts w:ascii="" w:hAnsi="" w:cs="Gungsuh"/>
          <w:color w:val="434343"/>
          <w:sz w:val="24"/>
          <w:szCs w:val="24"/>
        </w:rPr>
        <w:t>後就幾乎維持在</w:t>
      </w:r>
      <w:r>
        <w:rPr>
          <w:rFonts w:cs="Gungsuh" w:ascii="" w:hAnsi=""/>
          <w:color w:val="434343"/>
          <w:sz w:val="24"/>
          <w:szCs w:val="24"/>
        </w:rPr>
        <w:t>64%~66%</w:t>
      </w:r>
      <w:r>
        <w:rPr>
          <w:rFonts w:ascii="" w:hAnsi="" w:cs="Gungsuh"/>
          <w:color w:val="434343"/>
          <w:sz w:val="24"/>
          <w:szCs w:val="24"/>
        </w:rPr>
        <w:t>之間震盪，然後</w:t>
      </w:r>
      <w:r>
        <w:rPr>
          <w:rFonts w:cs="Gungsuh" w:ascii="" w:hAnsi=""/>
          <w:color w:val="434343"/>
          <w:sz w:val="24"/>
          <w:szCs w:val="24"/>
        </w:rPr>
        <w:t>Train</w:t>
      </w:r>
      <w:r>
        <w:rPr>
          <w:rFonts w:ascii="" w:hAnsi="" w:cs="Gungsuh"/>
          <w:color w:val="434343"/>
          <w:sz w:val="24"/>
          <w:szCs w:val="24"/>
        </w:rPr>
        <w:t>的還持續上升中，這也表示發生了</w:t>
      </w:r>
      <w:r>
        <w:rPr>
          <w:rFonts w:cs="Gungsuh" w:ascii="" w:hAnsi=""/>
          <w:color w:val="434343"/>
          <w:sz w:val="24"/>
          <w:szCs w:val="24"/>
        </w:rPr>
        <w:t>overfit</w:t>
      </w:r>
      <w:r>
        <w:rPr>
          <w:rFonts w:ascii="" w:hAnsi="" w:cs="Gungsuh"/>
          <w:color w:val="434343"/>
          <w:sz w:val="24"/>
          <w:szCs w:val="24"/>
        </w:rPr>
        <w:t>，這部分雖然已經加入</w:t>
      </w:r>
      <w:r>
        <w:rPr>
          <w:rFonts w:cs="Gungsuh" w:ascii="" w:hAnsi=""/>
          <w:color w:val="434343"/>
          <w:sz w:val="24"/>
          <w:szCs w:val="24"/>
        </w:rPr>
        <w:t>Batchnormalize</w:t>
      </w:r>
      <w:r>
        <w:rPr>
          <w:rFonts w:ascii="" w:hAnsi="" w:cs="Gungsuh"/>
          <w:color w:val="434343"/>
          <w:sz w:val="24"/>
          <w:szCs w:val="24"/>
        </w:rPr>
        <w:t>去防止了，所以這部分還需要繼續研究一下。</w:t>
      </w:r>
    </w:p>
    <w:p>
      <w:pPr>
        <w:pStyle w:val="Normal"/>
        <w:widowControl w:val="false"/>
        <w:numPr>
          <w:ilvl w:val="0"/>
          <w:numId w:val="1"/>
        </w:numPr>
        <w:spacing w:before="0" w:after="320"/>
        <w:ind w:left="0" w:right="0" w:hanging="360"/>
        <w:contextualSpacing/>
        <w:rPr>
          <w:rFonts w:ascii="Gungsuh" w:hAnsi="Gungsuh" w:cs="Gungsuh" w:eastAsia="Gungsuh"/>
          <w:color w:val="434343"/>
          <w:sz w:val="24"/>
          <w:szCs w:val="24"/>
        </w:rPr>
      </w:pPr>
      <w:r>
        <w:rPr>
          <w:rFonts w:eastAsia="Gungsuh" w:cs="Gungsuh" w:ascii="Gungsuh" w:hAnsi="Gungsuh"/>
          <w:color w:val="434343"/>
          <w:sz w:val="24"/>
          <w:szCs w:val="24"/>
        </w:rPr>
        <w:t xml:space="preserve">(1%) </w:t>
      </w:r>
      <w:r>
        <w:rPr>
          <w:rFonts w:ascii="Gungsuh" w:hAnsi="Gungsuh" w:cs="Gungsuh" w:eastAsia="Gungsuh"/>
          <w:color w:val="434343"/>
          <w:sz w:val="24"/>
          <w:szCs w:val="24"/>
        </w:rPr>
        <w:t xml:space="preserve">承上題，請用與上述 </w:t>
      </w:r>
      <w:r>
        <w:rPr>
          <w:rFonts w:eastAsia="Gungsuh" w:cs="Gungsuh" w:ascii="Gungsuh" w:hAnsi="Gungsuh"/>
          <w:color w:val="434343"/>
          <w:sz w:val="24"/>
          <w:szCs w:val="24"/>
        </w:rPr>
        <w:t xml:space="preserve">CNN </w:t>
      </w:r>
      <w:r>
        <w:rPr>
          <w:rFonts w:ascii="Gungsuh" w:hAnsi="Gungsuh" w:cs="Gungsuh" w:eastAsia="Gungsuh"/>
          <w:color w:val="434343"/>
          <w:sz w:val="24"/>
          <w:szCs w:val="24"/>
        </w:rPr>
        <w:t xml:space="preserve">接近的參數量，實做簡單的 </w:t>
      </w:r>
      <w:r>
        <w:rPr>
          <w:rFonts w:eastAsia="Gungsuh" w:cs="Gungsuh" w:ascii="Gungsuh" w:hAnsi="Gungsuh"/>
          <w:color w:val="434343"/>
          <w:sz w:val="24"/>
          <w:szCs w:val="24"/>
        </w:rPr>
        <w:t>DNN model</w:t>
      </w:r>
      <w:r>
        <w:rPr>
          <w:rFonts w:ascii="Gungsuh" w:hAnsi="Gungsuh" w:cs="Gungsuh" w:eastAsia="Gungsuh"/>
          <w:color w:val="434343"/>
          <w:sz w:val="24"/>
          <w:szCs w:val="24"/>
        </w:rPr>
        <w:t>。其模型架構</w:t>
      </w:r>
      <w:r>
        <w:rPr>
          <w:rFonts w:ascii="Gungsuh" w:hAnsi="Gungsuh" w:cs="Gungsuh" w:eastAsia="Gungsuh"/>
          <w:color w:val="434343"/>
          <w:sz w:val="24"/>
          <w:szCs w:val="24"/>
          <w:shd w:fill="FFFFFF" w:val="clear"/>
        </w:rPr>
        <w:t>、訓練過程</w:t>
      </w:r>
      <w:r>
        <w:rPr>
          <w:rFonts w:ascii="Gungsuh" w:hAnsi="Gungsuh" w:cs="Gungsuh" w:eastAsia="Gungsuh"/>
          <w:color w:val="434343"/>
          <w:sz w:val="24"/>
          <w:szCs w:val="24"/>
        </w:rPr>
        <w:t>和準確率為何？試與上題結果做比較，並說明你觀察到了什麼？</w:t>
      </w:r>
    </w:p>
    <w:p>
      <w:pPr>
        <w:pStyle w:val="Normal"/>
        <w:widowControl w:val="false"/>
        <w:spacing w:before="0" w:after="320"/>
        <w:ind w:left="720" w:right="0" w:hanging="0"/>
        <w:contextualSpacing/>
        <w:rPr>
          <w:rFonts w:ascii="Gungsuh" w:hAnsi="Gungsuh" w:cs="Gungsuh" w:eastAsia="Gungsuh"/>
          <w:color w:val="434343"/>
          <w:sz w:val="24"/>
          <w:szCs w:val="24"/>
        </w:rPr>
      </w:pPr>
      <w:r>
        <w:rPr>
          <w:rFonts w:ascii="Gungsuh" w:hAnsi="Gungsuh" w:cs="Gungsuh" w:eastAsia="Gungsuh"/>
          <w:color w:val="434343"/>
          <w:sz w:val="24"/>
          <w:szCs w:val="24"/>
        </w:rPr>
        <w:t>答：</w:t>
      </w:r>
      <w:r>
        <w:rPr>
          <w:rFonts w:ascii="Gungsuh" w:hAnsi="Gungsuh" w:cs="Gungsuh" w:eastAsia="Gungsuh"/>
          <w:color w:val="434343"/>
          <w:sz w:val="24"/>
          <w:szCs w:val="24"/>
        </w:rPr>
        <w:drawing>
          <wp:inline distT="0" distB="0" distL="0" distR="0">
            <wp:extent cx="807720" cy="3989070"/>
            <wp:effectExtent l="0" t="0" r="0" b="0"/>
            <wp:docPr id="3" name="Picture" descr="C:\Users\willy\Desktop\hw3\P1_and_P2\DNN_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C:\Users\willy\Desktop\hw3\P1_and_P2\DNN_model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720" cy="3989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Gungsuh" w:hAnsi="Gungsuh" w:cs="Gungsuh" w:eastAsia="Gungsuh"/>
          <w:color w:val="434343"/>
          <w:sz w:val="24"/>
          <w:szCs w:val="24"/>
        </w:rPr>
        <w:drawing>
          <wp:inline distT="0" distB="0" distL="0" distR="0">
            <wp:extent cx="3627120" cy="3973830"/>
            <wp:effectExtent l="0" t="0" r="0" b="0"/>
            <wp:docPr id="4" name="Picture" descr="C:\Users\willy\Desktop\hw3\P1_and_P2\CNN2DN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C:\Users\willy\Desktop\hw3\P1_and_P2\CNN2DNN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120" cy="3973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widowControl w:val="false"/>
        <w:spacing w:before="0" w:after="320"/>
        <w:ind w:left="720" w:right="0" w:hanging="0"/>
        <w:contextualSpacing/>
        <w:rPr>
          <w:rFonts w:ascii="Gungsuh" w:hAnsi="Gungsuh" w:cs="Gungsuh"/>
          <w:color w:val="434343"/>
          <w:sz w:val="24"/>
          <w:szCs w:val="24"/>
        </w:rPr>
      </w:pPr>
      <w:r>
        <w:rPr>
          <w:rFonts w:ascii="Gungsuh" w:hAnsi="Gungsuh" w:cs="Gungsuh"/>
          <w:color w:val="434343"/>
          <w:sz w:val="24"/>
          <w:szCs w:val="24"/>
        </w:rPr>
        <w:t>在</w:t>
      </w:r>
      <w:r>
        <w:rPr>
          <w:rFonts w:cs="Gungsuh" w:ascii="Gungsuh" w:hAnsi="Gungsuh"/>
          <w:color w:val="434343"/>
          <w:sz w:val="24"/>
          <w:szCs w:val="24"/>
        </w:rPr>
        <w:t>DNN</w:t>
      </w:r>
      <w:r>
        <w:rPr>
          <w:rFonts w:ascii="Gungsuh" w:hAnsi="Gungsuh" w:cs="Gungsuh"/>
          <w:color w:val="434343"/>
          <w:sz w:val="24"/>
          <w:szCs w:val="24"/>
        </w:rPr>
        <w:t>的部分，我是使用了</w:t>
      </w:r>
      <w:r>
        <w:rPr>
          <w:rFonts w:cs="Gungsuh" w:ascii="Gungsuh" w:hAnsi="Gungsuh"/>
          <w:color w:val="434343"/>
          <w:sz w:val="24"/>
          <w:szCs w:val="24"/>
        </w:rPr>
        <w:t>5</w:t>
      </w:r>
      <w:r>
        <w:rPr>
          <w:rFonts w:ascii="Gungsuh" w:hAnsi="Gungsuh" w:cs="Gungsuh"/>
          <w:color w:val="434343"/>
          <w:sz w:val="24"/>
          <w:szCs w:val="24"/>
        </w:rPr>
        <w:t>層的</w:t>
      </w:r>
      <w:r>
        <w:rPr>
          <w:rFonts w:cs="Gungsuh" w:ascii="Gungsuh" w:hAnsi="Gungsuh"/>
          <w:color w:val="434343"/>
          <w:sz w:val="24"/>
          <w:szCs w:val="24"/>
        </w:rPr>
        <w:t>Dense</w:t>
      </w:r>
      <w:r>
        <w:rPr>
          <w:rFonts w:ascii="Gungsuh" w:hAnsi="Gungsuh" w:cs="Gungsuh"/>
          <w:color w:val="434343"/>
          <w:sz w:val="24"/>
          <w:szCs w:val="24"/>
        </w:rPr>
        <w:t>的和一層輸出</w:t>
      </w:r>
      <w:r>
        <w:rPr>
          <w:rFonts w:cs="Gungsuh" w:ascii="Gungsuh" w:hAnsi="Gungsuh"/>
          <w:color w:val="434343"/>
          <w:sz w:val="24"/>
          <w:szCs w:val="24"/>
        </w:rPr>
        <w:t>Dense</w:t>
      </w:r>
      <w:r>
        <w:rPr>
          <w:rFonts w:ascii="Gungsuh" w:hAnsi="Gungsuh" w:cs="Gungsuh"/>
          <w:color w:val="434343"/>
          <w:sz w:val="24"/>
          <w:szCs w:val="24"/>
        </w:rPr>
        <w:t>層，架構跟</w:t>
      </w:r>
      <w:r>
        <w:rPr>
          <w:rFonts w:cs="Gungsuh" w:ascii="Gungsuh" w:hAnsi="Gungsuh"/>
          <w:color w:val="434343"/>
          <w:sz w:val="24"/>
          <w:szCs w:val="24"/>
        </w:rPr>
        <w:t>CNN</w:t>
      </w:r>
      <w:r>
        <w:rPr>
          <w:rFonts w:ascii="Gungsuh" w:hAnsi="Gungsuh" w:cs="Gungsuh"/>
          <w:color w:val="434343"/>
          <w:sz w:val="24"/>
          <w:szCs w:val="24"/>
        </w:rPr>
        <w:t>是很類似的，然後，參數也是很接近，在與</w:t>
      </w:r>
      <w:r>
        <w:rPr>
          <w:rFonts w:cs="Gungsuh" w:ascii="Gungsuh" w:hAnsi="Gungsuh"/>
          <w:color w:val="434343"/>
          <w:sz w:val="24"/>
          <w:szCs w:val="24"/>
        </w:rPr>
        <w:t>CNN</w:t>
      </w:r>
      <w:r>
        <w:rPr>
          <w:rFonts w:ascii="Gungsuh" w:hAnsi="Gungsuh" w:cs="Gungsuh"/>
          <w:color w:val="434343"/>
          <w:sz w:val="24"/>
          <w:szCs w:val="24"/>
        </w:rPr>
        <w:t>最大不同之處在於，</w:t>
      </w:r>
      <w:r>
        <w:rPr>
          <w:rFonts w:cs="Gungsuh" w:ascii="Gungsuh" w:hAnsi="Gungsuh"/>
          <w:color w:val="434343"/>
          <w:sz w:val="24"/>
          <w:szCs w:val="24"/>
        </w:rPr>
        <w:t>CNN</w:t>
      </w:r>
      <w:r>
        <w:rPr>
          <w:rFonts w:ascii="Gungsuh" w:hAnsi="Gungsuh" w:cs="Gungsuh"/>
          <w:color w:val="434343"/>
          <w:sz w:val="24"/>
          <w:szCs w:val="24"/>
        </w:rPr>
        <w:t>需要訓練的時間，遠大於</w:t>
      </w:r>
      <w:r>
        <w:rPr>
          <w:rFonts w:cs="Gungsuh" w:ascii="Gungsuh" w:hAnsi="Gungsuh"/>
          <w:color w:val="434343"/>
          <w:sz w:val="24"/>
          <w:szCs w:val="24"/>
        </w:rPr>
        <w:t>DNN</w:t>
      </w:r>
      <w:r>
        <w:rPr>
          <w:rFonts w:ascii="Gungsuh" w:hAnsi="Gungsuh" w:cs="Gungsuh"/>
          <w:color w:val="434343"/>
          <w:sz w:val="24"/>
          <w:szCs w:val="24"/>
        </w:rPr>
        <w:t>所需要的時間，畢竟</w:t>
      </w:r>
      <w:r>
        <w:rPr>
          <w:rFonts w:cs="Gungsuh" w:ascii="Gungsuh" w:hAnsi="Gungsuh"/>
          <w:color w:val="434343"/>
          <w:sz w:val="24"/>
          <w:szCs w:val="24"/>
        </w:rPr>
        <w:t>CNN</w:t>
      </w:r>
      <w:r>
        <w:rPr>
          <w:rFonts w:ascii="Gungsuh" w:hAnsi="Gungsuh" w:cs="Gungsuh"/>
          <w:color w:val="434343"/>
          <w:sz w:val="24"/>
          <w:szCs w:val="24"/>
        </w:rPr>
        <w:t>是需要針對一張圖片做很多次</w:t>
      </w:r>
      <w:r>
        <w:rPr>
          <w:rFonts w:cs="Gungsuh" w:ascii="Gungsuh" w:hAnsi="Gungsuh"/>
          <w:color w:val="434343"/>
          <w:sz w:val="24"/>
          <w:szCs w:val="24"/>
        </w:rPr>
        <w:t>mark</w:t>
      </w:r>
      <w:r>
        <w:rPr>
          <w:rFonts w:ascii="Gungsuh" w:hAnsi="Gungsuh" w:cs="Gungsuh"/>
          <w:color w:val="434343"/>
          <w:sz w:val="24"/>
          <w:szCs w:val="24"/>
        </w:rPr>
        <w:t>分成很多</w:t>
      </w:r>
      <w:r>
        <w:rPr>
          <w:rFonts w:cs="Gungsuh" w:ascii="Gungsuh" w:hAnsi="Gungsuh"/>
          <w:color w:val="434343"/>
          <w:sz w:val="24"/>
          <w:szCs w:val="24"/>
        </w:rPr>
        <w:t>filter</w:t>
      </w:r>
      <w:r>
        <w:rPr>
          <w:rFonts w:ascii="Gungsuh" w:hAnsi="Gungsuh" w:cs="Gungsuh"/>
          <w:color w:val="434343"/>
          <w:sz w:val="24"/>
          <w:szCs w:val="24"/>
        </w:rPr>
        <w:t>，這方面的處理量是遠大於</w:t>
      </w:r>
      <w:r>
        <w:rPr>
          <w:rFonts w:cs="Gungsuh" w:ascii="Gungsuh" w:hAnsi="Gungsuh"/>
          <w:color w:val="434343"/>
          <w:sz w:val="24"/>
          <w:szCs w:val="24"/>
        </w:rPr>
        <w:t>Dense</w:t>
      </w:r>
      <w:r>
        <w:rPr>
          <w:rFonts w:ascii="Gungsuh" w:hAnsi="Gungsuh" w:cs="Gungsuh"/>
          <w:color w:val="434343"/>
          <w:sz w:val="24"/>
          <w:szCs w:val="24"/>
        </w:rPr>
        <w:t>的處理量，雖然</w:t>
      </w:r>
      <w:r>
        <w:rPr>
          <w:rFonts w:cs="Gungsuh" w:ascii="Gungsuh" w:hAnsi="Gungsuh"/>
          <w:color w:val="434343"/>
          <w:sz w:val="24"/>
          <w:szCs w:val="24"/>
        </w:rPr>
        <w:t>DNN</w:t>
      </w:r>
      <w:r>
        <w:rPr>
          <w:rFonts w:ascii="Gungsuh" w:hAnsi="Gungsuh" w:cs="Gungsuh"/>
          <w:color w:val="434343"/>
          <w:sz w:val="24"/>
          <w:szCs w:val="24"/>
        </w:rPr>
        <w:t>的速度很快，但精準度的部分，還是</w:t>
      </w:r>
      <w:r>
        <w:rPr>
          <w:rFonts w:cs="Gungsuh" w:ascii="Gungsuh" w:hAnsi="Gungsuh"/>
          <w:color w:val="434343"/>
          <w:sz w:val="24"/>
          <w:szCs w:val="24"/>
        </w:rPr>
        <w:t>CNN</w:t>
      </w:r>
      <w:r>
        <w:rPr>
          <w:rFonts w:ascii="Gungsuh" w:hAnsi="Gungsuh" w:cs="Gungsuh"/>
          <w:color w:val="434343"/>
          <w:sz w:val="24"/>
          <w:szCs w:val="24"/>
        </w:rPr>
        <w:t>遠大於</w:t>
      </w:r>
      <w:r>
        <w:rPr>
          <w:rFonts w:cs="Gungsuh" w:ascii="Gungsuh" w:hAnsi="Gungsuh"/>
          <w:color w:val="434343"/>
          <w:sz w:val="24"/>
          <w:szCs w:val="24"/>
        </w:rPr>
        <w:t>DNN</w:t>
      </w:r>
      <w:r>
        <w:rPr>
          <w:rFonts w:ascii="Gungsuh" w:hAnsi="Gungsuh" w:cs="Gungsuh"/>
          <w:color w:val="434343"/>
          <w:sz w:val="24"/>
          <w:szCs w:val="24"/>
        </w:rPr>
        <w:t>。</w:t>
      </w:r>
    </w:p>
    <w:p>
      <w:pPr>
        <w:pStyle w:val="Normal"/>
        <w:widowControl w:val="false"/>
        <w:spacing w:before="0" w:after="320"/>
        <w:ind w:left="720" w:right="0" w:hanging="0"/>
        <w:contextualSpacing/>
        <w:rPr/>
      </w:pPr>
      <w:r>
        <w:rPr/>
        <w:drawing>
          <wp:inline distT="0" distB="0" distL="0" distR="0">
            <wp:extent cx="3874135" cy="2833370"/>
            <wp:effectExtent l="0" t="0" r="0" b="0"/>
            <wp:docPr id="5" name="Picture" descr="C:\Users\willy\Desktop\hw3\P1_and_P2\DNN_accurac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C:\Users\willy\Desktop\hw3\P1_and_P2\DNN_accuracy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4135" cy="2833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widowControl w:val="false"/>
        <w:spacing w:before="0" w:after="320"/>
        <w:ind w:left="720" w:right="0" w:hanging="0"/>
        <w:contextualSpacing/>
        <w:rPr>
          <w:rFonts w:ascii="Gungsuh" w:hAnsi="Gungsuh" w:cs="Gungsuh"/>
          <w:color w:val="434343"/>
          <w:sz w:val="24"/>
          <w:szCs w:val="24"/>
        </w:rPr>
      </w:pPr>
      <w:r>
        <w:rPr>
          <w:rFonts w:ascii="Gungsuh" w:hAnsi="Gungsuh" w:cs="Gungsuh"/>
          <w:color w:val="434343"/>
          <w:sz w:val="24"/>
          <w:szCs w:val="24"/>
        </w:rPr>
        <w:t>從上圖可以發現，</w:t>
      </w:r>
      <w:r>
        <w:rPr>
          <w:rFonts w:cs="Gungsuh" w:ascii="Gungsuh" w:hAnsi="Gungsuh"/>
          <w:color w:val="434343"/>
          <w:sz w:val="24"/>
          <w:szCs w:val="24"/>
        </w:rPr>
        <w:t>Validation</w:t>
      </w:r>
      <w:r>
        <w:rPr>
          <w:rFonts w:ascii="Gungsuh" w:hAnsi="Gungsuh" w:cs="Gungsuh"/>
          <w:color w:val="434343"/>
          <w:sz w:val="24"/>
          <w:szCs w:val="24"/>
        </w:rPr>
        <w:t>的</w:t>
      </w:r>
      <w:r>
        <w:rPr>
          <w:rFonts w:cs="Gungsuh" w:ascii="Gungsuh" w:hAnsi="Gungsuh"/>
          <w:color w:val="434343"/>
          <w:sz w:val="24"/>
          <w:szCs w:val="24"/>
        </w:rPr>
        <w:t>accuracy</w:t>
      </w:r>
      <w:r>
        <w:rPr>
          <w:rFonts w:ascii="Gungsuh" w:hAnsi="Gungsuh" w:cs="Gungsuh"/>
          <w:color w:val="434343"/>
          <w:sz w:val="24"/>
          <w:szCs w:val="24"/>
        </w:rPr>
        <w:t>一直持續在</w:t>
      </w:r>
      <w:r>
        <w:rPr>
          <w:rFonts w:cs="Gungsuh" w:ascii="Gungsuh" w:hAnsi="Gungsuh"/>
          <w:color w:val="434343"/>
          <w:sz w:val="24"/>
          <w:szCs w:val="24"/>
        </w:rPr>
        <w:t>30%~40%</w:t>
      </w:r>
      <w:r>
        <w:rPr>
          <w:rFonts w:ascii="Gungsuh" w:hAnsi="Gungsuh" w:cs="Gungsuh"/>
          <w:color w:val="434343"/>
          <w:sz w:val="24"/>
          <w:szCs w:val="24"/>
        </w:rPr>
        <w:t>之間震盪，</w:t>
      </w:r>
    </w:p>
    <w:p>
      <w:pPr>
        <w:pStyle w:val="Normal"/>
        <w:widowControl w:val="false"/>
        <w:spacing w:before="0" w:after="320"/>
        <w:ind w:left="720" w:right="0" w:hanging="0"/>
        <w:contextualSpacing/>
        <w:rPr>
          <w:rFonts w:ascii="Gungsuh" w:hAnsi="Gungsuh" w:cs="Gungsuh"/>
          <w:color w:val="434343"/>
          <w:sz w:val="24"/>
          <w:szCs w:val="24"/>
        </w:rPr>
      </w:pPr>
      <w:r>
        <w:rPr>
          <w:rFonts w:ascii="Gungsuh" w:hAnsi="Gungsuh" w:cs="Gungsuh"/>
          <w:color w:val="434343"/>
          <w:sz w:val="24"/>
          <w:szCs w:val="24"/>
        </w:rPr>
        <w:t>雖然</w:t>
      </w:r>
      <w:r>
        <w:rPr>
          <w:rFonts w:cs="Gungsuh" w:ascii="Gungsuh" w:hAnsi="Gungsuh"/>
          <w:color w:val="434343"/>
          <w:sz w:val="24"/>
          <w:szCs w:val="24"/>
        </w:rPr>
        <w:t>Train</w:t>
      </w:r>
      <w:r>
        <w:rPr>
          <w:rFonts w:ascii="Gungsuh" w:hAnsi="Gungsuh" w:cs="Gungsuh"/>
          <w:color w:val="434343"/>
          <w:sz w:val="24"/>
          <w:szCs w:val="24"/>
        </w:rPr>
        <w:t>也有在上升，但在半途中，震盪幅度也大於</w:t>
      </w:r>
      <w:r>
        <w:rPr>
          <w:rFonts w:cs="Gungsuh" w:ascii="Gungsuh" w:hAnsi="Gungsuh"/>
          <w:color w:val="434343"/>
          <w:sz w:val="24"/>
          <w:szCs w:val="24"/>
        </w:rPr>
        <w:t>CNN</w:t>
      </w:r>
      <w:r>
        <w:rPr>
          <w:rFonts w:ascii="Gungsuh" w:hAnsi="Gungsuh" w:cs="Gungsuh"/>
          <w:color w:val="434343"/>
          <w:sz w:val="24"/>
          <w:szCs w:val="24"/>
        </w:rPr>
        <w:t>。</w:t>
      </w:r>
    </w:p>
    <w:p>
      <w:pPr>
        <w:pStyle w:val="Normal"/>
        <w:widowControl w:val="false"/>
        <w:spacing w:before="0" w:after="320"/>
        <w:ind w:left="720" w:right="0" w:hanging="0"/>
        <w:contextualSpacing/>
        <w:rPr>
          <w:rFonts w:cs="Gungsuh" w:ascii="Gungsuh" w:hAnsi="Gungsuh"/>
          <w:color w:val="434343"/>
          <w:sz w:val="24"/>
          <w:szCs w:val="24"/>
        </w:rPr>
      </w:pPr>
      <w:r>
        <w:rPr>
          <w:rFonts w:cs="Gungsuh" w:ascii="Gungsuh" w:hAnsi="Gungsuh"/>
          <w:color w:val="434343"/>
          <w:sz w:val="24"/>
          <w:szCs w:val="24"/>
        </w:rPr>
      </w:r>
    </w:p>
    <w:p>
      <w:pPr>
        <w:pStyle w:val="Normal"/>
        <w:widowControl w:val="false"/>
        <w:numPr>
          <w:ilvl w:val="0"/>
          <w:numId w:val="1"/>
        </w:numPr>
        <w:spacing w:before="0" w:after="320"/>
        <w:ind w:left="0" w:right="0" w:hanging="360"/>
        <w:contextualSpacing/>
        <w:rPr>
          <w:rFonts w:eastAsia="Gungsuh" w:cs="Gungsuh" w:ascii="Gungsuh" w:hAnsi="Gungsuh"/>
          <w:color w:val="434343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color w:val="434343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color w:val="434343"/>
          <w:sz w:val="24"/>
          <w:szCs w:val="24"/>
        </w:rPr>
        <w:t xml:space="preserve">(1%) </w:t>
      </w:r>
      <w:r>
        <w:rPr>
          <w:rFonts w:ascii="Gungsuh" w:hAnsi="Gungsuh" w:cs="Gungsuh" w:eastAsia="Gungsuh"/>
          <w:color w:val="434343"/>
          <w:sz w:val="24"/>
          <w:szCs w:val="24"/>
          <w:shd w:fill="FFFFFF" w:val="clear"/>
        </w:rPr>
        <w:t xml:space="preserve">觀察答錯的圖片中，哪些 </w:t>
      </w:r>
      <w:r>
        <w:rPr>
          <w:rFonts w:eastAsia="Gungsuh" w:cs="Gungsuh" w:ascii="Gungsuh" w:hAnsi="Gungsuh"/>
          <w:color w:val="434343"/>
          <w:sz w:val="24"/>
          <w:szCs w:val="24"/>
          <w:shd w:fill="FFFFFF" w:val="clear"/>
        </w:rPr>
        <w:t xml:space="preserve">class </w:t>
      </w:r>
      <w:r>
        <w:rPr>
          <w:rFonts w:ascii="Gungsuh" w:hAnsi="Gungsuh" w:cs="Gungsuh" w:eastAsia="Gungsuh"/>
          <w:color w:val="434343"/>
          <w:sz w:val="24"/>
          <w:szCs w:val="24"/>
          <w:shd w:fill="FFFFFF" w:val="clear"/>
        </w:rPr>
        <w:t>彼此間容易用混？</w:t>
      </w:r>
      <w:r>
        <w:rPr>
          <w:rFonts w:eastAsia="Gungsuh" w:cs="Gungsuh" w:ascii="Gungsuh" w:hAnsi="Gungsuh"/>
          <w:color w:val="434343"/>
          <w:sz w:val="24"/>
          <w:szCs w:val="24"/>
          <w:shd w:fill="FFFFFF" w:val="clear"/>
        </w:rPr>
        <w:t>[</w:t>
      </w:r>
      <w:r>
        <w:rPr>
          <w:rFonts w:ascii="Gungsuh" w:hAnsi="Gungsuh" w:cs="Gungsuh" w:eastAsia="Gungsuh"/>
          <w:color w:val="434343"/>
          <w:sz w:val="24"/>
          <w:szCs w:val="24"/>
          <w:shd w:fill="FFFFFF" w:val="clear"/>
        </w:rPr>
        <w:t xml:space="preserve">繪出 </w:t>
      </w:r>
      <w:r>
        <w:rPr>
          <w:rFonts w:eastAsia="Gungsuh" w:cs="Gungsuh" w:ascii="Gungsuh" w:hAnsi="Gungsuh"/>
          <w:color w:val="434343"/>
          <w:sz w:val="24"/>
          <w:szCs w:val="24"/>
          <w:shd w:fill="FFFFFF" w:val="clear"/>
        </w:rPr>
        <w:t xml:space="preserve">confusion matrix </w:t>
      </w:r>
      <w:r>
        <w:rPr>
          <w:rFonts w:ascii="Gungsuh" w:hAnsi="Gungsuh" w:cs="Gungsuh" w:eastAsia="Gungsuh"/>
          <w:color w:val="434343"/>
          <w:sz w:val="24"/>
          <w:szCs w:val="24"/>
          <w:shd w:fill="FFFFFF" w:val="clear"/>
        </w:rPr>
        <w:t>分析</w:t>
      </w:r>
      <w:r>
        <w:rPr>
          <w:rFonts w:eastAsia="Gungsuh" w:cs="Gungsuh" w:ascii="Gungsuh" w:hAnsi="Gungsuh"/>
          <w:color w:val="434343"/>
          <w:sz w:val="24"/>
          <w:szCs w:val="24"/>
          <w:shd w:fill="FFFFFF" w:val="clear"/>
        </w:rPr>
        <w:t>]</w:t>
      </w:r>
    </w:p>
    <w:p>
      <w:pPr>
        <w:pStyle w:val="Normal"/>
        <w:widowControl w:val="false"/>
        <w:spacing w:before="0" w:after="320"/>
        <w:rPr>
          <w:rFonts w:ascii="Gungsuh" w:hAnsi="Gungsuh" w:cs="Gungsuh" w:eastAsia="Gungsuh"/>
          <w:color w:val="434343"/>
          <w:sz w:val="24"/>
          <w:szCs w:val="24"/>
          <w:shd w:fill="FFFFFF" w:val="clear"/>
        </w:rPr>
      </w:pPr>
      <w:r>
        <w:rPr>
          <w:rFonts w:eastAsia="Gungsuh" w:cs="Gungsuh" w:ascii="Gungsuh" w:hAnsi="Gungsuh"/>
          <w:color w:val="434343"/>
          <w:sz w:val="24"/>
          <w:szCs w:val="24"/>
          <w:shd w:fill="FFFFFF" w:val="clear"/>
        </w:rPr>
        <w:tab/>
      </w:r>
      <w:r>
        <w:rPr>
          <w:rFonts w:ascii="Gungsuh" w:hAnsi="Gungsuh" w:cs="Gungsuh" w:eastAsia="Gungsuh"/>
          <w:color w:val="434343"/>
          <w:sz w:val="24"/>
          <w:szCs w:val="24"/>
          <w:shd w:fill="FFFFFF" w:val="clear"/>
        </w:rPr>
        <w:t>答：</w:t>
      </w:r>
      <w:r>
        <w:rPr>
          <w:rFonts w:ascii="Gungsuh" w:hAnsi="Gungsuh" w:cs="Gungsuh" w:eastAsia="Gungsuh"/>
          <w:color w:val="434343"/>
          <w:sz w:val="24"/>
          <w:szCs w:val="24"/>
          <w:shd w:fill="FFFFFF" w:val="clear"/>
        </w:rPr>
        <w:drawing>
          <wp:inline distT="0" distB="0" distL="0" distR="0">
            <wp:extent cx="4309745" cy="3600450"/>
            <wp:effectExtent l="0" t="0" r="0" b="0"/>
            <wp:docPr id="6" name="Picture" descr="C:\Users\willy\Desktop\hw3\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 descr="C:\Users\willy\Desktop\hw3\P3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9745" cy="360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widowControl w:val="false"/>
        <w:spacing w:before="0" w:after="320"/>
        <w:rPr>
          <w:rFonts w:ascii="新細明體" w:hAnsi="新細明體" w:cs="新細明體" w:eastAsia="新細明體"/>
          <w:color w:val="434343"/>
          <w:sz w:val="24"/>
          <w:szCs w:val="24"/>
          <w:shd w:fill="FFFFFF" w:val="clear"/>
        </w:rPr>
      </w:pPr>
      <w:r>
        <w:rPr>
          <w:rFonts w:ascii="新細明體" w:hAnsi="新細明體" w:cs="新細明體" w:eastAsia="新細明體"/>
          <w:color w:val="434343"/>
          <w:sz w:val="24"/>
          <w:szCs w:val="24"/>
          <w:shd w:fill="FFFFFF" w:val="clear"/>
        </w:rPr>
        <w:t>這是用</w:t>
      </w:r>
      <w:r>
        <w:rPr>
          <w:rFonts w:eastAsia="新細明體" w:cs="新細明體" w:ascii="新細明體" w:hAnsi="新細明體"/>
          <w:color w:val="434343"/>
          <w:sz w:val="24"/>
          <w:szCs w:val="24"/>
          <w:shd w:fill="FFFFFF" w:val="clear"/>
        </w:rPr>
        <w:t>20%</w:t>
      </w:r>
      <w:r>
        <w:rPr>
          <w:rFonts w:ascii="新細明體" w:hAnsi="新細明體" w:cs="新細明體" w:eastAsia="新細明體"/>
          <w:color w:val="434343"/>
          <w:sz w:val="24"/>
          <w:szCs w:val="24"/>
          <w:shd w:fill="FFFFFF" w:val="clear"/>
        </w:rPr>
        <w:t>的</w:t>
      </w:r>
      <w:r>
        <w:rPr>
          <w:rFonts w:eastAsia="新細明體" w:cs="新細明體" w:ascii="新細明體" w:hAnsi="新細明體"/>
          <w:color w:val="434343"/>
          <w:sz w:val="24"/>
          <w:szCs w:val="24"/>
          <w:shd w:fill="FFFFFF" w:val="clear"/>
        </w:rPr>
        <w:t>Validation</w:t>
      </w:r>
      <w:r>
        <w:rPr>
          <w:rFonts w:ascii="新細明體" w:hAnsi="新細明體" w:cs="新細明體" w:eastAsia="新細明體"/>
          <w:color w:val="434343"/>
          <w:sz w:val="24"/>
          <w:szCs w:val="24"/>
          <w:shd w:fill="FFFFFF" w:val="clear"/>
        </w:rPr>
        <w:t>來測試訓練好的</w:t>
      </w:r>
      <w:r>
        <w:rPr>
          <w:rFonts w:eastAsia="新細明體" w:cs="新細明體" w:ascii="新細明體" w:hAnsi="新細明體"/>
          <w:color w:val="434343"/>
          <w:sz w:val="24"/>
          <w:szCs w:val="24"/>
          <w:shd w:fill="FFFFFF" w:val="clear"/>
        </w:rPr>
        <w:t>model</w:t>
      </w:r>
      <w:r>
        <w:rPr>
          <w:rFonts w:ascii="新細明體" w:hAnsi="新細明體" w:cs="新細明體" w:eastAsia="新細明體"/>
          <w:color w:val="434343"/>
          <w:sz w:val="24"/>
          <w:szCs w:val="24"/>
          <w:shd w:fill="FFFFFF" w:val="clear"/>
        </w:rPr>
        <w:t>，並且繪製出來的分類圖，由上圖可得知，</w:t>
      </w:r>
      <w:r>
        <w:rPr>
          <w:rFonts w:eastAsia="新細明體" w:cs="新細明體" w:ascii="新細明體" w:hAnsi="新細明體"/>
          <w:color w:val="434343"/>
          <w:sz w:val="24"/>
          <w:szCs w:val="24"/>
          <w:shd w:fill="FFFFFF" w:val="clear"/>
        </w:rPr>
        <w:t>Happy</w:t>
      </w:r>
      <w:r>
        <w:rPr>
          <w:rFonts w:ascii="新細明體" w:hAnsi="新細明體" w:cs="新細明體" w:eastAsia="新細明體"/>
          <w:color w:val="434343"/>
          <w:sz w:val="24"/>
          <w:szCs w:val="24"/>
          <w:shd w:fill="FFFFFF" w:val="clear"/>
        </w:rPr>
        <w:t>是最好被辨識出來的，然後</w:t>
      </w:r>
      <w:r>
        <w:rPr>
          <w:rFonts w:eastAsia="新細明體" w:cs="新細明體" w:ascii="新細明體" w:hAnsi="新細明體"/>
          <w:color w:val="434343"/>
          <w:sz w:val="24"/>
          <w:szCs w:val="24"/>
          <w:shd w:fill="FFFFFF" w:val="clear"/>
        </w:rPr>
        <w:t>Fear</w:t>
      </w:r>
      <w:r>
        <w:rPr>
          <w:rFonts w:ascii="新細明體" w:hAnsi="新細明體" w:cs="新細明體" w:eastAsia="新細明體"/>
          <w:color w:val="434343"/>
          <w:sz w:val="24"/>
          <w:szCs w:val="24"/>
          <w:shd w:fill="FFFFFF" w:val="clear"/>
        </w:rPr>
        <w:t>反而是最難被辨識出來了，從圖片分析可以推測，</w:t>
      </w:r>
      <w:r>
        <w:rPr>
          <w:rFonts w:eastAsia="新細明體" w:cs="新細明體" w:ascii="新細明體" w:hAnsi="新細明體"/>
          <w:color w:val="434343"/>
          <w:sz w:val="24"/>
          <w:szCs w:val="24"/>
          <w:shd w:fill="FFFFFF" w:val="clear"/>
        </w:rPr>
        <w:t>Happy</w:t>
      </w:r>
      <w:r>
        <w:rPr>
          <w:rFonts w:ascii="新細明體" w:hAnsi="新細明體" w:cs="新細明體" w:eastAsia="新細明體"/>
          <w:color w:val="434343"/>
          <w:sz w:val="24"/>
          <w:szCs w:val="24"/>
          <w:shd w:fill="FFFFFF" w:val="clear"/>
        </w:rPr>
        <w:t>的部分較誇大，所以可以得到較多的</w:t>
      </w:r>
      <w:r>
        <w:rPr>
          <w:rFonts w:eastAsia="新細明體" w:cs="新細明體" w:ascii="新細明體" w:hAnsi="新細明體"/>
          <w:color w:val="434343"/>
          <w:sz w:val="24"/>
          <w:szCs w:val="24"/>
          <w:shd w:fill="FFFFFF" w:val="clear"/>
        </w:rPr>
        <w:t>feature</w:t>
      </w:r>
      <w:r>
        <w:rPr>
          <w:rFonts w:ascii="新細明體" w:hAnsi="新細明體" w:cs="新細明體" w:eastAsia="新細明體"/>
          <w:color w:val="434343"/>
          <w:sz w:val="24"/>
          <w:szCs w:val="24"/>
          <w:shd w:fill="FFFFFF" w:val="clear"/>
        </w:rPr>
        <w:t>，然後</w:t>
      </w:r>
      <w:r>
        <w:rPr>
          <w:rFonts w:eastAsia="新細明體" w:cs="新細明體" w:ascii="新細明體" w:hAnsi="新細明體"/>
          <w:color w:val="434343"/>
          <w:sz w:val="24"/>
          <w:szCs w:val="24"/>
          <w:shd w:fill="FFFFFF" w:val="clear"/>
        </w:rPr>
        <w:t>Fear</w:t>
      </w:r>
      <w:r>
        <w:rPr>
          <w:rFonts w:ascii="新細明體" w:hAnsi="新細明體" w:cs="新細明體" w:eastAsia="新細明體"/>
          <w:color w:val="434343"/>
          <w:sz w:val="24"/>
          <w:szCs w:val="24"/>
          <w:shd w:fill="FFFFFF" w:val="clear"/>
        </w:rPr>
        <w:t>的部分，幅度較小，得到的</w:t>
      </w:r>
      <w:r>
        <w:rPr>
          <w:rFonts w:eastAsia="新細明體" w:cs="新細明體" w:ascii="新細明體" w:hAnsi="新細明體"/>
          <w:color w:val="434343"/>
          <w:sz w:val="24"/>
          <w:szCs w:val="24"/>
          <w:shd w:fill="FFFFFF" w:val="clear"/>
        </w:rPr>
        <w:t>feature</w:t>
      </w:r>
      <w:r>
        <w:rPr>
          <w:rFonts w:ascii="新細明體" w:hAnsi="新細明體" w:cs="新細明體" w:eastAsia="新細明體"/>
          <w:color w:val="434343"/>
          <w:sz w:val="24"/>
          <w:szCs w:val="24"/>
          <w:shd w:fill="FFFFFF" w:val="clear"/>
        </w:rPr>
        <w:t>較小，故在分辨時，較少的參考數據，會被跟</w:t>
      </w:r>
      <w:r>
        <w:rPr>
          <w:rFonts w:eastAsia="新細明體" w:cs="新細明體" w:ascii="新細明體" w:hAnsi="新細明體"/>
          <w:color w:val="434343"/>
          <w:sz w:val="24"/>
          <w:szCs w:val="24"/>
          <w:shd w:fill="FFFFFF" w:val="clear"/>
        </w:rPr>
        <w:t>Sad</w:t>
      </w:r>
      <w:r>
        <w:rPr>
          <w:rFonts w:ascii="新細明體" w:hAnsi="新細明體" w:cs="新細明體" w:eastAsia="新細明體"/>
          <w:color w:val="434343"/>
          <w:sz w:val="24"/>
          <w:szCs w:val="24"/>
          <w:shd w:fill="FFFFFF" w:val="clear"/>
        </w:rPr>
        <w:t>混淆而出錯。</w:t>
      </w:r>
    </w:p>
    <w:p>
      <w:pPr>
        <w:pStyle w:val="Normal"/>
        <w:widowControl w:val="false"/>
        <w:numPr>
          <w:ilvl w:val="0"/>
          <w:numId w:val="1"/>
        </w:numPr>
        <w:spacing w:before="0" w:after="320"/>
        <w:ind w:left="0" w:right="0" w:hanging="360"/>
        <w:contextualSpacing/>
        <w:rPr>
          <w:rFonts w:ascii="Gungsuh" w:hAnsi="Gungsuh" w:cs="Gungsuh" w:eastAsia="Gungsuh"/>
          <w:color w:val="434343"/>
          <w:sz w:val="24"/>
          <w:szCs w:val="24"/>
          <w:shd w:fill="FFFFFF" w:val="clear"/>
        </w:rPr>
      </w:pPr>
      <w:r>
        <w:rPr>
          <w:rFonts w:eastAsia="Gungsuh" w:cs="Gungsuh" w:ascii="Gungsuh" w:hAnsi="Gungsuh"/>
          <w:color w:val="434343"/>
          <w:sz w:val="24"/>
          <w:szCs w:val="24"/>
        </w:rPr>
        <w:t xml:space="preserve">(1%) </w:t>
      </w:r>
      <w:r>
        <w:rPr>
          <w:rFonts w:ascii="Gungsuh" w:hAnsi="Gungsuh" w:cs="Gungsuh" w:eastAsia="Gungsuh"/>
          <w:color w:val="434343"/>
          <w:sz w:val="24"/>
          <w:szCs w:val="24"/>
        </w:rPr>
        <w:t>從</w:t>
      </w:r>
      <w:r>
        <w:rPr>
          <w:rFonts w:eastAsia="Gungsuh" w:cs="Gungsuh" w:ascii="Gungsuh" w:hAnsi="Gungsuh"/>
          <w:color w:val="434343"/>
          <w:sz w:val="24"/>
          <w:szCs w:val="24"/>
        </w:rPr>
        <w:t>(1)(2)</w:t>
      </w:r>
      <w:r>
        <w:rPr>
          <w:rFonts w:ascii="Gungsuh" w:hAnsi="Gungsuh" w:cs="Gungsuh" w:eastAsia="Gungsuh"/>
          <w:color w:val="434343"/>
          <w:sz w:val="24"/>
          <w:szCs w:val="24"/>
        </w:rPr>
        <w:t xml:space="preserve">可以發現，使用 </w:t>
      </w:r>
      <w:r>
        <w:rPr>
          <w:rFonts w:eastAsia="Gungsuh" w:cs="Gungsuh" w:ascii="Gungsuh" w:hAnsi="Gungsuh"/>
          <w:color w:val="434343"/>
          <w:sz w:val="24"/>
          <w:szCs w:val="24"/>
        </w:rPr>
        <w:t xml:space="preserve">CNN </w:t>
      </w:r>
      <w:r>
        <w:rPr>
          <w:rFonts w:ascii="Gungsuh" w:hAnsi="Gungsuh" w:cs="Gungsuh" w:eastAsia="Gungsuh"/>
          <w:color w:val="434343"/>
          <w:sz w:val="24"/>
          <w:szCs w:val="24"/>
        </w:rPr>
        <w:t xml:space="preserve">的確有些好處，試繪出其 </w:t>
      </w:r>
      <w:r>
        <w:rPr>
          <w:rFonts w:eastAsia="Gungsuh" w:cs="Gungsuh" w:ascii="Gungsuh" w:hAnsi="Gungsuh"/>
          <w:color w:val="434343"/>
          <w:sz w:val="24"/>
          <w:szCs w:val="24"/>
          <w:shd w:fill="FFFFFF" w:val="clear"/>
        </w:rPr>
        <w:t>saliency maps</w:t>
      </w:r>
      <w:r>
        <w:rPr>
          <w:rFonts w:ascii="Gungsuh" w:hAnsi="Gungsuh" w:cs="Gungsuh" w:eastAsia="Gungsuh"/>
          <w:color w:val="434343"/>
          <w:sz w:val="24"/>
          <w:szCs w:val="24"/>
          <w:shd w:fill="FFFFFF" w:val="clear"/>
        </w:rPr>
        <w:t xml:space="preserve">，觀察模型在做 </w:t>
      </w:r>
      <w:r>
        <w:rPr>
          <w:rFonts w:eastAsia="Gungsuh" w:cs="Gungsuh" w:ascii="Gungsuh" w:hAnsi="Gungsuh"/>
          <w:color w:val="434343"/>
          <w:sz w:val="24"/>
          <w:szCs w:val="24"/>
          <w:shd w:fill="FFFFFF" w:val="clear"/>
        </w:rPr>
        <w:t xml:space="preserve">classification </w:t>
      </w:r>
      <w:r>
        <w:rPr>
          <w:rFonts w:ascii="Gungsuh" w:hAnsi="Gungsuh" w:cs="Gungsuh" w:eastAsia="Gungsuh"/>
          <w:color w:val="434343"/>
          <w:sz w:val="24"/>
          <w:szCs w:val="24"/>
          <w:shd w:fill="FFFFFF" w:val="clear"/>
        </w:rPr>
        <w:t xml:space="preserve">時，是 </w:t>
      </w:r>
      <w:r>
        <w:rPr>
          <w:rFonts w:eastAsia="Gungsuh" w:cs="Gungsuh" w:ascii="Gungsuh" w:hAnsi="Gungsuh"/>
          <w:color w:val="434343"/>
          <w:sz w:val="24"/>
          <w:szCs w:val="24"/>
          <w:shd w:fill="FFFFFF" w:val="clear"/>
        </w:rPr>
        <w:t xml:space="preserve">focus </w:t>
      </w:r>
      <w:r>
        <w:rPr>
          <w:rFonts w:ascii="Gungsuh" w:hAnsi="Gungsuh" w:cs="Gungsuh" w:eastAsia="Gungsuh"/>
          <w:color w:val="434343"/>
          <w:sz w:val="24"/>
          <w:szCs w:val="24"/>
          <w:shd w:fill="FFFFFF" w:val="clear"/>
        </w:rPr>
        <w:t>在圖片的哪些部份？</w:t>
      </w:r>
    </w:p>
    <w:p>
      <w:pPr>
        <w:pStyle w:val="Normal"/>
        <w:widowControl w:val="false"/>
        <w:spacing w:before="0" w:after="320"/>
        <w:rPr>
          <w:rFonts w:ascii="新細明體" w:hAnsi="新細明體" w:cs="新細明體" w:eastAsia="新細明體"/>
          <w:color w:val="434343"/>
          <w:sz w:val="24"/>
          <w:szCs w:val="24"/>
          <w:shd w:fill="FFFFFF" w:val="clear"/>
        </w:rPr>
      </w:pPr>
      <w:r>
        <w:rPr>
          <w:rFonts w:eastAsia="Gungsuh" w:cs="Gungsuh" w:ascii="Gungsuh" w:hAnsi="Gungsuh"/>
          <w:color w:val="434343"/>
          <w:sz w:val="24"/>
          <w:szCs w:val="24"/>
          <w:shd w:fill="FFFFFF" w:val="clear"/>
        </w:rPr>
        <w:tab/>
      </w:r>
      <w:r>
        <w:rPr>
          <w:rFonts w:ascii="Gungsuh" w:hAnsi="Gungsuh" w:cs="Gungsuh" w:eastAsia="Gungsuh"/>
          <w:color w:val="434343"/>
          <w:sz w:val="24"/>
          <w:szCs w:val="24"/>
          <w:shd w:fill="FFFFFF" w:val="clear"/>
        </w:rPr>
        <w:t>答：</w:t>
      </w:r>
      <w:r>
        <w:rPr>
          <w:rFonts w:ascii="Gungsuh" w:hAnsi="Gungsuh" w:cs="Gungsuh" w:eastAsia="Gungsuh"/>
          <w:color w:val="434343"/>
          <w:sz w:val="24"/>
          <w:szCs w:val="24"/>
          <w:shd w:fill="FFFFFF" w:val="clear"/>
        </w:rPr>
        <w:drawing>
          <wp:inline distT="0" distB="0" distL="0" distR="0">
            <wp:extent cx="3672840" cy="2754630"/>
            <wp:effectExtent l="0" t="0" r="0" b="0"/>
            <wp:docPr id="7" name="Picture" descr="C:\Users\willy\Desktop\hw3\P4\orig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 descr="C:\Users\willy\Desktop\hw3\P4\orig\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840" cy="2754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新細明體" w:hAnsi="新細明體" w:cs="新細明體" w:eastAsia="新細明體"/>
          <w:color w:val="434343"/>
          <w:sz w:val="24"/>
          <w:szCs w:val="24"/>
          <w:shd w:fill="FFFFFF" w:val="clear"/>
        </w:rPr>
        <w:t>首先這是原始驚訝的圖片，雖然有手擋到臉部表情，我們卻</w:t>
      </w:r>
      <w:r>
        <w:rPr>
          <w:rFonts w:ascii="新細明體" w:hAnsi="新細明體" w:cs="新細明體" w:eastAsia="新細明體"/>
          <w:color w:val="434343"/>
          <w:sz w:val="24"/>
          <w:szCs w:val="24"/>
        </w:rPr>
        <w:t>仍然</w:t>
      </w:r>
      <w:r>
        <w:rPr>
          <w:rFonts w:ascii="新細明體" w:hAnsi="新細明體" w:cs="新細明體" w:eastAsia="新細明體"/>
          <w:color w:val="434343"/>
          <w:sz w:val="24"/>
          <w:szCs w:val="24"/>
          <w:shd w:fill="FFFFFF" w:val="clear"/>
        </w:rPr>
        <w:t>能直觀的感覺它是驚訝，但是，電腦卻無法直觀的分辨，我們人類之所以能直觀的辨識，是因為長時間看過類似的表情，才能推測出來，但對於沒有預訓練過大量資料的</w:t>
      </w:r>
      <w:r>
        <w:rPr>
          <w:rFonts w:eastAsia="新細明體" w:cs="新細明體" w:ascii="新細明體" w:hAnsi="新細明體"/>
          <w:color w:val="434343"/>
          <w:sz w:val="24"/>
          <w:szCs w:val="24"/>
          <w:shd w:fill="FFFFFF" w:val="clear"/>
        </w:rPr>
        <w:t>model</w:t>
      </w:r>
      <w:r>
        <w:rPr>
          <w:rFonts w:ascii="新細明體" w:hAnsi="新細明體" w:cs="新細明體" w:eastAsia="新細明體"/>
          <w:color w:val="434343"/>
          <w:sz w:val="24"/>
          <w:szCs w:val="24"/>
          <w:shd w:fill="FFFFFF" w:val="clear"/>
        </w:rPr>
        <w:t>要辨別這個是極度的困難。</w:t>
      </w:r>
    </w:p>
    <w:p>
      <w:pPr>
        <w:pStyle w:val="Normal"/>
        <w:widowControl w:val="false"/>
        <w:spacing w:before="0" w:after="320"/>
        <w:rPr>
          <w:rFonts w:ascii="新細明體" w:hAnsi="新細明體" w:cs="新細明體" w:eastAsia="新細明體"/>
          <w:color w:val="434343"/>
          <w:sz w:val="24"/>
          <w:szCs w:val="24"/>
          <w:shd w:fill="FFFFFF" w:val="clear"/>
        </w:rPr>
      </w:pPr>
      <w:r>
        <w:rPr/>
        <w:drawing>
          <wp:inline distT="0" distB="0" distL="0" distR="0">
            <wp:extent cx="2814320" cy="2110740"/>
            <wp:effectExtent l="0" t="0" r="0" b="0"/>
            <wp:docPr id="8" name="Picture" descr="C:\Users\willy\Desktop\hw3\P4\cma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" descr="C:\Users\willy\Desktop\hw3\P4\cmap\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320" cy="2110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794000" cy="2095500"/>
            <wp:effectExtent l="0" t="0" r="0" b="0"/>
            <wp:docPr id="9" name="Picture" descr="C:\Users\willy\Desktop\hw3\P4\partial_see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" descr="C:\Users\willy\Desktop\hw3\P4\partial_see\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新細明體" w:hAnsi="新細明體" w:cs="新細明體" w:eastAsia="新細明體"/>
          <w:color w:val="434343"/>
          <w:sz w:val="24"/>
          <w:szCs w:val="24"/>
          <w:shd w:fill="FFFFFF" w:val="clear"/>
        </w:rPr>
        <w:t>由這兩張圖可得知，電腦是直接</w:t>
      </w:r>
      <w:r>
        <w:rPr>
          <w:rFonts w:eastAsia="Gungsuh" w:cs="Gungsuh" w:ascii="Gungsuh" w:hAnsi="Gungsuh"/>
          <w:color w:val="434343"/>
          <w:sz w:val="24"/>
          <w:szCs w:val="24"/>
          <w:shd w:fill="FFFFFF" w:val="clear"/>
        </w:rPr>
        <w:t>focus</w:t>
      </w:r>
      <w:r>
        <w:rPr>
          <w:rFonts w:ascii="新細明體" w:hAnsi="新細明體" w:cs="新細明體" w:eastAsia="新細明體"/>
          <w:color w:val="434343"/>
          <w:sz w:val="24"/>
          <w:szCs w:val="24"/>
          <w:shd w:fill="FFFFFF" w:val="clear"/>
        </w:rPr>
        <w:t>在眼睛的的部分，是因為眼睛部分相對於其他部分是比較容易辨別的。</w:t>
      </w:r>
    </w:p>
    <w:p>
      <w:pPr>
        <w:pStyle w:val="Normal"/>
        <w:widowControl w:val="false"/>
        <w:spacing w:before="0" w:after="320"/>
        <w:rPr>
          <w:rFonts w:ascii="新細明體" w:hAnsi="新細明體" w:cs="新細明體" w:eastAsia="新細明體"/>
          <w:color w:val="434343"/>
          <w:sz w:val="24"/>
          <w:szCs w:val="24"/>
          <w:shd w:fill="FFFFFF" w:val="clear"/>
        </w:rPr>
      </w:pPr>
      <w:r>
        <w:rPr>
          <w:rFonts w:ascii="新細明體" w:hAnsi="新細明體" w:cs="新細明體" w:eastAsia="新細明體"/>
          <w:color w:val="434343"/>
          <w:sz w:val="24"/>
          <w:szCs w:val="24"/>
          <w:shd w:fill="FFFFFF" w:val="clear"/>
        </w:rPr>
        <w:t>再來我們換另一張表情較容易辨識的圖案來比對一下。</w:t>
      </w:r>
      <w:r>
        <w:rPr>
          <w:rFonts w:ascii="新細明體" w:hAnsi="新細明體" w:cs="新細明體" w:eastAsia="新細明體"/>
          <w:color w:val="434343"/>
          <w:sz w:val="24"/>
          <w:szCs w:val="24"/>
          <w:shd w:fill="FFFFFF" w:val="clear"/>
        </w:rPr>
        <w:drawing>
          <wp:inline distT="0" distB="0" distL="0" distR="0">
            <wp:extent cx="3121660" cy="2564130"/>
            <wp:effectExtent l="0" t="0" r="0" b="0"/>
            <wp:docPr id="10" name="Picture" descr="C:\Users\willy\Desktop\hw3\P4\orig\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" descr="C:\Users\willy\Desktop\hw3\P4\orig\0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1660" cy="2564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widowControl w:val="false"/>
        <w:spacing w:before="0" w:after="320"/>
        <w:rPr>
          <w:rFonts w:ascii="新細明體" w:hAnsi="新細明體" w:cs="新細明體" w:eastAsia="新細明體"/>
          <w:color w:val="434343"/>
          <w:sz w:val="24"/>
          <w:szCs w:val="24"/>
          <w:shd w:fill="FFFFFF" w:val="clear"/>
        </w:rPr>
      </w:pPr>
      <w:r>
        <w:rPr>
          <w:rFonts w:ascii="新細明體" w:hAnsi="新細明體" w:cs="新細明體" w:eastAsia="新細明體"/>
          <w:color w:val="434343"/>
          <w:sz w:val="24"/>
          <w:szCs w:val="24"/>
          <w:shd w:fill="FFFFFF" w:val="clear"/>
        </w:rPr>
        <w:t>從這張圖，可以得知是無表情的圖案，相對於上圖表情來說，這張圖雖然也沒有很明顯的特徵，卻也比上一張圖的特徵來的多。</w:t>
      </w:r>
    </w:p>
    <w:p>
      <w:pPr>
        <w:pStyle w:val="Normal"/>
        <w:widowControl w:val="false"/>
        <w:spacing w:before="0" w:after="320"/>
        <w:rPr>
          <w:rFonts w:ascii="新細明體" w:hAnsi="新細明體" w:cs="新細明體" w:eastAsia="新細明體"/>
          <w:color w:val="434343"/>
          <w:sz w:val="24"/>
          <w:szCs w:val="24"/>
          <w:shd w:fill="FFFFFF" w:val="clear"/>
        </w:rPr>
      </w:pPr>
      <w:r>
        <w:rPr>
          <w:rFonts w:ascii="新細明體" w:hAnsi="新細明體" w:cs="新細明體" w:eastAsia="新細明體"/>
          <w:color w:val="434343"/>
          <w:sz w:val="24"/>
          <w:szCs w:val="24"/>
          <w:shd w:fill="FFFFFF" w:val="clear"/>
        </w:rPr>
        <w:t>有較多的特徵，那麼電腦在分辨時，就有較多的資料能辨識了。</w:t>
      </w:r>
    </w:p>
    <w:p>
      <w:pPr>
        <w:pStyle w:val="Normal"/>
        <w:widowControl w:val="false"/>
        <w:spacing w:before="0" w:after="320"/>
        <w:rPr>
          <w:rFonts w:eastAsia="Times New Roman" w:cs="Times New Roman" w:ascii="Times New Roman" w:hAnsi="Times New Roman"/>
          <w:w w:val="0"/>
          <w:sz w:val="0"/>
          <w:szCs w:val="0"/>
          <w:u w:val="none" w:color="000000"/>
          <w:shd w:fill="000000" w:val="clear"/>
          <w:lang w:val="x-none" w:eastAsia="x-none" w:bidi="x-none"/>
        </w:rPr>
      </w:pPr>
      <w:r>
        <w:rPr/>
        <w:drawing>
          <wp:inline distT="0" distB="0" distL="0" distR="0">
            <wp:extent cx="2407920" cy="1805940"/>
            <wp:effectExtent l="0" t="0" r="0" b="0"/>
            <wp:docPr id="11" name="Picture" descr="C:\Users\willy\Desktop\hw3\P4\cmap\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" descr="C:\Users\willy\Desktop\hw3\P4\cmap\0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920" cy="1805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w w:val="0"/>
          <w:sz w:val="0"/>
          <w:szCs w:val="0"/>
          <w:u w:val="none" w:color="000000"/>
          <w:shd w:fill="000000" w:val="clear"/>
          <w:lang w:val="x-none" w:eastAsia="x-none" w:bidi="x-none"/>
        </w:rPr>
        <w:t xml:space="preserve"> </w:t>
      </w:r>
      <w:r>
        <w:rPr>
          <w:rFonts w:eastAsia="Times New Roman" w:cs="Times New Roman" w:ascii="Times New Roman" w:hAnsi="Times New Roman"/>
          <w:w w:val="0"/>
          <w:sz w:val="0"/>
          <w:szCs w:val="0"/>
          <w:u w:val="none" w:color="000000"/>
          <w:shd w:fill="000000" w:val="clear"/>
          <w:lang w:val="x-none" w:eastAsia="x-none" w:bidi="x-none"/>
        </w:rPr>
        <w:drawing>
          <wp:inline distT="0" distB="0" distL="0" distR="0">
            <wp:extent cx="2461260" cy="1845945"/>
            <wp:effectExtent l="0" t="0" r="0" b="0"/>
            <wp:docPr id="12" name="Picture" descr="C:\Users\willy\Desktop\hw3\P4\partial_see\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" descr="C:\Users\willy\Desktop\hw3\P4\partial_see\0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260" cy="1845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widowControl w:val="false"/>
        <w:spacing w:before="0" w:after="320"/>
        <w:contextualSpacing/>
        <w:rPr>
          <w:rFonts w:ascii="Gungsuh" w:hAnsi="Gungsuh" w:cs="Gungsuh" w:eastAsia="Gungsuh"/>
          <w:color w:val="434343"/>
          <w:sz w:val="24"/>
          <w:szCs w:val="24"/>
          <w:shd w:fill="FFFFFF" w:val="clear"/>
        </w:rPr>
      </w:pPr>
      <w:r>
        <w:rPr>
          <w:rFonts w:eastAsia="Times New Roman" w:cs="Times New Roman" w:ascii="Times New Roman" w:hAnsi="Times New Roman"/>
          <w:color w:val="434343"/>
          <w:sz w:val="24"/>
          <w:szCs w:val="24"/>
        </w:rPr>
        <w:t xml:space="preserve">(1%) </w:t>
      </w:r>
      <w:r>
        <w:rPr>
          <w:rFonts w:ascii="Gungsuh" w:hAnsi="Gungsuh" w:cs="Gungsuh" w:eastAsia="Gungsuh"/>
          <w:color w:val="434343"/>
          <w:sz w:val="24"/>
          <w:szCs w:val="24"/>
          <w:shd w:fill="FFFFFF" w:val="clear"/>
        </w:rPr>
        <w:t>承</w:t>
      </w:r>
      <w:r>
        <w:rPr>
          <w:rFonts w:eastAsia="Gungsuh" w:cs="Gungsuh" w:ascii="Gungsuh" w:hAnsi="Gungsuh"/>
          <w:color w:val="434343"/>
          <w:sz w:val="24"/>
          <w:szCs w:val="24"/>
          <w:shd w:fill="FFFFFF" w:val="clear"/>
        </w:rPr>
        <w:t>(1)(2)</w:t>
      </w:r>
      <w:r>
        <w:rPr>
          <w:rFonts w:ascii="Gungsuh" w:hAnsi="Gungsuh" w:cs="Gungsuh" w:eastAsia="Gungsuh"/>
          <w:color w:val="434343"/>
          <w:sz w:val="24"/>
          <w:szCs w:val="24"/>
          <w:shd w:fill="FFFFFF" w:val="clear"/>
        </w:rPr>
        <w:t xml:space="preserve">，利用上課所提到的 </w:t>
      </w:r>
      <w:r>
        <w:rPr>
          <w:rFonts w:eastAsia="Gungsuh" w:cs="Gungsuh" w:ascii="Gungsuh" w:hAnsi="Gungsuh"/>
          <w:color w:val="434343"/>
          <w:sz w:val="24"/>
          <w:szCs w:val="24"/>
          <w:shd w:fill="FFFFFF" w:val="clear"/>
        </w:rPr>
        <w:t xml:space="preserve">gradient ascent </w:t>
      </w:r>
      <w:r>
        <w:rPr>
          <w:rFonts w:ascii="Gungsuh" w:hAnsi="Gungsuh" w:cs="Gungsuh" w:eastAsia="Gungsuh"/>
          <w:color w:val="434343"/>
          <w:sz w:val="24"/>
          <w:szCs w:val="24"/>
          <w:shd w:fill="FFFFFF" w:val="clear"/>
        </w:rPr>
        <w:t>方法，觀察特定層的</w:t>
      </w:r>
      <w:r>
        <w:rPr>
          <w:rFonts w:eastAsia="Gungsuh" w:cs="Gungsuh" w:ascii="Gungsuh" w:hAnsi="Gungsuh"/>
          <w:color w:val="434343"/>
          <w:sz w:val="24"/>
          <w:szCs w:val="24"/>
          <w:shd w:fill="FFFFFF" w:val="clear"/>
        </w:rPr>
        <w:t>filter</w:t>
      </w:r>
      <w:r>
        <w:rPr>
          <w:rFonts w:ascii="Gungsuh" w:hAnsi="Gungsuh" w:cs="Gungsuh" w:eastAsia="Gungsuh"/>
          <w:color w:val="434343"/>
          <w:sz w:val="24"/>
          <w:szCs w:val="24"/>
          <w:shd w:fill="FFFFFF" w:val="clear"/>
        </w:rPr>
        <w:t xml:space="preserve">最容易被哪種圖片 </w:t>
      </w:r>
      <w:r>
        <w:rPr>
          <w:rFonts w:eastAsia="Gungsuh" w:cs="Gungsuh" w:ascii="Gungsuh" w:hAnsi="Gungsuh"/>
          <w:color w:val="434343"/>
          <w:sz w:val="24"/>
          <w:szCs w:val="24"/>
          <w:shd w:fill="FFFFFF" w:val="clear"/>
        </w:rPr>
        <w:t>activate</w:t>
      </w:r>
      <w:r>
        <w:rPr>
          <w:rFonts w:ascii="Gungsuh" w:hAnsi="Gungsuh" w:cs="Gungsuh" w:eastAsia="Gungsuh"/>
          <w:color w:val="434343"/>
          <w:sz w:val="24"/>
          <w:szCs w:val="24"/>
          <w:shd w:fill="FFFFFF" w:val="clear"/>
        </w:rPr>
        <w:t>。</w:t>
      </w:r>
    </w:p>
    <w:p>
      <w:pPr>
        <w:pStyle w:val="Normal"/>
        <w:widowControl w:val="false"/>
        <w:spacing w:before="0" w:after="320"/>
        <w:rPr>
          <w:rFonts w:ascii="新細明體" w:hAnsi="新細明體" w:cs="新細明體" w:eastAsia="新細明體"/>
          <w:color w:val="434343"/>
          <w:sz w:val="24"/>
          <w:szCs w:val="24"/>
          <w:shd w:fill="FFFFFF" w:val="clear"/>
        </w:rPr>
      </w:pPr>
      <w:r>
        <w:rPr>
          <w:rFonts w:eastAsia="Gungsuh" w:cs="Gungsuh" w:ascii="Gungsuh" w:hAnsi="Gungsuh"/>
          <w:color w:val="434343"/>
          <w:sz w:val="24"/>
          <w:szCs w:val="24"/>
          <w:shd w:fill="FFFFFF" w:val="clear"/>
        </w:rPr>
        <w:tab/>
      </w:r>
      <w:r>
        <w:rPr>
          <w:rFonts w:ascii="Gungsuh" w:hAnsi="Gungsuh" w:cs="Gungsuh" w:eastAsia="Gungsuh"/>
          <w:color w:val="434343"/>
          <w:sz w:val="24"/>
          <w:szCs w:val="24"/>
          <w:shd w:fill="FFFFFF" w:val="clear"/>
        </w:rPr>
        <w:t>答：</w:t>
      </w:r>
      <w:r>
        <w:rPr>
          <w:rFonts w:ascii="Gungsuh" w:hAnsi="Gungsuh" w:cs="Gungsuh" w:eastAsia="Gungsuh"/>
          <w:color w:val="434343"/>
          <w:sz w:val="24"/>
          <w:szCs w:val="24"/>
          <w:shd w:fill="FFFFFF" w:val="clear"/>
        </w:rPr>
        <w:drawing>
          <wp:inline distT="0" distB="0" distL="0" distR="0">
            <wp:extent cx="2987040" cy="2240280"/>
            <wp:effectExtent l="0" t="0" r="0" b="0"/>
            <wp:docPr id="13" name="Picture" descr="C:\Users\willy\Desktop\hw3\P5\origin\18308621_1421942604537260_1157392515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" descr="C:\Users\willy\Desktop\hw3\P5\origin\18308621_1421942604537260_1157392515_n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040" cy="2240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新細明體" w:hAnsi="新細明體" w:cs="新細明體" w:eastAsia="新細明體"/>
          <w:color w:val="434343"/>
          <w:sz w:val="24"/>
          <w:szCs w:val="24"/>
          <w:shd w:fill="FFFFFF" w:val="clear"/>
        </w:rPr>
        <w:t>這是原始圖片</w:t>
      </w:r>
    </w:p>
    <w:p>
      <w:pPr>
        <w:pStyle w:val="Normal"/>
        <w:widowControl w:val="false"/>
        <w:spacing w:before="0" w:after="320"/>
        <w:rPr>
          <w:rFonts w:ascii="新細明體" w:hAnsi="新細明體" w:cs="新細明體" w:eastAsia="新細明體"/>
          <w:color w:val="434343"/>
          <w:sz w:val="24"/>
          <w:szCs w:val="24"/>
          <w:shd w:fill="FFFFFF" w:val="clear"/>
        </w:rPr>
      </w:pPr>
      <w:r>
        <w:rPr/>
        <w:drawing>
          <wp:inline distT="0" distB="0" distL="0" distR="0">
            <wp:extent cx="5791835" cy="3669030"/>
            <wp:effectExtent l="0" t="0" r="0" b="0"/>
            <wp:docPr id="14" name="Picture" descr="C:\Users\willy\Desktop\hw3\P5\filter-activation_1\18289934_1421942657870588_1230228065_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" descr="C:\Users\willy\Desktop\hw3\P5\filter-activation_1\18289934_1421942657870588_1230228065_o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835" cy="3669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" w:hAnsi="" w:cs="Times New Roman"/>
          <w:color w:val="434343"/>
          <w:sz w:val="24"/>
          <w:szCs w:val="24"/>
          <w:shd w:fill="FFFFFF" w:val="clear"/>
        </w:rPr>
        <w:t>這是選取第一層</w:t>
      </w:r>
      <w:r>
        <w:rPr>
          <w:rFonts w:cs="Times New Roman" w:ascii="" w:hAnsi=""/>
          <w:color w:val="434343"/>
          <w:sz w:val="24"/>
          <w:szCs w:val="24"/>
          <w:shd w:fill="FFFFFF" w:val="clear"/>
        </w:rPr>
        <w:t>convolution layer</w:t>
      </w:r>
      <w:r>
        <w:rPr>
          <w:rFonts w:ascii="" w:hAnsi="" w:cs="Times New Roman"/>
          <w:color w:val="434343"/>
          <w:sz w:val="24"/>
          <w:szCs w:val="24"/>
          <w:shd w:fill="FFFFFF" w:val="clear"/>
        </w:rPr>
        <w:t>的</w:t>
      </w:r>
      <w:r>
        <w:rPr>
          <w:rFonts w:cs="Times New Roman" w:ascii="" w:hAnsi=""/>
          <w:color w:val="434343"/>
          <w:sz w:val="24"/>
          <w:szCs w:val="24"/>
          <w:shd w:fill="FFFFFF" w:val="clear"/>
        </w:rPr>
        <w:t>Activation relu layer</w:t>
      </w:r>
      <w:r>
        <w:rPr>
          <w:rFonts w:ascii="" w:hAnsi="" w:cs="Times New Roman"/>
          <w:color w:val="434343"/>
          <w:sz w:val="24"/>
          <w:szCs w:val="24"/>
          <w:shd w:fill="FFFFFF" w:val="clear"/>
        </w:rPr>
        <w:t>後，並且經過</w:t>
      </w:r>
      <w:r>
        <w:rPr>
          <w:rFonts w:eastAsia="Gungsuh" w:cs="Gungsuh" w:ascii="Gungsuh" w:hAnsi="Gungsuh"/>
          <w:color w:val="434343"/>
          <w:sz w:val="24"/>
          <w:szCs w:val="24"/>
          <w:shd w:fill="FFFFFF" w:val="clear"/>
        </w:rPr>
        <w:t>gradient ascent</w:t>
      </w:r>
      <w:r>
        <w:rPr>
          <w:rFonts w:ascii="新細明體" w:hAnsi="新細明體" w:cs="新細明體" w:eastAsia="新細明體"/>
          <w:color w:val="434343"/>
          <w:sz w:val="24"/>
          <w:szCs w:val="24"/>
          <w:shd w:fill="FFFFFF" w:val="clear"/>
        </w:rPr>
        <w:t>出來得圖片，從這裡面可以發現，有機張圖是比較明顯看得出特徵</w:t>
      </w:r>
      <w:r>
        <w:rPr>
          <w:rFonts w:eastAsia="新細明體" w:cs="新細明體" w:ascii="新細明體" w:hAnsi="新細明體"/>
          <w:color w:val="434343"/>
          <w:sz w:val="24"/>
          <w:szCs w:val="24"/>
          <w:shd w:fill="FFFFFF" w:val="clear"/>
        </w:rPr>
        <w:t>(loss value</w:t>
      </w:r>
      <w:r>
        <w:rPr>
          <w:rFonts w:ascii="新細明體" w:hAnsi="新細明體" w:cs="新細明體" w:eastAsia="新細明體"/>
          <w:color w:val="434343"/>
          <w:sz w:val="24"/>
          <w:szCs w:val="24"/>
          <w:shd w:fill="FFFFFF" w:val="clear"/>
        </w:rPr>
        <w:t>較低</w:t>
      </w:r>
      <w:r>
        <w:rPr>
          <w:rFonts w:eastAsia="新細明體" w:cs="新細明體" w:ascii="新細明體" w:hAnsi="新細明體"/>
          <w:color w:val="434343"/>
          <w:sz w:val="24"/>
          <w:szCs w:val="24"/>
          <w:shd w:fill="FFFFFF" w:val="clear"/>
        </w:rPr>
        <w:t>)</w:t>
      </w:r>
      <w:r>
        <w:rPr>
          <w:rFonts w:ascii="新細明體" w:hAnsi="新細明體" w:cs="新細明體" w:eastAsia="新細明體"/>
          <w:color w:val="434343"/>
          <w:sz w:val="24"/>
          <w:szCs w:val="24"/>
          <w:shd w:fill="FFFFFF" w:val="clear"/>
        </w:rPr>
        <w:t>，有機張圖則是還全看不出來是什麼</w:t>
      </w:r>
      <w:r>
        <w:rPr>
          <w:rFonts w:eastAsia="新細明體" w:cs="新細明體" w:ascii="新細明體" w:hAnsi="新細明體"/>
          <w:color w:val="434343"/>
          <w:sz w:val="24"/>
          <w:szCs w:val="24"/>
          <w:shd w:fill="FFFFFF" w:val="clear"/>
        </w:rPr>
        <w:t>(loss value</w:t>
      </w:r>
      <w:r>
        <w:rPr>
          <w:rFonts w:ascii="新細明體" w:hAnsi="新細明體" w:cs="新細明體" w:eastAsia="新細明體"/>
          <w:color w:val="434343"/>
          <w:sz w:val="24"/>
          <w:szCs w:val="24"/>
          <w:shd w:fill="FFFFFF" w:val="clear"/>
        </w:rPr>
        <w:t>較高</w:t>
      </w:r>
      <w:r>
        <w:rPr>
          <w:rFonts w:eastAsia="新細明體" w:cs="新細明體" w:ascii="新細明體" w:hAnsi="新細明體"/>
          <w:color w:val="434343"/>
          <w:sz w:val="24"/>
          <w:szCs w:val="24"/>
          <w:shd w:fill="FFFFFF" w:val="clear"/>
        </w:rPr>
        <w:t>)</w:t>
      </w:r>
      <w:r>
        <w:rPr>
          <w:rFonts w:ascii="新細明體" w:hAnsi="新細明體" w:cs="新細明體" w:eastAsia="新細明體"/>
          <w:color w:val="434343"/>
          <w:sz w:val="24"/>
          <w:szCs w:val="24"/>
          <w:shd w:fill="FFFFFF" w:val="clear"/>
        </w:rPr>
        <w:t>，對於我們訓練</w:t>
      </w:r>
      <w:r>
        <w:rPr>
          <w:rFonts w:eastAsia="新細明體" w:cs="新細明體" w:ascii="新細明體" w:hAnsi="新細明體"/>
          <w:color w:val="434343"/>
          <w:sz w:val="24"/>
          <w:szCs w:val="24"/>
          <w:shd w:fill="FFFFFF" w:val="clear"/>
        </w:rPr>
        <w:t>model</w:t>
      </w:r>
      <w:r>
        <w:rPr>
          <w:rFonts w:ascii="新細明體" w:hAnsi="新細明體" w:cs="新細明體" w:eastAsia="新細明體"/>
          <w:color w:val="434343"/>
          <w:sz w:val="24"/>
          <w:szCs w:val="24"/>
          <w:shd w:fill="FFFFFF" w:val="clear"/>
        </w:rPr>
        <w:t>而言，只以保留那些比較能看得出臉型</w:t>
      </w:r>
      <w:r>
        <w:rPr>
          <w:rFonts w:eastAsia="新細明體" w:cs="新細明體" w:ascii="新細明體" w:hAnsi="新細明體"/>
          <w:color w:val="434343"/>
          <w:sz w:val="24"/>
          <w:szCs w:val="24"/>
          <w:shd w:fill="FFFFFF" w:val="clear"/>
        </w:rPr>
        <w:t>(loss value</w:t>
      </w:r>
      <w:r>
        <w:rPr>
          <w:rFonts w:ascii="新細明體" w:hAnsi="新細明體" w:cs="新細明體" w:eastAsia="新細明體"/>
          <w:color w:val="434343"/>
          <w:sz w:val="24"/>
          <w:szCs w:val="24"/>
          <w:shd w:fill="FFFFFF" w:val="clear"/>
        </w:rPr>
        <w:t>低的</w:t>
      </w:r>
      <w:r>
        <w:rPr>
          <w:rFonts w:eastAsia="新細明體" w:cs="新細明體" w:ascii="新細明體" w:hAnsi="新細明體"/>
          <w:color w:val="434343"/>
          <w:sz w:val="24"/>
          <w:szCs w:val="24"/>
          <w:shd w:fill="FFFFFF" w:val="clear"/>
        </w:rPr>
        <w:t>)</w:t>
      </w:r>
      <w:r>
        <w:rPr>
          <w:rFonts w:ascii="新細明體" w:hAnsi="新細明體" w:cs="新細明體" w:eastAsia="新細明體"/>
          <w:color w:val="434343"/>
          <w:sz w:val="24"/>
          <w:szCs w:val="24"/>
          <w:shd w:fill="FFFFFF" w:val="clear"/>
        </w:rPr>
        <w:t>，其餘的都是屬於可以去除的部分。</w:t>
      </w:r>
    </w:p>
    <w:p>
      <w:pPr>
        <w:pStyle w:val="Normal"/>
        <w:widowControl w:val="false"/>
        <w:spacing w:before="0" w:after="320"/>
        <w:rPr>
          <w:rFonts w:eastAsia="Gungsuh" w:cs="Gungsuh" w:ascii="Gungsuh" w:hAnsi="Gungsuh"/>
          <w:color w:val="434343"/>
          <w:sz w:val="24"/>
          <w:szCs w:val="24"/>
        </w:rPr>
      </w:pPr>
      <w:r>
        <w:rPr>
          <w:rFonts w:eastAsia="Gungsuh" w:cs="Gungsuh" w:ascii="Gungsuh" w:hAnsi="Gungsuh"/>
          <w:color w:val="434343"/>
          <w:sz w:val="24"/>
          <w:szCs w:val="24"/>
        </w:rPr>
        <w:t xml:space="preserve">[Bonus] (1%) </w:t>
      </w:r>
      <w:r>
        <w:rPr>
          <w:rFonts w:ascii="Gungsuh" w:hAnsi="Gungsuh" w:cs="Gungsuh" w:eastAsia="Gungsuh"/>
          <w:color w:val="434343"/>
          <w:sz w:val="24"/>
          <w:szCs w:val="24"/>
        </w:rPr>
        <w:t xml:space="preserve">從 </w:t>
      </w:r>
      <w:r>
        <w:rPr>
          <w:rFonts w:eastAsia="Gungsuh" w:cs="Gungsuh" w:ascii="Gungsuh" w:hAnsi="Gungsuh"/>
          <w:color w:val="434343"/>
          <w:sz w:val="24"/>
          <w:szCs w:val="24"/>
        </w:rPr>
        <w:t xml:space="preserve">training data </w:t>
      </w:r>
      <w:r>
        <w:rPr>
          <w:rFonts w:ascii="Gungsuh" w:hAnsi="Gungsuh" w:cs="Gungsuh" w:eastAsia="Gungsuh"/>
          <w:color w:val="434343"/>
          <w:sz w:val="24"/>
          <w:szCs w:val="24"/>
        </w:rPr>
        <w:t xml:space="preserve">中移除部份 </w:t>
      </w:r>
      <w:r>
        <w:rPr>
          <w:rFonts w:eastAsia="Gungsuh" w:cs="Gungsuh" w:ascii="Gungsuh" w:hAnsi="Gungsuh"/>
          <w:color w:val="434343"/>
          <w:sz w:val="24"/>
          <w:szCs w:val="24"/>
        </w:rPr>
        <w:t>label</w:t>
      </w:r>
      <w:r>
        <w:rPr>
          <w:rFonts w:ascii="Gungsuh" w:hAnsi="Gungsuh" w:cs="Gungsuh" w:eastAsia="Gungsuh"/>
          <w:color w:val="434343"/>
          <w:sz w:val="24"/>
          <w:szCs w:val="24"/>
        </w:rPr>
        <w:t xml:space="preserve">，實做 </w:t>
      </w:r>
      <w:bookmarkStart w:id="0" w:name="OLE_LINK2"/>
      <w:bookmarkStart w:id="1" w:name="OLE_LINK1"/>
      <w:bookmarkStart w:id="2" w:name="_GoBack"/>
      <w:bookmarkEnd w:id="2"/>
      <w:r>
        <w:rPr>
          <w:rFonts w:eastAsia="Gungsuh" w:cs="Gungsuh" w:ascii="Gungsuh" w:hAnsi="Gungsuh"/>
          <w:color w:val="434343"/>
          <w:sz w:val="24"/>
          <w:szCs w:val="24"/>
        </w:rPr>
        <w:t>semi-supervised learning</w:t>
      </w:r>
    </w:p>
    <w:p>
      <w:pPr>
        <w:pStyle w:val="HTMLPreformatted"/>
        <w:rPr/>
      </w:pPr>
      <w:bookmarkEnd w:id="0"/>
      <w:bookmarkEnd w:id="1"/>
      <w:r>
        <w:rPr>
          <w:rFonts w:ascii="新細明體" w:hAnsi="新細明體" w:cs="新細明體" w:eastAsia="新細明體"/>
          <w:color w:val="434343"/>
        </w:rPr>
        <w:t>我把</w:t>
      </w:r>
      <w:r>
        <w:rPr>
          <w:rFonts w:eastAsia="新細明體" w:cs="新細明體" w:ascii="新細明體" w:hAnsi="新細明體"/>
          <w:color w:val="434343"/>
        </w:rPr>
        <w:t>test data</w:t>
      </w:r>
      <w:r>
        <w:rPr>
          <w:rFonts w:ascii="新細明體" w:hAnsi="新細明體" w:cs="新細明體" w:eastAsia="新細明體"/>
          <w:color w:val="434343"/>
        </w:rPr>
        <w:t>丟入訓練好的</w:t>
      </w:r>
      <w:r>
        <w:rPr>
          <w:rFonts w:eastAsia="新細明體" w:cs="新細明體" w:ascii="新細明體" w:hAnsi="新細明體"/>
          <w:color w:val="434343"/>
        </w:rPr>
        <w:t>model</w:t>
      </w:r>
      <w:r>
        <w:rPr>
          <w:rFonts w:ascii="新細明體" w:hAnsi="新細明體" w:cs="新細明體" w:eastAsia="新細明體"/>
          <w:color w:val="434343"/>
        </w:rPr>
        <w:t>，先使用</w:t>
      </w:r>
      <w:r>
        <w:rPr/>
        <w:t>predict_classes</w:t>
      </w:r>
      <w:r>
        <w:rPr/>
        <w:t>去預測這些</w:t>
      </w:r>
      <w:r>
        <w:rPr/>
        <w:t>data</w:t>
      </w:r>
      <w:r>
        <w:rPr/>
        <w:t>的數值，再用</w:t>
      </w:r>
      <w:r>
        <w:rPr/>
        <w:t>predict_proba</w:t>
      </w:r>
      <w:r>
        <w:rPr/>
        <w:t>去預測這個</w:t>
      </w:r>
      <w:r>
        <w:rPr/>
        <w:t>data</w:t>
      </w:r>
      <w:r>
        <w:rPr/>
        <w:t>在</w:t>
      </w:r>
      <w:r>
        <w:rPr/>
        <w:t>0~6</w:t>
      </w:r>
      <w:r>
        <w:rPr/>
        <w:t>之間所有可能的機率，並使這兩個資料相乘，看是在哪個數值的機率最高</w:t>
      </w:r>
      <w:r>
        <w:rPr/>
        <w:t>(EX:1</w:t>
      </w:r>
      <w:r>
        <w:rPr/>
        <w:t>的機率是</w:t>
      </w:r>
      <w:r>
        <w:rPr/>
        <w:t>80%)</w:t>
      </w:r>
      <w:r>
        <w:rPr/>
        <w:t>，在把這些</w:t>
      </w:r>
      <w:r>
        <w:rPr/>
        <w:t>data</w:t>
      </w:r>
      <w:r>
        <w:rPr/>
        <w:t>跟從</w:t>
      </w:r>
      <w:r>
        <w:rPr/>
        <w:t>data</w:t>
      </w:r>
      <w:r>
        <w:rPr/>
        <w:t>得到的</w:t>
      </w:r>
      <w:r>
        <w:rPr/>
        <w:t>label</w:t>
      </w:r>
      <w:r>
        <w:rPr/>
        <w:t>加入倒</w:t>
      </w:r>
      <w:r>
        <w:rPr/>
        <w:t>train data</w:t>
      </w:r>
      <w:r>
        <w:rPr/>
        <w:t>中，增加數據量，使精準度上升。</w:t>
      </w:r>
    </w:p>
    <w:p>
      <w:pPr>
        <w:pStyle w:val="Normal"/>
        <w:widowControl w:val="false"/>
        <w:spacing w:before="0" w:after="320"/>
        <w:rPr>
          <w:rFonts w:eastAsia="Times New Roman" w:cs="Times New Roman" w:ascii="Times New Roman" w:hAnsi="Times New Roman"/>
          <w:color w:val="434343"/>
          <w:sz w:val="24"/>
          <w:szCs w:val="24"/>
        </w:rPr>
      </w:pPr>
      <w:r>
        <w:rPr>
          <w:rFonts w:eastAsia="Times New Roman" w:cs="Times New Roman" w:ascii="Times New Roman" w:hAnsi="Times New Roman"/>
          <w:color w:val="434343"/>
          <w:sz w:val="24"/>
          <w:szCs w:val="24"/>
        </w:rPr>
      </w:r>
    </w:p>
    <w:p>
      <w:pPr>
        <w:pStyle w:val="Normal"/>
        <w:widowControl w:val="false"/>
        <w:spacing w:before="0" w:after="320"/>
        <w:rPr>
          <w:rFonts w:eastAsia="Gungsuh" w:cs="Gungsuh" w:ascii="Gungsuh" w:hAnsi="Gungsuh"/>
          <w:color w:val="434343"/>
          <w:sz w:val="24"/>
          <w:szCs w:val="24"/>
        </w:rPr>
      </w:pPr>
      <w:r>
        <w:rPr>
          <w:rFonts w:eastAsia="Gungsuh" w:cs="Gungsuh" w:ascii="Gungsuh" w:hAnsi="Gungsuh"/>
          <w:color w:val="434343"/>
          <w:sz w:val="24"/>
          <w:szCs w:val="24"/>
        </w:rPr>
        <w:t xml:space="preserve">[Bonus] (1%) </w:t>
      </w:r>
      <w:r>
        <w:rPr>
          <w:rFonts w:ascii="Gungsuh" w:hAnsi="Gungsuh" w:cs="Gungsuh" w:eastAsia="Gungsuh"/>
          <w:color w:val="434343"/>
          <w:sz w:val="24"/>
          <w:szCs w:val="24"/>
        </w:rPr>
        <w:t>在</w:t>
      </w:r>
      <w:r>
        <w:rPr>
          <w:rFonts w:eastAsia="Gungsuh" w:cs="Gungsuh" w:ascii="Gungsuh" w:hAnsi="Gungsuh"/>
          <w:color w:val="434343"/>
          <w:sz w:val="24"/>
          <w:szCs w:val="24"/>
        </w:rPr>
        <w:t xml:space="preserve">Problem 5 </w:t>
      </w:r>
      <w:r>
        <w:rPr>
          <w:rFonts w:ascii="Gungsuh" w:hAnsi="Gungsuh" w:cs="Gungsuh" w:eastAsia="Gungsuh"/>
          <w:color w:val="434343"/>
          <w:sz w:val="24"/>
          <w:szCs w:val="24"/>
        </w:rPr>
        <w:t>中，提供了</w:t>
      </w:r>
      <w:r>
        <w:rPr>
          <w:rFonts w:eastAsia="Gungsuh" w:cs="Gungsuh" w:ascii="Gungsuh" w:hAnsi="Gungsuh"/>
          <w:color w:val="434343"/>
          <w:sz w:val="24"/>
          <w:szCs w:val="24"/>
        </w:rPr>
        <w:t>3</w:t>
      </w:r>
      <w:r>
        <w:rPr>
          <w:rFonts w:ascii="Gungsuh" w:hAnsi="Gungsuh" w:cs="Gungsuh" w:eastAsia="Gungsuh"/>
          <w:color w:val="434343"/>
          <w:sz w:val="24"/>
          <w:szCs w:val="24"/>
        </w:rPr>
        <w:t xml:space="preserve">個 </w:t>
      </w:r>
      <w:r>
        <w:rPr>
          <w:rFonts w:eastAsia="Gungsuh" w:cs="Gungsuh" w:ascii="Gungsuh" w:hAnsi="Gungsuh"/>
          <w:color w:val="434343"/>
          <w:sz w:val="24"/>
          <w:szCs w:val="24"/>
        </w:rPr>
        <w:t>hint</w:t>
      </w:r>
      <w:r>
        <w:rPr>
          <w:rFonts w:ascii="Gungsuh" w:hAnsi="Gungsuh" w:cs="Gungsuh" w:eastAsia="Gungsuh"/>
          <w:color w:val="434343"/>
          <w:sz w:val="24"/>
          <w:szCs w:val="24"/>
        </w:rPr>
        <w:t xml:space="preserve">，可以嘗試實作及觀察 </w:t>
      </w:r>
      <w:r>
        <w:rPr>
          <w:rFonts w:eastAsia="Gungsuh" w:cs="Gungsuh" w:ascii="Gungsuh" w:hAnsi="Gungsuh"/>
          <w:color w:val="434343"/>
          <w:sz w:val="24"/>
          <w:szCs w:val="24"/>
        </w:rPr>
        <w:t>(</w:t>
      </w:r>
      <w:r>
        <w:rPr>
          <w:rFonts w:ascii="Gungsuh" w:hAnsi="Gungsuh" w:cs="Gungsuh" w:eastAsia="Gungsuh"/>
          <w:color w:val="434343"/>
          <w:sz w:val="24"/>
          <w:szCs w:val="24"/>
        </w:rPr>
        <w:t xml:space="preserve">但也可以不限於 </w:t>
      </w:r>
      <w:r>
        <w:rPr>
          <w:rFonts w:eastAsia="Gungsuh" w:cs="Gungsuh" w:ascii="Gungsuh" w:hAnsi="Gungsuh"/>
          <w:color w:val="434343"/>
          <w:sz w:val="24"/>
          <w:szCs w:val="24"/>
        </w:rPr>
        <w:t xml:space="preserve">hint </w:t>
      </w:r>
      <w:r>
        <w:rPr>
          <w:rFonts w:ascii="Gungsuh" w:hAnsi="Gungsuh" w:cs="Gungsuh" w:eastAsia="Gungsuh"/>
          <w:color w:val="434343"/>
          <w:sz w:val="24"/>
          <w:szCs w:val="24"/>
        </w:rPr>
        <w:t xml:space="preserve">所提到的方向，也可以自己去研究更多關於 </w:t>
      </w:r>
      <w:r>
        <w:rPr>
          <w:rFonts w:eastAsia="Gungsuh" w:cs="Gungsuh" w:ascii="Gungsuh" w:hAnsi="Gungsuh"/>
          <w:color w:val="434343"/>
          <w:sz w:val="24"/>
          <w:szCs w:val="24"/>
        </w:rPr>
        <w:t xml:space="preserve">CNN </w:t>
      </w:r>
      <w:r>
        <w:rPr>
          <w:rFonts w:ascii="Gungsuh" w:hAnsi="Gungsuh" w:cs="Gungsuh" w:eastAsia="Gungsuh"/>
          <w:color w:val="434343"/>
          <w:sz w:val="24"/>
          <w:szCs w:val="24"/>
        </w:rPr>
        <w:t>細節的資料</w:t>
      </w:r>
      <w:r>
        <w:rPr>
          <w:rFonts w:eastAsia="Gungsuh" w:cs="Gungsuh" w:ascii="Gungsuh" w:hAnsi="Gungsuh"/>
          <w:color w:val="434343"/>
          <w:sz w:val="24"/>
          <w:szCs w:val="24"/>
        </w:rPr>
        <w:t>)</w:t>
      </w:r>
      <w:r>
        <w:rPr>
          <w:rFonts w:ascii="Gungsuh" w:hAnsi="Gungsuh" w:cs="Gungsuh" w:eastAsia="Gungsuh"/>
          <w:color w:val="434343"/>
          <w:sz w:val="24"/>
          <w:szCs w:val="24"/>
        </w:rPr>
        <w:t xml:space="preserve">，並說明你做了些什麼？ </w:t>
      </w:r>
      <w:r>
        <w:rPr>
          <w:rFonts w:eastAsia="Gungsuh" w:cs="Gungsuh" w:ascii="Gungsuh" w:hAnsi="Gungsuh"/>
          <w:color w:val="434343"/>
          <w:sz w:val="24"/>
          <w:szCs w:val="24"/>
        </w:rPr>
        <w:t>[</w:t>
      </w:r>
      <w:r>
        <w:rPr>
          <w:rFonts w:ascii="Gungsuh" w:hAnsi="Gungsuh" w:cs="Gungsuh" w:eastAsia="Gungsuh"/>
          <w:color w:val="434343"/>
          <w:sz w:val="24"/>
          <w:szCs w:val="24"/>
        </w:rPr>
        <w:t>完成</w:t>
      </w:r>
      <w:r>
        <w:rPr>
          <w:rFonts w:eastAsia="Gungsuh" w:cs="Gungsuh" w:ascii="Gungsuh" w:hAnsi="Gungsuh"/>
          <w:color w:val="434343"/>
          <w:sz w:val="24"/>
          <w:szCs w:val="24"/>
        </w:rPr>
        <w:t>1</w:t>
      </w:r>
      <w:r>
        <w:rPr>
          <w:rFonts w:ascii="Gungsuh" w:hAnsi="Gungsuh" w:cs="Gungsuh" w:eastAsia="Gungsuh"/>
          <w:color w:val="434343"/>
          <w:sz w:val="24"/>
          <w:szCs w:val="24"/>
        </w:rPr>
        <w:t>個</w:t>
      </w:r>
      <w:r>
        <w:rPr>
          <w:rFonts w:eastAsia="Gungsuh" w:cs="Gungsuh" w:ascii="Gungsuh" w:hAnsi="Gungsuh"/>
          <w:color w:val="434343"/>
          <w:sz w:val="24"/>
          <w:szCs w:val="24"/>
        </w:rPr>
        <w:t xml:space="preserve">: +0.4%, </w:t>
      </w:r>
      <w:r>
        <w:rPr>
          <w:rFonts w:ascii="Gungsuh" w:hAnsi="Gungsuh" w:cs="Gungsuh" w:eastAsia="Gungsuh"/>
          <w:color w:val="434343"/>
          <w:sz w:val="24"/>
          <w:szCs w:val="24"/>
        </w:rPr>
        <w:t>完成</w:t>
      </w:r>
      <w:r>
        <w:rPr>
          <w:rFonts w:eastAsia="Gungsuh" w:cs="Gungsuh" w:ascii="Gungsuh" w:hAnsi="Gungsuh"/>
          <w:color w:val="434343"/>
          <w:sz w:val="24"/>
          <w:szCs w:val="24"/>
        </w:rPr>
        <w:t>2</w:t>
      </w:r>
      <w:r>
        <w:rPr>
          <w:rFonts w:ascii="Gungsuh" w:hAnsi="Gungsuh" w:cs="Gungsuh" w:eastAsia="Gungsuh"/>
          <w:color w:val="434343"/>
          <w:sz w:val="24"/>
          <w:szCs w:val="24"/>
        </w:rPr>
        <w:t>個</w:t>
      </w:r>
      <w:r>
        <w:rPr>
          <w:rFonts w:eastAsia="Gungsuh" w:cs="Gungsuh" w:ascii="Gungsuh" w:hAnsi="Gungsuh"/>
          <w:color w:val="434343"/>
          <w:sz w:val="24"/>
          <w:szCs w:val="24"/>
        </w:rPr>
        <w:t xml:space="preserve">: +0.7%, </w:t>
      </w:r>
      <w:r>
        <w:rPr>
          <w:rFonts w:ascii="Gungsuh" w:hAnsi="Gungsuh" w:cs="Gungsuh" w:eastAsia="Gungsuh"/>
          <w:color w:val="434343"/>
          <w:sz w:val="24"/>
          <w:szCs w:val="24"/>
        </w:rPr>
        <w:t>完成</w:t>
      </w:r>
      <w:r>
        <w:rPr>
          <w:rFonts w:eastAsia="Gungsuh" w:cs="Gungsuh" w:ascii="Gungsuh" w:hAnsi="Gungsuh"/>
          <w:color w:val="434343"/>
          <w:sz w:val="24"/>
          <w:szCs w:val="24"/>
        </w:rPr>
        <w:t>3</w:t>
      </w:r>
      <w:r>
        <w:rPr>
          <w:rFonts w:ascii="Gungsuh" w:hAnsi="Gungsuh" w:cs="Gungsuh" w:eastAsia="Gungsuh"/>
          <w:color w:val="434343"/>
          <w:sz w:val="24"/>
          <w:szCs w:val="24"/>
        </w:rPr>
        <w:t>個</w:t>
      </w:r>
      <w:r>
        <w:rPr>
          <w:rFonts w:eastAsia="Gungsuh" w:cs="Gungsuh" w:ascii="Gungsuh" w:hAnsi="Gungsuh"/>
          <w:color w:val="434343"/>
          <w:sz w:val="24"/>
          <w:szCs w:val="24"/>
        </w:rPr>
        <w:t>: +1%]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細明體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ungsuh">
    <w:charset w:val="01"/>
    <w:family w:val="roman"/>
    <w:pitch w:val="variable"/>
  </w:font>
  <w:font w:name="新細明體"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-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-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-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-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-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-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-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-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-612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Arial" w:hAnsi="Arial" w:eastAsia="Droid Sans Fallback" w:cs="Arial"/>
        <w:color w:val="000000"/>
        <w:sz w:val="22"/>
        <w:szCs w:val="22"/>
        <w:lang w:val="en-US" w:eastAsia="zh-TW" w:bidi="ar-SA"/>
      </w:rPr>
    </w:rPrDefault>
    <w:pPrDefault>
      <w:pPr>
        <w:spacing w:lineRule="auto" w:line="276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unhideWhenUsed="1" w:semiHidden="1" w:qFormat="1" w:uiPriority="9" w:name="heading 2"/>
    <w:lsdException w:unhideWhenUsed="1" w:semiHidden="1" w:qFormat="1" w:uiPriority="9" w:name="heading 3"/>
    <w:lsdException w:unhideWhenUsed="1" w:semiHidden="1" w:qFormat="1" w:uiPriority="9" w:name="heading 4"/>
    <w:lsdException w:unhideWhenUsed="1" w:semiHidden="1" w:qFormat="1" w:uiPriority="9" w:name="heading 5"/>
    <w:lsdException w:unhideWhenUsed="1" w:semiHidden="1" w:qFormat="1" w:uiPriority="9" w:name="heading 6"/>
    <w:lsdException w:unhideWhenUsed="1" w:semiHidden="1" w:qFormat="1" w:uiPriority="9" w:name="heading 7"/>
    <w:lsdException w:unhideWhenUsed="1" w:semiHidden="1" w:qFormat="1" w:uiPriority="9" w:name="heading 8"/>
    <w:lsdException w:unhideWhenUsed="1" w:semiHidden="1" w:qFormat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unhideWhenUsed="1" w:semiHidden="1" w:qFormat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unhideWhenUsed="1" w:semiHidden="1" w:qFormat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pPr>
      <w:widowControl/>
      <w:suppressAutoHyphens w:val="true"/>
      <w:bidi w:val="0"/>
      <w:spacing w:lineRule="auto" w:line="276"/>
      <w:jc w:val="left"/>
    </w:pPr>
    <w:rPr>
      <w:rFonts w:ascii="Arial" w:hAnsi="Arial" w:eastAsia="Droid Sans Fallback" w:cs="Arial"/>
      <w:color w:val="000000"/>
      <w:sz w:val="22"/>
      <w:szCs w:val="22"/>
      <w:lang w:val="en-US" w:eastAsia="zh-TW" w:bidi="ar-SA"/>
    </w:rPr>
  </w:style>
  <w:style w:type="paragraph" w:styleId="Heading1">
    <w:name w:val="Heading 1"/>
    <w:basedOn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TML" w:customStyle="1">
    <w:name w:val="HTML 預設格式 字元"/>
    <w:uiPriority w:val="99"/>
    <w:link w:val="HTML"/>
    <w:rsid w:val="005872b3"/>
    <w:basedOn w:val="DefaultParagraphFont"/>
    <w:rPr>
      <w:rFonts w:ascii="細明體" w:hAnsi="細明體" w:eastAsia="細明體" w:cs="細明體"/>
      <w:color w:val="00000A"/>
      <w:sz w:val="24"/>
      <w:szCs w:val="24"/>
    </w:rPr>
  </w:style>
  <w:style w:type="character" w:styleId="ListLabel1">
    <w:name w:val="ListLabel 1"/>
    <w:rPr>
      <w:u w:val="none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itle">
    <w:name w:val="Title"/>
    <w:basedOn w:val="Normal"/>
    <w:pPr>
      <w:keepNext/>
      <w:keepLines/>
      <w:spacing w:before="0" w:after="60"/>
      <w:contextualSpacing/>
    </w:pPr>
    <w:rPr>
      <w:sz w:val="52"/>
      <w:szCs w:val="52"/>
    </w:rPr>
  </w:style>
  <w:style w:type="paragraph" w:styleId="Subtitle">
    <w:name w:val="Subtitle"/>
    <w:basedOn w:val="Normal"/>
    <w:pPr>
      <w:keepNext/>
      <w:keepLines/>
      <w:spacing w:before="0" w:after="320"/>
      <w:contextualSpacing/>
    </w:pPr>
    <w:rPr>
      <w:rFonts w:eastAsia="Arial"/>
      <w:color w:val="666666"/>
      <w:sz w:val="30"/>
      <w:szCs w:val="30"/>
    </w:rPr>
  </w:style>
  <w:style w:type="paragraph" w:styleId="HTMLPreformatted">
    <w:name w:val="HTML Preformatted"/>
    <w:uiPriority w:val="99"/>
    <w:unhideWhenUsed/>
    <w:link w:val="HTML0"/>
    <w:rsid w:val="005872b3"/>
    <w:basedOn w:val="Normal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/>
    </w:pPr>
    <w:rPr>
      <w:rFonts w:ascii="細明體" w:hAnsi="細明體" w:eastAsia="細明體" w:cs="細明體"/>
      <w:color w:val="00000A"/>
      <w:sz w:val="24"/>
      <w:szCs w:val="24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2017-05-04T07:03:00Z</dcterms:created>
  <dc:language>en-US</dc:language>
  <cp:lastModifiedBy>corum04190tws@gmail.com</cp:lastModifiedBy>
  <dcterms:modified xsi:type="dcterms:W3CDTF">2017-05-04T12:55:00Z</dcterms:modified>
  <cp:revision>6</cp:revision>
</cp:coreProperties>
</file>