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EDAE9" w14:textId="6DEED7E4" w:rsidR="00D022DC" w:rsidRDefault="0031409F">
      <w:r>
        <w:t>TD : fiabilité</w:t>
      </w:r>
    </w:p>
    <w:p w14:paraId="7EDD304C" w14:textId="0E6E29F5" w:rsidR="0031409F" w:rsidRDefault="0031409F">
      <w:r>
        <w:t>Fiabilité du système : R(t) = P1(t) * P2(t)</w:t>
      </w:r>
    </w:p>
    <w:p w14:paraId="334C4750" w14:textId="1058A175" w:rsidR="0031409F" w:rsidRDefault="0031409F"/>
    <w:p w14:paraId="3336AD5E" w14:textId="5366F0D8" w:rsidR="0031409F" w:rsidRDefault="0031409F">
      <w:r>
        <w:t xml:space="preserve">Taux de défaillance du </w:t>
      </w:r>
      <w:proofErr w:type="spellStart"/>
      <w:r>
        <w:t>sys</w:t>
      </w:r>
      <w:proofErr w:type="spellEnd"/>
      <w:r>
        <w:t xml:space="preserve"> : </w:t>
      </w:r>
    </w:p>
    <w:p w14:paraId="2F326DEE" w14:textId="54D4BA65" w:rsidR="0031409F" w:rsidRDefault="0031409F">
      <w:proofErr w:type="spellStart"/>
      <w:r>
        <w:t>Lambdasys</w:t>
      </w:r>
      <w:proofErr w:type="spellEnd"/>
      <w:r>
        <w:t xml:space="preserve"> = lambda1+lambda2</w:t>
      </w:r>
    </w:p>
    <w:p w14:paraId="7FFFA5E8" w14:textId="0D8CA0BB" w:rsidR="0031409F" w:rsidRDefault="0031409F"/>
    <w:p w14:paraId="66FEEBB1" w14:textId="4F2C28B8" w:rsidR="0031409F" w:rsidRDefault="0031409F">
      <w:r>
        <w:t xml:space="preserve">Temps moyen à la première défaillance : </w:t>
      </w:r>
    </w:p>
    <w:p w14:paraId="6C22EACA" w14:textId="71EE87D9" w:rsidR="0031409F" w:rsidRDefault="0031409F">
      <w:r>
        <w:t>MTTF = 1/</w:t>
      </w:r>
      <w:proofErr w:type="spellStart"/>
      <w:r>
        <w:t>lambdasys</w:t>
      </w:r>
      <w:proofErr w:type="spellEnd"/>
      <w:r>
        <w:t xml:space="preserve"> = 1/3^-4 = 3333.33…</w:t>
      </w:r>
    </w:p>
    <w:p w14:paraId="66DE91D5" w14:textId="038D77EB" w:rsidR="0031409F" w:rsidRDefault="0031409F"/>
    <w:p w14:paraId="653E162F" w14:textId="51E63367" w:rsidR="0031409F" w:rsidRDefault="0031409F"/>
    <w:p w14:paraId="074EE923" w14:textId="5AED0ADC" w:rsidR="00825F9A" w:rsidRDefault="00825F9A">
      <w:r>
        <w:br/>
      </w:r>
      <w:r>
        <w:br/>
      </w:r>
    </w:p>
    <w:p w14:paraId="52C68D16" w14:textId="77777777" w:rsidR="00825F9A" w:rsidRDefault="00825F9A">
      <w:r>
        <w:br w:type="page"/>
      </w:r>
    </w:p>
    <w:p w14:paraId="4680EC10" w14:textId="0CA9848A" w:rsidR="00825F9A" w:rsidRDefault="00825F9A">
      <w:r>
        <w:lastRenderedPageBreak/>
        <w:t>Exercice 2 :</w:t>
      </w:r>
    </w:p>
    <w:p w14:paraId="5E4E5190" w14:textId="3A5D0856" w:rsidR="00825F9A" w:rsidRDefault="00825F9A">
      <w:r>
        <w:t xml:space="preserve">Calcul de </w:t>
      </w:r>
      <w:proofErr w:type="spellStart"/>
      <w:r>
        <w:t>fiabilité</w:t>
      </w:r>
      <w:r w:rsidR="00D022DC">
        <w:t>w</w:t>
      </w:r>
      <w:proofErr w:type="spellEnd"/>
      <w:r w:rsidR="00D022DC">
        <w:tab/>
      </w:r>
      <w:bookmarkStart w:id="0" w:name="_GoBack"/>
      <w:bookmarkEnd w:id="0"/>
    </w:p>
    <w:sectPr w:rsidR="0082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9F"/>
    <w:rsid w:val="0031409F"/>
    <w:rsid w:val="00403AA2"/>
    <w:rsid w:val="00466460"/>
    <w:rsid w:val="00673762"/>
    <w:rsid w:val="00825F9A"/>
    <w:rsid w:val="00D0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02E9"/>
  <w15:chartTrackingRefBased/>
  <w15:docId w15:val="{1D0E7C2D-0B06-4615-B15C-86B7EE3A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2020-03-12T13:52:00Z</dcterms:created>
  <dcterms:modified xsi:type="dcterms:W3CDTF">2020-03-12T15:31:00Z</dcterms:modified>
</cp:coreProperties>
</file>