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D0E1" w14:textId="6CA38511" w:rsidR="00225EB1" w:rsidRDefault="00225EB1" w:rsidP="00225EB1">
      <w:pPr>
        <w:pStyle w:val="Titre"/>
        <w:jc w:val="center"/>
        <w:rPr>
          <w:color w:val="FF0000"/>
        </w:rPr>
      </w:pPr>
      <w:r w:rsidRPr="00225EB1">
        <w:rPr>
          <w:color w:val="FF0000"/>
        </w:rPr>
        <w:t>Compte rendu TP TNI</w:t>
      </w:r>
    </w:p>
    <w:p w14:paraId="5834C10E" w14:textId="7ADF14DE" w:rsidR="00225EB1" w:rsidRDefault="00225EB1" w:rsidP="00225EB1"/>
    <w:p w14:paraId="0CBA21B9" w14:textId="3B5C3AA4" w:rsidR="00225EB1" w:rsidRDefault="00225EB1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Le code Matlab sera fourni dans le zip.</w:t>
      </w:r>
    </w:p>
    <w:p w14:paraId="03560E1C" w14:textId="77777777" w:rsidR="00225EB1" w:rsidRDefault="00225EB1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A969FEE" w14:textId="77777777" w:rsidR="00225EB1" w:rsidRDefault="00225EB1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Question 1 :</w:t>
      </w:r>
    </w:p>
    <w:p w14:paraId="12D926EA" w14:textId="0F825923" w:rsidR="00EE5F91" w:rsidRDefault="003211CF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Programmer une fonction entropie(I), I étant la matrice d’une image lue avant l’appel à la fonction.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NB : ne pas oublier de transformer I au format ‘double’ dès le début de la fonction.</w:t>
      </w:r>
    </w:p>
    <w:p w14:paraId="2CB664E7" w14:textId="77777777" w:rsidR="003211CF" w:rsidRDefault="003211CF" w:rsidP="003211CF">
      <w:pPr>
        <w:rPr>
          <w:rFonts w:ascii="ArialMT" w:hAnsi="ArialMT" w:cs="ArialMT"/>
        </w:rPr>
      </w:pPr>
    </w:p>
    <w:p w14:paraId="3604AB2B" w14:textId="6C276177" w:rsidR="003211CF" w:rsidRDefault="003211CF" w:rsidP="003211CF">
      <w:pPr>
        <w:rPr>
          <w:rFonts w:ascii="ArialMT" w:hAnsi="ArialMT" w:cs="ArialMT"/>
        </w:rPr>
      </w:pPr>
    </w:p>
    <w:p w14:paraId="3DD3120F" w14:textId="52C05694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2 - </w:t>
      </w:r>
      <w:r>
        <w:rPr>
          <w:rFonts w:ascii="ArialMT" w:hAnsi="ArialMT" w:cs="ArialMT"/>
        </w:rPr>
        <w:t xml:space="preserve">A l’aide de la fonction précédente, calculer l’entropie de l’image </w:t>
      </w:r>
      <w:r>
        <w:rPr>
          <w:rFonts w:ascii="Arial-ItalicMT" w:hAnsi="Arial-ItalicMT" w:cs="Arial-ItalicMT"/>
          <w:i/>
          <w:iCs/>
        </w:rPr>
        <w:t>lena512.bmp</w:t>
      </w:r>
      <w:r>
        <w:rPr>
          <w:rFonts w:ascii="ArialMT" w:hAnsi="ArialMT" w:cs="ArialMT"/>
        </w:rPr>
        <w:t>.</w:t>
      </w:r>
    </w:p>
    <w:p w14:paraId="37C64561" w14:textId="77777777" w:rsidR="003211CF" w:rsidRDefault="003211CF" w:rsidP="003211CF">
      <w:pPr>
        <w:rPr>
          <w:rFonts w:ascii="ArialMT" w:hAnsi="ArialMT" w:cs="ArialMT"/>
        </w:rPr>
      </w:pPr>
    </w:p>
    <w:p w14:paraId="63E09854" w14:textId="48B74574" w:rsidR="003211CF" w:rsidRDefault="003211CF" w:rsidP="003211CF">
      <w:pPr>
        <w:rPr>
          <w:rFonts w:ascii="ArialMT" w:hAnsi="ArialMT" w:cs="ArialMT"/>
        </w:rPr>
      </w:pPr>
      <w:r w:rsidRPr="003211CF">
        <w:rPr>
          <w:rFonts w:ascii="ArialMT" w:hAnsi="ArialMT" w:cs="ArialMT"/>
        </w:rPr>
        <w:t>7.445506719708220</w:t>
      </w:r>
    </w:p>
    <w:p w14:paraId="39F04CD5" w14:textId="77777777" w:rsidR="003211CF" w:rsidRDefault="003211CF" w:rsidP="003211CF">
      <w:pPr>
        <w:rPr>
          <w:rFonts w:ascii="ArialMT" w:hAnsi="ArialMT" w:cs="ArialMT"/>
        </w:rPr>
      </w:pPr>
    </w:p>
    <w:p w14:paraId="5FB523A4" w14:textId="47E69ADF" w:rsidR="003211CF" w:rsidRDefault="003211CF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3 - </w:t>
      </w:r>
      <w:r>
        <w:rPr>
          <w:rFonts w:ascii="ArialMT" w:hAnsi="ArialMT" w:cs="ArialMT"/>
        </w:rPr>
        <w:t>Ajouter une constante à l’image lena512.bmp (attention à ne pas sortir de la dynamique de l’image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de départ) et calculer l’entropie. Commenter</w:t>
      </w:r>
    </w:p>
    <w:p w14:paraId="5DFA5920" w14:textId="683A180F" w:rsidR="003211CF" w:rsidRDefault="003211CF" w:rsidP="003211CF">
      <w:pPr>
        <w:rPr>
          <w:rFonts w:ascii="ArialMT" w:hAnsi="ArialMT" w:cs="ArialMT"/>
        </w:rPr>
      </w:pPr>
    </w:p>
    <w:p w14:paraId="17B9E5D2" w14:textId="1D68F6ED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>L’entropie ne change pas</w:t>
      </w:r>
    </w:p>
    <w:p w14:paraId="5ED5A4A2" w14:textId="06F0F2EA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>Plus y’a un nombre d’</w:t>
      </w:r>
      <w:proofErr w:type="spellStart"/>
      <w:r>
        <w:rPr>
          <w:rFonts w:ascii="ArialMT" w:hAnsi="ArialMT" w:cs="ArialMT"/>
        </w:rPr>
        <w:t>elements</w:t>
      </w:r>
      <w:proofErr w:type="spellEnd"/>
      <w:r>
        <w:rPr>
          <w:rFonts w:ascii="ArialMT" w:hAnsi="ArialMT" w:cs="ArialMT"/>
        </w:rPr>
        <w:t xml:space="preserve"> distinct -&gt; entropie plus </w:t>
      </w:r>
      <w:proofErr w:type="spellStart"/>
      <w:r>
        <w:rPr>
          <w:rFonts w:ascii="ArialMT" w:hAnsi="ArialMT" w:cs="ArialMT"/>
        </w:rPr>
        <w:t>elevée</w:t>
      </w:r>
      <w:proofErr w:type="spellEnd"/>
    </w:p>
    <w:p w14:paraId="64A3ABDC" w14:textId="7A6DFD12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Ici le nombre est égal, les valeurs ont juste </w:t>
      </w:r>
      <w:proofErr w:type="gramStart"/>
      <w:r>
        <w:rPr>
          <w:rFonts w:ascii="ArialMT" w:hAnsi="ArialMT" w:cs="ArialMT"/>
        </w:rPr>
        <w:t>changés</w:t>
      </w:r>
      <w:proofErr w:type="gramEnd"/>
      <w:r>
        <w:rPr>
          <w:rFonts w:ascii="ArialMT" w:hAnsi="ArialMT" w:cs="ArialMT"/>
        </w:rPr>
        <w:t>.</w:t>
      </w:r>
    </w:p>
    <w:p w14:paraId="5414DF0B" w14:textId="46C5F28E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4 - </w:t>
      </w:r>
      <w:r>
        <w:rPr>
          <w:rFonts w:ascii="ArialMT" w:hAnsi="ArialMT" w:cs="ArialMT"/>
        </w:rPr>
        <w:t xml:space="preserve">Calculer l’entropie de l’image </w:t>
      </w:r>
      <w:r>
        <w:rPr>
          <w:rFonts w:ascii="Arial-ItalicMT" w:hAnsi="Arial-ItalicMT" w:cs="Arial-ItalicMT"/>
          <w:i/>
          <w:iCs/>
        </w:rPr>
        <w:t>souris.bmp</w:t>
      </w:r>
      <w:r>
        <w:rPr>
          <w:rFonts w:ascii="ArialMT" w:hAnsi="ArialMT" w:cs="ArialMT"/>
        </w:rPr>
        <w:t>.</w:t>
      </w:r>
    </w:p>
    <w:p w14:paraId="32F704FB" w14:textId="42D52DFA" w:rsidR="003211CF" w:rsidRDefault="003211CF" w:rsidP="003211CF">
      <w:pPr>
        <w:rPr>
          <w:rFonts w:ascii="ArialMT" w:hAnsi="ArialMT" w:cs="ArialMT"/>
        </w:rPr>
      </w:pPr>
      <w:r w:rsidRPr="003211CF">
        <w:rPr>
          <w:rFonts w:ascii="ArialMT" w:hAnsi="ArialMT" w:cs="ArialMT"/>
        </w:rPr>
        <w:t>5.564301180819218</w:t>
      </w:r>
    </w:p>
    <w:p w14:paraId="0751B859" w14:textId="1607D968" w:rsidR="003211CF" w:rsidRDefault="003211CF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5- </w:t>
      </w:r>
      <w:r>
        <w:rPr>
          <w:rFonts w:ascii="ArialMT" w:hAnsi="ArialMT" w:cs="ArialMT"/>
        </w:rPr>
        <w:t xml:space="preserve">Commenter les différences entre les entropies des images </w:t>
      </w:r>
      <w:r>
        <w:rPr>
          <w:rFonts w:ascii="Arial-ItalicMT" w:hAnsi="Arial-ItalicMT" w:cs="Arial-ItalicMT"/>
          <w:i/>
          <w:iCs/>
        </w:rPr>
        <w:t xml:space="preserve">lena512.bmp </w:t>
      </w:r>
      <w:r>
        <w:rPr>
          <w:rFonts w:ascii="ArialMT" w:hAnsi="ArialMT" w:cs="ArialMT"/>
        </w:rPr>
        <w:t xml:space="preserve">et </w:t>
      </w:r>
      <w:r>
        <w:rPr>
          <w:rFonts w:ascii="Arial-ItalicMT" w:hAnsi="Arial-ItalicMT" w:cs="Arial-ItalicMT"/>
          <w:i/>
          <w:iCs/>
        </w:rPr>
        <w:t xml:space="preserve">souris.bmp </w:t>
      </w:r>
      <w:r>
        <w:rPr>
          <w:rFonts w:ascii="ArialMT" w:hAnsi="ArialMT" w:cs="ArialMT"/>
        </w:rPr>
        <w:t>et les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performances de compression auxquelles on peut s’attendre. Confirmer ces différences en affichant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les histogrammes des deux images.</w:t>
      </w:r>
    </w:p>
    <w:p w14:paraId="096E0016" w14:textId="77777777" w:rsidR="003211CF" w:rsidRDefault="003211CF" w:rsidP="003211CF">
      <w:pPr>
        <w:rPr>
          <w:rFonts w:ascii="ArialMT" w:hAnsi="ArialMT" w:cs="ArialMT"/>
        </w:rPr>
      </w:pPr>
    </w:p>
    <w:p w14:paraId="58E76BDC" w14:textId="3415C938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Entropie plus faible car il y a moins d’éléments distinct, car </w:t>
      </w:r>
      <w:proofErr w:type="gramStart"/>
      <w:r>
        <w:rPr>
          <w:rFonts w:ascii="ArialMT" w:hAnsi="ArialMT" w:cs="ArialMT"/>
        </w:rPr>
        <w:t>l’image  est</w:t>
      </w:r>
      <w:proofErr w:type="gramEnd"/>
      <w:r>
        <w:rPr>
          <w:rFonts w:ascii="ArialMT" w:hAnsi="ArialMT" w:cs="ArialMT"/>
        </w:rPr>
        <w:t xml:space="preserve"> plus uniforme</w:t>
      </w:r>
    </w:p>
    <w:p w14:paraId="3E90121C" w14:textId="77777777" w:rsidR="003211CF" w:rsidRDefault="003211CF" w:rsidP="003211CF"/>
    <w:sectPr w:rsidR="00321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CF"/>
    <w:rsid w:val="00225EB1"/>
    <w:rsid w:val="003211CF"/>
    <w:rsid w:val="00D52608"/>
    <w:rsid w:val="00E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5F14"/>
  <w15:chartTrackingRefBased/>
  <w15:docId w15:val="{34DC4957-D2CE-4CD0-AFEA-54751A86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225EB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25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1</cp:revision>
  <dcterms:created xsi:type="dcterms:W3CDTF">2020-04-29T13:37:00Z</dcterms:created>
  <dcterms:modified xsi:type="dcterms:W3CDTF">2020-04-29T22:47:00Z</dcterms:modified>
</cp:coreProperties>
</file>