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578890" cy="346233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890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Concave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557713" cy="3573489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573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Convexe = deux point peuvent être reliés par une droite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Page 15 cours PL1.pdf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Passage de la forme canonique à la forme standard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Forme standard : égalités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Forme canonique : inégalités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TD1 - Exercice 3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Cours slide 20</w:t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Si les constantes dans CT (en bas à gauche du tableau) sont négatives ou nulles, on s’arrête, car on ne peut plus maximiser la fonction objective.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Dans cette situation on peut quand même continuer si et seulement si le coefficient d’une variable hors base est nulle donc on fait rentrer cette variable hors base.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79ebh119fdlf" w:id="0"/>
      <w:bookmarkEnd w:id="0"/>
      <w:r w:rsidDel="00000000" w:rsidR="00000000" w:rsidRPr="00000000">
        <w:rPr>
          <w:rtl w:val="0"/>
        </w:rPr>
        <w:t xml:space="preserve">TD3 Exercice 1 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Correction drive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xdr35mofx2x6" w:id="1"/>
      <w:bookmarkEnd w:id="1"/>
      <w:r w:rsidDel="00000000" w:rsidR="00000000" w:rsidRPr="00000000">
        <w:rPr>
          <w:rtl w:val="0"/>
        </w:rPr>
        <w:t xml:space="preserve">TD3 Exercice 2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e3 est une variable dégénérée car e3 est HB et B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Dico pas terminé car dans F le coût réduit pour x2 est égal à 0. il faut faire entrer x2 et faire sortir e1 puis après faire sortir x2 et entrer e3 ce qui fait une boucle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On ne peut rien faire sortir car tous les </w:t>
      </w:r>
      <w:r w:rsidDel="00000000" w:rsidR="00000000" w:rsidRPr="00000000">
        <w:rPr>
          <w:rtl w:val="0"/>
        </w:rPr>
        <w:t xml:space="preserve">argmin</w:t>
      </w:r>
      <w:r w:rsidDel="00000000" w:rsidR="00000000" w:rsidRPr="00000000">
        <w:rPr>
          <w:rtl w:val="0"/>
        </w:rPr>
        <w:t xml:space="preserve"> sont &lt;0. Alors on peut faire augmenter x2 autant qu’on veut (optimum infini)</w:t>
      </w:r>
    </w:p>
    <w:p w:rsidR="00000000" w:rsidDel="00000000" w:rsidP="00000000" w:rsidRDefault="00000000" w:rsidRPr="00000000" w14:paraId="0000002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On pourrait vouloir faire rentrer x2, mais on n’a rien à faire sortir. Donc la solution (l’optimum) est infinie.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6fqd2g3m3fn1" w:id="2"/>
      <w:bookmarkEnd w:id="2"/>
      <w:r w:rsidDel="00000000" w:rsidR="00000000" w:rsidRPr="00000000">
        <w:rPr>
          <w:rtl w:val="0"/>
        </w:rPr>
        <w:t xml:space="preserve">TD2 Exercice 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  <w:t xml:space="preserve">Question 1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dww3gisno8l9" w:id="3"/>
      <w:bookmarkEnd w:id="3"/>
      <w:r w:rsidDel="00000000" w:rsidR="00000000" w:rsidRPr="00000000">
        <w:rPr>
          <w:rtl w:val="0"/>
        </w:rPr>
        <w:t xml:space="preserve">TD3 Exercice 4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jpg"/><Relationship Id="rId10" Type="http://schemas.openxmlformats.org/officeDocument/2006/relationships/image" Target="media/image2.jpg"/><Relationship Id="rId12" Type="http://schemas.openxmlformats.org/officeDocument/2006/relationships/image" Target="media/image1.pn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