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premier pixel et le dernier pixel (//) ne sont pas traités.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i1 : /255/,255,255,255,2,2,255,255,255,/255/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i2 : /255/,255,1,0,0,0,0,0,255,/255/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Dilatation = OU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Erosion = 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Transposé = symétrie centrale de l’élément structurant.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cherche la transposée, et on applique dilatation/érosion.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[Lena,L] = imread('Images/lena.tif');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Lena_ps = imnoise(Lena,"salt &amp; pepper",0.1);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imshow(Lena)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imshow(Lena_ps)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Lena_M = Median(Lena);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imshow(Lena_M)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Lena_ps_M = Median(Lena_ps);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imshow(Lena_ps_M)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%imshow(Median(imnoise(Median(imnoise(Median(imnoise(Median(imnoise(Median(Lena),'salt &amp; pepper',0.1)),'salt &amp; pepper',0.1)),'salt &amp; pepper',0.1)),'salt &amp; pepper',0.1)))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%imshow(Median(Median(Median(Median(Lena)))))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Exercice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[Morpho,L_m] = imread('Images\Morpho.tif');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imshow(Morpho)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Morpho_dilat = Dilat(Morpho);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Morpho_erod = Erod(Morpho);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imshow(Morpho_dilat)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imshow(Morpho_erod)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Morpho_dilat_5 = DilatN(Morpho,5);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Morpho_erod_5 = ErodN(Morpho,5);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imshow(Morpho_dilat_5)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imshow(Morpho_erod_5)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Exercice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Morpho_ouvert = Ouverture(Morpho);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imshow(Morpho_ouvert)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Morpho_ferme = Fermeture(Morpho);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imshow(Morpho_ferme)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Morpho_ouvert_5 = OuvertureN(Morpho,5);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imshow(Morpho_ouvert_5)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Morpho_ferme_5 = FermetureN(Morpho,5);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imshow(Morpho_ferme_5)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Morpho_ouver_ferme_3 = FermetureN(OuvertureN(Morpho,3),3);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imshow(Morpho_ouver_ferme_3)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Exercice 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%Gradiant Interne = Origine - Erode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%Gradiant Externe = Dilat - Origine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%Gradiant Morphologique = GradInt + GradExt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Morpho_GradInt = Morpho - Erod(Morpho);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Morpho_GradExt = Dilat(Morpho) - Morpho;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Morpho_GradMorphologique = Morpho_GradInt + Morpho_GradExt;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imshow(Morpho_GradMorphologique)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Exercice 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function J = Median(I) %EX4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[nb_lig, nb_col] = size(I);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voisin=zeros(3,3);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J = zeros(nb_lig,nb_col,'uint8');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 i = 2:nb_lig-1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 j=2:nb_col-1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voisin = [I(i-1,j-1) I(i-1,j) I(i-1,j+1);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I(i,j-1) I(i,j) I(i,j+1);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I(i+1,j-1) I(i+1,j) I(i+1,j+1)];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Res = sort(double(voisin(:)));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J(i,j) = Res(5);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J( :,1)=J( :,2);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J( :,nb_col)=J(:,nb_col-1);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J(1, :)=J(2, :);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J(nb_lig, :)=J(nb_lig-1, :);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 J = Dilat(I) %EX5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[nb_lig, nb_col] = size(I);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voisin=zeros(3,3);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J = zeros(nb_lig,nb_col,'uint8');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i = 2:nb_lig-1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j=2:nb_col-1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voisin = [I(i-1,j-1) I(i-1,j) I(i-1,j+1);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I(i,j-1) I(i,j) I(i,j+1);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I(i+1,j-1) I(i+1,j) I(i+1,j+1)];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J(i,j) = max(double(voisin(:)));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J( :,1)=J( :,2);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J( :,nb_col)=J(:,nb_col-1);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J(1, :)=J(2, :);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J(nb_lig, :)=J(nb_lig-1, :);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 J = DilatN(I,n) %EX5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I_tmp = I;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I_tmp = Dilat(I_tmp);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J = I_tmp;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function J = Erod(I) %EX5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[nb_lig, nb_col] = size(I);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voisin=zeros(3,3);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J = zeros(nb_lig,nb_col,'uint8');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 i = 2:nb_lig-1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j=2:nb_col-1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voisin = [I(i-1,j-1) I(i-1,j) I(i-1,j+1);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I(i,j-1) I(i,j) I(i,j+1);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I(i+1,j-1) I(i+1,j) I(i+1,j+1)];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J(i,j) = min(double(voisin(:)));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J( :,1)=J( :,2);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J( :,nb_col)=J(:,nb_col-1);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J(1, :)=J(2, :);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J(nb_lig, :)=J(nb_lig-1, :);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 J = ErodN(I,n) %EX5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I_tmp = I;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I_tmp = Erod(I_tmp);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J = I_tmp;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function J = Fermeture(I) %EX6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J =  Erod(Dilat(I));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function J = FermetureN(I,n) %EX6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I_tmp =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I_tmp = Dilat(I_tmp);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I_tmp = Erod(I_tmp);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J = I_tmp;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function J = Ouverture(I) %EX6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J = Dilat(Erod(I));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function J = OuvertureN(I,n) %EX6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I_tmp = 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I_tmp = Erod(I_tmp);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i=1:n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I_tmp = Dilat(I_tmp);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J = I_tmp;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