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&lt;-&gt; 4 séances de TD restantes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Note sur le rendu du projet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Spécifications techniques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Spécifications fonctionnelles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