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9zqj79djw7g" w:id="0"/>
      <w:bookmarkEnd w:id="0"/>
      <w:r w:rsidDel="00000000" w:rsidR="00000000" w:rsidRPr="00000000">
        <w:rPr>
          <w:rtl w:val="0"/>
        </w:rPr>
        <w:t xml:space="preserve">L’agilité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jymv4h8usp2" w:id="1"/>
      <w:bookmarkEnd w:id="1"/>
      <w:r w:rsidDel="00000000" w:rsidR="00000000" w:rsidRPr="00000000">
        <w:rPr>
          <w:rtl w:val="0"/>
        </w:rPr>
        <w:t xml:space="preserve">La mouvance agile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i60nnkzj930" w:id="2"/>
      <w:bookmarkEnd w:id="2"/>
      <w:r w:rsidDel="00000000" w:rsidR="00000000" w:rsidRPr="00000000">
        <w:rPr>
          <w:rtl w:val="0"/>
        </w:rPr>
        <w:t xml:space="preserve">Le cycle en V / Waterfall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7547" cy="30127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547" cy="301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Risque de revenir sur des étapes précédentes en cas de nouvelles demandes client.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Tout le conception doit être réalisé avant la réalisation ⇒ en cas d’erreur, peut être tout recommencer.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Constat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Hors budget ou dans Urgence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Equipe tendue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Maintenabilité complexe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et anomalies en nombre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ya3sqzfaxvl7" w:id="3"/>
      <w:bookmarkEnd w:id="3"/>
      <w:r w:rsidDel="00000000" w:rsidR="00000000" w:rsidRPr="00000000">
        <w:rPr>
          <w:rtl w:val="0"/>
        </w:rPr>
        <w:t xml:space="preserve">Les principes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r78u4ul2fq2" w:id="4"/>
      <w:bookmarkEnd w:id="4"/>
      <w:r w:rsidDel="00000000" w:rsidR="00000000" w:rsidRPr="00000000">
        <w:rPr>
          <w:rtl w:val="0"/>
        </w:rPr>
        <w:t xml:space="preserve">Agile Manifesto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Les individues et leur intégrations</w:t>
      </w:r>
      <w:r w:rsidDel="00000000" w:rsidR="00000000" w:rsidRPr="00000000">
        <w:rPr>
          <w:rtl w:val="0"/>
        </w:rPr>
        <w:t xml:space="preserve"> plus que les processus et les outils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On se centre sur les gens plutôt que les outils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Logiciels opérationnels</w:t>
      </w:r>
      <w:r w:rsidDel="00000000" w:rsidR="00000000" w:rsidRPr="00000000">
        <w:rPr>
          <w:rtl w:val="0"/>
        </w:rPr>
        <w:t xml:space="preserve"> plus qu’une documentation exhaustive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On privilégie un logiciel fonctionnel que l’on peut présenter au client plutôt qu’un document trop chargé qui peut ne pas être représentatif de la réalité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Collaboration avec les clients</w:t>
      </w:r>
      <w:r w:rsidDel="00000000" w:rsidR="00000000" w:rsidRPr="00000000">
        <w:rPr>
          <w:rtl w:val="0"/>
        </w:rPr>
        <w:t xml:space="preserve"> plus que les négociation contractuelle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Considérer le client comme un membre de l’équipe projet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Adaptation au changement</w:t>
      </w:r>
      <w:r w:rsidDel="00000000" w:rsidR="00000000" w:rsidRPr="00000000">
        <w:rPr>
          <w:rtl w:val="0"/>
        </w:rPr>
        <w:t xml:space="preserve"> plus que le suivi d’un plan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Valoriser les intéractions avec les client pour prendre en compte plus rapidement leurs changement de point de vue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“L’agilité est la capacité à favoriser le changement et à y répondre en vue de s’adapter au mieux à un environnement turbulent”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gxtnimuvp09t" w:id="5"/>
      <w:bookmarkEnd w:id="5"/>
      <w:r w:rsidDel="00000000" w:rsidR="00000000" w:rsidRPr="00000000">
        <w:rPr>
          <w:rtl w:val="0"/>
        </w:rPr>
        <w:t xml:space="preserve">Les approches traditionnelles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Empirique → essayer de faire mieux petit à petit, adaptation au chg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Rythmé → Des logiciels opérationnels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Priorisé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 collaboration avec les clients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Autogéré → Les individus et leurs intéractions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Transparent → La collaboration avec les clients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Collaboratif → La collaboration avec les clients / Les individus et leurs interactions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u48dgy2jkklk" w:id="6"/>
      <w:bookmarkEnd w:id="6"/>
      <w:r w:rsidDel="00000000" w:rsidR="00000000" w:rsidRPr="00000000">
        <w:rPr>
          <w:rtl w:val="0"/>
        </w:rPr>
        <w:t xml:space="preserve">Début des problèmes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“Propre version de Scrum” → pas Scrum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“Bien sûr qu’on est agile” → Scrum mainstream et commerciale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ucudh2m13vrk" w:id="7"/>
      <w:bookmarkEnd w:id="7"/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Framework agile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Scrum est une méthode agile plutôt qu’une pratique agile.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Pratiques </w:t>
      </w:r>
      <w:r w:rsidDel="00000000" w:rsidR="00000000" w:rsidRPr="00000000">
        <w:rPr>
          <w:rtl w:val="0"/>
        </w:rPr>
        <w:t xml:space="preserve">agiles != </w:t>
      </w:r>
      <w:r w:rsidDel="00000000" w:rsidR="00000000" w:rsidRPr="00000000">
        <w:rPr>
          <w:b w:val="1"/>
          <w:rtl w:val="0"/>
        </w:rPr>
        <w:t xml:space="preserve">Méthodes </w:t>
      </w:r>
      <w:r w:rsidDel="00000000" w:rsidR="00000000" w:rsidRPr="00000000">
        <w:rPr>
          <w:rtl w:val="0"/>
        </w:rPr>
        <w:t xml:space="preserve">agiles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Pratique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Approche concrète et éprouvée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Résout  un ou plusieurs problèmes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Améliore la manière de travailler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Méthode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Cadre regroupant un ensemble de pratiques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Cohérent avec lui même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fybgsz5azx9m" w:id="8"/>
      <w:bookmarkEnd w:id="8"/>
      <w:r w:rsidDel="00000000" w:rsidR="00000000" w:rsidRPr="00000000">
        <w:rPr>
          <w:rtl w:val="0"/>
        </w:rPr>
        <w:t xml:space="preserve">Appliquer Scrum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quand il est pertinent de choisir Scrum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Complexe d’après le modèle Cynefin (ci-dessous)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Culture du contrôle ?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Travail dans l’urgence ?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mobilisés ?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8150" cy="30020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3002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Éviter la loi du marteau ! 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n’est qu’un cadre de travail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z50i91blwe1n" w:id="9"/>
      <w:bookmarkEnd w:id="9"/>
      <w:r w:rsidDel="00000000" w:rsidR="00000000" w:rsidRPr="00000000">
        <w:rPr>
          <w:rtl w:val="0"/>
        </w:rPr>
        <w:t xml:space="preserve">Qu’est ce que Scrum 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Scrum est une méthodologie répartie sur plusieurs sprint de durée fixe.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(?)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compléter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9dn4i67iu22" w:id="10"/>
      <w:bookmarkEnd w:id="10"/>
      <w:r w:rsidDel="00000000" w:rsidR="00000000" w:rsidRPr="00000000">
        <w:rPr>
          <w:rtl w:val="0"/>
        </w:rPr>
        <w:t xml:space="preserve">Les sprints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Incrémentale ⇒ Chaotique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Agile ⇒ Les sprints ont une même durée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3e1li3xawn8x" w:id="11"/>
      <w:bookmarkEnd w:id="11"/>
      <w:r w:rsidDel="00000000" w:rsidR="00000000" w:rsidRPr="00000000">
        <w:rPr>
          <w:rtl w:val="0"/>
        </w:rPr>
        <w:t xml:space="preserve">But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Itérative et incrémentale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Empirisme pour la planification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Encourage et repose sur le feedback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Vers un dev durable (sustainable path)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xj5gi2t507wv" w:id="12"/>
      <w:bookmarkEnd w:id="12"/>
      <w:r w:rsidDel="00000000" w:rsidR="00000000" w:rsidRPr="00000000">
        <w:rPr>
          <w:rtl w:val="0"/>
        </w:rPr>
        <w:t xml:space="preserve">Contenue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Structuré mais pas prérempli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 des activités qu’il contient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Structure 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Conception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Programmation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kt806ioa8s61" w:id="13"/>
      <w:bookmarkEnd w:id="13"/>
      <w:r w:rsidDel="00000000" w:rsidR="00000000" w:rsidRPr="00000000">
        <w:rPr>
          <w:rtl w:val="0"/>
        </w:rPr>
        <w:t xml:space="preserve">Saison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Composé de plusieurs sprints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bc0p2vre579y" w:id="14"/>
      <w:bookmarkEnd w:id="14"/>
      <w:r w:rsidDel="00000000" w:rsidR="00000000" w:rsidRPr="00000000">
        <w:rPr>
          <w:rtl w:val="0"/>
        </w:rPr>
        <w:t xml:space="preserve">Sprint zéro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Alimenter la charge de travail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Identifier les acteurs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Préparer le fonctionnement de l’équipe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Pas un sprint → “Prélude”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son6b7m8l429" w:id="15"/>
      <w:bookmarkEnd w:id="15"/>
      <w:r w:rsidDel="00000000" w:rsidR="00000000" w:rsidRPr="00000000">
        <w:rPr>
          <w:rtl w:val="0"/>
        </w:rPr>
        <w:t xml:space="preserve">Les événements du sprint (preview)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événements : 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Planifier → Sprint planning</w:t>
      </w:r>
    </w:p>
    <w:p w:rsidR="00000000" w:rsidDel="00000000" w:rsidP="00000000" w:rsidRDefault="00000000" w:rsidRPr="00000000" w14:paraId="0000009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Suivre → Daily meeting</w:t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Présenter → Review de sprint</w:t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Prendre du recul → Rétrospective de sprint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Loin du peu de planification que l’on entend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sku42qq96l4y" w:id="16"/>
      <w:bookmarkEnd w:id="16"/>
      <w:r w:rsidDel="00000000" w:rsidR="00000000" w:rsidRPr="00000000">
        <w:rPr>
          <w:rtl w:val="0"/>
        </w:rPr>
        <w:t xml:space="preserve">Composition des saisons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: on dit l’objectif à la fin de la saison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 up meeting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retrospective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o0k2q2o2yyep" w:id="17"/>
      <w:bookmarkEnd w:id="17"/>
      <w:r w:rsidDel="00000000" w:rsidR="00000000" w:rsidRPr="00000000">
        <w:rPr>
          <w:rtl w:val="0"/>
        </w:rPr>
        <w:t xml:space="preserve">Bonne équipe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personnes + -2 (idéalement)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Piliers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Auto-gérée</w:t>
      </w:r>
    </w:p>
    <w:p w:rsidR="00000000" w:rsidDel="00000000" w:rsidP="00000000" w:rsidRDefault="00000000" w:rsidRPr="00000000" w14:paraId="000000A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Pluridisciplinaire</w:t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Volontaire</w:t>
      </w:r>
    </w:p>
    <w:p w:rsidR="00000000" w:rsidDel="00000000" w:rsidP="00000000" w:rsidRDefault="00000000" w:rsidRPr="00000000" w14:paraId="000000A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Stable ⇒ doit avoir le temps de devenir une équipe</w:t>
      </w:r>
    </w:p>
    <w:p w:rsidR="00000000" w:rsidDel="00000000" w:rsidP="00000000" w:rsidRDefault="00000000" w:rsidRPr="00000000" w14:paraId="000000A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Identité ⇒ doit s’identifier comme une équipe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Synergie, une équipe et non un groupe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u99w29cbevww" w:id="18"/>
      <w:bookmarkEnd w:id="18"/>
      <w:r w:rsidDel="00000000" w:rsidR="00000000" w:rsidRPr="00000000">
        <w:rPr>
          <w:rtl w:val="0"/>
        </w:rPr>
        <w:t xml:space="preserve">Valeur de l’équipe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Ouverture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Courage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Engagement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Optionnellement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Responsabilité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Humour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Celle(s) qui correspond(ent) à votre équipe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2g3gsnz4mk8" w:id="19"/>
      <w:bookmarkEnd w:id="19"/>
      <w:r w:rsidDel="00000000" w:rsidR="00000000" w:rsidRPr="00000000">
        <w:rPr>
          <w:rtl w:val="0"/>
        </w:rPr>
        <w:t xml:space="preserve">Rôle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k8gja4lzsumm" w:id="20"/>
      <w:bookmarkEnd w:id="20"/>
      <w:r w:rsidDel="00000000" w:rsidR="00000000" w:rsidRPr="00000000">
        <w:rPr>
          <w:rtl w:val="0"/>
        </w:rPr>
        <w:t xml:space="preserve">Développeur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Responsable de ce qu’il produit devant l’équipe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Décision commune de ses tâches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directives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Auto-organisation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Possibilité d’un lead technique (mais optionnel)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Le leadership est un comportement, pas un rôle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Motivé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S’impliquer dans l’auto-organisation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Tenir aux autres et au produit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“Jouer le jeu”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Pluridisciplinaire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Permettre à l’équipe d’avancer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Volontaire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d67ahnpi9rhg" w:id="21"/>
      <w:bookmarkEnd w:id="21"/>
      <w:r w:rsidDel="00000000" w:rsidR="00000000" w:rsidRPr="00000000">
        <w:rPr>
          <w:rtl w:val="0"/>
        </w:rPr>
        <w:t xml:space="preserve">Le product owner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Responsable du produit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 charges des décisions tactiques du produit 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Formalise les besoins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Les priorise, débat, etc.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Aide l’équipe à comprendre les besoins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ll2nxkwk4h81" w:id="22"/>
      <w:bookmarkEnd w:id="22"/>
      <w:r w:rsidDel="00000000" w:rsidR="00000000" w:rsidRPr="00000000">
        <w:rPr>
          <w:rtl w:val="0"/>
        </w:rPr>
        <w:t xml:space="preserve">Le scrum master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Garant de Scrum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Veille à son suivi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Accompagne, ne juge pas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Facilitateur, pas manager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pb se comprend avant de se régler 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d’autorité pour une action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Ne nécessite pas une mobilisation à 100%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Accompagnement seulement, support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Dépend de la maturité de l’équipe Scrum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Souvent un lead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2imkmsydghs" w:id="23"/>
      <w:bookmarkEnd w:id="23"/>
      <w:r w:rsidDel="00000000" w:rsidR="00000000" w:rsidRPr="00000000">
        <w:rPr>
          <w:rtl w:val="0"/>
        </w:rPr>
        <w:t xml:space="preserve">Aptitudes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Bonne connaissance de SCRUM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volontaire pour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Compréhension du technique et du fonctionel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Bon communiquant, guide, médiateur :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Aide à l’application, n’impose pas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Négocie, élimine les obstacle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Transparent et dévoué à l’équipe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Tenace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lldnnmmzjjow" w:id="24"/>
      <w:bookmarkEnd w:id="24"/>
      <w:r w:rsidDel="00000000" w:rsidR="00000000" w:rsidRPr="00000000">
        <w:rPr>
          <w:rtl w:val="0"/>
        </w:rPr>
        <w:t xml:space="preserve">Ecosystème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partie prenant ⇒ personnes intéressée par les res de l’équipe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Amélioration du produit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Découverte de fonctionnalités, de besoins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Optimisation de la valeur ajoutée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Tout le monde est partie prenante (même l’équipe, client, …)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Experts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Partie prenantes à part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Expertise localisée, externalisée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Appui ponctuel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Privilégier la pluridisciplinarité à une ressource tierce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