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9774" w14:textId="1EBCA827" w:rsidR="0039678C" w:rsidRDefault="006F3C4C" w:rsidP="006F3C4C">
      <w:pPr>
        <w:pStyle w:val="Titre1"/>
        <w:jc w:val="center"/>
        <w:rPr>
          <w:color w:val="FF0000"/>
        </w:rPr>
      </w:pPr>
      <w:r w:rsidRPr="006F3C4C">
        <w:rPr>
          <w:color w:val="FF0000"/>
        </w:rPr>
        <w:t>TD Droit 1</w:t>
      </w:r>
    </w:p>
    <w:p w14:paraId="26483FE0" w14:textId="77777777" w:rsidR="00EE2601" w:rsidRDefault="00EE2601" w:rsidP="00EE2601">
      <w:pPr>
        <w:pStyle w:val="NormalWeb"/>
        <w:spacing w:before="0" w:beforeAutospacing="0" w:after="0" w:afterAutospacing="0"/>
      </w:pPr>
      <w:proofErr w:type="gramStart"/>
      <w:r>
        <w:rPr>
          <w:rFonts w:ascii="Arial" w:hAnsi="Arial" w:cs="Arial"/>
          <w:color w:val="000000"/>
          <w:sz w:val="22"/>
          <w:szCs w:val="22"/>
        </w:rPr>
        <w:t>vrai</w:t>
      </w:r>
      <w:proofErr w:type="gramEnd"/>
      <w:r>
        <w:rPr>
          <w:rFonts w:ascii="Arial" w:hAnsi="Arial" w:cs="Arial"/>
          <w:color w:val="000000"/>
          <w:sz w:val="22"/>
          <w:szCs w:val="22"/>
        </w:rPr>
        <w:t xml:space="preserve"> faux : </w:t>
      </w:r>
    </w:p>
    <w:p w14:paraId="3CC73A95" w14:textId="77777777" w:rsidR="00EE2601" w:rsidRDefault="00EE2601" w:rsidP="00EE26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Devant le tribunal, les preuves écrites sont inférieures à la coutume : </w:t>
      </w:r>
      <w:r>
        <w:rPr>
          <w:rFonts w:ascii="Arial" w:hAnsi="Arial" w:cs="Arial"/>
          <w:b/>
          <w:bCs/>
          <w:color w:val="FF0000"/>
        </w:rPr>
        <w:t>FAUX</w:t>
      </w:r>
    </w:p>
    <w:p w14:paraId="421F4789" w14:textId="77777777" w:rsidR="00EE2601" w:rsidRDefault="00EE2601" w:rsidP="00EE2601">
      <w:pPr>
        <w:pStyle w:val="NormalWeb"/>
        <w:spacing w:before="0" w:beforeAutospacing="0" w:after="0" w:afterAutospacing="0"/>
        <w:ind w:left="720"/>
      </w:pPr>
      <w:r>
        <w:rPr>
          <w:rFonts w:ascii="Arial" w:hAnsi="Arial" w:cs="Arial"/>
          <w:i/>
          <w:iCs/>
          <w:color w:val="000000"/>
        </w:rPr>
        <w:t>Coutume : Règle symbolique et historique qui n’a jamais était écrite</w:t>
      </w:r>
    </w:p>
    <w:p w14:paraId="450831B4" w14:textId="77777777" w:rsidR="00EE2601" w:rsidRDefault="00EE2601" w:rsidP="00EE2601"/>
    <w:p w14:paraId="6667A58C" w14:textId="77777777" w:rsidR="00EE2601" w:rsidRDefault="00EE2601" w:rsidP="00EE26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 xml:space="preserve">Le domaine des lois est limité : </w:t>
      </w:r>
      <w:r>
        <w:rPr>
          <w:rFonts w:ascii="Arial" w:hAnsi="Arial" w:cs="Arial"/>
          <w:b/>
          <w:bCs/>
          <w:color w:val="00FF00"/>
        </w:rPr>
        <w:t>VRAI</w:t>
      </w:r>
    </w:p>
    <w:p w14:paraId="3146DFED" w14:textId="77777777" w:rsidR="00EE2601" w:rsidRDefault="00EE2601" w:rsidP="00EE2601">
      <w:pPr>
        <w:rPr>
          <w:rFonts w:ascii="Times New Roman" w:hAnsi="Times New Roman" w:cs="Times New Roman"/>
        </w:rPr>
      </w:pPr>
    </w:p>
    <w:p w14:paraId="07094870" w14:textId="77777777" w:rsidR="00EE2601" w:rsidRDefault="00EE2601" w:rsidP="00EE2601">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 xml:space="preserve">Pour qu’un texte de loi fasse effet, il faut qu’un décret d’application soit pris : </w:t>
      </w:r>
      <w:r>
        <w:rPr>
          <w:rFonts w:ascii="Arial" w:hAnsi="Arial" w:cs="Arial"/>
          <w:b/>
          <w:bCs/>
          <w:color w:val="00FF00"/>
        </w:rPr>
        <w:t>VRAI</w:t>
      </w:r>
    </w:p>
    <w:p w14:paraId="0A2CB327" w14:textId="77777777" w:rsidR="00EE2601" w:rsidRDefault="00EE2601" w:rsidP="00EE2601">
      <w:pPr>
        <w:rPr>
          <w:rFonts w:ascii="Times New Roman" w:hAnsi="Times New Roman" w:cs="Times New Roman"/>
        </w:rPr>
      </w:pPr>
    </w:p>
    <w:p w14:paraId="6FE19710" w14:textId="77777777" w:rsidR="00EE2601" w:rsidRDefault="00EE2601" w:rsidP="00EE2601">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Les droits patrimoniaux ne sont pas cessibles : </w:t>
      </w:r>
      <w:r>
        <w:rPr>
          <w:rFonts w:ascii="Arial" w:hAnsi="Arial" w:cs="Arial"/>
          <w:b/>
          <w:bCs/>
          <w:color w:val="FF0000"/>
        </w:rPr>
        <w:t>FAUX</w:t>
      </w:r>
    </w:p>
    <w:p w14:paraId="3C6D2DFC" w14:textId="77777777" w:rsidR="00EE2601" w:rsidRDefault="00EE2601" w:rsidP="00EE2601">
      <w:pPr>
        <w:pStyle w:val="NormalWeb"/>
        <w:spacing w:before="0" w:beforeAutospacing="0" w:after="0" w:afterAutospacing="0"/>
        <w:ind w:left="720"/>
      </w:pPr>
      <w:r>
        <w:rPr>
          <w:rFonts w:ascii="Arial" w:hAnsi="Arial" w:cs="Arial"/>
          <w:i/>
          <w:iCs/>
          <w:color w:val="000000"/>
        </w:rPr>
        <w:t xml:space="preserve">Les droits patrimoniaux ont une valeur pécuniaire et entrent dans le patrimoine de la personne. Ils sont cessibles, transmissibles, saisissables, prescriptibles. Ils sont composés de trois catégories : Réels, personnels et </w:t>
      </w:r>
      <w:proofErr w:type="gramStart"/>
      <w:r>
        <w:rPr>
          <w:rFonts w:ascii="Arial" w:hAnsi="Arial" w:cs="Arial"/>
          <w:i/>
          <w:iCs/>
          <w:color w:val="000000"/>
        </w:rPr>
        <w:t>intellectuels;</w:t>
      </w:r>
      <w:proofErr w:type="gramEnd"/>
    </w:p>
    <w:p w14:paraId="4389E90C" w14:textId="77777777" w:rsidR="00EE2601" w:rsidRDefault="00EE2601" w:rsidP="00EE2601">
      <w:pPr>
        <w:pStyle w:val="NormalWeb"/>
        <w:spacing w:before="0" w:beforeAutospacing="0" w:after="0" w:afterAutospacing="0"/>
        <w:ind w:left="720"/>
      </w:pPr>
      <w:r>
        <w:rPr>
          <w:rFonts w:ascii="Arial" w:hAnsi="Arial" w:cs="Arial"/>
          <w:i/>
          <w:iCs/>
          <w:color w:val="000000"/>
        </w:rPr>
        <w:t xml:space="preserve">“C’est tout ce qui est </w:t>
      </w:r>
      <w:proofErr w:type="spellStart"/>
      <w:r>
        <w:rPr>
          <w:rFonts w:ascii="Arial" w:hAnsi="Arial" w:cs="Arial"/>
          <w:i/>
          <w:iCs/>
          <w:color w:val="000000"/>
        </w:rPr>
        <w:t>valuable</w:t>
      </w:r>
      <w:proofErr w:type="spellEnd"/>
      <w:r>
        <w:rPr>
          <w:rFonts w:ascii="Arial" w:hAnsi="Arial" w:cs="Arial"/>
          <w:i/>
          <w:iCs/>
          <w:color w:val="000000"/>
        </w:rPr>
        <w:t xml:space="preserve"> par de l’argent, les droits patrimoniaux”</w:t>
      </w:r>
    </w:p>
    <w:p w14:paraId="1CBE5CA9" w14:textId="77777777" w:rsidR="00EE2601" w:rsidRDefault="00EE2601" w:rsidP="00EE2601"/>
    <w:p w14:paraId="4DF57711" w14:textId="77777777" w:rsidR="00EE2601" w:rsidRDefault="00EE2601" w:rsidP="00EE2601">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 xml:space="preserve">Le droit de vote fait partie des droits extra patrimoniaux au même titre que l’atteinte à l’honneur : </w:t>
      </w:r>
      <w:r>
        <w:rPr>
          <w:rFonts w:ascii="Arial" w:hAnsi="Arial" w:cs="Arial"/>
          <w:b/>
          <w:bCs/>
          <w:color w:val="00FF00"/>
        </w:rPr>
        <w:t>VRAI</w:t>
      </w:r>
    </w:p>
    <w:p w14:paraId="5CE59F71" w14:textId="77777777" w:rsidR="00EE2601" w:rsidRDefault="00EE2601" w:rsidP="00EE2601">
      <w:pPr>
        <w:pStyle w:val="NormalWeb"/>
        <w:spacing w:before="0" w:beforeAutospacing="0" w:after="0" w:afterAutospacing="0"/>
        <w:ind w:left="720"/>
      </w:pPr>
      <w:r>
        <w:rPr>
          <w:rFonts w:ascii="Arial" w:hAnsi="Arial" w:cs="Arial"/>
          <w:i/>
          <w:iCs/>
          <w:color w:val="000000"/>
        </w:rPr>
        <w:t>On peut priver le droit de vote, l’atteinte à l’honneur non. </w:t>
      </w:r>
    </w:p>
    <w:p w14:paraId="70228AD7" w14:textId="77777777" w:rsidR="00EE2601" w:rsidRDefault="00EE2601" w:rsidP="00EE2601">
      <w:pPr>
        <w:pStyle w:val="NormalWeb"/>
        <w:spacing w:before="0" w:beforeAutospacing="0" w:after="0" w:afterAutospacing="0"/>
        <w:ind w:left="720"/>
      </w:pPr>
      <w:r>
        <w:rPr>
          <w:rFonts w:ascii="Arial" w:hAnsi="Arial" w:cs="Arial"/>
          <w:i/>
          <w:iCs/>
          <w:color w:val="000000"/>
        </w:rPr>
        <w:t xml:space="preserve">Au sein des droits extra patrimoniaux, on peut en priver certains, par exemple on peut priver la fonction de père à quelqu’un (avec des preuves </w:t>
      </w:r>
      <w:proofErr w:type="spellStart"/>
      <w:r>
        <w:rPr>
          <w:rFonts w:ascii="Arial" w:hAnsi="Arial" w:cs="Arial"/>
          <w:i/>
          <w:iCs/>
          <w:color w:val="000000"/>
        </w:rPr>
        <w:t>etc</w:t>
      </w:r>
      <w:proofErr w:type="spellEnd"/>
      <w:proofErr w:type="gramStart"/>
      <w:r>
        <w:rPr>
          <w:rFonts w:ascii="Arial" w:hAnsi="Arial" w:cs="Arial"/>
          <w:i/>
          <w:iCs/>
          <w:color w:val="000000"/>
        </w:rPr>
        <w:t>);</w:t>
      </w:r>
      <w:proofErr w:type="gramEnd"/>
    </w:p>
    <w:p w14:paraId="78353D4F" w14:textId="77777777" w:rsidR="00EE2601" w:rsidRDefault="00EE2601" w:rsidP="00EE2601"/>
    <w:p w14:paraId="2D7DEC6C" w14:textId="77777777" w:rsidR="00EE2601" w:rsidRDefault="00EE2601" w:rsidP="00EE2601">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 xml:space="preserve">Le procureur est aussi appelé le parquet lors d’un procès : </w:t>
      </w:r>
      <w:r>
        <w:rPr>
          <w:rFonts w:ascii="Arial" w:hAnsi="Arial" w:cs="Arial"/>
          <w:b/>
          <w:bCs/>
          <w:color w:val="FF0000"/>
        </w:rPr>
        <w:t>FAUX</w:t>
      </w:r>
    </w:p>
    <w:p w14:paraId="52E3B44A" w14:textId="77777777" w:rsidR="00EE2601" w:rsidRDefault="00EE2601" w:rsidP="00EE2601">
      <w:pPr>
        <w:pStyle w:val="NormalWeb"/>
        <w:spacing w:before="0" w:beforeAutospacing="0" w:after="0" w:afterAutospacing="0"/>
        <w:ind w:left="720"/>
      </w:pPr>
      <w:r>
        <w:rPr>
          <w:rFonts w:ascii="Arial" w:hAnsi="Arial" w:cs="Arial"/>
          <w:i/>
          <w:iCs/>
          <w:color w:val="000000"/>
        </w:rPr>
        <w:t>Il est directement sous la hiérarchie du Garde des Sceaux (qui est le ministre de la justice) C’est celui dans le procès qui va annoncer la peine par rapport à l’affaire jugée.</w:t>
      </w:r>
    </w:p>
    <w:p w14:paraId="0488588C" w14:textId="77777777" w:rsidR="00EE2601" w:rsidRDefault="00EE2601" w:rsidP="00EE2601"/>
    <w:p w14:paraId="7DB9A848" w14:textId="77777777" w:rsidR="00EE2601" w:rsidRDefault="00EE2601" w:rsidP="00EE2601">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 xml:space="preserve">La présomption d’innocence : toute personne est innocente tant qu’elle n’est pas déclarée coupable : </w:t>
      </w:r>
      <w:r>
        <w:rPr>
          <w:rFonts w:ascii="Arial" w:hAnsi="Arial" w:cs="Arial"/>
          <w:b/>
          <w:bCs/>
          <w:color w:val="00FF00"/>
        </w:rPr>
        <w:t>VRAI</w:t>
      </w:r>
    </w:p>
    <w:p w14:paraId="5679BF8D" w14:textId="77777777" w:rsidR="00EE2601" w:rsidRDefault="00EE2601" w:rsidP="00EE2601">
      <w:pPr>
        <w:rPr>
          <w:rFonts w:ascii="Times New Roman" w:hAnsi="Times New Roman" w:cs="Times New Roman"/>
        </w:rPr>
      </w:pPr>
    </w:p>
    <w:p w14:paraId="17B6658F" w14:textId="77777777" w:rsidR="00EE2601" w:rsidRDefault="00EE2601" w:rsidP="00EE2601">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 xml:space="preserve">Le tribunal de commerce est un tribunal paritaire : </w:t>
      </w:r>
      <w:r>
        <w:rPr>
          <w:rFonts w:ascii="Arial" w:hAnsi="Arial" w:cs="Arial"/>
          <w:b/>
          <w:bCs/>
          <w:color w:val="00FF00"/>
        </w:rPr>
        <w:t>VRAI</w:t>
      </w:r>
    </w:p>
    <w:p w14:paraId="4B62D08D" w14:textId="77777777" w:rsidR="00EE2601" w:rsidRDefault="00EE2601" w:rsidP="00EE2601">
      <w:pPr>
        <w:pStyle w:val="NormalWeb"/>
        <w:spacing w:before="0" w:beforeAutospacing="0" w:after="0" w:afterAutospacing="0"/>
        <w:ind w:left="720"/>
      </w:pPr>
      <w:proofErr w:type="gramStart"/>
      <w:r>
        <w:rPr>
          <w:rFonts w:ascii="Arial" w:hAnsi="Arial" w:cs="Arial"/>
          <w:i/>
          <w:iCs/>
          <w:color w:val="000000"/>
        </w:rPr>
        <w:t>égalité</w:t>
      </w:r>
      <w:proofErr w:type="gramEnd"/>
      <w:r>
        <w:rPr>
          <w:rFonts w:ascii="Arial" w:hAnsi="Arial" w:cs="Arial"/>
          <w:i/>
          <w:iCs/>
          <w:color w:val="000000"/>
        </w:rPr>
        <w:t xml:space="preserve"> de représentation entre les 2 partis</w:t>
      </w:r>
    </w:p>
    <w:p w14:paraId="28E79481" w14:textId="77777777" w:rsidR="00EE2601" w:rsidRDefault="00EE2601" w:rsidP="00EE2601"/>
    <w:p w14:paraId="5738E630" w14:textId="77777777" w:rsidR="00EE2601" w:rsidRDefault="00EE2601" w:rsidP="00EE2601">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 xml:space="preserve">La cour de cassation est un 3ème degré de prise de décision : </w:t>
      </w:r>
      <w:r>
        <w:rPr>
          <w:rFonts w:ascii="Arial" w:hAnsi="Arial" w:cs="Arial"/>
          <w:b/>
          <w:bCs/>
          <w:color w:val="FF0000"/>
        </w:rPr>
        <w:t>FAUX</w:t>
      </w:r>
    </w:p>
    <w:p w14:paraId="3CE3AAA9" w14:textId="77777777" w:rsidR="00EE2601" w:rsidRDefault="00EE2601" w:rsidP="00EE2601">
      <w:pPr>
        <w:pStyle w:val="NormalWeb"/>
        <w:spacing w:before="0" w:beforeAutospacing="0" w:after="0" w:afterAutospacing="0"/>
        <w:ind w:left="720"/>
      </w:pPr>
      <w:r>
        <w:rPr>
          <w:rFonts w:ascii="Arial" w:hAnsi="Arial" w:cs="Arial"/>
          <w:i/>
          <w:iCs/>
          <w:color w:val="000000"/>
        </w:rPr>
        <w:t>Il n’y a pas de troisième degré, c’est un degré suprême.</w:t>
      </w:r>
    </w:p>
    <w:p w14:paraId="0516EC77" w14:textId="77777777" w:rsidR="00EE2601" w:rsidRDefault="00EE2601" w:rsidP="00EE2601">
      <w:pPr>
        <w:pStyle w:val="NormalWeb"/>
        <w:spacing w:before="0" w:beforeAutospacing="0" w:after="0" w:afterAutospacing="0"/>
        <w:ind w:left="720"/>
      </w:pPr>
      <w:r>
        <w:rPr>
          <w:rFonts w:ascii="Arial" w:hAnsi="Arial" w:cs="Arial"/>
          <w:i/>
          <w:iCs/>
          <w:color w:val="000000"/>
        </w:rPr>
        <w:t>Premier degré : rend des jugements </w:t>
      </w:r>
    </w:p>
    <w:p w14:paraId="5B7A4741" w14:textId="77777777" w:rsidR="00EE2601" w:rsidRDefault="00EE2601" w:rsidP="00EE2601">
      <w:pPr>
        <w:pStyle w:val="NormalWeb"/>
        <w:spacing w:before="0" w:beforeAutospacing="0" w:after="0" w:afterAutospacing="0"/>
        <w:ind w:left="720"/>
      </w:pPr>
      <w:proofErr w:type="gramStart"/>
      <w:r>
        <w:rPr>
          <w:rFonts w:ascii="Arial" w:hAnsi="Arial" w:cs="Arial"/>
          <w:i/>
          <w:iCs/>
          <w:color w:val="000000"/>
        </w:rPr>
        <w:t>deuxième</w:t>
      </w:r>
      <w:proofErr w:type="gramEnd"/>
      <w:r>
        <w:rPr>
          <w:rFonts w:ascii="Arial" w:hAnsi="Arial" w:cs="Arial"/>
          <w:i/>
          <w:iCs/>
          <w:color w:val="000000"/>
        </w:rPr>
        <w:t xml:space="preserve"> degré : rend des arrêtés </w:t>
      </w:r>
    </w:p>
    <w:p w14:paraId="7D0C6106" w14:textId="77777777" w:rsidR="00EE2601" w:rsidRDefault="00EE2601" w:rsidP="00EE2601"/>
    <w:p w14:paraId="5EF33045" w14:textId="77777777" w:rsidR="00EE2601" w:rsidRDefault="00EE2601" w:rsidP="00EE2601">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 xml:space="preserve">Les décisions d’un tribunal sont appelées jugement et celles d’une cour d’appel, arrêt : </w:t>
      </w:r>
      <w:r>
        <w:rPr>
          <w:rFonts w:ascii="Arial" w:hAnsi="Arial" w:cs="Arial"/>
          <w:b/>
          <w:bCs/>
          <w:color w:val="00FF00"/>
        </w:rPr>
        <w:t>VRAI</w:t>
      </w:r>
    </w:p>
    <w:p w14:paraId="328FA21B" w14:textId="77777777" w:rsidR="00EE2601" w:rsidRDefault="00EE2601" w:rsidP="00EE2601">
      <w:pPr>
        <w:pStyle w:val="NormalWeb"/>
        <w:spacing w:before="0" w:beforeAutospacing="0" w:after="0" w:afterAutospacing="0"/>
        <w:ind w:left="720"/>
      </w:pPr>
      <w:r>
        <w:rPr>
          <w:rFonts w:ascii="Arial" w:hAnsi="Arial" w:cs="Arial"/>
          <w:i/>
          <w:iCs/>
          <w:color w:val="000000"/>
        </w:rPr>
        <w:t>(</w:t>
      </w:r>
      <w:proofErr w:type="gramStart"/>
      <w:r>
        <w:rPr>
          <w:rFonts w:ascii="Arial" w:hAnsi="Arial" w:cs="Arial"/>
          <w:i/>
          <w:iCs/>
          <w:color w:val="000000"/>
        </w:rPr>
        <w:t>très</w:t>
      </w:r>
      <w:proofErr w:type="gramEnd"/>
      <w:r>
        <w:rPr>
          <w:rFonts w:ascii="Arial" w:hAnsi="Arial" w:cs="Arial"/>
          <w:i/>
          <w:iCs/>
          <w:color w:val="000000"/>
        </w:rPr>
        <w:t>) Simple vocabulaire</w:t>
      </w:r>
    </w:p>
    <w:p w14:paraId="4B4AB3E2" w14:textId="77777777" w:rsidR="00EE2601" w:rsidRDefault="00EE2601" w:rsidP="00EE2601">
      <w:pPr>
        <w:pStyle w:val="Titre2"/>
        <w:spacing w:before="360" w:after="120"/>
        <w:ind w:left="720"/>
      </w:pPr>
      <w:r>
        <w:rPr>
          <w:rFonts w:ascii="Arial" w:hAnsi="Arial" w:cs="Arial"/>
          <w:b/>
          <w:bCs/>
          <w:color w:val="000000"/>
          <w:sz w:val="32"/>
          <w:szCs w:val="32"/>
        </w:rPr>
        <w:lastRenderedPageBreak/>
        <w:t xml:space="preserve">2. Travail à faire avec M. </w:t>
      </w:r>
      <w:proofErr w:type="spellStart"/>
      <w:r>
        <w:rPr>
          <w:rFonts w:ascii="Arial" w:hAnsi="Arial" w:cs="Arial"/>
          <w:b/>
          <w:bCs/>
          <w:color w:val="000000"/>
          <w:sz w:val="32"/>
          <w:szCs w:val="32"/>
        </w:rPr>
        <w:t>Toumuch</w:t>
      </w:r>
      <w:proofErr w:type="spellEnd"/>
    </w:p>
    <w:p w14:paraId="0BE3C949" w14:textId="77777777" w:rsidR="00EE2601" w:rsidRDefault="00EE2601" w:rsidP="00EE2601"/>
    <w:p w14:paraId="3CADA360" w14:textId="77777777" w:rsidR="00EE2601" w:rsidRDefault="00EE2601" w:rsidP="00EE2601">
      <w:pPr>
        <w:pStyle w:val="NormalWeb"/>
        <w:spacing w:before="0" w:beforeAutospacing="0" w:after="0" w:afterAutospacing="0"/>
      </w:pPr>
      <w:r>
        <w:rPr>
          <w:rFonts w:ascii="Arial" w:hAnsi="Arial" w:cs="Arial"/>
          <w:color w:val="000000"/>
          <w:sz w:val="22"/>
          <w:szCs w:val="22"/>
        </w:rPr>
        <w:t xml:space="preserve">Situation : Vous travaillez actuellement dans une Société du Numérique PROXY BUS 57, auprès de son dirigeant Mr </w:t>
      </w:r>
      <w:proofErr w:type="spellStart"/>
      <w:r>
        <w:rPr>
          <w:rFonts w:ascii="Arial" w:hAnsi="Arial" w:cs="Arial"/>
          <w:color w:val="000000"/>
          <w:sz w:val="22"/>
          <w:szCs w:val="22"/>
        </w:rPr>
        <w:t>Toumuch</w:t>
      </w:r>
      <w:proofErr w:type="spellEnd"/>
      <w:r>
        <w:rPr>
          <w:rFonts w:ascii="Arial" w:hAnsi="Arial" w:cs="Arial"/>
          <w:color w:val="000000"/>
          <w:sz w:val="22"/>
          <w:szCs w:val="22"/>
        </w:rPr>
        <w:t xml:space="preserve">. Celui-ci vous a fait part de sa situation. Il vit à Villers dans une magnifique Villa « Ma vie </w:t>
      </w:r>
      <w:proofErr w:type="gramStart"/>
      <w:r>
        <w:rPr>
          <w:rFonts w:ascii="Arial" w:hAnsi="Arial" w:cs="Arial"/>
          <w:color w:val="000000"/>
          <w:sz w:val="22"/>
          <w:szCs w:val="22"/>
        </w:rPr>
        <w:t>là»</w:t>
      </w:r>
      <w:proofErr w:type="gramEnd"/>
      <w:r>
        <w:rPr>
          <w:rFonts w:ascii="Arial" w:hAnsi="Arial" w:cs="Arial"/>
          <w:color w:val="000000"/>
          <w:sz w:val="22"/>
          <w:szCs w:val="22"/>
        </w:rPr>
        <w:t xml:space="preserve"> avec piscine. Par ailleurs, il est propriétaire de deux studios à Epinal qu'il loue aux étudiants de l'ENSTIB. En outre, il est actionnaire d'une entreprise comptant 90 salariés et spécialisée dans l'édition d'ouvrages juridiques. Il s'est séparé en 2006 de sa première femme et mère de ses trois enfants dont il a la garde mais s'est remarié depuis avec une jeune femme charmante, Carla. Il a donc tout pour être heureux, </w:t>
      </w:r>
      <w:proofErr w:type="gramStart"/>
      <w:r>
        <w:rPr>
          <w:rFonts w:ascii="Arial" w:hAnsi="Arial" w:cs="Arial"/>
          <w:color w:val="000000"/>
          <w:sz w:val="22"/>
          <w:szCs w:val="22"/>
        </w:rPr>
        <w:t>sauf qu'en</w:t>
      </w:r>
      <w:proofErr w:type="gramEnd"/>
      <w:r>
        <w:rPr>
          <w:rFonts w:ascii="Arial" w:hAnsi="Arial" w:cs="Arial"/>
          <w:color w:val="000000"/>
          <w:sz w:val="22"/>
          <w:szCs w:val="22"/>
        </w:rPr>
        <w:t xml:space="preserve"> ce moment il est dans une période où s'enchaînent les malheurs pour lui tant sur le plan personnel que professionnel. </w:t>
      </w:r>
      <w:bookmarkStart w:id="0" w:name="_GoBack"/>
      <w:bookmarkEnd w:id="0"/>
    </w:p>
    <w:p w14:paraId="6C617A01" w14:textId="77777777" w:rsidR="00EE2601" w:rsidRDefault="00EE2601" w:rsidP="00EE2601"/>
    <w:p w14:paraId="72927A49" w14:textId="77777777" w:rsidR="00EE2601" w:rsidRDefault="00EE2601" w:rsidP="00EE2601">
      <w:pPr>
        <w:pStyle w:val="NormalWeb"/>
        <w:spacing w:before="0" w:beforeAutospacing="0" w:after="0" w:afterAutospacing="0"/>
      </w:pPr>
      <w:r>
        <w:rPr>
          <w:rFonts w:ascii="Arial" w:hAnsi="Arial" w:cs="Arial"/>
          <w:color w:val="000000"/>
          <w:sz w:val="22"/>
          <w:szCs w:val="22"/>
        </w:rPr>
        <w:t xml:space="preserve">POUR CHACUN DES PROBLÈMES : </w:t>
      </w:r>
      <w:proofErr w:type="gramStart"/>
      <w:r>
        <w:rPr>
          <w:rFonts w:ascii="Arial" w:hAnsi="Arial" w:cs="Arial"/>
          <w:color w:val="000000"/>
          <w:sz w:val="22"/>
          <w:szCs w:val="22"/>
        </w:rPr>
        <w:t>Indiquez lui</w:t>
      </w:r>
      <w:proofErr w:type="gramEnd"/>
      <w:r>
        <w:rPr>
          <w:rFonts w:ascii="Arial" w:hAnsi="Arial" w:cs="Arial"/>
          <w:color w:val="000000"/>
          <w:sz w:val="22"/>
          <w:szCs w:val="22"/>
        </w:rPr>
        <w:t xml:space="preserve"> devant quel tribunal sera portée l’affaire en précisant quelles sont les parties (demandeur/défendeur)</w:t>
      </w:r>
    </w:p>
    <w:p w14:paraId="786A4185" w14:textId="77777777" w:rsidR="00EE2601" w:rsidRDefault="00EE2601" w:rsidP="00EE2601">
      <w:pPr>
        <w:pStyle w:val="NormalWeb"/>
        <w:numPr>
          <w:ilvl w:val="0"/>
          <w:numId w:val="11"/>
        </w:numPr>
        <w:spacing w:before="0" w:beforeAutospacing="0" w:after="0" w:afterAutospacing="0"/>
        <w:ind w:left="1440"/>
        <w:textAlignment w:val="baseline"/>
        <w:rPr>
          <w:rFonts w:ascii="Arial" w:hAnsi="Arial" w:cs="Arial"/>
          <w:b/>
          <w:bCs/>
          <w:color w:val="000000"/>
        </w:rPr>
      </w:pPr>
      <w:r>
        <w:rPr>
          <w:rFonts w:ascii="Arial" w:hAnsi="Arial" w:cs="Arial"/>
          <w:b/>
          <w:bCs/>
          <w:color w:val="000000"/>
        </w:rPr>
        <w:t>Il vient de commander la dernière BMW chez un concessionnaire spinalien mais s’est très rapidement rendu compte qu’il manquait un certain nombre d’options par rapport à ce qui a été convenu, </w:t>
      </w:r>
    </w:p>
    <w:p w14:paraId="1F608706" w14:textId="77777777" w:rsidR="00EE2601" w:rsidRDefault="00EE2601" w:rsidP="00EE2601">
      <w:pPr>
        <w:pStyle w:val="NormalWeb"/>
        <w:numPr>
          <w:ilvl w:val="1"/>
          <w:numId w:val="12"/>
        </w:numPr>
        <w:spacing w:before="0" w:beforeAutospacing="0" w:after="0" w:afterAutospacing="0"/>
        <w:textAlignment w:val="baseline"/>
        <w:rPr>
          <w:rFonts w:ascii="Arial" w:hAnsi="Arial" w:cs="Arial"/>
          <w:color w:val="000000"/>
        </w:rPr>
      </w:pPr>
      <w:r>
        <w:rPr>
          <w:rFonts w:ascii="Arial" w:hAnsi="Arial" w:cs="Arial"/>
          <w:color w:val="000000"/>
        </w:rPr>
        <w:t>Mandataire conciliateur</w:t>
      </w:r>
    </w:p>
    <w:p w14:paraId="5528C6D2" w14:textId="77777777" w:rsidR="00EE2601" w:rsidRDefault="00EE2601" w:rsidP="00EE2601">
      <w:pPr>
        <w:pStyle w:val="NormalWeb"/>
        <w:numPr>
          <w:ilvl w:val="1"/>
          <w:numId w:val="12"/>
        </w:numPr>
        <w:spacing w:before="0" w:beforeAutospacing="0" w:after="0" w:afterAutospacing="0"/>
        <w:textAlignment w:val="baseline"/>
        <w:rPr>
          <w:rFonts w:ascii="Arial" w:hAnsi="Arial" w:cs="Arial"/>
          <w:color w:val="000000"/>
        </w:rPr>
      </w:pPr>
      <w:r>
        <w:rPr>
          <w:rFonts w:ascii="Arial" w:hAnsi="Arial" w:cs="Arial"/>
          <w:color w:val="000000"/>
        </w:rPr>
        <w:t>Tribunal de commerce Epinal</w:t>
      </w:r>
    </w:p>
    <w:p w14:paraId="186057BC" w14:textId="77777777" w:rsidR="00EE2601" w:rsidRDefault="00EE2601" w:rsidP="00EE2601">
      <w:pPr>
        <w:pStyle w:val="NormalWeb"/>
        <w:numPr>
          <w:ilvl w:val="2"/>
          <w:numId w:val="13"/>
        </w:numPr>
        <w:spacing w:before="0" w:beforeAutospacing="0" w:after="0" w:afterAutospacing="0"/>
        <w:textAlignment w:val="baseline"/>
        <w:rPr>
          <w:rFonts w:ascii="Arial" w:hAnsi="Arial" w:cs="Arial"/>
          <w:color w:val="000000"/>
        </w:rPr>
      </w:pPr>
      <w:r>
        <w:rPr>
          <w:rFonts w:ascii="Arial" w:hAnsi="Arial" w:cs="Arial"/>
          <w:color w:val="000000"/>
        </w:rPr>
        <w:t xml:space="preserve">Cas réel ? Non, </w:t>
      </w:r>
      <w:proofErr w:type="gramStart"/>
      <w:r>
        <w:rPr>
          <w:rFonts w:ascii="Arial" w:hAnsi="Arial" w:cs="Arial"/>
          <w:color w:val="000000"/>
        </w:rPr>
        <w:t>il n’iront</w:t>
      </w:r>
      <w:proofErr w:type="gramEnd"/>
      <w:r>
        <w:rPr>
          <w:rFonts w:ascii="Arial" w:hAnsi="Arial" w:cs="Arial"/>
          <w:color w:val="000000"/>
        </w:rPr>
        <w:t xml:space="preserve"> jamais devant le tribunal</w:t>
      </w:r>
    </w:p>
    <w:p w14:paraId="43127AEC" w14:textId="77777777" w:rsidR="00EE2601" w:rsidRDefault="00EE2601" w:rsidP="00EE2601">
      <w:pPr>
        <w:pStyle w:val="NormalWeb"/>
        <w:numPr>
          <w:ilvl w:val="0"/>
          <w:numId w:val="13"/>
        </w:numPr>
        <w:spacing w:before="0" w:beforeAutospacing="0" w:after="0" w:afterAutospacing="0"/>
        <w:ind w:left="1440"/>
        <w:textAlignment w:val="baseline"/>
        <w:rPr>
          <w:rFonts w:ascii="Arial" w:hAnsi="Arial" w:cs="Arial"/>
          <w:b/>
          <w:bCs/>
          <w:color w:val="000000"/>
        </w:rPr>
      </w:pPr>
      <w:r>
        <w:rPr>
          <w:rFonts w:ascii="Arial" w:hAnsi="Arial" w:cs="Arial"/>
          <w:b/>
          <w:bCs/>
          <w:color w:val="000000"/>
        </w:rPr>
        <w:t>Il a licencié il y a quelques semaines un salarié pour faute professionnelle mais celui-ci très mécontent conteste son licenciement. Les syndicats ont été alertés et cela détériore l’image de la société</w:t>
      </w:r>
    </w:p>
    <w:p w14:paraId="37028F58" w14:textId="77777777" w:rsidR="00EE2601" w:rsidRDefault="00EE2601" w:rsidP="00EE2601">
      <w:pPr>
        <w:pStyle w:val="NormalWeb"/>
        <w:numPr>
          <w:ilvl w:val="1"/>
          <w:numId w:val="14"/>
        </w:numPr>
        <w:spacing w:before="0" w:beforeAutospacing="0" w:after="0" w:afterAutospacing="0"/>
        <w:textAlignment w:val="baseline"/>
        <w:rPr>
          <w:rFonts w:ascii="Arial" w:hAnsi="Arial" w:cs="Arial"/>
          <w:color w:val="000000"/>
        </w:rPr>
      </w:pPr>
      <w:proofErr w:type="gramStart"/>
      <w:r>
        <w:rPr>
          <w:rFonts w:ascii="Arial" w:hAnsi="Arial" w:cs="Arial"/>
          <w:color w:val="000000"/>
        </w:rPr>
        <w:t>négociation</w:t>
      </w:r>
      <w:proofErr w:type="gramEnd"/>
      <w:r>
        <w:rPr>
          <w:rFonts w:ascii="Arial" w:hAnsi="Arial" w:cs="Arial"/>
          <w:color w:val="000000"/>
        </w:rPr>
        <w:t xml:space="preserve"> parce que 18 mois de prud’homme (et plus intéressant)</w:t>
      </w:r>
    </w:p>
    <w:p w14:paraId="7841F41D" w14:textId="77777777" w:rsidR="00EE2601" w:rsidRDefault="00EE2601" w:rsidP="00EE2601">
      <w:pPr>
        <w:pStyle w:val="NormalWeb"/>
        <w:numPr>
          <w:ilvl w:val="1"/>
          <w:numId w:val="14"/>
        </w:numPr>
        <w:spacing w:before="0" w:beforeAutospacing="0" w:after="0" w:afterAutospacing="0"/>
        <w:textAlignment w:val="baseline"/>
        <w:rPr>
          <w:rFonts w:ascii="Arial" w:hAnsi="Arial" w:cs="Arial"/>
          <w:color w:val="000000"/>
        </w:rPr>
      </w:pPr>
      <w:r>
        <w:rPr>
          <w:rFonts w:ascii="Arial" w:hAnsi="Arial" w:cs="Arial"/>
          <w:color w:val="000000"/>
        </w:rPr>
        <w:t>Conseil des prud’hommes</w:t>
      </w:r>
    </w:p>
    <w:p w14:paraId="153EF1E0" w14:textId="77777777" w:rsidR="00EE2601" w:rsidRDefault="00EE2601" w:rsidP="00EE2601">
      <w:pPr>
        <w:pStyle w:val="NormalWeb"/>
        <w:spacing w:before="0" w:beforeAutospacing="0" w:after="0" w:afterAutospacing="0"/>
        <w:ind w:left="2160"/>
      </w:pPr>
      <w:r>
        <w:rPr>
          <w:rFonts w:ascii="Arial" w:hAnsi="Arial" w:cs="Arial"/>
          <w:color w:val="000000"/>
        </w:rPr>
        <w:t>    Négociation en vrai avant d’aller aux prud’hommes.</w:t>
      </w:r>
    </w:p>
    <w:p w14:paraId="2AD1E33C" w14:textId="77777777" w:rsidR="00EE2601" w:rsidRDefault="00EE2601" w:rsidP="00EE2601">
      <w:pPr>
        <w:pStyle w:val="NormalWeb"/>
        <w:numPr>
          <w:ilvl w:val="0"/>
          <w:numId w:val="15"/>
        </w:numPr>
        <w:spacing w:before="0" w:beforeAutospacing="0" w:after="0" w:afterAutospacing="0"/>
        <w:textAlignment w:val="baseline"/>
        <w:rPr>
          <w:rFonts w:ascii="Arial" w:hAnsi="Arial" w:cs="Arial"/>
          <w:b/>
          <w:bCs/>
          <w:color w:val="000000"/>
        </w:rPr>
      </w:pPr>
      <w:r>
        <w:rPr>
          <w:rFonts w:ascii="Arial" w:hAnsi="Arial" w:cs="Arial"/>
          <w:b/>
          <w:bCs/>
          <w:color w:val="000000"/>
        </w:rPr>
        <w:t>Un client commerçant de Metz refuse de payer une commande de 7500 euros.</w:t>
      </w:r>
    </w:p>
    <w:p w14:paraId="51074BDD" w14:textId="77777777" w:rsidR="00EE2601" w:rsidRDefault="00EE2601" w:rsidP="00EE2601">
      <w:pPr>
        <w:pStyle w:val="NormalWeb"/>
        <w:numPr>
          <w:ilvl w:val="1"/>
          <w:numId w:val="16"/>
        </w:numPr>
        <w:spacing w:before="0" w:beforeAutospacing="0" w:after="0" w:afterAutospacing="0"/>
        <w:textAlignment w:val="baseline"/>
        <w:rPr>
          <w:rFonts w:ascii="Arial" w:hAnsi="Arial" w:cs="Arial"/>
          <w:color w:val="000000"/>
        </w:rPr>
      </w:pPr>
      <w:proofErr w:type="gramStart"/>
      <w:r>
        <w:rPr>
          <w:rFonts w:ascii="Arial" w:hAnsi="Arial" w:cs="Arial"/>
          <w:color w:val="000000"/>
        </w:rPr>
        <w:t>si</w:t>
      </w:r>
      <w:proofErr w:type="gramEnd"/>
      <w:r>
        <w:rPr>
          <w:rFonts w:ascii="Arial" w:hAnsi="Arial" w:cs="Arial"/>
          <w:color w:val="000000"/>
        </w:rPr>
        <w:t xml:space="preserve"> la commande n’est pas livrée l’annuler</w:t>
      </w:r>
    </w:p>
    <w:p w14:paraId="1FF639AD" w14:textId="77777777" w:rsidR="00EE2601" w:rsidRDefault="00EE2601" w:rsidP="00EE2601">
      <w:pPr>
        <w:pStyle w:val="NormalWeb"/>
        <w:numPr>
          <w:ilvl w:val="1"/>
          <w:numId w:val="16"/>
        </w:numPr>
        <w:spacing w:before="0" w:beforeAutospacing="0" w:after="0" w:afterAutospacing="0"/>
        <w:textAlignment w:val="baseline"/>
        <w:rPr>
          <w:rFonts w:ascii="Arial" w:hAnsi="Arial" w:cs="Arial"/>
          <w:color w:val="000000"/>
        </w:rPr>
      </w:pPr>
      <w:proofErr w:type="gramStart"/>
      <w:r>
        <w:rPr>
          <w:rFonts w:ascii="Arial" w:hAnsi="Arial" w:cs="Arial"/>
          <w:color w:val="000000"/>
        </w:rPr>
        <w:t>sinon</w:t>
      </w:r>
      <w:proofErr w:type="gramEnd"/>
      <w:r>
        <w:rPr>
          <w:rFonts w:ascii="Arial" w:hAnsi="Arial" w:cs="Arial"/>
          <w:color w:val="000000"/>
        </w:rPr>
        <w:t xml:space="preserve"> tribunal de commerce</w:t>
      </w:r>
    </w:p>
    <w:p w14:paraId="440F53E6" w14:textId="77777777" w:rsidR="00EE2601" w:rsidRDefault="00EE2601" w:rsidP="00EE2601">
      <w:pPr>
        <w:pStyle w:val="NormalWeb"/>
        <w:numPr>
          <w:ilvl w:val="0"/>
          <w:numId w:val="17"/>
        </w:numPr>
        <w:spacing w:before="0" w:beforeAutospacing="0" w:after="0" w:afterAutospacing="0"/>
        <w:textAlignment w:val="baseline"/>
        <w:rPr>
          <w:rFonts w:ascii="Arial" w:hAnsi="Arial" w:cs="Arial"/>
          <w:b/>
          <w:bCs/>
          <w:color w:val="000000"/>
        </w:rPr>
      </w:pPr>
      <w:r>
        <w:rPr>
          <w:rFonts w:ascii="Arial" w:hAnsi="Arial" w:cs="Arial"/>
          <w:b/>
          <w:bCs/>
          <w:color w:val="000000"/>
        </w:rPr>
        <w:t>A la suite d’un redressement fiscal, il conteste le montant</w:t>
      </w:r>
    </w:p>
    <w:p w14:paraId="1B128549" w14:textId="77777777" w:rsidR="00EE2601" w:rsidRDefault="00EE2601" w:rsidP="00EE2601">
      <w:pPr>
        <w:pStyle w:val="NormalWeb"/>
        <w:numPr>
          <w:ilvl w:val="1"/>
          <w:numId w:val="18"/>
        </w:numPr>
        <w:spacing w:before="0" w:beforeAutospacing="0" w:after="0" w:afterAutospacing="0"/>
        <w:textAlignment w:val="baseline"/>
        <w:rPr>
          <w:rFonts w:ascii="Arial" w:hAnsi="Arial" w:cs="Arial"/>
          <w:color w:val="000000"/>
        </w:rPr>
      </w:pPr>
      <w:r>
        <w:rPr>
          <w:rFonts w:ascii="Arial" w:hAnsi="Arial" w:cs="Arial"/>
          <w:color w:val="000000"/>
        </w:rPr>
        <w:t>Demandeur : Fisc / Tribunal administratif</w:t>
      </w:r>
    </w:p>
    <w:p w14:paraId="308FF61F" w14:textId="77777777" w:rsidR="00EE2601" w:rsidRDefault="00EE2601" w:rsidP="00EE2601">
      <w:pPr>
        <w:pStyle w:val="NormalWeb"/>
        <w:numPr>
          <w:ilvl w:val="0"/>
          <w:numId w:val="19"/>
        </w:numPr>
        <w:spacing w:before="0" w:beforeAutospacing="0" w:after="0" w:afterAutospacing="0"/>
        <w:textAlignment w:val="baseline"/>
        <w:rPr>
          <w:rFonts w:ascii="Arial" w:hAnsi="Arial" w:cs="Arial"/>
          <w:b/>
          <w:bCs/>
          <w:color w:val="000000"/>
        </w:rPr>
      </w:pPr>
      <w:r>
        <w:rPr>
          <w:rFonts w:ascii="Arial" w:hAnsi="Arial" w:cs="Arial"/>
          <w:b/>
          <w:bCs/>
          <w:color w:val="000000"/>
        </w:rPr>
        <w:t xml:space="preserve">Il se fait </w:t>
      </w:r>
      <w:proofErr w:type="gramStart"/>
      <w:r>
        <w:rPr>
          <w:rFonts w:ascii="Arial" w:hAnsi="Arial" w:cs="Arial"/>
          <w:b/>
          <w:bCs/>
          <w:color w:val="000000"/>
        </w:rPr>
        <w:t>arrêté</w:t>
      </w:r>
      <w:proofErr w:type="gramEnd"/>
      <w:r>
        <w:rPr>
          <w:rFonts w:ascii="Arial" w:hAnsi="Arial" w:cs="Arial"/>
          <w:b/>
          <w:bCs/>
          <w:color w:val="000000"/>
        </w:rPr>
        <w:t xml:space="preserve"> et verbalisé pour un excès de vitesse commis entre Nancy et Epinal alors qu’il roulait à 131km/h au lieu de 110.</w:t>
      </w:r>
    </w:p>
    <w:p w14:paraId="1DE1CA5F" w14:textId="77777777" w:rsidR="00EE2601" w:rsidRDefault="00EE2601" w:rsidP="00EE2601">
      <w:pPr>
        <w:pStyle w:val="NormalWeb"/>
        <w:numPr>
          <w:ilvl w:val="1"/>
          <w:numId w:val="20"/>
        </w:numPr>
        <w:spacing w:before="0" w:beforeAutospacing="0" w:after="0" w:afterAutospacing="0"/>
        <w:textAlignment w:val="baseline"/>
        <w:rPr>
          <w:rFonts w:ascii="Arial" w:hAnsi="Arial" w:cs="Arial"/>
          <w:color w:val="000000"/>
        </w:rPr>
      </w:pPr>
      <w:r>
        <w:rPr>
          <w:rFonts w:ascii="Arial" w:hAnsi="Arial" w:cs="Arial"/>
          <w:color w:val="000000"/>
        </w:rPr>
        <w:t>Tribunal de police</w:t>
      </w:r>
    </w:p>
    <w:p w14:paraId="7A1D6072" w14:textId="77777777" w:rsidR="00EE2601" w:rsidRDefault="00EE2601" w:rsidP="00EE2601">
      <w:pPr>
        <w:pStyle w:val="NormalWeb"/>
        <w:numPr>
          <w:ilvl w:val="0"/>
          <w:numId w:val="21"/>
        </w:numPr>
        <w:spacing w:before="0" w:beforeAutospacing="0" w:after="0" w:afterAutospacing="0"/>
        <w:textAlignment w:val="baseline"/>
        <w:rPr>
          <w:rFonts w:ascii="Arial" w:hAnsi="Arial" w:cs="Arial"/>
          <w:b/>
          <w:bCs/>
          <w:color w:val="000000"/>
        </w:rPr>
      </w:pPr>
      <w:r>
        <w:rPr>
          <w:rFonts w:ascii="Arial" w:hAnsi="Arial" w:cs="Arial"/>
          <w:b/>
          <w:bCs/>
          <w:color w:val="000000"/>
        </w:rPr>
        <w:t>Son voisin, un ancien gendarme grincheux, refuse de participer à l’entretien du mur séparant les propriétés.</w:t>
      </w:r>
    </w:p>
    <w:p w14:paraId="5409EF9F" w14:textId="77777777" w:rsidR="00EE2601" w:rsidRDefault="00EE2601" w:rsidP="00EE2601">
      <w:pPr>
        <w:pStyle w:val="NormalWeb"/>
        <w:numPr>
          <w:ilvl w:val="1"/>
          <w:numId w:val="22"/>
        </w:numPr>
        <w:spacing w:before="0" w:beforeAutospacing="0" w:after="0" w:afterAutospacing="0"/>
        <w:textAlignment w:val="baseline"/>
        <w:rPr>
          <w:rFonts w:ascii="Arial" w:hAnsi="Arial" w:cs="Arial"/>
          <w:color w:val="000000"/>
        </w:rPr>
      </w:pPr>
      <w:r>
        <w:rPr>
          <w:rFonts w:ascii="Arial" w:hAnsi="Arial" w:cs="Arial"/>
          <w:color w:val="000000"/>
        </w:rPr>
        <w:t>Conciliateur local</w:t>
      </w:r>
    </w:p>
    <w:p w14:paraId="1C3A8A7E" w14:textId="77777777" w:rsidR="00EE2601" w:rsidRDefault="00EE2601" w:rsidP="00EE2601">
      <w:pPr>
        <w:pStyle w:val="NormalWeb"/>
        <w:numPr>
          <w:ilvl w:val="1"/>
          <w:numId w:val="22"/>
        </w:numPr>
        <w:spacing w:before="0" w:beforeAutospacing="0" w:after="0" w:afterAutospacing="0"/>
        <w:textAlignment w:val="baseline"/>
        <w:rPr>
          <w:rFonts w:ascii="Arial" w:hAnsi="Arial" w:cs="Arial"/>
          <w:color w:val="000000"/>
        </w:rPr>
      </w:pPr>
      <w:r>
        <w:rPr>
          <w:rFonts w:ascii="Arial" w:hAnsi="Arial" w:cs="Arial"/>
          <w:color w:val="000000"/>
        </w:rPr>
        <w:t>Voir le maire</w:t>
      </w:r>
    </w:p>
    <w:p w14:paraId="0CDFD48D" w14:textId="77777777" w:rsidR="00EE2601" w:rsidRDefault="00EE2601" w:rsidP="00EE2601">
      <w:pPr>
        <w:pStyle w:val="NormalWeb"/>
        <w:numPr>
          <w:ilvl w:val="0"/>
          <w:numId w:val="23"/>
        </w:numPr>
        <w:spacing w:before="0" w:beforeAutospacing="0" w:after="0" w:afterAutospacing="0"/>
        <w:textAlignment w:val="baseline"/>
        <w:rPr>
          <w:rFonts w:ascii="Arial" w:hAnsi="Arial" w:cs="Arial"/>
          <w:b/>
          <w:bCs/>
          <w:color w:val="000000"/>
        </w:rPr>
      </w:pPr>
      <w:r>
        <w:rPr>
          <w:rFonts w:ascii="Arial" w:hAnsi="Arial" w:cs="Arial"/>
          <w:b/>
          <w:bCs/>
          <w:color w:val="000000"/>
        </w:rPr>
        <w:t>Un locataire d’un appartement d’Epinal ne paie plus ses loyers depuis 3 mois.</w:t>
      </w:r>
    </w:p>
    <w:p w14:paraId="01E9D15C" w14:textId="77777777" w:rsidR="00EE2601" w:rsidRDefault="00EE2601" w:rsidP="00EE2601">
      <w:pPr>
        <w:pStyle w:val="NormalWeb"/>
        <w:numPr>
          <w:ilvl w:val="1"/>
          <w:numId w:val="24"/>
        </w:numPr>
        <w:spacing w:before="0" w:beforeAutospacing="0" w:after="0" w:afterAutospacing="0"/>
        <w:textAlignment w:val="baseline"/>
        <w:rPr>
          <w:rFonts w:ascii="Arial" w:hAnsi="Arial" w:cs="Arial"/>
          <w:color w:val="000000"/>
        </w:rPr>
      </w:pPr>
      <w:r>
        <w:rPr>
          <w:rFonts w:ascii="Arial" w:hAnsi="Arial" w:cs="Arial"/>
          <w:color w:val="000000"/>
        </w:rPr>
        <w:t>Tribunal de commerce (en cas de SCI (</w:t>
      </w:r>
      <w:r>
        <w:rPr>
          <w:rFonts w:ascii="Arial" w:hAnsi="Arial" w:cs="Arial"/>
          <w:i/>
          <w:iCs/>
          <w:color w:val="000000"/>
          <w:sz w:val="20"/>
          <w:szCs w:val="20"/>
        </w:rPr>
        <w:t>Société civile immobilière</w:t>
      </w:r>
      <w:r>
        <w:rPr>
          <w:rFonts w:ascii="Arial" w:hAnsi="Arial" w:cs="Arial"/>
          <w:color w:val="000000"/>
        </w:rPr>
        <w:t>)) ou tribunal judiciaire</w:t>
      </w:r>
    </w:p>
    <w:p w14:paraId="02116961" w14:textId="77777777" w:rsidR="00EE2601" w:rsidRDefault="00EE2601" w:rsidP="00EE2601">
      <w:pPr>
        <w:rPr>
          <w:rFonts w:ascii="Times New Roman" w:hAnsi="Times New Roman" w:cs="Times New Roman"/>
        </w:rPr>
      </w:pPr>
    </w:p>
    <w:p w14:paraId="71044F22" w14:textId="77777777" w:rsidR="00EE2601" w:rsidRDefault="00EE2601" w:rsidP="00EE2601">
      <w:pPr>
        <w:pStyle w:val="NormalWeb"/>
        <w:numPr>
          <w:ilvl w:val="0"/>
          <w:numId w:val="25"/>
        </w:numPr>
        <w:spacing w:before="0" w:beforeAutospacing="0" w:after="0" w:afterAutospacing="0"/>
        <w:textAlignment w:val="baseline"/>
        <w:rPr>
          <w:rFonts w:ascii="Arial" w:hAnsi="Arial" w:cs="Arial"/>
          <w:b/>
          <w:bCs/>
          <w:color w:val="000000"/>
        </w:rPr>
      </w:pPr>
      <w:r>
        <w:rPr>
          <w:rFonts w:ascii="Arial" w:hAnsi="Arial" w:cs="Arial"/>
          <w:b/>
          <w:bCs/>
          <w:color w:val="000000"/>
        </w:rPr>
        <w:t>Sa mère, Gislaine, perd la tête et a acheté pour 2590 euros d’encyclopédie.</w:t>
      </w:r>
    </w:p>
    <w:p w14:paraId="4D5CB239" w14:textId="77777777" w:rsidR="00EE2601" w:rsidRDefault="00EE2601" w:rsidP="00EE2601">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lastRenderedPageBreak/>
        <w:t>Tribunal de commerce ou tout ce qui va être tribunal judiciaire pour la notion de tutelle</w:t>
      </w:r>
    </w:p>
    <w:p w14:paraId="782E1609" w14:textId="77777777" w:rsidR="00EE2601" w:rsidRDefault="00EE2601" w:rsidP="00EE2601">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En pratique, à tout moment qu’il y a vente de correspondance ou démarchage à domicile, il y a délai de rétractation de 14j </w:t>
      </w:r>
    </w:p>
    <w:p w14:paraId="1B10559A" w14:textId="77777777" w:rsidR="00EE2601" w:rsidRDefault="00EE2601" w:rsidP="00EE2601">
      <w:pPr>
        <w:pStyle w:val="NormalWeb"/>
        <w:numPr>
          <w:ilvl w:val="0"/>
          <w:numId w:val="27"/>
        </w:numPr>
        <w:spacing w:before="0" w:beforeAutospacing="0" w:after="0" w:afterAutospacing="0"/>
        <w:textAlignment w:val="baseline"/>
        <w:rPr>
          <w:rFonts w:ascii="Arial" w:hAnsi="Arial" w:cs="Arial"/>
          <w:b/>
          <w:bCs/>
          <w:color w:val="000000"/>
        </w:rPr>
      </w:pPr>
      <w:r>
        <w:rPr>
          <w:rFonts w:ascii="Arial" w:hAnsi="Arial" w:cs="Arial"/>
          <w:b/>
          <w:bCs/>
          <w:color w:val="000000"/>
        </w:rPr>
        <w:t>Enfin, son épouse demande le divorce et son second fils âgé de 16 ans demande son émancipation car il ne s’entend plus avec son père.</w:t>
      </w:r>
    </w:p>
    <w:p w14:paraId="5CB0B203" w14:textId="77777777" w:rsidR="00EE2601" w:rsidRDefault="00EE2601" w:rsidP="00EE2601">
      <w:pPr>
        <w:pStyle w:val="NormalWeb"/>
        <w:numPr>
          <w:ilvl w:val="0"/>
          <w:numId w:val="28"/>
        </w:numPr>
        <w:spacing w:before="0" w:beforeAutospacing="0" w:after="0" w:afterAutospacing="0"/>
        <w:textAlignment w:val="baseline"/>
        <w:rPr>
          <w:rFonts w:ascii="Arial" w:hAnsi="Arial" w:cs="Arial"/>
          <w:color w:val="000000"/>
        </w:rPr>
      </w:pPr>
      <w:proofErr w:type="gramStart"/>
      <w:r>
        <w:rPr>
          <w:rFonts w:ascii="Arial" w:hAnsi="Arial" w:cs="Arial"/>
          <w:color w:val="000000"/>
        </w:rPr>
        <w:t>judiciaire</w:t>
      </w:r>
      <w:proofErr w:type="gramEnd"/>
      <w:r>
        <w:rPr>
          <w:rFonts w:ascii="Arial" w:hAnsi="Arial" w:cs="Arial"/>
          <w:color w:val="000000"/>
        </w:rPr>
        <w:t xml:space="preserve"> pour ce qui est relatif à l'octroi de la capacité d’un mineur</w:t>
      </w:r>
    </w:p>
    <w:p w14:paraId="5DBA0DEC" w14:textId="77777777" w:rsidR="006F3C4C" w:rsidRPr="006F3C4C" w:rsidRDefault="006F3C4C" w:rsidP="00EE2601"/>
    <w:sectPr w:rsidR="006F3C4C" w:rsidRPr="006F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275C"/>
    <w:multiLevelType w:val="hybridMultilevel"/>
    <w:tmpl w:val="718C9744"/>
    <w:lvl w:ilvl="0" w:tplc="AD9EF2F8">
      <w:start w:val="7"/>
      <w:numFmt w:val="lowerLetter"/>
      <w:lvlText w:val="%1."/>
      <w:lvlJc w:val="left"/>
      <w:pPr>
        <w:tabs>
          <w:tab w:val="num" w:pos="720"/>
        </w:tabs>
        <w:ind w:left="720" w:hanging="360"/>
      </w:pPr>
    </w:lvl>
    <w:lvl w:ilvl="1" w:tplc="A294930A" w:tentative="1">
      <w:start w:val="1"/>
      <w:numFmt w:val="decimal"/>
      <w:lvlText w:val="%2."/>
      <w:lvlJc w:val="left"/>
      <w:pPr>
        <w:tabs>
          <w:tab w:val="num" w:pos="1440"/>
        </w:tabs>
        <w:ind w:left="1440" w:hanging="360"/>
      </w:pPr>
    </w:lvl>
    <w:lvl w:ilvl="2" w:tplc="5732AEE8" w:tentative="1">
      <w:start w:val="1"/>
      <w:numFmt w:val="decimal"/>
      <w:lvlText w:val="%3."/>
      <w:lvlJc w:val="left"/>
      <w:pPr>
        <w:tabs>
          <w:tab w:val="num" w:pos="2160"/>
        </w:tabs>
        <w:ind w:left="2160" w:hanging="360"/>
      </w:pPr>
    </w:lvl>
    <w:lvl w:ilvl="3" w:tplc="8D76882A" w:tentative="1">
      <w:start w:val="1"/>
      <w:numFmt w:val="decimal"/>
      <w:lvlText w:val="%4."/>
      <w:lvlJc w:val="left"/>
      <w:pPr>
        <w:tabs>
          <w:tab w:val="num" w:pos="2880"/>
        </w:tabs>
        <w:ind w:left="2880" w:hanging="360"/>
      </w:pPr>
    </w:lvl>
    <w:lvl w:ilvl="4" w:tplc="29DA0FC4" w:tentative="1">
      <w:start w:val="1"/>
      <w:numFmt w:val="decimal"/>
      <w:lvlText w:val="%5."/>
      <w:lvlJc w:val="left"/>
      <w:pPr>
        <w:tabs>
          <w:tab w:val="num" w:pos="3600"/>
        </w:tabs>
        <w:ind w:left="3600" w:hanging="360"/>
      </w:pPr>
    </w:lvl>
    <w:lvl w:ilvl="5" w:tplc="415CEE8E" w:tentative="1">
      <w:start w:val="1"/>
      <w:numFmt w:val="decimal"/>
      <w:lvlText w:val="%6."/>
      <w:lvlJc w:val="left"/>
      <w:pPr>
        <w:tabs>
          <w:tab w:val="num" w:pos="4320"/>
        </w:tabs>
        <w:ind w:left="4320" w:hanging="360"/>
      </w:pPr>
    </w:lvl>
    <w:lvl w:ilvl="6" w:tplc="62D28E5A" w:tentative="1">
      <w:start w:val="1"/>
      <w:numFmt w:val="decimal"/>
      <w:lvlText w:val="%7."/>
      <w:lvlJc w:val="left"/>
      <w:pPr>
        <w:tabs>
          <w:tab w:val="num" w:pos="5040"/>
        </w:tabs>
        <w:ind w:left="5040" w:hanging="360"/>
      </w:pPr>
    </w:lvl>
    <w:lvl w:ilvl="7" w:tplc="9F889D86" w:tentative="1">
      <w:start w:val="1"/>
      <w:numFmt w:val="decimal"/>
      <w:lvlText w:val="%8."/>
      <w:lvlJc w:val="left"/>
      <w:pPr>
        <w:tabs>
          <w:tab w:val="num" w:pos="5760"/>
        </w:tabs>
        <w:ind w:left="5760" w:hanging="360"/>
      </w:pPr>
    </w:lvl>
    <w:lvl w:ilvl="8" w:tplc="B2283702" w:tentative="1">
      <w:start w:val="1"/>
      <w:numFmt w:val="decimal"/>
      <w:lvlText w:val="%9."/>
      <w:lvlJc w:val="left"/>
      <w:pPr>
        <w:tabs>
          <w:tab w:val="num" w:pos="6480"/>
        </w:tabs>
        <w:ind w:left="6480" w:hanging="360"/>
      </w:pPr>
    </w:lvl>
  </w:abstractNum>
  <w:abstractNum w:abstractNumId="1" w15:restartNumberingAfterBreak="0">
    <w:nsid w:val="0C973560"/>
    <w:multiLevelType w:val="multilevel"/>
    <w:tmpl w:val="DB305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4664D"/>
    <w:multiLevelType w:val="hybridMultilevel"/>
    <w:tmpl w:val="E1FABBA4"/>
    <w:lvl w:ilvl="0" w:tplc="1D3C0EA0">
      <w:start w:val="10"/>
      <w:numFmt w:val="lowerLetter"/>
      <w:lvlText w:val="%1."/>
      <w:lvlJc w:val="left"/>
      <w:pPr>
        <w:tabs>
          <w:tab w:val="num" w:pos="720"/>
        </w:tabs>
        <w:ind w:left="720" w:hanging="360"/>
      </w:pPr>
    </w:lvl>
    <w:lvl w:ilvl="1" w:tplc="921010EC" w:tentative="1">
      <w:start w:val="1"/>
      <w:numFmt w:val="decimal"/>
      <w:lvlText w:val="%2."/>
      <w:lvlJc w:val="left"/>
      <w:pPr>
        <w:tabs>
          <w:tab w:val="num" w:pos="1440"/>
        </w:tabs>
        <w:ind w:left="1440" w:hanging="360"/>
      </w:pPr>
    </w:lvl>
    <w:lvl w:ilvl="2" w:tplc="74A4460C" w:tentative="1">
      <w:start w:val="1"/>
      <w:numFmt w:val="decimal"/>
      <w:lvlText w:val="%3."/>
      <w:lvlJc w:val="left"/>
      <w:pPr>
        <w:tabs>
          <w:tab w:val="num" w:pos="2160"/>
        </w:tabs>
        <w:ind w:left="2160" w:hanging="360"/>
      </w:pPr>
    </w:lvl>
    <w:lvl w:ilvl="3" w:tplc="BDDE5E52" w:tentative="1">
      <w:start w:val="1"/>
      <w:numFmt w:val="decimal"/>
      <w:lvlText w:val="%4."/>
      <w:lvlJc w:val="left"/>
      <w:pPr>
        <w:tabs>
          <w:tab w:val="num" w:pos="2880"/>
        </w:tabs>
        <w:ind w:left="2880" w:hanging="360"/>
      </w:pPr>
    </w:lvl>
    <w:lvl w:ilvl="4" w:tplc="E9AC222C" w:tentative="1">
      <w:start w:val="1"/>
      <w:numFmt w:val="decimal"/>
      <w:lvlText w:val="%5."/>
      <w:lvlJc w:val="left"/>
      <w:pPr>
        <w:tabs>
          <w:tab w:val="num" w:pos="3600"/>
        </w:tabs>
        <w:ind w:left="3600" w:hanging="360"/>
      </w:pPr>
    </w:lvl>
    <w:lvl w:ilvl="5" w:tplc="4D483264" w:tentative="1">
      <w:start w:val="1"/>
      <w:numFmt w:val="decimal"/>
      <w:lvlText w:val="%6."/>
      <w:lvlJc w:val="left"/>
      <w:pPr>
        <w:tabs>
          <w:tab w:val="num" w:pos="4320"/>
        </w:tabs>
        <w:ind w:left="4320" w:hanging="360"/>
      </w:pPr>
    </w:lvl>
    <w:lvl w:ilvl="6" w:tplc="9EB2BF2A" w:tentative="1">
      <w:start w:val="1"/>
      <w:numFmt w:val="decimal"/>
      <w:lvlText w:val="%7."/>
      <w:lvlJc w:val="left"/>
      <w:pPr>
        <w:tabs>
          <w:tab w:val="num" w:pos="5040"/>
        </w:tabs>
        <w:ind w:left="5040" w:hanging="360"/>
      </w:pPr>
    </w:lvl>
    <w:lvl w:ilvl="7" w:tplc="224864AE" w:tentative="1">
      <w:start w:val="1"/>
      <w:numFmt w:val="decimal"/>
      <w:lvlText w:val="%8."/>
      <w:lvlJc w:val="left"/>
      <w:pPr>
        <w:tabs>
          <w:tab w:val="num" w:pos="5760"/>
        </w:tabs>
        <w:ind w:left="5760" w:hanging="360"/>
      </w:pPr>
    </w:lvl>
    <w:lvl w:ilvl="8" w:tplc="CE5E7AF8" w:tentative="1">
      <w:start w:val="1"/>
      <w:numFmt w:val="decimal"/>
      <w:lvlText w:val="%9."/>
      <w:lvlJc w:val="left"/>
      <w:pPr>
        <w:tabs>
          <w:tab w:val="num" w:pos="6480"/>
        </w:tabs>
        <w:ind w:left="6480" w:hanging="360"/>
      </w:pPr>
    </w:lvl>
  </w:abstractNum>
  <w:abstractNum w:abstractNumId="3" w15:restartNumberingAfterBreak="0">
    <w:nsid w:val="26DC6F14"/>
    <w:multiLevelType w:val="hybridMultilevel"/>
    <w:tmpl w:val="3D52E814"/>
    <w:lvl w:ilvl="0" w:tplc="CD76CE0A">
      <w:start w:val="5"/>
      <w:numFmt w:val="lowerLetter"/>
      <w:lvlText w:val="%1."/>
      <w:lvlJc w:val="left"/>
      <w:pPr>
        <w:tabs>
          <w:tab w:val="num" w:pos="720"/>
        </w:tabs>
        <w:ind w:left="720" w:hanging="360"/>
      </w:pPr>
    </w:lvl>
    <w:lvl w:ilvl="1" w:tplc="F07C4388" w:tentative="1">
      <w:start w:val="1"/>
      <w:numFmt w:val="decimal"/>
      <w:lvlText w:val="%2."/>
      <w:lvlJc w:val="left"/>
      <w:pPr>
        <w:tabs>
          <w:tab w:val="num" w:pos="1440"/>
        </w:tabs>
        <w:ind w:left="1440" w:hanging="360"/>
      </w:pPr>
    </w:lvl>
    <w:lvl w:ilvl="2" w:tplc="48903E6A" w:tentative="1">
      <w:start w:val="1"/>
      <w:numFmt w:val="decimal"/>
      <w:lvlText w:val="%3."/>
      <w:lvlJc w:val="left"/>
      <w:pPr>
        <w:tabs>
          <w:tab w:val="num" w:pos="2160"/>
        </w:tabs>
        <w:ind w:left="2160" w:hanging="360"/>
      </w:pPr>
    </w:lvl>
    <w:lvl w:ilvl="3" w:tplc="CD082BBC" w:tentative="1">
      <w:start w:val="1"/>
      <w:numFmt w:val="decimal"/>
      <w:lvlText w:val="%4."/>
      <w:lvlJc w:val="left"/>
      <w:pPr>
        <w:tabs>
          <w:tab w:val="num" w:pos="2880"/>
        </w:tabs>
        <w:ind w:left="2880" w:hanging="360"/>
      </w:pPr>
    </w:lvl>
    <w:lvl w:ilvl="4" w:tplc="550654A6" w:tentative="1">
      <w:start w:val="1"/>
      <w:numFmt w:val="decimal"/>
      <w:lvlText w:val="%5."/>
      <w:lvlJc w:val="left"/>
      <w:pPr>
        <w:tabs>
          <w:tab w:val="num" w:pos="3600"/>
        </w:tabs>
        <w:ind w:left="3600" w:hanging="360"/>
      </w:pPr>
    </w:lvl>
    <w:lvl w:ilvl="5" w:tplc="B4C22682" w:tentative="1">
      <w:start w:val="1"/>
      <w:numFmt w:val="decimal"/>
      <w:lvlText w:val="%6."/>
      <w:lvlJc w:val="left"/>
      <w:pPr>
        <w:tabs>
          <w:tab w:val="num" w:pos="4320"/>
        </w:tabs>
        <w:ind w:left="4320" w:hanging="360"/>
      </w:pPr>
    </w:lvl>
    <w:lvl w:ilvl="6" w:tplc="AC6AEA1E" w:tentative="1">
      <w:start w:val="1"/>
      <w:numFmt w:val="decimal"/>
      <w:lvlText w:val="%7."/>
      <w:lvlJc w:val="left"/>
      <w:pPr>
        <w:tabs>
          <w:tab w:val="num" w:pos="5040"/>
        </w:tabs>
        <w:ind w:left="5040" w:hanging="360"/>
      </w:pPr>
    </w:lvl>
    <w:lvl w:ilvl="7" w:tplc="149E435C" w:tentative="1">
      <w:start w:val="1"/>
      <w:numFmt w:val="decimal"/>
      <w:lvlText w:val="%8."/>
      <w:lvlJc w:val="left"/>
      <w:pPr>
        <w:tabs>
          <w:tab w:val="num" w:pos="5760"/>
        </w:tabs>
        <w:ind w:left="5760" w:hanging="360"/>
      </w:pPr>
    </w:lvl>
    <w:lvl w:ilvl="8" w:tplc="74066A78" w:tentative="1">
      <w:start w:val="1"/>
      <w:numFmt w:val="decimal"/>
      <w:lvlText w:val="%9."/>
      <w:lvlJc w:val="left"/>
      <w:pPr>
        <w:tabs>
          <w:tab w:val="num" w:pos="6480"/>
        </w:tabs>
        <w:ind w:left="6480" w:hanging="360"/>
      </w:pPr>
    </w:lvl>
  </w:abstractNum>
  <w:abstractNum w:abstractNumId="4" w15:restartNumberingAfterBreak="0">
    <w:nsid w:val="3CF24128"/>
    <w:multiLevelType w:val="hybridMultilevel"/>
    <w:tmpl w:val="CDF833C6"/>
    <w:lvl w:ilvl="0" w:tplc="B7108D44">
      <w:start w:val="2"/>
      <w:numFmt w:val="lowerLetter"/>
      <w:lvlText w:val="%1."/>
      <w:lvlJc w:val="left"/>
      <w:pPr>
        <w:tabs>
          <w:tab w:val="num" w:pos="720"/>
        </w:tabs>
        <w:ind w:left="720" w:hanging="360"/>
      </w:pPr>
    </w:lvl>
    <w:lvl w:ilvl="1" w:tplc="D6365198" w:tentative="1">
      <w:start w:val="1"/>
      <w:numFmt w:val="decimal"/>
      <w:lvlText w:val="%2."/>
      <w:lvlJc w:val="left"/>
      <w:pPr>
        <w:tabs>
          <w:tab w:val="num" w:pos="1440"/>
        </w:tabs>
        <w:ind w:left="1440" w:hanging="360"/>
      </w:pPr>
    </w:lvl>
    <w:lvl w:ilvl="2" w:tplc="B3EE3690" w:tentative="1">
      <w:start w:val="1"/>
      <w:numFmt w:val="decimal"/>
      <w:lvlText w:val="%3."/>
      <w:lvlJc w:val="left"/>
      <w:pPr>
        <w:tabs>
          <w:tab w:val="num" w:pos="2160"/>
        </w:tabs>
        <w:ind w:left="2160" w:hanging="360"/>
      </w:pPr>
    </w:lvl>
    <w:lvl w:ilvl="3" w:tplc="B5BA0EFC" w:tentative="1">
      <w:start w:val="1"/>
      <w:numFmt w:val="decimal"/>
      <w:lvlText w:val="%4."/>
      <w:lvlJc w:val="left"/>
      <w:pPr>
        <w:tabs>
          <w:tab w:val="num" w:pos="2880"/>
        </w:tabs>
        <w:ind w:left="2880" w:hanging="360"/>
      </w:pPr>
    </w:lvl>
    <w:lvl w:ilvl="4" w:tplc="1AE29A36" w:tentative="1">
      <w:start w:val="1"/>
      <w:numFmt w:val="decimal"/>
      <w:lvlText w:val="%5."/>
      <w:lvlJc w:val="left"/>
      <w:pPr>
        <w:tabs>
          <w:tab w:val="num" w:pos="3600"/>
        </w:tabs>
        <w:ind w:left="3600" w:hanging="360"/>
      </w:pPr>
    </w:lvl>
    <w:lvl w:ilvl="5" w:tplc="9A5AEBC0" w:tentative="1">
      <w:start w:val="1"/>
      <w:numFmt w:val="decimal"/>
      <w:lvlText w:val="%6."/>
      <w:lvlJc w:val="left"/>
      <w:pPr>
        <w:tabs>
          <w:tab w:val="num" w:pos="4320"/>
        </w:tabs>
        <w:ind w:left="4320" w:hanging="360"/>
      </w:pPr>
    </w:lvl>
    <w:lvl w:ilvl="6" w:tplc="CD8AA3B0" w:tentative="1">
      <w:start w:val="1"/>
      <w:numFmt w:val="decimal"/>
      <w:lvlText w:val="%7."/>
      <w:lvlJc w:val="left"/>
      <w:pPr>
        <w:tabs>
          <w:tab w:val="num" w:pos="5040"/>
        </w:tabs>
        <w:ind w:left="5040" w:hanging="360"/>
      </w:pPr>
    </w:lvl>
    <w:lvl w:ilvl="7" w:tplc="136219C6" w:tentative="1">
      <w:start w:val="1"/>
      <w:numFmt w:val="decimal"/>
      <w:lvlText w:val="%8."/>
      <w:lvlJc w:val="left"/>
      <w:pPr>
        <w:tabs>
          <w:tab w:val="num" w:pos="5760"/>
        </w:tabs>
        <w:ind w:left="5760" w:hanging="360"/>
      </w:pPr>
    </w:lvl>
    <w:lvl w:ilvl="8" w:tplc="284E8644" w:tentative="1">
      <w:start w:val="1"/>
      <w:numFmt w:val="decimal"/>
      <w:lvlText w:val="%9."/>
      <w:lvlJc w:val="left"/>
      <w:pPr>
        <w:tabs>
          <w:tab w:val="num" w:pos="6480"/>
        </w:tabs>
        <w:ind w:left="6480" w:hanging="360"/>
      </w:pPr>
    </w:lvl>
  </w:abstractNum>
  <w:abstractNum w:abstractNumId="5" w15:restartNumberingAfterBreak="0">
    <w:nsid w:val="57767FA6"/>
    <w:multiLevelType w:val="multilevel"/>
    <w:tmpl w:val="9FFE7DD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921E3"/>
    <w:multiLevelType w:val="multilevel"/>
    <w:tmpl w:val="532C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37FEC"/>
    <w:multiLevelType w:val="hybridMultilevel"/>
    <w:tmpl w:val="BEBA7406"/>
    <w:lvl w:ilvl="0" w:tplc="99026B20">
      <w:start w:val="9"/>
      <w:numFmt w:val="lowerLetter"/>
      <w:lvlText w:val="%1."/>
      <w:lvlJc w:val="left"/>
      <w:pPr>
        <w:tabs>
          <w:tab w:val="num" w:pos="720"/>
        </w:tabs>
        <w:ind w:left="720" w:hanging="360"/>
      </w:pPr>
    </w:lvl>
    <w:lvl w:ilvl="1" w:tplc="2C4E23B0" w:tentative="1">
      <w:start w:val="1"/>
      <w:numFmt w:val="decimal"/>
      <w:lvlText w:val="%2."/>
      <w:lvlJc w:val="left"/>
      <w:pPr>
        <w:tabs>
          <w:tab w:val="num" w:pos="1440"/>
        </w:tabs>
        <w:ind w:left="1440" w:hanging="360"/>
      </w:pPr>
    </w:lvl>
    <w:lvl w:ilvl="2" w:tplc="99164822" w:tentative="1">
      <w:start w:val="1"/>
      <w:numFmt w:val="decimal"/>
      <w:lvlText w:val="%3."/>
      <w:lvlJc w:val="left"/>
      <w:pPr>
        <w:tabs>
          <w:tab w:val="num" w:pos="2160"/>
        </w:tabs>
        <w:ind w:left="2160" w:hanging="360"/>
      </w:pPr>
    </w:lvl>
    <w:lvl w:ilvl="3" w:tplc="A05A4D5C" w:tentative="1">
      <w:start w:val="1"/>
      <w:numFmt w:val="decimal"/>
      <w:lvlText w:val="%4."/>
      <w:lvlJc w:val="left"/>
      <w:pPr>
        <w:tabs>
          <w:tab w:val="num" w:pos="2880"/>
        </w:tabs>
        <w:ind w:left="2880" w:hanging="360"/>
      </w:pPr>
    </w:lvl>
    <w:lvl w:ilvl="4" w:tplc="42C6F15A" w:tentative="1">
      <w:start w:val="1"/>
      <w:numFmt w:val="decimal"/>
      <w:lvlText w:val="%5."/>
      <w:lvlJc w:val="left"/>
      <w:pPr>
        <w:tabs>
          <w:tab w:val="num" w:pos="3600"/>
        </w:tabs>
        <w:ind w:left="3600" w:hanging="360"/>
      </w:pPr>
    </w:lvl>
    <w:lvl w:ilvl="5" w:tplc="BE460846" w:tentative="1">
      <w:start w:val="1"/>
      <w:numFmt w:val="decimal"/>
      <w:lvlText w:val="%6."/>
      <w:lvlJc w:val="left"/>
      <w:pPr>
        <w:tabs>
          <w:tab w:val="num" w:pos="4320"/>
        </w:tabs>
        <w:ind w:left="4320" w:hanging="360"/>
      </w:pPr>
    </w:lvl>
    <w:lvl w:ilvl="6" w:tplc="DB1E872C" w:tentative="1">
      <w:start w:val="1"/>
      <w:numFmt w:val="decimal"/>
      <w:lvlText w:val="%7."/>
      <w:lvlJc w:val="left"/>
      <w:pPr>
        <w:tabs>
          <w:tab w:val="num" w:pos="5040"/>
        </w:tabs>
        <w:ind w:left="5040" w:hanging="360"/>
      </w:pPr>
    </w:lvl>
    <w:lvl w:ilvl="7" w:tplc="1A5CADE6" w:tentative="1">
      <w:start w:val="1"/>
      <w:numFmt w:val="decimal"/>
      <w:lvlText w:val="%8."/>
      <w:lvlJc w:val="left"/>
      <w:pPr>
        <w:tabs>
          <w:tab w:val="num" w:pos="5760"/>
        </w:tabs>
        <w:ind w:left="5760" w:hanging="360"/>
      </w:pPr>
    </w:lvl>
    <w:lvl w:ilvl="8" w:tplc="C514407A" w:tentative="1">
      <w:start w:val="1"/>
      <w:numFmt w:val="decimal"/>
      <w:lvlText w:val="%9."/>
      <w:lvlJc w:val="left"/>
      <w:pPr>
        <w:tabs>
          <w:tab w:val="num" w:pos="6480"/>
        </w:tabs>
        <w:ind w:left="6480" w:hanging="360"/>
      </w:pPr>
    </w:lvl>
  </w:abstractNum>
  <w:abstractNum w:abstractNumId="8" w15:restartNumberingAfterBreak="0">
    <w:nsid w:val="69430868"/>
    <w:multiLevelType w:val="hybridMultilevel"/>
    <w:tmpl w:val="571C1F92"/>
    <w:lvl w:ilvl="0" w:tplc="79448A6A">
      <w:start w:val="6"/>
      <w:numFmt w:val="lowerLetter"/>
      <w:lvlText w:val="%1."/>
      <w:lvlJc w:val="left"/>
      <w:pPr>
        <w:tabs>
          <w:tab w:val="num" w:pos="720"/>
        </w:tabs>
        <w:ind w:left="720" w:hanging="360"/>
      </w:pPr>
    </w:lvl>
    <w:lvl w:ilvl="1" w:tplc="8CFE9342" w:tentative="1">
      <w:start w:val="1"/>
      <w:numFmt w:val="decimal"/>
      <w:lvlText w:val="%2."/>
      <w:lvlJc w:val="left"/>
      <w:pPr>
        <w:tabs>
          <w:tab w:val="num" w:pos="1440"/>
        </w:tabs>
        <w:ind w:left="1440" w:hanging="360"/>
      </w:pPr>
    </w:lvl>
    <w:lvl w:ilvl="2" w:tplc="D3C26A0E" w:tentative="1">
      <w:start w:val="1"/>
      <w:numFmt w:val="decimal"/>
      <w:lvlText w:val="%3."/>
      <w:lvlJc w:val="left"/>
      <w:pPr>
        <w:tabs>
          <w:tab w:val="num" w:pos="2160"/>
        </w:tabs>
        <w:ind w:left="2160" w:hanging="360"/>
      </w:pPr>
    </w:lvl>
    <w:lvl w:ilvl="3" w:tplc="1FC2D1E8" w:tentative="1">
      <w:start w:val="1"/>
      <w:numFmt w:val="decimal"/>
      <w:lvlText w:val="%4."/>
      <w:lvlJc w:val="left"/>
      <w:pPr>
        <w:tabs>
          <w:tab w:val="num" w:pos="2880"/>
        </w:tabs>
        <w:ind w:left="2880" w:hanging="360"/>
      </w:pPr>
    </w:lvl>
    <w:lvl w:ilvl="4" w:tplc="265AD04E" w:tentative="1">
      <w:start w:val="1"/>
      <w:numFmt w:val="decimal"/>
      <w:lvlText w:val="%5."/>
      <w:lvlJc w:val="left"/>
      <w:pPr>
        <w:tabs>
          <w:tab w:val="num" w:pos="3600"/>
        </w:tabs>
        <w:ind w:left="3600" w:hanging="360"/>
      </w:pPr>
    </w:lvl>
    <w:lvl w:ilvl="5" w:tplc="D0BAFC26" w:tentative="1">
      <w:start w:val="1"/>
      <w:numFmt w:val="decimal"/>
      <w:lvlText w:val="%6."/>
      <w:lvlJc w:val="left"/>
      <w:pPr>
        <w:tabs>
          <w:tab w:val="num" w:pos="4320"/>
        </w:tabs>
        <w:ind w:left="4320" w:hanging="360"/>
      </w:pPr>
    </w:lvl>
    <w:lvl w:ilvl="6" w:tplc="0A9ECCDE" w:tentative="1">
      <w:start w:val="1"/>
      <w:numFmt w:val="decimal"/>
      <w:lvlText w:val="%7."/>
      <w:lvlJc w:val="left"/>
      <w:pPr>
        <w:tabs>
          <w:tab w:val="num" w:pos="5040"/>
        </w:tabs>
        <w:ind w:left="5040" w:hanging="360"/>
      </w:pPr>
    </w:lvl>
    <w:lvl w:ilvl="7" w:tplc="F3521874" w:tentative="1">
      <w:start w:val="1"/>
      <w:numFmt w:val="decimal"/>
      <w:lvlText w:val="%8."/>
      <w:lvlJc w:val="left"/>
      <w:pPr>
        <w:tabs>
          <w:tab w:val="num" w:pos="5760"/>
        </w:tabs>
        <w:ind w:left="5760" w:hanging="360"/>
      </w:pPr>
    </w:lvl>
    <w:lvl w:ilvl="8" w:tplc="7D140EA2" w:tentative="1">
      <w:start w:val="1"/>
      <w:numFmt w:val="decimal"/>
      <w:lvlText w:val="%9."/>
      <w:lvlJc w:val="left"/>
      <w:pPr>
        <w:tabs>
          <w:tab w:val="num" w:pos="6480"/>
        </w:tabs>
        <w:ind w:left="6480" w:hanging="360"/>
      </w:pPr>
    </w:lvl>
  </w:abstractNum>
  <w:abstractNum w:abstractNumId="9" w15:restartNumberingAfterBreak="0">
    <w:nsid w:val="6D854D89"/>
    <w:multiLevelType w:val="hybridMultilevel"/>
    <w:tmpl w:val="7730127E"/>
    <w:lvl w:ilvl="0" w:tplc="CFC8D064">
      <w:start w:val="8"/>
      <w:numFmt w:val="lowerLetter"/>
      <w:lvlText w:val="%1."/>
      <w:lvlJc w:val="left"/>
      <w:pPr>
        <w:tabs>
          <w:tab w:val="num" w:pos="720"/>
        </w:tabs>
        <w:ind w:left="720" w:hanging="360"/>
      </w:pPr>
    </w:lvl>
    <w:lvl w:ilvl="1" w:tplc="42F8A8F2" w:tentative="1">
      <w:start w:val="1"/>
      <w:numFmt w:val="decimal"/>
      <w:lvlText w:val="%2."/>
      <w:lvlJc w:val="left"/>
      <w:pPr>
        <w:tabs>
          <w:tab w:val="num" w:pos="1440"/>
        </w:tabs>
        <w:ind w:left="1440" w:hanging="360"/>
      </w:pPr>
    </w:lvl>
    <w:lvl w:ilvl="2" w:tplc="E500C554" w:tentative="1">
      <w:start w:val="1"/>
      <w:numFmt w:val="decimal"/>
      <w:lvlText w:val="%3."/>
      <w:lvlJc w:val="left"/>
      <w:pPr>
        <w:tabs>
          <w:tab w:val="num" w:pos="2160"/>
        </w:tabs>
        <w:ind w:left="2160" w:hanging="360"/>
      </w:pPr>
    </w:lvl>
    <w:lvl w:ilvl="3" w:tplc="B47ECCC6" w:tentative="1">
      <w:start w:val="1"/>
      <w:numFmt w:val="decimal"/>
      <w:lvlText w:val="%4."/>
      <w:lvlJc w:val="left"/>
      <w:pPr>
        <w:tabs>
          <w:tab w:val="num" w:pos="2880"/>
        </w:tabs>
        <w:ind w:left="2880" w:hanging="360"/>
      </w:pPr>
    </w:lvl>
    <w:lvl w:ilvl="4" w:tplc="5C02371E" w:tentative="1">
      <w:start w:val="1"/>
      <w:numFmt w:val="decimal"/>
      <w:lvlText w:val="%5."/>
      <w:lvlJc w:val="left"/>
      <w:pPr>
        <w:tabs>
          <w:tab w:val="num" w:pos="3600"/>
        </w:tabs>
        <w:ind w:left="3600" w:hanging="360"/>
      </w:pPr>
    </w:lvl>
    <w:lvl w:ilvl="5" w:tplc="C254B526" w:tentative="1">
      <w:start w:val="1"/>
      <w:numFmt w:val="decimal"/>
      <w:lvlText w:val="%6."/>
      <w:lvlJc w:val="left"/>
      <w:pPr>
        <w:tabs>
          <w:tab w:val="num" w:pos="4320"/>
        </w:tabs>
        <w:ind w:left="4320" w:hanging="360"/>
      </w:pPr>
    </w:lvl>
    <w:lvl w:ilvl="6" w:tplc="F11EA07C" w:tentative="1">
      <w:start w:val="1"/>
      <w:numFmt w:val="decimal"/>
      <w:lvlText w:val="%7."/>
      <w:lvlJc w:val="left"/>
      <w:pPr>
        <w:tabs>
          <w:tab w:val="num" w:pos="5040"/>
        </w:tabs>
        <w:ind w:left="5040" w:hanging="360"/>
      </w:pPr>
    </w:lvl>
    <w:lvl w:ilvl="7" w:tplc="2D543D88" w:tentative="1">
      <w:start w:val="1"/>
      <w:numFmt w:val="decimal"/>
      <w:lvlText w:val="%8."/>
      <w:lvlJc w:val="left"/>
      <w:pPr>
        <w:tabs>
          <w:tab w:val="num" w:pos="5760"/>
        </w:tabs>
        <w:ind w:left="5760" w:hanging="360"/>
      </w:pPr>
    </w:lvl>
    <w:lvl w:ilvl="8" w:tplc="F3CA272E" w:tentative="1">
      <w:start w:val="1"/>
      <w:numFmt w:val="decimal"/>
      <w:lvlText w:val="%9."/>
      <w:lvlJc w:val="left"/>
      <w:pPr>
        <w:tabs>
          <w:tab w:val="num" w:pos="6480"/>
        </w:tabs>
        <w:ind w:left="6480" w:hanging="360"/>
      </w:pPr>
    </w:lvl>
  </w:abstractNum>
  <w:abstractNum w:abstractNumId="10" w15:restartNumberingAfterBreak="0">
    <w:nsid w:val="754A56C8"/>
    <w:multiLevelType w:val="hybridMultilevel"/>
    <w:tmpl w:val="E10E6D6A"/>
    <w:lvl w:ilvl="0" w:tplc="17128C14">
      <w:start w:val="3"/>
      <w:numFmt w:val="lowerLetter"/>
      <w:lvlText w:val="%1."/>
      <w:lvlJc w:val="left"/>
      <w:pPr>
        <w:tabs>
          <w:tab w:val="num" w:pos="720"/>
        </w:tabs>
        <w:ind w:left="720" w:hanging="360"/>
      </w:pPr>
    </w:lvl>
    <w:lvl w:ilvl="1" w:tplc="5CB6175A" w:tentative="1">
      <w:start w:val="1"/>
      <w:numFmt w:val="decimal"/>
      <w:lvlText w:val="%2."/>
      <w:lvlJc w:val="left"/>
      <w:pPr>
        <w:tabs>
          <w:tab w:val="num" w:pos="1440"/>
        </w:tabs>
        <w:ind w:left="1440" w:hanging="360"/>
      </w:pPr>
    </w:lvl>
    <w:lvl w:ilvl="2" w:tplc="25188F24" w:tentative="1">
      <w:start w:val="1"/>
      <w:numFmt w:val="decimal"/>
      <w:lvlText w:val="%3."/>
      <w:lvlJc w:val="left"/>
      <w:pPr>
        <w:tabs>
          <w:tab w:val="num" w:pos="2160"/>
        </w:tabs>
        <w:ind w:left="2160" w:hanging="360"/>
      </w:pPr>
    </w:lvl>
    <w:lvl w:ilvl="3" w:tplc="D4045116" w:tentative="1">
      <w:start w:val="1"/>
      <w:numFmt w:val="decimal"/>
      <w:lvlText w:val="%4."/>
      <w:lvlJc w:val="left"/>
      <w:pPr>
        <w:tabs>
          <w:tab w:val="num" w:pos="2880"/>
        </w:tabs>
        <w:ind w:left="2880" w:hanging="360"/>
      </w:pPr>
    </w:lvl>
    <w:lvl w:ilvl="4" w:tplc="3198D998" w:tentative="1">
      <w:start w:val="1"/>
      <w:numFmt w:val="decimal"/>
      <w:lvlText w:val="%5."/>
      <w:lvlJc w:val="left"/>
      <w:pPr>
        <w:tabs>
          <w:tab w:val="num" w:pos="3600"/>
        </w:tabs>
        <w:ind w:left="3600" w:hanging="360"/>
      </w:pPr>
    </w:lvl>
    <w:lvl w:ilvl="5" w:tplc="267CC152" w:tentative="1">
      <w:start w:val="1"/>
      <w:numFmt w:val="decimal"/>
      <w:lvlText w:val="%6."/>
      <w:lvlJc w:val="left"/>
      <w:pPr>
        <w:tabs>
          <w:tab w:val="num" w:pos="4320"/>
        </w:tabs>
        <w:ind w:left="4320" w:hanging="360"/>
      </w:pPr>
    </w:lvl>
    <w:lvl w:ilvl="6" w:tplc="DB2CA1A8" w:tentative="1">
      <w:start w:val="1"/>
      <w:numFmt w:val="decimal"/>
      <w:lvlText w:val="%7."/>
      <w:lvlJc w:val="left"/>
      <w:pPr>
        <w:tabs>
          <w:tab w:val="num" w:pos="5040"/>
        </w:tabs>
        <w:ind w:left="5040" w:hanging="360"/>
      </w:pPr>
    </w:lvl>
    <w:lvl w:ilvl="7" w:tplc="1E529800" w:tentative="1">
      <w:start w:val="1"/>
      <w:numFmt w:val="decimal"/>
      <w:lvlText w:val="%8."/>
      <w:lvlJc w:val="left"/>
      <w:pPr>
        <w:tabs>
          <w:tab w:val="num" w:pos="5760"/>
        </w:tabs>
        <w:ind w:left="5760" w:hanging="360"/>
      </w:pPr>
    </w:lvl>
    <w:lvl w:ilvl="8" w:tplc="E5FEC49C" w:tentative="1">
      <w:start w:val="1"/>
      <w:numFmt w:val="decimal"/>
      <w:lvlText w:val="%9."/>
      <w:lvlJc w:val="left"/>
      <w:pPr>
        <w:tabs>
          <w:tab w:val="num" w:pos="6480"/>
        </w:tabs>
        <w:ind w:left="6480" w:hanging="360"/>
      </w:pPr>
    </w:lvl>
  </w:abstractNum>
  <w:abstractNum w:abstractNumId="11" w15:restartNumberingAfterBreak="0">
    <w:nsid w:val="75D531D6"/>
    <w:multiLevelType w:val="hybridMultilevel"/>
    <w:tmpl w:val="4AB8EDEC"/>
    <w:lvl w:ilvl="0" w:tplc="26120768">
      <w:start w:val="4"/>
      <w:numFmt w:val="lowerLetter"/>
      <w:lvlText w:val="%1."/>
      <w:lvlJc w:val="left"/>
      <w:pPr>
        <w:tabs>
          <w:tab w:val="num" w:pos="720"/>
        </w:tabs>
        <w:ind w:left="720" w:hanging="360"/>
      </w:pPr>
    </w:lvl>
    <w:lvl w:ilvl="1" w:tplc="5ACA753C" w:tentative="1">
      <w:start w:val="1"/>
      <w:numFmt w:val="decimal"/>
      <w:lvlText w:val="%2."/>
      <w:lvlJc w:val="left"/>
      <w:pPr>
        <w:tabs>
          <w:tab w:val="num" w:pos="1440"/>
        </w:tabs>
        <w:ind w:left="1440" w:hanging="360"/>
      </w:pPr>
    </w:lvl>
    <w:lvl w:ilvl="2" w:tplc="1E7826CE" w:tentative="1">
      <w:start w:val="1"/>
      <w:numFmt w:val="decimal"/>
      <w:lvlText w:val="%3."/>
      <w:lvlJc w:val="left"/>
      <w:pPr>
        <w:tabs>
          <w:tab w:val="num" w:pos="2160"/>
        </w:tabs>
        <w:ind w:left="2160" w:hanging="360"/>
      </w:pPr>
    </w:lvl>
    <w:lvl w:ilvl="3" w:tplc="316ECD78" w:tentative="1">
      <w:start w:val="1"/>
      <w:numFmt w:val="decimal"/>
      <w:lvlText w:val="%4."/>
      <w:lvlJc w:val="left"/>
      <w:pPr>
        <w:tabs>
          <w:tab w:val="num" w:pos="2880"/>
        </w:tabs>
        <w:ind w:left="2880" w:hanging="360"/>
      </w:pPr>
    </w:lvl>
    <w:lvl w:ilvl="4" w:tplc="29341A00" w:tentative="1">
      <w:start w:val="1"/>
      <w:numFmt w:val="decimal"/>
      <w:lvlText w:val="%5."/>
      <w:lvlJc w:val="left"/>
      <w:pPr>
        <w:tabs>
          <w:tab w:val="num" w:pos="3600"/>
        </w:tabs>
        <w:ind w:left="3600" w:hanging="360"/>
      </w:pPr>
    </w:lvl>
    <w:lvl w:ilvl="5" w:tplc="F6C80ABA" w:tentative="1">
      <w:start w:val="1"/>
      <w:numFmt w:val="decimal"/>
      <w:lvlText w:val="%6."/>
      <w:lvlJc w:val="left"/>
      <w:pPr>
        <w:tabs>
          <w:tab w:val="num" w:pos="4320"/>
        </w:tabs>
        <w:ind w:left="4320" w:hanging="360"/>
      </w:pPr>
    </w:lvl>
    <w:lvl w:ilvl="6" w:tplc="E9F0219A" w:tentative="1">
      <w:start w:val="1"/>
      <w:numFmt w:val="decimal"/>
      <w:lvlText w:val="%7."/>
      <w:lvlJc w:val="left"/>
      <w:pPr>
        <w:tabs>
          <w:tab w:val="num" w:pos="5040"/>
        </w:tabs>
        <w:ind w:left="5040" w:hanging="360"/>
      </w:pPr>
    </w:lvl>
    <w:lvl w:ilvl="7" w:tplc="827C32F0" w:tentative="1">
      <w:start w:val="1"/>
      <w:numFmt w:val="decimal"/>
      <w:lvlText w:val="%8."/>
      <w:lvlJc w:val="left"/>
      <w:pPr>
        <w:tabs>
          <w:tab w:val="num" w:pos="5760"/>
        </w:tabs>
        <w:ind w:left="5760" w:hanging="360"/>
      </w:pPr>
    </w:lvl>
    <w:lvl w:ilvl="8" w:tplc="8DC8D740" w:tentative="1">
      <w:start w:val="1"/>
      <w:numFmt w:val="decimal"/>
      <w:lvlText w:val="%9."/>
      <w:lvlJc w:val="left"/>
      <w:pPr>
        <w:tabs>
          <w:tab w:val="num" w:pos="6480"/>
        </w:tabs>
        <w:ind w:left="6480" w:hanging="360"/>
      </w:pPr>
    </w:lvl>
  </w:abstractNum>
  <w:abstractNum w:abstractNumId="12" w15:restartNumberingAfterBreak="0">
    <w:nsid w:val="76BC66E7"/>
    <w:multiLevelType w:val="multilevel"/>
    <w:tmpl w:val="DFA42C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71743"/>
    <w:multiLevelType w:val="multilevel"/>
    <w:tmpl w:val="1E28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lowerLetter"/>
        <w:lvlText w:val="%1."/>
        <w:lvlJc w:val="left"/>
      </w:lvl>
    </w:lvlOverride>
  </w:num>
  <w:num w:numId="2">
    <w:abstractNumId w:val="4"/>
  </w:num>
  <w:num w:numId="3">
    <w:abstractNumId w:val="10"/>
  </w:num>
  <w:num w:numId="4">
    <w:abstractNumId w:val="11"/>
  </w:num>
  <w:num w:numId="5">
    <w:abstractNumId w:val="3"/>
  </w:num>
  <w:num w:numId="6">
    <w:abstractNumId w:val="8"/>
  </w:num>
  <w:num w:numId="7">
    <w:abstractNumId w:val="0"/>
  </w:num>
  <w:num w:numId="8">
    <w:abstractNumId w:val="9"/>
  </w:num>
  <w:num w:numId="9">
    <w:abstractNumId w:val="7"/>
  </w:num>
  <w:num w:numId="10">
    <w:abstractNumId w:val="2"/>
  </w:num>
  <w:num w:numId="11">
    <w:abstractNumId w:val="1"/>
  </w:num>
  <w:num w:numId="12">
    <w:abstractNumId w:val="1"/>
    <w:lvlOverride w:ilvl="1">
      <w:lvl w:ilvl="1">
        <w:numFmt w:val="lowerLetter"/>
        <w:lvlText w:val="%2."/>
        <w:lvlJc w:val="left"/>
      </w:lvl>
    </w:lvlOverride>
  </w:num>
  <w:num w:numId="13">
    <w:abstractNumId w:val="1"/>
    <w:lvlOverride w:ilvl="1">
      <w:lvl w:ilvl="1">
        <w:numFmt w:val="lowerLetter"/>
        <w:lvlText w:val="%2."/>
        <w:lvlJc w:val="left"/>
      </w:lvl>
    </w:lvlOverride>
    <w:lvlOverride w:ilvl="2">
      <w:lvl w:ilvl="2">
        <w:numFmt w:val="lowerRoman"/>
        <w:lvlText w:val="%3."/>
        <w:lvlJc w:val="right"/>
      </w:lvl>
    </w:lvlOverride>
  </w:num>
  <w:num w:numId="14">
    <w:abstractNumId w:val="1"/>
    <w:lvlOverride w:ilvl="1">
      <w:lvl w:ilvl="1">
        <w:numFmt w:val="lowerLetter"/>
        <w:lvlText w:val="%2."/>
        <w:lvlJc w:val="left"/>
      </w:lvl>
    </w:lvlOverride>
    <w:lvlOverride w:ilvl="2">
      <w:lvl w:ilvl="2">
        <w:numFmt w:val="lowerRoman"/>
        <w:lvlText w:val="%3."/>
        <w:lvlJc w:val="right"/>
      </w:lvl>
    </w:lvlOverride>
  </w:num>
  <w:num w:numId="15">
    <w:abstractNumId w:val="12"/>
    <w:lvlOverride w:ilvl="0">
      <w:lvl w:ilvl="0">
        <w:numFmt w:val="decimal"/>
        <w:lvlText w:val="%1."/>
        <w:lvlJc w:val="left"/>
      </w:lvl>
    </w:lvlOverride>
  </w:num>
  <w:num w:numId="16">
    <w:abstractNumId w:val="12"/>
    <w:lvlOverride w:ilvl="0">
      <w:lvl w:ilvl="0">
        <w:numFmt w:val="decimal"/>
        <w:lvlText w:val="%1."/>
        <w:lvlJc w:val="left"/>
      </w:lvl>
    </w:lvlOverride>
    <w:lvlOverride w:ilvl="1">
      <w:lvl w:ilvl="1">
        <w:numFmt w:val="lowerLetter"/>
        <w:lvlText w:val="%2."/>
        <w:lvlJc w:val="left"/>
      </w:lvl>
    </w:lvlOverride>
  </w:num>
  <w:num w:numId="17">
    <w:abstractNumId w:val="12"/>
    <w:lvlOverride w:ilvl="0">
      <w:lvl w:ilvl="0">
        <w:numFmt w:val="decimal"/>
        <w:lvlText w:val="%1."/>
        <w:lvlJc w:val="left"/>
      </w:lvl>
    </w:lvlOverride>
    <w:lvlOverride w:ilvl="1">
      <w:lvl w:ilvl="1">
        <w:numFmt w:val="lowerLetter"/>
        <w:lvlText w:val="%2."/>
        <w:lvlJc w:val="left"/>
      </w:lvl>
    </w:lvlOverride>
  </w:num>
  <w:num w:numId="18">
    <w:abstractNumId w:val="12"/>
    <w:lvlOverride w:ilvl="0">
      <w:lvl w:ilvl="0">
        <w:numFmt w:val="decimal"/>
        <w:lvlText w:val="%1."/>
        <w:lvlJc w:val="left"/>
      </w:lvl>
    </w:lvlOverride>
    <w:lvlOverride w:ilvl="1">
      <w:lvl w:ilvl="1">
        <w:numFmt w:val="lowerLetter"/>
        <w:lvlText w:val="%2."/>
        <w:lvlJc w:val="left"/>
      </w:lvl>
    </w:lvlOverride>
  </w:num>
  <w:num w:numId="19">
    <w:abstractNumId w:val="12"/>
    <w:lvlOverride w:ilvl="0">
      <w:lvl w:ilvl="0">
        <w:numFmt w:val="decimal"/>
        <w:lvlText w:val="%1."/>
        <w:lvlJc w:val="left"/>
      </w:lvl>
    </w:lvlOverride>
    <w:lvlOverride w:ilvl="1">
      <w:lvl w:ilvl="1">
        <w:numFmt w:val="lowerLetter"/>
        <w:lvlText w:val="%2."/>
        <w:lvlJc w:val="left"/>
      </w:lvl>
    </w:lvlOverride>
  </w:num>
  <w:num w:numId="20">
    <w:abstractNumId w:val="12"/>
    <w:lvlOverride w:ilvl="0">
      <w:lvl w:ilvl="0">
        <w:numFmt w:val="decimal"/>
        <w:lvlText w:val="%1."/>
        <w:lvlJc w:val="left"/>
      </w:lvl>
    </w:lvlOverride>
    <w:lvlOverride w:ilvl="1">
      <w:lvl w:ilvl="1">
        <w:numFmt w:val="lowerLetter"/>
        <w:lvlText w:val="%2."/>
        <w:lvlJc w:val="left"/>
      </w:lvl>
    </w:lvlOverride>
  </w:num>
  <w:num w:numId="21">
    <w:abstractNumId w:val="12"/>
    <w:lvlOverride w:ilvl="0">
      <w:lvl w:ilvl="0">
        <w:numFmt w:val="decimal"/>
        <w:lvlText w:val="%1."/>
        <w:lvlJc w:val="left"/>
      </w:lvl>
    </w:lvlOverride>
    <w:lvlOverride w:ilvl="1">
      <w:lvl w:ilvl="1">
        <w:numFmt w:val="lowerLetter"/>
        <w:lvlText w:val="%2."/>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 w:numId="23">
    <w:abstractNumId w:val="12"/>
    <w:lvlOverride w:ilvl="0">
      <w:lvl w:ilvl="0">
        <w:numFmt w:val="decimal"/>
        <w:lvlText w:val="%1."/>
        <w:lvlJc w:val="left"/>
      </w:lvl>
    </w:lvlOverride>
    <w:lvlOverride w:ilvl="1">
      <w:lvl w:ilvl="1">
        <w:numFmt w:val="lowerLetter"/>
        <w:lvlText w:val="%2."/>
        <w:lvlJc w:val="left"/>
      </w:lvl>
    </w:lvlOverride>
  </w:num>
  <w:num w:numId="24">
    <w:abstractNumId w:val="12"/>
    <w:lvlOverride w:ilvl="0">
      <w:lvl w:ilvl="0">
        <w:numFmt w:val="decimal"/>
        <w:lvlText w:val="%1."/>
        <w:lvlJc w:val="left"/>
      </w:lvl>
    </w:lvlOverride>
    <w:lvlOverride w:ilvl="1">
      <w:lvl w:ilvl="1">
        <w:numFmt w:val="lowerLetter"/>
        <w:lvlText w:val="%2."/>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lvlOverride w:ilvl="1">
      <w:lvl w:ilvl="1">
        <w:numFmt w:val="lowerLetter"/>
        <w:lvlText w:val="%2."/>
        <w:lvlJc w:val="left"/>
      </w:lvl>
    </w:lvlOverride>
  </w:num>
  <w:num w:numId="27">
    <w:abstractNumId w:val="5"/>
    <w:lvlOverride w:ilvl="0">
      <w:lvl w:ilvl="0">
        <w:numFmt w:val="decimal"/>
        <w:lvlText w:val="%1."/>
        <w:lvlJc w:val="left"/>
      </w:lvl>
    </w:lvlOverride>
    <w:lvlOverride w:ilvl="1">
      <w:lvl w:ilvl="1">
        <w:numFmt w:val="lowerLetter"/>
        <w:lvlText w:val="%2."/>
        <w:lvlJc w:val="left"/>
      </w:lvl>
    </w:lvlOverride>
  </w:num>
  <w:num w:numId="28">
    <w:abstractNumId w:val="13"/>
    <w:lvlOverride w:ilvl="0">
      <w:lvl w:ilvl="0">
        <w:numFmt w:val="lowerLetter"/>
        <w:lvlText w:val="%1."/>
        <w:lvlJc w:val="left"/>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4C"/>
    <w:rsid w:val="001F137D"/>
    <w:rsid w:val="00403AA2"/>
    <w:rsid w:val="00673762"/>
    <w:rsid w:val="006F3C4C"/>
    <w:rsid w:val="00EE2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AD3"/>
  <w15:chartTrackingRefBased/>
  <w15:docId w15:val="{BF7C8538-E046-4845-B30A-6F858FE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3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E2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3C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3C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EE2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69362">
      <w:bodyDiv w:val="1"/>
      <w:marLeft w:val="0"/>
      <w:marRight w:val="0"/>
      <w:marTop w:val="0"/>
      <w:marBottom w:val="0"/>
      <w:divBdr>
        <w:top w:val="none" w:sz="0" w:space="0" w:color="auto"/>
        <w:left w:val="none" w:sz="0" w:space="0" w:color="auto"/>
        <w:bottom w:val="none" w:sz="0" w:space="0" w:color="auto"/>
        <w:right w:val="none" w:sz="0" w:space="0" w:color="auto"/>
      </w:divBdr>
    </w:div>
    <w:div w:id="1179808767">
      <w:bodyDiv w:val="1"/>
      <w:marLeft w:val="0"/>
      <w:marRight w:val="0"/>
      <w:marTop w:val="0"/>
      <w:marBottom w:val="0"/>
      <w:divBdr>
        <w:top w:val="none" w:sz="0" w:space="0" w:color="auto"/>
        <w:left w:val="none" w:sz="0" w:space="0" w:color="auto"/>
        <w:bottom w:val="none" w:sz="0" w:space="0" w:color="auto"/>
        <w:right w:val="none" w:sz="0" w:space="0" w:color="auto"/>
      </w:divBdr>
    </w:div>
    <w:div w:id="1348487845">
      <w:bodyDiv w:val="1"/>
      <w:marLeft w:val="0"/>
      <w:marRight w:val="0"/>
      <w:marTop w:val="0"/>
      <w:marBottom w:val="0"/>
      <w:divBdr>
        <w:top w:val="none" w:sz="0" w:space="0" w:color="auto"/>
        <w:left w:val="none" w:sz="0" w:space="0" w:color="auto"/>
        <w:bottom w:val="none" w:sz="0" w:space="0" w:color="auto"/>
        <w:right w:val="none" w:sz="0" w:space="0" w:color="auto"/>
      </w:divBdr>
    </w:div>
    <w:div w:id="1638146032">
      <w:bodyDiv w:val="1"/>
      <w:marLeft w:val="0"/>
      <w:marRight w:val="0"/>
      <w:marTop w:val="0"/>
      <w:marBottom w:val="0"/>
      <w:divBdr>
        <w:top w:val="none" w:sz="0" w:space="0" w:color="auto"/>
        <w:left w:val="none" w:sz="0" w:space="0" w:color="auto"/>
        <w:bottom w:val="none" w:sz="0" w:space="0" w:color="auto"/>
        <w:right w:val="none" w:sz="0" w:space="0" w:color="auto"/>
      </w:divBdr>
    </w:div>
    <w:div w:id="181988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700</Words>
  <Characters>3856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DREYER</dc:creator>
  <cp:keywords/>
  <dc:description/>
  <cp:lastModifiedBy>Mathieu DREYER</cp:lastModifiedBy>
  <cp:revision>3</cp:revision>
  <dcterms:created xsi:type="dcterms:W3CDTF">2020-01-23T07:32:00Z</dcterms:created>
  <dcterms:modified xsi:type="dcterms:W3CDTF">2020-01-23T08:48:00Z</dcterms:modified>
</cp:coreProperties>
</file>