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263A9" w14:textId="2F5A673A" w:rsidR="0039678C" w:rsidRDefault="00EF3FAD" w:rsidP="00EF3FAD">
      <w:pPr>
        <w:pStyle w:val="Titre1"/>
        <w:jc w:val="center"/>
      </w:pPr>
      <w:r w:rsidRPr="00EF3FAD">
        <w:t>SDIS</w:t>
      </w:r>
    </w:p>
    <w:p w14:paraId="3A36D9BD" w14:textId="654BEDF1" w:rsidR="00EF3FAD" w:rsidRDefault="00EF3FAD" w:rsidP="00EF3FAD"/>
    <w:p w14:paraId="2CF41EED" w14:textId="77777777" w:rsidR="00EF3FAD" w:rsidRPr="00EF3FAD" w:rsidRDefault="00EF3FAD" w:rsidP="00EF3FAD"/>
    <w:sectPr w:rsidR="00EF3FAD" w:rsidRPr="00EF3F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FAD"/>
    <w:rsid w:val="00403AA2"/>
    <w:rsid w:val="00673762"/>
    <w:rsid w:val="00EF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561DB"/>
  <w15:chartTrackingRefBased/>
  <w15:docId w15:val="{E92BED3E-EED1-4BCC-A0B5-90CC1330F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F3F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F3F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DREYER</dc:creator>
  <cp:keywords/>
  <dc:description/>
  <cp:lastModifiedBy>Mathieu DREYER</cp:lastModifiedBy>
  <cp:revision>1</cp:revision>
  <dcterms:created xsi:type="dcterms:W3CDTF">2020-09-02T06:09:00Z</dcterms:created>
  <dcterms:modified xsi:type="dcterms:W3CDTF">2020-09-02T06:10:00Z</dcterms:modified>
</cp:coreProperties>
</file>