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162D" w14:textId="1D9292F3" w:rsidR="0066610B" w:rsidRPr="006B3E23" w:rsidRDefault="00462E21" w:rsidP="00462E21">
      <w:pPr>
        <w:pStyle w:val="Titel"/>
        <w:rPr>
          <w:sz w:val="36"/>
          <w:szCs w:val="36"/>
        </w:rPr>
      </w:pPr>
      <w:proofErr w:type="spellStart"/>
      <w:r w:rsidRPr="006B3E23">
        <w:rPr>
          <w:sz w:val="36"/>
          <w:szCs w:val="36"/>
        </w:rPr>
        <w:t>Collaboration</w:t>
      </w:r>
      <w:proofErr w:type="spellEnd"/>
      <w:r w:rsidRPr="006B3E23">
        <w:rPr>
          <w:sz w:val="36"/>
          <w:szCs w:val="36"/>
        </w:rPr>
        <w:t xml:space="preserve"> auf </w:t>
      </w:r>
      <w:proofErr w:type="spellStart"/>
      <w:r w:rsidRPr="006B3E23">
        <w:rPr>
          <w:sz w:val="36"/>
          <w:szCs w:val="36"/>
        </w:rPr>
        <w:t>Github</w:t>
      </w:r>
      <w:proofErr w:type="spellEnd"/>
      <w:r w:rsidRPr="006B3E23">
        <w:rPr>
          <w:sz w:val="36"/>
          <w:szCs w:val="36"/>
        </w:rPr>
        <w:t xml:space="preserve"> </w:t>
      </w:r>
    </w:p>
    <w:p w14:paraId="373D6514" w14:textId="22A9833A" w:rsidR="00462E21" w:rsidRDefault="00462E21" w:rsidP="006B3E23">
      <w:pPr>
        <w:pStyle w:val="KeinLeerraum"/>
        <w:rPr>
          <w:lang w:eastAsia="de-DE"/>
        </w:rPr>
      </w:pPr>
      <w:r w:rsidRPr="00462E21">
        <w:rPr>
          <w:lang w:eastAsia="de-DE"/>
        </w:rPr>
        <w:t>Die Zusammenarbeit der Entwickler erfolgt über das</w:t>
      </w:r>
      <w:r w:rsidR="006B3E23">
        <w:rPr>
          <w:lang w:eastAsia="de-DE"/>
        </w:rPr>
        <w:t xml:space="preserve"> </w:t>
      </w:r>
      <w:r w:rsidRPr="00462E21">
        <w:rPr>
          <w:lang w:eastAsia="de-DE"/>
        </w:rPr>
        <w:t>Code-Repository GitHub.</w:t>
      </w:r>
    </w:p>
    <w:p w14:paraId="3842E34B" w14:textId="2031B7D3" w:rsidR="00462E21" w:rsidRDefault="00462E21" w:rsidP="00462E21">
      <w:pPr>
        <w:pStyle w:val="berschrift1"/>
        <w:numPr>
          <w:ilvl w:val="0"/>
          <w:numId w:val="1"/>
        </w:numPr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Branches</w:t>
      </w:r>
      <w:proofErr w:type="spellEnd"/>
    </w:p>
    <w:p w14:paraId="48914DB5" w14:textId="77777777" w:rsidR="00EA093E" w:rsidRDefault="00462E21" w:rsidP="00194B21">
      <w:pPr>
        <w:pStyle w:val="KeinLeerraum"/>
        <w:rPr>
          <w:lang w:eastAsia="de-DE"/>
        </w:rPr>
      </w:pPr>
      <w:r>
        <w:rPr>
          <w:lang w:eastAsia="de-DE"/>
        </w:rPr>
        <w:t>Der</w:t>
      </w:r>
      <w:r>
        <w:rPr>
          <w:lang w:eastAsia="de-DE"/>
        </w:rPr>
        <w:t xml:space="preserve"> </w:t>
      </w:r>
      <w:r>
        <w:rPr>
          <w:lang w:eastAsia="de-DE"/>
        </w:rPr>
        <w:t>ma</w:t>
      </w:r>
      <w:r>
        <w:rPr>
          <w:lang w:eastAsia="de-DE"/>
        </w:rPr>
        <w:t>in</w:t>
      </w:r>
      <w:r>
        <w:rPr>
          <w:lang w:eastAsia="de-DE"/>
        </w:rPr>
        <w:t xml:space="preserve">-Branch enthält den Projektcode im </w:t>
      </w:r>
      <w:r w:rsidR="006B3E23">
        <w:rPr>
          <w:lang w:eastAsia="de-DE"/>
        </w:rPr>
        <w:t>aktuellen</w:t>
      </w:r>
      <w:r>
        <w:rPr>
          <w:lang w:eastAsia="de-DE"/>
        </w:rPr>
        <w:t xml:space="preserve"> Deploy-fertigem Zustand. Dieser Branch läuft auf</w:t>
      </w:r>
      <w:r>
        <w:rPr>
          <w:lang w:eastAsia="de-DE"/>
        </w:rPr>
        <w:t xml:space="preserve"> </w:t>
      </w:r>
      <w:r>
        <w:rPr>
          <w:lang w:eastAsia="de-DE"/>
        </w:rPr>
        <w:t>dem Server und wird daher immer nur upgedatet, wenn</w:t>
      </w:r>
      <w:r>
        <w:rPr>
          <w:lang w:eastAsia="de-DE"/>
        </w:rPr>
        <w:t xml:space="preserve"> </w:t>
      </w:r>
      <w:r>
        <w:rPr>
          <w:lang w:eastAsia="de-DE"/>
        </w:rPr>
        <w:t>ein neues Release fertig ist. Dann wird der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develop</w:t>
      </w:r>
      <w:proofErr w:type="spellEnd"/>
      <w:r>
        <w:rPr>
          <w:lang w:eastAsia="de-DE"/>
        </w:rPr>
        <w:t>-Branch in den</w:t>
      </w:r>
      <w:r>
        <w:rPr>
          <w:lang w:eastAsia="de-DE"/>
        </w:rPr>
        <w:t xml:space="preserve"> </w:t>
      </w:r>
      <w:r>
        <w:rPr>
          <w:lang w:eastAsia="de-DE"/>
        </w:rPr>
        <w:t>ma</w:t>
      </w:r>
      <w:r>
        <w:rPr>
          <w:lang w:eastAsia="de-DE"/>
        </w:rPr>
        <w:t>in</w:t>
      </w:r>
      <w:r>
        <w:rPr>
          <w:lang w:eastAsia="de-DE"/>
        </w:rPr>
        <w:t xml:space="preserve">-Branch </w:t>
      </w:r>
      <w:proofErr w:type="spellStart"/>
      <w:r>
        <w:rPr>
          <w:lang w:eastAsia="de-DE"/>
        </w:rPr>
        <w:t>gemerge</w:t>
      </w:r>
      <w:r w:rsidR="006B3E23">
        <w:rPr>
          <w:lang w:eastAsia="de-DE"/>
        </w:rPr>
        <w:t>d</w:t>
      </w:r>
      <w:proofErr w:type="spellEnd"/>
      <w:r>
        <w:rPr>
          <w:lang w:eastAsia="de-DE"/>
        </w:rPr>
        <w:t xml:space="preserve">. </w:t>
      </w:r>
    </w:p>
    <w:p w14:paraId="671D2FCF" w14:textId="4FAD5B38" w:rsidR="00462E21" w:rsidRDefault="00462E21" w:rsidP="00194B21">
      <w:pPr>
        <w:pStyle w:val="KeinLeerraum"/>
      </w:pPr>
      <w:r>
        <w:rPr>
          <w:lang w:eastAsia="de-DE"/>
        </w:rPr>
        <w:t>Die Entwickler arbeiten nicht direkt in diesem Branch und können</w:t>
      </w:r>
      <w:r w:rsidR="006B3E23">
        <w:rPr>
          <w:lang w:eastAsia="de-DE"/>
        </w:rPr>
        <w:t xml:space="preserve"> </w:t>
      </w:r>
      <w:r>
        <w:rPr>
          <w:lang w:eastAsia="de-DE"/>
        </w:rPr>
        <w:t>auch nicht in diesen Branch</w:t>
      </w:r>
      <w:r>
        <w:rPr>
          <w:lang w:eastAsia="de-DE"/>
        </w:rPr>
        <w:t xml:space="preserve"> </w:t>
      </w:r>
      <w:r>
        <w:rPr>
          <w:lang w:eastAsia="de-DE"/>
        </w:rPr>
        <w:t>pushen. Die Entwicklung</w:t>
      </w:r>
      <w:r w:rsidR="006B3E23">
        <w:rPr>
          <w:lang w:eastAsia="de-DE"/>
        </w:rPr>
        <w:t xml:space="preserve"> </w:t>
      </w:r>
      <w:r>
        <w:rPr>
          <w:lang w:eastAsia="de-DE"/>
        </w:rPr>
        <w:t>schreitet im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develop</w:t>
      </w:r>
      <w:proofErr w:type="spellEnd"/>
      <w:r>
        <w:rPr>
          <w:lang w:eastAsia="de-DE"/>
        </w:rPr>
        <w:t>-Branch fort. Jedoch kann auch</w:t>
      </w:r>
      <w:r>
        <w:rPr>
          <w:lang w:eastAsia="de-DE"/>
        </w:rPr>
        <w:t xml:space="preserve"> </w:t>
      </w:r>
      <w:r>
        <w:rPr>
          <w:lang w:eastAsia="de-DE"/>
        </w:rPr>
        <w:t>nicht direkt in diesen Branch</w:t>
      </w:r>
      <w:r w:rsidR="006B3E23">
        <w:rPr>
          <w:lang w:eastAsia="de-DE"/>
        </w:rPr>
        <w:t xml:space="preserve"> </w:t>
      </w:r>
      <w:r>
        <w:rPr>
          <w:lang w:eastAsia="de-DE"/>
        </w:rPr>
        <w:t>gepusht</w:t>
      </w:r>
      <w:r w:rsidR="006B3E23">
        <w:rPr>
          <w:lang w:eastAsia="de-DE"/>
        </w:rPr>
        <w:t xml:space="preserve"> </w:t>
      </w:r>
      <w:r>
        <w:rPr>
          <w:lang w:eastAsia="de-DE"/>
        </w:rPr>
        <w:t>werden. Für jedes Feature wird vom jeweiligen Entwickler ein neuer</w:t>
      </w:r>
      <w:r>
        <w:rPr>
          <w:lang w:eastAsia="de-DE"/>
        </w:rPr>
        <w:t xml:space="preserve"> </w:t>
      </w:r>
      <w:r>
        <w:rPr>
          <w:lang w:eastAsia="de-DE"/>
        </w:rPr>
        <w:t>Branch, für genau dieses eine Feature, vom</w:t>
      </w:r>
      <w:r w:rsidR="00194B21">
        <w:rPr>
          <w:lang w:eastAsia="de-DE"/>
        </w:rPr>
        <w:t xml:space="preserve"> </w:t>
      </w:r>
      <w:proofErr w:type="spellStart"/>
      <w:r>
        <w:rPr>
          <w:lang w:eastAsia="de-DE"/>
        </w:rPr>
        <w:t>develop</w:t>
      </w:r>
      <w:proofErr w:type="spellEnd"/>
      <w:r>
        <w:rPr>
          <w:lang w:eastAsia="de-DE"/>
        </w:rPr>
        <w:t>-Branch abgezweigt.  Nach</w:t>
      </w:r>
      <w:r>
        <w:rPr>
          <w:lang w:eastAsia="de-DE"/>
        </w:rPr>
        <w:t xml:space="preserve"> </w:t>
      </w:r>
      <w:r>
        <w:rPr>
          <w:lang w:eastAsia="de-DE"/>
        </w:rPr>
        <w:t>Fertigstellung des Features wird auf GitHub Pull Request, von dem Feature</w:t>
      </w:r>
      <w:r>
        <w:rPr>
          <w:lang w:eastAsia="de-DE"/>
        </w:rPr>
        <w:t xml:space="preserve"> </w:t>
      </w:r>
      <w:r>
        <w:rPr>
          <w:lang w:eastAsia="de-DE"/>
        </w:rPr>
        <w:t>Branch in den</w:t>
      </w:r>
      <w:r w:rsidR="00194B21">
        <w:rPr>
          <w:lang w:eastAsia="de-DE"/>
        </w:rPr>
        <w:t xml:space="preserve"> </w:t>
      </w:r>
      <w:proofErr w:type="spellStart"/>
      <w:r>
        <w:rPr>
          <w:lang w:eastAsia="de-DE"/>
        </w:rPr>
        <w:t>develop</w:t>
      </w:r>
      <w:proofErr w:type="spellEnd"/>
      <w:r>
        <w:rPr>
          <w:lang w:eastAsia="de-DE"/>
        </w:rPr>
        <w:t>-Branch gestellt. Dieser muss</w:t>
      </w:r>
      <w:r>
        <w:rPr>
          <w:lang w:eastAsia="de-DE"/>
        </w:rPr>
        <w:t xml:space="preserve"> </w:t>
      </w:r>
      <w:r>
        <w:rPr>
          <w:lang w:eastAsia="de-DE"/>
        </w:rPr>
        <w:t xml:space="preserve">von mindestens einem anderen </w:t>
      </w:r>
      <w:proofErr w:type="spellStart"/>
      <w:r>
        <w:rPr>
          <w:lang w:eastAsia="de-DE"/>
        </w:rPr>
        <w:t>Collaborator</w:t>
      </w:r>
      <w:proofErr w:type="spellEnd"/>
      <w:r>
        <w:rPr>
          <w:lang w:eastAsia="de-DE"/>
        </w:rPr>
        <w:t xml:space="preserve"> genehmigt werden (Code Review </w:t>
      </w:r>
      <w:proofErr w:type="spellStart"/>
      <w:r>
        <w:rPr>
          <w:lang w:eastAsia="de-DE"/>
        </w:rPr>
        <w:t>Approval</w:t>
      </w:r>
      <w:proofErr w:type="spellEnd"/>
      <w:r>
        <w:rPr>
          <w:lang w:eastAsia="de-DE"/>
        </w:rPr>
        <w:t>), und muss alle</w:t>
      </w:r>
      <w:r>
        <w:rPr>
          <w:lang w:eastAsia="de-DE"/>
        </w:rPr>
        <w:t xml:space="preserve"> </w:t>
      </w:r>
      <w:r>
        <w:rPr>
          <w:lang w:eastAsia="de-DE"/>
        </w:rPr>
        <w:t>Tests bestanden haben.</w:t>
      </w:r>
      <w:r w:rsidR="00194B21">
        <w:rPr>
          <w:lang w:eastAsia="de-DE"/>
        </w:rPr>
        <w:t xml:space="preserve"> </w:t>
      </w:r>
      <w:r w:rsidR="006B3E23">
        <w:rPr>
          <w:noProof/>
          <w:lang w:eastAsia="de-DE"/>
        </w:rPr>
        <w:drawing>
          <wp:inline distT="0" distB="0" distL="0" distR="0" wp14:anchorId="45C44D53" wp14:editId="5FE132B6">
            <wp:extent cx="2239069" cy="38862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76" cy="39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64AA" w14:textId="77777777" w:rsidR="00194B21" w:rsidRDefault="00194B21"/>
    <w:p w14:paraId="45CB45A8" w14:textId="2B818649" w:rsidR="006B3E23" w:rsidRPr="00194B21" w:rsidRDefault="006B3E23" w:rsidP="00194B21">
      <w:pPr>
        <w:pStyle w:val="berschrift1"/>
        <w:numPr>
          <w:ilvl w:val="0"/>
          <w:numId w:val="1"/>
        </w:numPr>
      </w:pPr>
      <w:r w:rsidRPr="00194B21">
        <w:t>Features</w:t>
      </w:r>
    </w:p>
    <w:p w14:paraId="40C2294B" w14:textId="1F1F815E" w:rsidR="006B3E23" w:rsidRDefault="006B3E23" w:rsidP="00194B21">
      <w:pPr>
        <w:pStyle w:val="KeinLeerraum"/>
      </w:pPr>
      <w:r>
        <w:t>Features sollten als möglichst kleine Einheiten definiert werden. Idealerweise sollte es immer möglich</w:t>
      </w:r>
      <w:r w:rsidR="00194B21">
        <w:t xml:space="preserve"> </w:t>
      </w:r>
      <w:r>
        <w:t>sein, einen Feature Branch am Morgen eines Tages</w:t>
      </w:r>
      <w:r w:rsidR="00194B21">
        <w:t xml:space="preserve"> </w:t>
      </w:r>
      <w:r>
        <w:t>zu eröffnen, das Feature an diesem Tag zu entwickeln</w:t>
      </w:r>
      <w:r w:rsidR="00194B21">
        <w:t xml:space="preserve"> </w:t>
      </w:r>
      <w:r>
        <w:t>und am Abend des Tages das fertige Feature in den</w:t>
      </w:r>
      <w:r w:rsidR="00194B21">
        <w:t xml:space="preserve"> </w:t>
      </w:r>
      <w:proofErr w:type="spellStart"/>
      <w:r>
        <w:t>develop</w:t>
      </w:r>
      <w:proofErr w:type="spellEnd"/>
      <w:r>
        <w:t xml:space="preserve">-Branch zu </w:t>
      </w:r>
      <w:proofErr w:type="spellStart"/>
      <w:r>
        <w:t>mergen</w:t>
      </w:r>
      <w:proofErr w:type="spellEnd"/>
      <w:r>
        <w:t>. Dies bringt den Vorteil,</w:t>
      </w:r>
      <w:r w:rsidR="00194B21">
        <w:t xml:space="preserve"> </w:t>
      </w:r>
      <w:r>
        <w:t xml:space="preserve">dass alle Entwickler*innen immer auf einem sehr aktuellen Stand sind und dass es zu sehr wenigen </w:t>
      </w:r>
      <w:proofErr w:type="spellStart"/>
      <w:r w:rsidR="00EA093E">
        <w:t>M</w:t>
      </w:r>
      <w:r>
        <w:t>erge</w:t>
      </w:r>
      <w:proofErr w:type="spellEnd"/>
      <w:r w:rsidR="00EA093E">
        <w:t>-</w:t>
      </w:r>
      <w:r>
        <w:t xml:space="preserve">Konflikten kommt. Sollten Feature </w:t>
      </w:r>
      <w:proofErr w:type="spellStart"/>
      <w:r>
        <w:t>Branches</w:t>
      </w:r>
      <w:proofErr w:type="spellEnd"/>
      <w:r>
        <w:t xml:space="preserve"> regelmäßig länger als zwei Tage offen sein, müssen Feature</w:t>
      </w:r>
      <w:r w:rsidR="002C0BCE">
        <w:t>s</w:t>
      </w:r>
      <w:r>
        <w:t xml:space="preserve"> in</w:t>
      </w:r>
      <w:r w:rsidR="00194B21">
        <w:t xml:space="preserve"> </w:t>
      </w:r>
      <w:r>
        <w:t xml:space="preserve">Zukunft in </w:t>
      </w:r>
      <w:proofErr w:type="gramStart"/>
      <w:r>
        <w:t>kleinere Häppchen</w:t>
      </w:r>
      <w:proofErr w:type="gramEnd"/>
      <w:r>
        <w:t xml:space="preserve"> eingeteilt werden</w:t>
      </w:r>
      <w:r w:rsidR="00EA093E">
        <w:t>.</w:t>
      </w:r>
    </w:p>
    <w:p w14:paraId="73B709B8" w14:textId="74A30CC8" w:rsidR="006B3E23" w:rsidRDefault="006B3E23" w:rsidP="00194B21">
      <w:pPr>
        <w:pStyle w:val="berschrift1"/>
      </w:pPr>
      <w:r>
        <w:t>3 Workflow</w:t>
      </w:r>
    </w:p>
    <w:p w14:paraId="6083A4B7" w14:textId="77777777" w:rsidR="002C0BCE" w:rsidRDefault="006B3E23" w:rsidP="00194B21">
      <w:pPr>
        <w:pStyle w:val="KeinLeerraum"/>
      </w:pPr>
      <w:r>
        <w:t>Folgend wird der Workflow beschrieben, der für eine</w:t>
      </w:r>
      <w:r w:rsidR="00194B21">
        <w:t xml:space="preserve"> </w:t>
      </w:r>
      <w:r>
        <w:t>erfolgreiche Zusammenarbeit</w:t>
      </w:r>
      <w:r w:rsidR="00194B21">
        <w:t xml:space="preserve"> </w:t>
      </w:r>
      <w:r>
        <w:t xml:space="preserve">unabdingbar ist und daher </w:t>
      </w:r>
      <w:proofErr w:type="gramStart"/>
      <w:r>
        <w:t>von allen</w:t>
      </w:r>
      <w:r w:rsidR="00194B21">
        <w:t xml:space="preserve"> E</w:t>
      </w:r>
      <w:r>
        <w:t>ntwickler</w:t>
      </w:r>
      <w:proofErr w:type="gramEnd"/>
      <w:r>
        <w:t>*innen eingehalten werden</w:t>
      </w:r>
      <w:r w:rsidR="00194B21">
        <w:t xml:space="preserve"> </w:t>
      </w:r>
      <w:r>
        <w:t xml:space="preserve">soll. </w:t>
      </w:r>
    </w:p>
    <w:p w14:paraId="12FE5300" w14:textId="77777777" w:rsidR="002C0BCE" w:rsidRDefault="006B3E23" w:rsidP="00194B21">
      <w:pPr>
        <w:pStyle w:val="KeinLeerraum"/>
      </w:pPr>
      <w:r>
        <w:t xml:space="preserve">Der Workflow orientiert sich an </w:t>
      </w:r>
      <w:proofErr w:type="spellStart"/>
      <w:r>
        <w:t>Scrum</w:t>
      </w:r>
      <w:proofErr w:type="spellEnd"/>
      <w:r>
        <w:t xml:space="preserve"> und wir</w:t>
      </w:r>
      <w:r w:rsidR="002C0BCE">
        <w:t>d</w:t>
      </w:r>
      <w:r w:rsidR="00194B21">
        <w:t xml:space="preserve"> </w:t>
      </w:r>
      <w:r>
        <w:t>in dieser Form in großen Unternehmen für agile Softwareprojekte eingesetzt, daher lohnt es sich für alle</w:t>
      </w:r>
      <w:r w:rsidR="00194B21">
        <w:t xml:space="preserve"> </w:t>
      </w:r>
      <w:r>
        <w:t>Studie</w:t>
      </w:r>
      <w:r w:rsidR="002C0BCE">
        <w:t>r</w:t>
      </w:r>
      <w:r>
        <w:t>ende den Workflow einzuhalten, um Erfahrungen im Team zu sammeln.</w:t>
      </w:r>
      <w:r w:rsidR="00194B21">
        <w:t xml:space="preserve"> </w:t>
      </w:r>
    </w:p>
    <w:p w14:paraId="6CD995A7" w14:textId="79FDA70B" w:rsidR="00194B21" w:rsidRDefault="006B3E23" w:rsidP="00194B21">
      <w:pPr>
        <w:pStyle w:val="KeinLeerraum"/>
      </w:pPr>
      <w:r>
        <w:t>Der gesamte Workflow findet mittels GitHub statt.</w:t>
      </w:r>
      <w:r w:rsidR="00194B21">
        <w:t xml:space="preserve"> </w:t>
      </w:r>
    </w:p>
    <w:p w14:paraId="44711C65" w14:textId="77777777" w:rsidR="00EA093E" w:rsidRDefault="00EA093E" w:rsidP="00194B21">
      <w:pPr>
        <w:pStyle w:val="KeinLeerraum"/>
      </w:pPr>
    </w:p>
    <w:p w14:paraId="1DD9D9F2" w14:textId="684602C8" w:rsidR="006B3E23" w:rsidRDefault="006B3E23" w:rsidP="00194B21">
      <w:pPr>
        <w:pStyle w:val="berschrift2"/>
      </w:pPr>
      <w:r>
        <w:t>3.1 Projekt Boards</w:t>
      </w:r>
    </w:p>
    <w:p w14:paraId="04009955" w14:textId="6C1EC229" w:rsidR="00194B21" w:rsidRDefault="006B3E23" w:rsidP="00194B21">
      <w:pPr>
        <w:pStyle w:val="KeinLeerraum"/>
      </w:pPr>
      <w:r>
        <w:t>Für jedes Team existiert ein Projekt auf</w:t>
      </w:r>
      <w:r w:rsidR="00194B21">
        <w:t xml:space="preserve"> </w:t>
      </w:r>
      <w:r>
        <w:t>GitHub. Dies dient lediglich der Übersichtlichkeit, alle</w:t>
      </w:r>
      <w:r w:rsidR="00194B21">
        <w:t xml:space="preserve"> </w:t>
      </w:r>
      <w:r>
        <w:t>Entwickler*innen haben Zugriff auf jedes Projekt und</w:t>
      </w:r>
      <w:r w:rsidR="00194B21">
        <w:t xml:space="preserve"> </w:t>
      </w:r>
      <w:r>
        <w:t>können und sollen teamübergreifend agieren, kommentieren und kollaborieren. Für jedes Projekt existiert ein</w:t>
      </w:r>
      <w:r w:rsidR="00194B21">
        <w:t xml:space="preserve"> </w:t>
      </w:r>
      <w:r>
        <w:t>Board, welches alle geplanten, aktiven und abgeschlossenen Tasks zeigt.</w:t>
      </w:r>
      <w:r w:rsidR="00194B21">
        <w:t xml:space="preserve"> </w:t>
      </w:r>
    </w:p>
    <w:p w14:paraId="737BA752" w14:textId="77777777" w:rsidR="00EA093E" w:rsidRDefault="00EA093E" w:rsidP="00194B21">
      <w:pPr>
        <w:pStyle w:val="KeinLeerraum"/>
      </w:pPr>
    </w:p>
    <w:p w14:paraId="224EEFC2" w14:textId="2A366655" w:rsidR="006B3E23" w:rsidRDefault="006B3E23" w:rsidP="00194B21">
      <w:pPr>
        <w:pStyle w:val="berschrift2"/>
      </w:pPr>
      <w:r>
        <w:t>10.3.2 I</w:t>
      </w:r>
      <w:proofErr w:type="spellStart"/>
      <w:r>
        <w:t>ssues</w:t>
      </w:r>
      <w:proofErr w:type="spellEnd"/>
    </w:p>
    <w:p w14:paraId="2A52924A" w14:textId="77777777" w:rsidR="002C0BCE" w:rsidRDefault="006B3E23" w:rsidP="00194B21">
      <w:pPr>
        <w:pStyle w:val="KeinLeerraum"/>
      </w:pPr>
      <w:r>
        <w:t>Jedes zu implementierende Feature wird in seine Tasks</w:t>
      </w:r>
      <w:r w:rsidR="00194B21">
        <w:t xml:space="preserve"> </w:t>
      </w:r>
      <w:r>
        <w:t>zerlegt, und diese werde</w:t>
      </w:r>
      <w:r w:rsidR="002C0BCE">
        <w:t>n</w:t>
      </w:r>
      <w:r>
        <w:t xml:space="preserve"> auf GitHub als </w:t>
      </w:r>
      <w:proofErr w:type="spellStart"/>
      <w:r>
        <w:t>Issue</w:t>
      </w:r>
      <w:proofErr w:type="spellEnd"/>
      <w:r>
        <w:t xml:space="preserve"> erstellt.</w:t>
      </w:r>
      <w:r w:rsidR="00194B21">
        <w:t xml:space="preserve"> </w:t>
      </w:r>
      <w:r>
        <w:t xml:space="preserve">Jedes </w:t>
      </w:r>
      <w:proofErr w:type="spellStart"/>
      <w:r>
        <w:t>Issue</w:t>
      </w:r>
      <w:proofErr w:type="spellEnd"/>
      <w:r>
        <w:t xml:space="preserve"> sollte eine aussagekräftige Beschreibung</w:t>
      </w:r>
      <w:r w:rsidR="00194B21">
        <w:t xml:space="preserve"> </w:t>
      </w:r>
      <w:r>
        <w:t xml:space="preserve">haben und es sollte ein passendes Label gewählt werden. </w:t>
      </w:r>
    </w:p>
    <w:p w14:paraId="76F26E0F" w14:textId="77777777" w:rsidR="002C0BCE" w:rsidRDefault="006B3E23" w:rsidP="00194B21">
      <w:pPr>
        <w:pStyle w:val="KeinLeerraum"/>
      </w:pPr>
      <w:r>
        <w:t>Es ist auch sinnvoll innerhalb der Beschreibung</w:t>
      </w:r>
      <w:r w:rsidR="00194B21">
        <w:t xml:space="preserve"> </w:t>
      </w:r>
      <w:r>
        <w:t xml:space="preserve">eine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 zu erstellen, welche</w:t>
      </w:r>
      <w:r w:rsidR="00194B21">
        <w:t xml:space="preserve"> </w:t>
      </w:r>
      <w:r>
        <w:t xml:space="preserve">angibt, wann das </w:t>
      </w:r>
      <w:proofErr w:type="spellStart"/>
      <w:r>
        <w:t>Issue</w:t>
      </w:r>
      <w:proofErr w:type="spellEnd"/>
      <w:r>
        <w:t xml:space="preserve"> als erledigt gilt, um genau festzulegen, was exakt im </w:t>
      </w:r>
      <w:proofErr w:type="spellStart"/>
      <w:r>
        <w:t>Scope</w:t>
      </w:r>
      <w:proofErr w:type="spellEnd"/>
      <w:r>
        <w:t xml:space="preserve"> eines je</w:t>
      </w:r>
      <w:r w:rsidR="002C0BCE">
        <w:t>d</w:t>
      </w:r>
      <w:r>
        <w:t xml:space="preserve">en </w:t>
      </w:r>
      <w:proofErr w:type="spellStart"/>
      <w:r>
        <w:t>Issues</w:t>
      </w:r>
      <w:proofErr w:type="spellEnd"/>
      <w:r>
        <w:t xml:space="preserve"> liegt.</w:t>
      </w:r>
      <w:r w:rsidR="00194B21">
        <w:t xml:space="preserve"> </w:t>
      </w:r>
    </w:p>
    <w:p w14:paraId="1C239757" w14:textId="50E49F70" w:rsidR="006B3E23" w:rsidRDefault="006B3E23" w:rsidP="00194B21">
      <w:pPr>
        <w:pStyle w:val="KeinLeerraum"/>
      </w:pPr>
      <w:r>
        <w:lastRenderedPageBreak/>
        <w:t xml:space="preserve">Außerdem sollte jedes </w:t>
      </w:r>
      <w:proofErr w:type="spellStart"/>
      <w:r>
        <w:t>Issue</w:t>
      </w:r>
      <w:proofErr w:type="spellEnd"/>
      <w:r>
        <w:t xml:space="preserve"> dem passenden Projekt</w:t>
      </w:r>
      <w:r w:rsidR="00194B21">
        <w:t xml:space="preserve"> </w:t>
      </w:r>
      <w:r>
        <w:t>Board (Backend, Frontend etc.) zugeordnet werden,</w:t>
      </w:r>
      <w:r w:rsidR="00EA093E">
        <w:t xml:space="preserve"> </w:t>
      </w:r>
      <w:r>
        <w:t>damit diese nicht untergehen. Sobald mit einem Task</w:t>
      </w:r>
      <w:r w:rsidR="00194B21">
        <w:t xml:space="preserve"> </w:t>
      </w:r>
      <w:r>
        <w:t xml:space="preserve">begonnen wird, muss das </w:t>
      </w:r>
      <w:proofErr w:type="spellStart"/>
      <w:r>
        <w:t>Issue</w:t>
      </w:r>
      <w:proofErr w:type="spellEnd"/>
      <w:r>
        <w:t xml:space="preserve"> im Board in die Spalte In Progress verschoben werden, und ein </w:t>
      </w:r>
      <w:proofErr w:type="spellStart"/>
      <w:r>
        <w:t>Assignee</w:t>
      </w:r>
      <w:proofErr w:type="spellEnd"/>
      <w:r w:rsidR="00194B21">
        <w:t xml:space="preserve"> </w:t>
      </w:r>
      <w:r>
        <w:t xml:space="preserve">eingefügt werden, so kann jeder erkenn das ein </w:t>
      </w:r>
      <w:proofErr w:type="spellStart"/>
      <w:r>
        <w:t>Issue</w:t>
      </w:r>
      <w:proofErr w:type="spellEnd"/>
      <w:r w:rsidR="00194B21">
        <w:t xml:space="preserve"> </w:t>
      </w:r>
      <w:r>
        <w:t xml:space="preserve">gestartet wurde und wer </w:t>
      </w:r>
      <w:r w:rsidR="002C0BCE">
        <w:t xml:space="preserve">dafür </w:t>
      </w:r>
      <w:r>
        <w:t>zuständig ist.</w:t>
      </w:r>
    </w:p>
    <w:p w14:paraId="6DC56FB7" w14:textId="77777777" w:rsidR="002C0BCE" w:rsidRDefault="002C0BCE" w:rsidP="00194B21">
      <w:pPr>
        <w:pStyle w:val="KeinLeerraum"/>
      </w:pPr>
    </w:p>
    <w:p w14:paraId="1C71B6A8" w14:textId="0BFBA0D1" w:rsidR="006B3E23" w:rsidRDefault="006B3E23" w:rsidP="00194B21">
      <w:pPr>
        <w:pStyle w:val="berschrift2"/>
      </w:pPr>
      <w:r>
        <w:t xml:space="preserve">3.3 </w:t>
      </w:r>
      <w:proofErr w:type="spellStart"/>
      <w:r>
        <w:t>Branches</w:t>
      </w:r>
      <w:proofErr w:type="spellEnd"/>
    </w:p>
    <w:p w14:paraId="39E73027" w14:textId="395842BE" w:rsidR="002C0BCE" w:rsidRDefault="006B3E23" w:rsidP="00194B21">
      <w:pPr>
        <w:pStyle w:val="KeinLeerraum"/>
      </w:pPr>
      <w:r>
        <w:t xml:space="preserve">Für jedes </w:t>
      </w:r>
      <w:proofErr w:type="spellStart"/>
      <w:r>
        <w:t>Issue</w:t>
      </w:r>
      <w:proofErr w:type="spellEnd"/>
      <w:r>
        <w:t xml:space="preserve"> wird, sobald es begonnen wird,</w:t>
      </w:r>
      <w:r w:rsidR="00194B21">
        <w:t xml:space="preserve"> </w:t>
      </w:r>
      <w:r>
        <w:t xml:space="preserve">ein eigener Branch eröffnet mit folgendem Namenschema: </w:t>
      </w:r>
    </w:p>
    <w:p w14:paraId="0A05460C" w14:textId="77777777" w:rsidR="002C0BCE" w:rsidRDefault="002C0BCE" w:rsidP="00194B21">
      <w:pPr>
        <w:pStyle w:val="KeinLeerraum"/>
      </w:pPr>
    </w:p>
    <w:p w14:paraId="28B4C0E1" w14:textId="075CF7BB" w:rsidR="002C0BCE" w:rsidRDefault="006B3E23" w:rsidP="00194B21">
      <w:pPr>
        <w:pStyle w:val="KeinLeerraum"/>
        <w:rPr>
          <w:i/>
          <w:iCs/>
        </w:rPr>
      </w:pPr>
      <w:r w:rsidRPr="002C0BCE">
        <w:rPr>
          <w:i/>
          <w:iCs/>
        </w:rPr>
        <w:t>type/#issue-kurze-beschreibung</w:t>
      </w:r>
    </w:p>
    <w:p w14:paraId="14986B59" w14:textId="77777777" w:rsidR="002C0BCE" w:rsidRPr="002C0BCE" w:rsidRDefault="002C0BCE" w:rsidP="00194B21">
      <w:pPr>
        <w:pStyle w:val="KeinLeerraum"/>
        <w:rPr>
          <w:i/>
          <w:iCs/>
        </w:rPr>
      </w:pPr>
    </w:p>
    <w:p w14:paraId="57886B8B" w14:textId="21756553" w:rsidR="002C0BCE" w:rsidRDefault="006B3E23" w:rsidP="00194B21">
      <w:pPr>
        <w:pStyle w:val="KeinLeerraum"/>
      </w:pPr>
      <w:r>
        <w:t>, wobei</w:t>
      </w:r>
      <w:r w:rsidR="00194B21">
        <w:t xml:space="preserve"> </w:t>
      </w:r>
      <w:proofErr w:type="spellStart"/>
      <w:r>
        <w:t>issue</w:t>
      </w:r>
      <w:proofErr w:type="spellEnd"/>
      <w:r>
        <w:t xml:space="preserve"> die Ticketnummer des </w:t>
      </w:r>
      <w:proofErr w:type="spellStart"/>
      <w:r>
        <w:t>Issues</w:t>
      </w:r>
      <w:proofErr w:type="spellEnd"/>
      <w:r>
        <w:t xml:space="preserve"> ist und type eines von feature (Implementierung eines neuen Features), fix (Beheben eines Bugs/Fehlers), </w:t>
      </w:r>
      <w:proofErr w:type="spellStart"/>
      <w:r>
        <w:t>refactor</w:t>
      </w:r>
      <w:proofErr w:type="spellEnd"/>
      <w:r w:rsidR="00194B21">
        <w:t xml:space="preserve"> </w:t>
      </w:r>
      <w:r>
        <w:t>(Umschreiben des Codes ohne neue Funktionalität)</w:t>
      </w:r>
      <w:r w:rsidR="00EA093E">
        <w:t xml:space="preserve"> </w:t>
      </w:r>
      <w:r>
        <w:t xml:space="preserve">oder </w:t>
      </w:r>
      <w:proofErr w:type="spellStart"/>
      <w:r>
        <w:t>task</w:t>
      </w:r>
      <w:proofErr w:type="spellEnd"/>
      <w:r>
        <w:t xml:space="preserve"> (Alle anderen Arbeiten) ist. </w:t>
      </w:r>
    </w:p>
    <w:p w14:paraId="2FBCF4EC" w14:textId="77777777" w:rsidR="002C0BCE" w:rsidRDefault="002C0BCE" w:rsidP="00194B21">
      <w:pPr>
        <w:pStyle w:val="KeinLeerraum"/>
      </w:pPr>
    </w:p>
    <w:p w14:paraId="2BBDA329" w14:textId="77777777" w:rsidR="002C0BCE" w:rsidRDefault="006B3E23" w:rsidP="00194B21">
      <w:pPr>
        <w:pStyle w:val="KeinLeerraum"/>
      </w:pPr>
      <w:r>
        <w:t>Beispiel:</w:t>
      </w:r>
      <w:r w:rsidR="00194B21">
        <w:t xml:space="preserve"> </w:t>
      </w:r>
    </w:p>
    <w:p w14:paraId="3F3BCBC6" w14:textId="7F0CDE6B" w:rsidR="002C0BCE" w:rsidRPr="002C0BCE" w:rsidRDefault="006B3E23" w:rsidP="00194B21">
      <w:pPr>
        <w:pStyle w:val="KeinLeerraum"/>
        <w:rPr>
          <w:i/>
          <w:iCs/>
        </w:rPr>
      </w:pPr>
      <w:r w:rsidRPr="002C0BCE">
        <w:rPr>
          <w:i/>
          <w:iCs/>
        </w:rPr>
        <w:t>feature/127-Adding-api-delete-endpoint</w:t>
      </w:r>
      <w:r w:rsidR="00EA093E" w:rsidRPr="002C0BCE">
        <w:rPr>
          <w:i/>
          <w:iCs/>
        </w:rPr>
        <w:t xml:space="preserve"> </w:t>
      </w:r>
    </w:p>
    <w:p w14:paraId="0709E3D0" w14:textId="77777777" w:rsidR="002C0BCE" w:rsidRDefault="002C0BCE" w:rsidP="00194B21">
      <w:pPr>
        <w:pStyle w:val="KeinLeerraum"/>
      </w:pPr>
    </w:p>
    <w:p w14:paraId="6C9DD272" w14:textId="2B71E285" w:rsidR="00EA093E" w:rsidRDefault="006B3E23" w:rsidP="00194B21">
      <w:pPr>
        <w:pStyle w:val="KeinLeerraum"/>
      </w:pPr>
      <w:r>
        <w:t xml:space="preserve">Wäre der passende </w:t>
      </w:r>
      <w:proofErr w:type="spellStart"/>
      <w:r>
        <w:t>Branchname</w:t>
      </w:r>
      <w:proofErr w:type="spellEnd"/>
      <w:r>
        <w:t xml:space="preserve"> für die Implementierung eines Features, dessen </w:t>
      </w:r>
      <w:proofErr w:type="spellStart"/>
      <w:r>
        <w:t>Issue</w:t>
      </w:r>
      <w:proofErr w:type="spellEnd"/>
      <w:r>
        <w:t xml:space="preserve"> die Ticketnummer</w:t>
      </w:r>
      <w:r w:rsidR="00EA093E">
        <w:t xml:space="preserve"> </w:t>
      </w:r>
      <w:r>
        <w:t>127 hat und dessen Inhalt das Hinzufügen eines API</w:t>
      </w:r>
      <w:r w:rsidR="002C0BCE">
        <w:t>-</w:t>
      </w:r>
      <w:r>
        <w:t>Endpoints zum Löschen von Elementen ist.</w:t>
      </w:r>
      <w:r w:rsidR="00EA093E">
        <w:t xml:space="preserve"> </w:t>
      </w:r>
    </w:p>
    <w:p w14:paraId="622A6FED" w14:textId="77777777" w:rsidR="00EA093E" w:rsidRDefault="00EA093E" w:rsidP="00194B21">
      <w:pPr>
        <w:pStyle w:val="KeinLeerraum"/>
      </w:pPr>
    </w:p>
    <w:p w14:paraId="23E474F5" w14:textId="7D9F4517" w:rsidR="006B3E23" w:rsidRDefault="006B3E23" w:rsidP="00194B21">
      <w:pPr>
        <w:pStyle w:val="KeinLeerraum"/>
      </w:pPr>
      <w:r w:rsidRPr="00EA093E">
        <w:rPr>
          <w:rStyle w:val="berschrift2Zchn"/>
        </w:rPr>
        <w:t xml:space="preserve">3.4 </w:t>
      </w:r>
      <w:proofErr w:type="spellStart"/>
      <w:r w:rsidRPr="00EA093E">
        <w:rPr>
          <w:rStyle w:val="berschrift2Zchn"/>
        </w:rPr>
        <w:t>Commits</w:t>
      </w:r>
      <w:proofErr w:type="spellEnd"/>
    </w:p>
    <w:p w14:paraId="3875452D" w14:textId="76AF91BB" w:rsidR="002C0BCE" w:rsidRDefault="006B3E23" w:rsidP="00194B21">
      <w:pPr>
        <w:pStyle w:val="KeinLeerraum"/>
      </w:pPr>
      <w:r>
        <w:t xml:space="preserve">Die Commit-Messages in einen Branch müssen ebenfalls die </w:t>
      </w:r>
      <w:proofErr w:type="spellStart"/>
      <w:r>
        <w:t>Issue</w:t>
      </w:r>
      <w:proofErr w:type="spellEnd"/>
      <w:r>
        <w:t>-Nummer enthalten und haben folgendes</w:t>
      </w:r>
      <w:r w:rsidR="00EA093E">
        <w:t xml:space="preserve"> </w:t>
      </w:r>
      <w:r>
        <w:t>Schema:</w:t>
      </w:r>
      <w:r w:rsidR="00EA093E">
        <w:t xml:space="preserve"> </w:t>
      </w:r>
    </w:p>
    <w:p w14:paraId="4876B6F5" w14:textId="77777777" w:rsidR="002C0BCE" w:rsidRDefault="002C0BCE" w:rsidP="00194B21">
      <w:pPr>
        <w:pStyle w:val="KeinLeerraum"/>
      </w:pPr>
    </w:p>
    <w:p w14:paraId="3694388B" w14:textId="77777777" w:rsidR="002C0BCE" w:rsidRPr="002C0BCE" w:rsidRDefault="006B3E23" w:rsidP="00194B21">
      <w:pPr>
        <w:pStyle w:val="KeinLeerraum"/>
        <w:rPr>
          <w:i/>
          <w:iCs/>
        </w:rPr>
      </w:pPr>
      <w:r w:rsidRPr="002C0BCE">
        <w:rPr>
          <w:i/>
          <w:iCs/>
        </w:rPr>
        <w:t>type: #issuenr Kurze Beschreibung</w:t>
      </w:r>
      <w:r w:rsidR="00EA093E" w:rsidRPr="002C0BCE">
        <w:rPr>
          <w:i/>
          <w:iCs/>
        </w:rPr>
        <w:t xml:space="preserve"> </w:t>
      </w:r>
    </w:p>
    <w:p w14:paraId="04F64487" w14:textId="77777777" w:rsidR="002C0BCE" w:rsidRDefault="002C0BCE" w:rsidP="00194B21">
      <w:pPr>
        <w:pStyle w:val="KeinLeerraum"/>
      </w:pPr>
    </w:p>
    <w:p w14:paraId="04B06474" w14:textId="6F4A0031" w:rsidR="006B3E23" w:rsidRDefault="006B3E23" w:rsidP="00194B21">
      <w:pPr>
        <w:pStyle w:val="KeinLeerraum"/>
      </w:pPr>
      <w:r>
        <w:t>Und optional eine längere Erklärung nach</w:t>
      </w:r>
      <w:r w:rsidR="00EA093E">
        <w:t xml:space="preserve"> </w:t>
      </w:r>
      <w:r>
        <w:t>einer Leerzeile.</w:t>
      </w:r>
      <w:r w:rsidR="00EA093E">
        <w:t xml:space="preserve"> </w:t>
      </w:r>
      <w:r>
        <w:t xml:space="preserve">Wichtig ist das Symbol #, da dann der Commit automatisch durch GitHub zum </w:t>
      </w:r>
      <w:proofErr w:type="spellStart"/>
      <w:r>
        <w:t>Issue</w:t>
      </w:r>
      <w:proofErr w:type="spellEnd"/>
      <w:r>
        <w:t xml:space="preserve"> zugeteilt wird.</w:t>
      </w:r>
    </w:p>
    <w:p w14:paraId="6B52ABA6" w14:textId="77777777" w:rsidR="00EA093E" w:rsidRDefault="00EA093E" w:rsidP="00194B21">
      <w:pPr>
        <w:pStyle w:val="berschrift2"/>
      </w:pPr>
    </w:p>
    <w:p w14:paraId="7E0A747A" w14:textId="1F7F2246" w:rsidR="006B3E23" w:rsidRDefault="006B3E23" w:rsidP="00194B21">
      <w:pPr>
        <w:pStyle w:val="berschrift2"/>
      </w:pPr>
      <w:r>
        <w:t xml:space="preserve">3.5 Pull </w:t>
      </w:r>
      <w:proofErr w:type="spellStart"/>
      <w:r>
        <w:t>Requests</w:t>
      </w:r>
      <w:proofErr w:type="spellEnd"/>
    </w:p>
    <w:p w14:paraId="397660F5" w14:textId="28D2DA29" w:rsidR="006B3E23" w:rsidRDefault="006B3E23" w:rsidP="00194B21">
      <w:pPr>
        <w:pStyle w:val="KeinLeerraum"/>
      </w:pPr>
      <w:r>
        <w:t xml:space="preserve">Sobald ein </w:t>
      </w:r>
      <w:proofErr w:type="spellStart"/>
      <w:r>
        <w:t>Issue</w:t>
      </w:r>
      <w:proofErr w:type="spellEnd"/>
      <w:r>
        <w:t xml:space="preserve"> gelöst wurde, wird ein Pull Reques</w:t>
      </w:r>
      <w:r w:rsidR="00EA093E">
        <w:t xml:space="preserve">t </w:t>
      </w:r>
      <w:r>
        <w:t xml:space="preserve">zum </w:t>
      </w:r>
      <w:proofErr w:type="spellStart"/>
      <w:r>
        <w:t>Mergen</w:t>
      </w:r>
      <w:proofErr w:type="spellEnd"/>
      <w:r>
        <w:t xml:space="preserve"> des </w:t>
      </w:r>
      <w:proofErr w:type="spellStart"/>
      <w:r>
        <w:t>Branches</w:t>
      </w:r>
      <w:proofErr w:type="spellEnd"/>
      <w:r>
        <w:t xml:space="preserve"> in den </w:t>
      </w:r>
      <w:proofErr w:type="spellStart"/>
      <w:r>
        <w:t>develop</w:t>
      </w:r>
      <w:proofErr w:type="spellEnd"/>
      <w:r>
        <w:t xml:space="preserve"> Branch erstellt. Der PR muss dann mindestens ein </w:t>
      </w:r>
      <w:proofErr w:type="spellStart"/>
      <w:r>
        <w:t>Approval</w:t>
      </w:r>
      <w:proofErr w:type="spellEnd"/>
      <w:r w:rsidR="00EA093E">
        <w:t xml:space="preserve"> </w:t>
      </w:r>
      <w:r>
        <w:t xml:space="preserve">bekommen und die Tests bestehen, um dann </w:t>
      </w:r>
      <w:proofErr w:type="spellStart"/>
      <w:r>
        <w:t>gemergt</w:t>
      </w:r>
      <w:proofErr w:type="spellEnd"/>
      <w:r w:rsidR="00EA093E">
        <w:t xml:space="preserve"> </w:t>
      </w:r>
      <w:r>
        <w:t>zu werden.</w:t>
      </w:r>
    </w:p>
    <w:p w14:paraId="0D7263CF" w14:textId="06A561DF" w:rsidR="006B3E23" w:rsidRDefault="006B3E23" w:rsidP="00EA093E">
      <w:pPr>
        <w:pStyle w:val="berschrift2"/>
      </w:pPr>
      <w:r>
        <w:t>3.6 Probleme und Hilfe</w:t>
      </w:r>
    </w:p>
    <w:p w14:paraId="724B40F4" w14:textId="786BB6A4" w:rsidR="006B3E23" w:rsidRPr="006B3E23" w:rsidRDefault="006B3E23" w:rsidP="00194B21">
      <w:pPr>
        <w:pStyle w:val="KeinLeerraum"/>
      </w:pPr>
      <w:r>
        <w:t xml:space="preserve">Wir nutzen das GitHub </w:t>
      </w:r>
      <w:proofErr w:type="spellStart"/>
      <w:r>
        <w:t>Discussion</w:t>
      </w:r>
      <w:proofErr w:type="spellEnd"/>
      <w:r>
        <w:t xml:space="preserve"> Forum für Ankündigungen, Fragen, Probleme, Ideen und mehr.</w:t>
      </w:r>
    </w:p>
    <w:sectPr w:rsidR="006B3E23" w:rsidRPr="006B3E23" w:rsidSect="00462E21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4B04"/>
    <w:multiLevelType w:val="hybridMultilevel"/>
    <w:tmpl w:val="4976C74E"/>
    <w:lvl w:ilvl="0" w:tplc="D8945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980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1"/>
    <w:rsid w:val="00194B21"/>
    <w:rsid w:val="002C0BCE"/>
    <w:rsid w:val="00462E21"/>
    <w:rsid w:val="0066610B"/>
    <w:rsid w:val="006B3E23"/>
    <w:rsid w:val="00EA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95E9"/>
  <w15:chartTrackingRefBased/>
  <w15:docId w15:val="{785288B5-8B96-4489-A2A5-3B1C9274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A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93E"/>
    <w:rPr>
      <w:rFonts w:asciiTheme="majorHAnsi" w:eastAsiaTheme="majorEastAsia" w:hAnsiTheme="majorHAnsi" w:cstheme="majorBidi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462E21"/>
    <w:pPr>
      <w:ind w:left="720"/>
      <w:contextualSpacing/>
    </w:pPr>
  </w:style>
  <w:style w:type="paragraph" w:styleId="KeinLeerraum">
    <w:name w:val="No Spacing"/>
    <w:uiPriority w:val="1"/>
    <w:qFormat/>
    <w:rsid w:val="00462E21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A093E"/>
    <w:rPr>
      <w:rFonts w:asciiTheme="majorHAnsi" w:eastAsiaTheme="majorEastAsia" w:hAnsiTheme="majorHAnsi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 Moralejo</dc:creator>
  <cp:keywords/>
  <dc:description/>
  <cp:lastModifiedBy>Pedro Martin Moralejo</cp:lastModifiedBy>
  <cp:revision>1</cp:revision>
  <dcterms:created xsi:type="dcterms:W3CDTF">2022-04-25T11:58:00Z</dcterms:created>
  <dcterms:modified xsi:type="dcterms:W3CDTF">2022-04-25T12:24:00Z</dcterms:modified>
</cp:coreProperties>
</file>