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44"/>
          <w:szCs w:val="44"/>
        </w:rPr>
      </w:pPr>
      <w:r>
        <w:rPr>
          <w:color w:val="000000"/>
          <w:sz w:val="48"/>
          <w:szCs w:val="48"/>
        </w:rPr>
        <w:t>Pflichtenheft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Verwaltung von Seminarräumen</w:t>
      </w:r>
    </w:p>
    <w:p w:rsidR="00CB1606" w:rsidRDefault="00CB160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25.06.2022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0.</w:t>
      </w:r>
      <w:r w:rsidR="00CB1606">
        <w:rPr>
          <w:color w:val="000000"/>
          <w:sz w:val="32"/>
          <w:szCs w:val="32"/>
        </w:rPr>
        <w:t>7</w:t>
      </w:r>
    </w:p>
    <w:p w:rsidR="00EB32D9" w:rsidRDefault="00A13AE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br w:type="page"/>
      </w:r>
    </w:p>
    <w:p w:rsidR="00EB32D9" w:rsidRDefault="00A13AE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Inhaltsverzeichnis</w:t>
      </w:r>
    </w:p>
    <w:sdt>
      <w:sdtPr>
        <w:id w:val="608518813"/>
        <w:docPartObj>
          <w:docPartGallery w:val="Table of Contents"/>
          <w:docPartUnique/>
        </w:docPartObj>
      </w:sdtPr>
      <w:sdtContent>
        <w:p w:rsidR="00EB32D9" w:rsidRDefault="00EB32D9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r>
            <w:fldChar w:fldCharType="begin"/>
          </w:r>
          <w:r w:rsidR="00A13AE1">
            <w:instrText xml:space="preserve"> TOC \h \u \z </w:instrText>
          </w:r>
          <w:r>
            <w:fldChar w:fldCharType="separate"/>
          </w:r>
          <w:hyperlink w:anchor="_gjdgxs">
            <w:r w:rsidR="00A13AE1">
              <w:rPr>
                <w:color w:val="000000"/>
              </w:rPr>
              <w:t>1 Technologien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EB32D9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0j0zll">
            <w:r w:rsidR="00A13AE1">
              <w:rPr>
                <w:color w:val="000000"/>
              </w:rPr>
              <w:t>1.1</w:t>
            </w:r>
            <w:r w:rsidR="00A13AE1">
              <w:rPr>
                <w:color w:val="000000"/>
              </w:rPr>
              <w:tab/>
              <w:t>Front-End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EB32D9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1fob9te">
            <w:r w:rsidR="00A13AE1">
              <w:rPr>
                <w:color w:val="000000"/>
              </w:rPr>
              <w:t>1.2</w:t>
            </w:r>
            <w:r w:rsidR="00A13AE1">
              <w:rPr>
                <w:color w:val="000000"/>
              </w:rPr>
              <w:tab/>
              <w:t>Back-End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EB32D9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znysh7">
            <w:r w:rsidR="00A13AE1">
              <w:rPr>
                <w:color w:val="000000"/>
              </w:rPr>
              <w:t>1.3</w:t>
            </w:r>
            <w:r w:rsidR="00A13AE1">
              <w:rPr>
                <w:color w:val="000000"/>
              </w:rPr>
              <w:tab/>
              <w:t>Datenbankverwaltung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EB32D9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2et92p0">
            <w:r w:rsidR="00A13AE1">
              <w:rPr>
                <w:color w:val="000000"/>
              </w:rPr>
              <w:t>1.4</w:t>
            </w:r>
            <w:r w:rsidR="00A13AE1">
              <w:rPr>
                <w:color w:val="000000"/>
              </w:rPr>
              <w:tab/>
              <w:t>Project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EB32D9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</w:rPr>
          </w:pPr>
          <w:hyperlink w:anchor="_tyjcwt">
            <w:r w:rsidR="00A13AE1">
              <w:rPr>
                <w:color w:val="000000"/>
              </w:rPr>
              <w:t>2</w:t>
            </w:r>
            <w:r w:rsidR="00A13AE1">
              <w:rPr>
                <w:color w:val="000000"/>
              </w:rPr>
              <w:tab/>
              <w:t>Spezifikation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EB32D9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dy6vkm">
            <w:r w:rsidR="00A13AE1">
              <w:rPr>
                <w:color w:val="000000"/>
              </w:rPr>
              <w:t>2.1</w:t>
            </w:r>
            <w:r w:rsidR="00A13AE1">
              <w:rPr>
                <w:color w:val="000000"/>
              </w:rPr>
              <w:tab/>
              <w:t>Muss-kriterien</w:t>
            </w:r>
            <w:r w:rsidR="00A13AE1">
              <w:rPr>
                <w:color w:val="000000"/>
              </w:rPr>
              <w:tab/>
              <w:t>5</w:t>
            </w:r>
          </w:hyperlink>
        </w:p>
        <w:p w:rsidR="00EB32D9" w:rsidRDefault="00EB32D9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1t3h5sf">
            <w:r w:rsidR="00A13AE1">
              <w:rPr>
                <w:color w:val="000000"/>
              </w:rPr>
              <w:t>2.2</w:t>
            </w:r>
            <w:r w:rsidR="00A13AE1">
              <w:rPr>
                <w:color w:val="000000"/>
              </w:rPr>
              <w:tab/>
              <w:t>Soll-Kriterien</w:t>
            </w:r>
          </w:hyperlink>
          <w:r w:rsidR="00A13AE1">
            <w:rPr>
              <w:color w:val="000000"/>
            </w:rPr>
            <w:tab/>
            <w:t>5</w:t>
          </w:r>
        </w:p>
        <w:p w:rsidR="00EB32D9" w:rsidRDefault="00A13AE1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r>
            <w:rPr>
              <w:color w:val="000000"/>
            </w:rPr>
            <w:t>2.3       Abgr</w:t>
          </w:r>
          <w:r>
            <w:rPr>
              <w:color w:val="000000"/>
            </w:rPr>
            <w:t>enzungskriterien</w:t>
          </w:r>
          <w:hyperlink w:anchor="_4d34og8"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6</w:t>
          </w:r>
        </w:p>
        <w:p w:rsidR="00EB32D9" w:rsidRDefault="00EB32D9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fldChar w:fldCharType="end"/>
          </w:r>
        </w:p>
      </w:sdtContent>
    </w:sdt>
    <w:p w:rsidR="00EB32D9" w:rsidRDefault="00A13AE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br w:type="page"/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Historie der Dokumentenversion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814"/>
        <w:gridCol w:w="1984"/>
        <w:gridCol w:w="3851"/>
      </w:tblGrid>
      <w:tr w:rsidR="00EB32D9">
        <w:trPr>
          <w:cantSplit/>
          <w:tblHeader/>
        </w:trPr>
        <w:tc>
          <w:tcPr>
            <w:tcW w:w="1413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Version</w:t>
            </w:r>
          </w:p>
        </w:tc>
        <w:tc>
          <w:tcPr>
            <w:tcW w:w="1814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Datum</w:t>
            </w:r>
          </w:p>
        </w:tc>
        <w:tc>
          <w:tcPr>
            <w:tcW w:w="1984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Autor</w:t>
            </w:r>
          </w:p>
        </w:tc>
        <w:tc>
          <w:tcPr>
            <w:tcW w:w="3851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Bemerkung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0.1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22.04.2022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Özcay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Erstellung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0.2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23.04.2022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Özcay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Ergänzungen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0.3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16.05.2022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M. Antropov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Ergänzungen zu den Muss/Soll/Kann-Kriterien,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Abgrenzungskriterien hinzugefügt,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Anpassung der Technologien,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kleinere Korrekturen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0.4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19.05.2022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Schwende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Anpassung der Muss-Kriterien, Anpassung der Fehlermeldungen, Anpassung der Attribute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0.5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24.05.2022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Schwende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Erweiterung der Fehlermeldungen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0.6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11.06.2022</w:t>
            </w:r>
          </w:p>
        </w:tc>
        <w:tc>
          <w:tcPr>
            <w:tcW w:w="1984" w:type="dxa"/>
          </w:tcPr>
          <w:p w:rsidR="00CB1606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.Antropov</w:t>
            </w:r>
          </w:p>
          <w:p w:rsidR="00CB1606" w:rsidRDefault="00CB1606" w:rsidP="00CB1606"/>
          <w:p w:rsidR="00CB1606" w:rsidRDefault="00CB1606" w:rsidP="00CB1606"/>
          <w:p w:rsidR="00CB1606" w:rsidRDefault="00CB1606" w:rsidP="00CB1606"/>
          <w:p w:rsidR="00EB32D9" w:rsidRPr="00CB1606" w:rsidRDefault="00EB32D9" w:rsidP="00CB1606"/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Namensänderung der Bezeichner von den Muss-Kriterien,Änderung einiger Spezifikationen</w:t>
            </w:r>
          </w:p>
        </w:tc>
      </w:tr>
      <w:tr w:rsidR="00CB1606">
        <w:trPr>
          <w:cantSplit/>
          <w:tblHeader/>
        </w:trPr>
        <w:tc>
          <w:tcPr>
            <w:tcW w:w="1413" w:type="dxa"/>
          </w:tcPr>
          <w:p w:rsidR="00CB1606" w:rsidRDefault="00CB160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</w:t>
            </w:r>
          </w:p>
        </w:tc>
        <w:tc>
          <w:tcPr>
            <w:tcW w:w="1814" w:type="dxa"/>
          </w:tcPr>
          <w:p w:rsidR="00CB1606" w:rsidRDefault="00CB160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25.06.2022</w:t>
            </w:r>
          </w:p>
        </w:tc>
        <w:tc>
          <w:tcPr>
            <w:tcW w:w="1984" w:type="dxa"/>
          </w:tcPr>
          <w:p w:rsidR="00CB1606" w:rsidRDefault="00CB160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Schwende</w:t>
            </w:r>
          </w:p>
        </w:tc>
        <w:tc>
          <w:tcPr>
            <w:tcW w:w="3851" w:type="dxa"/>
          </w:tcPr>
          <w:p w:rsidR="00CB1606" w:rsidRDefault="00716B4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Anpassung Muss</w:t>
            </w:r>
            <w:r w:rsidR="007754C9">
              <w:rPr>
                <w:sz w:val="32"/>
                <w:szCs w:val="32"/>
              </w:rPr>
              <w:t>- und Soll</w:t>
            </w:r>
            <w:r>
              <w:rPr>
                <w:sz w:val="32"/>
                <w:szCs w:val="32"/>
              </w:rPr>
              <w:t>-Kriterien</w:t>
            </w:r>
          </w:p>
        </w:tc>
      </w:tr>
    </w:tbl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br w:type="page"/>
      </w:r>
    </w:p>
    <w:p w:rsidR="00EB32D9" w:rsidRDefault="00A13AE1">
      <w:pPr>
        <w:pStyle w:val="berschrift1"/>
        <w:rPr>
          <w:sz w:val="44"/>
          <w:szCs w:val="44"/>
        </w:rPr>
      </w:pPr>
      <w:bookmarkStart w:id="0" w:name="_gjdgxs" w:colFirst="0" w:colLast="0"/>
      <w:bookmarkEnd w:id="0"/>
      <w:r>
        <w:rPr>
          <w:sz w:val="44"/>
          <w:szCs w:val="44"/>
        </w:rPr>
        <w:lastRenderedPageBreak/>
        <w:t>1 Technologien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Das Kapitel der Technologien befasst sich damit welche Technologien verwendet wurden um das Projekt „Buchung und Verwaltung von Seminarräumen“ benötigt. Es werden Technologien für das Front-End, Back-End und Datenbankverwaltung eingesetzt.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Front-End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CSS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Node.js/ASP.Net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Webanwendung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2" w:name="_1fob9te" w:colFirst="0" w:colLast="0"/>
      <w:bookmarkEnd w:id="2"/>
      <w:r>
        <w:rPr>
          <w:sz w:val="32"/>
          <w:szCs w:val="32"/>
        </w:rPr>
        <w:t>Back-End</w:t>
      </w:r>
    </w:p>
    <w:p w:rsidR="00EB32D9" w:rsidRDefault="00A13AE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3" w:name="_3znysh7" w:colFirst="0" w:colLast="0"/>
      <w:bookmarkEnd w:id="3"/>
      <w:r>
        <w:rPr>
          <w:sz w:val="32"/>
          <w:szCs w:val="32"/>
        </w:rPr>
        <w:t>Datenbankverwaltung</w:t>
      </w:r>
    </w:p>
    <w:p w:rsidR="00EB32D9" w:rsidRDefault="00A13AE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SQL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4" w:name="_2et92p0" w:colFirst="0" w:colLast="0"/>
      <w:bookmarkEnd w:id="4"/>
      <w:r>
        <w:rPr>
          <w:sz w:val="32"/>
          <w:szCs w:val="32"/>
        </w:rPr>
        <w:t>Project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Übergreifende Technologien:</w:t>
      </w:r>
    </w:p>
    <w:p w:rsidR="00EB32D9" w:rsidRDefault="00A13AE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Entwicklungsumgebungen</w:t>
      </w:r>
    </w:p>
    <w:p w:rsidR="00EB32D9" w:rsidRDefault="00A13AE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Visual Studio 2022</w:t>
      </w:r>
    </w:p>
    <w:p w:rsidR="00EB32D9" w:rsidRDefault="00A13AE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Visual Studio Code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1"/>
        <w:numPr>
          <w:ilvl w:val="0"/>
          <w:numId w:val="1"/>
        </w:numPr>
        <w:rPr>
          <w:sz w:val="44"/>
          <w:szCs w:val="44"/>
        </w:rPr>
      </w:pPr>
      <w:bookmarkStart w:id="5" w:name="_tyjcwt" w:colFirst="0" w:colLast="0"/>
      <w:bookmarkEnd w:id="5"/>
      <w:r>
        <w:rPr>
          <w:sz w:val="44"/>
          <w:szCs w:val="44"/>
        </w:rPr>
        <w:t>Spezifikation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Unter den Spezifikationen finden Sie die Anforderungen aus dem Lastenheft spezifiziert.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6" w:name="_3dy6vkm" w:colFirst="0" w:colLast="0"/>
      <w:bookmarkEnd w:id="6"/>
      <w:r>
        <w:rPr>
          <w:sz w:val="32"/>
          <w:szCs w:val="32"/>
        </w:rPr>
        <w:lastRenderedPageBreak/>
        <w:t>Muss-Kriterien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Beim Aufruf der Seite erscheint das Anmeldeformular.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Anfrage wird über http an die DB geschickt und mit einem Status Code beantwortet.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t>Der Benutzer kann sich auf der Webseite registrieren.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 xml:space="preserve">Dem Benutzer werden die </w:t>
      </w:r>
      <w:r>
        <w:t>v</w:t>
      </w:r>
      <w:r>
        <w:rPr>
          <w:color w:val="000000"/>
        </w:rPr>
        <w:t>erschiedenen Gebä</w:t>
      </w:r>
      <w:r w:rsidR="00CB1606">
        <w:rPr>
          <w:color w:val="000000"/>
        </w:rPr>
        <w:t xml:space="preserve">ude mit verfügbaren Räumen, und </w:t>
      </w:r>
      <w:r>
        <w:rPr>
          <w:color w:val="000000"/>
        </w:rPr>
        <w:t>eine Übersichtsseite seines Profils Angezeigt.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Gebäude Können per Mausklick</w:t>
      </w:r>
      <w:r w:rsidR="00D74AB6">
        <w:rPr>
          <w:color w:val="000000"/>
        </w:rPr>
        <w:t xml:space="preserve"> über eine Dropdown-Liste</w:t>
      </w:r>
      <w:r>
        <w:rPr>
          <w:color w:val="000000"/>
        </w:rPr>
        <w:t xml:space="preserve"> ausgewählt werden, welche</w:t>
      </w:r>
      <w:r w:rsidR="00D74AB6">
        <w:rPr>
          <w:color w:val="000000"/>
        </w:rPr>
        <w:t>s die bereits angezeigten Räume filtert</w:t>
      </w:r>
      <w:r>
        <w:rPr>
          <w:color w:val="000000"/>
        </w:rPr>
        <w:t>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Die Raumsuche kann jedoch auch über eine Such- und Filterfunktion eingegrenzt werden.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Es kann nach Raumgröße</w:t>
      </w:r>
      <w:r w:rsidR="00D74AB6">
        <w:rPr>
          <w:color w:val="000000"/>
        </w:rPr>
        <w:t xml:space="preserve"> (anzahl Sitzplätze)</w:t>
      </w:r>
      <w:r>
        <w:rPr>
          <w:color w:val="000000"/>
        </w:rPr>
        <w:t xml:space="preserve"> </w:t>
      </w:r>
      <w:r>
        <w:rPr>
          <w:color w:val="000000"/>
        </w:rPr>
        <w:t>gefiltert werden.</w:t>
      </w:r>
    </w:p>
    <w:p w:rsidR="00EB32D9" w:rsidRDefault="007754C9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Von Professoren gebucht Räume sind rot, von Tutoren gebuchte Räume sind gelb und von Studenten gebuchte Räume sind blau hinterlegt.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Freie Räume können gebucht werden.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Die Räume können nur zwischen den Uhrzeiten von 8:00 bis 22:30 (St</w:t>
      </w:r>
      <w:r>
        <w:rPr>
          <w:color w:val="000000"/>
        </w:rPr>
        <w:t>undenblock 1 bis Stundenblock 8) Uhr gebucht werden.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 xml:space="preserve">Gebuchte Räume sind für den gebuchten Stundenblock gesperrt und können nicht </w:t>
      </w:r>
      <w:r>
        <w:rPr>
          <w:color w:val="000000"/>
        </w:rPr>
        <w:t>von anderen Benutzern gebucht werden, außer ein Benutzer mit höherer Priorität bucht denselben Raum.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 xml:space="preserve">Die Priorisierung ist Hierarchisch: </w:t>
      </w:r>
      <w:r>
        <w:rPr>
          <w:color w:val="000000"/>
        </w:rPr>
        <w:t>Professoren &gt; Tutoren &gt; Studenten.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Der überschriebene Benutzer erhält eine E-Mail, sobald sein/ihr gebuchter Raum überschrieben wird.</w:t>
      </w:r>
    </w:p>
    <w:p w:rsidR="00EB32D9" w:rsidRPr="00137C3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 w:rsidRPr="007754C9">
        <w:rPr>
          <w:strike/>
          <w:color w:val="000000"/>
        </w:rPr>
        <w:t>Der Benutzer erhält eine E-Mail bei einem erfolgreich gebuchten Raum.</w:t>
      </w:r>
    </w:p>
    <w:p w:rsidR="00137C39" w:rsidRPr="00137C39" w:rsidRDefault="00137C39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t>Nach der Betätigung des Speichern Buttons bekommt der Benutzer eine Übersicht angezeigt, welche Räume erfolgreich gebucht wurden und welche nicht.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Bu</w:t>
      </w:r>
      <w:r>
        <w:rPr>
          <w:color w:val="000000"/>
        </w:rPr>
        <w:t>chungen, die mehr als 2-Wochen in der Zukunft liegen, sind nicht möglich.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Die Daten der Benutzer und der Räume werden in der Datenbank hinterlegt.</w:t>
      </w:r>
    </w:p>
    <w:p w:rsidR="00EB32D9" w:rsidRPr="00D74AB6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 xml:space="preserve">Die eigenen </w:t>
      </w:r>
      <w:r>
        <w:rPr>
          <w:color w:val="000000"/>
        </w:rPr>
        <w:t>eigene Daten können im Nutzerprofil eingesehen werden.</w:t>
      </w:r>
    </w:p>
    <w:p w:rsidR="00D74AB6" w:rsidRPr="00D74AB6" w:rsidRDefault="00D74AB6" w:rsidP="00D74AB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Eigene Daten wie E-Mail etc. können hier verwaltet werden.</w:t>
      </w:r>
    </w:p>
    <w:p w:rsidR="00D74AB6" w:rsidRDefault="00D74AB6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t>Aktuell gebuchte Räume können unter der Seite „Booked“ eingesehen werden.</w:t>
      </w:r>
    </w:p>
    <w:p w:rsidR="00EB32D9" w:rsidRPr="00D74AB6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Gebuchte Räume könne</w:t>
      </w:r>
      <w:r>
        <w:rPr>
          <w:color w:val="000000"/>
        </w:rPr>
        <w:t>n hier verwaltet und storniert werden.</w:t>
      </w:r>
    </w:p>
    <w:p w:rsidR="00D74AB6" w:rsidRDefault="00D74AB6" w:rsidP="00D74AB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Gebuchte Räume welche in der Vergangenheit liegen, können unter der Seite „History“ eingesehen werden.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hanging="357"/>
      </w:pPr>
      <w:r>
        <w:rPr>
          <w:color w:val="000000"/>
        </w:rPr>
        <w:t xml:space="preserve">Der Benutzer kann sich jederzeit selbst vom System im Browser abmelden oder wird durch einen Timeout </w:t>
      </w:r>
      <w:r>
        <w:rPr>
          <w:color w:val="000000"/>
        </w:rPr>
        <w:t>automatisch abgemeldet.</w:t>
      </w:r>
    </w:p>
    <w:p w:rsidR="00EB32D9" w:rsidRDefault="00A13AE1">
      <w:pPr>
        <w:pStyle w:val="berschrift2"/>
        <w:numPr>
          <w:ilvl w:val="1"/>
          <w:numId w:val="1"/>
        </w:numPr>
        <w:ind w:left="425" w:hanging="566"/>
        <w:rPr>
          <w:sz w:val="32"/>
          <w:szCs w:val="32"/>
        </w:rPr>
      </w:pPr>
      <w:r>
        <w:rPr>
          <w:sz w:val="32"/>
          <w:szCs w:val="32"/>
        </w:rPr>
        <w:t>Soll-Kriterien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</w:p>
    <w:p w:rsidR="00EB32D9" w:rsidRDefault="00A13AE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Raumvorschläge sollen angezeigt werden, um schneller den passenden Raum zu finden.</w:t>
      </w:r>
    </w:p>
    <w:p w:rsidR="00EB32D9" w:rsidRPr="00D74AB6" w:rsidRDefault="00A13AE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  <w:rPr>
          <w:strike/>
        </w:rPr>
      </w:pPr>
      <w:r w:rsidRPr="00D74AB6">
        <w:rPr>
          <w:strike/>
        </w:rPr>
        <w:t>Räume sollen über einen Button favorisiert werden können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  <w:bookmarkStart w:id="7" w:name="_1t3h5sf" w:colFirst="0" w:colLast="0"/>
      <w:bookmarkEnd w:id="7"/>
    </w:p>
    <w:p w:rsidR="00EB32D9" w:rsidRDefault="00A13AE1">
      <w:pPr>
        <w:pStyle w:val="berschrift2"/>
        <w:numPr>
          <w:ilvl w:val="1"/>
          <w:numId w:val="1"/>
        </w:numPr>
        <w:ind w:left="425" w:hanging="615"/>
        <w:rPr>
          <w:sz w:val="32"/>
          <w:szCs w:val="32"/>
        </w:rPr>
      </w:pPr>
      <w:r>
        <w:rPr>
          <w:sz w:val="32"/>
          <w:szCs w:val="32"/>
        </w:rPr>
        <w:lastRenderedPageBreak/>
        <w:t>Abgrenzungskriterien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</w:p>
    <w:p w:rsidR="00EB32D9" w:rsidRDefault="00A13AE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hanging="357"/>
      </w:pPr>
      <w:r>
        <w:rPr>
          <w:color w:val="000000"/>
        </w:rPr>
        <w:t>Die Raumbuchung ist ausschließlich nur für Angehörige der Hochschule (keine Gastbenutzer).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</w:p>
    <w:p w:rsidR="00EB32D9" w:rsidRDefault="00A13AE1">
      <w:pPr>
        <w:pStyle w:val="berschrift1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Fehlermeldungen</w:t>
      </w:r>
    </w:p>
    <w:tbl>
      <w:tblPr>
        <w:tblStyle w:val="a0"/>
        <w:tblW w:w="9105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0"/>
        <w:gridCol w:w="2145"/>
        <w:gridCol w:w="2160"/>
        <w:gridCol w:w="2220"/>
      </w:tblGrid>
      <w:tr w:rsidR="00EB32D9">
        <w:trPr>
          <w:cantSplit/>
          <w:tblHeader/>
        </w:trPr>
        <w:tc>
          <w:tcPr>
            <w:tcW w:w="2580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Art</w:t>
            </w:r>
          </w:p>
        </w:tc>
        <w:tc>
          <w:tcPr>
            <w:tcW w:w="2145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Bereich</w:t>
            </w:r>
          </w:p>
        </w:tc>
        <w:tc>
          <w:tcPr>
            <w:tcW w:w="2160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Auslöser</w:t>
            </w:r>
          </w:p>
        </w:tc>
        <w:tc>
          <w:tcPr>
            <w:tcW w:w="2220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Fehlermeldung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Falsche Daten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Logindaten inkorrekt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Bereits registriert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Bereits registriert 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Keine Hochschulmail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Registrierung nur mit Hochschulemail möglich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Ungültiges Passwort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Passwörter benötigen mindestens einen Großbuchstaben, eine Zahl und ein Sonderzeichen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Anmeldung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Username ist nicht in der Datenbank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Falscher Username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Anmeldung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PSW stimmt nicht mit Username überein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Falsches Passwort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Raumbuchen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Eingegebene RaumID stimmt mit keiner RaumID in der Datenbank überein oder hat das falsche Format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Ungültige RaumID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Raumbuchen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Eingegebener Stundenblock ist kleiner als eins oder größer als acht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Eingegebener Stundenblock liegt außerhalb der möglichen Zeiten</w:t>
            </w:r>
          </w:p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Raumbuchen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 wurde zeitgleich gebucht (vor Aktualisierung der Seite)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 wurde bereits gebucht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 stornieren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Öffnen in verschiedenen Browsertabs und mehrfaches stornieren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 wurde bereits storniert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Website, Datenbank 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RaumID ist nicht in der Datenbank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RaumID nicht vorhanden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Gewünschte Anzahl an Sitzplätzen ist größer als der größte verfügbare Raum in der Datenbank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Gewünschte Sitzplatzzahl ist zu groß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Gesuchte Raum Art ist nicht verfügbar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Gewünschte Raum Art ist nichtmehr verfügbar</w:t>
            </w:r>
          </w:p>
        </w:tc>
      </w:tr>
      <w:tr w:rsidR="00EB32D9">
        <w:trPr>
          <w:cantSplit/>
          <w:trHeight w:val="300"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</w:t>
            </w:r>
            <w:r>
              <w:rPr>
                <w:color w:val="000000"/>
              </w:rPr>
              <w:t>ite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Eingegebener Stundenblock ist kleiner als eins oder größer als acht</w:t>
            </w:r>
          </w:p>
        </w:tc>
        <w:tc>
          <w:tcPr>
            <w:tcW w:w="222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Eingegebener Stundenblock liegt außerhalb der möglichen Zeiten</w:t>
            </w:r>
          </w:p>
        </w:tc>
      </w:tr>
    </w:tbl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:rsidR="00EB32D9" w:rsidRDefault="00A13AE1">
      <w:pPr>
        <w:pStyle w:val="berschrift1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Attribute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5"/>
        <w:gridCol w:w="2266"/>
        <w:gridCol w:w="2265"/>
        <w:gridCol w:w="2266"/>
      </w:tblGrid>
      <w:tr w:rsidR="00EB32D9">
        <w:trPr>
          <w:cantSplit/>
          <w:tblHeader/>
        </w:trPr>
        <w:tc>
          <w:tcPr>
            <w:tcW w:w="2265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Feature</w:t>
            </w:r>
          </w:p>
        </w:tc>
        <w:tc>
          <w:tcPr>
            <w:tcW w:w="2266" w:type="dxa"/>
            <w:shd w:val="clear" w:color="auto" w:fill="BFBFBF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5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2266" w:type="dxa"/>
            <w:shd w:val="clear" w:color="auto" w:fill="BFBFBF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Anmelden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Username: String PSW: String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Raumbuchen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RaumID: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UserID: String 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Sitzplätze: int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Raumart: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Stundenblock: int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Status: boolean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Registrieren 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Username: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PSW: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Rolle: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E-Mail: String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 stornieren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RaumID: String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 suchen/filtern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RaumID 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Sitzplätze: int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Raumart: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Stundenblock: int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B32D9" w:rsidSect="00EB32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AE1" w:rsidRDefault="00A13AE1" w:rsidP="00EB32D9">
      <w:pPr>
        <w:spacing w:after="0" w:line="240" w:lineRule="auto"/>
      </w:pPr>
      <w:r>
        <w:separator/>
      </w:r>
    </w:p>
  </w:endnote>
  <w:endnote w:type="continuationSeparator" w:id="1">
    <w:p w:rsidR="00A13AE1" w:rsidRDefault="00A13AE1" w:rsidP="00EB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A13AE1">
      <w:rPr>
        <w:color w:val="000000"/>
      </w:rPr>
      <w:instrText>PAGE</w:instrText>
    </w:r>
    <w:r w:rsidR="00CB1606">
      <w:rPr>
        <w:color w:val="000000"/>
      </w:rPr>
      <w:fldChar w:fldCharType="separate"/>
    </w:r>
    <w:r w:rsidR="00137C39">
      <w:rPr>
        <w:noProof/>
        <w:color w:val="000000"/>
      </w:rPr>
      <w:t>2</w:t>
    </w:r>
    <w:r>
      <w:rPr>
        <w:color w:val="000000"/>
      </w:rPr>
      <w:fldChar w:fldCharType="end"/>
    </w:r>
  </w:p>
  <w:p w:rsidR="00EB32D9" w:rsidRDefault="00A13AE1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color w:val="000000"/>
      </w:rPr>
      <w:t>20.05.2022</w:t>
    </w:r>
  </w:p>
  <w:p w:rsidR="00EB32D9" w:rsidRDefault="00EB32D9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AE1" w:rsidRDefault="00A13AE1" w:rsidP="00EB32D9">
      <w:pPr>
        <w:spacing w:after="0" w:line="240" w:lineRule="auto"/>
      </w:pPr>
      <w:r>
        <w:separator/>
      </w:r>
    </w:p>
  </w:footnote>
  <w:footnote w:type="continuationSeparator" w:id="1">
    <w:p w:rsidR="00A13AE1" w:rsidRDefault="00A13AE1" w:rsidP="00EB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05A01"/>
    <w:multiLevelType w:val="multilevel"/>
    <w:tmpl w:val="33767D62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8737926"/>
    <w:multiLevelType w:val="multilevel"/>
    <w:tmpl w:val="DBA26286"/>
    <w:lvl w:ilvl="0">
      <w:start w:val="1"/>
      <w:numFmt w:val="decimal"/>
      <w:lvlText w:val="Spec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A3FB6"/>
    <w:multiLevelType w:val="multilevel"/>
    <w:tmpl w:val="D3E80B36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AB3A2D"/>
    <w:multiLevelType w:val="multilevel"/>
    <w:tmpl w:val="386257C4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4BA2CC2"/>
    <w:multiLevelType w:val="multilevel"/>
    <w:tmpl w:val="6FDCC2EE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8D53930"/>
    <w:multiLevelType w:val="multilevel"/>
    <w:tmpl w:val="6A58341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B76315A"/>
    <w:multiLevelType w:val="multilevel"/>
    <w:tmpl w:val="00F0343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2D9"/>
    <w:rsid w:val="00027D7F"/>
    <w:rsid w:val="00137C39"/>
    <w:rsid w:val="00716B46"/>
    <w:rsid w:val="007754C9"/>
    <w:rsid w:val="00A13AE1"/>
    <w:rsid w:val="00CB1606"/>
    <w:rsid w:val="00D74AB6"/>
    <w:rsid w:val="00EB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berschrift2">
    <w:name w:val="heading 2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F5496"/>
      <w:sz w:val="26"/>
      <w:szCs w:val="26"/>
    </w:rPr>
  </w:style>
  <w:style w:type="paragraph" w:styleId="berschrift3">
    <w:name w:val="heading 3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berschrift4">
    <w:name w:val="heading 4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berschrift5">
    <w:name w:val="heading 5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berschrift6">
    <w:name w:val="heading 6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EB32D9"/>
  </w:style>
  <w:style w:type="table" w:customStyle="1" w:styleId="TableNormal">
    <w:name w:val="Table Normal"/>
    <w:rsid w:val="00EB32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Untertitel">
    <w:name w:val="Subtitle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B32D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B32D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EB32D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1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839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Schwende</dc:creator>
  <cp:lastModifiedBy>Nicklas Schwende</cp:lastModifiedBy>
  <cp:revision>2</cp:revision>
  <dcterms:created xsi:type="dcterms:W3CDTF">2022-06-25T07:52:00Z</dcterms:created>
  <dcterms:modified xsi:type="dcterms:W3CDTF">2022-06-25T07:52:00Z</dcterms:modified>
</cp:coreProperties>
</file>