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05"/>
            <wp:effectExtent l="0" t="0" r="0" b="0"/>
            <wp:wrapNone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eastAsia="Calibri" w:cs="Calibri" w:ascii="Arial Black" w:hAnsi="Arial Black"/>
          <w:lang w:val="pt-BR"/>
        </w:rPr>
        <w:t>FIAP</w:t>
      </w:r>
      <w:r>
        <w:rPr>
          <w:rFonts w:eastAsia="Calibri" w:cs="Calibri" w:ascii="Arial Black" w:hAnsi="Arial Black"/>
          <w:lang w:val="en-US"/>
        </w:rPr>
        <w:t xml:space="preserve"> – Checkpoint #5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eastAsia="Calibri" w:cs="Arial" w:ascii="Arial" w:hAnsi="Arial"/>
          <w:b/>
          <w:bCs/>
          <w:lang w:val="pt-BR"/>
        </w:rPr>
        <w:t>Entrega</w:t>
      </w:r>
      <w:r>
        <w:rPr>
          <w:rFonts w:eastAsia="Calibri" w:cs="Arial" w:ascii="Arial" w:hAnsi="Arial"/>
          <w:b/>
          <w:bCs/>
          <w:lang w:val="en-US"/>
        </w:rPr>
        <w:t>:</w:t>
      </w:r>
      <w:r>
        <w:rPr>
          <w:rFonts w:eastAsia="Calibri" w:cs="Arial" w:ascii="Arial" w:hAnsi="Arial"/>
          <w:lang w:val="en-US"/>
        </w:rPr>
        <w:t xml:space="preserve"> 30/09/2022 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eastAsia="Calibri" w:cs="Arial" w:ascii="Arial" w:hAnsi="Arial"/>
          <w:b/>
          <w:bCs/>
          <w:lang w:val="en-US"/>
        </w:rPr>
        <w:t>Local:</w:t>
      </w:r>
      <w:r>
        <w:rPr>
          <w:rFonts w:eastAsia="Calibri" w:cs="Arial" w:ascii="Arial" w:hAnsi="Arial"/>
          <w:lang w:val="en-US"/>
        </w:rPr>
        <w:t xml:space="preserve"> MS Teams</w:t>
      </w:r>
    </w:p>
    <w:p>
      <w:pPr>
        <w:pStyle w:val="Normal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</w:rPr>
        <w:t xml:space="preserve">1) Explique com suas palavras o que é um sistema Pub/Sub? Qual a diferença entre os serviços AWS SNS, SQS e Kinesis? (2,5 pontos)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R:</w:t>
      </w:r>
    </w:p>
    <w:p>
      <w:pPr>
        <w:pStyle w:val="Normal"/>
        <w:rPr/>
      </w:pPr>
      <w:r>
        <w:rPr>
          <w:u w:val="none"/>
        </w:rPr>
        <w:t>O Pub/Sub é um serviço de mensagens projetado para ser altamente confiável e escalonável. Sendo assincrono, pode enviar milhares ou milhoes de mensagens ao mesmo tempo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2) Cite um cenário de uso para o Amazon Sagemaker. (2,5 pontos)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3) Crie uma fila usando o Amazon SQS. Publique uma mensagem e exiba a leitura do conteúdo da mensagem usando o CloudShell (2,5 pontos) </w:t>
      </w:r>
    </w:p>
    <w:p>
      <w:pPr>
        <w:pStyle w:val="Normal"/>
        <w:jc w:val="both"/>
        <w:rPr>
          <w:rFonts w:ascii="Arial" w:hAnsi="Arial" w:eastAsia="Calibri" w:cs="Arial"/>
          <w:b/>
          <w:b/>
          <w:bCs/>
        </w:rPr>
      </w:pPr>
      <w:r>
        <w:rPr>
          <w:rFonts w:eastAsia="Calibri" w:cs="Arial" w:ascii="Arial" w:hAnsi="Arial"/>
          <w:b/>
          <w:bCs/>
        </w:rPr>
        <w:t>Obs: Somente no Lab Learner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4) Crie um tópico usando o Amazon SNS. Crie uma assinatura para seu email. Publique uma mensagem neste tópico e exiba o conteúdo da mensagem recebida. (2,5 pontos) </w:t>
      </w:r>
    </w:p>
    <w:p>
      <w:pPr>
        <w:pStyle w:val="Normal"/>
        <w:jc w:val="both"/>
        <w:rPr>
          <w:rFonts w:ascii="Arial" w:hAnsi="Arial" w:eastAsia="Calibri" w:cs="Arial"/>
          <w:b/>
          <w:b/>
          <w:bCs/>
        </w:rPr>
      </w:pPr>
      <w:r>
        <w:rPr>
          <w:rFonts w:eastAsia="Calibri" w:cs="Arial" w:ascii="Arial" w:hAnsi="Arial"/>
          <w:b/>
          <w:bCs/>
        </w:rPr>
        <w:t>Obs: Somente no Lab Learner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8b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4d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010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Props1.xml><?xml version="1.0" encoding="utf-8"?>
<ds:datastoreItem xmlns:ds="http://schemas.openxmlformats.org/officeDocument/2006/customXml" ds:itemID="{2C0BAAB3-5FB5-4B50-A63E-0CA5FCCF0D63}"/>
</file>

<file path=customXml/itemProps2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LibreOffice/7.3.6.2$Linux_X86_64 LibreOffice_project/30$Build-2</Application>
  <AppVersion>15.0000</AppVersion>
  <Pages>2</Pages>
  <Words>133</Words>
  <Characters>643</Characters>
  <CharactersWithSpaces>771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2021-08-09T15:21:00Z</dcterms:created>
  <dc:creator>Andre Filipe de Moraes Batista</dc:creator>
  <dc:description/>
  <dc:language>pt-BR</dc:language>
  <cp:lastModifiedBy/>
  <dcterms:modified xsi:type="dcterms:W3CDTF">2022-09-26T15:26:08Z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