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9F6" w:rsidRDefault="00CB7E85">
      <w:r>
        <w:t xml:space="preserve">The aim of the website is to draw more people to Dun Laoghaire. Our client wants to make Dun Laoghaire the most visited site in county Dublin for 2020. The website should have a blue theme as per our </w:t>
      </w:r>
      <w:proofErr w:type="gramStart"/>
      <w:r>
        <w:t>clients</w:t>
      </w:r>
      <w:proofErr w:type="gramEnd"/>
      <w:r>
        <w:t xml:space="preserve"> requirements.</w:t>
      </w:r>
    </w:p>
    <w:p w:rsidR="00CB7E85" w:rsidRDefault="00CB7E85">
      <w:r>
        <w:t>The website should convey to potential visitors why they should come to Dun Laoghaire and raise awareness of the local businesses. The website should contain forms which the user can use to request more information and would also be given an email address to use.</w:t>
      </w:r>
      <w:bookmarkStart w:id="0" w:name="_GoBack"/>
      <w:bookmarkEnd w:id="0"/>
    </w:p>
    <w:sectPr w:rsidR="00CB7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DFF"/>
    <w:rsid w:val="001B06BD"/>
    <w:rsid w:val="0071060A"/>
    <w:rsid w:val="00CB7E85"/>
    <w:rsid w:val="00CC0D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174A0-80DE-4884-877E-4B07F3AF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RM281Admin</dc:creator>
  <cp:keywords/>
  <dc:description/>
  <cp:lastModifiedBy>RM281Admin</cp:lastModifiedBy>
  <cp:revision>2</cp:revision>
  <dcterms:created xsi:type="dcterms:W3CDTF">2019-11-14T10:42:00Z</dcterms:created>
  <dcterms:modified xsi:type="dcterms:W3CDTF">2019-11-14T10:46:00Z</dcterms:modified>
</cp:coreProperties>
</file>