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35"/>
        <w:gridCol w:w="2661"/>
        <w:gridCol w:w="2661"/>
      </w:tblGrid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 case ID</w:t>
            </w:r>
          </w:p>
        </w:tc>
        <w:tc>
          <w:tcPr>
            <w:tcW w:w="2235" w:type="dxa"/>
          </w:tcPr>
          <w:p w:rsidR="00BD26A5" w:rsidRDefault="00447CEB">
            <w:r>
              <w:t>5</w:t>
            </w:r>
            <w:bookmarkStart w:id="0" w:name="_GoBack"/>
            <w:bookmarkEnd w:id="0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Test result</w:t>
            </w:r>
          </w:p>
        </w:tc>
        <w:tc>
          <w:tcPr>
            <w:tcW w:w="2661" w:type="dxa"/>
          </w:tcPr>
          <w:p w:rsidR="00BD26A5" w:rsidRDefault="00BD26A5"/>
        </w:tc>
      </w:tr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Priority</w:t>
            </w:r>
          </w:p>
        </w:tc>
        <w:tc>
          <w:tcPr>
            <w:tcW w:w="7557" w:type="dxa"/>
            <w:gridSpan w:val="3"/>
          </w:tcPr>
          <w:p w:rsidR="00BD26A5" w:rsidRDefault="003D2580">
            <w:r>
              <w:t>low</w:t>
            </w:r>
          </w:p>
        </w:tc>
      </w:tr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Title</w:t>
            </w:r>
          </w:p>
        </w:tc>
        <w:tc>
          <w:tcPr>
            <w:tcW w:w="7557" w:type="dxa"/>
            <w:gridSpan w:val="3"/>
          </w:tcPr>
          <w:p w:rsidR="00BD26A5" w:rsidRDefault="003D2580">
            <w:r>
              <w:t>Search bar notifications</w:t>
            </w:r>
          </w:p>
        </w:tc>
      </w:tr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Module / submodule</w:t>
            </w:r>
          </w:p>
        </w:tc>
        <w:tc>
          <w:tcPr>
            <w:tcW w:w="7557" w:type="dxa"/>
            <w:gridSpan w:val="3"/>
          </w:tcPr>
          <w:p w:rsidR="00BD26A5" w:rsidRDefault="000C6ED3">
            <w:r>
              <w:t>Main page google.com</w:t>
            </w:r>
          </w:p>
        </w:tc>
      </w:tr>
      <w:tr w:rsidR="000C6ED3" w:rsidTr="00682214">
        <w:tc>
          <w:tcPr>
            <w:tcW w:w="2122" w:type="dxa"/>
            <w:shd w:val="clear" w:color="auto" w:fill="FFF2CC" w:themeFill="accent4" w:themeFillTint="33"/>
          </w:tcPr>
          <w:p w:rsidR="000C6ED3" w:rsidRDefault="000C6ED3">
            <w:r>
              <w:t>Requirements</w:t>
            </w:r>
          </w:p>
        </w:tc>
        <w:tc>
          <w:tcPr>
            <w:tcW w:w="7557" w:type="dxa"/>
            <w:gridSpan w:val="3"/>
          </w:tcPr>
          <w:p w:rsidR="000C6ED3" w:rsidRDefault="000C6ED3"/>
        </w:tc>
      </w:tr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Created by</w:t>
            </w:r>
          </w:p>
        </w:tc>
        <w:tc>
          <w:tcPr>
            <w:tcW w:w="2235" w:type="dxa"/>
          </w:tcPr>
          <w:p w:rsidR="00BD26A5" w:rsidRDefault="005E44BD" w:rsidP="005E44BD">
            <w:r>
              <w:t xml:space="preserve">Katerina </w:t>
            </w:r>
            <w:proofErr w:type="spellStart"/>
            <w:r>
              <w:t>Nebyshinets</w:t>
            </w:r>
            <w:proofErr w:type="spellEnd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 w:rsidP="00BD26A5">
            <w:r>
              <w:t>Date created</w:t>
            </w:r>
          </w:p>
        </w:tc>
        <w:tc>
          <w:tcPr>
            <w:tcW w:w="2661" w:type="dxa"/>
          </w:tcPr>
          <w:p w:rsidR="00BD26A5" w:rsidRDefault="005E44BD">
            <w:r>
              <w:t>22.06.2020</w:t>
            </w:r>
          </w:p>
        </w:tc>
      </w:tr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Tested by</w:t>
            </w:r>
          </w:p>
        </w:tc>
        <w:tc>
          <w:tcPr>
            <w:tcW w:w="2235" w:type="dxa"/>
          </w:tcPr>
          <w:p w:rsidR="00BD26A5" w:rsidRDefault="00BD26A5"/>
        </w:tc>
        <w:tc>
          <w:tcPr>
            <w:tcW w:w="2661" w:type="dxa"/>
          </w:tcPr>
          <w:p w:rsidR="00BD26A5" w:rsidRDefault="00BD26A5">
            <w:r>
              <w:t>Date tested</w:t>
            </w:r>
          </w:p>
        </w:tc>
        <w:tc>
          <w:tcPr>
            <w:tcW w:w="2661" w:type="dxa"/>
          </w:tcPr>
          <w:p w:rsidR="00BD26A5" w:rsidRDefault="00BD26A5"/>
        </w:tc>
      </w:tr>
    </w:tbl>
    <w:p w:rsidR="00786174" w:rsidRDefault="00786174" w:rsidP="00926609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BD26A5" w:rsidTr="00682214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Preconditions</w:t>
            </w:r>
          </w:p>
        </w:tc>
        <w:tc>
          <w:tcPr>
            <w:tcW w:w="7557" w:type="dxa"/>
          </w:tcPr>
          <w:p w:rsidR="00BD26A5" w:rsidRDefault="006F55F7">
            <w:r>
              <w:t>Open www.google.by</w:t>
            </w:r>
          </w:p>
        </w:tc>
      </w:tr>
    </w:tbl>
    <w:p w:rsidR="00BD26A5" w:rsidRDefault="00BD2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83"/>
        <w:gridCol w:w="1936"/>
        <w:gridCol w:w="2693"/>
        <w:gridCol w:w="1179"/>
      </w:tblGrid>
      <w:tr w:rsidR="00BD26A5" w:rsidTr="00682214">
        <w:tc>
          <w:tcPr>
            <w:tcW w:w="9679" w:type="dxa"/>
            <w:gridSpan w:val="5"/>
            <w:shd w:val="clear" w:color="auto" w:fill="FFF2CC" w:themeFill="accent4" w:themeFillTint="33"/>
          </w:tcPr>
          <w:p w:rsidR="00BD26A5" w:rsidRDefault="00BD26A5" w:rsidP="00BD26A5">
            <w:pPr>
              <w:jc w:val="center"/>
            </w:pPr>
            <w:r>
              <w:t>Test scenario</w:t>
            </w:r>
          </w:p>
        </w:tc>
      </w:tr>
      <w:tr w:rsidR="00BD26A5" w:rsidTr="00BD26A5">
        <w:tc>
          <w:tcPr>
            <w:tcW w:w="988" w:type="dxa"/>
          </w:tcPr>
          <w:p w:rsidR="00BD26A5" w:rsidRDefault="00BD26A5" w:rsidP="001F570A">
            <w:pPr>
              <w:jc w:val="center"/>
            </w:pPr>
            <w:r>
              <w:t>Step #</w:t>
            </w:r>
          </w:p>
        </w:tc>
        <w:tc>
          <w:tcPr>
            <w:tcW w:w="2883" w:type="dxa"/>
          </w:tcPr>
          <w:p w:rsidR="00BD26A5" w:rsidRDefault="00BD26A5" w:rsidP="001F570A">
            <w:pPr>
              <w:jc w:val="center"/>
            </w:pPr>
            <w:r>
              <w:t>Step details</w:t>
            </w:r>
          </w:p>
        </w:tc>
        <w:tc>
          <w:tcPr>
            <w:tcW w:w="1936" w:type="dxa"/>
          </w:tcPr>
          <w:p w:rsidR="00BD26A5" w:rsidRDefault="00BD26A5" w:rsidP="001F570A">
            <w:pPr>
              <w:jc w:val="center"/>
            </w:pPr>
            <w:r>
              <w:t>Expected result</w:t>
            </w:r>
          </w:p>
        </w:tc>
        <w:tc>
          <w:tcPr>
            <w:tcW w:w="2693" w:type="dxa"/>
          </w:tcPr>
          <w:p w:rsidR="00BD26A5" w:rsidRDefault="00BD26A5" w:rsidP="001F570A">
            <w:pPr>
              <w:jc w:val="center"/>
            </w:pPr>
            <w:r>
              <w:t>Actual result</w:t>
            </w:r>
          </w:p>
        </w:tc>
        <w:tc>
          <w:tcPr>
            <w:tcW w:w="1179" w:type="dxa"/>
          </w:tcPr>
          <w:p w:rsidR="00BD26A5" w:rsidRDefault="00BD26A5" w:rsidP="001F570A">
            <w:pPr>
              <w:jc w:val="center"/>
            </w:pPr>
            <w:r>
              <w:t>Pass / Fail</w:t>
            </w:r>
          </w:p>
        </w:tc>
      </w:tr>
      <w:tr w:rsidR="00926609" w:rsidTr="00BD26A5">
        <w:tc>
          <w:tcPr>
            <w:tcW w:w="988" w:type="dxa"/>
          </w:tcPr>
          <w:p w:rsidR="00926609" w:rsidRPr="00E739F6" w:rsidRDefault="00E739F6" w:rsidP="00312F0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83" w:type="dxa"/>
          </w:tcPr>
          <w:p w:rsidR="00926609" w:rsidRPr="00E739F6" w:rsidRDefault="00E739F6">
            <w:pPr>
              <w:rPr>
                <w:lang w:val="en-GB"/>
              </w:rPr>
            </w:pPr>
            <w:r>
              <w:rPr>
                <w:lang w:val="en-GB"/>
              </w:rPr>
              <w:t>Place the mouse cursor over the search bar.</w:t>
            </w:r>
          </w:p>
        </w:tc>
        <w:tc>
          <w:tcPr>
            <w:tcW w:w="1936" w:type="dxa"/>
          </w:tcPr>
          <w:p w:rsidR="00926609" w:rsidRPr="00E739F6" w:rsidRDefault="00E739F6">
            <w:pPr>
              <w:rPr>
                <w:lang w:val="en-GB"/>
              </w:rPr>
            </w:pPr>
            <w:r>
              <w:rPr>
                <w:lang w:val="en-GB"/>
              </w:rPr>
              <w:t>The search bar is highlighted.</w:t>
            </w:r>
          </w:p>
        </w:tc>
        <w:tc>
          <w:tcPr>
            <w:tcW w:w="2693" w:type="dxa"/>
          </w:tcPr>
          <w:p w:rsidR="00926609" w:rsidRDefault="00926609"/>
        </w:tc>
        <w:tc>
          <w:tcPr>
            <w:tcW w:w="1179" w:type="dxa"/>
          </w:tcPr>
          <w:p w:rsidR="00926609" w:rsidRDefault="00926609"/>
        </w:tc>
      </w:tr>
      <w:tr w:rsidR="00BD26A5" w:rsidTr="00BD26A5">
        <w:tc>
          <w:tcPr>
            <w:tcW w:w="988" w:type="dxa"/>
          </w:tcPr>
          <w:p w:rsidR="00BD26A5" w:rsidRDefault="00E739F6" w:rsidP="00312F0C">
            <w:pPr>
              <w:jc w:val="center"/>
            </w:pPr>
            <w:r>
              <w:t>2</w:t>
            </w:r>
          </w:p>
        </w:tc>
        <w:tc>
          <w:tcPr>
            <w:tcW w:w="2883" w:type="dxa"/>
          </w:tcPr>
          <w:p w:rsidR="00BD26A5" w:rsidRDefault="00E739F6">
            <w:r>
              <w:rPr>
                <w:lang w:val="en-GB"/>
              </w:rPr>
              <w:t>Place the mouse cursor over the keyboard icon (right corner of the search bar)</w:t>
            </w:r>
          </w:p>
        </w:tc>
        <w:tc>
          <w:tcPr>
            <w:tcW w:w="1936" w:type="dxa"/>
          </w:tcPr>
          <w:p w:rsidR="00BD26A5" w:rsidRDefault="00E739F6">
            <w:r>
              <w:t>The notification “Keypad” shows up.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E739F6" w:rsidP="00312F0C">
            <w:pPr>
              <w:jc w:val="center"/>
            </w:pPr>
            <w:r>
              <w:t>3</w:t>
            </w:r>
          </w:p>
        </w:tc>
        <w:tc>
          <w:tcPr>
            <w:tcW w:w="2883" w:type="dxa"/>
          </w:tcPr>
          <w:p w:rsidR="00BD26A5" w:rsidRPr="006F6171" w:rsidRDefault="006F6171" w:rsidP="006F6171">
            <w:r>
              <w:rPr>
                <w:lang w:val="en-GB"/>
              </w:rPr>
              <w:t>Place the mouse cursor over the microphone icon (right corner of the search bar)</w:t>
            </w:r>
          </w:p>
        </w:tc>
        <w:tc>
          <w:tcPr>
            <w:tcW w:w="1936" w:type="dxa"/>
          </w:tcPr>
          <w:p w:rsidR="00926609" w:rsidRDefault="006F6171" w:rsidP="006F6171">
            <w:r>
              <w:t>The notification “Voice search” shows up.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6F6171" w:rsidTr="00BD26A5">
        <w:tc>
          <w:tcPr>
            <w:tcW w:w="988" w:type="dxa"/>
          </w:tcPr>
          <w:p w:rsidR="006F6171" w:rsidRDefault="006F6171" w:rsidP="00312F0C">
            <w:pPr>
              <w:jc w:val="center"/>
            </w:pPr>
            <w:r>
              <w:t>4</w:t>
            </w:r>
          </w:p>
        </w:tc>
        <w:tc>
          <w:tcPr>
            <w:tcW w:w="2883" w:type="dxa"/>
          </w:tcPr>
          <w:p w:rsidR="006F6171" w:rsidRDefault="006F6171" w:rsidP="006F6171">
            <w:pPr>
              <w:rPr>
                <w:lang w:val="en-GB"/>
              </w:rPr>
            </w:pPr>
            <w:r>
              <w:rPr>
                <w:lang w:val="en-GB"/>
              </w:rPr>
              <w:t>Place the mouse cursor over the magnifier icon (left corner of the search bar)</w:t>
            </w:r>
          </w:p>
        </w:tc>
        <w:tc>
          <w:tcPr>
            <w:tcW w:w="1936" w:type="dxa"/>
          </w:tcPr>
          <w:p w:rsidR="006F6171" w:rsidRDefault="006F6171" w:rsidP="006F6171">
            <w:r>
              <w:t>Nothing changes.</w:t>
            </w:r>
          </w:p>
        </w:tc>
        <w:tc>
          <w:tcPr>
            <w:tcW w:w="2693" w:type="dxa"/>
          </w:tcPr>
          <w:p w:rsidR="006F6171" w:rsidRDefault="006F6171"/>
        </w:tc>
        <w:tc>
          <w:tcPr>
            <w:tcW w:w="1179" w:type="dxa"/>
          </w:tcPr>
          <w:p w:rsidR="006F6171" w:rsidRDefault="006F6171"/>
        </w:tc>
      </w:tr>
    </w:tbl>
    <w:p w:rsidR="00BD26A5" w:rsidRDefault="00BD26A5"/>
    <w:sectPr w:rsidR="00BD2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0C6ED3"/>
    <w:rsid w:val="001F570A"/>
    <w:rsid w:val="00290A9B"/>
    <w:rsid w:val="00312F0C"/>
    <w:rsid w:val="003D2580"/>
    <w:rsid w:val="003E61BB"/>
    <w:rsid w:val="00434F7D"/>
    <w:rsid w:val="00447CEB"/>
    <w:rsid w:val="005E44BD"/>
    <w:rsid w:val="00682214"/>
    <w:rsid w:val="006D7972"/>
    <w:rsid w:val="006F55F7"/>
    <w:rsid w:val="006F6171"/>
    <w:rsid w:val="00741640"/>
    <w:rsid w:val="00786174"/>
    <w:rsid w:val="00926609"/>
    <w:rsid w:val="009637AD"/>
    <w:rsid w:val="00BB6FE4"/>
    <w:rsid w:val="00BD26A5"/>
    <w:rsid w:val="00E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15A7"/>
  <w15:chartTrackingRefBased/>
  <w15:docId w15:val="{A73DD24B-09EC-41C5-A6DB-AE54082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2020-06-22T13:00:00Z</dcterms:created>
  <dcterms:modified xsi:type="dcterms:W3CDTF">2020-06-22T14:26:00Z</dcterms:modified>
</cp:coreProperties>
</file>