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Helvetica Neue;Helvetica;Arial;sans-serif" w:hAnsi="Helvetica Neue;Helvetica;Arial;sans-serif"/>
          <w:b/>
          <w:i w:val="false"/>
          <w:caps w:val="false"/>
          <w:smallCaps w:val="false"/>
          <w:color w:val="333333"/>
          <w:spacing w:val="0"/>
          <w:sz w:val="54"/>
        </w:rPr>
      </w:pPr>
      <w:r>
        <w:rPr>
          <w:rFonts w:ascii="Helvetica Neue;Helvetica;Arial;sans-serif" w:hAnsi="Helvetica Neue;Helvetica;Arial;sans-serif"/>
          <w:b w:val="false"/>
          <w:i w:val="false"/>
          <w:caps w:val="false"/>
          <w:smallCaps w:val="false"/>
          <w:color w:val="000000"/>
          <w:spacing w:val="0"/>
          <w:sz w:val="54"/>
        </w:rPr>
        <w:t>Fire</w:t>
      </w:r>
    </w:p>
    <w:p>
      <w:pPr>
        <w:pStyle w:val="TextBody"/>
        <w:widowControl/>
        <w:spacing w:lineRule="atLeast" w:line="300" w:before="0" w:after="140"/>
        <w:ind w:left="0" w:right="0" w:hanging="0"/>
        <w:rPr>
          <w:b w:val="false"/>
          <w:b w:val="false"/>
          <w:i w:val="false"/>
          <w:i w:val="false"/>
          <w:caps w:val="false"/>
          <w:smallCaps w:val="false"/>
          <w:color w:val="000000"/>
          <w:spacing w:val="0"/>
        </w:rPr>
      </w:pPr>
      <w:r>
        <w:rPr/>
        <w:br/>
        <w:br/>
      </w:r>
      <w:r>
        <w:rPr>
          <w:rFonts w:ascii="Helvetica Neue;Helvetica;Arial;sans-serif" w:hAnsi="Helvetica Neue;Helvetica;Arial;sans-serif"/>
          <w:b w:val="false"/>
          <w:i w:val="false"/>
          <w:caps w:val="false"/>
          <w:smallCaps w:val="false"/>
          <w:color w:val="333333"/>
          <w:spacing w:val="0"/>
          <w:sz w:val="21"/>
        </w:rPr>
        <w:t>Fire Act</w:t>
      </w:r>
      <w:r>
        <w:rPr/>
        <w:br/>
        <w:br/>
      </w:r>
      <w:r>
        <w:rPr>
          <w:rFonts w:ascii="Helvetica Neue;Helvetica;Arial;sans-serif" w:hAnsi="Helvetica Neue;Helvetica;Arial;sans-serif"/>
          <w:b w:val="false"/>
          <w:i w:val="false"/>
          <w:caps w:val="false"/>
          <w:smallCaps w:val="false"/>
          <w:color w:val="333333"/>
          <w:spacing w:val="0"/>
          <w:sz w:val="21"/>
        </w:rPr>
        <w:t>1 .Investigations under this Act are carried out on behalf of the Provincial Fire Marshall</w:t>
      </w:r>
      <w:r>
        <w:rPr/>
        <w:br/>
      </w:r>
      <w:r>
        <w:rPr>
          <w:rFonts w:ascii="Helvetica Neue;Helvetica;Arial;sans-serif" w:hAnsi="Helvetica Neue;Helvetica;Arial;sans-serif"/>
          <w:b w:val="false"/>
          <w:i w:val="false"/>
          <w:caps w:val="false"/>
          <w:smallCaps w:val="false"/>
          <w:color w:val="333333"/>
          <w:spacing w:val="0"/>
          <w:sz w:val="21"/>
        </w:rPr>
        <w:t>2 .At the request of the local fire chief investigate fires occurring in your area to ascertain if there is evidence of fraud, arson, loss of life or other suspicious circumstances</w:t>
      </w:r>
      <w:r>
        <w:rPr/>
        <w:br/>
      </w:r>
      <w:r>
        <w:rPr>
          <w:rFonts w:ascii="Helvetica Neue;Helvetica;Arial;sans-serif" w:hAnsi="Helvetica Neue;Helvetica;Arial;sans-serif"/>
          <w:b w:val="false"/>
          <w:i w:val="false"/>
          <w:caps w:val="false"/>
          <w:smallCaps w:val="false"/>
          <w:color w:val="333333"/>
          <w:spacing w:val="0"/>
          <w:sz w:val="21"/>
        </w:rPr>
        <w:t>3 .If you suspect a criminal offence, investigate in the normal manner</w:t>
      </w:r>
      <w:r>
        <w:rPr/>
        <w:br/>
        <w:br/>
        <w:br/>
      </w:r>
      <w:r>
        <w:rPr>
          <w:rFonts w:ascii="Helvetica Neue;Helvetica;Arial;sans-serif" w:hAnsi="Helvetica Neue;Helvetica;Arial;sans-serif"/>
          <w:b w:val="false"/>
          <w:i w:val="false"/>
          <w:caps w:val="false"/>
          <w:smallCaps w:val="false"/>
          <w:color w:val="333333"/>
          <w:spacing w:val="0"/>
          <w:sz w:val="21"/>
        </w:rPr>
        <w:t>Reporting</w:t>
      </w:r>
      <w:r>
        <w:rPr/>
        <w:br/>
        <w:br/>
      </w:r>
      <w:r>
        <w:rPr>
          <w:rFonts w:ascii="Helvetica Neue;Helvetica;Arial;sans-serif" w:hAnsi="Helvetica Neue;Helvetica;Arial;sans-serif"/>
          <w:b w:val="false"/>
          <w:i w:val="false"/>
          <w:caps w:val="false"/>
          <w:smallCaps w:val="false"/>
          <w:color w:val="333333"/>
          <w:spacing w:val="0"/>
          <w:sz w:val="21"/>
        </w:rPr>
        <w:t>1 .The following first will be reported to Criminal Operations: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Residential/business $300,000 or more</w:t>
      </w:r>
      <w:r>
        <w:rPr/>
        <w:br/>
      </w:r>
      <w:r>
        <w:rPr>
          <w:rFonts w:ascii="Helvetica Neue;Helvetica;Arial;sans-serif" w:hAnsi="Helvetica Neue;Helvetica;Arial;sans-serif"/>
          <w:b w:val="false"/>
          <w:i w:val="false"/>
          <w:caps w:val="false"/>
          <w:smallCaps w:val="false"/>
          <w:color w:val="333333"/>
          <w:spacing w:val="0"/>
          <w:sz w:val="21"/>
        </w:rPr>
        <w:t>2. Nursing homes/schools and all Government property</w:t>
      </w:r>
      <w:r>
        <w:rPr/>
        <w:br/>
      </w:r>
      <w:r>
        <w:rPr>
          <w:rFonts w:ascii="Helvetica Neue;Helvetica;Arial;sans-serif" w:hAnsi="Helvetica Neue;Helvetica;Arial;sans-serif"/>
          <w:b w:val="false"/>
          <w:i w:val="false"/>
          <w:caps w:val="false"/>
          <w:smallCaps w:val="false"/>
          <w:color w:val="333333"/>
          <w:spacing w:val="0"/>
          <w:sz w:val="21"/>
        </w:rPr>
        <w:t>3. Death/serious injury involved</w:t>
      </w:r>
      <w:r>
        <w:rPr/>
        <w:br/>
      </w:r>
      <w:r>
        <w:rPr>
          <w:rFonts w:ascii="Helvetica Neue;Helvetica;Arial;sans-serif" w:hAnsi="Helvetica Neue;Helvetica;Arial;sans-serif"/>
          <w:b w:val="false"/>
          <w:i w:val="false"/>
          <w:caps w:val="false"/>
          <w:smallCaps w:val="false"/>
          <w:color w:val="333333"/>
          <w:spacing w:val="0"/>
          <w:sz w:val="21"/>
        </w:rPr>
        <w:t>4. Suspected arsons, where damage exceeds $20,000.</w:t>
      </w:r>
      <w:r>
        <w:rPr/>
        <w:br/>
        <w:br/>
        <w:br/>
        <w:br/>
      </w:r>
      <w:r>
        <w:rPr>
          <w:rFonts w:ascii="Helvetica Neue;Helvetica;Arial;sans-serif" w:hAnsi="Helvetica Neue;Helvetica;Arial;sans-serif"/>
          <w:b w:val="false"/>
          <w:i w:val="false"/>
          <w:caps w:val="false"/>
          <w:smallCaps w:val="false"/>
          <w:color w:val="333333"/>
          <w:spacing w:val="0"/>
          <w:sz w:val="21"/>
        </w:rPr>
        <w:t>First responder / Scene examination</w:t>
      </w:r>
      <w:r>
        <w:rPr/>
        <w:br/>
        <w:br/>
      </w:r>
      <w:r>
        <w:rPr>
          <w:rFonts w:ascii="Helvetica Neue;Helvetica;Arial;sans-serif" w:hAnsi="Helvetica Neue;Helvetica;Arial;sans-serif"/>
          <w:b w:val="false"/>
          <w:i w:val="false"/>
          <w:caps w:val="false"/>
          <w:smallCaps w:val="false"/>
          <w:color w:val="333333"/>
          <w:spacing w:val="0"/>
          <w:sz w:val="21"/>
        </w:rPr>
        <w:t>1 .Secure scene: ensure public is safe</w:t>
      </w:r>
      <w:r>
        <w:rPr/>
        <w:br/>
      </w:r>
      <w:r>
        <w:rPr>
          <w:rFonts w:ascii="Helvetica Neue;Helvetica;Arial;sans-serif" w:hAnsi="Helvetica Neue;Helvetica;Arial;sans-serif"/>
          <w:b w:val="false"/>
          <w:i w:val="false"/>
          <w:caps w:val="false"/>
          <w:smallCaps w:val="false"/>
          <w:color w:val="333333"/>
          <w:spacing w:val="0"/>
          <w:sz w:val="21"/>
        </w:rPr>
        <w:t>2 .Have power shut off to building if possible. Contact electric company</w:t>
      </w:r>
      <w:r>
        <w:rPr/>
        <w:br/>
      </w:r>
      <w:r>
        <w:rPr>
          <w:rFonts w:ascii="Helvetica Neue;Helvetica;Arial;sans-serif" w:hAnsi="Helvetica Neue;Helvetica;Arial;sans-serif"/>
          <w:b w:val="false"/>
          <w:i w:val="false"/>
          <w:caps w:val="false"/>
          <w:smallCaps w:val="false"/>
          <w:color w:val="333333"/>
          <w:spacing w:val="0"/>
          <w:sz w:val="21"/>
        </w:rPr>
        <w:t>3 .If other homes are nearby. Clear those homes in case flames jump structures</w:t>
      </w:r>
      <w:r>
        <w:rPr/>
        <w:br/>
      </w:r>
      <w:r>
        <w:rPr>
          <w:rFonts w:ascii="Helvetica Neue;Helvetica;Arial;sans-serif" w:hAnsi="Helvetica Neue;Helvetica;Arial;sans-serif"/>
          <w:b w:val="false"/>
          <w:i w:val="false"/>
          <w:caps w:val="false"/>
          <w:smallCaps w:val="false"/>
          <w:color w:val="333333"/>
          <w:spacing w:val="0"/>
          <w:sz w:val="21"/>
        </w:rPr>
        <w:t>4 .Take photos upon arrival</w:t>
      </w:r>
      <w:r>
        <w:rPr/>
        <w:br/>
      </w:r>
      <w:r>
        <w:rPr>
          <w:rFonts w:ascii="Helvetica Neue;Helvetica;Arial;sans-serif" w:hAnsi="Helvetica Neue;Helvetica;Arial;sans-serif"/>
          <w:b w:val="false"/>
          <w:i w:val="false"/>
          <w:caps w:val="false"/>
          <w:smallCaps w:val="false"/>
          <w:color w:val="333333"/>
          <w:spacing w:val="0"/>
          <w:sz w:val="21"/>
        </w:rPr>
        <w:t>5 .Determine if anyone is inside the home</w:t>
      </w:r>
      <w:r>
        <w:rPr/>
        <w:br/>
      </w:r>
      <w:r>
        <w:rPr>
          <w:rFonts w:ascii="Helvetica Neue;Helvetica;Arial;sans-serif" w:hAnsi="Helvetica Neue;Helvetica;Arial;sans-serif"/>
          <w:b w:val="false"/>
          <w:i w:val="false"/>
          <w:caps w:val="false"/>
          <w:smallCaps w:val="false"/>
          <w:color w:val="333333"/>
          <w:spacing w:val="0"/>
          <w:sz w:val="21"/>
        </w:rPr>
        <w:t>6 .Determine property representative. Homeowner, renter, house sitter etc...</w:t>
      </w:r>
      <w:r>
        <w:rPr/>
        <w:br/>
      </w:r>
      <w:r>
        <w:rPr>
          <w:rFonts w:ascii="Helvetica Neue;Helvetica;Arial;sans-serif" w:hAnsi="Helvetica Neue;Helvetica;Arial;sans-serif"/>
          <w:b w:val="false"/>
          <w:i w:val="false"/>
          <w:caps w:val="false"/>
          <w:smallCaps w:val="false"/>
          <w:color w:val="333333"/>
          <w:spacing w:val="0"/>
          <w:sz w:val="21"/>
        </w:rPr>
        <w:t>7 .Determine if all parties who live in or were in the home have escaped the fire</w:t>
      </w:r>
      <w:r>
        <w:rPr/>
        <w:br/>
      </w:r>
      <w:r>
        <w:rPr>
          <w:rFonts w:ascii="Helvetica Neue;Helvetica;Arial;sans-serif" w:hAnsi="Helvetica Neue;Helvetica;Arial;sans-serif"/>
          <w:b w:val="false"/>
          <w:i w:val="false"/>
          <w:caps w:val="false"/>
          <w:smallCaps w:val="false"/>
          <w:color w:val="333333"/>
          <w:spacing w:val="0"/>
          <w:sz w:val="21"/>
        </w:rPr>
        <w:t>8 .Is it possible to determine the cause or location fire was set</w:t>
      </w:r>
      <w:r>
        <w:rPr/>
        <w:br/>
      </w:r>
      <w:r>
        <w:rPr>
          <w:rFonts w:ascii="Helvetica Neue;Helvetica;Arial;sans-serif" w:hAnsi="Helvetica Neue;Helvetica;Arial;sans-serif"/>
          <w:b w:val="false"/>
          <w:i w:val="false"/>
          <w:caps w:val="false"/>
          <w:smallCaps w:val="false"/>
          <w:color w:val="333333"/>
          <w:spacing w:val="0"/>
          <w:sz w:val="21"/>
        </w:rPr>
        <w:t>9 .Immediately check for tire impressions as fire department and other outside agencies could destroy any possible evidence</w:t>
      </w:r>
      <w:r>
        <w:rPr/>
        <w:br/>
      </w:r>
      <w:r>
        <w:rPr>
          <w:rFonts w:ascii="Helvetica Neue;Helvetica;Arial;sans-serif" w:hAnsi="Helvetica Neue;Helvetica;Arial;sans-serif"/>
          <w:b w:val="false"/>
          <w:i w:val="false"/>
          <w:caps w:val="false"/>
          <w:smallCaps w:val="false"/>
          <w:color w:val="333333"/>
          <w:spacing w:val="0"/>
          <w:sz w:val="21"/>
        </w:rPr>
        <w:t>10 .Determine if there are any explosives in the home</w:t>
      </w:r>
      <w:r>
        <w:rPr/>
        <w:br/>
      </w:r>
      <w:r>
        <w:rPr>
          <w:rFonts w:ascii="Helvetica Neue;Helvetica;Arial;sans-serif" w:hAnsi="Helvetica Neue;Helvetica;Arial;sans-serif"/>
          <w:b w:val="false"/>
          <w:i w:val="false"/>
          <w:caps w:val="false"/>
          <w:smallCaps w:val="false"/>
          <w:color w:val="333333"/>
          <w:spacing w:val="0"/>
          <w:sz w:val="21"/>
        </w:rPr>
        <w:t>11 .Have power company shut power to home off</w:t>
      </w:r>
      <w:r>
        <w:rPr/>
        <w:br/>
      </w:r>
      <w:r>
        <w:rPr>
          <w:rFonts w:ascii="Helvetica Neue;Helvetica;Arial;sans-serif" w:hAnsi="Helvetica Neue;Helvetica;Arial;sans-serif"/>
          <w:b w:val="false"/>
          <w:i w:val="false"/>
          <w:caps w:val="false"/>
          <w:smallCaps w:val="false"/>
          <w:color w:val="333333"/>
          <w:spacing w:val="0"/>
          <w:sz w:val="21"/>
        </w:rPr>
        <w:t>12 .Determine if there was electricity on in the home</w:t>
      </w:r>
      <w:r>
        <w:rPr/>
        <w:br/>
      </w:r>
      <w:r>
        <w:rPr>
          <w:rFonts w:ascii="Helvetica Neue;Helvetica;Arial;sans-serif" w:hAnsi="Helvetica Neue;Helvetica;Arial;sans-serif"/>
          <w:b w:val="false"/>
          <w:i w:val="false"/>
          <w:caps w:val="false"/>
          <w:smallCaps w:val="false"/>
          <w:color w:val="333333"/>
          <w:spacing w:val="0"/>
          <w:sz w:val="21"/>
        </w:rPr>
        <w:t>13 .Has the owner/property rep had electrical issues in the past?</w:t>
      </w:r>
      <w:r>
        <w:rPr/>
        <w:br/>
      </w:r>
      <w:r>
        <w:rPr>
          <w:rFonts w:ascii="Helvetica Neue;Helvetica;Arial;sans-serif" w:hAnsi="Helvetica Neue;Helvetica;Arial;sans-serif"/>
          <w:b w:val="false"/>
          <w:i w:val="false"/>
          <w:caps w:val="false"/>
          <w:smallCaps w:val="false"/>
          <w:color w:val="333333"/>
          <w:spacing w:val="0"/>
          <w:sz w:val="21"/>
        </w:rPr>
        <w:t>14 .Determine what type of heating source is being used. Electrical, oil, propane, wood, etc.</w:t>
      </w:r>
      <w:r>
        <w:rPr/>
        <w:br/>
      </w:r>
      <w:r>
        <w:rPr>
          <w:rFonts w:ascii="Helvetica Neue;Helvetica;Arial;sans-serif" w:hAnsi="Helvetica Neue;Helvetica;Arial;sans-serif"/>
          <w:b w:val="false"/>
          <w:i w:val="false"/>
          <w:caps w:val="false"/>
          <w:smallCaps w:val="false"/>
          <w:color w:val="333333"/>
          <w:spacing w:val="0"/>
          <w:sz w:val="21"/>
        </w:rPr>
        <w:t>15 .Determine if anyone smokes in the home</w:t>
      </w:r>
      <w:r>
        <w:rPr/>
        <w:br/>
      </w:r>
      <w:r>
        <w:rPr>
          <w:rFonts w:ascii="Helvetica Neue;Helvetica;Arial;sans-serif" w:hAnsi="Helvetica Neue;Helvetica;Arial;sans-serif"/>
          <w:b w:val="false"/>
          <w:i w:val="false"/>
          <w:caps w:val="false"/>
          <w:smallCaps w:val="false"/>
          <w:color w:val="333333"/>
          <w:spacing w:val="0"/>
          <w:sz w:val="21"/>
        </w:rPr>
        <w:t>16 .Walk the perimeter of the home to look for any signs of evidence. Gas cans left behind, matches, lighters, broken glass from Molotov cocktails, footprints, other off highway vehicle tracks, etc...</w:t>
      </w:r>
      <w:r>
        <w:rPr/>
        <w:br/>
      </w:r>
      <w:r>
        <w:rPr>
          <w:rFonts w:ascii="Helvetica Neue;Helvetica;Arial;sans-serif" w:hAnsi="Helvetica Neue;Helvetica;Arial;sans-serif"/>
          <w:b w:val="false"/>
          <w:i w:val="false"/>
          <w:caps w:val="false"/>
          <w:smallCaps w:val="false"/>
          <w:color w:val="333333"/>
          <w:spacing w:val="0"/>
          <w:sz w:val="21"/>
        </w:rPr>
        <w:t>17 .Is there insurance on the home</w:t>
      </w:r>
      <w:r>
        <w:rPr/>
        <w:br/>
      </w:r>
      <w:r>
        <w:rPr>
          <w:rFonts w:ascii="Helvetica Neue;Helvetica;Arial;sans-serif" w:hAnsi="Helvetica Neue;Helvetica;Arial;sans-serif"/>
          <w:b w:val="false"/>
          <w:i w:val="false"/>
          <w:caps w:val="false"/>
          <w:smallCaps w:val="false"/>
          <w:color w:val="333333"/>
          <w:spacing w:val="0"/>
          <w:sz w:val="21"/>
        </w:rPr>
        <w:t>18 .Call the Forensic Identification unit to attend. Have them obtain photos and seize any physical evidence</w:t>
      </w:r>
      <w:r>
        <w:rPr/>
        <w:br/>
      </w:r>
      <w:r>
        <w:rPr>
          <w:rFonts w:ascii="Helvetica Neue;Helvetica;Arial;sans-serif" w:hAnsi="Helvetica Neue;Helvetica;Arial;sans-serif"/>
          <w:b w:val="false"/>
          <w:i w:val="false"/>
          <w:caps w:val="false"/>
          <w:smallCaps w:val="false"/>
          <w:color w:val="333333"/>
          <w:spacing w:val="0"/>
          <w:sz w:val="21"/>
        </w:rPr>
        <w:t>19 .If Forensic identification section is not going to attend. Obtain photos and seize any physical evidence you come across</w:t>
      </w:r>
      <w:r>
        <w:rPr/>
        <w:br/>
      </w:r>
      <w:r>
        <w:rPr>
          <w:rFonts w:ascii="Helvetica Neue;Helvetica;Arial;sans-serif" w:hAnsi="Helvetica Neue;Helvetica;Arial;sans-serif"/>
          <w:b w:val="false"/>
          <w:i w:val="false"/>
          <w:caps w:val="false"/>
          <w:smallCaps w:val="false"/>
          <w:color w:val="333333"/>
          <w:spacing w:val="0"/>
          <w:sz w:val="21"/>
        </w:rPr>
        <w:t>20 .Determine if Specialized unit should be utilized. Major Crime Unit, General investigation Unit, Arson unit, etc...</w:t>
      </w:r>
      <w:r>
        <w:rPr/>
        <w:br/>
      </w:r>
      <w:r>
        <w:rPr>
          <w:rFonts w:ascii="Helvetica Neue;Helvetica;Arial;sans-serif" w:hAnsi="Helvetica Neue;Helvetica;Arial;sans-serif"/>
          <w:b w:val="false"/>
          <w:i w:val="false"/>
          <w:caps w:val="false"/>
          <w:smallCaps w:val="false"/>
          <w:color w:val="333333"/>
          <w:spacing w:val="0"/>
          <w:sz w:val="21"/>
        </w:rPr>
        <w:t>21 .Liaise with the Fire Marshal to determine if fire suspicious</w:t>
      </w:r>
      <w:r>
        <w:rPr/>
        <w:br/>
      </w:r>
      <w:r>
        <w:rPr>
          <w:rFonts w:ascii="Helvetica Neue;Helvetica;Arial;sans-serif" w:hAnsi="Helvetica Neue;Helvetica;Arial;sans-serif"/>
          <w:b w:val="false"/>
          <w:i w:val="false"/>
          <w:caps w:val="false"/>
          <w:smallCaps w:val="false"/>
          <w:color w:val="333333"/>
          <w:spacing w:val="0"/>
          <w:sz w:val="21"/>
        </w:rPr>
        <w:t>22 .A trained arson investigator should assist the Fire Marshal with the scene examination.</w:t>
      </w:r>
      <w:r>
        <w:rPr/>
        <w:br/>
      </w:r>
      <w:r>
        <w:rPr>
          <w:rFonts w:ascii="Helvetica Neue;Helvetica;Arial;sans-serif" w:hAnsi="Helvetica Neue;Helvetica;Arial;sans-serif"/>
          <w:b w:val="false"/>
          <w:i w:val="false"/>
          <w:caps w:val="false"/>
          <w:smallCaps w:val="false"/>
          <w:color w:val="333333"/>
          <w:spacing w:val="0"/>
          <w:sz w:val="21"/>
        </w:rPr>
        <w:t>23 .Take detailed notes of scene</w:t>
      </w:r>
      <w:r>
        <w:rPr/>
        <w:br/>
      </w:r>
      <w:r>
        <w:rPr>
          <w:rFonts w:ascii="Helvetica Neue;Helvetica;Arial;sans-serif" w:hAnsi="Helvetica Neue;Helvetica;Arial;sans-serif"/>
          <w:b w:val="false"/>
          <w:i w:val="false"/>
          <w:caps w:val="false"/>
          <w:smallCaps w:val="false"/>
          <w:color w:val="333333"/>
          <w:spacing w:val="0"/>
          <w:sz w:val="21"/>
        </w:rPr>
        <w:t>24 .Conduct neighborhood inquiries</w:t>
      </w:r>
      <w:r>
        <w:rPr/>
        <w:br/>
      </w:r>
      <w:r>
        <w:rPr>
          <w:rFonts w:ascii="Helvetica Neue;Helvetica;Arial;sans-serif" w:hAnsi="Helvetica Neue;Helvetica;Arial;sans-serif"/>
          <w:b w:val="false"/>
          <w:i w:val="false"/>
          <w:caps w:val="false"/>
          <w:smallCaps w:val="false"/>
          <w:color w:val="333333"/>
          <w:spacing w:val="0"/>
          <w:sz w:val="21"/>
        </w:rPr>
        <w:t>25 .Obtain a statement from the home owner/property rep and anyone else that might live in the residence</w:t>
      </w:r>
      <w:r>
        <w:rPr/>
        <w:br/>
      </w:r>
      <w:r>
        <w:rPr>
          <w:rFonts w:ascii="Helvetica Neue;Helvetica;Arial;sans-serif" w:hAnsi="Helvetica Neue;Helvetica;Arial;sans-serif"/>
          <w:b w:val="false"/>
          <w:i w:val="false"/>
          <w:caps w:val="false"/>
          <w:smallCaps w:val="false"/>
          <w:color w:val="333333"/>
          <w:spacing w:val="0"/>
          <w:sz w:val="21"/>
        </w:rPr>
        <w:t>26 .Determine if there is any other flammable items in the home. Gas cans, lawn mowers, gas generators, etc...</w:t>
      </w:r>
      <w:r>
        <w:rPr/>
        <w:br/>
      </w:r>
      <w:r>
        <w:rPr>
          <w:rFonts w:ascii="Helvetica Neue;Helvetica;Arial;sans-serif" w:hAnsi="Helvetica Neue;Helvetica;Arial;sans-serif"/>
          <w:b w:val="false"/>
          <w:i w:val="false"/>
          <w:caps w:val="false"/>
          <w:smallCaps w:val="false"/>
          <w:color w:val="333333"/>
          <w:spacing w:val="0"/>
          <w:sz w:val="21"/>
        </w:rPr>
        <w:t>27 .Is there video available nearby that may have caught the first starting</w:t>
      </w:r>
      <w:r>
        <w:rPr/>
        <w:br/>
      </w:r>
      <w:r>
        <w:rPr>
          <w:rFonts w:ascii="Helvetica Neue;Helvetica;Arial;sans-serif" w:hAnsi="Helvetica Neue;Helvetica;Arial;sans-serif"/>
          <w:b w:val="false"/>
          <w:i w:val="false"/>
          <w:caps w:val="false"/>
          <w:smallCaps w:val="false"/>
          <w:color w:val="333333"/>
          <w:spacing w:val="0"/>
          <w:sz w:val="21"/>
        </w:rPr>
        <w:t>28 .Determine what valuables nearby that may have caught the first starting</w:t>
      </w:r>
      <w:r>
        <w:rPr/>
        <w:br/>
      </w:r>
      <w:r>
        <w:rPr>
          <w:rFonts w:ascii="Helvetica Neue;Helvetica;Arial;sans-serif" w:hAnsi="Helvetica Neue;Helvetica;Arial;sans-serif"/>
          <w:b w:val="false"/>
          <w:i w:val="false"/>
          <w:caps w:val="false"/>
          <w:smallCaps w:val="false"/>
          <w:color w:val="333333"/>
          <w:spacing w:val="0"/>
          <w:sz w:val="21"/>
        </w:rPr>
        <w:t>29 .Determine if this was a hate motivated crime</w:t>
      </w:r>
      <w:r>
        <w:rPr/>
        <w:br/>
      </w:r>
      <w:r>
        <w:rPr>
          <w:rFonts w:ascii="Helvetica Neue;Helvetica;Arial;sans-serif" w:hAnsi="Helvetica Neue;Helvetica;Arial;sans-serif"/>
          <w:b w:val="false"/>
          <w:i w:val="false"/>
          <w:caps w:val="false"/>
          <w:smallCaps w:val="false"/>
          <w:color w:val="333333"/>
          <w:spacing w:val="0"/>
          <w:sz w:val="21"/>
        </w:rPr>
        <w:t>30 .Determine if the owner/property rep has anyone in mind that might be capable of doing this to them</w:t>
      </w:r>
      <w:r>
        <w:rPr/>
        <w:br/>
      </w:r>
      <w:r>
        <w:rPr>
          <w:rFonts w:ascii="Helvetica Neue;Helvetica;Arial;sans-serif" w:hAnsi="Helvetica Neue;Helvetica;Arial;sans-serif"/>
          <w:b w:val="false"/>
          <w:i w:val="false"/>
          <w:caps w:val="false"/>
          <w:smallCaps w:val="false"/>
          <w:color w:val="333333"/>
          <w:spacing w:val="0"/>
          <w:sz w:val="21"/>
        </w:rPr>
        <w:t>31 .Obtain Fire Report form the Fire Marshall's office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LibreOffice/5.0.3.2$Linux_X86_64 LibreOffice_project/00m0$Build-2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2016-03-19T20:40:43Z</dcterms:modified>
  <cp:revision>4</cp:revision>
</cp:coreProperties>
</file>