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32"/>
          <w:szCs w:val="32"/>
        </w:rPr>
        <w:t>Break and Enter</w:t>
      </w:r>
    </w:p>
    <w:p>
      <w:pPr>
        <w:pStyle w:val="Normal"/>
        <w:rPr/>
      </w:pPr>
      <w:r>
        <w:rPr/>
      </w:r>
    </w:p>
    <w:p>
      <w:pPr>
        <w:pStyle w:val="Normal"/>
        <w:rPr/>
      </w:pPr>
      <w:r>
        <w:rPr>
          <w:b/>
          <w:bCs/>
        </w:rPr>
        <w:t>LEGEND</w:t>
      </w:r>
    </w:p>
    <w:p>
      <w:pPr>
        <w:pStyle w:val="Normal"/>
        <w:rPr/>
      </w:pPr>
      <w:r>
        <w:rPr/>
        <w:tab/>
        <w:t>ADDITIONS</w:t>
        <w:tab/>
        <w:t xml:space="preserve">=&gt; </w:t>
      </w:r>
      <w:r>
        <w:rPr>
          <w:b/>
          <w:bCs/>
          <w:i/>
          <w:iCs/>
          <w:color w:val="0066FF"/>
        </w:rPr>
        <w:t>Add list item</w:t>
      </w:r>
      <w:r>
        <w:rPr>
          <w:b/>
          <w:bCs/>
          <w:i/>
          <w:iCs/>
        </w:rPr>
        <w:t xml:space="preserve"> </w:t>
      </w:r>
      <w:r>
        <w:rPr>
          <w:b w:val="false"/>
          <w:bCs w:val="false"/>
          <w:i w:val="false"/>
          <w:iCs w:val="false"/>
        </w:rPr>
        <w:t>( shown in blue italics )</w:t>
      </w:r>
      <w:r>
        <w:rPr/>
        <w:t xml:space="preserve"> to the category</w:t>
      </w:r>
    </w:p>
    <w:p>
      <w:pPr>
        <w:pStyle w:val="Normal"/>
        <w:rPr/>
      </w:pPr>
      <w:r>
        <w:rPr/>
        <w:tab/>
        <w:t>CHANGES</w:t>
        <w:tab/>
        <w:t xml:space="preserve">=&gt; </w:t>
      </w:r>
      <w:r>
        <w:rPr>
          <w:rFonts w:eastAsia="Droid Sans Fallback" w:cs="FreeSans"/>
          <w:b w:val="false"/>
          <w:bCs w:val="false"/>
          <w:i w:val="false"/>
          <w:iCs w:val="false"/>
          <w:color w:val="00000A"/>
          <w:sz w:val="24"/>
          <w:szCs w:val="24"/>
          <w:lang w:val="en-CA" w:eastAsia="zh-CN" w:bidi="hi-IN"/>
        </w:rPr>
        <w:t xml:space="preserve">Change or alter </w:t>
      </w:r>
      <w:r>
        <w:rPr>
          <w:b w:val="false"/>
          <w:bCs w:val="false"/>
          <w:i w:val="false"/>
          <w:iCs w:val="false"/>
          <w:strike w:val="false"/>
          <w:dstrike w:val="false"/>
          <w:color w:val="000000"/>
        </w:rPr>
        <w:t xml:space="preserve">the list item with the </w:t>
      </w:r>
      <w:r>
        <w:rPr>
          <w:rFonts w:eastAsia="Droid Sans Fallback" w:cs="FreeSans"/>
          <w:b/>
          <w:bCs/>
          <w:i/>
          <w:iCs/>
          <w:strike w:val="false"/>
          <w:dstrike w:val="false"/>
          <w:color w:val="009900"/>
          <w:sz w:val="24"/>
          <w:szCs w:val="24"/>
          <w:lang w:val="en-CA" w:eastAsia="zh-CN" w:bidi="hi-IN"/>
        </w:rPr>
        <w:t>new list item</w:t>
      </w:r>
      <w:r>
        <w:rPr>
          <w:b w:val="false"/>
          <w:bCs w:val="false"/>
          <w:i w:val="false"/>
          <w:iCs w:val="false"/>
          <w:strike w:val="false"/>
          <w:dstrike w:val="false"/>
          <w:color w:val="000000"/>
        </w:rPr>
        <w:t xml:space="preserve"> </w:t>
      </w:r>
      <w:r>
        <w:rPr>
          <w:rFonts w:eastAsia="Droid Sans Fallback" w:cs="FreeSans"/>
          <w:b w:val="false"/>
          <w:bCs w:val="false"/>
          <w:i w:val="false"/>
          <w:iCs w:val="false"/>
          <w:strike w:val="false"/>
          <w:dstrike w:val="false"/>
          <w:color w:val="00000A"/>
          <w:sz w:val="24"/>
          <w:szCs w:val="24"/>
          <w:lang w:val="en-CA" w:eastAsia="zh-CN" w:bidi="hi-IN"/>
        </w:rPr>
        <w:t>( shown in green italics )</w:t>
      </w:r>
    </w:p>
    <w:p>
      <w:pPr>
        <w:pStyle w:val="Normal"/>
        <w:rPr/>
      </w:pPr>
      <w:r>
        <w:rPr>
          <w:rFonts w:eastAsia="Droid Sans Fallback" w:cs="FreeSans"/>
          <w:b w:val="false"/>
          <w:bCs w:val="false"/>
          <w:i w:val="false"/>
          <w:iCs w:val="false"/>
          <w:strike w:val="false"/>
          <w:dstrike w:val="false"/>
          <w:color w:val="00000A"/>
          <w:sz w:val="24"/>
          <w:szCs w:val="24"/>
          <w:lang w:val="en-CA" w:eastAsia="zh-CN" w:bidi="hi-IN"/>
        </w:rPr>
        <w:tab/>
        <w:t>VERIFY</w:t>
        <w:tab/>
        <w:t xml:space="preserve">=&gt; </w:t>
      </w:r>
      <w:r>
        <w:rPr>
          <w:rFonts w:eastAsia="Droid Sans Fallback" w:cs="FreeSans"/>
          <w:b/>
          <w:bCs/>
          <w:i/>
          <w:iCs/>
          <w:strike w:val="false"/>
          <w:dstrike w:val="false"/>
          <w:color w:val="FF0000"/>
          <w:sz w:val="24"/>
          <w:szCs w:val="24"/>
          <w:lang w:val="en-CA" w:eastAsia="zh-CN" w:bidi="hi-IN"/>
        </w:rPr>
        <w:t xml:space="preserve">Need to verify </w:t>
      </w:r>
      <w:r>
        <w:rPr>
          <w:rFonts w:eastAsia="Droid Sans Fallback" w:cs="FreeSans"/>
          <w:b w:val="false"/>
          <w:bCs w:val="false"/>
          <w:i w:val="false"/>
          <w:iCs w:val="false"/>
          <w:strike w:val="false"/>
          <w:dstrike w:val="false"/>
          <w:color w:val="000000"/>
          <w:sz w:val="24"/>
          <w:szCs w:val="24"/>
          <w:lang w:val="en-CA" w:eastAsia="zh-CN" w:bidi="hi-IN"/>
        </w:rPr>
        <w:t>( shown in red italics )</w:t>
      </w:r>
      <w:r>
        <w:rPr>
          <w:rFonts w:eastAsia="Droid Sans Fallback" w:cs="FreeSans"/>
          <w:b w:val="false"/>
          <w:bCs w:val="false"/>
          <w:i w:val="false"/>
          <w:iCs w:val="false"/>
          <w:strike w:val="false"/>
          <w:dstrike w:val="false"/>
          <w:color w:val="00000A"/>
          <w:sz w:val="24"/>
          <w:szCs w:val="24"/>
          <w:lang w:val="en-CA" w:eastAsia="zh-CN" w:bidi="hi-IN"/>
        </w:rPr>
        <w:t xml:space="preserve"> this piece of information</w:t>
      </w:r>
    </w:p>
    <w:p>
      <w:pPr>
        <w:pStyle w:val="Normal"/>
        <w:rPr/>
      </w:pPr>
      <w:r>
        <w:rPr/>
      </w:r>
    </w:p>
    <w:p>
      <w:pPr>
        <w:pStyle w:val="Normal"/>
        <w:rPr/>
      </w:pPr>
      <w:r>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TableContents"/>
              <w:jc w:val="center"/>
              <w:rPr/>
            </w:pPr>
            <w:r>
              <w:rPr/>
              <w:t>Initial Complaint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numPr>
                <w:ilvl w:val="0"/>
                <w:numId w:val="1"/>
              </w:numPr>
              <w:rPr/>
            </w:pPr>
            <w:r>
              <w:rPr/>
              <w:t>Who is the caller ? Tombstone Data: Full name, DOB, Address, Phone #</w:t>
            </w:r>
          </w:p>
          <w:p>
            <w:pPr>
              <w:pStyle w:val="TableContents"/>
              <w:numPr>
                <w:ilvl w:val="0"/>
                <w:numId w:val="1"/>
              </w:numPr>
              <w:rPr/>
            </w:pPr>
            <w:r>
              <w:rPr/>
              <w:t>Is B&amp;E in progress or not?</w:t>
            </w:r>
          </w:p>
          <w:p>
            <w:pPr>
              <w:pStyle w:val="TableContents"/>
              <w:numPr>
                <w:ilvl w:val="0"/>
                <w:numId w:val="1"/>
              </w:numPr>
              <w:rPr/>
            </w:pPr>
            <w:r>
              <w:rPr/>
              <w:t>Caller's relationship to property broken into</w:t>
            </w:r>
          </w:p>
          <w:p>
            <w:pPr>
              <w:pStyle w:val="TableContents"/>
              <w:numPr>
                <w:ilvl w:val="0"/>
                <w:numId w:val="1"/>
              </w:numPr>
              <w:rPr/>
            </w:pPr>
            <w:r>
              <w:rPr/>
              <w:t>Who owns the property?</w:t>
            </w:r>
          </w:p>
          <w:p>
            <w:pPr>
              <w:pStyle w:val="TableContents"/>
              <w:numPr>
                <w:ilvl w:val="0"/>
                <w:numId w:val="1"/>
              </w:numPr>
              <w:rPr/>
            </w:pPr>
            <w:r>
              <w:rPr/>
              <w:t>Who noticed the B&amp;E?</w:t>
            </w:r>
          </w:p>
          <w:p>
            <w:pPr>
              <w:pStyle w:val="TableContents"/>
              <w:numPr>
                <w:ilvl w:val="0"/>
                <w:numId w:val="1"/>
              </w:numPr>
              <w:rPr/>
            </w:pPr>
            <w:r>
              <w:rPr/>
              <w:t>Did anyone enter? If yes, who and what path did they take?</w:t>
            </w:r>
          </w:p>
          <w:p>
            <w:pPr>
              <w:pStyle w:val="TableContents"/>
              <w:numPr>
                <w:ilvl w:val="0"/>
                <w:numId w:val="1"/>
              </w:numPr>
              <w:rPr/>
            </w:pPr>
            <w:r>
              <w:rPr/>
              <w:t>Did anyone touch anything? If so, what?</w:t>
            </w:r>
          </w:p>
          <w:p>
            <w:pPr>
              <w:pStyle w:val="TableContents"/>
              <w:numPr>
                <w:ilvl w:val="0"/>
                <w:numId w:val="1"/>
              </w:numPr>
              <w:rPr/>
            </w:pPr>
            <w:r>
              <w:rPr/>
              <w:t>Who will be on the scene when police/investigator attend?</w:t>
            </w:r>
          </w:p>
          <w:p>
            <w:pPr>
              <w:pStyle w:val="TableContents"/>
              <w:numPr>
                <w:ilvl w:val="0"/>
                <w:numId w:val="1"/>
              </w:numPr>
              <w:rPr/>
            </w:pPr>
            <w:r>
              <w:rPr/>
              <w:t>Did they notice anyone suspicious in the area?</w:t>
            </w:r>
          </w:p>
          <w:p>
            <w:pPr>
              <w:pStyle w:val="TableContents"/>
              <w:numPr>
                <w:ilvl w:val="0"/>
                <w:numId w:val="1"/>
              </w:numPr>
              <w:rPr/>
            </w:pPr>
            <w:r>
              <w:rPr/>
              <w:t>Any suspects, witnesses or physical evidence?</w:t>
            </w:r>
          </w:p>
          <w:p>
            <w:pPr>
              <w:pStyle w:val="TableContents"/>
              <w:numPr>
                <w:ilvl w:val="0"/>
                <w:numId w:val="1"/>
              </w:numPr>
              <w:rPr/>
            </w:pPr>
            <w:r>
              <w:rPr/>
              <w:t>Tell caller not to let anyone near the scene until police arrive</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p>
            <w:pPr>
              <w:pStyle w:val="TableContents"/>
              <w:rPr/>
            </w:pPr>
            <w:r>
              <w:rPr/>
              <w:t>Any items on this list that you feel should be added?</w:t>
            </w:r>
          </w:p>
          <w:p>
            <w:pPr>
              <w:pStyle w:val="TableContents"/>
              <w:rPr/>
            </w:pPr>
            <w:r>
              <w:rPr/>
              <w:t xml:space="preserve">Is there any preparation steps that you need to complete prior?  </w:t>
            </w:r>
            <w:r>
              <w:rPr/>
              <w:t>No</w:t>
            </w:r>
          </w:p>
          <w:p>
            <w:pPr>
              <w:pStyle w:val="TableContents"/>
              <w:rPr/>
            </w:pPr>
            <w:r>
              <w:rPr/>
              <w:t>Are there any forms to fill at this stage ( Legal, Case related, etc )</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 xml:space="preserve">- </w:t>
            </w:r>
            <w:r>
              <w:rPr/>
              <w:t>Details of the property ( Entrances and Exit ) For in progress break and enter ( Under 2 )</w:t>
            </w:r>
          </w:p>
          <w:p>
            <w:pPr>
              <w:pStyle w:val="TableContents"/>
              <w:rPr/>
            </w:pPr>
            <w:r>
              <w:rPr/>
              <w:t xml:space="preserve">- </w:t>
            </w:r>
            <w:r>
              <w:rPr/>
              <w:t>Any weapons ( Under 2 following )</w:t>
            </w:r>
          </w:p>
          <w:p>
            <w:pPr>
              <w:pStyle w:val="TableContents"/>
              <w:rPr/>
            </w:pPr>
            <w:r>
              <w:rPr/>
              <w:t xml:space="preserve">- </w:t>
            </w:r>
            <w:r>
              <w:rPr/>
              <w:t>If in progress, advise other units ( in brackets for number 2 )</w:t>
            </w:r>
          </w:p>
          <w:p>
            <w:pPr>
              <w:pStyle w:val="TableContents"/>
              <w:rPr/>
            </w:pPr>
            <w:r>
              <w:rPr/>
              <w:t xml:space="preserve">- </w:t>
            </w:r>
            <w:r>
              <w:rPr/>
              <w:t>Dispatcher gets most of the information above in this section</w:t>
            </w:r>
          </w:p>
          <w:p>
            <w:pPr>
              <w:pStyle w:val="TableContents"/>
              <w:rPr/>
            </w:pPr>
            <w:r>
              <w:rPr/>
              <w:t xml:space="preserve">- </w:t>
            </w:r>
            <w:r>
              <w:rPr/>
              <w:t>No forms or anything</w:t>
            </w:r>
          </w:p>
          <w:p>
            <w:pPr>
              <w:pStyle w:val="TableContents"/>
              <w:rPr/>
            </w:pPr>
            <w:r>
              <w:rPr/>
              <w:t>( add 12 ) If in progress, consider canine unit. Be able to pick up scent better while still fresh</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tc>
      </w:tr>
    </w:tbl>
    <w:p>
      <w:pPr>
        <w:pStyle w:val="Normal"/>
        <w:rPr/>
      </w:pPr>
      <w:r>
        <w:rPr/>
      </w:r>
    </w:p>
    <w:p>
      <w:pPr>
        <w:pStyle w:val="Normal"/>
        <w:rPr/>
      </w:pPr>
      <w:r>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TableContents"/>
              <w:jc w:val="center"/>
              <w:rPr/>
            </w:pPr>
            <w:r>
              <w:rPr/>
              <w:t>First responder and scene examination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PreformattedText"/>
              <w:widowControl/>
              <w:rPr/>
            </w:pPr>
            <w:r>
              <w:rPr>
                <w:b w:val="false"/>
                <w:i w:val="false"/>
                <w:caps w:val="false"/>
                <w:smallCaps w:val="false"/>
                <w:color w:val="000000"/>
                <w:spacing w:val="0"/>
              </w:rPr>
              <w:t>1 .Anybody fleeing scene while enroute? On foot, in vehicle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.Don't drive on scene, park away to not disturb or contemirate any evidence or foot/tire prints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.Confirm B&amp;E with whoever reported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.Secure scene(s)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.Take pictures of scene with whoever is on scene in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.Separate witness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.Commence a scene log to track who comes and goes (Take Names of everyone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.Find out who victim/owner of property is.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.Document the crime scene as you found 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.One entrance One exit.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11 .Ask when floors were cleaned</w:t>
              <w:softHyphen/>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.Skirt Wall, walk along wal, suspect(s) will take path of least resistance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.Any suspect footprints or tire impressions outside building? Flight path?</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.Glass is where best footprints are found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15 .Confirm if scene was disturbed. Who, when and where did they go?</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16 .Take names of everyone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17 .Search perimeter for evidence. Footprints in mud, dirt, snow, flower beds, tire impressions tools used to break in, suspects clothing/disguises, cigarette butts,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18 .Determine if Forensic Identification Section required</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Do fingerprints need to be lifted from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Shoe or foot impressions off of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Severity of B&amp;E, value, victims on scene buring, has there been a rash of breaks lately,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Need for more professional photographs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Likelihood of fingerprints/footprints/shoe impressions being lifted? Dusty surfaces, smeared       prints, gloves being used,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Tire impressions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DNA left behind. Broke glass, cigarette butts, urine, feces, saliva, etc...</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19 .Identifications services needed.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20 .Determine if Police Dog service is required.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21 .Determine if other special units are required/available. B&amp;E section, General Investigation Section,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22 .Determine force used to enter property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23 .When was scene found broken into? Date and Time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24 .What was the point of entry?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25 .Method of entry?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26 .Footprints/shoe impressions inside property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27 .What path did perpetrator take? Inside and out</w:t>
            </w:r>
          </w:p>
          <w:p>
            <w:pPr>
              <w:pStyle w:val="PreformattedText"/>
              <w:widowControl/>
              <w:rPr>
                <w:b w:val="false"/>
                <w:b w:val="false"/>
                <w:i w:val="false"/>
                <w:i w:val="false"/>
                <w:caps w:val="false"/>
                <w:smallCaps w:val="false"/>
                <w:color w:val="000000"/>
                <w:spacing w:val="0"/>
              </w:rPr>
            </w:pPr>
            <w:bookmarkStart w:id="0" w:name="__DdeLink__301_1572547125"/>
            <w:bookmarkEnd w:id="0"/>
            <w:r>
              <w:rPr>
                <w:b w:val="false"/>
                <w:i w:val="false"/>
                <w:caps w:val="false"/>
                <w:smallCaps w:val="false"/>
                <w:color w:val="000000"/>
                <w:spacing w:val="0"/>
              </w:rPr>
              <w:t>28 .Any other points of contact made by suspect? Some suspects have been known to use the bathroom, eat and/or drink on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29 .What was stolen? Make, Model, serial #'s, description, color, value, number of items taken, receipts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30 .Describe items without serial numbers with great detail, include defects and other identifiers.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31 .Try to obtain photos of stolen items from victim</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32 .Where were stolen items located prior to removal?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33 .Was anything disturbed or touched?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34 .Is there physical evidence? Fingerprints, damaged items, foot/shoe impressions, broken glass, clothing, gloves, trace fibers, paint chips,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35 .Is there signs of any unusual suspect behavior? Drinking alcohol, smoking, burning matches, defecation, handling of female undergarments, made themselves at home, urination, used gloves, mask, telephone, tissue/towels, weapons, graffiti, vandalism</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36 .Photograph and describe any evidence that you cannot take.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37 .Can physical evidence be seized? Items possibly handled or disturbed ie. Papers, removable drawers, screens, tools,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38 .Take samples of material that might match the evidence on a suspect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39 .Point of exit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40 .Photograph scene. including POE's, pathway, where stolen items taken from, damages, any type of impressions (tire, foot, fingerprints)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41 .Is there surveillance video available?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42 .Is there an alarm and was the phone line cut?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43 .If there was an alarm was it activated or disabled? When?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44 .Determine timeline. When last person attended the property prior to break, first person to arrive after break.</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45 .Neighborhood inquiries to find out if anyone suspicious in area prior to break or in the past. Noises heard, did they notice any lights on, what time they went to bed and woke up, likelihood of hearing or seeing break.</w:t>
            </w:r>
          </w:p>
          <w:p>
            <w:pPr>
              <w:pStyle w:val="PreformattedText"/>
              <w:widowControl/>
              <w:spacing w:before="0" w:after="283"/>
              <w:rPr/>
            </w:pPr>
            <w:r>
              <w:rPr>
                <w:b w:val="false"/>
                <w:i w:val="false"/>
                <w:caps w:val="false"/>
                <w:smallCaps w:val="false"/>
                <w:color w:val="000000"/>
                <w:spacing w:val="0"/>
              </w:rPr>
              <w:t>46 .Take detailed 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p>
            <w:pPr>
              <w:pStyle w:val="TableContents"/>
              <w:rPr/>
            </w:pPr>
            <w:r>
              <w:rPr/>
              <w:t>Do you require a specific number of pictures when taking them?  Do they have to be a certain format?</w:t>
            </w:r>
          </w:p>
          <w:p>
            <w:pPr>
              <w:pStyle w:val="TableContents"/>
              <w:rPr/>
            </w:pPr>
            <w:r>
              <w:rPr/>
              <w:t>Is this section maybe too large.  Should it be split into two sections?</w:t>
            </w:r>
          </w:p>
          <w:p>
            <w:pPr>
              <w:pStyle w:val="TableContents"/>
              <w:rPr/>
            </w:pPr>
            <w:r>
              <w:rPr/>
              <w:t>Any legal documentation you can think of that would require this information?</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( 5 ) Very vague.  Doesn't make much sense.  “With whoever”</w:t>
            </w:r>
          </w:p>
          <w:p>
            <w:pPr>
              <w:pStyle w:val="TableContents"/>
              <w:rPr/>
            </w:pPr>
            <w:r>
              <w:rPr/>
              <w:t>No picture formats for picture taking</w:t>
            </w:r>
          </w:p>
          <w:p>
            <w:pPr>
              <w:pStyle w:val="TableContents"/>
              <w:rPr/>
            </w:pPr>
            <w:r>
              <w:rPr/>
              <w:t>(10 ) Verify form of entry ( door , window )</w:t>
            </w:r>
          </w:p>
          <w:p>
            <w:pPr>
              <w:pStyle w:val="TableContents"/>
              <w:rPr/>
            </w:pPr>
            <w:r>
              <w:rPr/>
              <w:t>Some items in the list are information based only ( eg. 14 )</w:t>
            </w:r>
          </w:p>
          <w:p>
            <w:pPr>
              <w:pStyle w:val="TableContents"/>
              <w:rPr/>
            </w:pPr>
            <w:r>
              <w:rPr/>
              <w:t>20 ( Remove because added to section prior )</w:t>
            </w:r>
          </w:p>
          <w:p>
            <w:pPr>
              <w:pStyle w:val="TableContents"/>
              <w:rPr/>
            </w:pPr>
            <w:r>
              <w:rPr/>
              <w:t>( 24, 25, 39 ) Remove and condense in ( 10 )</w:t>
            </w:r>
          </w:p>
          <w:p>
            <w:pPr>
              <w:pStyle w:val="TableContents"/>
              <w:rPr/>
            </w:pPr>
            <w:r>
              <w:rPr/>
              <w:t>19 ( Remove.  Not needed as stated prior )</w:t>
            </w:r>
          </w:p>
          <w:p>
            <w:pPr>
              <w:pStyle w:val="TableContents"/>
              <w:rPr/>
            </w:pPr>
            <w:r>
              <w:rPr/>
              <w:t>21 ( Merge into 18 )</w:t>
            </w:r>
          </w:p>
          <w:p>
            <w:pPr>
              <w:pStyle w:val="TableContents"/>
              <w:rPr/>
            </w:pPr>
            <w:r>
              <w:rPr/>
              <w:t>Questioning the witness or victims statements should be placed together</w:t>
            </w:r>
          </w:p>
          <w:p>
            <w:pPr>
              <w:pStyle w:val="PreformattedText"/>
              <w:widowControl/>
              <w:rPr/>
            </w:pPr>
            <w:r>
              <w:rPr>
                <w:b w:val="false"/>
                <w:i w:val="false"/>
                <w:caps w:val="false"/>
                <w:smallCaps w:val="false"/>
                <w:color w:val="000000"/>
                <w:spacing w:val="0"/>
              </w:rPr>
              <w:t xml:space="preserve">( Place after 10 ) </w:t>
            </w:r>
            <w:r>
              <w:rPr>
                <w:b w:val="false"/>
                <w:i w:val="false"/>
                <w:caps w:val="false"/>
                <w:smallCaps w:val="false"/>
                <w:color w:val="000000"/>
                <w:spacing w:val="0"/>
              </w:rPr>
              <w:t>What path did perpetrator take? Inside and out</w:t>
            </w:r>
          </w:p>
          <w:p>
            <w:pPr>
              <w:pStyle w:val="PreformattedText"/>
              <w:widowControl/>
              <w:rPr/>
            </w:pPr>
            <w:r>
              <w:rPr>
                <w:b w:val="false"/>
                <w:i w:val="false"/>
                <w:caps w:val="false"/>
                <w:smallCaps w:val="false"/>
                <w:color w:val="000000"/>
                <w:spacing w:val="0"/>
              </w:rPr>
              <w:t>( Remove 13 )  Covered in 17</w:t>
            </w:r>
          </w:p>
          <w:p>
            <w:pPr>
              <w:pStyle w:val="PreformattedText"/>
              <w:widowControl/>
              <w:rPr/>
            </w:pPr>
            <w:r>
              <w:rPr>
                <w:b w:val="false"/>
                <w:i w:val="false"/>
                <w:caps w:val="false"/>
                <w:smallCaps w:val="false"/>
                <w:color w:val="000000"/>
                <w:spacing w:val="0"/>
              </w:rPr>
              <w:t>( Remove 26 ) Condense into 17.  Include inside and perimeter area for footprints</w:t>
            </w:r>
          </w:p>
          <w:p>
            <w:pPr>
              <w:pStyle w:val="PreformattedText"/>
              <w:widowControl/>
              <w:rPr/>
            </w:pPr>
            <w:r>
              <w:rPr>
                <w:b w:val="false"/>
                <w:i w:val="false"/>
                <w:caps w:val="false"/>
                <w:smallCaps w:val="false"/>
                <w:color w:val="000000"/>
                <w:spacing w:val="0"/>
              </w:rPr>
              <w:t>( Remove 34 ) Covered in Identification Section</w:t>
            </w:r>
          </w:p>
          <w:p>
            <w:pPr>
              <w:pStyle w:val="PreformattedText"/>
              <w:widowControl/>
              <w:rPr/>
            </w:pPr>
            <w:r>
              <w:rPr>
                <w:b w:val="false"/>
                <w:i w:val="false"/>
                <w:caps w:val="false"/>
                <w:smallCaps w:val="false"/>
                <w:color w:val="000000"/>
                <w:spacing w:val="0"/>
              </w:rPr>
              <w:t>( Remove 28 ) Condese into 35 and add items that are described</w:t>
            </w:r>
          </w:p>
          <w:p>
            <w:pPr>
              <w:pStyle w:val="PreformattedText"/>
              <w:widowControl/>
              <w:rPr>
                <w:b w:val="false"/>
                <w:b w:val="false"/>
                <w:i w:val="false"/>
                <w:i w:val="false"/>
                <w:caps w:val="false"/>
                <w:smallCaps w:val="false"/>
                <w:color w:val="000000"/>
                <w:spacing w:val="0"/>
              </w:rPr>
            </w:pPr>
            <w:r>
              <w:rPr/>
            </w:r>
          </w:p>
          <w:p>
            <w:pPr>
              <w:pStyle w:val="PreformattedText"/>
              <w:widowControl/>
              <w:rPr>
                <w:b w:val="false"/>
                <w:b w:val="false"/>
                <w:i w:val="false"/>
                <w:i w:val="false"/>
                <w:caps w:val="false"/>
                <w:smallCaps w:val="false"/>
                <w:color w:val="000000"/>
                <w:spacing w:val="0"/>
              </w:rPr>
            </w:pPr>
            <w:r>
              <w:rPr/>
            </w:r>
          </w:p>
          <w:p>
            <w:pPr>
              <w:pStyle w:val="PreformattedText"/>
              <w:widowControl/>
              <w:rPr/>
            </w:pPr>
            <w:r>
              <w:rPr>
                <w:b w:val="false"/>
                <w:i w:val="false"/>
                <w:caps w:val="false"/>
                <w:smallCaps w:val="false"/>
                <w:color w:val="000000"/>
                <w:spacing w:val="0"/>
              </w:rPr>
              <w:t xml:space="preserve">Talked about adding arrest </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tc>
      </w:tr>
    </w:tbl>
    <w:p>
      <w:pPr>
        <w:pStyle w:val="Normal"/>
        <w:rPr/>
      </w:pPr>
      <w:r>
        <w:rPr/>
      </w:r>
    </w:p>
    <w:p>
      <w:pPr>
        <w:pStyle w:val="Normal"/>
        <w:rPr/>
      </w:pPr>
      <w:r>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TableContents"/>
              <w:jc w:val="center"/>
              <w:rPr/>
            </w:pPr>
            <w:r>
              <w:rPr/>
              <w:t>Statements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PreformattedText"/>
              <w:rPr>
                <w:b w:val="false"/>
                <w:b w:val="false"/>
                <w:i w:val="false"/>
                <w:i w:val="false"/>
                <w:caps w:val="false"/>
                <w:smallCaps w:val="false"/>
                <w:color w:val="000000"/>
                <w:spacing w:val="0"/>
              </w:rPr>
            </w:pPr>
            <w:r>
              <w:rPr>
                <w:b w:val="false"/>
                <w:i w:val="false"/>
                <w:caps w:val="false"/>
                <w:smallCaps w:val="false"/>
                <w:color w:val="000000"/>
                <w:spacing w:val="0"/>
              </w:rPr>
              <w:t>1 .Victim(s)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Determine timeline, when property was last scene prior to break, when break was noticed, by whom?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Was property secured?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State property was left in prior break. Floors and counters just cleaned, preparing for seasonal use,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Did the make any changes to the scene before the police arrived?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What was damaged?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What was stolen? Make, model, description, current or original value ($), serial numbers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What is at the scene that normally wouldn't be there?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Does anyone else have access to property? Possible suspects, witnesses for elimination prints, past or present employees/keyholders, ect...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Do they suspect anyone?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Any prior issues with any individual? Friends, Family, acquaintances, employees past or present, neighbors,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Unusual loiterers, visitors, parked cars, or phone calls before the break and enter?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Who would have had the opportunity to act?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Any previous B&amp;E's at the property or other properties owned by the victim(s)?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Possibility of inside job</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If it is a business, name of employees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Would employees be willing to fill out view questionnaire or agree to polygraph?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Insurance company and if there will be a claim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18. Is the victim a suspect for insurance fraud?  (read rights)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19. Does the victim have an alibi and who can confirm?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20. Do you need to move into an interrogation?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21. Would the victim be willing to take a polygraph?</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.Witness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Tombstone Data: Full Name, DOB, Address, Phone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Relationship to property/victim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Determine Timeline Who was last to attend property and first to find property broken into</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What they witnessed Suspects, other witnesses, scene, stolen items, etc... (will vary depending on witness involvement)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If they witnessed suspects, provide detail description of suspect and clothing. Where they saw suspect, how suspect fled the scene,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Whom they suspect as being involved and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Any knowledge of what was stolen description, value, serial numbers,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Is information provided reliable how and why?</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Any other pertinent information that can be provided will vary from witness to witness</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Victim(s)</w:t>
            </w:r>
          </w:p>
          <w:p>
            <w:pPr>
              <w:pStyle w:val="TableContents"/>
              <w:rPr/>
            </w:pPr>
            <w:r>
              <w:rPr/>
              <w:t>18 – Once you read rights are there further steps to take here?</w:t>
            </w:r>
          </w:p>
          <w:p>
            <w:pPr>
              <w:pStyle w:val="TableContents"/>
              <w:rPr/>
            </w:pPr>
            <w:r>
              <w:rPr/>
              <w:t>20 - If you do need to move into an interrogation, what are the steps?</w:t>
            </w:r>
          </w:p>
          <w:p>
            <w:pPr>
              <w:pStyle w:val="TableContents"/>
              <w:rPr/>
            </w:pPr>
            <w:r>
              <w:rPr/>
              <w:t>21 - Do you conduct a polygraph onsite?  If so, what information do you record?</w:t>
            </w:r>
          </w:p>
          <w:p>
            <w:pPr>
              <w:pStyle w:val="TableContents"/>
              <w:rPr/>
            </w:pPr>
            <w:r>
              <w:rPr/>
            </w:r>
          </w:p>
          <w:p>
            <w:pPr>
              <w:pStyle w:val="TableContents"/>
              <w:rPr/>
            </w:pPr>
            <w:r>
              <w:rPr/>
              <w:t>Any legal documentation required to fill out with the information gathered in this section?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p>
            <w:pPr>
              <w:pStyle w:val="TableContents"/>
              <w:rPr/>
            </w:pPr>
            <w:r>
              <w:rPr/>
              <w:t>Who would know where valuables are in the building? ( Hidden safe is stolen ) ( END OF LIST ) Doesnt matter for order</w:t>
            </w:r>
          </w:p>
          <w:p>
            <w:pPr>
              <w:pStyle w:val="TableContents"/>
              <w:rPr/>
            </w:pPr>
            <w:r>
              <w:rPr/>
              <w:t>Advise the victim of ' Victim Impact Statement ' ( END OF LIST ) Doesn't matter for order</w:t>
            </w:r>
          </w:p>
          <w:p>
            <w:pPr>
              <w:pStyle w:val="TableContents"/>
              <w:rPr/>
            </w:pPr>
            <w:r>
              <w:rPr/>
              <w:t>18 -  Nothing further on this ( Ar</w:t>
            </w:r>
          </w:p>
          <w:p>
            <w:pPr>
              <w:pStyle w:val="TableContents"/>
              <w:rPr/>
            </w:pPr>
            <w:r>
              <w:rPr/>
              <w:t xml:space="preserve">20 – Take a video statement in a recorded room.  Bring accused back to station.  </w:t>
            </w:r>
          </w:p>
          <w:p>
            <w:pPr>
              <w:pStyle w:val="TableContents"/>
              <w:rPr/>
            </w:pPr>
            <w:r>
              <w:rPr/>
              <w:t>21 -  Sign a form ' Polygraph Consent Form '.  Used later to setup an appointment.  Only on suspicion.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tc>
      </w:tr>
    </w:tbl>
    <w:p>
      <w:pPr>
        <w:pStyle w:val="Normal"/>
        <w:rPr/>
      </w:pPr>
      <w:r>
        <w:rPr/>
      </w:r>
    </w:p>
    <w:p>
      <w:pPr>
        <w:pStyle w:val="Normal"/>
        <w:rPr/>
      </w:pPr>
      <w:r>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TableContents"/>
              <w:jc w:val="center"/>
              <w:rPr/>
            </w:pPr>
            <w:r>
              <w:rPr/>
              <w:t>Follow up</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ACTUAL LIST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PreformattedText"/>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t>1 .Determine Modus Operandi is this crime similar to others in the area?</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.Check prior B&amp;E's for suspects and suspect vehicles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.Add all stolen items and serial numbers to CPIC. NCIC in US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.Contact Owner/victim/witnesses to see if they have any new avenues to follow up with</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.Contact pawn shops to see if stolen items have been pawned</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.Canvass sources for information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.Media release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.Email to other members not working and other detachments or police forces, as well as other intelligence sections working on similar files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.Complete required documents. Occurrence reports, exhibit reports, forensic identification requests, enter all data, photos, statements, notes, receipts, referral forms, cpic printouts added to file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.Contact criminal intelligence section to see if rash of B&amp;E's or if there are suspects in other files that meet MO</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11 .Keep eye out for other possible related B&amp;E or suspects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.Have other members to question any detained clients with regards to this crime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.Determine if stolen electronics can be tracked via GPS Smart phones, laptops, ipads,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.Solvability factors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Update ident an Investigation (Suspect Names)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Elimination Prints as soon as possible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Tools and metal compnents con be ccompared</w:t>
            </w:r>
          </w:p>
          <w:p>
            <w:pPr>
              <w:pStyle w:val="PreformattedText"/>
              <w:widowControl/>
              <w:rPr/>
            </w:pPr>
            <w:r>
              <w:rPr/>
            </w:r>
          </w:p>
          <w:p>
            <w:pPr>
              <w:pStyle w:val="PreformattedText"/>
              <w:widowControl/>
              <w:spacing w:before="0" w:after="283"/>
              <w:rPr>
                <w:b w:val="false"/>
                <w:b w:val="false"/>
                <w:i w:val="false"/>
                <w:i w:val="false"/>
                <w:caps w:val="false"/>
                <w:smallCaps w:val="false"/>
                <w:color w:val="000000"/>
                <w:spacing w:val="0"/>
              </w:rPr>
            </w:pPr>
            <w:r>
              <w:rPr>
                <w:b w:val="false"/>
                <w:i w:val="false"/>
                <w:caps w:val="false"/>
                <w:smallCaps w:val="false"/>
                <w:color w:val="000000"/>
                <w:spacing w:val="0"/>
              </w:rPr>
              <w:t>15 .Have any physical evidence analyzed</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p>
            <w:pPr>
              <w:pStyle w:val="TableContents"/>
              <w:rPr/>
            </w:pPr>
            <w:r>
              <w:rPr/>
              <w:t>4 – Do you have to contact all available pawn shops in the area or a specific number?</w:t>
            </w:r>
          </w:p>
          <w:p>
            <w:pPr>
              <w:pStyle w:val="TableContents"/>
              <w:rPr/>
            </w:pPr>
            <w:r>
              <w:rPr/>
              <w:t>15 – Any further documention required after physical evidence in analyzed?</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p>
            <w:pPr>
              <w:pStyle w:val="TableContents"/>
              <w:rPr/>
            </w:pPr>
            <w:r>
              <w:rPr/>
              <w:t>5 - If items are at the pawn shop, seize items.  Obtain video of when it was pawned and get statement from employee.</w:t>
            </w:r>
          </w:p>
          <w:p>
            <w:pPr>
              <w:pStyle w:val="TableContents"/>
              <w:rPr/>
            </w:pPr>
            <w:r>
              <w:rPr/>
              <w:t>7 – Media release, city website, crime stoppers</w:t>
            </w:r>
          </w:p>
          <w:p>
            <w:pPr>
              <w:pStyle w:val="TableContents"/>
              <w:rPr/>
            </w:pPr>
            <w:r>
              <w:rPr/>
              <w:t>15 – Foresenic adds documentation for physical evidence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127</TotalTime>
  <Application>LibreOffice/5.0.3.2$Linux_X86_64 LibreOffice_project/00m0$Build-2</Application>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2016-01-08T20:00:16Z</dcterms:created>
  <dc:language>en-CA</dc:language>
  <dcterms:modified xsi:type="dcterms:W3CDTF">2016-01-22T14:03:31Z</dcterms:modified>
  <cp:revision>11</cp:revision>
</cp:coreProperties>
</file>