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Helvetica Neue;Helvetica;Arial;sans-serif" w:hAnsi="Helvetica Neue;Helvetica;Arial;sans-serif"/>
          <w:b/>
          <w:i w:val="false"/>
          <w:caps w:val="false"/>
          <w:smallCaps w:val="false"/>
          <w:color w:val="333333"/>
          <w:spacing w:val="0"/>
          <w:sz w:val="54"/>
        </w:rPr>
      </w:pPr>
      <w:r>
        <w:rPr>
          <w:rFonts w:ascii="Helvetica Neue;Helvetica;Arial;sans-serif" w:hAnsi="Helvetica Neue;Helvetica;Arial;sans-serif"/>
          <w:b w:val="false"/>
          <w:i w:val="false"/>
          <w:caps w:val="false"/>
          <w:smallCaps w:val="false"/>
          <w:color w:val="000000"/>
          <w:spacing w:val="0"/>
          <w:sz w:val="54"/>
        </w:rPr>
        <w:t>Assault</w:t>
      </w:r>
    </w:p>
    <w:p>
      <w:pPr>
        <w:pStyle w:val="TextBody"/>
        <w:widowControl/>
        <w:spacing w:lineRule="atLeast" w:line="300" w:before="0" w:after="140"/>
        <w:ind w:left="0" w:right="0" w:hanging="0"/>
        <w:rPr>
          <w:b w:val="false"/>
          <w:b w:val="false"/>
          <w:i w:val="false"/>
          <w:i w:val="false"/>
          <w:caps w:val="false"/>
          <w:smallCaps w:val="false"/>
          <w:color w:val="000000"/>
          <w:spacing w:val="0"/>
        </w:rPr>
      </w:pPr>
      <w:r>
        <w:rPr/>
        <w:br/>
        <w:br/>
      </w:r>
      <w:r>
        <w:rPr>
          <w:rFonts w:ascii="Helvetica Neue;Helvetica;Arial;sans-serif" w:hAnsi="Helvetica Neue;Helvetica;Arial;sans-serif"/>
          <w:b w:val="false"/>
          <w:i w:val="false"/>
          <w:caps w:val="false"/>
          <w:smallCaps w:val="false"/>
          <w:color w:val="333333"/>
          <w:spacing w:val="0"/>
          <w:sz w:val="21"/>
        </w:rPr>
        <w:t>Initial Complaint</w:t>
      </w:r>
      <w:r>
        <w:rPr/>
        <w:br/>
        <w:br/>
      </w:r>
      <w:r>
        <w:rPr>
          <w:rFonts w:ascii="Helvetica Neue;Helvetica;Arial;sans-serif" w:hAnsi="Helvetica Neue;Helvetica;Arial;sans-serif"/>
          <w:b w:val="false"/>
          <w:i w:val="false"/>
          <w:caps w:val="false"/>
          <w:smallCaps w:val="false"/>
          <w:color w:val="333333"/>
          <w:spacing w:val="0"/>
          <w:sz w:val="21"/>
        </w:rPr>
        <w:t>1 .Who's the caller?</w:t>
      </w:r>
      <w:r>
        <w:rPr/>
        <w:br/>
      </w:r>
      <w:r>
        <w:rPr>
          <w:rFonts w:ascii="Helvetica Neue;Helvetica;Arial;sans-serif" w:hAnsi="Helvetica Neue;Helvetica;Arial;sans-serif"/>
          <w:b w:val="false"/>
          <w:i w:val="false"/>
          <w:caps w:val="false"/>
          <w:smallCaps w:val="false"/>
          <w:color w:val="333333"/>
          <w:spacing w:val="0"/>
          <w:sz w:val="21"/>
        </w:rPr>
        <w:t>2 .Name, DOB, Address, Phone #</w:t>
      </w:r>
      <w:r>
        <w:rPr/>
        <w:br/>
      </w:r>
      <w:r>
        <w:rPr>
          <w:rFonts w:ascii="Helvetica Neue;Helvetica;Arial;sans-serif" w:hAnsi="Helvetica Neue;Helvetica;Arial;sans-serif"/>
          <w:b w:val="false"/>
          <w:i w:val="false"/>
          <w:caps w:val="false"/>
          <w:smallCaps w:val="false"/>
          <w:color w:val="333333"/>
          <w:spacing w:val="0"/>
          <w:sz w:val="21"/>
        </w:rPr>
        <w:t>3 .Address of Assault</w:t>
      </w:r>
      <w:r>
        <w:rPr/>
        <w:br/>
      </w:r>
      <w:r>
        <w:rPr>
          <w:rFonts w:ascii="Helvetica Neue;Helvetica;Arial;sans-serif" w:hAnsi="Helvetica Neue;Helvetica;Arial;sans-serif"/>
          <w:b w:val="false"/>
          <w:i w:val="false"/>
          <w:caps w:val="false"/>
          <w:smallCaps w:val="false"/>
          <w:color w:val="333333"/>
          <w:spacing w:val="0"/>
          <w:sz w:val="21"/>
        </w:rPr>
        <w:t>4 .Who's the victim? (Name, DOB, Address, Phone number)</w:t>
      </w:r>
      <w:r>
        <w:rPr/>
        <w:br/>
      </w:r>
      <w:r>
        <w:rPr>
          <w:rFonts w:ascii="Helvetica Neue;Helvetica;Arial;sans-serif" w:hAnsi="Helvetica Neue;Helvetica;Arial;sans-serif"/>
          <w:b w:val="false"/>
          <w:i w:val="false"/>
          <w:caps w:val="false"/>
          <w:smallCaps w:val="false"/>
          <w:color w:val="333333"/>
          <w:spacing w:val="0"/>
          <w:sz w:val="21"/>
        </w:rPr>
        <w:t>5 .How was the victim Assaulted (Physical force, weapon)</w:t>
      </w:r>
      <w:r>
        <w:rPr/>
        <w:br/>
      </w:r>
      <w:r>
        <w:rPr>
          <w:rFonts w:ascii="Helvetica Neue;Helvetica;Arial;sans-serif" w:hAnsi="Helvetica Neue;Helvetica;Arial;sans-serif"/>
          <w:b w:val="false"/>
          <w:i w:val="false"/>
          <w:caps w:val="false"/>
          <w:smallCaps w:val="false"/>
          <w:color w:val="333333"/>
          <w:spacing w:val="0"/>
          <w:sz w:val="21"/>
        </w:rPr>
        <w:t>6 .Does the victim have an injuries?</w:t>
      </w:r>
      <w:r>
        <w:rPr/>
        <w:br/>
      </w:r>
      <w:r>
        <w:rPr>
          <w:rFonts w:ascii="Helvetica Neue;Helvetica;Arial;sans-serif" w:hAnsi="Helvetica Neue;Helvetica;Arial;sans-serif"/>
          <w:b w:val="false"/>
          <w:i w:val="false"/>
          <w:caps w:val="false"/>
          <w:smallCaps w:val="false"/>
          <w:color w:val="333333"/>
          <w:spacing w:val="0"/>
          <w:sz w:val="21"/>
        </w:rPr>
        <w:t>7 .Who's the suspect?</w:t>
      </w:r>
      <w:r>
        <w:rPr/>
        <w:br/>
      </w:r>
      <w:r>
        <w:rPr>
          <w:rFonts w:ascii="Helvetica Neue;Helvetica;Arial;sans-serif" w:hAnsi="Helvetica Neue;Helvetica;Arial;sans-serif"/>
          <w:b w:val="false"/>
          <w:i w:val="false"/>
          <w:caps w:val="false"/>
          <w:smallCaps w:val="false"/>
          <w:color w:val="333333"/>
          <w:spacing w:val="0"/>
          <w:sz w:val="21"/>
        </w:rPr>
        <w:t>8 .Are there any witnesses?</w:t>
      </w:r>
      <w:r>
        <w:rPr/>
        <w:br/>
      </w:r>
      <w:r>
        <w:rPr>
          <w:rFonts w:ascii="Helvetica Neue;Helvetica;Arial;sans-serif" w:hAnsi="Helvetica Neue;Helvetica;Arial;sans-serif"/>
          <w:b w:val="false"/>
          <w:i w:val="false"/>
          <w:caps w:val="false"/>
          <w:smallCaps w:val="false"/>
          <w:color w:val="333333"/>
          <w:spacing w:val="0"/>
          <w:sz w:val="21"/>
        </w:rPr>
        <w:t>9 .Relation of the victim and suspect</w:t>
      </w:r>
      <w:r>
        <w:rPr/>
        <w:br/>
      </w:r>
      <w:r>
        <w:rPr>
          <w:rFonts w:ascii="Helvetica Neue;Helvetica;Arial;sans-serif" w:hAnsi="Helvetica Neue;Helvetica;Arial;sans-serif"/>
          <w:b w:val="false"/>
          <w:i w:val="false"/>
          <w:caps w:val="false"/>
          <w:smallCaps w:val="false"/>
          <w:color w:val="333333"/>
          <w:spacing w:val="0"/>
          <w:sz w:val="21"/>
        </w:rPr>
        <w:t>10 .Is Emergency Medical Services required?</w:t>
      </w:r>
      <w:r>
        <w:rPr/>
        <w:br/>
      </w:r>
      <w:r>
        <w:rPr>
          <w:rFonts w:ascii="Helvetica Neue;Helvetica;Arial;sans-serif" w:hAnsi="Helvetica Neue;Helvetica;Arial;sans-serif"/>
          <w:b w:val="false"/>
          <w:i w:val="false"/>
          <w:caps w:val="false"/>
          <w:smallCaps w:val="false"/>
          <w:color w:val="333333"/>
          <w:spacing w:val="0"/>
          <w:sz w:val="21"/>
        </w:rPr>
        <w:t>11 .Query all involved on CPIC and any other police information program available</w:t>
      </w:r>
      <w:r>
        <w:rPr/>
        <w:br/>
      </w:r>
      <w:r>
        <w:rPr>
          <w:rFonts w:ascii="Helvetica Neue;Helvetica;Arial;sans-serif" w:hAnsi="Helvetica Neue;Helvetica;Arial;sans-serif"/>
          <w:b w:val="false"/>
          <w:i w:val="false"/>
          <w:caps w:val="false"/>
          <w:smallCaps w:val="false"/>
          <w:color w:val="333333"/>
          <w:spacing w:val="0"/>
          <w:sz w:val="21"/>
        </w:rPr>
        <w:t>12 .What is the emotional status of all parties involved?</w:t>
      </w:r>
      <w:r>
        <w:rPr/>
        <w:br/>
      </w:r>
      <w:r>
        <w:rPr>
          <w:rFonts w:ascii="Helvetica Neue;Helvetica;Arial;sans-serif" w:hAnsi="Helvetica Neue;Helvetica;Arial;sans-serif"/>
          <w:b w:val="false"/>
          <w:i w:val="false"/>
          <w:caps w:val="false"/>
          <w:smallCaps w:val="false"/>
          <w:color w:val="333333"/>
          <w:spacing w:val="0"/>
          <w:sz w:val="21"/>
        </w:rPr>
        <w:t>13 .History of weapons/assaults with anyone involved?</w:t>
      </w:r>
      <w:r>
        <w:rPr/>
        <w:br/>
      </w:r>
      <w:r>
        <w:rPr>
          <w:rFonts w:ascii="Helvetica Neue;Helvetica;Arial;sans-serif" w:hAnsi="Helvetica Neue;Helvetica;Arial;sans-serif"/>
          <w:b w:val="false"/>
          <w:i w:val="false"/>
          <w:caps w:val="false"/>
          <w:smallCaps w:val="false"/>
          <w:color w:val="333333"/>
          <w:spacing w:val="0"/>
          <w:sz w:val="21"/>
        </w:rPr>
        <w:t>14 .Is there any background noises? (Threats, screams, dishes breaking, etc...)</w:t>
      </w:r>
      <w:r>
        <w:rPr/>
        <w:br/>
        <w:br/>
        <w:br/>
      </w:r>
      <w:r>
        <w:rPr>
          <w:rFonts w:ascii="Helvetica Neue;Helvetica;Arial;sans-serif" w:hAnsi="Helvetica Neue;Helvetica;Arial;sans-serif"/>
          <w:b w:val="false"/>
          <w:i w:val="false"/>
          <w:caps w:val="false"/>
          <w:smallCaps w:val="false"/>
          <w:color w:val="333333"/>
          <w:spacing w:val="0"/>
          <w:sz w:val="21"/>
        </w:rPr>
        <w:t>First Responder and Scene Examination</w:t>
      </w:r>
      <w:r>
        <w:rPr/>
        <w:br/>
        <w:br/>
      </w:r>
      <w:r>
        <w:rPr>
          <w:rFonts w:ascii="Helvetica Neue;Helvetica;Arial;sans-serif" w:hAnsi="Helvetica Neue;Helvetica;Arial;sans-serif"/>
          <w:b w:val="false"/>
          <w:i w:val="false"/>
          <w:caps w:val="false"/>
          <w:smallCaps w:val="false"/>
          <w:color w:val="333333"/>
          <w:spacing w:val="0"/>
          <w:sz w:val="21"/>
        </w:rPr>
        <w:t>1 .Prior to going into the scene, stop, listen and pay attention to your other senses</w:t>
      </w:r>
      <w:r>
        <w:rPr/>
        <w:br/>
      </w:r>
      <w:r>
        <w:rPr>
          <w:rFonts w:ascii="Helvetica Neue;Helvetica;Arial;sans-serif" w:hAnsi="Helvetica Neue;Helvetica;Arial;sans-serif"/>
          <w:b w:val="false"/>
          <w:i w:val="false"/>
          <w:caps w:val="false"/>
          <w:smallCaps w:val="false"/>
          <w:color w:val="333333"/>
          <w:spacing w:val="0"/>
          <w:sz w:val="21"/>
        </w:rPr>
        <w:t>2 .Does anyone require immediate medical assistance?</w:t>
      </w:r>
      <w:r>
        <w:rPr/>
        <w:br/>
      </w:r>
      <w:r>
        <w:rPr>
          <w:rFonts w:ascii="Helvetica Neue;Helvetica;Arial;sans-serif" w:hAnsi="Helvetica Neue;Helvetica;Arial;sans-serif"/>
          <w:b w:val="false"/>
          <w:i w:val="false"/>
          <w:caps w:val="false"/>
          <w:smallCaps w:val="false"/>
          <w:color w:val="333333"/>
          <w:spacing w:val="0"/>
          <w:sz w:val="21"/>
        </w:rPr>
        <w:t>3 .Secure scene</w:t>
      </w:r>
      <w:r>
        <w:rPr/>
        <w:br/>
      </w:r>
      <w:r>
        <w:rPr>
          <w:rFonts w:ascii="Helvetica Neue;Helvetica;Arial;sans-serif" w:hAnsi="Helvetica Neue;Helvetica;Arial;sans-serif"/>
          <w:b w:val="false"/>
          <w:i w:val="false"/>
          <w:caps w:val="false"/>
          <w:smallCaps w:val="false"/>
          <w:color w:val="333333"/>
          <w:spacing w:val="0"/>
          <w:sz w:val="21"/>
        </w:rPr>
        <w:t>4 .If possible, separate all parties involved</w:t>
      </w:r>
      <w:r>
        <w:rPr/>
        <w:br/>
      </w:r>
      <w:r>
        <w:rPr>
          <w:rFonts w:ascii="Helvetica Neue;Helvetica;Arial;sans-serif" w:hAnsi="Helvetica Neue;Helvetica;Arial;sans-serif"/>
          <w:b w:val="false"/>
          <w:i w:val="false"/>
          <w:caps w:val="false"/>
          <w:smallCaps w:val="false"/>
          <w:color w:val="333333"/>
          <w:spacing w:val="0"/>
          <w:sz w:val="21"/>
        </w:rPr>
        <w:t>5 .Determine who was involved and what role they had, i.e.: Victim, Suspect, Witnesses</w:t>
      </w:r>
      <w:r>
        <w:rPr/>
        <w:br/>
      </w:r>
      <w:r>
        <w:rPr>
          <w:rFonts w:ascii="Helvetica Neue;Helvetica;Arial;sans-serif" w:hAnsi="Helvetica Neue;Helvetica;Arial;sans-serif"/>
          <w:b w:val="false"/>
          <w:i w:val="false"/>
          <w:caps w:val="false"/>
          <w:smallCaps w:val="false"/>
          <w:color w:val="333333"/>
          <w:spacing w:val="0"/>
          <w:sz w:val="21"/>
        </w:rPr>
        <w:t>6 .Do children reside in the home or were there children present during altercation?</w:t>
      </w:r>
      <w:r>
        <w:rPr/>
        <w:br/>
      </w:r>
      <w:r>
        <w:rPr>
          <w:rFonts w:ascii="Helvetica Neue;Helvetica;Arial;sans-serif" w:hAnsi="Helvetica Neue;Helvetica;Arial;sans-serif"/>
          <w:b w:val="false"/>
          <w:i w:val="false"/>
          <w:caps w:val="false"/>
          <w:smallCaps w:val="false"/>
          <w:color w:val="333333"/>
          <w:spacing w:val="0"/>
          <w:sz w:val="21"/>
        </w:rPr>
        <w:t>7 .Did the children witness anything? if so, interview.</w:t>
      </w:r>
      <w:r>
        <w:rPr/>
        <w:br/>
      </w:r>
      <w:r>
        <w:rPr>
          <w:rFonts w:ascii="Helvetica Neue;Helvetica;Arial;sans-serif" w:hAnsi="Helvetica Neue;Helvetica;Arial;sans-serif"/>
          <w:b w:val="false"/>
          <w:i w:val="false"/>
          <w:caps w:val="false"/>
          <w:smallCaps w:val="false"/>
          <w:color w:val="333333"/>
          <w:spacing w:val="0"/>
          <w:sz w:val="21"/>
        </w:rPr>
        <w:t>8 .Obtain initial version of what took place</w:t>
      </w:r>
      <w:r>
        <w:rPr/>
        <w:br/>
      </w:r>
      <w:r>
        <w:rPr>
          <w:rFonts w:ascii="Helvetica Neue;Helvetica;Arial;sans-serif" w:hAnsi="Helvetica Neue;Helvetica;Arial;sans-serif"/>
          <w:b w:val="false"/>
          <w:i w:val="false"/>
          <w:caps w:val="false"/>
          <w:smallCaps w:val="false"/>
          <w:color w:val="333333"/>
          <w:spacing w:val="0"/>
          <w:sz w:val="21"/>
        </w:rPr>
        <w:t>9 .Determine type of assault that took place (Common assault, assault with a weapon, assault causing bodily harm, domestic assault, aggravated assault)</w:t>
      </w:r>
      <w:r>
        <w:rPr/>
        <w:br/>
      </w:r>
      <w:r>
        <w:rPr>
          <w:rFonts w:ascii="Helvetica Neue;Helvetica;Arial;sans-serif" w:hAnsi="Helvetica Neue;Helvetica;Arial;sans-serif"/>
          <w:b w:val="false"/>
          <w:i w:val="false"/>
          <w:caps w:val="false"/>
          <w:smallCaps w:val="false"/>
          <w:color w:val="333333"/>
          <w:spacing w:val="0"/>
          <w:sz w:val="21"/>
        </w:rPr>
        <w:t>10 .If reasonable grounds exist, arrest suspect, search and secure in police vehicle</w:t>
      </w:r>
      <w:r>
        <w:rPr/>
        <w:br/>
      </w:r>
      <w:r>
        <w:rPr>
          <w:rFonts w:ascii="Helvetica Neue;Helvetica;Arial;sans-serif" w:hAnsi="Helvetica Neue;Helvetica;Arial;sans-serif"/>
          <w:b w:val="false"/>
          <w:i w:val="false"/>
          <w:caps w:val="false"/>
          <w:smallCaps w:val="false"/>
          <w:color w:val="333333"/>
          <w:spacing w:val="0"/>
          <w:sz w:val="21"/>
        </w:rPr>
        <w:t>11 .Read Charter of rights and Police caution to the suspect</w:t>
      </w:r>
      <w:r>
        <w:rPr/>
        <w:br/>
      </w:r>
      <w:r>
        <w:rPr>
          <w:rFonts w:ascii="Helvetica Neue;Helvetica;Arial;sans-serif" w:hAnsi="Helvetica Neue;Helvetica;Arial;sans-serif"/>
          <w:b w:val="false"/>
          <w:i w:val="false"/>
          <w:caps w:val="false"/>
          <w:smallCaps w:val="false"/>
          <w:color w:val="333333"/>
          <w:spacing w:val="0"/>
          <w:sz w:val="21"/>
        </w:rPr>
        <w:t>12 .Obtain photographs of scene, victim and injuries, weapons, injuries to suspect which may corroborate stories, etc...</w:t>
      </w:r>
      <w:r>
        <w:rPr/>
        <w:br/>
      </w:r>
      <w:r>
        <w:rPr>
          <w:rFonts w:ascii="Helvetica Neue;Helvetica;Arial;sans-serif" w:hAnsi="Helvetica Neue;Helvetica;Arial;sans-serif"/>
          <w:b w:val="false"/>
          <w:i w:val="false"/>
          <w:caps w:val="false"/>
          <w:smallCaps w:val="false"/>
          <w:color w:val="333333"/>
          <w:spacing w:val="0"/>
          <w:sz w:val="21"/>
        </w:rPr>
        <w:t>13 .Seize any weapons or physical evidence that could be used to corroborate offence</w:t>
      </w:r>
      <w:r>
        <w:rPr/>
        <w:br/>
      </w:r>
      <w:r>
        <w:rPr>
          <w:rFonts w:ascii="Helvetica Neue;Helvetica;Arial;sans-serif" w:hAnsi="Helvetica Neue;Helvetica;Arial;sans-serif"/>
          <w:b w:val="false"/>
          <w:i w:val="false"/>
          <w:caps w:val="false"/>
          <w:smallCaps w:val="false"/>
          <w:color w:val="333333"/>
          <w:spacing w:val="0"/>
          <w:sz w:val="21"/>
        </w:rPr>
        <w:t>14 .Obtain all tombstone data of all involved</w:t>
      </w:r>
      <w:r>
        <w:rPr/>
        <w:br/>
      </w:r>
      <w:r>
        <w:rPr>
          <w:rFonts w:ascii="Helvetica Neue;Helvetica;Arial;sans-serif" w:hAnsi="Helvetica Neue;Helvetica;Arial;sans-serif"/>
          <w:b w:val="false"/>
          <w:i w:val="false"/>
          <w:caps w:val="false"/>
          <w:smallCaps w:val="false"/>
          <w:color w:val="333333"/>
          <w:spacing w:val="0"/>
          <w:sz w:val="21"/>
        </w:rPr>
        <w:t>15 .Obtain statements from everyone involved</w:t>
      </w:r>
      <w:r>
        <w:rPr/>
        <w:br/>
      </w:r>
      <w:r>
        <w:rPr>
          <w:rFonts w:ascii="Helvetica Neue;Helvetica;Arial;sans-serif" w:hAnsi="Helvetica Neue;Helvetica;Arial;sans-serif"/>
          <w:b w:val="false"/>
          <w:i w:val="false"/>
          <w:caps w:val="false"/>
          <w:smallCaps w:val="false"/>
          <w:color w:val="333333"/>
          <w:spacing w:val="0"/>
          <w:sz w:val="21"/>
        </w:rPr>
        <w:t>16 .Is alcohol/drugs a factor</w:t>
      </w:r>
      <w:r>
        <w:rPr/>
        <w:br/>
      </w:r>
      <w:r>
        <w:rPr>
          <w:rFonts w:ascii="Helvetica Neue;Helvetica;Arial;sans-serif" w:hAnsi="Helvetica Neue;Helvetica;Arial;sans-serif"/>
          <w:b w:val="false"/>
          <w:i w:val="false"/>
          <w:caps w:val="false"/>
          <w:smallCaps w:val="false"/>
          <w:color w:val="333333"/>
          <w:spacing w:val="0"/>
          <w:sz w:val="21"/>
        </w:rPr>
        <w:t>17 .If suspect fled scene, determine if there is any physical evidence available to determine identification, fingerprints, foot/shoe impressions, statements from witnesses/victim</w:t>
      </w:r>
      <w:r>
        <w:rPr/>
        <w:br/>
      </w:r>
      <w:r>
        <w:rPr>
          <w:rFonts w:ascii="Helvetica Neue;Helvetica;Arial;sans-serif" w:hAnsi="Helvetica Neue;Helvetica;Arial;sans-serif"/>
          <w:b w:val="false"/>
          <w:i w:val="false"/>
          <w:caps w:val="false"/>
          <w:smallCaps w:val="false"/>
          <w:color w:val="333333"/>
          <w:spacing w:val="0"/>
          <w:sz w:val="21"/>
        </w:rPr>
        <w:t>18 .Determine who suspect fled scene and with who</w:t>
      </w:r>
      <w:r>
        <w:rPr/>
        <w:br/>
      </w:r>
      <w:r>
        <w:rPr>
          <w:rFonts w:ascii="Helvetica Neue;Helvetica;Arial;sans-serif" w:hAnsi="Helvetica Neue;Helvetica;Arial;sans-serif"/>
          <w:b w:val="false"/>
          <w:i w:val="false"/>
          <w:caps w:val="false"/>
          <w:smallCaps w:val="false"/>
          <w:color w:val="333333"/>
          <w:spacing w:val="0"/>
          <w:sz w:val="21"/>
        </w:rPr>
        <w:t>19 .Have weapons fingerprinted and seized for DNA</w:t>
      </w:r>
      <w:r>
        <w:rPr/>
        <w:br/>
      </w:r>
      <w:r>
        <w:rPr>
          <w:rFonts w:ascii="Helvetica Neue;Helvetica;Arial;sans-serif" w:hAnsi="Helvetica Neue;Helvetica;Arial;sans-serif"/>
          <w:b w:val="false"/>
          <w:i w:val="false"/>
          <w:caps w:val="false"/>
          <w:smallCaps w:val="false"/>
          <w:color w:val="333333"/>
          <w:spacing w:val="0"/>
          <w:sz w:val="21"/>
        </w:rPr>
        <w:t>20 .Determine if Forensic Identification Unit is needed to attend</w:t>
      </w:r>
      <w:r>
        <w:rPr/>
        <w:br/>
      </w:r>
      <w:r>
        <w:rPr>
          <w:rFonts w:ascii="Helvetica Neue;Helvetica;Arial;sans-serif" w:hAnsi="Helvetica Neue;Helvetica;Arial;sans-serif"/>
          <w:b w:val="false"/>
          <w:i w:val="false"/>
          <w:caps w:val="false"/>
          <w:smallCaps w:val="false"/>
          <w:color w:val="333333"/>
          <w:spacing w:val="0"/>
          <w:sz w:val="21"/>
        </w:rPr>
        <w:t>21 .If so, keep scene secured until arrival</w:t>
      </w:r>
      <w:r>
        <w:rPr/>
        <w:br/>
      </w:r>
      <w:r>
        <w:rPr>
          <w:rFonts w:ascii="Helvetica Neue;Helvetica;Arial;sans-serif" w:hAnsi="Helvetica Neue;Helvetica;Arial;sans-serif"/>
          <w:b w:val="false"/>
          <w:i w:val="false"/>
          <w:caps w:val="false"/>
          <w:smallCaps w:val="false"/>
          <w:color w:val="333333"/>
          <w:spacing w:val="0"/>
          <w:sz w:val="21"/>
        </w:rPr>
        <w:t>22 .If not, continue with investigation</w:t>
      </w:r>
      <w:r>
        <w:rPr/>
        <w:br/>
      </w:r>
      <w:r>
        <w:rPr>
          <w:rFonts w:ascii="Helvetica Neue;Helvetica;Arial;sans-serif" w:hAnsi="Helvetica Neue;Helvetica;Arial;sans-serif"/>
          <w:b w:val="false"/>
          <w:i w:val="false"/>
          <w:caps w:val="false"/>
          <w:smallCaps w:val="false"/>
          <w:color w:val="333333"/>
          <w:spacing w:val="0"/>
          <w:sz w:val="21"/>
        </w:rPr>
        <w:t>23 .Determine if any other support units might be needed (Major crime units, police dog unit, general investigation unit, etc...)</w:t>
      </w:r>
      <w:r>
        <w:rPr/>
        <w:br/>
      </w:r>
      <w:r>
        <w:rPr>
          <w:rFonts w:ascii="Helvetica Neue;Helvetica;Arial;sans-serif" w:hAnsi="Helvetica Neue;Helvetica;Arial;sans-serif"/>
          <w:b w:val="false"/>
          <w:i w:val="false"/>
          <w:caps w:val="false"/>
          <w:smallCaps w:val="false"/>
          <w:color w:val="333333"/>
          <w:spacing w:val="0"/>
          <w:sz w:val="21"/>
        </w:rPr>
        <w:t>24 .If victim is injured and has to attend hospital for medical examination, attend with the victim and not injuries</w:t>
      </w:r>
      <w:r>
        <w:rPr/>
        <w:br/>
      </w:r>
      <w:r>
        <w:rPr>
          <w:rFonts w:ascii="Helvetica Neue;Helvetica;Arial;sans-serif" w:hAnsi="Helvetica Neue;Helvetica;Arial;sans-serif"/>
          <w:b w:val="false"/>
          <w:i w:val="false"/>
          <w:caps w:val="false"/>
          <w:smallCaps w:val="false"/>
          <w:color w:val="333333"/>
          <w:spacing w:val="0"/>
          <w:sz w:val="21"/>
        </w:rPr>
        <w:t>25 .Note if doctor states if injuries are consistent with the assault</w:t>
      </w:r>
      <w:r>
        <w:rPr/>
        <w:br/>
      </w:r>
      <w:r>
        <w:rPr>
          <w:rFonts w:ascii="Helvetica Neue;Helvetica;Arial;sans-serif" w:hAnsi="Helvetica Neue;Helvetica;Arial;sans-serif"/>
          <w:b w:val="false"/>
          <w:i w:val="false"/>
          <w:caps w:val="false"/>
          <w:smallCaps w:val="false"/>
          <w:color w:val="333333"/>
          <w:spacing w:val="0"/>
          <w:sz w:val="21"/>
        </w:rPr>
        <w:t>26 .Determine if the injuries are merely transient or trifling in nature or if the suspect wounds, maims, disfigures or endangers the life of the victim</w:t>
      </w:r>
      <w:r>
        <w:rPr/>
        <w:br/>
      </w:r>
      <w:r>
        <w:rPr>
          <w:rFonts w:ascii="Helvetica Neue;Helvetica;Arial;sans-serif" w:hAnsi="Helvetica Neue;Helvetica;Arial;sans-serif"/>
          <w:b w:val="false"/>
          <w:i w:val="false"/>
          <w:caps w:val="false"/>
          <w:smallCaps w:val="false"/>
          <w:color w:val="333333"/>
          <w:spacing w:val="0"/>
          <w:sz w:val="21"/>
        </w:rPr>
        <w:t>27 .If able, have the victim sign consent to release medical information at the hospital</w:t>
      </w:r>
      <w:r>
        <w:rPr/>
        <w:br/>
      </w:r>
      <w:r>
        <w:rPr>
          <w:rFonts w:ascii="Helvetica Neue;Helvetica;Arial;sans-serif" w:hAnsi="Helvetica Neue;Helvetica;Arial;sans-serif"/>
          <w:b w:val="false"/>
          <w:i w:val="false"/>
          <w:caps w:val="false"/>
          <w:smallCaps w:val="false"/>
          <w:color w:val="333333"/>
          <w:spacing w:val="0"/>
          <w:sz w:val="21"/>
        </w:rPr>
        <w:t>28 .If the victim is unable to understand what he is signing, wait until victim is able to understand and have him sign at a later time</w:t>
      </w:r>
      <w:r>
        <w:rPr/>
        <w:br/>
      </w:r>
      <w:r>
        <w:rPr>
          <w:rFonts w:ascii="Helvetica Neue;Helvetica;Arial;sans-serif" w:hAnsi="Helvetica Neue;Helvetica;Arial;sans-serif"/>
          <w:b w:val="false"/>
          <w:i w:val="false"/>
          <w:caps w:val="false"/>
          <w:smallCaps w:val="false"/>
          <w:color w:val="333333"/>
          <w:spacing w:val="0"/>
          <w:sz w:val="21"/>
        </w:rPr>
        <w:t>29 .Take time to make detailed notes of scene, what the victim(s) and witnesses say prior to statements obtained, and any utterances from the suspect prior to arrest or cautioned statement being obtained</w:t>
      </w:r>
      <w:r>
        <w:rPr/>
        <w:br/>
      </w:r>
      <w:r>
        <w:rPr>
          <w:rFonts w:ascii="Helvetica Neue;Helvetica;Arial;sans-serif" w:hAnsi="Helvetica Neue;Helvetica;Arial;sans-serif"/>
          <w:b w:val="false"/>
          <w:i w:val="false"/>
          <w:caps w:val="false"/>
          <w:smallCaps w:val="false"/>
          <w:color w:val="333333"/>
          <w:spacing w:val="0"/>
          <w:sz w:val="21"/>
        </w:rPr>
        <w:t>30 .Determine if this could have been avoided in any way by the victim, suspect or witnesses present</w:t>
      </w:r>
      <w:r>
        <w:rPr/>
        <w:br/>
      </w:r>
      <w:r>
        <w:rPr>
          <w:rFonts w:ascii="Helvetica Neue;Helvetica;Arial;sans-serif" w:hAnsi="Helvetica Neue;Helvetica;Arial;sans-serif"/>
          <w:b w:val="false"/>
          <w:i w:val="false"/>
          <w:caps w:val="false"/>
          <w:smallCaps w:val="false"/>
          <w:color w:val="333333"/>
          <w:spacing w:val="0"/>
          <w:sz w:val="21"/>
        </w:rPr>
        <w:t>31 .Determine what environmental factors could have played a part in the outcome</w:t>
      </w:r>
      <w:r>
        <w:rPr/>
        <w:br/>
      </w:r>
      <w:r>
        <w:rPr>
          <w:rFonts w:ascii="Helvetica Neue;Helvetica;Arial;sans-serif" w:hAnsi="Helvetica Neue;Helvetica;Arial;sans-serif"/>
          <w:b w:val="false"/>
          <w:i w:val="false"/>
          <w:caps w:val="false"/>
          <w:smallCaps w:val="false"/>
          <w:color w:val="333333"/>
          <w:spacing w:val="0"/>
          <w:sz w:val="21"/>
        </w:rPr>
        <w:t>32 .Determine if the suspect has the ability, means and intent to commit the assault</w:t>
      </w:r>
      <w:r>
        <w:rPr/>
        <w:br/>
      </w:r>
      <w:r>
        <w:rPr>
          <w:rFonts w:ascii="Helvetica Neue;Helvetica;Arial;sans-serif" w:hAnsi="Helvetica Neue;Helvetica;Arial;sans-serif"/>
          <w:b w:val="false"/>
          <w:i w:val="false"/>
          <w:caps w:val="false"/>
          <w:smallCaps w:val="false"/>
          <w:color w:val="333333"/>
          <w:spacing w:val="0"/>
          <w:sz w:val="21"/>
        </w:rPr>
        <w:t>33 .Is there a history of violence with the parties involved</w:t>
      </w:r>
      <w:r>
        <w:rPr/>
        <w:br/>
      </w:r>
      <w:r>
        <w:rPr>
          <w:rFonts w:ascii="Helvetica Neue;Helvetica;Arial;sans-serif" w:hAnsi="Helvetica Neue;Helvetica;Arial;sans-serif"/>
          <w:b w:val="false"/>
          <w:i w:val="false"/>
          <w:caps w:val="false"/>
          <w:smallCaps w:val="false"/>
          <w:color w:val="333333"/>
          <w:spacing w:val="0"/>
          <w:sz w:val="21"/>
        </w:rPr>
        <w:t>34 .Is there any provincial/municipal/federal statues you should take into consideration (i.e.: Victims of Family Violence Act)</w:t>
      </w:r>
      <w:r>
        <w:rPr/>
        <w:br/>
      </w:r>
      <w:r>
        <w:rPr>
          <w:rFonts w:ascii="Helvetica Neue;Helvetica;Arial;sans-serif" w:hAnsi="Helvetica Neue;Helvetica;Arial;sans-serif"/>
          <w:b w:val="false"/>
          <w:i w:val="false"/>
          <w:caps w:val="false"/>
          <w:smallCaps w:val="false"/>
          <w:color w:val="333333"/>
          <w:spacing w:val="0"/>
          <w:sz w:val="21"/>
        </w:rPr>
        <w:t>35 .Consider and Emergency Protection Order</w:t>
      </w:r>
      <w:r>
        <w:rPr/>
        <w:br/>
        <w:br/>
        <w:br/>
      </w:r>
      <w:r>
        <w:rPr>
          <w:rFonts w:ascii="Helvetica Neue;Helvetica;Arial;sans-serif" w:hAnsi="Helvetica Neue;Helvetica;Arial;sans-serif"/>
          <w:b w:val="false"/>
          <w:i w:val="false"/>
          <w:caps w:val="false"/>
          <w:smallCaps w:val="false"/>
          <w:color w:val="333333"/>
          <w:spacing w:val="0"/>
          <w:sz w:val="21"/>
        </w:rPr>
        <w:t>Follow Up</w:t>
      </w:r>
      <w:r>
        <w:rPr/>
        <w:br/>
        <w:br/>
      </w:r>
      <w:r>
        <w:rPr>
          <w:rFonts w:ascii="Helvetica Neue;Helvetica;Arial;sans-serif" w:hAnsi="Helvetica Neue;Helvetica;Arial;sans-serif"/>
          <w:b w:val="false"/>
          <w:i w:val="false"/>
          <w:caps w:val="false"/>
          <w:smallCaps w:val="false"/>
          <w:color w:val="333333"/>
          <w:spacing w:val="0"/>
          <w:sz w:val="21"/>
        </w:rPr>
        <w:t>1 .Neighborhood inquiries</w:t>
      </w:r>
      <w:r>
        <w:rPr/>
        <w:br/>
      </w:r>
      <w:r>
        <w:rPr>
          <w:rFonts w:ascii="Helvetica Neue;Helvetica;Arial;sans-serif" w:hAnsi="Helvetica Neue;Helvetica;Arial;sans-serif"/>
          <w:b w:val="false"/>
          <w:i w:val="false"/>
          <w:caps w:val="false"/>
          <w:smallCaps w:val="false"/>
          <w:color w:val="333333"/>
          <w:spacing w:val="0"/>
          <w:sz w:val="21"/>
        </w:rPr>
        <w:t>2 .Is there any video from residence, business or neighboring businesses available</w:t>
      </w:r>
      <w:r>
        <w:rPr/>
        <w:br/>
      </w:r>
      <w:r>
        <w:rPr>
          <w:rFonts w:ascii="Helvetica Neue;Helvetica;Arial;sans-serif" w:hAnsi="Helvetica Neue;Helvetica;Arial;sans-serif"/>
          <w:b w:val="false"/>
          <w:i w:val="false"/>
          <w:caps w:val="false"/>
          <w:smallCaps w:val="false"/>
          <w:color w:val="333333"/>
          <w:spacing w:val="0"/>
          <w:sz w:val="21"/>
        </w:rPr>
        <w:t>3 .Determine your forces policy on these types of offences</w:t>
      </w:r>
      <w:r>
        <w:rPr/>
        <w:br/>
      </w:r>
      <w:r>
        <w:rPr>
          <w:rFonts w:ascii="Helvetica Neue;Helvetica;Arial;sans-serif" w:hAnsi="Helvetica Neue;Helvetica;Arial;sans-serif"/>
          <w:b w:val="false"/>
          <w:i w:val="false"/>
          <w:caps w:val="false"/>
          <w:smallCaps w:val="false"/>
          <w:color w:val="333333"/>
          <w:spacing w:val="0"/>
          <w:sz w:val="21"/>
        </w:rPr>
        <w:t>4 .Domestic assault policy could require a charge to be sworn if evidence exists of an assault even if victim does not provide statement or want to pursue charges</w:t>
      </w:r>
      <w:r>
        <w:rPr/>
        <w:br/>
      </w:r>
      <w:r>
        <w:rPr>
          <w:rFonts w:ascii="Helvetica Neue;Helvetica;Arial;sans-serif" w:hAnsi="Helvetica Neue;Helvetica;Arial;sans-serif"/>
          <w:b w:val="false"/>
          <w:i w:val="false"/>
          <w:caps w:val="false"/>
          <w:smallCaps w:val="false"/>
          <w:color w:val="333333"/>
          <w:spacing w:val="0"/>
          <w:sz w:val="21"/>
        </w:rPr>
        <w:t>5 .Process any exhibits seized for the investigation</w:t>
      </w:r>
      <w:r>
        <w:rPr/>
        <w:br/>
      </w:r>
      <w:r>
        <w:rPr>
          <w:rFonts w:ascii="Helvetica Neue;Helvetica;Arial;sans-serif" w:hAnsi="Helvetica Neue;Helvetica;Arial;sans-serif"/>
          <w:b w:val="false"/>
          <w:i w:val="false"/>
          <w:caps w:val="false"/>
          <w:smallCaps w:val="false"/>
          <w:color w:val="333333"/>
          <w:spacing w:val="0"/>
          <w:sz w:val="21"/>
        </w:rPr>
        <w:t>6 .Notify any support units (i.e. Child and family services, Victim services, etc...)</w:t>
      </w:r>
      <w:r>
        <w:rPr/>
        <w:br/>
        <w:br/>
        <w:br/>
      </w:r>
      <w:r>
        <w:rPr>
          <w:rFonts w:ascii="Helvetica Neue;Helvetica;Arial;sans-serif" w:hAnsi="Helvetica Neue;Helvetica;Arial;sans-serif"/>
          <w:b w:val="false"/>
          <w:i w:val="false"/>
          <w:caps w:val="false"/>
          <w:smallCaps w:val="false"/>
          <w:color w:val="333333"/>
          <w:spacing w:val="0"/>
          <w:sz w:val="21"/>
        </w:rPr>
        <w:t>Arrest of suspect</w:t>
      </w:r>
      <w:r>
        <w:rPr/>
        <w:br/>
        <w:br/>
      </w:r>
      <w:r>
        <w:rPr>
          <w:rFonts w:ascii="Helvetica Neue;Helvetica;Arial;sans-serif" w:hAnsi="Helvetica Neue;Helvetica;Arial;sans-serif"/>
          <w:b w:val="false"/>
          <w:i w:val="false"/>
          <w:caps w:val="false"/>
          <w:smallCaps w:val="false"/>
          <w:color w:val="333333"/>
          <w:spacing w:val="0"/>
          <w:sz w:val="21"/>
        </w:rPr>
        <w:t>1 .If suspect on scene or located later, Arrest for theft under/over (Sec 10(a)C.C.C)</w:t>
      </w:r>
      <w:r>
        <w:rPr/>
        <w:br/>
      </w:r>
      <w:r>
        <w:rPr>
          <w:rFonts w:ascii="Helvetica Neue;Helvetica;Arial;sans-serif" w:hAnsi="Helvetica Neue;Helvetica;Arial;sans-serif"/>
          <w:b w:val="false"/>
          <w:i w:val="false"/>
          <w:caps w:val="false"/>
          <w:smallCaps w:val="false"/>
          <w:color w:val="333333"/>
          <w:spacing w:val="0"/>
          <w:sz w:val="21"/>
        </w:rPr>
        <w:t>2 .Handcuff suspect</w:t>
      </w:r>
      <w:r>
        <w:rPr/>
        <w:br/>
      </w:r>
      <w:r>
        <w:rPr>
          <w:rFonts w:ascii="Helvetica Neue;Helvetica;Arial;sans-serif" w:hAnsi="Helvetica Neue;Helvetica;Arial;sans-serif"/>
          <w:b w:val="false"/>
          <w:i w:val="false"/>
          <w:caps w:val="false"/>
          <w:smallCaps w:val="false"/>
          <w:color w:val="333333"/>
          <w:spacing w:val="0"/>
          <w:sz w:val="21"/>
        </w:rPr>
        <w:t>3 .Read rights to Counsel Sec 10 (b) C.C.C make note of responses</w:t>
      </w:r>
      <w:r>
        <w:rPr/>
        <w:br/>
      </w:r>
      <w:r>
        <w:rPr>
          <w:rFonts w:ascii="Helvetica Neue;Helvetica;Arial;sans-serif" w:hAnsi="Helvetica Neue;Helvetica;Arial;sans-serif"/>
          <w:b w:val="false"/>
          <w:i w:val="false"/>
          <w:caps w:val="false"/>
          <w:smallCaps w:val="false"/>
          <w:color w:val="333333"/>
          <w:spacing w:val="0"/>
          <w:sz w:val="21"/>
        </w:rPr>
        <w:t>4 .Read Police Caution, make note of responses</w:t>
      </w:r>
      <w:r>
        <w:rPr/>
        <w:br/>
      </w:r>
      <w:r>
        <w:rPr>
          <w:rFonts w:ascii="Helvetica Neue;Helvetica;Arial;sans-serif" w:hAnsi="Helvetica Neue;Helvetica;Arial;sans-serif"/>
          <w:b w:val="false"/>
          <w:i w:val="false"/>
          <w:caps w:val="false"/>
          <w:smallCaps w:val="false"/>
          <w:color w:val="333333"/>
          <w:spacing w:val="0"/>
          <w:sz w:val="21"/>
        </w:rPr>
        <w:t>5 .If the accused was or could have been talking to another police read the Secondary Police Caution</w:t>
      </w:r>
      <w:r>
        <w:rPr/>
        <w:br/>
      </w:r>
      <w:r>
        <w:rPr>
          <w:rFonts w:ascii="Helvetica Neue;Helvetica;Arial;sans-serif" w:hAnsi="Helvetica Neue;Helvetica;Arial;sans-serif"/>
          <w:b w:val="false"/>
          <w:i w:val="false"/>
          <w:caps w:val="false"/>
          <w:smallCaps w:val="false"/>
          <w:color w:val="333333"/>
          <w:spacing w:val="0"/>
          <w:sz w:val="21"/>
        </w:rPr>
        <w:t>6 .Search incident to arrest (1) to ensure the safety of the police and the public;</w:t>
      </w:r>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1"/>
        </w:rPr>
        <w:t>(2) to protect evidence;</w:t>
      </w:r>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1"/>
        </w:rPr>
        <w:t>(3) to discover evidence</w:t>
      </w:r>
      <w:r>
        <w:rPr/>
        <w:br/>
      </w:r>
      <w:r>
        <w:rPr>
          <w:rFonts w:ascii="Helvetica Neue;Helvetica;Arial;sans-serif" w:hAnsi="Helvetica Neue;Helvetica;Arial;sans-serif"/>
          <w:b w:val="false"/>
          <w:i w:val="false"/>
          <w:caps w:val="false"/>
          <w:smallCaps w:val="false"/>
          <w:color w:val="333333"/>
          <w:spacing w:val="0"/>
          <w:sz w:val="21"/>
        </w:rPr>
        <w:t>7 .Seize any evidence related to the offence</w:t>
      </w:r>
      <w:r>
        <w:rPr/>
        <w:br/>
      </w:r>
      <w:r>
        <w:rPr>
          <w:rFonts w:ascii="Helvetica Neue;Helvetica;Arial;sans-serif" w:hAnsi="Helvetica Neue;Helvetica;Arial;sans-serif"/>
          <w:b w:val="false"/>
          <w:i w:val="false"/>
          <w:caps w:val="false"/>
          <w:smallCaps w:val="false"/>
          <w:color w:val="333333"/>
          <w:spacing w:val="0"/>
          <w:sz w:val="21"/>
        </w:rPr>
        <w:t>8 .Process at the detachment</w:t>
      </w:r>
      <w:r>
        <w:rPr/>
        <w:br/>
      </w:r>
      <w:r>
        <w:rPr>
          <w:rFonts w:ascii="Helvetica Neue;Helvetica;Arial;sans-serif" w:hAnsi="Helvetica Neue;Helvetica;Arial;sans-serif"/>
          <w:b w:val="false"/>
          <w:i w:val="false"/>
          <w:caps w:val="false"/>
          <w:smallCaps w:val="false"/>
          <w:color w:val="333333"/>
          <w:spacing w:val="0"/>
          <w:sz w:val="21"/>
        </w:rPr>
        <w:t>9 .Attempt to obtain a cautioned statement</w:t>
      </w:r>
      <w:r>
        <w:rPr/>
        <w:br/>
      </w:r>
      <w:r>
        <w:rPr>
          <w:rFonts w:ascii="Helvetica Neue;Helvetica;Arial;sans-serif" w:hAnsi="Helvetica Neue;Helvetica;Arial;sans-serif"/>
          <w:b w:val="false"/>
          <w:i w:val="false"/>
          <w:caps w:val="false"/>
          <w:smallCaps w:val="false"/>
          <w:color w:val="333333"/>
          <w:spacing w:val="0"/>
          <w:sz w:val="21"/>
        </w:rPr>
        <w:t>10 .Fingerprint and photograph</w:t>
      </w:r>
      <w:r>
        <w:rPr/>
        <w:br/>
      </w:r>
      <w:r>
        <w:rPr>
          <w:rFonts w:ascii="Helvetica Neue;Helvetica;Arial;sans-serif" w:hAnsi="Helvetica Neue;Helvetica;Arial;sans-serif"/>
          <w:b w:val="false"/>
          <w:i w:val="false"/>
          <w:caps w:val="false"/>
          <w:smallCaps w:val="false"/>
          <w:color w:val="333333"/>
          <w:spacing w:val="0"/>
          <w:sz w:val="21"/>
        </w:rPr>
        <w:t>11 .If suspect is to be remanded, bring to a Justice of the Peace or a judge as soon as possible</w:t>
      </w:r>
      <w:r>
        <w:rPr/>
        <w:br/>
      </w:r>
      <w:r>
        <w:rPr>
          <w:rFonts w:ascii="Helvetica Neue;Helvetica;Arial;sans-serif" w:hAnsi="Helvetica Neue;Helvetica;Arial;sans-serif"/>
          <w:b w:val="false"/>
          <w:i w:val="false"/>
          <w:caps w:val="false"/>
          <w:smallCaps w:val="false"/>
          <w:color w:val="333333"/>
          <w:spacing w:val="0"/>
          <w:sz w:val="21"/>
        </w:rPr>
        <w:t>12 .If suspect is to be released serve Appearance Notice/Recognizance with or without sureties/ or Promise to Appear with an Undertaking providing conditions to stay away or have no contact with victim, victims address or business, and any other conditions to ensure the safety of the victim(s) or witnesses</w:t>
      </w:r>
      <w:r>
        <w:rPr/>
        <w:br/>
      </w:r>
      <w:r>
        <w:rPr>
          <w:rFonts w:ascii="Helvetica Neue;Helvetica;Arial;sans-serif" w:hAnsi="Helvetica Neue;Helvetica;Arial;sans-serif"/>
          <w:b w:val="false"/>
          <w:i w:val="false"/>
          <w:caps w:val="false"/>
          <w:smallCaps w:val="false"/>
          <w:color w:val="333333"/>
          <w:spacing w:val="0"/>
          <w:sz w:val="21"/>
        </w:rPr>
        <w:t>13 .If charges are not going to be laid with conditions, consider serving a trespass notice on the suspect</w:t>
      </w:r>
      <w:r>
        <w:rPr/>
        <w:br/>
        <w:br/>
        <w:br/>
      </w:r>
      <w:r>
        <w:rPr>
          <w:rFonts w:ascii="Helvetica Neue;Helvetica;Arial;sans-serif" w:hAnsi="Helvetica Neue;Helvetica;Arial;sans-serif"/>
          <w:b w:val="false"/>
          <w:i w:val="false"/>
          <w:caps w:val="false"/>
          <w:smallCaps w:val="false"/>
          <w:color w:val="333333"/>
          <w:spacing w:val="0"/>
          <w:sz w:val="21"/>
        </w:rPr>
        <w:t>Statements</w:t>
      </w:r>
      <w:r>
        <w:rPr/>
        <w:br/>
        <w:br/>
      </w:r>
      <w:r>
        <w:rPr>
          <w:rFonts w:ascii="Helvetica Neue;Helvetica;Arial;sans-serif" w:hAnsi="Helvetica Neue;Helvetica;Arial;sans-serif"/>
          <w:b w:val="false"/>
          <w:i w:val="false"/>
          <w:caps w:val="false"/>
          <w:smallCaps w:val="false"/>
          <w:color w:val="333333"/>
          <w:spacing w:val="0"/>
          <w:sz w:val="21"/>
        </w:rPr>
        <w:t>1 .Victim</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Determine whether or not KGB statement should be taken</w:t>
      </w:r>
      <w:r>
        <w:rPr/>
        <w:br/>
      </w:r>
      <w:r>
        <w:rPr>
          <w:rFonts w:ascii="Helvetica Neue;Helvetica;Arial;sans-serif" w:hAnsi="Helvetica Neue;Helvetica;Arial;sans-serif"/>
          <w:b w:val="false"/>
          <w:i w:val="false"/>
          <w:caps w:val="false"/>
          <w:smallCaps w:val="false"/>
          <w:color w:val="333333"/>
          <w:spacing w:val="0"/>
          <w:sz w:val="21"/>
        </w:rPr>
        <w:t>2. Tombstone data (Full name, DOB, Address, Ph#)</w:t>
      </w:r>
      <w:r>
        <w:rPr/>
        <w:br/>
      </w:r>
      <w:r>
        <w:rPr>
          <w:rFonts w:ascii="Helvetica Neue;Helvetica;Arial;sans-serif" w:hAnsi="Helvetica Neue;Helvetica;Arial;sans-serif"/>
          <w:b w:val="false"/>
          <w:i w:val="false"/>
          <w:caps w:val="false"/>
          <w:smallCaps w:val="false"/>
          <w:color w:val="333333"/>
          <w:spacing w:val="0"/>
          <w:sz w:val="21"/>
        </w:rPr>
        <w:t>3. Have victim provide pure version statement</w:t>
      </w:r>
      <w:r>
        <w:rPr/>
        <w:br/>
      </w:r>
      <w:r>
        <w:rPr>
          <w:rFonts w:ascii="Helvetica Neue;Helvetica;Arial;sans-serif" w:hAnsi="Helvetica Neue;Helvetica;Arial;sans-serif"/>
          <w:b w:val="false"/>
          <w:i w:val="false"/>
          <w:caps w:val="false"/>
          <w:smallCaps w:val="false"/>
          <w:color w:val="333333"/>
          <w:spacing w:val="0"/>
          <w:sz w:val="21"/>
        </w:rPr>
        <w:t>4. Follow up with indirect questioning</w:t>
      </w:r>
      <w:r>
        <w:rPr/>
        <w:br/>
      </w:r>
      <w:r>
        <w:rPr>
          <w:rFonts w:ascii="Helvetica Neue;Helvetica;Arial;sans-serif" w:hAnsi="Helvetica Neue;Helvetica;Arial;sans-serif"/>
          <w:b w:val="false"/>
          <w:i w:val="false"/>
          <w:caps w:val="false"/>
          <w:smallCaps w:val="false"/>
          <w:color w:val="333333"/>
          <w:spacing w:val="0"/>
          <w:sz w:val="21"/>
        </w:rPr>
        <w:t>5. Does the victim know who the suspect is/was</w:t>
      </w:r>
      <w:r>
        <w:rPr/>
        <w:br/>
      </w:r>
      <w:r>
        <w:rPr>
          <w:rFonts w:ascii="Helvetica Neue;Helvetica;Arial;sans-serif" w:hAnsi="Helvetica Neue;Helvetica;Arial;sans-serif"/>
          <w:b w:val="false"/>
          <w:i w:val="false"/>
          <w:caps w:val="false"/>
          <w:smallCaps w:val="false"/>
          <w:color w:val="333333"/>
          <w:spacing w:val="0"/>
          <w:sz w:val="21"/>
        </w:rPr>
        <w:t>6. Determine History of the relationship between the victim and suspect</w:t>
      </w:r>
      <w:r>
        <w:rPr/>
        <w:br/>
      </w:r>
      <w:r>
        <w:rPr>
          <w:rFonts w:ascii="Helvetica Neue;Helvetica;Arial;sans-serif" w:hAnsi="Helvetica Neue;Helvetica;Arial;sans-serif"/>
          <w:b w:val="false"/>
          <w:i w:val="false"/>
          <w:caps w:val="false"/>
          <w:smallCaps w:val="false"/>
          <w:color w:val="333333"/>
          <w:spacing w:val="0"/>
          <w:sz w:val="21"/>
        </w:rPr>
        <w:t>7. Determine how the victim was assaulted</w:t>
      </w:r>
      <w:r>
        <w:rPr/>
        <w:br/>
      </w:r>
      <w:r>
        <w:rPr>
          <w:rFonts w:ascii="Helvetica Neue;Helvetica;Arial;sans-serif" w:hAnsi="Helvetica Neue;Helvetica;Arial;sans-serif"/>
          <w:b w:val="false"/>
          <w:i w:val="false"/>
          <w:caps w:val="false"/>
          <w:smallCaps w:val="false"/>
          <w:color w:val="333333"/>
          <w:spacing w:val="0"/>
          <w:sz w:val="21"/>
        </w:rPr>
        <w:t>8. Determine timeline of assault</w:t>
      </w:r>
      <w:r>
        <w:rPr/>
        <w:br/>
      </w:r>
      <w:r>
        <w:rPr>
          <w:rFonts w:ascii="Helvetica Neue;Helvetica;Arial;sans-serif" w:hAnsi="Helvetica Neue;Helvetica;Arial;sans-serif"/>
          <w:b w:val="false"/>
          <w:i w:val="false"/>
          <w:caps w:val="false"/>
          <w:smallCaps w:val="false"/>
          <w:color w:val="333333"/>
          <w:spacing w:val="0"/>
          <w:sz w:val="21"/>
        </w:rPr>
        <w:t>9. If assaulted with a weapon, have the victim explain what the weapon was, where it came from, how the suspect used it against the victim, where it went after the assault</w:t>
      </w:r>
      <w:r>
        <w:rPr/>
        <w:br/>
      </w:r>
      <w:r>
        <w:rPr>
          <w:rFonts w:ascii="Helvetica Neue;Helvetica;Arial;sans-serif" w:hAnsi="Helvetica Neue;Helvetica;Arial;sans-serif"/>
          <w:b w:val="false"/>
          <w:i w:val="false"/>
          <w:caps w:val="false"/>
          <w:smallCaps w:val="false"/>
          <w:color w:val="333333"/>
          <w:spacing w:val="0"/>
          <w:sz w:val="21"/>
        </w:rPr>
        <w:t>10. If injuries were sustained, have victim describe injuries</w:t>
      </w:r>
      <w:r>
        <w:rPr/>
        <w:br/>
      </w:r>
      <w:r>
        <w:rPr>
          <w:rFonts w:ascii="Helvetica Neue;Helvetica;Arial;sans-serif" w:hAnsi="Helvetica Neue;Helvetica;Arial;sans-serif"/>
          <w:b w:val="false"/>
          <w:i w:val="false"/>
          <w:caps w:val="false"/>
          <w:smallCaps w:val="false"/>
          <w:color w:val="333333"/>
          <w:spacing w:val="0"/>
          <w:sz w:val="21"/>
        </w:rPr>
        <w:t>11. If medical assistance was rendered, have victim explain what the paramedic/doctor said they were</w:t>
      </w:r>
      <w:r>
        <w:rPr/>
        <w:br/>
      </w:r>
      <w:r>
        <w:rPr>
          <w:rFonts w:ascii="Helvetica Neue;Helvetica;Arial;sans-serif" w:hAnsi="Helvetica Neue;Helvetica;Arial;sans-serif"/>
          <w:b w:val="false"/>
          <w:i w:val="false"/>
          <w:caps w:val="false"/>
          <w:smallCaps w:val="false"/>
          <w:color w:val="333333"/>
          <w:spacing w:val="0"/>
          <w:sz w:val="21"/>
        </w:rPr>
        <w:t>12. If the suspect cannot be identified, could the victim identify the suspect from a photo lineup?</w:t>
      </w:r>
      <w:r>
        <w:rPr/>
        <w:br/>
      </w:r>
      <w:r>
        <w:rPr>
          <w:rFonts w:ascii="Helvetica Neue;Helvetica;Arial;sans-serif" w:hAnsi="Helvetica Neue;Helvetica;Arial;sans-serif"/>
          <w:b w:val="false"/>
          <w:i w:val="false"/>
          <w:caps w:val="false"/>
          <w:smallCaps w:val="false"/>
          <w:color w:val="333333"/>
          <w:spacing w:val="0"/>
          <w:sz w:val="21"/>
        </w:rPr>
        <w:t>13. Why would the suspect commit the assault? (Intent)</w:t>
      </w:r>
      <w:r>
        <w:rPr/>
        <w:br/>
      </w:r>
      <w:r>
        <w:rPr>
          <w:rFonts w:ascii="Helvetica Neue;Helvetica;Arial;sans-serif" w:hAnsi="Helvetica Neue;Helvetica;Arial;sans-serif"/>
          <w:b w:val="false"/>
          <w:i w:val="false"/>
          <w:caps w:val="false"/>
          <w:smallCaps w:val="false"/>
          <w:color w:val="333333"/>
          <w:spacing w:val="0"/>
          <w:sz w:val="21"/>
        </w:rPr>
        <w:t>14. Have the victim determine the means of the assault? (weapon, physical force, etc...)</w:t>
      </w:r>
      <w:r>
        <w:rPr/>
        <w:br/>
      </w:r>
      <w:r>
        <w:rPr>
          <w:rFonts w:ascii="Helvetica Neue;Helvetica;Arial;sans-serif" w:hAnsi="Helvetica Neue;Helvetica;Arial;sans-serif"/>
          <w:b w:val="false"/>
          <w:i w:val="false"/>
          <w:caps w:val="false"/>
          <w:smallCaps w:val="false"/>
          <w:color w:val="333333"/>
          <w:spacing w:val="0"/>
          <w:sz w:val="21"/>
        </w:rPr>
        <w:t>15. Have the victim determine the ability of the suspect (suspect has martial arts training, suspect size and/or physical abilities, etc...)</w:t>
      </w:r>
      <w:r>
        <w:rPr/>
        <w:br/>
      </w:r>
      <w:r>
        <w:rPr>
          <w:rFonts w:ascii="Helvetica Neue;Helvetica;Arial;sans-serif" w:hAnsi="Helvetica Neue;Helvetica;Arial;sans-serif"/>
          <w:b w:val="false"/>
          <w:i w:val="false"/>
          <w:caps w:val="false"/>
          <w:smallCaps w:val="false"/>
          <w:color w:val="333333"/>
          <w:spacing w:val="0"/>
          <w:sz w:val="21"/>
        </w:rPr>
        <w:t>16. Could the victim have avoided the assault?</w:t>
      </w:r>
      <w:r>
        <w:rPr/>
        <w:br/>
      </w:r>
      <w:r>
        <w:rPr>
          <w:rFonts w:ascii="Helvetica Neue;Helvetica;Arial;sans-serif" w:hAnsi="Helvetica Neue;Helvetica;Arial;sans-serif"/>
          <w:b w:val="false"/>
          <w:i w:val="false"/>
          <w:caps w:val="false"/>
          <w:smallCaps w:val="false"/>
          <w:color w:val="333333"/>
          <w:spacing w:val="0"/>
          <w:sz w:val="21"/>
        </w:rPr>
        <w:t>17. What actions did the victim take during the assault? (fight back, defending self, consensual fight, etc..)</w:t>
      </w:r>
      <w:r>
        <w:rPr/>
        <w:br/>
      </w:r>
      <w:r>
        <w:rPr>
          <w:rFonts w:ascii="Helvetica Neue;Helvetica;Arial;sans-serif" w:hAnsi="Helvetica Neue;Helvetica;Arial;sans-serif"/>
          <w:b w:val="false"/>
          <w:i w:val="false"/>
          <w:caps w:val="false"/>
          <w:smallCaps w:val="false"/>
          <w:color w:val="333333"/>
          <w:spacing w:val="0"/>
          <w:sz w:val="21"/>
        </w:rPr>
        <w:t>18. Will the victim sign a consent to release medical records from?</w:t>
      </w:r>
      <w:r>
        <w:rPr/>
        <w:br/>
      </w:r>
      <w:r>
        <w:rPr>
          <w:rFonts w:ascii="Helvetica Neue;Helvetica;Arial;sans-serif" w:hAnsi="Helvetica Neue;Helvetica;Arial;sans-serif"/>
          <w:b w:val="false"/>
          <w:i w:val="false"/>
          <w:caps w:val="false"/>
          <w:smallCaps w:val="false"/>
          <w:color w:val="333333"/>
          <w:spacing w:val="0"/>
          <w:sz w:val="21"/>
        </w:rPr>
        <w:t>19. What was said prior to, during and after the assault took place?</w:t>
      </w:r>
      <w:r>
        <w:rPr/>
        <w:br/>
      </w:r>
      <w:r>
        <w:rPr>
          <w:rFonts w:ascii="Helvetica Neue;Helvetica;Arial;sans-serif" w:hAnsi="Helvetica Neue;Helvetica;Arial;sans-serif"/>
          <w:b w:val="false"/>
          <w:i w:val="false"/>
          <w:caps w:val="false"/>
          <w:smallCaps w:val="false"/>
          <w:color w:val="333333"/>
          <w:spacing w:val="0"/>
          <w:sz w:val="21"/>
        </w:rPr>
        <w:t>20. Were there any witnesses present?</w:t>
      </w:r>
      <w:r>
        <w:rPr/>
        <w:br/>
      </w:r>
      <w:r>
        <w:rPr>
          <w:rFonts w:ascii="Helvetica Neue;Helvetica;Arial;sans-serif" w:hAnsi="Helvetica Neue;Helvetica;Arial;sans-serif"/>
          <w:b w:val="false"/>
          <w:i w:val="false"/>
          <w:caps w:val="false"/>
          <w:smallCaps w:val="false"/>
          <w:color w:val="333333"/>
          <w:spacing w:val="0"/>
          <w:sz w:val="21"/>
        </w:rPr>
        <w:t>21. Does the victim fear that the suspect will commit any more offences towards the victim?</w:t>
      </w:r>
      <w:r>
        <w:rPr/>
        <w:br/>
      </w:r>
      <w:r>
        <w:rPr>
          <w:rFonts w:ascii="Helvetica Neue;Helvetica;Arial;sans-serif" w:hAnsi="Helvetica Neue;Helvetica;Arial;sans-serif"/>
          <w:b w:val="false"/>
          <w:i w:val="false"/>
          <w:caps w:val="false"/>
          <w:smallCaps w:val="false"/>
          <w:color w:val="333333"/>
          <w:spacing w:val="0"/>
          <w:sz w:val="21"/>
        </w:rPr>
        <w:t>22. Does the victim fear for their safety?</w:t>
      </w:r>
      <w:r>
        <w:rPr/>
        <w:br/>
      </w:r>
      <w:r>
        <w:rPr>
          <w:rFonts w:ascii="Helvetica Neue;Helvetica;Arial;sans-serif" w:hAnsi="Helvetica Neue;Helvetica;Arial;sans-serif"/>
          <w:b w:val="false"/>
          <w:i w:val="false"/>
          <w:caps w:val="false"/>
          <w:smallCaps w:val="false"/>
          <w:color w:val="333333"/>
          <w:spacing w:val="0"/>
          <w:sz w:val="21"/>
        </w:rPr>
        <w:t>23. How did the assault affect the victim?</w:t>
      </w:r>
      <w:r>
        <w:rPr/>
        <w:br/>
      </w:r>
      <w:r>
        <w:rPr>
          <w:rFonts w:ascii="Helvetica Neue;Helvetica;Arial;sans-serif" w:hAnsi="Helvetica Neue;Helvetica;Arial;sans-serif"/>
          <w:b w:val="false"/>
          <w:i w:val="false"/>
          <w:caps w:val="false"/>
          <w:smallCaps w:val="false"/>
          <w:color w:val="333333"/>
          <w:spacing w:val="0"/>
          <w:sz w:val="21"/>
        </w:rPr>
        <w:t>24. Does the victim want to provide a victim impact statement?</w:t>
      </w:r>
      <w:r>
        <w:rPr/>
        <w:br/>
      </w:r>
      <w:r>
        <w:rPr>
          <w:rFonts w:ascii="Helvetica Neue;Helvetica;Arial;sans-serif" w:hAnsi="Helvetica Neue;Helvetica;Arial;sans-serif"/>
          <w:b w:val="false"/>
          <w:i w:val="false"/>
          <w:caps w:val="false"/>
          <w:smallCaps w:val="false"/>
          <w:color w:val="333333"/>
          <w:spacing w:val="0"/>
          <w:sz w:val="21"/>
        </w:rPr>
        <w:t>25. Does the victim want a referral to any available services that can be offered (victim services, child and family services, etc...)</w:t>
      </w:r>
      <w:r>
        <w:rPr/>
        <w:br/>
      </w:r>
      <w:r>
        <w:rPr>
          <w:rFonts w:ascii="Helvetica Neue;Helvetica;Arial;sans-serif" w:hAnsi="Helvetica Neue;Helvetica;Arial;sans-serif"/>
          <w:b w:val="false"/>
          <w:i w:val="false"/>
          <w:caps w:val="false"/>
          <w:smallCaps w:val="false"/>
          <w:color w:val="333333"/>
          <w:spacing w:val="0"/>
          <w:sz w:val="21"/>
        </w:rPr>
        <w:t>26. What are the victim's wishes with regards to how the investigation should proceed</w:t>
      </w:r>
      <w:r>
        <w:rPr/>
        <w:br/>
      </w:r>
      <w:r>
        <w:rPr>
          <w:rFonts w:ascii="Helvetica Neue;Helvetica;Arial;sans-serif" w:hAnsi="Helvetica Neue;Helvetica;Arial;sans-serif"/>
          <w:b w:val="false"/>
          <w:i w:val="false"/>
          <w:caps w:val="false"/>
          <w:smallCaps w:val="false"/>
          <w:color w:val="333333"/>
          <w:spacing w:val="0"/>
          <w:sz w:val="21"/>
        </w:rPr>
        <w:t>27. Consider re-interviewing victim after suspect alleges a different story</w:t>
      </w:r>
      <w:r>
        <w:rPr/>
        <w:br/>
      </w:r>
      <w:r>
        <w:rPr>
          <w:rFonts w:ascii="Helvetica Neue;Helvetica;Arial;sans-serif" w:hAnsi="Helvetica Neue;Helvetica;Arial;sans-serif"/>
          <w:b w:val="false"/>
          <w:i w:val="false"/>
          <w:caps w:val="false"/>
          <w:smallCaps w:val="false"/>
          <w:color w:val="333333"/>
          <w:spacing w:val="0"/>
          <w:sz w:val="21"/>
        </w:rPr>
        <w:t>28. Ask victim if new address should remain confidential</w:t>
      </w:r>
      <w:r>
        <w:rPr/>
        <w:br/>
        <w:br/>
      </w:r>
      <w:r>
        <w:rPr>
          <w:rFonts w:ascii="Helvetica Neue;Helvetica;Arial;sans-serif" w:hAnsi="Helvetica Neue;Helvetica;Arial;sans-serif"/>
          <w:b w:val="false"/>
          <w:i w:val="false"/>
          <w:caps w:val="false"/>
          <w:smallCaps w:val="false"/>
          <w:color w:val="333333"/>
          <w:spacing w:val="0"/>
          <w:sz w:val="21"/>
        </w:rPr>
        <w:t>2 .Suspect Cautioned Statement</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Obtain video or audio recorded statement</w:t>
      </w:r>
      <w:r>
        <w:rPr/>
        <w:br/>
      </w:r>
      <w:r>
        <w:rPr>
          <w:rFonts w:ascii="Helvetica Neue;Helvetica;Arial;sans-serif" w:hAnsi="Helvetica Neue;Helvetica;Arial;sans-serif"/>
          <w:b w:val="false"/>
          <w:i w:val="false"/>
          <w:caps w:val="false"/>
          <w:smallCaps w:val="false"/>
          <w:color w:val="333333"/>
          <w:spacing w:val="0"/>
          <w:sz w:val="21"/>
        </w:rPr>
        <w:t>2. Read Cautioned statement form</w:t>
      </w:r>
      <w:r>
        <w:rPr/>
        <w:br/>
      </w:r>
      <w:r>
        <w:rPr>
          <w:rFonts w:ascii="Helvetica Neue;Helvetica;Arial;sans-serif" w:hAnsi="Helvetica Neue;Helvetica;Arial;sans-serif"/>
          <w:b w:val="false"/>
          <w:i w:val="false"/>
          <w:caps w:val="false"/>
          <w:smallCaps w:val="false"/>
          <w:color w:val="333333"/>
          <w:spacing w:val="0"/>
          <w:sz w:val="21"/>
        </w:rPr>
        <w:t>3. Have suspect provided a pure version statement</w:t>
      </w:r>
      <w:r>
        <w:rPr/>
        <w:br/>
      </w:r>
      <w:r>
        <w:rPr>
          <w:rFonts w:ascii="Helvetica Neue;Helvetica;Arial;sans-serif" w:hAnsi="Helvetica Neue;Helvetica;Arial;sans-serif"/>
          <w:b w:val="false"/>
          <w:i w:val="false"/>
          <w:caps w:val="false"/>
          <w:smallCaps w:val="false"/>
          <w:color w:val="333333"/>
          <w:spacing w:val="0"/>
          <w:sz w:val="21"/>
        </w:rPr>
        <w:t>4. Follow up with indirect questioning</w:t>
      </w:r>
      <w:r>
        <w:rPr/>
        <w:br/>
      </w:r>
      <w:r>
        <w:rPr>
          <w:rFonts w:ascii="Helvetica Neue;Helvetica;Arial;sans-serif" w:hAnsi="Helvetica Neue;Helvetica;Arial;sans-serif"/>
          <w:b w:val="false"/>
          <w:i w:val="false"/>
          <w:caps w:val="false"/>
          <w:smallCaps w:val="false"/>
          <w:color w:val="333333"/>
          <w:spacing w:val="0"/>
          <w:sz w:val="21"/>
        </w:rPr>
        <w:t>5. Does the suspect know what the victim is/was</w:t>
      </w:r>
      <w:r>
        <w:rPr/>
        <w:br/>
      </w:r>
      <w:r>
        <w:rPr>
          <w:rFonts w:ascii="Helvetica Neue;Helvetica;Arial;sans-serif" w:hAnsi="Helvetica Neue;Helvetica;Arial;sans-serif"/>
          <w:b w:val="false"/>
          <w:i w:val="false"/>
          <w:caps w:val="false"/>
          <w:smallCaps w:val="false"/>
          <w:color w:val="333333"/>
          <w:spacing w:val="0"/>
          <w:sz w:val="21"/>
        </w:rPr>
        <w:t>6. Determine History of the relationship between victim and suspect</w:t>
      </w:r>
      <w:r>
        <w:rPr/>
        <w:br/>
      </w:r>
      <w:r>
        <w:rPr>
          <w:rFonts w:ascii="Helvetica Neue;Helvetica;Arial;sans-serif" w:hAnsi="Helvetica Neue;Helvetica;Arial;sans-serif"/>
          <w:b w:val="false"/>
          <w:i w:val="false"/>
          <w:caps w:val="false"/>
          <w:smallCaps w:val="false"/>
          <w:color w:val="333333"/>
          <w:spacing w:val="0"/>
          <w:sz w:val="21"/>
        </w:rPr>
        <w:t>7. Determine how the suspect assaulted the victim</w:t>
      </w:r>
      <w:r>
        <w:rPr/>
        <w:br/>
      </w:r>
      <w:r>
        <w:rPr>
          <w:rFonts w:ascii="Helvetica Neue;Helvetica;Arial;sans-serif" w:hAnsi="Helvetica Neue;Helvetica;Arial;sans-serif"/>
          <w:b w:val="false"/>
          <w:i w:val="false"/>
          <w:caps w:val="false"/>
          <w:smallCaps w:val="false"/>
          <w:color w:val="333333"/>
          <w:spacing w:val="0"/>
          <w:sz w:val="21"/>
        </w:rPr>
        <w:t>8. Determine timeline of assault</w:t>
      </w:r>
      <w:r>
        <w:rPr/>
        <w:br/>
      </w:r>
      <w:r>
        <w:rPr>
          <w:rFonts w:ascii="Helvetica Neue;Helvetica;Arial;sans-serif" w:hAnsi="Helvetica Neue;Helvetica;Arial;sans-serif"/>
          <w:b w:val="false"/>
          <w:i w:val="false"/>
          <w:caps w:val="false"/>
          <w:smallCaps w:val="false"/>
          <w:color w:val="333333"/>
          <w:spacing w:val="0"/>
          <w:sz w:val="21"/>
        </w:rPr>
        <w:t>9. f assaulted with a weapon, have the suspect explain what the weapon was, where it came from, how the suspect used it against the victim, where it went after the assault.</w:t>
      </w:r>
      <w:r>
        <w:rPr/>
        <w:br/>
      </w:r>
      <w:r>
        <w:rPr>
          <w:rFonts w:ascii="Helvetica Neue;Helvetica;Arial;sans-serif" w:hAnsi="Helvetica Neue;Helvetica;Arial;sans-serif"/>
          <w:b w:val="false"/>
          <w:i w:val="false"/>
          <w:caps w:val="false"/>
          <w:smallCaps w:val="false"/>
          <w:color w:val="333333"/>
          <w:spacing w:val="0"/>
          <w:sz w:val="21"/>
        </w:rPr>
        <w:t>10. If injuries were sustained, have suspect describe the injuries</w:t>
      </w:r>
      <w:r>
        <w:rPr/>
        <w:br/>
      </w:r>
      <w:r>
        <w:rPr>
          <w:rFonts w:ascii="Helvetica Neue;Helvetica;Arial;sans-serif" w:hAnsi="Helvetica Neue;Helvetica;Arial;sans-serif"/>
          <w:b w:val="false"/>
          <w:i w:val="false"/>
          <w:caps w:val="false"/>
          <w:smallCaps w:val="false"/>
          <w:color w:val="333333"/>
          <w:spacing w:val="0"/>
          <w:sz w:val="21"/>
        </w:rPr>
        <w:t>11. Why would the suspect commit the assault (Intent)</w:t>
      </w:r>
      <w:r>
        <w:rPr/>
        <w:br/>
      </w:r>
      <w:r>
        <w:rPr>
          <w:rFonts w:ascii="Helvetica Neue;Helvetica;Arial;sans-serif" w:hAnsi="Helvetica Neue;Helvetica;Arial;sans-serif"/>
          <w:b w:val="false"/>
          <w:i w:val="false"/>
          <w:caps w:val="false"/>
          <w:smallCaps w:val="false"/>
          <w:color w:val="333333"/>
          <w:spacing w:val="0"/>
          <w:sz w:val="21"/>
        </w:rPr>
        <w:t>12. Have the suspect explain the means of the assault (Weapon, physical force, etc...)</w:t>
      </w:r>
      <w:r>
        <w:rPr/>
        <w:br/>
      </w:r>
      <w:r>
        <w:rPr>
          <w:rFonts w:ascii="Helvetica Neue;Helvetica;Arial;sans-serif" w:hAnsi="Helvetica Neue;Helvetica;Arial;sans-serif"/>
          <w:b w:val="false"/>
          <w:i w:val="false"/>
          <w:caps w:val="false"/>
          <w:smallCaps w:val="false"/>
          <w:color w:val="333333"/>
          <w:spacing w:val="0"/>
          <w:sz w:val="21"/>
        </w:rPr>
        <w:t>13. Have the suspect determine his/her abilities (suspect has martial arts training, suspects size and/or physical abilities, etc...)</w:t>
      </w:r>
      <w:r>
        <w:rPr/>
        <w:br/>
      </w:r>
      <w:r>
        <w:rPr>
          <w:rFonts w:ascii="Helvetica Neue;Helvetica;Arial;sans-serif" w:hAnsi="Helvetica Neue;Helvetica;Arial;sans-serif"/>
          <w:b w:val="false"/>
          <w:i w:val="false"/>
          <w:caps w:val="false"/>
          <w:smallCaps w:val="false"/>
          <w:color w:val="333333"/>
          <w:spacing w:val="0"/>
          <w:sz w:val="21"/>
        </w:rPr>
        <w:t>14. Could the suspect have avoided the assault?</w:t>
      </w:r>
      <w:r>
        <w:rPr/>
        <w:br/>
      </w:r>
      <w:r>
        <w:rPr>
          <w:rFonts w:ascii="Helvetica Neue;Helvetica;Arial;sans-serif" w:hAnsi="Helvetica Neue;Helvetica;Arial;sans-serif"/>
          <w:b w:val="false"/>
          <w:i w:val="false"/>
          <w:caps w:val="false"/>
          <w:smallCaps w:val="false"/>
          <w:color w:val="333333"/>
          <w:spacing w:val="0"/>
          <w:sz w:val="21"/>
        </w:rPr>
        <w:t>15. What actions did the victim take during the assault (fight back, defending self, consensual fight, etc...)</w:t>
      </w:r>
      <w:r>
        <w:rPr/>
        <w:br/>
      </w:r>
      <w:r>
        <w:rPr>
          <w:rFonts w:ascii="Helvetica Neue;Helvetica;Arial;sans-serif" w:hAnsi="Helvetica Neue;Helvetica;Arial;sans-serif"/>
          <w:b w:val="false"/>
          <w:i w:val="false"/>
          <w:caps w:val="false"/>
          <w:smallCaps w:val="false"/>
          <w:color w:val="333333"/>
          <w:spacing w:val="0"/>
          <w:sz w:val="21"/>
        </w:rPr>
        <w:t>16. what was said prior to, during and after the assault took place?</w:t>
      </w:r>
      <w:r>
        <w:rPr/>
        <w:br/>
      </w:r>
      <w:r>
        <w:rPr>
          <w:rFonts w:ascii="Helvetica Neue;Helvetica;Arial;sans-serif" w:hAnsi="Helvetica Neue;Helvetica;Arial;sans-serif"/>
          <w:b w:val="false"/>
          <w:i w:val="false"/>
          <w:caps w:val="false"/>
          <w:smallCaps w:val="false"/>
          <w:color w:val="333333"/>
          <w:spacing w:val="0"/>
          <w:sz w:val="21"/>
        </w:rPr>
        <w:t>17. Where there any witnesses present?</w:t>
      </w:r>
      <w:r>
        <w:rPr/>
        <w:br/>
      </w:r>
      <w:r>
        <w:rPr>
          <w:rFonts w:ascii="Helvetica Neue;Helvetica;Arial;sans-serif" w:hAnsi="Helvetica Neue;Helvetica;Arial;sans-serif"/>
          <w:b w:val="false"/>
          <w:i w:val="false"/>
          <w:caps w:val="false"/>
          <w:smallCaps w:val="false"/>
          <w:color w:val="333333"/>
          <w:spacing w:val="0"/>
          <w:sz w:val="21"/>
        </w:rPr>
        <w:t>18. Does the suspect show any remorse for his/her actions?</w:t>
      </w:r>
      <w:r>
        <w:rPr/>
        <w:br/>
      </w:r>
      <w:r>
        <w:rPr>
          <w:rFonts w:ascii="Helvetica Neue;Helvetica;Arial;sans-serif" w:hAnsi="Helvetica Neue;Helvetica;Arial;sans-serif"/>
          <w:b w:val="false"/>
          <w:i w:val="false"/>
          <w:caps w:val="false"/>
          <w:smallCaps w:val="false"/>
          <w:color w:val="333333"/>
          <w:spacing w:val="0"/>
          <w:sz w:val="21"/>
        </w:rPr>
        <w:t>19. Does the suspect take responsibilities for his/her actions?</w:t>
      </w:r>
      <w:r>
        <w:rPr/>
        <w:br/>
      </w:r>
      <w:r>
        <w:rPr>
          <w:rFonts w:ascii="Helvetica Neue;Helvetica;Arial;sans-serif" w:hAnsi="Helvetica Neue;Helvetica;Arial;sans-serif"/>
          <w:b w:val="false"/>
          <w:i w:val="false"/>
          <w:caps w:val="false"/>
          <w:smallCaps w:val="false"/>
          <w:color w:val="333333"/>
          <w:spacing w:val="0"/>
          <w:sz w:val="21"/>
        </w:rPr>
        <w:t>20. What would happen if the suspect was released? Would he re-offend?</w:t>
      </w:r>
      <w:r>
        <w:rPr/>
        <w:br/>
      </w:r>
      <w:r>
        <w:rPr>
          <w:rFonts w:ascii="Helvetica Neue;Helvetica;Arial;sans-serif" w:hAnsi="Helvetica Neue;Helvetica;Arial;sans-serif"/>
          <w:b w:val="false"/>
          <w:i w:val="false"/>
          <w:caps w:val="false"/>
          <w:smallCaps w:val="false"/>
          <w:color w:val="333333"/>
          <w:spacing w:val="0"/>
          <w:sz w:val="21"/>
        </w:rPr>
        <w:t>21. If the suspect denies his part, consider interrogating the suspect</w:t>
      </w:r>
      <w:r>
        <w:rPr/>
        <w:br/>
        <w:br/>
      </w:r>
      <w:r>
        <w:rPr>
          <w:rFonts w:ascii="Helvetica Neue;Helvetica;Arial;sans-serif" w:hAnsi="Helvetica Neue;Helvetica;Arial;sans-serif"/>
          <w:b w:val="false"/>
          <w:i w:val="false"/>
          <w:caps w:val="false"/>
          <w:smallCaps w:val="false"/>
          <w:color w:val="333333"/>
          <w:spacing w:val="0"/>
          <w:sz w:val="21"/>
        </w:rPr>
        <w:t>3 .Witness</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Tombstone data (Full name, DOB, Address, Ph#)</w:t>
      </w:r>
      <w:r>
        <w:rPr/>
        <w:br/>
      </w:r>
      <w:r>
        <w:rPr>
          <w:rFonts w:ascii="Helvetica Neue;Helvetica;Arial;sans-serif" w:hAnsi="Helvetica Neue;Helvetica;Arial;sans-serif"/>
          <w:b w:val="false"/>
          <w:i w:val="false"/>
          <w:caps w:val="false"/>
          <w:smallCaps w:val="false"/>
          <w:color w:val="333333"/>
          <w:spacing w:val="0"/>
          <w:sz w:val="21"/>
        </w:rPr>
        <w:t>2. Have witness provide pure version statement</w:t>
      </w:r>
      <w:r>
        <w:rPr/>
        <w:br/>
      </w:r>
      <w:r>
        <w:rPr>
          <w:rFonts w:ascii="Helvetica Neue;Helvetica;Arial;sans-serif" w:hAnsi="Helvetica Neue;Helvetica;Arial;sans-serif"/>
          <w:b w:val="false"/>
          <w:i w:val="false"/>
          <w:caps w:val="false"/>
          <w:smallCaps w:val="false"/>
          <w:color w:val="333333"/>
          <w:spacing w:val="0"/>
          <w:sz w:val="21"/>
        </w:rPr>
        <w:t>3. Follow up with indirect questioning</w:t>
      </w:r>
      <w:r>
        <w:rPr/>
        <w:br/>
      </w:r>
      <w:r>
        <w:rPr>
          <w:rFonts w:ascii="Helvetica Neue;Helvetica;Arial;sans-serif" w:hAnsi="Helvetica Neue;Helvetica;Arial;sans-serif"/>
          <w:b w:val="false"/>
          <w:i w:val="false"/>
          <w:caps w:val="false"/>
          <w:smallCaps w:val="false"/>
          <w:color w:val="333333"/>
          <w:spacing w:val="0"/>
          <w:sz w:val="21"/>
        </w:rPr>
        <w:t>4. Does the witness know who the suspect/victim is/was?</w:t>
      </w:r>
      <w:r>
        <w:rPr/>
        <w:br/>
      </w:r>
      <w:r>
        <w:rPr>
          <w:rFonts w:ascii="Helvetica Neue;Helvetica;Arial;sans-serif" w:hAnsi="Helvetica Neue;Helvetica;Arial;sans-serif"/>
          <w:b w:val="false"/>
          <w:i w:val="false"/>
          <w:caps w:val="false"/>
          <w:smallCaps w:val="false"/>
          <w:color w:val="333333"/>
          <w:spacing w:val="0"/>
          <w:sz w:val="21"/>
        </w:rPr>
        <w:t>5. Determine history of the relationship between the victim and suspect, and between the witness and the two involved parties</w:t>
      </w:r>
      <w:r>
        <w:rPr/>
        <w:br/>
      </w:r>
      <w:r>
        <w:rPr>
          <w:rFonts w:ascii="Helvetica Neue;Helvetica;Arial;sans-serif" w:hAnsi="Helvetica Neue;Helvetica;Arial;sans-serif"/>
          <w:b w:val="false"/>
          <w:i w:val="false"/>
          <w:caps w:val="false"/>
          <w:smallCaps w:val="false"/>
          <w:color w:val="333333"/>
          <w:spacing w:val="0"/>
          <w:sz w:val="21"/>
        </w:rPr>
        <w:t>6. Determine how the victim was assaulted</w:t>
      </w:r>
      <w:r>
        <w:rPr/>
        <w:br/>
      </w:r>
      <w:r>
        <w:rPr>
          <w:rFonts w:ascii="Helvetica Neue;Helvetica;Arial;sans-serif" w:hAnsi="Helvetica Neue;Helvetica;Arial;sans-serif"/>
          <w:b w:val="false"/>
          <w:i w:val="false"/>
          <w:caps w:val="false"/>
          <w:smallCaps w:val="false"/>
          <w:color w:val="333333"/>
          <w:spacing w:val="0"/>
          <w:sz w:val="21"/>
        </w:rPr>
        <w:t>7. Determine timeline of assault</w:t>
      </w:r>
      <w:r>
        <w:rPr/>
        <w:br/>
      </w:r>
      <w:r>
        <w:rPr>
          <w:rFonts w:ascii="Helvetica Neue;Helvetica;Arial;sans-serif" w:hAnsi="Helvetica Neue;Helvetica;Arial;sans-serif"/>
          <w:b w:val="false"/>
          <w:i w:val="false"/>
          <w:caps w:val="false"/>
          <w:smallCaps w:val="false"/>
          <w:color w:val="333333"/>
          <w:spacing w:val="0"/>
          <w:sz w:val="21"/>
        </w:rPr>
        <w:t>8. If assaulted with a weapon, have witness explain what the weapon was, where if came from, how the suspect used it against the victim, where if went after the assault</w:t>
      </w:r>
      <w:r>
        <w:rPr/>
        <w:br/>
      </w:r>
      <w:r>
        <w:rPr>
          <w:rFonts w:ascii="Helvetica Neue;Helvetica;Arial;sans-serif" w:hAnsi="Helvetica Neue;Helvetica;Arial;sans-serif"/>
          <w:b w:val="false"/>
          <w:i w:val="false"/>
          <w:caps w:val="false"/>
          <w:smallCaps w:val="false"/>
          <w:color w:val="333333"/>
          <w:spacing w:val="0"/>
          <w:sz w:val="21"/>
        </w:rPr>
        <w:t>9. IF the suspect cannot be identified, could the witness identify the suspect from a photo lineup?</w:t>
      </w:r>
      <w:r>
        <w:rPr/>
        <w:br/>
      </w:r>
      <w:r>
        <w:rPr>
          <w:rFonts w:ascii="Helvetica Neue;Helvetica;Arial;sans-serif" w:hAnsi="Helvetica Neue;Helvetica;Arial;sans-serif"/>
          <w:b w:val="false"/>
          <w:i w:val="false"/>
          <w:caps w:val="false"/>
          <w:smallCaps w:val="false"/>
          <w:color w:val="333333"/>
          <w:spacing w:val="0"/>
          <w:sz w:val="21"/>
        </w:rPr>
        <w:t>10. Why would the suspect commit the assault (Intent)</w:t>
      </w:r>
      <w:r>
        <w:rPr/>
        <w:br/>
      </w:r>
      <w:r>
        <w:rPr>
          <w:rFonts w:ascii="Helvetica Neue;Helvetica;Arial;sans-serif" w:hAnsi="Helvetica Neue;Helvetica;Arial;sans-serif"/>
          <w:b w:val="false"/>
          <w:i w:val="false"/>
          <w:caps w:val="false"/>
          <w:smallCaps w:val="false"/>
          <w:color w:val="333333"/>
          <w:spacing w:val="0"/>
          <w:sz w:val="21"/>
        </w:rPr>
        <w:t>11. Have the witness determine the means of the assault (weapon, physical force, etc..)</w:t>
      </w:r>
      <w:r>
        <w:rPr/>
        <w:br/>
      </w:r>
      <w:r>
        <w:rPr>
          <w:rFonts w:ascii="Helvetica Neue;Helvetica;Arial;sans-serif" w:hAnsi="Helvetica Neue;Helvetica;Arial;sans-serif"/>
          <w:b w:val="false"/>
          <w:i w:val="false"/>
          <w:caps w:val="false"/>
          <w:smallCaps w:val="false"/>
          <w:color w:val="333333"/>
          <w:spacing w:val="0"/>
          <w:sz w:val="21"/>
        </w:rPr>
        <w:t>12. Have the witness determine the ability of the suspect (suspect has martial arts training, suspects size and/or physical abilities, etc...)</w:t>
      </w:r>
      <w:r>
        <w:rPr/>
        <w:br/>
      </w:r>
      <w:r>
        <w:rPr>
          <w:rFonts w:ascii="Helvetica Neue;Helvetica;Arial;sans-serif" w:hAnsi="Helvetica Neue;Helvetica;Arial;sans-serif"/>
          <w:b w:val="false"/>
          <w:i w:val="false"/>
          <w:caps w:val="false"/>
          <w:smallCaps w:val="false"/>
          <w:color w:val="333333"/>
          <w:spacing w:val="0"/>
          <w:sz w:val="21"/>
        </w:rPr>
        <w:t>13. Could the victim have avoided the assault?</w:t>
      </w:r>
      <w:r>
        <w:rPr/>
        <w:br/>
      </w:r>
      <w:r>
        <w:rPr>
          <w:rFonts w:ascii="Helvetica Neue;Helvetica;Arial;sans-serif" w:hAnsi="Helvetica Neue;Helvetica;Arial;sans-serif"/>
          <w:b w:val="false"/>
          <w:i w:val="false"/>
          <w:caps w:val="false"/>
          <w:smallCaps w:val="false"/>
          <w:color w:val="333333"/>
          <w:spacing w:val="0"/>
          <w:sz w:val="21"/>
        </w:rPr>
        <w:t>14. What actions did the victim take during the assault (fighting back, defending self, consensual fight, etc...)</w:t>
      </w:r>
      <w:r>
        <w:rPr/>
        <w:br/>
      </w:r>
      <w:r>
        <w:rPr>
          <w:rFonts w:ascii="Helvetica Neue;Helvetica;Arial;sans-serif" w:hAnsi="Helvetica Neue;Helvetica;Arial;sans-serif"/>
          <w:b w:val="false"/>
          <w:i w:val="false"/>
          <w:caps w:val="false"/>
          <w:smallCaps w:val="false"/>
          <w:color w:val="333333"/>
          <w:spacing w:val="0"/>
          <w:sz w:val="21"/>
        </w:rPr>
        <w:t>15. What was said prior to, during and after assault took place?</w:t>
      </w:r>
      <w:r>
        <w:rPr/>
        <w:br/>
      </w:r>
      <w:r>
        <w:rPr>
          <w:rFonts w:ascii="Helvetica Neue;Helvetica;Arial;sans-serif" w:hAnsi="Helvetica Neue;Helvetica;Arial;sans-serif"/>
          <w:b w:val="false"/>
          <w:i w:val="false"/>
          <w:caps w:val="false"/>
          <w:smallCaps w:val="false"/>
          <w:color w:val="333333"/>
          <w:spacing w:val="0"/>
          <w:sz w:val="21"/>
        </w:rPr>
        <w:t>16. Were there any other witnesses present?</w:t>
      </w:r>
      <w:r>
        <w:rPr/>
        <w:br/>
      </w:r>
      <w:r>
        <w:rPr>
          <w:rFonts w:ascii="Helvetica Neue;Helvetica;Arial;sans-serif" w:hAnsi="Helvetica Neue;Helvetica;Arial;sans-serif"/>
          <w:b w:val="false"/>
          <w:i w:val="false"/>
          <w:caps w:val="false"/>
          <w:smallCaps w:val="false"/>
          <w:color w:val="333333"/>
          <w:spacing w:val="0"/>
          <w:sz w:val="21"/>
        </w:rPr>
        <w:t>17. How did the assault affect the witness?</w:t>
      </w:r>
      <w:r>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2016-01-22T14:20:14Z</dcterms:created>
  <dc:language>en-CA</dc:language>
  <dcterms:modified xsi:type="dcterms:W3CDTF">2016-03-19T20:41:37Z</dcterms:modified>
  <cp:revision>2</cp:revision>
</cp:coreProperties>
</file>