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Initial Complaint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 .Who's the caller? Name, DOB, Address, Phone #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 .Address of theft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 .What was stolen? When?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 .Who's the victim: Name, DOB, Address, Phone #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 .Any suspects: Name, description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First responder and Scene examination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 .Obtain Victim statement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 .Is there a witness? Obtain a witness statement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 .What was stolen: Make and Model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 .Is there a serial number: Make or Model number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 .Description of stolen item(s). Colors, distinguishing marks, anything written on it? etc.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 .Does the victim have a picture of the stolen item?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 .Photograph where the item was stolen from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 .If item was shoplifted, photograph identical items in store along with price tag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 .Conduct an inventory of item(s) believed missing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 .How much is the stolen item worth?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11 .Does the victim have a receipt?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 .Does the victim have the box the stolen item came in?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13 .Location the item was stolen from?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14 .Name and/or description of any suspects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15 .Why are they suspects?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16 .Is there video?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17 .Is there a need for Forensic Identification Unit to attend?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ADDITIONAL QUESTIONS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1. Do fingerprints need to be lifted from secured objects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2. Shoe or foot impressions off of secured objects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3. Severity of Theft: Value, victims on scene during, had there been a rash of thefts lately, etc.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4. Need for more professional photographs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5. Likelyhood of fingerprints/footprints/shoe impressions being lifted. Dusty surfaces, smeared prints, gloves being used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6. Tire impressions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7. DNA left behind: Broken glass, cigarette butts, urine, feces, saliva, etc.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18 .If identifications services needed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ADDITIONAL QUESTIONS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1. Keep scene secure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2. Cover outside evidence until identification section attends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3. Begin taking statements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19 .If Identification services not required to attend, continue with investigation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20 .Was it a crime of opportunity?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Follow up Investigation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 .Neighborhood inquiries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 .Contact pawn shops with description of stolen items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 .Media Release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 .Social Media sites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 .Search Internet Classified ads sites: (kijiji.com, ebay.com, etc...) for stolen items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 .Talk to or email other members of your police force to determine if they have any related files lately with any suspects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 .If they took place in a business. Consider having staff complete a view questionnaire to try to pinpoint a suspect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Arrest of Suspect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 .If suspect on scene or located later. Arrest for theft under/over (Sec 10(a) C.C.C.)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 .Read Rights to Counsel Sec 10(b) C.C.C. make note of responses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 .Read Police Caution, make note of responses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 .If the accused was or could have been talking to another police officer read the Secondary Police Caution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 .Handcuff suspect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 .Search incident to arrest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ADDITIONAL QUESTIONS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1. (1) to ensure the safety of the police and the public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2. (2)To protect evidence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3. (3) to discover evidence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 .Seize any evidence related to the offence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 .If the item is re-sellable. Photograph the item and return to store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 .If the item is not re-sellable. Seize exhibit and process same for court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 .Bring suspect back to Detachment/sation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11 .Obtain Cautioned statement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 .Fingerprint and Photograph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13 .If suspect is to be remanded. Bring to a Justice of the Peace for same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14 .If suspect is to be released. Serve Appearance Notice/Recognizance with or without sureties/or Promise to appear with an Undertaking providing conditions to stay away or have no contact with victim or business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15 .If charges are not going to be laid with an undertaking. Consider serving a trespass notice on the suspect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Statements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 .Victim(s)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ADDITIONAL QUESTIONS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1. Tombstone data: Full name, DOB, Address, Phone number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2. Determine timeline. When property as stolen, when last seen? when noticed missing?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3. What was stolen? Make, model, description, current or original value ($), serial numbers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4. Any prior issues with anyone/suspects in the past? Debts owed, other disputes, disgruntled employees, family disputes, disputes with clients? etc.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5. Any suspects? Description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6. Why are they suspect?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7. Determine relationship with the suspect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8. Try to determine how the suspect stolen the item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9. Does the accused has any ownership to the stolen property?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10. Could the victim pick the suspect out of a photo lineup?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11. Why would anyone commit the theft?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12. Are they insured or are they making a claim through insurance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13. Suspect cautioned statement should be under statements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 .Witness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ADDITIONAL QUESTIONS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1. Tombstone Data: Full name, DOB, Address, Phone number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2. What did he/she witness?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3. Where was the item when it was taken?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4. Any suspects? If yes, why do they suspect take the item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5. Did the witness see the suspect take the item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6. Did the witness see the suspect take the item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7. Describe the suspect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8. When was the item stolen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9. What role does the witness have in the theft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10. Does the witness know the suspect and how?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11. Do they know who owns the items stolen?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12. Does the witness know if the suspect know who owns the item stolen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13. Any previous history between the suspect and victim or witness?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14. Could the witness pick the suspect out of a photo lineup?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Suspect Cautioned statement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 .Tombstone Data: Full Name, DOB, Address, Phone number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 .Did they take the item?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 .Did they move it with intent to steal it?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 .Why did they take it?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 .Who owned it?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 .When did they take it?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 .How did they take it?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 .If the suspect denies taking the item, then consider interrogating the suspect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 .Consider the user of a polygraph examiner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LibreOffice/5.0.3.2$Linux_X86_64 LibreOffice_project/00m0$Build-2</Application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2016-01-22T14:20:14Z</dcterms:created>
  <dc:language>en-CA</dc:language>
  <dcterms:modified xsi:type="dcterms:W3CDTF">2016-01-22T14:26:14Z</dcterms:modified>
  <cp:revision>1</cp:revision>
</cp:coreProperties>
</file>