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id w:val="1749918812"/>
        <w:docPartObj>
          <w:docPartGallery w:val="Cover Pages"/>
          <w:docPartUnique/>
        </w:docPartObj>
      </w:sdtPr>
      <w:sdtContent>
        <w:p w14:paraId="3BEB5CF4" w14:textId="77777777" w:rsidR="001624C3" w:rsidRDefault="001624C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21A90A5" wp14:editId="011F7ED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72400" cy="10049510"/>
                    <wp:effectExtent l="0" t="0" r="0" b="889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1004951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1B1C04" w14:textId="4F52ED79" w:rsidR="001624C3" w:rsidRDefault="001624C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OBIN </w:t>
                                      </w:r>
                                      <w:r w:rsidR="00A32F3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WHITEPAPER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0EAA9C" w14:textId="61485EB1" w:rsidR="001624C3" w:rsidRDefault="00A32F3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 FEDERATED &amp; DECENTRALIZED GLOBAL FINANCE APPLICATION PLATFORM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A90A5" id="Group 40" o:spid="_x0000_s1026" style="position:absolute;margin-left:560.8pt;margin-top:0;width:612pt;height:791.3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WfQgMAANoKAAAOAAAAZHJzL2Uyb0RvYy54bWzsVklvEzEYvSPxHyzf6SzN1lEnVVRohVTa&#10;qi3q2fF4MiN5bGM7mYRfz2fPErKARFGBAxfHy7e+eX7x+cW64mjFtCmlSHF0EmLEBJVZKRYp/vx0&#10;9W6CkbFEZIRLwVK8YQZfTN++Oa9VwmJZSJ4xjSCIMEmtUlxYq5IgMLRgFTEnUjEBh7nUFbGw1Isg&#10;06SG6BUP4jAcBbXUmdKSMmNg931ziKc+fp4zau/y3DCLeIqhNutH7ce5G4PpOUkWmqiipG0Z5AVV&#10;VKQUkLQP9Z5Ygpa6PAhVlVRLI3N7QmUVyDwvKfM9QDdRuNfNtZZL5XtZJPVC9TABtHs4vTgsvV1d&#10;a/Wo7jUgUasFYOFXrpd1riv3C1WitYds00PG1hZR2ByPx/EgBGQpnEVhODgbRi2qtADoDxxp8aF1&#10;HU2Gk7BzPYsGEMZ7Bl3mYKeeWgFDzBYE83sgPBZEMY+tSQCEe43KLMWnpxgJUgFRH4A6RCw4Q7Dn&#10;sfF2PVImMQDaEZjieDJyXR1iNRrFZz1WxxomidLGXjNZITdJsYYiPK3I6sZYqAKw6UxcaiN5mV2V&#10;nPuFuzPskmu0IsB2u45c3eCxY8WFsxXSeTXHbgeg7hryM7vhzNlx8cByQAa+dOwL8Rdzm4RQyoSN&#10;mqOCZKzJPYRP2X3L3sPX4gO6yDnk72O3AXYb6GI3Vbb2zpX5e907hz8rrHHuPXxmKWzvXJVC6mMB&#10;OHTVZm7sO5AaaBxKdj1fg4mbzmW2AQpp2QiMUfSqhC94Q4y9JxoUBQgBKmnvYMi5rFMs2xlGhdRf&#10;j+07e+A4nGJUg0Kl2HxZEs0w4h8FsH8wHIMCgqb5VcMnjPTOau5X8WgYjUdgKpbVpQRuRCDKivop&#10;7GrLu2muZfUMijpzqeGICAoFpHjeTS9tI56gyJTNZt4IlEwReyMeFXWhHcaOpE/rZ6JVy2QLgnEr&#10;u0tHkj1CN7bOU8jZ0sq89GzfQtuiDwLQAP76SjA4ogSDX1ICwO9QBDp5cHr5RzTAgcqX1SeZ7d1N&#10;v+0k2svFj6/sf/l4Hfn4G5rhGddJhheQHcXAqBGM9uTFckGt/pcEwz8k4AHl/4Hax557oX2/9gKz&#10;fZJOvwEAAP//AwBQSwMEFAAGAAgAAAAhAD4Guk7dAAAABwEAAA8AAABkcnMvZG93bnJldi54bWxM&#10;j0FLw0AQhe+C/2EZwZvdJNpSYjalFPVUBFtBvE2TaRKanQ3ZbZL+e6de9DLM4w1vvpetJtuqgXrf&#10;ODYQzyJQxIUrG64MfO5fH5agfEAusXVMBi7kYZXf3mSYlm7kDxp2oVISwj5FA3UIXaq1L2qy6Geu&#10;Ixbv6HqLQWRf6bLHUcJtq5MoWmiLDcuHGjva1FScdmdr4G3Ecf0Yvwzb03Fz+d7P37+2MRlzfzet&#10;n0EFmsLfMVzxBR1yYTq4M5detQakSPidVy9JnkQfZJsvkwXoPNP/+fMfAAAA//8DAFBLAQItABQA&#10;BgAIAAAAIQC2gziS/gAAAOEBAAATAAAAAAAAAAAAAAAAAAAAAABbQ29udGVudF9UeXBlc10ueG1s&#10;UEsBAi0AFAAGAAgAAAAhADj9If/WAAAAlAEAAAsAAAAAAAAAAAAAAAAALwEAAF9yZWxzLy5yZWxz&#10;UEsBAi0AFAAGAAgAAAAhAEklZZ9CAwAA2goAAA4AAAAAAAAAAAAAAAAALgIAAGRycy9lMm9Eb2Mu&#10;eG1sUEsBAi0AFAAGAAgAAAAhAD4Guk7dAAAABwEAAA8AAAAAAAAAAAAAAAAAnAUAAGRycy9kb3du&#10;cmV2LnhtbFBLBQYAAAAABAAEAPMAAACmBg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1B1C04" w14:textId="4F52ED79" w:rsidR="001624C3" w:rsidRDefault="001624C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OBIN </w:t>
                                </w:r>
                                <w:r w:rsidR="00A32F3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WHITEPAPER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0EAA9C" w14:textId="61485EB1" w:rsidR="001624C3" w:rsidRDefault="00A32F3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 FEDERATED &amp; DECENTRALIZED GLOBAL FINANCE APPLICATION PLATFORM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DEBE0C8" w14:textId="77777777" w:rsidR="007841AB" w:rsidRDefault="007841AB"/>
    <w:sectPr w:rsidR="007841AB" w:rsidSect="001624C3">
      <w:head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45971" w14:textId="77777777" w:rsidR="00727705" w:rsidRDefault="00727705" w:rsidP="00A469CE">
      <w:pPr>
        <w:spacing w:after="0" w:line="240" w:lineRule="auto"/>
      </w:pPr>
      <w:r>
        <w:separator/>
      </w:r>
    </w:p>
  </w:endnote>
  <w:endnote w:type="continuationSeparator" w:id="0">
    <w:p w14:paraId="2F90C079" w14:textId="77777777" w:rsidR="00727705" w:rsidRDefault="00727705" w:rsidP="00A4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8EAE4" w14:textId="77777777" w:rsidR="00727705" w:rsidRDefault="00727705" w:rsidP="00A469CE">
      <w:pPr>
        <w:spacing w:after="0" w:line="240" w:lineRule="auto"/>
      </w:pPr>
      <w:r>
        <w:separator/>
      </w:r>
    </w:p>
  </w:footnote>
  <w:footnote w:type="continuationSeparator" w:id="0">
    <w:p w14:paraId="1FBA0884" w14:textId="77777777" w:rsidR="00727705" w:rsidRDefault="00727705" w:rsidP="00A4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5F733C760E95407993013C18DA937370"/>
      </w:placeholder>
      <w:temporary/>
      <w:showingPlcHdr/>
      <w15:appearance w15:val="hidden"/>
    </w:sdtPr>
    <w:sdtContent>
      <w:p w14:paraId="108D455F" w14:textId="77777777" w:rsidR="00A469CE" w:rsidRDefault="00A469CE">
        <w:pPr>
          <w:pStyle w:val="Header"/>
        </w:pPr>
        <w:r>
          <w:t>[Type here]</w:t>
        </w:r>
      </w:p>
    </w:sdtContent>
  </w:sdt>
  <w:p w14:paraId="76A8F083" w14:textId="77777777" w:rsidR="00A469CE" w:rsidRDefault="00A469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6"/>
    <w:rsid w:val="00032259"/>
    <w:rsid w:val="001624C3"/>
    <w:rsid w:val="001A19D6"/>
    <w:rsid w:val="001A303A"/>
    <w:rsid w:val="0029751B"/>
    <w:rsid w:val="005C3ACF"/>
    <w:rsid w:val="00641E07"/>
    <w:rsid w:val="00727705"/>
    <w:rsid w:val="007841AB"/>
    <w:rsid w:val="00A32F39"/>
    <w:rsid w:val="00A351A5"/>
    <w:rsid w:val="00A469CE"/>
    <w:rsid w:val="00AB16D5"/>
    <w:rsid w:val="00E759C4"/>
    <w:rsid w:val="00E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4F9B2"/>
  <w15:chartTrackingRefBased/>
  <w15:docId w15:val="{5A80FC80-0ED3-42FB-8831-67C3D87D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9D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624C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624C3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CE"/>
  </w:style>
  <w:style w:type="paragraph" w:styleId="Footer">
    <w:name w:val="footer"/>
    <w:basedOn w:val="Normal"/>
    <w:link w:val="FooterChar"/>
    <w:uiPriority w:val="99"/>
    <w:unhideWhenUsed/>
    <w:rsid w:val="00A4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F733C760E95407993013C18DA937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B7ABC-4B07-42EF-8D16-F50CFFF10E4A}"/>
      </w:docPartPr>
      <w:docPartBody>
        <w:p w:rsidR="007A5D45" w:rsidRDefault="006514EE" w:rsidP="006514EE">
          <w:pPr>
            <w:pStyle w:val="5F733C760E95407993013C18DA93737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EE"/>
    <w:rsid w:val="003B0FE3"/>
    <w:rsid w:val="0059482F"/>
    <w:rsid w:val="005C3ACF"/>
    <w:rsid w:val="00641E07"/>
    <w:rsid w:val="006514EE"/>
    <w:rsid w:val="007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733C760E95407993013C18DA937370">
    <w:name w:val="5F733C760E95407993013C18DA937370"/>
    <w:rsid w:val="00651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B34A-0F2B-46DD-B0A8-EF7991AC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OBIN BLOCKCHAIN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OBIN WHITEPAPER</dc:title>
  <dc:subject>A FEDERATED &amp; DECENTRALIZED GLOBAL FINANCE APPLICATION PLATFORM</dc:subject>
  <dc:creator>Marvellous Adesina</dc:creator>
  <cp:keywords/>
  <dc:description/>
  <cp:lastModifiedBy>Marvellous Adesina</cp:lastModifiedBy>
  <cp:revision>4</cp:revision>
  <dcterms:created xsi:type="dcterms:W3CDTF">2024-12-30T20:00:00Z</dcterms:created>
  <dcterms:modified xsi:type="dcterms:W3CDTF">2025-01-04T15:28:00Z</dcterms:modified>
</cp:coreProperties>
</file>