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D9372" w14:textId="77777777" w:rsidR="00053412" w:rsidRPr="00C35ABC" w:rsidRDefault="00053412" w:rsidP="00736840">
      <w:pPr>
        <w:spacing w:line="240" w:lineRule="auto"/>
        <w:jc w:val="center"/>
        <w:rPr>
          <w:rFonts w:ascii="Times New Roman" w:hAnsi="Times New Roman" w:cs="Times New Roman"/>
          <w:b/>
          <w:bCs/>
          <w:color w:val="153D63" w:themeColor="text2" w:themeTint="E6"/>
          <w:sz w:val="24"/>
          <w:szCs w:val="24"/>
        </w:rPr>
      </w:pPr>
      <w:r w:rsidRPr="00C35ABC">
        <w:rPr>
          <w:rFonts w:ascii="Times New Roman" w:hAnsi="Times New Roman" w:cs="Times New Roman"/>
          <w:b/>
          <w:bCs/>
          <w:color w:val="153D63" w:themeColor="text2" w:themeTint="E6"/>
          <w:sz w:val="24"/>
          <w:szCs w:val="24"/>
        </w:rPr>
        <w:t>SAMPLING METHODS</w:t>
      </w:r>
    </w:p>
    <w:p w14:paraId="40BE34AF" w14:textId="77777777" w:rsidR="00053412" w:rsidRPr="00C35ABC" w:rsidRDefault="00D93817" w:rsidP="00736840">
      <w:pPr>
        <w:spacing w:line="240" w:lineRule="auto"/>
        <w:jc w:val="center"/>
        <w:rPr>
          <w:rFonts w:ascii="Times New Roman" w:hAnsi="Times New Roman" w:cs="Times New Roman"/>
          <w:b/>
          <w:bCs/>
          <w:sz w:val="24"/>
          <w:szCs w:val="24"/>
        </w:rPr>
      </w:pPr>
      <w:r w:rsidRPr="00C35ABC">
        <w:rPr>
          <w:rFonts w:ascii="Times New Roman" w:hAnsi="Times New Roman" w:cs="Times New Roman"/>
          <w:b/>
          <w:bCs/>
          <w:sz w:val="24"/>
          <w:szCs w:val="24"/>
        </w:rPr>
        <w:t>NHÓM 09</w:t>
      </w:r>
      <w:r w:rsidR="00C70CB4" w:rsidRPr="00C35ABC">
        <w:rPr>
          <w:rFonts w:ascii="Times New Roman" w:hAnsi="Times New Roman" w:cs="Times New Roman"/>
          <w:b/>
          <w:bCs/>
          <w:sz w:val="24"/>
          <w:szCs w:val="24"/>
        </w:rPr>
        <w:t xml:space="preserve"> – DHKHMT18B</w:t>
      </w:r>
    </w:p>
    <w:tbl>
      <w:tblPr>
        <w:tblW w:w="9747" w:type="dxa"/>
        <w:tblInd w:w="602" w:type="dxa"/>
        <w:tblLook w:val="04A0" w:firstRow="1" w:lastRow="0" w:firstColumn="1" w:lastColumn="0" w:noHBand="0" w:noVBand="1"/>
      </w:tblPr>
      <w:tblGrid>
        <w:gridCol w:w="708"/>
        <w:gridCol w:w="1810"/>
        <w:gridCol w:w="1701"/>
        <w:gridCol w:w="1134"/>
        <w:gridCol w:w="1559"/>
        <w:gridCol w:w="2835"/>
      </w:tblGrid>
      <w:tr w:rsidR="00D90489" w:rsidRPr="00C35ABC" w14:paraId="66DEEE76" w14:textId="77777777" w:rsidTr="00F87677">
        <w:trPr>
          <w:trHeight w:val="402"/>
        </w:trPr>
        <w:tc>
          <w:tcPr>
            <w:tcW w:w="708"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BF80739" w14:textId="77777777" w:rsidR="00D90489" w:rsidRPr="00C35ABC" w:rsidRDefault="00D90489" w:rsidP="00736840">
            <w:pPr>
              <w:spacing w:after="0" w:line="240" w:lineRule="auto"/>
              <w:jc w:val="both"/>
              <w:rPr>
                <w:rFonts w:ascii="Times New Roman" w:eastAsia="Times New Roman" w:hAnsi="Times New Roman" w:cs="Times New Roman"/>
                <w:b/>
                <w:bCs/>
                <w:color w:val="000000"/>
                <w:kern w:val="0"/>
                <w:sz w:val="24"/>
                <w:szCs w:val="24"/>
                <w14:ligatures w14:val="none"/>
              </w:rPr>
            </w:pPr>
            <w:r w:rsidRPr="00C35ABC">
              <w:rPr>
                <w:rFonts w:ascii="Times New Roman" w:eastAsia="Times New Roman" w:hAnsi="Times New Roman" w:cs="Times New Roman"/>
                <w:b/>
                <w:bCs/>
                <w:color w:val="000000"/>
                <w:kern w:val="0"/>
                <w:sz w:val="24"/>
                <w:szCs w:val="24"/>
                <w14:ligatures w14:val="none"/>
              </w:rPr>
              <w:t>STT</w:t>
            </w:r>
          </w:p>
        </w:tc>
        <w:tc>
          <w:tcPr>
            <w:tcW w:w="1810" w:type="dxa"/>
            <w:tcBorders>
              <w:top w:val="single" w:sz="4" w:space="0" w:color="auto"/>
              <w:left w:val="nil"/>
              <w:bottom w:val="single" w:sz="4" w:space="0" w:color="auto"/>
              <w:right w:val="single" w:sz="4" w:space="0" w:color="auto"/>
            </w:tcBorders>
            <w:shd w:val="clear" w:color="auto" w:fill="auto"/>
            <w:noWrap/>
            <w:vAlign w:val="center"/>
          </w:tcPr>
          <w:p w14:paraId="553A0AE5" w14:textId="77777777" w:rsidR="00D90489" w:rsidRPr="00C35ABC" w:rsidRDefault="00D90489" w:rsidP="00736840">
            <w:pPr>
              <w:spacing w:after="0" w:line="240" w:lineRule="auto"/>
              <w:jc w:val="both"/>
              <w:rPr>
                <w:rFonts w:ascii="Times New Roman" w:eastAsia="Times New Roman" w:hAnsi="Times New Roman" w:cs="Times New Roman"/>
                <w:b/>
                <w:bCs/>
                <w:color w:val="000000"/>
                <w:kern w:val="0"/>
                <w:sz w:val="24"/>
                <w:szCs w:val="24"/>
                <w14:ligatures w14:val="none"/>
              </w:rPr>
            </w:pPr>
            <w:r w:rsidRPr="00C35ABC">
              <w:rPr>
                <w:rFonts w:ascii="Times New Roman" w:eastAsia="Times New Roman" w:hAnsi="Times New Roman" w:cs="Times New Roman"/>
                <w:b/>
                <w:bCs/>
                <w:color w:val="000000"/>
                <w:kern w:val="0"/>
                <w:sz w:val="24"/>
                <w:szCs w:val="24"/>
                <w14:ligatures w14:val="none"/>
              </w:rPr>
              <w:t>MSSV</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EC0D054" w14:textId="77777777" w:rsidR="00D90489" w:rsidRPr="00C35ABC" w:rsidRDefault="00D90489" w:rsidP="00736840">
            <w:pPr>
              <w:spacing w:after="0" w:line="240" w:lineRule="auto"/>
              <w:jc w:val="both"/>
              <w:rPr>
                <w:rFonts w:ascii="Times New Roman" w:eastAsia="Times New Roman" w:hAnsi="Times New Roman" w:cs="Times New Roman"/>
                <w:b/>
                <w:bCs/>
                <w:color w:val="000000"/>
                <w:kern w:val="0"/>
                <w:sz w:val="24"/>
                <w:szCs w:val="24"/>
                <w14:ligatures w14:val="none"/>
              </w:rPr>
            </w:pPr>
            <w:r w:rsidRPr="00C35ABC">
              <w:rPr>
                <w:rFonts w:ascii="Times New Roman" w:eastAsia="Times New Roman" w:hAnsi="Times New Roman" w:cs="Times New Roman"/>
                <w:b/>
                <w:bCs/>
                <w:color w:val="000000"/>
                <w:kern w:val="0"/>
                <w:sz w:val="24"/>
                <w:szCs w:val="24"/>
                <w14:ligatures w14:val="none"/>
              </w:rPr>
              <w:t>Họ</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3604F7E4" w14:textId="77777777" w:rsidR="00D90489" w:rsidRPr="00C35ABC" w:rsidRDefault="00D90489" w:rsidP="00736840">
            <w:pPr>
              <w:spacing w:after="0" w:line="240" w:lineRule="auto"/>
              <w:jc w:val="both"/>
              <w:rPr>
                <w:rFonts w:ascii="Times New Roman" w:eastAsia="Times New Roman" w:hAnsi="Times New Roman" w:cs="Times New Roman"/>
                <w:b/>
                <w:bCs/>
                <w:color w:val="000000"/>
                <w:kern w:val="0"/>
                <w:sz w:val="24"/>
                <w:szCs w:val="24"/>
                <w14:ligatures w14:val="none"/>
              </w:rPr>
            </w:pPr>
            <w:r w:rsidRPr="00C35ABC">
              <w:rPr>
                <w:rFonts w:ascii="Times New Roman" w:eastAsia="Times New Roman" w:hAnsi="Times New Roman" w:cs="Times New Roman"/>
                <w:b/>
                <w:bCs/>
                <w:color w:val="000000"/>
                <w:kern w:val="0"/>
                <w:sz w:val="24"/>
                <w:szCs w:val="24"/>
                <w14:ligatures w14:val="none"/>
              </w:rPr>
              <w:t>Tên</w:t>
            </w:r>
          </w:p>
        </w:tc>
        <w:tc>
          <w:tcPr>
            <w:tcW w:w="1559" w:type="dxa"/>
            <w:tcBorders>
              <w:top w:val="single" w:sz="4" w:space="0" w:color="auto"/>
              <w:left w:val="nil"/>
              <w:bottom w:val="single" w:sz="4" w:space="0" w:color="auto"/>
              <w:right w:val="single" w:sz="4" w:space="0" w:color="auto"/>
            </w:tcBorders>
            <w:vAlign w:val="center"/>
          </w:tcPr>
          <w:p w14:paraId="77A6A357" w14:textId="77777777" w:rsidR="00D90489" w:rsidRPr="00C35ABC" w:rsidRDefault="00D90489" w:rsidP="00736840">
            <w:pPr>
              <w:spacing w:after="0" w:line="240" w:lineRule="auto"/>
              <w:jc w:val="both"/>
              <w:rPr>
                <w:rFonts w:ascii="Times New Roman" w:eastAsia="Times New Roman" w:hAnsi="Times New Roman" w:cs="Times New Roman"/>
                <w:b/>
                <w:bCs/>
                <w:color w:val="000000"/>
                <w:kern w:val="0"/>
                <w:sz w:val="24"/>
                <w:szCs w:val="24"/>
                <w14:ligatures w14:val="none"/>
              </w:rPr>
            </w:pPr>
            <w:r w:rsidRPr="00C35ABC">
              <w:rPr>
                <w:rFonts w:ascii="Times New Roman" w:eastAsia="Times New Roman" w:hAnsi="Times New Roman" w:cs="Times New Roman"/>
                <w:b/>
                <w:bCs/>
                <w:color w:val="000000"/>
                <w:kern w:val="0"/>
                <w:sz w:val="24"/>
                <w:szCs w:val="24"/>
                <w14:ligatures w14:val="none"/>
              </w:rPr>
              <w:t>Công việc</w:t>
            </w:r>
          </w:p>
        </w:tc>
        <w:tc>
          <w:tcPr>
            <w:tcW w:w="2835" w:type="dxa"/>
            <w:tcBorders>
              <w:top w:val="single" w:sz="4" w:space="0" w:color="auto"/>
              <w:left w:val="nil"/>
              <w:bottom w:val="single" w:sz="4" w:space="0" w:color="auto"/>
              <w:right w:val="single" w:sz="4" w:space="0" w:color="auto"/>
            </w:tcBorders>
            <w:vAlign w:val="center"/>
          </w:tcPr>
          <w:p w14:paraId="4ED545AD" w14:textId="77777777" w:rsidR="00D90489" w:rsidRPr="00C35ABC" w:rsidRDefault="00D90489" w:rsidP="00736840">
            <w:pPr>
              <w:spacing w:after="0" w:line="240" w:lineRule="auto"/>
              <w:jc w:val="both"/>
              <w:rPr>
                <w:rFonts w:ascii="Times New Roman" w:eastAsia="Times New Roman" w:hAnsi="Times New Roman" w:cs="Times New Roman"/>
                <w:b/>
                <w:bCs/>
                <w:color w:val="000000"/>
                <w:kern w:val="0"/>
                <w:sz w:val="24"/>
                <w:szCs w:val="24"/>
                <w14:ligatures w14:val="none"/>
              </w:rPr>
            </w:pPr>
            <w:r w:rsidRPr="00C35ABC">
              <w:rPr>
                <w:rFonts w:ascii="Times New Roman" w:eastAsia="Times New Roman" w:hAnsi="Times New Roman" w:cs="Times New Roman"/>
                <w:b/>
                <w:bCs/>
                <w:color w:val="000000"/>
                <w:kern w:val="0"/>
                <w:sz w:val="24"/>
                <w:szCs w:val="24"/>
                <w14:ligatures w14:val="none"/>
              </w:rPr>
              <w:t>Ghi chú</w:t>
            </w:r>
          </w:p>
        </w:tc>
      </w:tr>
      <w:tr w:rsidR="00D90489" w:rsidRPr="00C35ABC" w14:paraId="396A4736" w14:textId="77777777" w:rsidTr="008F6EBC">
        <w:trPr>
          <w:trHeight w:val="58"/>
        </w:trPr>
        <w:tc>
          <w:tcPr>
            <w:tcW w:w="708"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16F254C"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41</w:t>
            </w: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14:paraId="6FF694D2"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21046661</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1B82FAD"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Nguyễn Thế</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209F58F"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Lực</w:t>
            </w:r>
          </w:p>
        </w:tc>
        <w:tc>
          <w:tcPr>
            <w:tcW w:w="1559" w:type="dxa"/>
            <w:tcBorders>
              <w:top w:val="single" w:sz="4" w:space="0" w:color="auto"/>
              <w:left w:val="nil"/>
              <w:bottom w:val="single" w:sz="4" w:space="0" w:color="auto"/>
              <w:right w:val="single" w:sz="4" w:space="0" w:color="auto"/>
            </w:tcBorders>
          </w:tcPr>
          <w:p w14:paraId="031E5681" w14:textId="77777777" w:rsidR="00D90489" w:rsidRPr="00C35ABC" w:rsidRDefault="00D90489" w:rsidP="00736840">
            <w:pPr>
              <w:spacing w:after="0" w:line="240" w:lineRule="auto"/>
              <w:jc w:val="both"/>
              <w:rPr>
                <w:rFonts w:ascii="Times New Roman" w:eastAsia="Times New Roman" w:hAnsi="Times New Roman" w:cs="Times New Roman"/>
                <w:b/>
                <w:bCs/>
                <w:color w:val="000000"/>
                <w:kern w:val="0"/>
                <w:sz w:val="24"/>
                <w:szCs w:val="24"/>
                <w14:ligatures w14:val="none"/>
              </w:rPr>
            </w:pPr>
          </w:p>
        </w:tc>
        <w:tc>
          <w:tcPr>
            <w:tcW w:w="2835" w:type="dxa"/>
            <w:tcBorders>
              <w:top w:val="single" w:sz="4" w:space="0" w:color="auto"/>
              <w:left w:val="nil"/>
              <w:bottom w:val="single" w:sz="4" w:space="0" w:color="auto"/>
              <w:right w:val="single" w:sz="4" w:space="0" w:color="auto"/>
            </w:tcBorders>
          </w:tcPr>
          <w:p w14:paraId="3DE9478A"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p>
        </w:tc>
      </w:tr>
      <w:tr w:rsidR="00D90489" w:rsidRPr="00C35ABC" w14:paraId="4E093552" w14:textId="77777777" w:rsidTr="008F6EBC">
        <w:trPr>
          <w:trHeight w:val="58"/>
        </w:trPr>
        <w:tc>
          <w:tcPr>
            <w:tcW w:w="708" w:type="dxa"/>
            <w:tcBorders>
              <w:top w:val="nil"/>
              <w:left w:val="single" w:sz="8" w:space="0" w:color="auto"/>
              <w:bottom w:val="single" w:sz="4" w:space="0" w:color="auto"/>
              <w:right w:val="single" w:sz="4" w:space="0" w:color="auto"/>
            </w:tcBorders>
            <w:shd w:val="clear" w:color="auto" w:fill="auto"/>
            <w:noWrap/>
            <w:vAlign w:val="center"/>
            <w:hideMark/>
          </w:tcPr>
          <w:p w14:paraId="3D3AB770"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42</w:t>
            </w:r>
          </w:p>
        </w:tc>
        <w:tc>
          <w:tcPr>
            <w:tcW w:w="1810" w:type="dxa"/>
            <w:tcBorders>
              <w:top w:val="nil"/>
              <w:left w:val="nil"/>
              <w:bottom w:val="single" w:sz="4" w:space="0" w:color="auto"/>
              <w:right w:val="single" w:sz="4" w:space="0" w:color="auto"/>
            </w:tcBorders>
            <w:shd w:val="clear" w:color="auto" w:fill="auto"/>
            <w:noWrap/>
            <w:vAlign w:val="center"/>
            <w:hideMark/>
          </w:tcPr>
          <w:p w14:paraId="109C0ED8"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20113851</w:t>
            </w:r>
          </w:p>
        </w:tc>
        <w:tc>
          <w:tcPr>
            <w:tcW w:w="1701" w:type="dxa"/>
            <w:tcBorders>
              <w:top w:val="nil"/>
              <w:left w:val="nil"/>
              <w:bottom w:val="single" w:sz="4" w:space="0" w:color="auto"/>
              <w:right w:val="single" w:sz="4" w:space="0" w:color="auto"/>
            </w:tcBorders>
            <w:shd w:val="clear" w:color="auto" w:fill="auto"/>
            <w:noWrap/>
            <w:vAlign w:val="center"/>
            <w:hideMark/>
          </w:tcPr>
          <w:p w14:paraId="4DF22F10"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Tào Văn</w:t>
            </w:r>
          </w:p>
        </w:tc>
        <w:tc>
          <w:tcPr>
            <w:tcW w:w="1134" w:type="dxa"/>
            <w:tcBorders>
              <w:top w:val="nil"/>
              <w:left w:val="nil"/>
              <w:bottom w:val="single" w:sz="4" w:space="0" w:color="auto"/>
              <w:right w:val="single" w:sz="4" w:space="0" w:color="auto"/>
            </w:tcBorders>
            <w:shd w:val="clear" w:color="auto" w:fill="auto"/>
            <w:noWrap/>
            <w:vAlign w:val="center"/>
            <w:hideMark/>
          </w:tcPr>
          <w:p w14:paraId="5F04544C"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Mạnh</w:t>
            </w:r>
          </w:p>
        </w:tc>
        <w:tc>
          <w:tcPr>
            <w:tcW w:w="1559" w:type="dxa"/>
            <w:tcBorders>
              <w:top w:val="nil"/>
              <w:left w:val="nil"/>
              <w:bottom w:val="single" w:sz="4" w:space="0" w:color="auto"/>
              <w:right w:val="single" w:sz="4" w:space="0" w:color="auto"/>
            </w:tcBorders>
          </w:tcPr>
          <w:p w14:paraId="4422DF7F" w14:textId="77777777" w:rsidR="00D90489" w:rsidRPr="00C35ABC" w:rsidRDefault="00D90489" w:rsidP="00736840">
            <w:pPr>
              <w:spacing w:after="0" w:line="240" w:lineRule="auto"/>
              <w:jc w:val="both"/>
              <w:rPr>
                <w:rFonts w:ascii="Times New Roman" w:eastAsia="Times New Roman" w:hAnsi="Times New Roman" w:cs="Times New Roman"/>
                <w:b/>
                <w:bCs/>
                <w:color w:val="000000"/>
                <w:kern w:val="0"/>
                <w:sz w:val="24"/>
                <w:szCs w:val="24"/>
                <w14:ligatures w14:val="none"/>
              </w:rPr>
            </w:pPr>
          </w:p>
        </w:tc>
        <w:tc>
          <w:tcPr>
            <w:tcW w:w="2835" w:type="dxa"/>
            <w:tcBorders>
              <w:top w:val="nil"/>
              <w:left w:val="nil"/>
              <w:bottom w:val="single" w:sz="4" w:space="0" w:color="auto"/>
              <w:right w:val="single" w:sz="4" w:space="0" w:color="auto"/>
            </w:tcBorders>
          </w:tcPr>
          <w:p w14:paraId="08E4D698"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p>
        </w:tc>
      </w:tr>
      <w:tr w:rsidR="00D90489" w:rsidRPr="00C35ABC" w14:paraId="426F67EF" w14:textId="77777777" w:rsidTr="008F6EBC">
        <w:trPr>
          <w:trHeight w:val="58"/>
        </w:trPr>
        <w:tc>
          <w:tcPr>
            <w:tcW w:w="708" w:type="dxa"/>
            <w:tcBorders>
              <w:top w:val="nil"/>
              <w:left w:val="single" w:sz="8" w:space="0" w:color="auto"/>
              <w:bottom w:val="single" w:sz="4" w:space="0" w:color="auto"/>
              <w:right w:val="single" w:sz="4" w:space="0" w:color="auto"/>
            </w:tcBorders>
            <w:shd w:val="clear" w:color="auto" w:fill="auto"/>
            <w:noWrap/>
            <w:vAlign w:val="center"/>
            <w:hideMark/>
          </w:tcPr>
          <w:p w14:paraId="524F7C28"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43</w:t>
            </w:r>
          </w:p>
        </w:tc>
        <w:tc>
          <w:tcPr>
            <w:tcW w:w="1810" w:type="dxa"/>
            <w:tcBorders>
              <w:top w:val="nil"/>
              <w:left w:val="nil"/>
              <w:bottom w:val="single" w:sz="4" w:space="0" w:color="auto"/>
              <w:right w:val="single" w:sz="4" w:space="0" w:color="auto"/>
            </w:tcBorders>
            <w:shd w:val="clear" w:color="auto" w:fill="auto"/>
            <w:noWrap/>
            <w:vAlign w:val="center"/>
            <w:hideMark/>
          </w:tcPr>
          <w:p w14:paraId="4E5ADD8D"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21078341</w:t>
            </w:r>
          </w:p>
        </w:tc>
        <w:tc>
          <w:tcPr>
            <w:tcW w:w="1701" w:type="dxa"/>
            <w:tcBorders>
              <w:top w:val="nil"/>
              <w:left w:val="nil"/>
              <w:bottom w:val="single" w:sz="4" w:space="0" w:color="auto"/>
              <w:right w:val="single" w:sz="4" w:space="0" w:color="auto"/>
            </w:tcBorders>
            <w:shd w:val="clear" w:color="auto" w:fill="auto"/>
            <w:noWrap/>
            <w:vAlign w:val="center"/>
            <w:hideMark/>
          </w:tcPr>
          <w:p w14:paraId="0EF24DF5"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Phan Thanh</w:t>
            </w:r>
          </w:p>
        </w:tc>
        <w:tc>
          <w:tcPr>
            <w:tcW w:w="1134" w:type="dxa"/>
            <w:tcBorders>
              <w:top w:val="nil"/>
              <w:left w:val="nil"/>
              <w:bottom w:val="single" w:sz="4" w:space="0" w:color="auto"/>
              <w:right w:val="single" w:sz="4" w:space="0" w:color="auto"/>
            </w:tcBorders>
            <w:shd w:val="clear" w:color="auto" w:fill="auto"/>
            <w:noWrap/>
            <w:vAlign w:val="center"/>
            <w:hideMark/>
          </w:tcPr>
          <w:p w14:paraId="00A55A6B"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Nam</w:t>
            </w:r>
          </w:p>
        </w:tc>
        <w:tc>
          <w:tcPr>
            <w:tcW w:w="1559" w:type="dxa"/>
            <w:tcBorders>
              <w:top w:val="nil"/>
              <w:left w:val="nil"/>
              <w:bottom w:val="single" w:sz="4" w:space="0" w:color="auto"/>
              <w:right w:val="single" w:sz="4" w:space="0" w:color="auto"/>
            </w:tcBorders>
          </w:tcPr>
          <w:p w14:paraId="628A6701" w14:textId="77777777" w:rsidR="00D90489" w:rsidRPr="00C35ABC" w:rsidRDefault="00D90489" w:rsidP="00736840">
            <w:pPr>
              <w:spacing w:after="0" w:line="240" w:lineRule="auto"/>
              <w:jc w:val="both"/>
              <w:rPr>
                <w:rFonts w:ascii="Times New Roman" w:eastAsia="Times New Roman" w:hAnsi="Times New Roman" w:cs="Times New Roman"/>
                <w:b/>
                <w:bCs/>
                <w:color w:val="000000"/>
                <w:kern w:val="0"/>
                <w:sz w:val="24"/>
                <w:szCs w:val="24"/>
                <w14:ligatures w14:val="none"/>
              </w:rPr>
            </w:pPr>
          </w:p>
        </w:tc>
        <w:tc>
          <w:tcPr>
            <w:tcW w:w="2835" w:type="dxa"/>
            <w:tcBorders>
              <w:top w:val="nil"/>
              <w:left w:val="nil"/>
              <w:bottom w:val="single" w:sz="4" w:space="0" w:color="auto"/>
              <w:right w:val="single" w:sz="4" w:space="0" w:color="auto"/>
            </w:tcBorders>
          </w:tcPr>
          <w:p w14:paraId="729E6AAD"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p>
        </w:tc>
      </w:tr>
      <w:tr w:rsidR="00D90489" w:rsidRPr="00C35ABC" w14:paraId="745470FA" w14:textId="77777777" w:rsidTr="008F6EBC">
        <w:trPr>
          <w:trHeight w:val="58"/>
        </w:trPr>
        <w:tc>
          <w:tcPr>
            <w:tcW w:w="708" w:type="dxa"/>
            <w:tcBorders>
              <w:top w:val="nil"/>
              <w:left w:val="single" w:sz="8" w:space="0" w:color="auto"/>
              <w:bottom w:val="single" w:sz="4" w:space="0" w:color="auto"/>
              <w:right w:val="single" w:sz="4" w:space="0" w:color="auto"/>
            </w:tcBorders>
            <w:shd w:val="clear" w:color="auto" w:fill="auto"/>
            <w:noWrap/>
            <w:vAlign w:val="center"/>
            <w:hideMark/>
          </w:tcPr>
          <w:p w14:paraId="46F303AE"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44</w:t>
            </w:r>
          </w:p>
        </w:tc>
        <w:tc>
          <w:tcPr>
            <w:tcW w:w="1810" w:type="dxa"/>
            <w:tcBorders>
              <w:top w:val="nil"/>
              <w:left w:val="nil"/>
              <w:bottom w:val="single" w:sz="4" w:space="0" w:color="auto"/>
              <w:right w:val="single" w:sz="4" w:space="0" w:color="auto"/>
            </w:tcBorders>
            <w:shd w:val="clear" w:color="auto" w:fill="auto"/>
            <w:noWrap/>
            <w:vAlign w:val="center"/>
            <w:hideMark/>
          </w:tcPr>
          <w:p w14:paraId="73E10B77"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21113621</w:t>
            </w:r>
          </w:p>
        </w:tc>
        <w:tc>
          <w:tcPr>
            <w:tcW w:w="1701" w:type="dxa"/>
            <w:tcBorders>
              <w:top w:val="nil"/>
              <w:left w:val="nil"/>
              <w:bottom w:val="single" w:sz="4" w:space="0" w:color="auto"/>
              <w:right w:val="single" w:sz="4" w:space="0" w:color="auto"/>
            </w:tcBorders>
            <w:shd w:val="clear" w:color="auto" w:fill="auto"/>
            <w:noWrap/>
            <w:vAlign w:val="center"/>
            <w:hideMark/>
          </w:tcPr>
          <w:p w14:paraId="1B81CB98"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Vũ Hải</w:t>
            </w:r>
          </w:p>
        </w:tc>
        <w:tc>
          <w:tcPr>
            <w:tcW w:w="1134" w:type="dxa"/>
            <w:tcBorders>
              <w:top w:val="nil"/>
              <w:left w:val="nil"/>
              <w:bottom w:val="single" w:sz="4" w:space="0" w:color="auto"/>
              <w:right w:val="single" w:sz="4" w:space="0" w:color="auto"/>
            </w:tcBorders>
            <w:shd w:val="clear" w:color="auto" w:fill="auto"/>
            <w:noWrap/>
            <w:vAlign w:val="center"/>
            <w:hideMark/>
          </w:tcPr>
          <w:p w14:paraId="5D6C4754"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Nam</w:t>
            </w:r>
          </w:p>
        </w:tc>
        <w:tc>
          <w:tcPr>
            <w:tcW w:w="1559" w:type="dxa"/>
            <w:tcBorders>
              <w:top w:val="nil"/>
              <w:left w:val="nil"/>
              <w:bottom w:val="single" w:sz="4" w:space="0" w:color="auto"/>
              <w:right w:val="single" w:sz="4" w:space="0" w:color="auto"/>
            </w:tcBorders>
          </w:tcPr>
          <w:p w14:paraId="1DF95BCD" w14:textId="77777777" w:rsidR="00D90489" w:rsidRPr="00C35ABC" w:rsidRDefault="00D90489" w:rsidP="00736840">
            <w:pPr>
              <w:spacing w:after="0" w:line="240" w:lineRule="auto"/>
              <w:jc w:val="both"/>
              <w:rPr>
                <w:rFonts w:ascii="Times New Roman" w:eastAsia="Times New Roman" w:hAnsi="Times New Roman" w:cs="Times New Roman"/>
                <w:b/>
                <w:bCs/>
                <w:color w:val="000000"/>
                <w:kern w:val="0"/>
                <w:sz w:val="24"/>
                <w:szCs w:val="24"/>
                <w14:ligatures w14:val="none"/>
              </w:rPr>
            </w:pPr>
          </w:p>
        </w:tc>
        <w:tc>
          <w:tcPr>
            <w:tcW w:w="2835" w:type="dxa"/>
            <w:tcBorders>
              <w:top w:val="nil"/>
              <w:left w:val="nil"/>
              <w:bottom w:val="single" w:sz="4" w:space="0" w:color="auto"/>
              <w:right w:val="single" w:sz="4" w:space="0" w:color="auto"/>
            </w:tcBorders>
          </w:tcPr>
          <w:p w14:paraId="02438BBD"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p>
        </w:tc>
      </w:tr>
      <w:tr w:rsidR="00D90489" w:rsidRPr="00C35ABC" w14:paraId="199E6E3E" w14:textId="77777777" w:rsidTr="008F6EBC">
        <w:trPr>
          <w:trHeight w:val="58"/>
        </w:trPr>
        <w:tc>
          <w:tcPr>
            <w:tcW w:w="708" w:type="dxa"/>
            <w:tcBorders>
              <w:top w:val="nil"/>
              <w:left w:val="single" w:sz="8" w:space="0" w:color="auto"/>
              <w:bottom w:val="single" w:sz="4" w:space="0" w:color="auto"/>
              <w:right w:val="single" w:sz="4" w:space="0" w:color="auto"/>
            </w:tcBorders>
            <w:shd w:val="clear" w:color="auto" w:fill="auto"/>
            <w:noWrap/>
            <w:vAlign w:val="center"/>
            <w:hideMark/>
          </w:tcPr>
          <w:p w14:paraId="667F242D" w14:textId="77777777" w:rsidR="00D90489" w:rsidRPr="00C35ABC" w:rsidRDefault="00D90489" w:rsidP="00736840">
            <w:pPr>
              <w:spacing w:after="0" w:line="240" w:lineRule="auto"/>
              <w:jc w:val="both"/>
              <w:rPr>
                <w:rFonts w:ascii="Times New Roman" w:eastAsia="Times New Roman" w:hAnsi="Times New Roman" w:cs="Times New Roman"/>
                <w:color w:val="FF0000"/>
                <w:kern w:val="0"/>
                <w:sz w:val="24"/>
                <w:szCs w:val="24"/>
                <w14:ligatures w14:val="none"/>
              </w:rPr>
            </w:pPr>
            <w:r w:rsidRPr="00C35ABC">
              <w:rPr>
                <w:rFonts w:ascii="Times New Roman" w:eastAsia="Times New Roman" w:hAnsi="Times New Roman" w:cs="Times New Roman"/>
                <w:color w:val="FF0000"/>
                <w:kern w:val="0"/>
                <w:sz w:val="24"/>
                <w:szCs w:val="24"/>
                <w14:ligatures w14:val="none"/>
              </w:rPr>
              <w:t>45</w:t>
            </w:r>
          </w:p>
        </w:tc>
        <w:tc>
          <w:tcPr>
            <w:tcW w:w="1810" w:type="dxa"/>
            <w:tcBorders>
              <w:top w:val="nil"/>
              <w:left w:val="nil"/>
              <w:bottom w:val="single" w:sz="4" w:space="0" w:color="auto"/>
              <w:right w:val="single" w:sz="4" w:space="0" w:color="auto"/>
            </w:tcBorders>
            <w:shd w:val="clear" w:color="auto" w:fill="auto"/>
            <w:noWrap/>
            <w:vAlign w:val="center"/>
            <w:hideMark/>
          </w:tcPr>
          <w:p w14:paraId="369BBEC5"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21130791</w:t>
            </w:r>
          </w:p>
        </w:tc>
        <w:tc>
          <w:tcPr>
            <w:tcW w:w="1701" w:type="dxa"/>
            <w:tcBorders>
              <w:top w:val="nil"/>
              <w:left w:val="nil"/>
              <w:bottom w:val="single" w:sz="4" w:space="0" w:color="auto"/>
              <w:right w:val="single" w:sz="4" w:space="0" w:color="auto"/>
            </w:tcBorders>
            <w:shd w:val="clear" w:color="auto" w:fill="auto"/>
            <w:noWrap/>
            <w:vAlign w:val="center"/>
            <w:hideMark/>
          </w:tcPr>
          <w:p w14:paraId="0FF25F0A"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Nguyễn Thị</w:t>
            </w:r>
          </w:p>
        </w:tc>
        <w:tc>
          <w:tcPr>
            <w:tcW w:w="1134" w:type="dxa"/>
            <w:tcBorders>
              <w:top w:val="nil"/>
              <w:left w:val="nil"/>
              <w:bottom w:val="single" w:sz="4" w:space="0" w:color="auto"/>
              <w:right w:val="single" w:sz="4" w:space="0" w:color="auto"/>
            </w:tcBorders>
            <w:shd w:val="clear" w:color="auto" w:fill="auto"/>
            <w:noWrap/>
            <w:vAlign w:val="center"/>
            <w:hideMark/>
          </w:tcPr>
          <w:p w14:paraId="6034C372"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r w:rsidRPr="00C35ABC">
              <w:rPr>
                <w:rFonts w:ascii="Times New Roman" w:eastAsia="Times New Roman" w:hAnsi="Times New Roman" w:cs="Times New Roman"/>
                <w:color w:val="000000"/>
                <w:kern w:val="0"/>
                <w:sz w:val="24"/>
                <w:szCs w:val="24"/>
                <w14:ligatures w14:val="none"/>
              </w:rPr>
              <w:t>Nga</w:t>
            </w:r>
          </w:p>
        </w:tc>
        <w:tc>
          <w:tcPr>
            <w:tcW w:w="1559" w:type="dxa"/>
            <w:tcBorders>
              <w:top w:val="nil"/>
              <w:left w:val="nil"/>
              <w:bottom w:val="single" w:sz="4" w:space="0" w:color="auto"/>
              <w:right w:val="single" w:sz="4" w:space="0" w:color="auto"/>
            </w:tcBorders>
          </w:tcPr>
          <w:p w14:paraId="633ACAD2" w14:textId="77777777" w:rsidR="00D90489" w:rsidRPr="00C35ABC" w:rsidRDefault="00D90489" w:rsidP="00736840">
            <w:pPr>
              <w:spacing w:after="0" w:line="240" w:lineRule="auto"/>
              <w:jc w:val="both"/>
              <w:rPr>
                <w:rFonts w:ascii="Times New Roman" w:eastAsia="Times New Roman" w:hAnsi="Times New Roman" w:cs="Times New Roman"/>
                <w:b/>
                <w:bCs/>
                <w:color w:val="000000"/>
                <w:kern w:val="0"/>
                <w:sz w:val="24"/>
                <w:szCs w:val="24"/>
                <w14:ligatures w14:val="none"/>
              </w:rPr>
            </w:pPr>
          </w:p>
        </w:tc>
        <w:tc>
          <w:tcPr>
            <w:tcW w:w="2835" w:type="dxa"/>
            <w:tcBorders>
              <w:top w:val="nil"/>
              <w:left w:val="nil"/>
              <w:bottom w:val="single" w:sz="4" w:space="0" w:color="auto"/>
              <w:right w:val="single" w:sz="4" w:space="0" w:color="auto"/>
            </w:tcBorders>
          </w:tcPr>
          <w:p w14:paraId="6183D565" w14:textId="77777777" w:rsidR="00D90489" w:rsidRPr="00C35ABC" w:rsidRDefault="00D90489" w:rsidP="00736840">
            <w:pPr>
              <w:spacing w:after="0" w:line="240" w:lineRule="auto"/>
              <w:jc w:val="both"/>
              <w:rPr>
                <w:rFonts w:ascii="Times New Roman" w:eastAsia="Times New Roman" w:hAnsi="Times New Roman" w:cs="Times New Roman"/>
                <w:color w:val="000000"/>
                <w:kern w:val="0"/>
                <w:sz w:val="24"/>
                <w:szCs w:val="24"/>
                <w14:ligatures w14:val="none"/>
              </w:rPr>
            </w:pPr>
          </w:p>
        </w:tc>
      </w:tr>
    </w:tbl>
    <w:p w14:paraId="6DF7FF3C" w14:textId="77777777" w:rsidR="0075110A" w:rsidRPr="00C35ABC" w:rsidRDefault="004B6362" w:rsidP="004B6362">
      <w:pPr>
        <w:pStyle w:val="Heading1"/>
        <w:numPr>
          <w:ilvl w:val="0"/>
          <w:numId w:val="1"/>
        </w:numPr>
        <w:spacing w:before="120" w:after="0" w:line="240" w:lineRule="auto"/>
        <w:jc w:val="both"/>
        <w:rPr>
          <w:rFonts w:ascii="Times New Roman" w:hAnsi="Times New Roman" w:cs="Times New Roman"/>
          <w:b/>
          <w:bCs/>
          <w:color w:val="C00000"/>
          <w:sz w:val="24"/>
          <w:szCs w:val="24"/>
        </w:rPr>
      </w:pPr>
      <w:r w:rsidRPr="00C35ABC">
        <w:rPr>
          <w:rFonts w:ascii="Times New Roman" w:hAnsi="Times New Roman" w:cs="Times New Roman"/>
          <w:b/>
          <w:bCs/>
          <w:color w:val="C00000"/>
          <w:sz w:val="24"/>
          <w:szCs w:val="24"/>
        </w:rPr>
        <w:t>FOUR RANDOM SAMPLING METHODS</w:t>
      </w:r>
    </w:p>
    <w:p w14:paraId="5E07A245" w14:textId="77777777" w:rsidR="00B64901" w:rsidRPr="00C35ABC" w:rsidRDefault="00DD373D" w:rsidP="004B6362">
      <w:pPr>
        <w:pStyle w:val="Heading2"/>
        <w:numPr>
          <w:ilvl w:val="0"/>
          <w:numId w:val="2"/>
        </w:numPr>
        <w:spacing w:before="0" w:line="240" w:lineRule="auto"/>
        <w:jc w:val="both"/>
        <w:rPr>
          <w:rFonts w:ascii="Times New Roman" w:hAnsi="Times New Roman" w:cs="Times New Roman"/>
          <w:color w:val="auto"/>
          <w:sz w:val="24"/>
          <w:szCs w:val="24"/>
        </w:rPr>
      </w:pPr>
      <w:r w:rsidRPr="00C35ABC">
        <w:rPr>
          <w:rFonts w:ascii="Times New Roman" w:hAnsi="Times New Roman" w:cs="Times New Roman"/>
          <w:b/>
          <w:bCs/>
          <w:i/>
          <w:iCs/>
          <w:sz w:val="24"/>
          <w:szCs w:val="24"/>
        </w:rPr>
        <w:t xml:space="preserve">Simple random </w:t>
      </w:r>
      <w:r w:rsidR="005D7A6C" w:rsidRPr="00C35ABC">
        <w:rPr>
          <w:rFonts w:ascii="Times New Roman" w:hAnsi="Times New Roman" w:cs="Times New Roman"/>
          <w:b/>
          <w:bCs/>
          <w:i/>
          <w:iCs/>
          <w:sz w:val="24"/>
          <w:szCs w:val="24"/>
        </w:rPr>
        <w:t>sampling</w:t>
      </w:r>
      <w:r w:rsidR="00E12811" w:rsidRPr="00C35ABC">
        <w:rPr>
          <w:rFonts w:ascii="Times New Roman" w:hAnsi="Times New Roman" w:cs="Times New Roman"/>
          <w:b/>
          <w:bCs/>
          <w:i/>
          <w:iCs/>
          <w:sz w:val="24"/>
          <w:szCs w:val="24"/>
        </w:rPr>
        <w:t xml:space="preserve">: </w:t>
      </w:r>
      <w:r w:rsidR="00EF5569" w:rsidRPr="00C35ABC">
        <w:rPr>
          <w:rFonts w:ascii="Times New Roman" w:hAnsi="Times New Roman" w:cs="Times New Roman"/>
          <w:color w:val="auto"/>
          <w:sz w:val="24"/>
          <w:szCs w:val="24"/>
        </w:rPr>
        <w:t>là phương pháp lấy mẫu trong phân tích dữ liệu, trong đó các phần tử được chọn từ một tập hợp lớn dựa trên một kỳ quy hoạch (khoảng cách) cố định.</w:t>
      </w:r>
    </w:p>
    <w:p w14:paraId="65E92C79" w14:textId="77777777" w:rsidR="005D7A6C" w:rsidRPr="00C35ABC" w:rsidRDefault="005E20FC" w:rsidP="004B6362">
      <w:pPr>
        <w:pStyle w:val="Heading2"/>
        <w:numPr>
          <w:ilvl w:val="0"/>
          <w:numId w:val="2"/>
        </w:numPr>
        <w:spacing w:before="0" w:line="240" w:lineRule="auto"/>
        <w:jc w:val="both"/>
        <w:rPr>
          <w:rFonts w:ascii="Times New Roman" w:hAnsi="Times New Roman" w:cs="Times New Roman"/>
          <w:color w:val="auto"/>
          <w:sz w:val="24"/>
          <w:szCs w:val="24"/>
        </w:rPr>
      </w:pPr>
      <w:r w:rsidRPr="00C35ABC">
        <w:rPr>
          <w:rFonts w:ascii="Times New Roman" w:hAnsi="Times New Roman" w:cs="Times New Roman"/>
          <w:b/>
          <w:bCs/>
          <w:i/>
          <w:iCs/>
          <w:sz w:val="24"/>
          <w:szCs w:val="24"/>
        </w:rPr>
        <w:t>S</w:t>
      </w:r>
      <w:r w:rsidR="005D7A6C" w:rsidRPr="00C35ABC">
        <w:rPr>
          <w:rFonts w:ascii="Times New Roman" w:hAnsi="Times New Roman" w:cs="Times New Roman"/>
          <w:b/>
          <w:bCs/>
          <w:i/>
          <w:iCs/>
          <w:sz w:val="24"/>
          <w:szCs w:val="24"/>
        </w:rPr>
        <w:t>ystematic sampling</w:t>
      </w:r>
      <w:r w:rsidR="005D6C4B" w:rsidRPr="00C35ABC">
        <w:rPr>
          <w:rFonts w:ascii="Times New Roman" w:hAnsi="Times New Roman" w:cs="Times New Roman"/>
          <w:b/>
          <w:bCs/>
          <w:i/>
          <w:iCs/>
          <w:sz w:val="24"/>
          <w:szCs w:val="24"/>
        </w:rPr>
        <w:t xml:space="preserve"> : </w:t>
      </w:r>
      <w:r w:rsidR="005D6C4B" w:rsidRPr="00C35ABC">
        <w:rPr>
          <w:rFonts w:ascii="Times New Roman" w:hAnsi="Times New Roman" w:cs="Times New Roman"/>
          <w:color w:val="auto"/>
          <w:sz w:val="24"/>
          <w:szCs w:val="24"/>
        </w:rPr>
        <w:t>là một phương pháp lấy mẫu trong nghiên cứu thống kê, trong đó mỗi phần tử của tập dữ liệu có cơ hội bằng nhau để được chọn làm mẫu, mà không quan trọng đến bất kỳ đặc điểm nào khác.</w:t>
      </w:r>
    </w:p>
    <w:p w14:paraId="3D5BFE04" w14:textId="77777777" w:rsidR="005D7A6C" w:rsidRPr="00C35ABC" w:rsidRDefault="005D7A6C" w:rsidP="004B6362">
      <w:pPr>
        <w:pStyle w:val="Heading2"/>
        <w:numPr>
          <w:ilvl w:val="0"/>
          <w:numId w:val="2"/>
        </w:numPr>
        <w:spacing w:before="0" w:line="240" w:lineRule="auto"/>
        <w:jc w:val="both"/>
        <w:rPr>
          <w:rFonts w:ascii="Times New Roman" w:hAnsi="Times New Roman" w:cs="Times New Roman"/>
          <w:b/>
          <w:bCs/>
          <w:i/>
          <w:iCs/>
          <w:sz w:val="24"/>
          <w:szCs w:val="24"/>
        </w:rPr>
      </w:pPr>
      <w:r w:rsidRPr="00C35ABC">
        <w:rPr>
          <w:rFonts w:ascii="Times New Roman" w:hAnsi="Times New Roman" w:cs="Times New Roman"/>
          <w:b/>
          <w:bCs/>
          <w:i/>
          <w:iCs/>
          <w:sz w:val="24"/>
          <w:szCs w:val="24"/>
        </w:rPr>
        <w:t>Stratified and weighted random sampling</w:t>
      </w:r>
    </w:p>
    <w:p w14:paraId="0D2CB40D" w14:textId="77777777" w:rsidR="18672F76" w:rsidRPr="00C35ABC" w:rsidRDefault="44F4BF17" w:rsidP="004B6362">
      <w:pPr>
        <w:pStyle w:val="ListParagraph"/>
        <w:numPr>
          <w:ilvl w:val="0"/>
          <w:numId w:val="19"/>
        </w:numPr>
        <w:spacing w:line="240" w:lineRule="auto"/>
        <w:jc w:val="both"/>
        <w:rPr>
          <w:rFonts w:ascii="Times New Roman" w:eastAsia="Times New Roman" w:hAnsi="Times New Roman" w:cs="Times New Roman"/>
          <w:sz w:val="24"/>
          <w:szCs w:val="24"/>
        </w:rPr>
      </w:pPr>
      <w:r w:rsidRPr="00C35ABC">
        <w:rPr>
          <w:rFonts w:ascii="Times New Roman" w:eastAsia="Times New Roman" w:hAnsi="Times New Roman" w:cs="Times New Roman"/>
          <w:sz w:val="24"/>
          <w:szCs w:val="24"/>
        </w:rPr>
        <w:t>Stratified Sampling : Là phương pháp lấy mẫu trong đó chia tập dữ liệu thành các phân khúc (strata) dựa trên một biến quan trọng (như nhãn), sau đó lấy mẫu ngẫu nhiên từ mỗi phân khúc theo tỷ lệ xác định</w:t>
      </w:r>
    </w:p>
    <w:p w14:paraId="07040CF9" w14:textId="77777777" w:rsidR="18672F76" w:rsidRPr="00C35ABC" w:rsidRDefault="44F4BF17" w:rsidP="004B6362">
      <w:pPr>
        <w:pStyle w:val="ListParagraph"/>
        <w:numPr>
          <w:ilvl w:val="0"/>
          <w:numId w:val="19"/>
        </w:numPr>
        <w:spacing w:line="240" w:lineRule="auto"/>
        <w:jc w:val="both"/>
        <w:rPr>
          <w:rFonts w:ascii="Times New Roman" w:eastAsia="Times New Roman" w:hAnsi="Times New Roman" w:cs="Times New Roman"/>
          <w:sz w:val="24"/>
          <w:szCs w:val="24"/>
        </w:rPr>
      </w:pPr>
      <w:r w:rsidRPr="00C35ABC">
        <w:rPr>
          <w:rFonts w:ascii="Times New Roman" w:eastAsia="Times New Roman" w:hAnsi="Times New Roman" w:cs="Times New Roman"/>
          <w:sz w:val="24"/>
          <w:szCs w:val="24"/>
        </w:rPr>
        <w:t>Weighted Random Sampling : Là phương pháp lấy mẫu trong đó mỗi mẫu được chọn với xác suất tỷ lệ với trọng số liên kết với nó, nghĩa là mẫu có trọng số lớn sẽ có xác suất lớn hơn được chọn.</w:t>
      </w:r>
    </w:p>
    <w:p w14:paraId="4172736A" w14:textId="77777777" w:rsidR="001B6C18" w:rsidRPr="00C35ABC" w:rsidRDefault="005E20FC" w:rsidP="004B6362">
      <w:pPr>
        <w:pStyle w:val="Heading2"/>
        <w:numPr>
          <w:ilvl w:val="0"/>
          <w:numId w:val="2"/>
        </w:numPr>
        <w:spacing w:before="0" w:line="240" w:lineRule="auto"/>
        <w:jc w:val="both"/>
        <w:rPr>
          <w:rFonts w:ascii="Times New Roman" w:hAnsi="Times New Roman" w:cs="Times New Roman"/>
          <w:b/>
          <w:bCs/>
          <w:i/>
          <w:iCs/>
          <w:sz w:val="24"/>
          <w:szCs w:val="24"/>
        </w:rPr>
      </w:pPr>
      <w:r w:rsidRPr="00C35ABC">
        <w:rPr>
          <w:rFonts w:ascii="Times New Roman" w:hAnsi="Times New Roman" w:cs="Times New Roman"/>
          <w:b/>
          <w:bCs/>
          <w:i/>
          <w:iCs/>
          <w:sz w:val="24"/>
          <w:szCs w:val="24"/>
        </w:rPr>
        <w:t>Cluster sampling</w:t>
      </w:r>
      <w:r w:rsidR="23B2790E" w:rsidRPr="00C35ABC">
        <w:rPr>
          <w:rFonts w:ascii="Times New Roman" w:hAnsi="Times New Roman" w:cs="Times New Roman"/>
          <w:b/>
          <w:bCs/>
          <w:i/>
          <w:iCs/>
          <w:sz w:val="24"/>
          <w:szCs w:val="24"/>
        </w:rPr>
        <w:t>:</w:t>
      </w:r>
      <w:r w:rsidR="23B2790E" w:rsidRPr="00C35ABC">
        <w:rPr>
          <w:rFonts w:ascii="Times New Roman" w:eastAsia="Times New Roman" w:hAnsi="Times New Roman" w:cs="Times New Roman"/>
          <w:color w:val="000000" w:themeColor="text1"/>
          <w:sz w:val="24"/>
          <w:szCs w:val="24"/>
        </w:rPr>
        <w:t xml:space="preserve">là </w:t>
      </w:r>
      <w:r w:rsidR="0A76CB69" w:rsidRPr="00C35ABC">
        <w:rPr>
          <w:rFonts w:ascii="Times New Roman" w:eastAsia="Times New Roman" w:hAnsi="Times New Roman" w:cs="Times New Roman"/>
          <w:color w:val="000000" w:themeColor="text1"/>
          <w:sz w:val="24"/>
          <w:szCs w:val="24"/>
        </w:rPr>
        <w:t xml:space="preserve">kỹ thuật </w:t>
      </w:r>
      <w:r w:rsidR="667C9B11" w:rsidRPr="00C35ABC">
        <w:rPr>
          <w:rFonts w:ascii="Times New Roman" w:eastAsia="Times New Roman" w:hAnsi="Times New Roman" w:cs="Times New Roman"/>
          <w:color w:val="000000" w:themeColor="text1"/>
          <w:sz w:val="24"/>
          <w:szCs w:val="24"/>
        </w:rPr>
        <w:t>chọn</w:t>
      </w:r>
      <w:r w:rsidR="23B2790E" w:rsidRPr="00C35ABC">
        <w:rPr>
          <w:rFonts w:ascii="Times New Roman" w:eastAsia="Times New Roman" w:hAnsi="Times New Roman" w:cs="Times New Roman"/>
          <w:color w:val="000000" w:themeColor="text1"/>
          <w:sz w:val="24"/>
          <w:szCs w:val="24"/>
        </w:rPr>
        <w:t xml:space="preserve"> mẫu </w:t>
      </w:r>
      <w:r w:rsidR="5A407401" w:rsidRPr="00C35ABC">
        <w:rPr>
          <w:rFonts w:ascii="Times New Roman" w:eastAsia="Times New Roman" w:hAnsi="Times New Roman" w:cs="Times New Roman"/>
          <w:color w:val="000000" w:themeColor="text1"/>
          <w:sz w:val="24"/>
          <w:szCs w:val="24"/>
        </w:rPr>
        <w:t>trong đó</w:t>
      </w:r>
      <w:r w:rsidR="23B2790E" w:rsidRPr="00C35ABC">
        <w:rPr>
          <w:rFonts w:ascii="Times New Roman" w:eastAsia="Times New Roman" w:hAnsi="Times New Roman" w:cs="Times New Roman"/>
          <w:color w:val="000000" w:themeColor="text1"/>
          <w:sz w:val="24"/>
          <w:szCs w:val="24"/>
        </w:rPr>
        <w:t xml:space="preserve"> việc lựa chọn ngẫu nhiên các nhóm cá thể </w:t>
      </w:r>
      <w:r w:rsidR="0FDC2DE7" w:rsidRPr="00C35ABC">
        <w:rPr>
          <w:rFonts w:ascii="Times New Roman" w:eastAsia="Times New Roman" w:hAnsi="Times New Roman" w:cs="Times New Roman"/>
          <w:color w:val="000000" w:themeColor="text1"/>
          <w:sz w:val="24"/>
          <w:szCs w:val="24"/>
        </w:rPr>
        <w:t>(</w:t>
      </w:r>
      <w:r w:rsidR="23B2790E" w:rsidRPr="00C35ABC">
        <w:rPr>
          <w:rFonts w:ascii="Times New Roman" w:eastAsia="Times New Roman" w:hAnsi="Times New Roman" w:cs="Times New Roman"/>
          <w:color w:val="000000" w:themeColor="text1"/>
          <w:sz w:val="24"/>
          <w:szCs w:val="24"/>
        </w:rPr>
        <w:t>được gọi là chùm</w:t>
      </w:r>
      <w:r w:rsidR="174FD6D4" w:rsidRPr="00C35ABC">
        <w:rPr>
          <w:rFonts w:ascii="Times New Roman" w:eastAsia="Times New Roman" w:hAnsi="Times New Roman" w:cs="Times New Roman"/>
          <w:color w:val="000000" w:themeColor="text1"/>
          <w:sz w:val="24"/>
          <w:szCs w:val="24"/>
        </w:rPr>
        <w:t>)</w:t>
      </w:r>
      <w:r w:rsidR="23B2790E" w:rsidRPr="00C35ABC">
        <w:rPr>
          <w:rFonts w:ascii="Times New Roman" w:eastAsia="Times New Roman" w:hAnsi="Times New Roman" w:cs="Times New Roman"/>
          <w:color w:val="000000" w:themeColor="text1"/>
          <w:sz w:val="24"/>
          <w:szCs w:val="24"/>
        </w:rPr>
        <w:t xml:space="preserve"> từ </w:t>
      </w:r>
      <w:r w:rsidR="7AB3CB77" w:rsidRPr="00C35ABC">
        <w:rPr>
          <w:rFonts w:ascii="Times New Roman" w:eastAsia="Times New Roman" w:hAnsi="Times New Roman" w:cs="Times New Roman"/>
          <w:color w:val="000000" w:themeColor="text1"/>
          <w:sz w:val="24"/>
          <w:szCs w:val="24"/>
        </w:rPr>
        <w:t>nhiều chùm trong 1</w:t>
      </w:r>
      <w:r w:rsidR="23B2790E" w:rsidRPr="00C35ABC">
        <w:rPr>
          <w:rFonts w:ascii="Times New Roman" w:eastAsia="Times New Roman" w:hAnsi="Times New Roman" w:cs="Times New Roman"/>
          <w:color w:val="000000" w:themeColor="text1"/>
          <w:sz w:val="24"/>
          <w:szCs w:val="24"/>
        </w:rPr>
        <w:t xml:space="preserve"> quần thể nghiên cứu.</w:t>
      </w:r>
    </w:p>
    <w:p w14:paraId="5EC283DF" w14:textId="77777777" w:rsidR="00984731" w:rsidRPr="00C35ABC" w:rsidRDefault="004B6362" w:rsidP="00736840">
      <w:pPr>
        <w:pStyle w:val="ListParagraph"/>
        <w:numPr>
          <w:ilvl w:val="0"/>
          <w:numId w:val="1"/>
        </w:numPr>
        <w:spacing w:line="240" w:lineRule="auto"/>
        <w:jc w:val="both"/>
        <w:rPr>
          <w:rFonts w:ascii="Times New Roman" w:eastAsiaTheme="majorEastAsia" w:hAnsi="Times New Roman" w:cs="Times New Roman"/>
          <w:b/>
          <w:bCs/>
          <w:color w:val="C00000"/>
          <w:sz w:val="24"/>
          <w:szCs w:val="24"/>
        </w:rPr>
      </w:pPr>
      <w:r w:rsidRPr="00C35ABC">
        <w:rPr>
          <w:rFonts w:ascii="Times New Roman" w:hAnsi="Times New Roman" w:cs="Times New Roman"/>
          <w:b/>
          <w:bCs/>
          <w:color w:val="C00000"/>
          <w:sz w:val="24"/>
          <w:szCs w:val="24"/>
        </w:rPr>
        <w:t xml:space="preserve">RESULTS AND </w:t>
      </w:r>
      <w:r w:rsidRPr="00C35ABC">
        <w:rPr>
          <w:rFonts w:ascii="Times New Roman" w:eastAsiaTheme="majorEastAsia" w:hAnsi="Times New Roman" w:cs="Times New Roman"/>
          <w:b/>
          <w:bCs/>
          <w:color w:val="C00000"/>
          <w:sz w:val="24"/>
          <w:szCs w:val="24"/>
        </w:rPr>
        <w:t>DISCUSS THE RESULTS</w:t>
      </w:r>
    </w:p>
    <w:p w14:paraId="6749DE19" w14:textId="77777777" w:rsidR="001F73D1" w:rsidRPr="00C35ABC" w:rsidRDefault="001F73D1" w:rsidP="00736840">
      <w:pPr>
        <w:pStyle w:val="Heading2"/>
        <w:numPr>
          <w:ilvl w:val="0"/>
          <w:numId w:val="3"/>
        </w:numPr>
        <w:spacing w:line="240" w:lineRule="auto"/>
        <w:jc w:val="both"/>
        <w:rPr>
          <w:rFonts w:ascii="Times New Roman" w:hAnsi="Times New Roman" w:cs="Times New Roman"/>
          <w:b/>
          <w:bCs/>
          <w:i/>
          <w:iCs/>
          <w:sz w:val="24"/>
          <w:szCs w:val="24"/>
        </w:rPr>
      </w:pPr>
      <w:r w:rsidRPr="00C35ABC">
        <w:rPr>
          <w:rFonts w:ascii="Times New Roman" w:hAnsi="Times New Roman" w:cs="Times New Roman"/>
          <w:b/>
          <w:bCs/>
          <w:i/>
          <w:iCs/>
          <w:sz w:val="24"/>
          <w:szCs w:val="24"/>
        </w:rPr>
        <w:t>Simple random sampling</w:t>
      </w:r>
    </w:p>
    <w:p w14:paraId="17DA47FD" w14:textId="77777777" w:rsidR="00B45768" w:rsidRPr="00C35ABC" w:rsidRDefault="00B45768" w:rsidP="00736840">
      <w:pPr>
        <w:spacing w:line="240" w:lineRule="auto"/>
        <w:jc w:val="both"/>
        <w:rPr>
          <w:rFonts w:ascii="Times New Roman" w:hAnsi="Times New Roman" w:cs="Times New Roman"/>
          <w:sz w:val="24"/>
          <w:szCs w:val="24"/>
        </w:rPr>
        <w:sectPr w:rsidR="00B45768" w:rsidRPr="00C35ABC" w:rsidSect="006526AB">
          <w:pgSz w:w="12240" w:h="15840"/>
          <w:pgMar w:top="720" w:right="720" w:bottom="720" w:left="720" w:header="720" w:footer="720" w:gutter="0"/>
          <w:cols w:space="720"/>
          <w:docGrid w:linePitch="360"/>
        </w:sectPr>
      </w:pPr>
    </w:p>
    <w:p w14:paraId="2C0885C2" w14:textId="77777777" w:rsidR="00EF2D92" w:rsidRPr="00C35ABC" w:rsidRDefault="006A496E" w:rsidP="00736840">
      <w:pPr>
        <w:spacing w:line="240" w:lineRule="auto"/>
        <w:jc w:val="both"/>
        <w:rPr>
          <w:rFonts w:ascii="Times New Roman" w:hAnsi="Times New Roman" w:cs="Times New Roman"/>
          <w:sz w:val="24"/>
          <w:szCs w:val="24"/>
        </w:rPr>
      </w:pPr>
      <w:r w:rsidRPr="00C35ABC">
        <w:rPr>
          <w:rFonts w:ascii="Times New Roman" w:hAnsi="Times New Roman" w:cs="Times New Roman"/>
          <w:noProof/>
          <w:sz w:val="24"/>
          <w:szCs w:val="24"/>
        </w:rPr>
        <w:drawing>
          <wp:inline distT="0" distB="0" distL="0" distR="0" wp14:anchorId="54BB0F4A" wp14:editId="27467DF3">
            <wp:extent cx="3398520" cy="1718315"/>
            <wp:effectExtent l="0" t="0" r="0" b="0"/>
            <wp:docPr id="152520118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01181" name="Picture 1" descr="A close-up of a computer screen&#10;&#10;Description automatically generated"/>
                    <pic:cNvPicPr/>
                  </pic:nvPicPr>
                  <pic:blipFill rotWithShape="1">
                    <a:blip r:embed="rId9" cstate="print">
                      <a:biLevel thresh="75000"/>
                      <a:extLst>
                        <a:ext uri="{BEBA8EAE-BF5A-486C-A8C5-ECC9F3942E4B}">
                          <a14:imgProps xmlns:a14="http://schemas.microsoft.com/office/drawing/2010/main">
                            <a14:imgLayer r:embed="rId10">
                              <a14:imgEffect>
                                <a14:saturation sat="300000"/>
                              </a14:imgEffect>
                            </a14:imgLayer>
                          </a14:imgProps>
                        </a:ext>
                        <a:ext uri="{28A0092B-C50C-407E-A947-70E740481C1C}">
                          <a14:useLocalDpi xmlns:a14="http://schemas.microsoft.com/office/drawing/2010/main" val="0"/>
                        </a:ext>
                      </a:extLst>
                    </a:blip>
                    <a:srcRect r="52929"/>
                    <a:stretch/>
                  </pic:blipFill>
                  <pic:spPr bwMode="auto">
                    <a:xfrm>
                      <a:off x="0" y="0"/>
                      <a:ext cx="3457764" cy="1748269"/>
                    </a:xfrm>
                    <a:prstGeom prst="rect">
                      <a:avLst/>
                    </a:prstGeom>
                    <a:ln>
                      <a:noFill/>
                    </a:ln>
                    <a:extLst>
                      <a:ext uri="{53640926-AAD7-44D8-BBD7-CCE9431645EC}">
                        <a14:shadowObscured xmlns:a14="http://schemas.microsoft.com/office/drawing/2010/main"/>
                      </a:ext>
                    </a:extLst>
                  </pic:spPr>
                </pic:pic>
              </a:graphicData>
            </a:graphic>
          </wp:inline>
        </w:drawing>
      </w:r>
    </w:p>
    <w:p w14:paraId="5E003CF0" w14:textId="77777777" w:rsidR="008B3DCF" w:rsidRPr="00C35ABC" w:rsidRDefault="008B3DCF" w:rsidP="00000586">
      <w:pPr>
        <w:spacing w:line="240" w:lineRule="auto"/>
        <w:jc w:val="both"/>
        <w:rPr>
          <w:rFonts w:ascii="Times New Roman" w:hAnsi="Times New Roman" w:cs="Times New Roman"/>
          <w:b/>
          <w:bCs/>
          <w:sz w:val="24"/>
          <w:szCs w:val="24"/>
        </w:rPr>
      </w:pPr>
      <w:r w:rsidRPr="00C35ABC">
        <w:rPr>
          <w:rFonts w:ascii="Times New Roman" w:hAnsi="Times New Roman" w:cs="Times New Roman"/>
          <w:b/>
          <w:bCs/>
          <w:sz w:val="24"/>
          <w:szCs w:val="24"/>
        </w:rPr>
        <w:t>Thảo luận</w:t>
      </w:r>
    </w:p>
    <w:p w14:paraId="4A2EBEBE" w14:textId="77777777" w:rsidR="007F5E7C" w:rsidRDefault="00EF2D92" w:rsidP="007F5E7C">
      <w:pPr>
        <w:spacing w:line="240" w:lineRule="auto"/>
        <w:jc w:val="both"/>
        <w:rPr>
          <w:rFonts w:ascii="Times New Roman" w:hAnsi="Times New Roman" w:cs="Times New Roman"/>
          <w:sz w:val="24"/>
          <w:szCs w:val="24"/>
        </w:rPr>
      </w:pPr>
      <w:r w:rsidRPr="00C35ABC">
        <w:rPr>
          <w:rFonts w:ascii="Times New Roman" w:hAnsi="Times New Roman" w:cs="Times New Roman"/>
          <w:sz w:val="24"/>
          <w:szCs w:val="24"/>
        </w:rPr>
        <w:t>Mẫu không đại diện cho dân số, vì các chỉ số mean, median, std, min, max có độ lệch khá đáng kể so với populatio</w:t>
      </w:r>
      <w:r w:rsidR="007F5E7C">
        <w:rPr>
          <w:rFonts w:ascii="Times New Roman" w:hAnsi="Times New Roman" w:cs="Times New Roman"/>
          <w:sz w:val="24"/>
          <w:szCs w:val="24"/>
        </w:rPr>
        <w:t xml:space="preserve"> </w:t>
      </w:r>
    </w:p>
    <w:p w14:paraId="7E586D04" w14:textId="77777777" w:rsidR="007F5E7C" w:rsidRPr="007F5E7C" w:rsidRDefault="007F5E7C" w:rsidP="007F5E7C">
      <w:pPr>
        <w:pStyle w:val="ListParagraph"/>
        <w:numPr>
          <w:ilvl w:val="0"/>
          <w:numId w:val="22"/>
        </w:numPr>
        <w:spacing w:line="240" w:lineRule="auto"/>
        <w:rPr>
          <w:rFonts w:ascii="Times New Roman" w:hAnsi="Times New Roman" w:cs="Times New Roman"/>
          <w:sz w:val="24"/>
          <w:szCs w:val="24"/>
        </w:rPr>
        <w:sectPr w:rsidR="007F5E7C" w:rsidRPr="007F5E7C" w:rsidSect="006526AB">
          <w:type w:val="continuous"/>
          <w:pgSz w:w="12240" w:h="15840"/>
          <w:pgMar w:top="720" w:right="720" w:bottom="720" w:left="720" w:header="720" w:footer="720" w:gutter="0"/>
          <w:cols w:num="2" w:space="510"/>
          <w:docGrid w:linePitch="360"/>
        </w:sectPr>
      </w:pPr>
      <w:r>
        <w:rPr>
          <w:rFonts w:ascii="Times New Roman" w:hAnsi="Times New Roman" w:cs="Times New Roman"/>
          <w:sz w:val="24"/>
          <w:szCs w:val="24"/>
        </w:rPr>
        <w:t>C</w:t>
      </w:r>
      <w:r w:rsidRPr="007F5E7C">
        <w:rPr>
          <w:rFonts w:ascii="Times New Roman" w:hAnsi="Times New Roman" w:cs="Times New Roman"/>
          <w:sz w:val="24"/>
          <w:szCs w:val="24"/>
        </w:rPr>
        <w:t>ần sử dụng các phương pháp thống kê để đánh giá độ chính xác của kết</w:t>
      </w:r>
      <w:r w:rsidRPr="007F5E7C">
        <w:rPr>
          <w:rFonts w:ascii="Times New Roman" w:hAnsi="Times New Roman" w:cs="Times New Roman"/>
          <w:sz w:val="24"/>
          <w:szCs w:val="24"/>
        </w:rPr>
        <w:t xml:space="preserve"> </w:t>
      </w:r>
      <w:r w:rsidRPr="007F5E7C">
        <w:rPr>
          <w:rFonts w:ascii="Times New Roman" w:hAnsi="Times New Roman" w:cs="Times New Roman"/>
          <w:sz w:val="24"/>
          <w:szCs w:val="24"/>
        </w:rPr>
        <w:t>quả thu được từ mẫu.</w:t>
      </w:r>
      <w:r w:rsidRPr="007F5E7C">
        <w:rPr>
          <w:rFonts w:ascii="Times New Roman" w:hAnsi="Times New Roman" w:cs="Times New Roman"/>
          <w:sz w:val="24"/>
          <w:szCs w:val="24"/>
        </w:rPr>
        <w:br/>
      </w:r>
    </w:p>
    <w:p w14:paraId="215B252C" w14:textId="77777777" w:rsidR="001F73D1" w:rsidRPr="00C35ABC" w:rsidRDefault="001F73D1" w:rsidP="00736840">
      <w:pPr>
        <w:pStyle w:val="Heading2"/>
        <w:numPr>
          <w:ilvl w:val="0"/>
          <w:numId w:val="3"/>
        </w:numPr>
        <w:spacing w:line="240" w:lineRule="auto"/>
        <w:jc w:val="both"/>
        <w:rPr>
          <w:rFonts w:ascii="Times New Roman" w:hAnsi="Times New Roman" w:cs="Times New Roman"/>
          <w:b/>
          <w:bCs/>
          <w:i/>
          <w:iCs/>
          <w:sz w:val="24"/>
          <w:szCs w:val="24"/>
        </w:rPr>
      </w:pPr>
      <w:r w:rsidRPr="00C35ABC">
        <w:rPr>
          <w:rFonts w:ascii="Times New Roman" w:hAnsi="Times New Roman" w:cs="Times New Roman"/>
          <w:b/>
          <w:bCs/>
          <w:i/>
          <w:iCs/>
          <w:sz w:val="24"/>
          <w:szCs w:val="24"/>
        </w:rPr>
        <w:t>Systematic sampling</w:t>
      </w:r>
    </w:p>
    <w:p w14:paraId="40ADC00F" w14:textId="77777777" w:rsidR="00B45768" w:rsidRPr="00C35ABC" w:rsidRDefault="00B45768" w:rsidP="00736840">
      <w:pPr>
        <w:spacing w:line="240" w:lineRule="auto"/>
        <w:jc w:val="both"/>
        <w:rPr>
          <w:rFonts w:ascii="Times New Roman" w:hAnsi="Times New Roman" w:cs="Times New Roman"/>
          <w:sz w:val="24"/>
          <w:szCs w:val="24"/>
        </w:rPr>
        <w:sectPr w:rsidR="00B45768" w:rsidRPr="00C35ABC" w:rsidSect="006526AB">
          <w:type w:val="continuous"/>
          <w:pgSz w:w="12240" w:h="15840"/>
          <w:pgMar w:top="720" w:right="720" w:bottom="720" w:left="720" w:header="720" w:footer="720" w:gutter="0"/>
          <w:cols w:space="720"/>
          <w:docGrid w:linePitch="360"/>
        </w:sectPr>
      </w:pPr>
    </w:p>
    <w:p w14:paraId="64ADC654" w14:textId="77777777" w:rsidR="0031277D" w:rsidRPr="00C35ABC" w:rsidRDefault="00B45768" w:rsidP="00736840">
      <w:pPr>
        <w:spacing w:line="240" w:lineRule="auto"/>
        <w:jc w:val="both"/>
        <w:rPr>
          <w:rFonts w:ascii="Times New Roman" w:hAnsi="Times New Roman" w:cs="Times New Roman"/>
          <w:sz w:val="24"/>
          <w:szCs w:val="24"/>
        </w:rPr>
      </w:pPr>
      <w:r w:rsidRPr="00C35ABC">
        <w:rPr>
          <w:rFonts w:ascii="Times New Roman" w:hAnsi="Times New Roman" w:cs="Times New Roman"/>
          <w:noProof/>
          <w:sz w:val="24"/>
          <w:szCs w:val="24"/>
        </w:rPr>
        <w:drawing>
          <wp:inline distT="0" distB="0" distL="0" distR="0" wp14:anchorId="565A949D" wp14:editId="6C0433DC">
            <wp:extent cx="3398520" cy="2293285"/>
            <wp:effectExtent l="0" t="0" r="0" b="0"/>
            <wp:docPr id="195174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4299" name="Picture 1" descr="A screenshot of a computer&#10;&#10;Description automatically generated"/>
                    <pic:cNvPicPr/>
                  </pic:nvPicPr>
                  <pic:blipFill rotWithShape="1">
                    <a:blip r:embed="rId11" cstate="print">
                      <a:biLevel thresh="75000"/>
                      <a:extLst>
                        <a:ext uri="{BEBA8EAE-BF5A-486C-A8C5-ECC9F3942E4B}">
                          <a14:imgProps xmlns:a14="http://schemas.microsoft.com/office/drawing/2010/main">
                            <a14:imgLayer r:embed="rId12">
                              <a14:imgEffect>
                                <a14:colorTemperature colorTemp="4700"/>
                              </a14:imgEffect>
                              <a14:imgEffect>
                                <a14:saturation sat="0"/>
                              </a14:imgEffect>
                            </a14:imgLayer>
                          </a14:imgProps>
                        </a:ext>
                        <a:ext uri="{28A0092B-C50C-407E-A947-70E740481C1C}">
                          <a14:useLocalDpi xmlns:a14="http://schemas.microsoft.com/office/drawing/2010/main" val="0"/>
                        </a:ext>
                      </a:extLst>
                    </a:blip>
                    <a:srcRect r="50505"/>
                    <a:stretch/>
                  </pic:blipFill>
                  <pic:spPr bwMode="auto">
                    <a:xfrm>
                      <a:off x="0" y="0"/>
                      <a:ext cx="3416246" cy="2305247"/>
                    </a:xfrm>
                    <a:prstGeom prst="rect">
                      <a:avLst/>
                    </a:prstGeom>
                    <a:ln>
                      <a:noFill/>
                    </a:ln>
                    <a:extLst>
                      <a:ext uri="{53640926-AAD7-44D8-BBD7-CCE9431645EC}">
                        <a14:shadowObscured xmlns:a14="http://schemas.microsoft.com/office/drawing/2010/main"/>
                      </a:ext>
                    </a:extLst>
                  </pic:spPr>
                </pic:pic>
              </a:graphicData>
            </a:graphic>
          </wp:inline>
        </w:drawing>
      </w:r>
    </w:p>
    <w:p w14:paraId="799E7E45" w14:textId="77777777" w:rsidR="00DE08A4" w:rsidRPr="00C35ABC" w:rsidRDefault="00DE08A4" w:rsidP="00736840">
      <w:pPr>
        <w:spacing w:line="240" w:lineRule="auto"/>
        <w:jc w:val="both"/>
        <w:rPr>
          <w:rFonts w:ascii="Times New Roman" w:hAnsi="Times New Roman" w:cs="Times New Roman"/>
          <w:b/>
          <w:bCs/>
          <w:sz w:val="24"/>
          <w:szCs w:val="24"/>
        </w:rPr>
      </w:pPr>
      <w:r w:rsidRPr="00C35ABC">
        <w:rPr>
          <w:rFonts w:ascii="Times New Roman" w:hAnsi="Times New Roman" w:cs="Times New Roman"/>
          <w:b/>
          <w:bCs/>
          <w:sz w:val="24"/>
          <w:szCs w:val="24"/>
        </w:rPr>
        <w:t>Thảo luận</w:t>
      </w:r>
    </w:p>
    <w:p w14:paraId="505F23A3" w14:textId="77777777" w:rsidR="00EF2D92" w:rsidRPr="00C35ABC" w:rsidRDefault="00EF2D92" w:rsidP="00736840">
      <w:pPr>
        <w:spacing w:line="240" w:lineRule="auto"/>
        <w:jc w:val="both"/>
        <w:rPr>
          <w:rFonts w:ascii="Times New Roman" w:hAnsi="Times New Roman" w:cs="Times New Roman"/>
          <w:sz w:val="24"/>
          <w:szCs w:val="24"/>
        </w:rPr>
      </w:pPr>
      <w:r w:rsidRPr="00C35ABC">
        <w:rPr>
          <w:rFonts w:ascii="Times New Roman" w:hAnsi="Times New Roman" w:cs="Times New Roman"/>
          <w:sz w:val="24"/>
          <w:szCs w:val="24"/>
        </w:rPr>
        <w:t>Phương pháp lấy mẫu systematic cho ra mẫu có thông số phản ánh tốt hơn so với simple sampling, yêu cầu phải trộn dữ liệu trước.</w:t>
      </w:r>
    </w:p>
    <w:p w14:paraId="6CE706BE" w14:textId="77777777" w:rsidR="00B45768" w:rsidRPr="00C35ABC" w:rsidRDefault="00EF2D92" w:rsidP="00736840">
      <w:pPr>
        <w:spacing w:line="240" w:lineRule="auto"/>
        <w:jc w:val="both"/>
        <w:rPr>
          <w:rFonts w:ascii="Times New Roman" w:hAnsi="Times New Roman" w:cs="Times New Roman"/>
          <w:sz w:val="24"/>
          <w:szCs w:val="24"/>
        </w:rPr>
        <w:sectPr w:rsidR="00B45768" w:rsidRPr="00C35ABC" w:rsidSect="006526AB">
          <w:type w:val="continuous"/>
          <w:pgSz w:w="12240" w:h="15840"/>
          <w:pgMar w:top="720" w:right="720" w:bottom="720" w:left="720" w:header="720" w:footer="720" w:gutter="0"/>
          <w:cols w:num="2" w:space="720"/>
          <w:docGrid w:linePitch="360"/>
        </w:sectPr>
      </w:pPr>
      <w:r w:rsidRPr="00C35ABC">
        <w:rPr>
          <w:rFonts w:ascii="Times New Roman" w:hAnsi="Times New Roman" w:cs="Times New Roman"/>
          <w:sz w:val="24"/>
          <w:szCs w:val="24"/>
        </w:rPr>
        <w:t>Simple sampling không cần sắp xếp, nhưng dữ liệu không phân bố đều, không phản ánh sự phân phối của population.</w:t>
      </w:r>
    </w:p>
    <w:p w14:paraId="75FAA1C1" w14:textId="77777777" w:rsidR="00B45768" w:rsidRPr="00C35ABC" w:rsidRDefault="00B45768" w:rsidP="00736840">
      <w:pPr>
        <w:spacing w:line="240" w:lineRule="auto"/>
        <w:jc w:val="both"/>
        <w:rPr>
          <w:rFonts w:ascii="Times New Roman" w:hAnsi="Times New Roman" w:cs="Times New Roman"/>
          <w:sz w:val="24"/>
          <w:szCs w:val="24"/>
        </w:rPr>
      </w:pPr>
    </w:p>
    <w:p w14:paraId="2B1C5756" w14:textId="77777777" w:rsidR="00C97FA0" w:rsidRPr="00C35ABC" w:rsidRDefault="001F73D1" w:rsidP="00736840">
      <w:pPr>
        <w:pStyle w:val="Heading2"/>
        <w:numPr>
          <w:ilvl w:val="0"/>
          <w:numId w:val="3"/>
        </w:numPr>
        <w:spacing w:line="240" w:lineRule="auto"/>
        <w:jc w:val="both"/>
        <w:rPr>
          <w:rFonts w:ascii="Times New Roman" w:hAnsi="Times New Roman" w:cs="Times New Roman"/>
          <w:b/>
          <w:bCs/>
          <w:i/>
          <w:iCs/>
          <w:sz w:val="24"/>
          <w:szCs w:val="24"/>
        </w:rPr>
        <w:sectPr w:rsidR="00C97FA0" w:rsidRPr="00C35ABC" w:rsidSect="006526AB">
          <w:type w:val="continuous"/>
          <w:pgSz w:w="12240" w:h="15840"/>
          <w:pgMar w:top="720" w:right="720" w:bottom="720" w:left="720" w:header="720" w:footer="720" w:gutter="0"/>
          <w:cols w:space="720"/>
          <w:docGrid w:linePitch="360"/>
        </w:sectPr>
      </w:pPr>
      <w:r w:rsidRPr="00C35ABC">
        <w:rPr>
          <w:rFonts w:ascii="Times New Roman" w:hAnsi="Times New Roman" w:cs="Times New Roman"/>
          <w:b/>
          <w:bCs/>
          <w:i/>
          <w:iCs/>
          <w:sz w:val="24"/>
          <w:szCs w:val="24"/>
        </w:rPr>
        <w:t>Stratified and weighted random sampling</w:t>
      </w:r>
    </w:p>
    <w:p w14:paraId="794F3935" w14:textId="77777777" w:rsidR="00000586" w:rsidRPr="00C35ABC" w:rsidRDefault="00C97FA0" w:rsidP="00736840">
      <w:pPr>
        <w:spacing w:line="240" w:lineRule="auto"/>
        <w:jc w:val="both"/>
        <w:rPr>
          <w:rFonts w:ascii="Times New Roman" w:hAnsi="Times New Roman" w:cs="Times New Roman"/>
          <w:sz w:val="24"/>
          <w:szCs w:val="24"/>
        </w:rPr>
      </w:pPr>
      <w:r w:rsidRPr="00C35ABC">
        <w:rPr>
          <w:rFonts w:ascii="Times New Roman" w:hAnsi="Times New Roman" w:cs="Times New Roman"/>
          <w:noProof/>
          <w:sz w:val="24"/>
          <w:szCs w:val="24"/>
        </w:rPr>
        <w:drawing>
          <wp:inline distT="0" distB="0" distL="0" distR="0" wp14:anchorId="78465D2E" wp14:editId="3E719B08">
            <wp:extent cx="3342331" cy="2649416"/>
            <wp:effectExtent l="0" t="0" r="0" b="0"/>
            <wp:docPr id="585751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51127" name="Picture 1" descr="A screenshot of a computer&#10;&#10;Description automatically generated"/>
                    <pic:cNvPicPr/>
                  </pic:nvPicPr>
                  <pic:blipFill>
                    <a:blip r:embed="rId13">
                      <a:biLevel thresh="75000"/>
                    </a:blip>
                    <a:stretch>
                      <a:fillRect/>
                    </a:stretch>
                  </pic:blipFill>
                  <pic:spPr>
                    <a:xfrm>
                      <a:off x="0" y="0"/>
                      <a:ext cx="3363613" cy="2666286"/>
                    </a:xfrm>
                    <a:prstGeom prst="rect">
                      <a:avLst/>
                    </a:prstGeom>
                  </pic:spPr>
                </pic:pic>
              </a:graphicData>
            </a:graphic>
          </wp:inline>
        </w:drawing>
      </w:r>
    </w:p>
    <w:p w14:paraId="6F52A495" w14:textId="77777777" w:rsidR="00C97FA0" w:rsidRPr="00C35ABC" w:rsidRDefault="00C97FA0" w:rsidP="00736840">
      <w:pPr>
        <w:spacing w:line="240" w:lineRule="auto"/>
        <w:jc w:val="both"/>
        <w:rPr>
          <w:rFonts w:ascii="Times New Roman" w:hAnsi="Times New Roman" w:cs="Times New Roman"/>
          <w:sz w:val="24"/>
          <w:szCs w:val="24"/>
        </w:rPr>
      </w:pPr>
      <w:r w:rsidRPr="00C35ABC">
        <w:rPr>
          <w:rFonts w:ascii="Times New Roman" w:hAnsi="Times New Roman" w:cs="Times New Roman"/>
          <w:noProof/>
          <w:sz w:val="24"/>
          <w:szCs w:val="24"/>
        </w:rPr>
        <w:drawing>
          <wp:inline distT="0" distB="0" distL="0" distR="0" wp14:anchorId="27555C59" wp14:editId="10C47F07">
            <wp:extent cx="3579557" cy="1440180"/>
            <wp:effectExtent l="0" t="0" r="1905" b="7620"/>
            <wp:docPr id="11872063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06321" name="Picture 1" descr="A screenshot of a computer code&#10;&#10;Description automatically generated"/>
                    <pic:cNvPicPr/>
                  </pic:nvPicPr>
                  <pic:blipFill rotWithShape="1">
                    <a:blip r:embed="rId14">
                      <a:biLevel thresh="75000"/>
                    </a:blip>
                    <a:srcRect r="2813"/>
                    <a:stretch/>
                  </pic:blipFill>
                  <pic:spPr bwMode="auto">
                    <a:xfrm>
                      <a:off x="0" y="0"/>
                      <a:ext cx="3635114" cy="1462532"/>
                    </a:xfrm>
                    <a:prstGeom prst="rect">
                      <a:avLst/>
                    </a:prstGeom>
                    <a:ln>
                      <a:noFill/>
                    </a:ln>
                    <a:extLst>
                      <a:ext uri="{53640926-AAD7-44D8-BBD7-CCE9431645EC}">
                        <a14:shadowObscured xmlns:a14="http://schemas.microsoft.com/office/drawing/2010/main"/>
                      </a:ext>
                    </a:extLst>
                  </pic:spPr>
                </pic:pic>
              </a:graphicData>
            </a:graphic>
          </wp:inline>
        </w:drawing>
      </w:r>
    </w:p>
    <w:p w14:paraId="5080CB8F" w14:textId="77777777" w:rsidR="00C97FA0" w:rsidRPr="00C35ABC" w:rsidRDefault="00C97FA0" w:rsidP="00736840">
      <w:pPr>
        <w:spacing w:line="240" w:lineRule="auto"/>
        <w:jc w:val="both"/>
        <w:rPr>
          <w:rFonts w:ascii="Times New Roman" w:hAnsi="Times New Roman" w:cs="Times New Roman"/>
          <w:sz w:val="24"/>
          <w:szCs w:val="24"/>
        </w:rPr>
        <w:sectPr w:rsidR="00C97FA0" w:rsidRPr="00C35ABC" w:rsidSect="006526AB">
          <w:type w:val="continuous"/>
          <w:pgSz w:w="12240" w:h="15840"/>
          <w:pgMar w:top="720" w:right="720" w:bottom="720" w:left="720" w:header="720" w:footer="720" w:gutter="0"/>
          <w:cols w:num="2" w:space="720"/>
          <w:docGrid w:linePitch="360"/>
        </w:sectPr>
      </w:pPr>
    </w:p>
    <w:p w14:paraId="780E0849" w14:textId="77777777" w:rsidR="00000586" w:rsidRDefault="00000586" w:rsidP="00736840">
      <w:pPr>
        <w:spacing w:line="240" w:lineRule="auto"/>
        <w:jc w:val="both"/>
        <w:rPr>
          <w:rFonts w:ascii="Times New Roman" w:hAnsi="Times New Roman" w:cs="Times New Roman"/>
          <w:b/>
          <w:bCs/>
          <w:sz w:val="24"/>
          <w:szCs w:val="24"/>
        </w:rPr>
      </w:pPr>
    </w:p>
    <w:p w14:paraId="4D60C278" w14:textId="77777777" w:rsidR="00EF2D92" w:rsidRPr="00C35ABC" w:rsidRDefault="004C2E3E" w:rsidP="00736840">
      <w:pPr>
        <w:spacing w:line="240" w:lineRule="auto"/>
        <w:jc w:val="both"/>
        <w:rPr>
          <w:rFonts w:ascii="Times New Roman" w:hAnsi="Times New Roman" w:cs="Times New Roman"/>
          <w:sz w:val="24"/>
          <w:szCs w:val="24"/>
        </w:rPr>
      </w:pPr>
      <w:r w:rsidRPr="00C35ABC">
        <w:rPr>
          <w:rFonts w:ascii="Times New Roman" w:hAnsi="Times New Roman" w:cs="Times New Roman"/>
          <w:b/>
          <w:bCs/>
          <w:sz w:val="24"/>
          <w:szCs w:val="24"/>
        </w:rPr>
        <w:t>Thảo luận</w:t>
      </w:r>
      <w:r w:rsidRPr="00C35ABC">
        <w:rPr>
          <w:rFonts w:ascii="Times New Roman" w:hAnsi="Times New Roman" w:cs="Times New Roman"/>
          <w:sz w:val="24"/>
          <w:szCs w:val="24"/>
        </w:rPr>
        <w:t xml:space="preserve"> : </w:t>
      </w:r>
      <w:r w:rsidR="00EF2D92" w:rsidRPr="00C35ABC">
        <w:rPr>
          <w:rFonts w:ascii="Times New Roman" w:hAnsi="Times New Roman" w:cs="Times New Roman"/>
          <w:sz w:val="24"/>
          <w:szCs w:val="24"/>
        </w:rPr>
        <w:t>Cho ra sample có tỷ lệ gần hơn với tỷ lệ của population</w:t>
      </w:r>
    </w:p>
    <w:p w14:paraId="14114971" w14:textId="77777777" w:rsidR="001F73D1" w:rsidRPr="00C35ABC" w:rsidRDefault="001F73D1" w:rsidP="00736840">
      <w:pPr>
        <w:pStyle w:val="Heading2"/>
        <w:numPr>
          <w:ilvl w:val="0"/>
          <w:numId w:val="3"/>
        </w:numPr>
        <w:spacing w:line="240" w:lineRule="auto"/>
        <w:jc w:val="both"/>
        <w:rPr>
          <w:rFonts w:ascii="Times New Roman" w:hAnsi="Times New Roman" w:cs="Times New Roman"/>
          <w:b/>
          <w:bCs/>
          <w:i/>
          <w:iCs/>
          <w:sz w:val="24"/>
          <w:szCs w:val="24"/>
        </w:rPr>
      </w:pPr>
      <w:r w:rsidRPr="00C35ABC">
        <w:rPr>
          <w:rFonts w:ascii="Times New Roman" w:hAnsi="Times New Roman" w:cs="Times New Roman"/>
          <w:b/>
          <w:bCs/>
          <w:i/>
          <w:iCs/>
          <w:sz w:val="24"/>
          <w:szCs w:val="24"/>
        </w:rPr>
        <w:t>Cluster sampling</w:t>
      </w:r>
    </w:p>
    <w:p w14:paraId="763B3157" w14:textId="77777777" w:rsidR="00475643" w:rsidRPr="00C35ABC" w:rsidRDefault="00475643" w:rsidP="00736840">
      <w:pPr>
        <w:spacing w:line="240" w:lineRule="auto"/>
        <w:jc w:val="both"/>
        <w:rPr>
          <w:rFonts w:ascii="Times New Roman" w:hAnsi="Times New Roman" w:cs="Times New Roman"/>
          <w:sz w:val="24"/>
          <w:szCs w:val="24"/>
        </w:rPr>
        <w:sectPr w:rsidR="00475643" w:rsidRPr="00C35ABC" w:rsidSect="006526AB">
          <w:type w:val="continuous"/>
          <w:pgSz w:w="12240" w:h="15840"/>
          <w:pgMar w:top="720" w:right="720" w:bottom="720" w:left="720" w:header="720" w:footer="720" w:gutter="0"/>
          <w:cols w:space="720"/>
          <w:docGrid w:linePitch="360"/>
        </w:sectPr>
      </w:pPr>
    </w:p>
    <w:p w14:paraId="57E0C6C6" w14:textId="77777777" w:rsidR="0087557A" w:rsidRPr="00C35ABC" w:rsidRDefault="00475643" w:rsidP="00736840">
      <w:pPr>
        <w:spacing w:line="240" w:lineRule="auto"/>
        <w:jc w:val="both"/>
        <w:rPr>
          <w:rFonts w:ascii="Times New Roman" w:hAnsi="Times New Roman" w:cs="Times New Roman"/>
          <w:sz w:val="24"/>
          <w:szCs w:val="24"/>
        </w:rPr>
      </w:pPr>
      <w:r w:rsidRPr="00C35ABC">
        <w:rPr>
          <w:rFonts w:ascii="Times New Roman" w:hAnsi="Times New Roman" w:cs="Times New Roman"/>
          <w:noProof/>
          <w:sz w:val="24"/>
          <w:szCs w:val="24"/>
        </w:rPr>
        <w:drawing>
          <wp:inline distT="0" distB="0" distL="0" distR="0" wp14:anchorId="5D49E7F6" wp14:editId="7754BFF3">
            <wp:extent cx="4236024" cy="3270739"/>
            <wp:effectExtent l="0" t="0" r="0" b="6350"/>
            <wp:docPr id="1346309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09564" name="Picture 1" descr="A screenshot of a computer&#10;&#10;Description automatically generated"/>
                    <pic:cNvPicPr/>
                  </pic:nvPicPr>
                  <pic:blipFill rotWithShape="1">
                    <a:blip r:embed="rId15">
                      <a:biLevel thresh="75000"/>
                    </a:blip>
                    <a:srcRect r="22423" b="9307"/>
                    <a:stretch/>
                  </pic:blipFill>
                  <pic:spPr bwMode="auto">
                    <a:xfrm>
                      <a:off x="0" y="0"/>
                      <a:ext cx="4267557" cy="3295087"/>
                    </a:xfrm>
                    <a:prstGeom prst="rect">
                      <a:avLst/>
                    </a:prstGeom>
                    <a:ln>
                      <a:noFill/>
                    </a:ln>
                    <a:extLst>
                      <a:ext uri="{53640926-AAD7-44D8-BBD7-CCE9431645EC}">
                        <a14:shadowObscured xmlns:a14="http://schemas.microsoft.com/office/drawing/2010/main"/>
                      </a:ext>
                    </a:extLst>
                  </pic:spPr>
                </pic:pic>
              </a:graphicData>
            </a:graphic>
          </wp:inline>
        </w:drawing>
      </w:r>
      <w:r w:rsidR="0087557A">
        <w:rPr>
          <w:rFonts w:ascii="Times New Roman" w:hAnsi="Times New Roman" w:cs="Times New Roman"/>
          <w:sz w:val="24"/>
          <w:szCs w:val="24"/>
        </w:rPr>
        <w:br/>
      </w:r>
      <w:r w:rsidR="0087557A">
        <w:rPr>
          <w:rFonts w:ascii="Times New Roman" w:hAnsi="Times New Roman" w:cs="Times New Roman"/>
          <w:sz w:val="24"/>
          <w:szCs w:val="24"/>
        </w:rPr>
        <w:br/>
      </w:r>
    </w:p>
    <w:p w14:paraId="6536709F" w14:textId="77777777" w:rsidR="00475643" w:rsidRPr="009C19B0" w:rsidRDefault="00475643" w:rsidP="009C19B0">
      <w:pPr>
        <w:spacing w:line="240" w:lineRule="auto"/>
        <w:jc w:val="both"/>
        <w:rPr>
          <w:rFonts w:ascii="Times New Roman" w:hAnsi="Times New Roman" w:cs="Times New Roman"/>
          <w:b/>
          <w:bCs/>
          <w:sz w:val="24"/>
          <w:szCs w:val="24"/>
        </w:rPr>
      </w:pPr>
      <w:r w:rsidRPr="00C35ABC">
        <w:rPr>
          <w:rFonts w:ascii="Times New Roman" w:hAnsi="Times New Roman" w:cs="Times New Roman"/>
          <w:b/>
          <w:bCs/>
          <w:sz w:val="24"/>
          <w:szCs w:val="24"/>
        </w:rPr>
        <w:t xml:space="preserve">Thảo luận : </w:t>
      </w:r>
    </w:p>
    <w:p w14:paraId="748B63AB" w14:textId="77777777" w:rsidR="0087557A" w:rsidRDefault="009C19B0" w:rsidP="0087557A">
      <w:pPr>
        <w:rPr>
          <w:rFonts w:ascii="Times New Roman" w:hAnsi="Times New Roman" w:cs="Times New Roman"/>
        </w:rPr>
        <w:sectPr w:rsidR="0087557A" w:rsidSect="006526AB">
          <w:type w:val="continuous"/>
          <w:pgSz w:w="12240" w:h="15840"/>
          <w:pgMar w:top="720" w:right="720" w:bottom="720" w:left="720" w:header="720" w:footer="720" w:gutter="0"/>
          <w:cols w:num="2" w:space="720"/>
          <w:docGrid w:linePitch="360"/>
        </w:sectPr>
      </w:pPr>
      <w:r w:rsidRPr="001E5A8A">
        <w:rPr>
          <w:rFonts w:ascii="Times New Roman" w:hAnsi="Times New Roman" w:cs="Times New Roman"/>
        </w:rPr>
        <w:t>Thực hiện có thể nhanh hơn  so với SRS, vì</w:t>
      </w:r>
      <w:r w:rsidRPr="001E5A8A">
        <w:rPr>
          <w:rFonts w:ascii="Times New Roman" w:hAnsi="Times New Roman" w:cs="Times New Roman"/>
        </w:rPr>
        <w:t xml:space="preserve"> </w:t>
      </w:r>
      <w:r w:rsidRPr="001E5A8A">
        <w:rPr>
          <w:rFonts w:ascii="Times New Roman" w:hAnsi="Times New Roman" w:cs="Times New Roman"/>
        </w:rPr>
        <w:t xml:space="preserve"> không cần liệt kê tất cả các cá thể trong tổng t</w:t>
      </w:r>
      <w:r w:rsidR="00C4739B">
        <w:rPr>
          <w:rFonts w:ascii="Times New Roman" w:hAnsi="Times New Roman" w:cs="Times New Roman"/>
        </w:rPr>
        <w:t>hể</w:t>
      </w:r>
    </w:p>
    <w:p w14:paraId="227B8425" w14:textId="77777777" w:rsidR="0087557A" w:rsidRPr="0087557A" w:rsidRDefault="0087557A" w:rsidP="0087557A">
      <w:pPr>
        <w:rPr>
          <w:rFonts w:ascii="Times New Roman" w:hAnsi="Times New Roman" w:cs="Times New Roman"/>
          <w:color w:val="C00000"/>
        </w:rPr>
      </w:pPr>
      <w:r w:rsidRPr="0087557A">
        <w:rPr>
          <w:rFonts w:ascii="Times New Roman" w:hAnsi="Times New Roman" w:cs="Times New Roman"/>
          <w:b/>
          <w:bCs/>
          <w:color w:val="C00000"/>
        </w:rPr>
        <w:t>KẾT LUẬN</w:t>
      </w:r>
    </w:p>
    <w:p w14:paraId="77893E01" w14:textId="77777777" w:rsidR="0087557A" w:rsidRPr="0087557A" w:rsidRDefault="0087557A" w:rsidP="0087557A">
      <w:pPr>
        <w:pStyle w:val="ListParagraph"/>
        <w:numPr>
          <w:ilvl w:val="0"/>
          <w:numId w:val="23"/>
        </w:numPr>
        <w:rPr>
          <w:rFonts w:ascii="Times New Roman" w:hAnsi="Times New Roman" w:cs="Times New Roman"/>
        </w:rPr>
      </w:pPr>
      <w:r w:rsidRPr="0087557A">
        <w:rPr>
          <w:rFonts w:ascii="Times New Roman" w:hAnsi="Times New Roman" w:cs="Times New Roman"/>
        </w:rPr>
        <w:t>Mẫu ngẫu nhiên đơn giản (SRS): đơn giản, đại diện cho tổng thể, nhưng không hiệu quả khi tổng thể lớn.</w:t>
      </w:r>
    </w:p>
    <w:p w14:paraId="671C9FE7" w14:textId="77777777" w:rsidR="0087557A" w:rsidRPr="0087557A" w:rsidRDefault="0087557A" w:rsidP="0087557A">
      <w:pPr>
        <w:pStyle w:val="ListParagraph"/>
        <w:numPr>
          <w:ilvl w:val="0"/>
          <w:numId w:val="23"/>
        </w:numPr>
        <w:rPr>
          <w:rFonts w:ascii="Times New Roman" w:hAnsi="Times New Roman" w:cs="Times New Roman"/>
        </w:rPr>
      </w:pPr>
      <w:r w:rsidRPr="0087557A">
        <w:rPr>
          <w:rFonts w:ascii="Times New Roman" w:hAnsi="Times New Roman" w:cs="Times New Roman"/>
        </w:rPr>
        <w:t>Mẫu phân tầng (Stratified): đảm bảo đại diện cho các phân tầng, giảm sai số, nhưng yêu cầu biết trước phân tầng.</w:t>
      </w:r>
    </w:p>
    <w:p w14:paraId="502F3E5A" w14:textId="77777777" w:rsidR="0087557A" w:rsidRPr="0087557A" w:rsidRDefault="0087557A" w:rsidP="0087557A">
      <w:pPr>
        <w:pStyle w:val="ListParagraph"/>
        <w:numPr>
          <w:ilvl w:val="0"/>
          <w:numId w:val="23"/>
        </w:numPr>
        <w:rPr>
          <w:rFonts w:ascii="Times New Roman" w:hAnsi="Times New Roman" w:cs="Times New Roman"/>
        </w:rPr>
      </w:pPr>
      <w:r w:rsidRPr="0087557A">
        <w:rPr>
          <w:rFonts w:ascii="Times New Roman" w:hAnsi="Times New Roman" w:cs="Times New Roman"/>
        </w:rPr>
        <w:t>Mẫu có trọng số (Weighted): linh hoạt, đảm bảo đại diện cho các nhóm mong muốn, nhưng yêu cầu ước tính tỷ lệ mong muốn và gán trọng số.</w:t>
      </w:r>
    </w:p>
    <w:p w14:paraId="3F77EFF1" w14:textId="77777777" w:rsidR="009C19B0" w:rsidRPr="0087557A" w:rsidRDefault="0087557A" w:rsidP="0087557A">
      <w:pPr>
        <w:pStyle w:val="ListParagraph"/>
        <w:numPr>
          <w:ilvl w:val="0"/>
          <w:numId w:val="23"/>
        </w:numPr>
        <w:rPr>
          <w:rFonts w:ascii="Times New Roman" w:hAnsi="Times New Roman" w:cs="Times New Roman"/>
        </w:rPr>
        <w:sectPr w:rsidR="009C19B0" w:rsidRPr="0087557A" w:rsidSect="006526AB">
          <w:type w:val="continuous"/>
          <w:pgSz w:w="12240" w:h="15840"/>
          <w:pgMar w:top="720" w:right="720" w:bottom="720" w:left="720" w:header="720" w:footer="720" w:gutter="0"/>
          <w:cols w:space="720"/>
          <w:docGrid w:linePitch="360"/>
        </w:sectPr>
      </w:pPr>
      <w:r w:rsidRPr="0087557A">
        <w:rPr>
          <w:rFonts w:ascii="Times New Roman" w:hAnsi="Times New Roman" w:cs="Times New Roman"/>
        </w:rPr>
        <w:t>Mẫu theo cụm (Cluster): tiết kiệm chi phí, thực tế, nhưng có thể dẫn đến sai số cao và giảm tính đại diện.</w:t>
      </w:r>
    </w:p>
    <w:p w14:paraId="773CC3F1" w14:textId="77777777" w:rsidR="00747678" w:rsidRPr="00C35ABC" w:rsidRDefault="004B6362" w:rsidP="00736840">
      <w:pPr>
        <w:pStyle w:val="Heading1"/>
        <w:numPr>
          <w:ilvl w:val="0"/>
          <w:numId w:val="1"/>
        </w:numPr>
        <w:spacing w:line="240" w:lineRule="auto"/>
        <w:jc w:val="both"/>
        <w:rPr>
          <w:rFonts w:ascii="Times New Roman" w:hAnsi="Times New Roman" w:cs="Times New Roman"/>
          <w:b/>
          <w:bCs/>
          <w:color w:val="C00000"/>
          <w:sz w:val="24"/>
          <w:szCs w:val="24"/>
        </w:rPr>
      </w:pPr>
      <w:r w:rsidRPr="00C35ABC">
        <w:rPr>
          <w:rFonts w:ascii="Times New Roman" w:hAnsi="Times New Roman" w:cs="Times New Roman"/>
          <w:b/>
          <w:bCs/>
          <w:color w:val="C00000"/>
          <w:sz w:val="24"/>
          <w:szCs w:val="24"/>
        </w:rPr>
        <w:lastRenderedPageBreak/>
        <w:t>NOTE</w:t>
      </w:r>
    </w:p>
    <w:p w14:paraId="7135FB1F" w14:textId="77777777" w:rsidR="006F1249" w:rsidRPr="00C35ABC" w:rsidRDefault="005C2984" w:rsidP="00736840">
      <w:pPr>
        <w:pStyle w:val="Heading2"/>
        <w:spacing w:line="240" w:lineRule="auto"/>
        <w:jc w:val="both"/>
        <w:rPr>
          <w:rFonts w:ascii="Times New Roman" w:hAnsi="Times New Roman" w:cs="Times New Roman"/>
          <w:b/>
          <w:bCs/>
          <w:color w:val="FF0000"/>
          <w:sz w:val="24"/>
          <w:szCs w:val="24"/>
        </w:rPr>
      </w:pPr>
      <w:r w:rsidRPr="00C35ABC">
        <w:rPr>
          <w:rFonts w:ascii="Times New Roman" w:hAnsi="Times New Roman" w:cs="Times New Roman"/>
          <w:b/>
          <w:bCs/>
          <w:color w:val="FF0000"/>
          <w:sz w:val="24"/>
          <w:szCs w:val="24"/>
        </w:rPr>
        <w:t xml:space="preserve">EXPLORATORY DATA ANALYSIS </w:t>
      </w:r>
      <w:r w:rsidR="000F6D17" w:rsidRPr="00C35ABC">
        <w:rPr>
          <w:rFonts w:ascii="Times New Roman" w:hAnsi="Times New Roman" w:cs="Times New Roman"/>
          <w:b/>
          <w:bCs/>
          <w:color w:val="FF0000"/>
          <w:sz w:val="24"/>
          <w:szCs w:val="24"/>
        </w:rPr>
        <w:t>–</w:t>
      </w:r>
      <w:r w:rsidRPr="00C35ABC">
        <w:rPr>
          <w:rFonts w:ascii="Times New Roman" w:hAnsi="Times New Roman" w:cs="Times New Roman"/>
          <w:b/>
          <w:bCs/>
          <w:color w:val="FF0000"/>
          <w:sz w:val="24"/>
          <w:szCs w:val="24"/>
        </w:rPr>
        <w:t xml:space="preserve"> </w:t>
      </w:r>
      <w:r w:rsidR="00306C1B" w:rsidRPr="00C35ABC">
        <w:rPr>
          <w:rFonts w:ascii="Times New Roman" w:hAnsi="Times New Roman" w:cs="Times New Roman"/>
          <w:b/>
          <w:bCs/>
          <w:color w:val="FF0000"/>
          <w:sz w:val="24"/>
          <w:szCs w:val="24"/>
        </w:rPr>
        <w:t>EDA</w:t>
      </w:r>
    </w:p>
    <w:p w14:paraId="3EEFB6CB" w14:textId="77777777" w:rsidR="005E3B81" w:rsidRPr="00C35ABC" w:rsidRDefault="005E3B81" w:rsidP="00736840">
      <w:pPr>
        <w:pStyle w:val="Heading3"/>
        <w:numPr>
          <w:ilvl w:val="0"/>
          <w:numId w:val="13"/>
        </w:numPr>
        <w:spacing w:line="240" w:lineRule="auto"/>
        <w:jc w:val="both"/>
        <w:rPr>
          <w:rFonts w:ascii="Times New Roman" w:hAnsi="Times New Roman" w:cs="Times New Roman"/>
          <w:b/>
          <w:bCs/>
          <w:color w:val="0B769F" w:themeColor="accent4" w:themeShade="BF"/>
          <w:sz w:val="24"/>
          <w:szCs w:val="24"/>
        </w:rPr>
      </w:pPr>
      <w:r w:rsidRPr="00C35ABC">
        <w:rPr>
          <w:rFonts w:ascii="Times New Roman" w:hAnsi="Times New Roman" w:cs="Times New Roman"/>
          <w:b/>
          <w:bCs/>
          <w:color w:val="0B769F" w:themeColor="accent4" w:themeShade="BF"/>
          <w:sz w:val="24"/>
          <w:szCs w:val="24"/>
        </w:rPr>
        <w:t>Steps in Exploratory Data Analysis (EDA)</w:t>
      </w:r>
    </w:p>
    <w:p w14:paraId="0D445E32" w14:textId="77777777" w:rsidR="005E3B81" w:rsidRPr="00C35ABC" w:rsidRDefault="005E3B81" w:rsidP="00736840">
      <w:pPr>
        <w:pStyle w:val="Heading4"/>
        <w:numPr>
          <w:ilvl w:val="0"/>
          <w:numId w:val="14"/>
        </w:numPr>
        <w:spacing w:line="240" w:lineRule="auto"/>
        <w:jc w:val="both"/>
        <w:rPr>
          <w:rFonts w:ascii="Times New Roman" w:hAnsi="Times New Roman" w:cs="Times New Roman"/>
          <w:b/>
          <w:bCs/>
          <w:color w:val="BF4E14" w:themeColor="accent2" w:themeShade="BF"/>
          <w:sz w:val="24"/>
          <w:szCs w:val="24"/>
        </w:rPr>
      </w:pPr>
      <w:r w:rsidRPr="00C35ABC">
        <w:rPr>
          <w:rFonts w:ascii="Times New Roman" w:hAnsi="Times New Roman" w:cs="Times New Roman"/>
          <w:b/>
          <w:bCs/>
          <w:color w:val="BF4E14" w:themeColor="accent2" w:themeShade="BF"/>
          <w:sz w:val="24"/>
          <w:szCs w:val="24"/>
        </w:rPr>
        <w:t>General characteristics of the dataset</w:t>
      </w:r>
      <w:r w:rsidR="00436A91" w:rsidRPr="00C35ABC">
        <w:rPr>
          <w:rFonts w:ascii="Times New Roman" w:hAnsi="Times New Roman" w:cs="Times New Roman"/>
          <w:b/>
          <w:bCs/>
          <w:color w:val="BF4E14" w:themeColor="accent2" w:themeShade="BF"/>
          <w:sz w:val="24"/>
          <w:szCs w:val="24"/>
        </w:rPr>
        <w:t xml:space="preserve"> (Đặc điểm chung của tập dữ liệu)</w:t>
      </w:r>
      <w:r w:rsidR="004B6362">
        <w:rPr>
          <w:rFonts w:ascii="Times New Roman" w:hAnsi="Times New Roman" w:cs="Times New Roman"/>
          <w:b/>
          <w:bCs/>
          <w:color w:val="BF4E14" w:themeColor="accent2" w:themeShade="BF"/>
          <w:sz w:val="24"/>
          <w:szCs w:val="24"/>
        </w:rPr>
        <w:t xml:space="preserve"> :  </w:t>
      </w:r>
      <w:r w:rsidR="004B6362" w:rsidRPr="004B6362">
        <w:rPr>
          <w:rFonts w:ascii="Courier New" w:hAnsi="Courier New" w:cs="Courier New"/>
          <w:i w:val="0"/>
          <w:iCs w:val="0"/>
          <w:color w:val="153D63" w:themeColor="text2" w:themeTint="E6"/>
        </w:rPr>
        <w:t>print(df.info())</w:t>
      </w:r>
    </w:p>
    <w:p w14:paraId="12DE4C7B" w14:textId="77777777" w:rsidR="005E3B81" w:rsidRPr="00C35ABC" w:rsidRDefault="005E3B81" w:rsidP="00736840">
      <w:pPr>
        <w:pStyle w:val="Heading4"/>
        <w:numPr>
          <w:ilvl w:val="0"/>
          <w:numId w:val="14"/>
        </w:numPr>
        <w:spacing w:line="240" w:lineRule="auto"/>
        <w:jc w:val="both"/>
        <w:rPr>
          <w:rFonts w:ascii="Times New Roman" w:hAnsi="Times New Roman" w:cs="Times New Roman"/>
          <w:b/>
          <w:bCs/>
          <w:color w:val="BF4E14" w:themeColor="accent2" w:themeShade="BF"/>
          <w:sz w:val="24"/>
          <w:szCs w:val="24"/>
        </w:rPr>
      </w:pPr>
      <w:r w:rsidRPr="00C35ABC">
        <w:rPr>
          <w:rFonts w:ascii="Times New Roman" w:hAnsi="Times New Roman" w:cs="Times New Roman"/>
          <w:b/>
          <w:bCs/>
          <w:color w:val="BF4E14" w:themeColor="accent2" w:themeShade="BF"/>
          <w:sz w:val="24"/>
          <w:szCs w:val="24"/>
        </w:rPr>
        <w:t>Descriptive statistics (univariate)</w:t>
      </w:r>
      <w:r w:rsidR="00AA1F1F" w:rsidRPr="00C35ABC">
        <w:rPr>
          <w:rFonts w:ascii="Times New Roman" w:hAnsi="Times New Roman" w:cs="Times New Roman"/>
          <w:b/>
          <w:bCs/>
          <w:color w:val="BF4E14" w:themeColor="accent2" w:themeShade="BF"/>
          <w:sz w:val="24"/>
          <w:szCs w:val="24"/>
        </w:rPr>
        <w:t xml:space="preserve"> (Thống kê mô tả)</w:t>
      </w:r>
      <w:r w:rsidR="004A5ABA" w:rsidRPr="00C35ABC">
        <w:rPr>
          <w:rFonts w:ascii="Times New Roman" w:hAnsi="Times New Roman" w:cs="Times New Roman"/>
          <w:b/>
          <w:bCs/>
          <w:color w:val="BF4E14" w:themeColor="accent2" w:themeShade="BF"/>
          <w:sz w:val="24"/>
          <w:szCs w:val="24"/>
        </w:rPr>
        <w:t xml:space="preserve"> : </w:t>
      </w:r>
    </w:p>
    <w:p w14:paraId="7528B384" w14:textId="77777777" w:rsidR="007217D2" w:rsidRPr="00C35ABC" w:rsidRDefault="007217D2" w:rsidP="00736840">
      <w:pPr>
        <w:pStyle w:val="ListParagraph"/>
        <w:numPr>
          <w:ilvl w:val="0"/>
          <w:numId w:val="9"/>
        </w:numPr>
        <w:spacing w:line="240" w:lineRule="auto"/>
        <w:jc w:val="both"/>
        <w:rPr>
          <w:rFonts w:ascii="Times New Roman" w:hAnsi="Times New Roman" w:cs="Times New Roman"/>
          <w:kern w:val="0"/>
          <w:sz w:val="24"/>
          <w:szCs w:val="24"/>
        </w:rPr>
      </w:pPr>
      <w:r w:rsidRPr="00C35ABC">
        <w:rPr>
          <w:rFonts w:ascii="Times New Roman" w:hAnsi="Times New Roman" w:cs="Times New Roman"/>
          <w:kern w:val="0"/>
          <w:sz w:val="24"/>
          <w:szCs w:val="24"/>
        </w:rPr>
        <w:t>Numerical variables</w:t>
      </w:r>
      <w:r w:rsidR="002D6D04" w:rsidRPr="00C35ABC">
        <w:rPr>
          <w:rFonts w:ascii="Times New Roman" w:hAnsi="Times New Roman" w:cs="Times New Roman"/>
          <w:kern w:val="0"/>
          <w:sz w:val="24"/>
          <w:szCs w:val="24"/>
        </w:rPr>
        <w:t xml:space="preserve"> : </w:t>
      </w:r>
      <w:r w:rsidR="002D6D04" w:rsidRPr="001576AA">
        <w:rPr>
          <w:rFonts w:ascii="Courier New" w:hAnsi="Courier New" w:cs="Courier New"/>
          <w:iCs/>
          <w:color w:val="153D63" w:themeColor="text2" w:themeTint="E6"/>
        </w:rPr>
        <w:t>print(df.describe())</w:t>
      </w:r>
    </w:p>
    <w:p w14:paraId="357BCEEE" w14:textId="77777777" w:rsidR="007217D2" w:rsidRPr="00C35ABC" w:rsidRDefault="007217D2" w:rsidP="00736840">
      <w:pPr>
        <w:pStyle w:val="ListParagraph"/>
        <w:numPr>
          <w:ilvl w:val="0"/>
          <w:numId w:val="9"/>
        </w:numPr>
        <w:spacing w:line="240" w:lineRule="auto"/>
        <w:jc w:val="both"/>
        <w:rPr>
          <w:rFonts w:ascii="Times New Roman" w:hAnsi="Times New Roman" w:cs="Times New Roman"/>
          <w:i/>
          <w:sz w:val="24"/>
          <w:szCs w:val="24"/>
        </w:rPr>
      </w:pPr>
      <w:r w:rsidRPr="00C35ABC">
        <w:rPr>
          <w:rFonts w:ascii="Times New Roman" w:hAnsi="Times New Roman" w:cs="Times New Roman"/>
          <w:kern w:val="0"/>
          <w:sz w:val="24"/>
          <w:szCs w:val="24"/>
        </w:rPr>
        <w:t>Categorical variables</w:t>
      </w:r>
    </w:p>
    <w:p w14:paraId="69BE6397" w14:textId="77777777" w:rsidR="000911EE" w:rsidRPr="00C35ABC" w:rsidRDefault="000911EE" w:rsidP="00736840">
      <w:pPr>
        <w:pStyle w:val="ListParagraph"/>
        <w:numPr>
          <w:ilvl w:val="0"/>
          <w:numId w:val="11"/>
        </w:numPr>
        <w:spacing w:line="240" w:lineRule="auto"/>
        <w:jc w:val="both"/>
        <w:rPr>
          <w:rFonts w:ascii="Times New Roman" w:hAnsi="Times New Roman" w:cs="Times New Roman"/>
          <w:iCs/>
          <w:sz w:val="24"/>
          <w:szCs w:val="24"/>
        </w:rPr>
      </w:pPr>
      <w:r w:rsidRPr="00C35ABC">
        <w:rPr>
          <w:rFonts w:ascii="Times New Roman" w:hAnsi="Times New Roman" w:cs="Times New Roman"/>
          <w:iCs/>
          <w:sz w:val="24"/>
          <w:szCs w:val="24"/>
        </w:rPr>
        <w:t xml:space="preserve">Cardinality: number of unique values </w:t>
      </w:r>
      <w:r w:rsidR="001F1FEC" w:rsidRPr="00C35ABC">
        <w:rPr>
          <w:rFonts w:ascii="Times New Roman" w:hAnsi="Times New Roman" w:cs="Times New Roman"/>
          <w:iCs/>
          <w:sz w:val="24"/>
          <w:szCs w:val="24"/>
        </w:rPr>
        <w:t xml:space="preserve">: </w:t>
      </w:r>
      <w:r w:rsidR="001F1FEC" w:rsidRPr="001576AA">
        <w:rPr>
          <w:rFonts w:ascii="Courier New" w:hAnsi="Courier New" w:cs="Courier New"/>
          <w:iCs/>
          <w:color w:val="153D63" w:themeColor="text2" w:themeTint="E6"/>
        </w:rPr>
        <w:t>df[</w:t>
      </w:r>
      <w:r w:rsidR="001F1FEC" w:rsidRPr="001576AA">
        <w:rPr>
          <w:iCs/>
          <w:color w:val="153D63" w:themeColor="text2" w:themeTint="E6"/>
        </w:rPr>
        <w:t>'column_name'</w:t>
      </w:r>
      <w:r w:rsidR="001F1FEC" w:rsidRPr="001576AA">
        <w:rPr>
          <w:rFonts w:ascii="Courier New" w:hAnsi="Courier New" w:cs="Courier New"/>
          <w:iCs/>
          <w:color w:val="153D63" w:themeColor="text2" w:themeTint="E6"/>
        </w:rPr>
        <w:t>].nunique()</w:t>
      </w:r>
    </w:p>
    <w:p w14:paraId="47FF7D9C" w14:textId="77777777" w:rsidR="000911EE" w:rsidRPr="00C35ABC" w:rsidRDefault="000911EE" w:rsidP="00736840">
      <w:pPr>
        <w:pStyle w:val="ListParagraph"/>
        <w:numPr>
          <w:ilvl w:val="0"/>
          <w:numId w:val="11"/>
        </w:numPr>
        <w:spacing w:line="240" w:lineRule="auto"/>
        <w:jc w:val="both"/>
        <w:rPr>
          <w:rFonts w:ascii="Courier New" w:hAnsi="Courier New" w:cs="Courier New"/>
          <w:iCs/>
          <w:color w:val="153D63" w:themeColor="text2" w:themeTint="E6"/>
          <w:sz w:val="24"/>
          <w:szCs w:val="24"/>
        </w:rPr>
      </w:pPr>
      <w:r w:rsidRPr="00C35ABC">
        <w:rPr>
          <w:rFonts w:ascii="Times New Roman" w:hAnsi="Times New Roman" w:cs="Times New Roman"/>
          <w:iCs/>
          <w:sz w:val="24"/>
          <w:szCs w:val="24"/>
        </w:rPr>
        <w:t>Unique counts: number of occurrences of each unique value</w:t>
      </w:r>
      <w:r w:rsidR="001F1FEC" w:rsidRPr="00C35ABC">
        <w:rPr>
          <w:rFonts w:ascii="Times New Roman" w:hAnsi="Times New Roman" w:cs="Times New Roman"/>
          <w:iCs/>
          <w:sz w:val="24"/>
          <w:szCs w:val="24"/>
        </w:rPr>
        <w:t xml:space="preserve"> : </w:t>
      </w:r>
      <w:r w:rsidR="001F1FEC" w:rsidRPr="001576AA">
        <w:rPr>
          <w:rFonts w:ascii="Courier New" w:hAnsi="Courier New" w:cs="Courier New"/>
          <w:iCs/>
          <w:color w:val="153D63" w:themeColor="text2" w:themeTint="E6"/>
        </w:rPr>
        <w:t>df[</w:t>
      </w:r>
      <w:r w:rsidR="001F1FEC" w:rsidRPr="001576AA">
        <w:rPr>
          <w:iCs/>
          <w:color w:val="153D63" w:themeColor="text2" w:themeTint="E6"/>
        </w:rPr>
        <w:t>'column_name'</w:t>
      </w:r>
      <w:r w:rsidR="001F1FEC" w:rsidRPr="001576AA">
        <w:rPr>
          <w:rFonts w:ascii="Courier New" w:hAnsi="Courier New" w:cs="Courier New"/>
          <w:iCs/>
          <w:color w:val="153D63" w:themeColor="text2" w:themeTint="E6"/>
        </w:rPr>
        <w:t>].value_counts()</w:t>
      </w:r>
    </w:p>
    <w:p w14:paraId="2F8296C6" w14:textId="77777777" w:rsidR="008167B3" w:rsidRPr="00C35ABC" w:rsidRDefault="005E3B81" w:rsidP="00736840">
      <w:pPr>
        <w:pStyle w:val="Heading4"/>
        <w:numPr>
          <w:ilvl w:val="0"/>
          <w:numId w:val="14"/>
        </w:numPr>
        <w:spacing w:line="240" w:lineRule="auto"/>
        <w:jc w:val="both"/>
        <w:rPr>
          <w:rFonts w:ascii="Times New Roman" w:hAnsi="Times New Roman" w:cs="Times New Roman"/>
          <w:b/>
          <w:bCs/>
          <w:color w:val="BF4E14" w:themeColor="accent2" w:themeShade="BF"/>
          <w:sz w:val="24"/>
          <w:szCs w:val="24"/>
        </w:rPr>
      </w:pPr>
      <w:r w:rsidRPr="00C35ABC">
        <w:rPr>
          <w:rFonts w:ascii="Times New Roman" w:hAnsi="Times New Roman" w:cs="Times New Roman"/>
          <w:b/>
          <w:bCs/>
          <w:color w:val="BF4E14" w:themeColor="accent2" w:themeShade="BF"/>
          <w:sz w:val="24"/>
          <w:szCs w:val="24"/>
        </w:rPr>
        <w:t>Correlation statistics (bivariate)</w:t>
      </w:r>
      <w:r w:rsidR="001F1FEC" w:rsidRPr="00C35ABC">
        <w:rPr>
          <w:rFonts w:ascii="Times New Roman" w:hAnsi="Times New Roman" w:cs="Times New Roman"/>
          <w:b/>
          <w:bCs/>
          <w:color w:val="BF4E14" w:themeColor="accent2" w:themeShade="BF"/>
          <w:sz w:val="24"/>
          <w:szCs w:val="24"/>
        </w:rPr>
        <w:t xml:space="preserve"> </w:t>
      </w:r>
      <w:r w:rsidR="006916B2" w:rsidRPr="00C35ABC">
        <w:rPr>
          <w:rFonts w:ascii="Times New Roman" w:hAnsi="Times New Roman" w:cs="Times New Roman"/>
          <w:b/>
          <w:bCs/>
          <w:color w:val="BF4E14" w:themeColor="accent2" w:themeShade="BF"/>
          <w:sz w:val="24"/>
          <w:szCs w:val="24"/>
        </w:rPr>
        <w:t>(Thống kê tương quan)</w:t>
      </w:r>
    </w:p>
    <w:p w14:paraId="3FDF003F" w14:textId="77777777" w:rsidR="005E3B81" w:rsidRPr="00C35ABC" w:rsidRDefault="008167B3" w:rsidP="00736840">
      <w:pPr>
        <w:pStyle w:val="ListParagraph"/>
        <w:numPr>
          <w:ilvl w:val="0"/>
          <w:numId w:val="9"/>
        </w:numPr>
        <w:spacing w:line="240" w:lineRule="auto"/>
        <w:jc w:val="both"/>
        <w:rPr>
          <w:rFonts w:ascii="Times New Roman" w:hAnsi="Times New Roman" w:cs="Times New Roman"/>
          <w:i/>
          <w:color w:val="153D63" w:themeColor="text2" w:themeTint="E6"/>
          <w:sz w:val="24"/>
          <w:szCs w:val="24"/>
        </w:rPr>
      </w:pPr>
      <w:r w:rsidRPr="00C35ABC">
        <w:rPr>
          <w:rFonts w:ascii="Times New Roman" w:hAnsi="Times New Roman" w:cs="Times New Roman"/>
          <w:color w:val="616161"/>
          <w:kern w:val="0"/>
          <w:sz w:val="24"/>
          <w:szCs w:val="24"/>
        </w:rPr>
        <w:t>Qualitative analysis</w:t>
      </w:r>
    </w:p>
    <w:p w14:paraId="69195450" w14:textId="77777777" w:rsidR="008167B3" w:rsidRPr="00C35ABC" w:rsidRDefault="008167B3" w:rsidP="00736840">
      <w:pPr>
        <w:pStyle w:val="ListParagraph"/>
        <w:numPr>
          <w:ilvl w:val="0"/>
          <w:numId w:val="9"/>
        </w:numPr>
        <w:spacing w:line="240" w:lineRule="auto"/>
        <w:jc w:val="both"/>
        <w:rPr>
          <w:rFonts w:ascii="Times New Roman" w:hAnsi="Times New Roman" w:cs="Times New Roman"/>
          <w:i/>
          <w:color w:val="153D63" w:themeColor="text2" w:themeTint="E6"/>
          <w:sz w:val="24"/>
          <w:szCs w:val="24"/>
        </w:rPr>
      </w:pPr>
      <w:r w:rsidRPr="00C35ABC">
        <w:rPr>
          <w:rFonts w:ascii="Times New Roman" w:hAnsi="Times New Roman" w:cs="Times New Roman"/>
          <w:color w:val="616161"/>
          <w:kern w:val="0"/>
          <w:sz w:val="24"/>
          <w:szCs w:val="24"/>
        </w:rPr>
        <w:t>Quantitative analysis</w:t>
      </w:r>
    </w:p>
    <w:p w14:paraId="0BC482B1" w14:textId="77777777" w:rsidR="00BC27D6" w:rsidRPr="00C35ABC" w:rsidRDefault="005E3B81" w:rsidP="00736840">
      <w:pPr>
        <w:pStyle w:val="Heading4"/>
        <w:numPr>
          <w:ilvl w:val="0"/>
          <w:numId w:val="14"/>
        </w:numPr>
        <w:spacing w:line="240" w:lineRule="auto"/>
        <w:jc w:val="both"/>
        <w:rPr>
          <w:rFonts w:ascii="Times New Roman" w:hAnsi="Times New Roman" w:cs="Times New Roman"/>
          <w:b/>
          <w:bCs/>
          <w:color w:val="BF4E14" w:themeColor="accent2" w:themeShade="BF"/>
          <w:sz w:val="24"/>
          <w:szCs w:val="24"/>
        </w:rPr>
      </w:pPr>
      <w:r w:rsidRPr="00C35ABC">
        <w:rPr>
          <w:rFonts w:ascii="Times New Roman" w:hAnsi="Times New Roman" w:cs="Times New Roman"/>
          <w:b/>
          <w:bCs/>
          <w:color w:val="BF4E14" w:themeColor="accent2" w:themeShade="BF"/>
          <w:sz w:val="24"/>
          <w:szCs w:val="24"/>
        </w:rPr>
        <w:t>Exploratory visualisation - univariate and bivariate</w:t>
      </w:r>
      <w:r w:rsidR="001B6EFB" w:rsidRPr="00C35ABC">
        <w:rPr>
          <w:rFonts w:ascii="Times New Roman" w:hAnsi="Times New Roman" w:cs="Times New Roman"/>
          <w:b/>
          <w:bCs/>
          <w:color w:val="BF4E14" w:themeColor="accent2" w:themeShade="BF"/>
          <w:sz w:val="24"/>
          <w:szCs w:val="24"/>
        </w:rPr>
        <w:t xml:space="preserve"> (đơn biến và hai biến)</w:t>
      </w:r>
    </w:p>
    <w:p w14:paraId="0CD67CEC" w14:textId="77777777" w:rsidR="005C6580" w:rsidRPr="001576AA" w:rsidRDefault="005E3F1B" w:rsidP="00736840">
      <w:pPr>
        <w:pStyle w:val="ListParagraph"/>
        <w:numPr>
          <w:ilvl w:val="0"/>
          <w:numId w:val="12"/>
        </w:numPr>
        <w:spacing w:line="240" w:lineRule="auto"/>
        <w:jc w:val="both"/>
        <w:rPr>
          <w:rFonts w:ascii="Courier New" w:hAnsi="Courier New" w:cs="Courier New"/>
          <w:iCs/>
          <w:color w:val="153D63" w:themeColor="text2" w:themeTint="E6"/>
        </w:rPr>
      </w:pPr>
      <w:r w:rsidRPr="001576AA">
        <w:rPr>
          <w:rFonts w:ascii="Courier New" w:hAnsi="Courier New" w:cs="Courier New"/>
          <w:b/>
          <w:bCs/>
          <w:iCs/>
          <w:color w:val="153D63" w:themeColor="text2" w:themeTint="E6"/>
        </w:rPr>
        <w:t>Histogram:</w:t>
      </w:r>
      <w:r w:rsidRPr="001576AA">
        <w:rPr>
          <w:rFonts w:ascii="Courier New" w:hAnsi="Courier New" w:cs="Courier New"/>
          <w:iCs/>
          <w:color w:val="153D63" w:themeColor="text2" w:themeTint="E6"/>
        </w:rPr>
        <w:t xml:space="preserve"> </w:t>
      </w:r>
      <w:r w:rsidR="00310A76" w:rsidRPr="001576AA">
        <w:rPr>
          <w:rFonts w:ascii="Courier New" w:hAnsi="Courier New" w:cs="Courier New"/>
          <w:iCs/>
          <w:color w:val="153D63" w:themeColor="text2" w:themeTint="E6"/>
        </w:rPr>
        <w:t>plt.hist(data, bins=</w:t>
      </w:r>
      <w:r w:rsidR="00310A76" w:rsidRPr="001576AA">
        <w:rPr>
          <w:iCs/>
          <w:color w:val="153D63" w:themeColor="text2" w:themeTint="E6"/>
        </w:rPr>
        <w:t>5</w:t>
      </w:r>
      <w:r w:rsidR="00310A76" w:rsidRPr="001576AA">
        <w:rPr>
          <w:rFonts w:ascii="Courier New" w:hAnsi="Courier New" w:cs="Courier New"/>
          <w:iCs/>
          <w:color w:val="153D63" w:themeColor="text2" w:themeTint="E6"/>
        </w:rPr>
        <w:t>, edgecolor=</w:t>
      </w:r>
      <w:r w:rsidR="00310A76" w:rsidRPr="001576AA">
        <w:rPr>
          <w:iCs/>
          <w:color w:val="153D63" w:themeColor="text2" w:themeTint="E6"/>
        </w:rPr>
        <w:t>'black'</w:t>
      </w:r>
      <w:r w:rsidR="00310A76" w:rsidRPr="001576AA">
        <w:rPr>
          <w:rFonts w:ascii="Courier New" w:hAnsi="Courier New" w:cs="Courier New"/>
          <w:iCs/>
          <w:color w:val="153D63" w:themeColor="text2" w:themeTint="E6"/>
        </w:rPr>
        <w:t>)</w:t>
      </w:r>
    </w:p>
    <w:p w14:paraId="1B831B31" w14:textId="77777777" w:rsidR="00310A76" w:rsidRPr="001576AA" w:rsidRDefault="005E3F1B" w:rsidP="00736840">
      <w:pPr>
        <w:pStyle w:val="ListParagraph"/>
        <w:numPr>
          <w:ilvl w:val="0"/>
          <w:numId w:val="12"/>
        </w:numPr>
        <w:spacing w:line="240" w:lineRule="auto"/>
        <w:jc w:val="both"/>
        <w:rPr>
          <w:rFonts w:ascii="Courier New" w:hAnsi="Courier New" w:cs="Courier New"/>
          <w:iCs/>
          <w:color w:val="153D63" w:themeColor="text2" w:themeTint="E6"/>
        </w:rPr>
      </w:pPr>
      <w:r w:rsidRPr="001576AA">
        <w:rPr>
          <w:rFonts w:ascii="Courier New" w:hAnsi="Courier New" w:cs="Courier New"/>
          <w:b/>
          <w:bCs/>
          <w:iCs/>
          <w:color w:val="153D63" w:themeColor="text2" w:themeTint="E6"/>
        </w:rPr>
        <w:t>Box</w:t>
      </w:r>
      <w:r w:rsidR="004559D7" w:rsidRPr="001576AA">
        <w:rPr>
          <w:rFonts w:ascii="Courier New" w:hAnsi="Courier New" w:cs="Courier New"/>
          <w:b/>
          <w:bCs/>
          <w:iCs/>
          <w:color w:val="153D63" w:themeColor="text2" w:themeTint="E6"/>
        </w:rPr>
        <w:t xml:space="preserve"> plot:</w:t>
      </w:r>
      <w:r w:rsidR="004559D7" w:rsidRPr="001576AA">
        <w:rPr>
          <w:rFonts w:ascii="Courier New" w:hAnsi="Courier New" w:cs="Courier New"/>
          <w:iCs/>
          <w:color w:val="153D63" w:themeColor="text2" w:themeTint="E6"/>
        </w:rPr>
        <w:t xml:space="preserve"> </w:t>
      </w:r>
      <w:r w:rsidR="00040AA8" w:rsidRPr="001576AA">
        <w:rPr>
          <w:rFonts w:ascii="Courier New" w:hAnsi="Courier New" w:cs="Courier New"/>
          <w:iCs/>
          <w:color w:val="153D63" w:themeColor="text2" w:themeTint="E6"/>
        </w:rPr>
        <w:t>plt.boxplot([data1, data2], labels=[</w:t>
      </w:r>
      <w:r w:rsidR="00040AA8" w:rsidRPr="001576AA">
        <w:rPr>
          <w:iCs/>
          <w:color w:val="153D63" w:themeColor="text2" w:themeTint="E6"/>
        </w:rPr>
        <w:t>'Group 1'</w:t>
      </w:r>
      <w:r w:rsidR="00040AA8" w:rsidRPr="001576AA">
        <w:rPr>
          <w:rFonts w:ascii="Courier New" w:hAnsi="Courier New" w:cs="Courier New"/>
          <w:iCs/>
          <w:color w:val="153D63" w:themeColor="text2" w:themeTint="E6"/>
        </w:rPr>
        <w:t xml:space="preserve">, </w:t>
      </w:r>
      <w:r w:rsidR="00040AA8" w:rsidRPr="001576AA">
        <w:rPr>
          <w:iCs/>
          <w:color w:val="153D63" w:themeColor="text2" w:themeTint="E6"/>
        </w:rPr>
        <w:t>'Group 2'</w:t>
      </w:r>
      <w:r w:rsidR="00040AA8" w:rsidRPr="001576AA">
        <w:rPr>
          <w:rFonts w:ascii="Courier New" w:hAnsi="Courier New" w:cs="Courier New"/>
          <w:iCs/>
          <w:color w:val="153D63" w:themeColor="text2" w:themeTint="E6"/>
        </w:rPr>
        <w:t>], notch=</w:t>
      </w:r>
      <w:r w:rsidR="00040AA8" w:rsidRPr="001576AA">
        <w:rPr>
          <w:iCs/>
          <w:color w:val="153D63" w:themeColor="text2" w:themeTint="E6"/>
        </w:rPr>
        <w:t>True</w:t>
      </w:r>
      <w:r w:rsidR="00040AA8" w:rsidRPr="001576AA">
        <w:rPr>
          <w:rFonts w:ascii="Courier New" w:hAnsi="Courier New" w:cs="Courier New"/>
          <w:iCs/>
          <w:color w:val="153D63" w:themeColor="text2" w:themeTint="E6"/>
        </w:rPr>
        <w:t>)</w:t>
      </w:r>
    </w:p>
    <w:p w14:paraId="0FB6D5C9" w14:textId="77777777" w:rsidR="00040AA8" w:rsidRPr="001576AA" w:rsidRDefault="004559D7" w:rsidP="00736840">
      <w:pPr>
        <w:pStyle w:val="ListParagraph"/>
        <w:numPr>
          <w:ilvl w:val="0"/>
          <w:numId w:val="12"/>
        </w:numPr>
        <w:spacing w:line="240" w:lineRule="auto"/>
        <w:jc w:val="both"/>
        <w:rPr>
          <w:rFonts w:ascii="Courier New" w:hAnsi="Courier New" w:cs="Courier New"/>
          <w:iCs/>
          <w:color w:val="153D63" w:themeColor="text2" w:themeTint="E6"/>
        </w:rPr>
      </w:pPr>
      <w:r w:rsidRPr="001576AA">
        <w:rPr>
          <w:rFonts w:ascii="Courier New" w:hAnsi="Courier New" w:cs="Courier New"/>
          <w:b/>
          <w:bCs/>
          <w:iCs/>
          <w:color w:val="153D63" w:themeColor="text2" w:themeTint="E6"/>
        </w:rPr>
        <w:t>Bar plot:</w:t>
      </w:r>
      <w:r w:rsidRPr="001576AA">
        <w:rPr>
          <w:rFonts w:ascii="Courier New" w:hAnsi="Courier New" w:cs="Courier New"/>
          <w:iCs/>
          <w:color w:val="153D63" w:themeColor="text2" w:themeTint="E6"/>
        </w:rPr>
        <w:t xml:space="preserve"> </w:t>
      </w:r>
      <w:r w:rsidR="00040AA8" w:rsidRPr="001576AA">
        <w:rPr>
          <w:rFonts w:ascii="Courier New" w:hAnsi="Courier New" w:cs="Courier New"/>
          <w:iCs/>
          <w:color w:val="153D63" w:themeColor="text2" w:themeTint="E6"/>
        </w:rPr>
        <w:t>plt.scatter(x, y, color=</w:t>
      </w:r>
      <w:r w:rsidR="00040AA8" w:rsidRPr="001576AA">
        <w:rPr>
          <w:iCs/>
          <w:color w:val="153D63" w:themeColor="text2" w:themeTint="E6"/>
        </w:rPr>
        <w:t>'blue'</w:t>
      </w:r>
      <w:r w:rsidR="00040AA8" w:rsidRPr="001576AA">
        <w:rPr>
          <w:rFonts w:ascii="Courier New" w:hAnsi="Courier New" w:cs="Courier New"/>
          <w:iCs/>
          <w:color w:val="153D63" w:themeColor="text2" w:themeTint="E6"/>
        </w:rPr>
        <w:t>, marker=</w:t>
      </w:r>
      <w:r w:rsidR="00040AA8" w:rsidRPr="001576AA">
        <w:rPr>
          <w:iCs/>
          <w:color w:val="153D63" w:themeColor="text2" w:themeTint="E6"/>
        </w:rPr>
        <w:t>'o'</w:t>
      </w:r>
      <w:r w:rsidR="00040AA8" w:rsidRPr="001576AA">
        <w:rPr>
          <w:rFonts w:ascii="Courier New" w:hAnsi="Courier New" w:cs="Courier New"/>
          <w:iCs/>
          <w:color w:val="153D63" w:themeColor="text2" w:themeTint="E6"/>
        </w:rPr>
        <w:t>, edgecolors=</w:t>
      </w:r>
      <w:r w:rsidR="00040AA8" w:rsidRPr="001576AA">
        <w:rPr>
          <w:iCs/>
          <w:color w:val="153D63" w:themeColor="text2" w:themeTint="E6"/>
        </w:rPr>
        <w:t>'black'</w:t>
      </w:r>
      <w:r w:rsidR="00040AA8" w:rsidRPr="001576AA">
        <w:rPr>
          <w:rFonts w:ascii="Courier New" w:hAnsi="Courier New" w:cs="Courier New"/>
          <w:iCs/>
          <w:color w:val="153D63" w:themeColor="text2" w:themeTint="E6"/>
        </w:rPr>
        <w:t>)</w:t>
      </w:r>
    </w:p>
    <w:p w14:paraId="74342F39" w14:textId="77777777" w:rsidR="005E3B81" w:rsidRPr="00D24C1F" w:rsidRDefault="004559D7" w:rsidP="00D24C1F">
      <w:pPr>
        <w:pStyle w:val="ListParagraph"/>
        <w:numPr>
          <w:ilvl w:val="0"/>
          <w:numId w:val="12"/>
        </w:numPr>
        <w:spacing w:line="240" w:lineRule="auto"/>
        <w:jc w:val="both"/>
        <w:rPr>
          <w:rFonts w:ascii="Courier New" w:hAnsi="Courier New" w:cs="Courier New"/>
          <w:iCs/>
          <w:color w:val="153D63" w:themeColor="text2" w:themeTint="E6"/>
        </w:rPr>
      </w:pPr>
      <w:r w:rsidRPr="001576AA">
        <w:rPr>
          <w:rFonts w:ascii="Courier New" w:hAnsi="Courier New" w:cs="Courier New"/>
          <w:b/>
          <w:bCs/>
          <w:iCs/>
          <w:color w:val="153D63" w:themeColor="text2" w:themeTint="E6"/>
        </w:rPr>
        <w:t>Heat map:</w:t>
      </w:r>
      <w:r w:rsidRPr="001576AA">
        <w:rPr>
          <w:rFonts w:ascii="Courier New" w:hAnsi="Courier New" w:cs="Courier New"/>
          <w:iCs/>
          <w:color w:val="153D63" w:themeColor="text2" w:themeTint="E6"/>
        </w:rPr>
        <w:t xml:space="preserve"> </w:t>
      </w:r>
      <w:r w:rsidR="00892379" w:rsidRPr="001576AA">
        <w:rPr>
          <w:rFonts w:ascii="Courier New" w:hAnsi="Courier New" w:cs="Courier New"/>
          <w:iCs/>
          <w:color w:val="153D63" w:themeColor="text2" w:themeTint="E6"/>
        </w:rPr>
        <w:t>sns.heatmap(df, annot=</w:t>
      </w:r>
      <w:r w:rsidR="00892379" w:rsidRPr="001576AA">
        <w:rPr>
          <w:iCs/>
          <w:color w:val="153D63" w:themeColor="text2" w:themeTint="E6"/>
        </w:rPr>
        <w:t>True</w:t>
      </w:r>
      <w:r w:rsidR="00892379" w:rsidRPr="001576AA">
        <w:rPr>
          <w:rFonts w:ascii="Courier New" w:hAnsi="Courier New" w:cs="Courier New"/>
          <w:iCs/>
          <w:color w:val="153D63" w:themeColor="text2" w:themeTint="E6"/>
        </w:rPr>
        <w:t>)</w:t>
      </w:r>
    </w:p>
    <w:p w14:paraId="1104882F" w14:textId="77777777" w:rsidR="005E3B81" w:rsidRPr="00C35ABC" w:rsidRDefault="005E3B81" w:rsidP="00736840">
      <w:pPr>
        <w:pStyle w:val="Heading4"/>
        <w:numPr>
          <w:ilvl w:val="0"/>
          <w:numId w:val="14"/>
        </w:numPr>
        <w:spacing w:line="240" w:lineRule="auto"/>
        <w:jc w:val="both"/>
        <w:rPr>
          <w:rFonts w:ascii="Times New Roman" w:hAnsi="Times New Roman" w:cs="Times New Roman"/>
          <w:b/>
          <w:bCs/>
          <w:color w:val="BF4E14" w:themeColor="accent2" w:themeShade="BF"/>
          <w:sz w:val="24"/>
          <w:szCs w:val="24"/>
        </w:rPr>
      </w:pPr>
      <w:r w:rsidRPr="00C35ABC">
        <w:rPr>
          <w:rFonts w:ascii="Times New Roman" w:hAnsi="Times New Roman" w:cs="Times New Roman"/>
          <w:b/>
          <w:bCs/>
          <w:color w:val="BF4E14" w:themeColor="accent2" w:themeShade="BF"/>
          <w:sz w:val="24"/>
          <w:szCs w:val="24"/>
        </w:rPr>
        <w:t>Missing values</w:t>
      </w:r>
    </w:p>
    <w:p w14:paraId="75E92AE5" w14:textId="77777777" w:rsidR="004555DD" w:rsidRPr="001576AA" w:rsidRDefault="004555DD" w:rsidP="00736840">
      <w:pPr>
        <w:pStyle w:val="ListParagraph"/>
        <w:spacing w:after="0" w:line="240" w:lineRule="auto"/>
        <w:ind w:left="360"/>
        <w:jc w:val="both"/>
        <w:rPr>
          <w:rFonts w:asciiTheme="majorHAnsi" w:eastAsia="Times New Roman" w:hAnsiTheme="majorHAnsi" w:cs="Courier New"/>
          <w:b/>
          <w:bCs/>
          <w:kern w:val="0"/>
          <w:shd w:val="clear" w:color="auto" w:fill="F0F4F9"/>
          <w14:ligatures w14:val="none"/>
        </w:rPr>
      </w:pPr>
      <w:r w:rsidRPr="001576AA">
        <w:rPr>
          <w:rFonts w:asciiTheme="majorHAnsi" w:eastAsia="Times New Roman" w:hAnsiTheme="majorHAnsi" w:cs="Courier New"/>
          <w:b/>
          <w:bCs/>
          <w:kern w:val="0"/>
          <w:shd w:val="clear" w:color="auto" w:fill="F0F4F9"/>
          <w14:ligatures w14:val="none"/>
        </w:rPr>
        <w:t># Dữ liệu mẫu với giá trị thiếu</w:t>
      </w:r>
    </w:p>
    <w:p w14:paraId="0D1F7966" w14:textId="77777777" w:rsidR="003A6B23" w:rsidRPr="001576AA" w:rsidRDefault="003A6B23"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data = {'col1': [1, 2, None, 4], 'col2': ['A', None, 'C', 'D'], 'col3': [5, None, 7, 8]}</w:t>
      </w:r>
    </w:p>
    <w:p w14:paraId="0B80E83E" w14:textId="77777777" w:rsidR="004555DD" w:rsidRPr="001576AA" w:rsidRDefault="003A6B23"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df = pd.DataFrame(data)</w:t>
      </w:r>
    </w:p>
    <w:p w14:paraId="6B5A501D" w14:textId="77777777" w:rsidR="004555DD" w:rsidRPr="001576AA" w:rsidRDefault="004555DD" w:rsidP="00736840">
      <w:pPr>
        <w:pStyle w:val="ListParagraph"/>
        <w:spacing w:after="0" w:line="240" w:lineRule="auto"/>
        <w:ind w:left="360"/>
        <w:jc w:val="both"/>
        <w:rPr>
          <w:rFonts w:asciiTheme="majorHAnsi" w:eastAsia="Times New Roman" w:hAnsiTheme="majorHAnsi" w:cs="Courier New"/>
          <w:b/>
          <w:bCs/>
          <w:kern w:val="0"/>
          <w:shd w:val="clear" w:color="auto" w:fill="F0F4F9"/>
          <w14:ligatures w14:val="none"/>
        </w:rPr>
      </w:pPr>
      <w:r w:rsidRPr="001576AA">
        <w:rPr>
          <w:rFonts w:asciiTheme="majorHAnsi" w:eastAsia="Times New Roman" w:hAnsiTheme="majorHAnsi" w:cs="Courier New"/>
          <w:b/>
          <w:bCs/>
          <w:kern w:val="0"/>
          <w:shd w:val="clear" w:color="auto" w:fill="F0F4F9"/>
          <w14:ligatures w14:val="none"/>
        </w:rPr>
        <w:t># Kiểm tra giá trị thiếu</w:t>
      </w:r>
    </w:p>
    <w:p w14:paraId="02C04E38" w14:textId="77777777" w:rsidR="004555DD" w:rsidRPr="001576AA" w:rsidRDefault="003A6B23"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print(df.isnull().sum())  # Hiển thị số lượng giá trị thiếu cho mỗi cột</w:t>
      </w:r>
    </w:p>
    <w:p w14:paraId="26855A31" w14:textId="77777777" w:rsidR="004555DD" w:rsidRPr="001576AA" w:rsidRDefault="004555DD" w:rsidP="00736840">
      <w:pPr>
        <w:pStyle w:val="ListParagraph"/>
        <w:spacing w:after="0" w:line="240" w:lineRule="auto"/>
        <w:ind w:left="360"/>
        <w:jc w:val="both"/>
        <w:rPr>
          <w:rFonts w:asciiTheme="majorHAnsi" w:eastAsia="Times New Roman" w:hAnsiTheme="majorHAnsi" w:cs="Courier New"/>
          <w:b/>
          <w:bCs/>
          <w:kern w:val="0"/>
          <w:shd w:val="clear" w:color="auto" w:fill="F0F4F9"/>
          <w14:ligatures w14:val="none"/>
        </w:rPr>
      </w:pPr>
      <w:r w:rsidRPr="001576AA">
        <w:rPr>
          <w:rFonts w:asciiTheme="majorHAnsi" w:eastAsia="Times New Roman" w:hAnsiTheme="majorHAnsi" w:cs="Courier New"/>
          <w:b/>
          <w:bCs/>
          <w:kern w:val="0"/>
          <w:shd w:val="clear" w:color="auto" w:fill="F0F4F9"/>
          <w14:ligatures w14:val="none"/>
        </w:rPr>
        <w:t># 1. Xóa (không khuyến khích cho tập dữ liệu lớn)</w:t>
      </w:r>
    </w:p>
    <w:p w14:paraId="64E1C4D8" w14:textId="77777777" w:rsidR="004555DD" w:rsidRPr="001576AA" w:rsidRDefault="003A6B23"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df_dropped = df.dropna()  # Xóa các hàng có bất kỳ giá trị nào thiếu</w:t>
      </w:r>
    </w:p>
    <w:p w14:paraId="44498868" w14:textId="77777777" w:rsidR="004555DD" w:rsidRPr="001576AA" w:rsidRDefault="004555DD" w:rsidP="00736840">
      <w:pPr>
        <w:pStyle w:val="ListParagraph"/>
        <w:spacing w:after="0" w:line="240" w:lineRule="auto"/>
        <w:ind w:left="360"/>
        <w:jc w:val="both"/>
        <w:rPr>
          <w:rFonts w:asciiTheme="majorHAnsi" w:eastAsia="Times New Roman" w:hAnsiTheme="majorHAnsi" w:cs="Courier New"/>
          <w:b/>
          <w:bCs/>
          <w:kern w:val="0"/>
          <w:shd w:val="clear" w:color="auto" w:fill="F0F4F9"/>
          <w14:ligatures w14:val="none"/>
        </w:rPr>
      </w:pPr>
      <w:r w:rsidRPr="001576AA">
        <w:rPr>
          <w:rFonts w:asciiTheme="majorHAnsi" w:eastAsia="Times New Roman" w:hAnsiTheme="majorHAnsi" w:cs="Courier New"/>
          <w:b/>
          <w:bCs/>
          <w:kern w:val="0"/>
          <w:shd w:val="clear" w:color="auto" w:fill="F0F4F9"/>
          <w14:ligatures w14:val="none"/>
        </w:rPr>
        <w:t># 2. Thay thế bằng Trung bình/Trung vị/Mốt</w:t>
      </w:r>
    </w:p>
    <w:p w14:paraId="5402D3DF" w14:textId="77777777" w:rsidR="004555DD" w:rsidRPr="001576AA" w:rsidRDefault="004555DD" w:rsidP="00736840">
      <w:pPr>
        <w:pStyle w:val="ListParagraph"/>
        <w:spacing w:after="0" w:line="240" w:lineRule="auto"/>
        <w:ind w:left="360"/>
        <w:jc w:val="both"/>
        <w:rPr>
          <w:rFonts w:asciiTheme="majorHAnsi" w:eastAsia="Times New Roman" w:hAnsiTheme="majorHAnsi" w:cs="Courier New"/>
          <w:b/>
          <w:bCs/>
          <w:kern w:val="0"/>
          <w:shd w:val="clear" w:color="auto" w:fill="F0F4F9"/>
          <w14:ligatures w14:val="none"/>
        </w:rPr>
      </w:pPr>
      <w:r w:rsidRPr="001576AA">
        <w:rPr>
          <w:rFonts w:asciiTheme="majorHAnsi" w:eastAsia="Times New Roman" w:hAnsiTheme="majorHAnsi" w:cs="Courier New"/>
          <w:b/>
          <w:bCs/>
          <w:kern w:val="0"/>
          <w:shd w:val="clear" w:color="auto" w:fill="F0F4F9"/>
          <w14:ligatures w14:val="none"/>
        </w:rPr>
        <w:t># (chọn phương pháp phù hợp dựa trên kiểu dữ liệu - trung bình cho số, mốt cho danh mục)</w:t>
      </w:r>
    </w:p>
    <w:p w14:paraId="0B8706E7" w14:textId="77777777" w:rsidR="003A6B23" w:rsidRPr="001576AA" w:rsidRDefault="003A6B23"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imputer = SimpleImputer(strategy='mean')  # Thay thế bằng 'median' hoặc 'most_frequent' cho mốt</w:t>
      </w:r>
    </w:p>
    <w:p w14:paraId="56208D2E" w14:textId="77777777" w:rsidR="004555DD" w:rsidRPr="001576AA" w:rsidRDefault="003A6B23"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df_imputed_mean = imputer.fit_transform(df)</w:t>
      </w:r>
    </w:p>
    <w:p w14:paraId="39D4FF91" w14:textId="77777777" w:rsidR="004555DD" w:rsidRPr="001576AA" w:rsidRDefault="004555DD" w:rsidP="00736840">
      <w:pPr>
        <w:pStyle w:val="ListParagraph"/>
        <w:spacing w:after="0" w:line="240" w:lineRule="auto"/>
        <w:ind w:left="360"/>
        <w:jc w:val="both"/>
        <w:rPr>
          <w:rFonts w:asciiTheme="majorHAnsi" w:eastAsia="Times New Roman" w:hAnsiTheme="majorHAnsi" w:cs="Courier New"/>
          <w:b/>
          <w:bCs/>
          <w:kern w:val="0"/>
          <w:shd w:val="clear" w:color="auto" w:fill="F0F4F9"/>
          <w14:ligatures w14:val="none"/>
        </w:rPr>
      </w:pPr>
      <w:r w:rsidRPr="001576AA">
        <w:rPr>
          <w:rFonts w:asciiTheme="majorHAnsi" w:eastAsia="Times New Roman" w:hAnsiTheme="majorHAnsi" w:cs="Courier New"/>
          <w:b/>
          <w:bCs/>
          <w:kern w:val="0"/>
          <w:shd w:val="clear" w:color="auto" w:fill="F0F4F9"/>
          <w14:ligatures w14:val="none"/>
        </w:rPr>
        <w:t># 3. Thay thế bằng KNN</w:t>
      </w:r>
    </w:p>
    <w:p w14:paraId="3B5D400F" w14:textId="77777777" w:rsidR="003A6B23" w:rsidRPr="001576AA" w:rsidRDefault="003A6B23"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imputer = KNNImputer(n_neighbors=5)  # Sử dụng k láng giềng gần nhất để dự đoán giá trị thiếu</w:t>
      </w:r>
    </w:p>
    <w:p w14:paraId="036F45E3" w14:textId="77777777" w:rsidR="004555DD" w:rsidRPr="001576AA" w:rsidRDefault="003A6B23"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df_imputed_knn = imputer.fit_transform(df)</w:t>
      </w:r>
    </w:p>
    <w:p w14:paraId="5ED8BF0C" w14:textId="77777777" w:rsidR="004555DD" w:rsidRPr="001576AA" w:rsidRDefault="004555DD" w:rsidP="00736840">
      <w:pPr>
        <w:pStyle w:val="ListParagraph"/>
        <w:shd w:val="clear" w:color="auto" w:fill="FFFFFF" w:themeFill="background1"/>
        <w:spacing w:after="0" w:line="240" w:lineRule="auto"/>
        <w:ind w:left="360"/>
        <w:jc w:val="both"/>
        <w:rPr>
          <w:rFonts w:asciiTheme="majorHAnsi" w:eastAsia="Times New Roman" w:hAnsiTheme="majorHAnsi" w:cs="Courier New"/>
          <w:b/>
          <w:bCs/>
          <w:kern w:val="0"/>
          <w:shd w:val="clear" w:color="auto" w:fill="F0F4F9"/>
          <w14:ligatures w14:val="none"/>
        </w:rPr>
      </w:pPr>
      <w:r w:rsidRPr="001576AA">
        <w:rPr>
          <w:rFonts w:asciiTheme="majorHAnsi" w:eastAsia="Times New Roman" w:hAnsiTheme="majorHAnsi" w:cs="Courier New"/>
          <w:b/>
          <w:bCs/>
          <w:kern w:val="0"/>
          <w:shd w:val="clear" w:color="auto" w:fill="F0F4F9"/>
          <w14:ligatures w14:val="none"/>
        </w:rPr>
        <w:t># In kết quả (thay thế bằng tên cột của bạn)</w:t>
      </w:r>
    </w:p>
    <w:p w14:paraId="3C26284B" w14:textId="77777777" w:rsidR="000F5FCA" w:rsidRPr="001576AA" w:rsidRDefault="000F5FCA"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print(df[['col1', 'col2']])</w:t>
      </w:r>
    </w:p>
    <w:p w14:paraId="1EE4A588" w14:textId="77777777" w:rsidR="000F5FCA" w:rsidRPr="001576AA" w:rsidRDefault="000F5FCA"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print(df_dropped[['col1', 'col2']])</w:t>
      </w:r>
    </w:p>
    <w:p w14:paraId="44AF158B" w14:textId="77777777" w:rsidR="000F5FCA" w:rsidRPr="001576AA" w:rsidRDefault="000F5FCA"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print(pd.DataFrame(df_imputed_mean, columns=df.columns))</w:t>
      </w:r>
    </w:p>
    <w:p w14:paraId="0BDA45BF" w14:textId="77777777" w:rsidR="004555DD" w:rsidRDefault="000F5FCA"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r w:rsidRPr="001576AA">
        <w:rPr>
          <w:rFonts w:ascii="Courier New" w:hAnsi="Courier New" w:cs="Courier New"/>
          <w:iCs/>
          <w:color w:val="153D63" w:themeColor="text2" w:themeTint="E6"/>
        </w:rPr>
        <w:t>print(pd.DataFrame(df_imputed_knn, columns=df.columns))</w:t>
      </w:r>
    </w:p>
    <w:p w14:paraId="4FB27878" w14:textId="77777777" w:rsidR="00D24C1F" w:rsidRDefault="00D24C1F" w:rsidP="00736840">
      <w:pPr>
        <w:pStyle w:val="ListParagraph"/>
        <w:shd w:val="clear" w:color="auto" w:fill="FFFFFF" w:themeFill="background1"/>
        <w:spacing w:line="240" w:lineRule="auto"/>
        <w:ind w:left="360"/>
        <w:jc w:val="both"/>
        <w:rPr>
          <w:rFonts w:ascii="Courier New" w:hAnsi="Courier New" w:cs="Courier New"/>
          <w:iCs/>
          <w:color w:val="153D63" w:themeColor="text2" w:themeTint="E6"/>
        </w:rPr>
      </w:pPr>
    </w:p>
    <w:p w14:paraId="0CC46365" w14:textId="77777777" w:rsidR="00D24C1F" w:rsidRDefault="00D24C1F" w:rsidP="00D24C1F">
      <w:pPr>
        <w:pStyle w:val="Heading4"/>
        <w:numPr>
          <w:ilvl w:val="0"/>
          <w:numId w:val="14"/>
        </w:numPr>
        <w:spacing w:line="240" w:lineRule="auto"/>
        <w:jc w:val="both"/>
        <w:rPr>
          <w:rFonts w:ascii="Times New Roman" w:hAnsi="Times New Roman" w:cs="Times New Roman"/>
          <w:b/>
          <w:bCs/>
          <w:color w:val="BF4E14" w:themeColor="accent2" w:themeShade="BF"/>
          <w:sz w:val="24"/>
          <w:szCs w:val="24"/>
        </w:rPr>
      </w:pPr>
      <w:r>
        <w:rPr>
          <w:rFonts w:ascii="Times New Roman" w:hAnsi="Times New Roman" w:cs="Times New Roman"/>
          <w:b/>
          <w:bCs/>
          <w:color w:val="BF4E14" w:themeColor="accent2" w:themeShade="BF"/>
          <w:sz w:val="24"/>
          <w:szCs w:val="24"/>
        </w:rPr>
        <w:t>Other</w:t>
      </w:r>
    </w:p>
    <w:p w14:paraId="6525DE53" w14:textId="77777777" w:rsidR="0077743A" w:rsidRPr="00996CC6" w:rsidRDefault="00B17DE8" w:rsidP="00996CC6">
      <w:pPr>
        <w:pStyle w:val="ListParagraph"/>
        <w:numPr>
          <w:ilvl w:val="0"/>
          <w:numId w:val="12"/>
        </w:numPr>
        <w:shd w:val="clear" w:color="auto" w:fill="FFFFFF"/>
        <w:spacing w:after="0" w:line="285" w:lineRule="atLeast"/>
        <w:rPr>
          <w:rFonts w:ascii="Courier New" w:eastAsia="Times New Roman" w:hAnsi="Courier New" w:cs="Courier New"/>
          <w:color w:val="153D63" w:themeColor="text2" w:themeTint="E6"/>
          <w:kern w:val="0"/>
          <w14:ligatures w14:val="none"/>
        </w:rPr>
      </w:pPr>
      <w:r w:rsidRPr="00B17DE8">
        <w:rPr>
          <w:rFonts w:ascii="Times New Roman" w:hAnsi="Times New Roman" w:cs="Times New Roman"/>
          <w:b/>
          <w:bCs/>
          <w:sz w:val="24"/>
          <w:szCs w:val="24"/>
        </w:rPr>
        <w:t>F</w:t>
      </w:r>
      <w:r w:rsidR="0077743A" w:rsidRPr="00B17DE8">
        <w:rPr>
          <w:rFonts w:ascii="Times New Roman" w:hAnsi="Times New Roman" w:cs="Times New Roman"/>
          <w:b/>
          <w:bCs/>
          <w:sz w:val="24"/>
          <w:szCs w:val="24"/>
        </w:rPr>
        <w:t>ind the most common gender and birth country</w:t>
      </w:r>
      <w:r w:rsidR="0077743A" w:rsidRPr="00B17DE8">
        <w:rPr>
          <w:sz w:val="24"/>
          <w:szCs w:val="24"/>
        </w:rPr>
        <w:br/>
      </w:r>
      <w:r w:rsidR="0077743A" w:rsidRPr="00AB2B25">
        <w:rPr>
          <w:rFonts w:ascii="Courier New" w:eastAsia="Times New Roman" w:hAnsi="Courier New" w:cs="Courier New"/>
          <w:color w:val="153D63" w:themeColor="text2" w:themeTint="E6"/>
          <w:kern w:val="0"/>
          <w14:ligatures w14:val="none"/>
        </w:rPr>
        <w:t>gender_mode = laureates_pop["gender"].mode()[0]</w:t>
      </w:r>
      <w:r w:rsidR="00996CC6">
        <w:rPr>
          <w:rFonts w:ascii="Courier New" w:eastAsia="Times New Roman" w:hAnsi="Courier New" w:cs="Courier New"/>
          <w:color w:val="153D63" w:themeColor="text2" w:themeTint="E6"/>
          <w:kern w:val="0"/>
          <w14:ligatures w14:val="none"/>
        </w:rPr>
        <w:t xml:space="preserve"> </w:t>
      </w:r>
      <w:r w:rsidR="0077743A" w:rsidRPr="00996CC6">
        <w:rPr>
          <w:rFonts w:ascii="Courier New" w:eastAsia="Times New Roman" w:hAnsi="Courier New" w:cs="Courier New"/>
          <w:color w:val="153D63" w:themeColor="text2" w:themeTint="E6"/>
          <w:kern w:val="0"/>
          <w14:ligatures w14:val="none"/>
        </w:rPr>
        <w:t>birth_country_mode = laureates_pop["bornCountry"].mode()[0]</w:t>
      </w:r>
    </w:p>
    <w:p w14:paraId="78CEFEAD" w14:textId="77777777" w:rsidR="00703679" w:rsidRPr="00B17DE8" w:rsidRDefault="00703679" w:rsidP="00703679">
      <w:pPr>
        <w:pStyle w:val="ListParagraph"/>
        <w:numPr>
          <w:ilvl w:val="0"/>
          <w:numId w:val="12"/>
        </w:numPr>
        <w:shd w:val="clear" w:color="auto" w:fill="FFFFFF"/>
        <w:spacing w:after="0" w:line="285" w:lineRule="atLeast"/>
        <w:rPr>
          <w:rFonts w:ascii="Times New Roman" w:eastAsia="Times New Roman" w:hAnsi="Times New Roman" w:cs="Times New Roman"/>
          <w:b/>
          <w:bCs/>
          <w:kern w:val="0"/>
          <w:sz w:val="24"/>
          <w:szCs w:val="24"/>
          <w14:ligatures w14:val="none"/>
        </w:rPr>
      </w:pPr>
      <w:r w:rsidRPr="00B17DE8">
        <w:rPr>
          <w:rFonts w:ascii="Times New Roman" w:eastAsia="Times New Roman" w:hAnsi="Times New Roman" w:cs="Times New Roman"/>
          <w:b/>
          <w:bCs/>
          <w:kern w:val="0"/>
          <w:sz w:val="24"/>
          <w:szCs w:val="24"/>
          <w14:ligatures w14:val="none"/>
        </w:rPr>
        <w:t xml:space="preserve">Convert </w:t>
      </w:r>
      <w:r w:rsidR="00753A13" w:rsidRPr="00B17DE8">
        <w:rPr>
          <w:rFonts w:ascii="Times New Roman" w:eastAsia="Times New Roman" w:hAnsi="Times New Roman" w:cs="Times New Roman"/>
          <w:b/>
          <w:bCs/>
          <w:kern w:val="0"/>
          <w:sz w:val="24"/>
          <w:szCs w:val="24"/>
          <w14:ligatures w14:val="none"/>
        </w:rPr>
        <w:t xml:space="preserve">datatype : </w:t>
      </w:r>
    </w:p>
    <w:p w14:paraId="380D1B99" w14:textId="77777777" w:rsidR="00753A13" w:rsidRPr="00996CC6" w:rsidRDefault="00753A13" w:rsidP="00996CC6">
      <w:pPr>
        <w:shd w:val="clear" w:color="auto" w:fill="FFFFFF"/>
        <w:spacing w:after="0" w:line="285" w:lineRule="atLeast"/>
        <w:ind w:firstLine="360"/>
        <w:rPr>
          <w:rFonts w:ascii="Courier New" w:eastAsia="Times New Roman" w:hAnsi="Courier New" w:cs="Courier New"/>
          <w:color w:val="153D63" w:themeColor="text2" w:themeTint="E6"/>
          <w:kern w:val="0"/>
          <w14:ligatures w14:val="none"/>
        </w:rPr>
      </w:pPr>
      <w:r w:rsidRPr="00996CC6">
        <w:rPr>
          <w:rFonts w:ascii="Courier New" w:eastAsia="Times New Roman" w:hAnsi="Courier New" w:cs="Courier New"/>
          <w:color w:val="153D63" w:themeColor="text2" w:themeTint="E6"/>
          <w:kern w:val="0"/>
          <w14:ligatures w14:val="none"/>
        </w:rPr>
        <w:t>laureates_pop['gender'] = laureates_pop['gender'].astype('category')</w:t>
      </w:r>
    </w:p>
    <w:p w14:paraId="69E89405" w14:textId="77777777" w:rsidR="00753A13" w:rsidRPr="00996CC6" w:rsidRDefault="00753A13" w:rsidP="00996CC6">
      <w:pPr>
        <w:shd w:val="clear" w:color="auto" w:fill="FFFFFF"/>
        <w:spacing w:after="0" w:line="285" w:lineRule="atLeast"/>
        <w:ind w:firstLine="360"/>
        <w:rPr>
          <w:rFonts w:ascii="Courier New" w:eastAsia="Times New Roman" w:hAnsi="Courier New" w:cs="Courier New"/>
          <w:color w:val="153D63" w:themeColor="text2" w:themeTint="E6"/>
          <w:kern w:val="0"/>
          <w14:ligatures w14:val="none"/>
        </w:rPr>
      </w:pPr>
      <w:r w:rsidRPr="00996CC6">
        <w:rPr>
          <w:rFonts w:ascii="Courier New" w:eastAsia="Times New Roman" w:hAnsi="Courier New" w:cs="Courier New"/>
          <w:color w:val="153D63" w:themeColor="text2" w:themeTint="E6"/>
          <w:kern w:val="0"/>
          <w14:ligatures w14:val="none"/>
        </w:rPr>
        <w:lastRenderedPageBreak/>
        <w:t>laureates_pop['bornCity'] = laureates_pop['bornCity'].astype('category')</w:t>
      </w:r>
    </w:p>
    <w:p w14:paraId="1A83830C" w14:textId="77777777" w:rsidR="005B3BEF" w:rsidRPr="00B17DE8" w:rsidRDefault="005B3BEF" w:rsidP="005B3BEF">
      <w:pPr>
        <w:pStyle w:val="ListParagraph"/>
        <w:numPr>
          <w:ilvl w:val="0"/>
          <w:numId w:val="12"/>
        </w:numPr>
        <w:shd w:val="clear" w:color="auto" w:fill="FFFFFF"/>
        <w:spacing w:after="0" w:line="285" w:lineRule="atLeast"/>
        <w:rPr>
          <w:rFonts w:ascii="Times New Roman" w:eastAsia="Times New Roman" w:hAnsi="Times New Roman" w:cs="Times New Roman"/>
          <w:b/>
          <w:bCs/>
          <w:color w:val="333333"/>
          <w:kern w:val="0"/>
          <w:sz w:val="24"/>
          <w:szCs w:val="24"/>
          <w14:ligatures w14:val="none"/>
        </w:rPr>
      </w:pPr>
      <w:r w:rsidRPr="00B17DE8">
        <w:rPr>
          <w:rFonts w:ascii="Times New Roman" w:eastAsia="Times New Roman" w:hAnsi="Times New Roman" w:cs="Times New Roman"/>
          <w:b/>
          <w:bCs/>
          <w:color w:val="333333"/>
          <w:kern w:val="0"/>
          <w:sz w:val="24"/>
          <w:szCs w:val="24"/>
          <w14:ligatures w14:val="none"/>
        </w:rPr>
        <w:t>Identify the decade with the highest proportion of US-born winner</w:t>
      </w:r>
    </w:p>
    <w:p w14:paraId="4247272B" w14:textId="77777777" w:rsidR="005B3BEF" w:rsidRPr="00B17DE8" w:rsidRDefault="005B3BEF" w:rsidP="00996CC6">
      <w:pPr>
        <w:pStyle w:val="ListParagraph"/>
        <w:shd w:val="clear" w:color="auto" w:fill="FFFFFF"/>
        <w:spacing w:after="0" w:line="285" w:lineRule="atLeast"/>
        <w:ind w:left="360"/>
        <w:rPr>
          <w:rFonts w:ascii="Courier New" w:eastAsia="Times New Roman" w:hAnsi="Courier New" w:cs="Courier New"/>
          <w:b/>
          <w:bCs/>
          <w:color w:val="333333"/>
          <w:kern w:val="0"/>
          <w14:ligatures w14:val="none"/>
        </w:rPr>
      </w:pPr>
      <w:r w:rsidRPr="00B17DE8">
        <w:rPr>
          <w:rFonts w:ascii="Courier New" w:eastAsia="Times New Roman" w:hAnsi="Courier New" w:cs="Courier New"/>
          <w:b/>
          <w:bCs/>
          <w:color w:val="333333"/>
          <w:kern w:val="0"/>
          <w14:ligatures w14:val="none"/>
        </w:rPr>
        <w:t># 1. Filter US winners</w:t>
      </w:r>
    </w:p>
    <w:p w14:paraId="3EB68539" w14:textId="77777777" w:rsidR="005B3BEF" w:rsidRPr="00AB2B25" w:rsidRDefault="005B3BEF" w:rsidP="00996CC6">
      <w:pPr>
        <w:pStyle w:val="ListParagraph"/>
        <w:shd w:val="clear" w:color="auto" w:fill="FFFFFF"/>
        <w:spacing w:after="0" w:line="285" w:lineRule="atLeast"/>
        <w:ind w:left="360"/>
        <w:rPr>
          <w:rFonts w:ascii="Courier New" w:eastAsia="Times New Roman" w:hAnsi="Courier New" w:cs="Courier New"/>
          <w:color w:val="153D63" w:themeColor="text2" w:themeTint="E6"/>
          <w:kern w:val="0"/>
          <w14:ligatures w14:val="none"/>
        </w:rPr>
      </w:pPr>
      <w:r w:rsidRPr="00AB2B25">
        <w:rPr>
          <w:rFonts w:ascii="Courier New" w:eastAsia="Times New Roman" w:hAnsi="Courier New" w:cs="Courier New"/>
          <w:color w:val="153D63" w:themeColor="text2" w:themeTint="E6"/>
          <w:kern w:val="0"/>
          <w14:ligatures w14:val="none"/>
        </w:rPr>
        <w:t>us_winners = laureates_pop[laureates_pop["bornCountry"] == "USA"]</w:t>
      </w:r>
    </w:p>
    <w:p w14:paraId="7B21A50F" w14:textId="77777777" w:rsidR="005B3BEF" w:rsidRPr="00B17DE8" w:rsidRDefault="005B3BEF" w:rsidP="00996CC6">
      <w:pPr>
        <w:pStyle w:val="ListParagraph"/>
        <w:shd w:val="clear" w:color="auto" w:fill="FFFFFF"/>
        <w:spacing w:after="0" w:line="285" w:lineRule="atLeast"/>
        <w:ind w:left="360"/>
        <w:rPr>
          <w:rFonts w:ascii="Courier New" w:eastAsia="Times New Roman" w:hAnsi="Courier New" w:cs="Courier New"/>
          <w:b/>
          <w:bCs/>
          <w:color w:val="333333"/>
          <w:kern w:val="0"/>
          <w14:ligatures w14:val="none"/>
        </w:rPr>
      </w:pPr>
      <w:r w:rsidRPr="00B17DE8">
        <w:rPr>
          <w:rFonts w:ascii="Courier New" w:eastAsia="Times New Roman" w:hAnsi="Courier New" w:cs="Courier New"/>
          <w:b/>
          <w:bCs/>
          <w:color w:val="333333"/>
          <w:kern w:val="0"/>
          <w14:ligatures w14:val="none"/>
        </w:rPr>
        <w:t># 2. Add a "Decade" column</w:t>
      </w:r>
    </w:p>
    <w:p w14:paraId="54C629FB" w14:textId="77777777" w:rsidR="005B3BEF" w:rsidRPr="00AB2B25" w:rsidRDefault="005B3BEF" w:rsidP="00996CC6">
      <w:pPr>
        <w:pStyle w:val="ListParagraph"/>
        <w:shd w:val="clear" w:color="auto" w:fill="FFFFFF"/>
        <w:spacing w:after="0" w:line="285" w:lineRule="atLeast"/>
        <w:ind w:left="360"/>
        <w:rPr>
          <w:rFonts w:ascii="Courier New" w:eastAsia="Times New Roman" w:hAnsi="Courier New" w:cs="Courier New"/>
          <w:color w:val="153D63" w:themeColor="text2" w:themeTint="E6"/>
          <w:kern w:val="0"/>
          <w14:ligatures w14:val="none"/>
        </w:rPr>
      </w:pPr>
      <w:r w:rsidRPr="00AB2B25">
        <w:rPr>
          <w:rFonts w:ascii="Courier New" w:eastAsia="Times New Roman" w:hAnsi="Courier New" w:cs="Courier New"/>
          <w:color w:val="153D63" w:themeColor="text2" w:themeTint="E6"/>
          <w:kern w:val="0"/>
          <w14:ligatures w14:val="none"/>
        </w:rPr>
        <w:t>us_winners['Decade'] = (us_winners['year'] // 10) * 10</w:t>
      </w:r>
    </w:p>
    <w:p w14:paraId="51457400" w14:textId="77777777" w:rsidR="005B3BEF" w:rsidRPr="00AB2B25" w:rsidRDefault="005B3BEF" w:rsidP="00996CC6">
      <w:pPr>
        <w:pStyle w:val="ListParagraph"/>
        <w:shd w:val="clear" w:color="auto" w:fill="FFFFFF"/>
        <w:spacing w:after="0" w:line="285" w:lineRule="atLeast"/>
        <w:ind w:left="360"/>
        <w:rPr>
          <w:rFonts w:ascii="Courier New" w:eastAsia="Times New Roman" w:hAnsi="Courier New" w:cs="Courier New"/>
          <w:color w:val="153D63" w:themeColor="text2" w:themeTint="E6"/>
          <w:kern w:val="0"/>
          <w14:ligatures w14:val="none"/>
        </w:rPr>
      </w:pPr>
      <w:r w:rsidRPr="00AB2B25">
        <w:rPr>
          <w:rFonts w:ascii="Courier New" w:eastAsia="Times New Roman" w:hAnsi="Courier New" w:cs="Courier New"/>
          <w:color w:val="153D63" w:themeColor="text2" w:themeTint="E6"/>
          <w:kern w:val="0"/>
          <w14:ligatures w14:val="none"/>
        </w:rPr>
        <w:t>us_winners</w:t>
      </w:r>
    </w:p>
    <w:p w14:paraId="707FFA77" w14:textId="77777777" w:rsidR="005B3BEF" w:rsidRPr="00B17DE8" w:rsidRDefault="005B3BEF" w:rsidP="00996CC6">
      <w:pPr>
        <w:pStyle w:val="ListParagraph"/>
        <w:shd w:val="clear" w:color="auto" w:fill="FFFFFF"/>
        <w:spacing w:after="0" w:line="285" w:lineRule="atLeast"/>
        <w:ind w:left="360"/>
        <w:rPr>
          <w:rFonts w:ascii="Courier New" w:eastAsia="Times New Roman" w:hAnsi="Courier New" w:cs="Courier New"/>
          <w:b/>
          <w:bCs/>
          <w:color w:val="333333"/>
          <w:kern w:val="0"/>
          <w14:ligatures w14:val="none"/>
        </w:rPr>
      </w:pPr>
      <w:r w:rsidRPr="00B17DE8">
        <w:rPr>
          <w:rFonts w:ascii="Courier New" w:eastAsia="Times New Roman" w:hAnsi="Courier New" w:cs="Courier New"/>
          <w:b/>
          <w:bCs/>
          <w:color w:val="333333"/>
          <w:kern w:val="0"/>
          <w14:ligatures w14:val="none"/>
        </w:rPr>
        <w:t># 3. Caculate proportion of US winners per decade</w:t>
      </w:r>
    </w:p>
    <w:p w14:paraId="78B89898" w14:textId="77777777" w:rsidR="005B3BEF" w:rsidRPr="00AB2B25" w:rsidRDefault="005B3BEF" w:rsidP="00996CC6">
      <w:pPr>
        <w:pStyle w:val="ListParagraph"/>
        <w:shd w:val="clear" w:color="auto" w:fill="FFFFFF"/>
        <w:spacing w:after="0" w:line="285" w:lineRule="atLeast"/>
        <w:ind w:left="360"/>
        <w:rPr>
          <w:rFonts w:ascii="Courier New" w:eastAsia="Times New Roman" w:hAnsi="Courier New" w:cs="Courier New"/>
          <w:color w:val="153D63" w:themeColor="text2" w:themeTint="E6"/>
          <w:kern w:val="0"/>
          <w14:ligatures w14:val="none"/>
        </w:rPr>
      </w:pPr>
      <w:r w:rsidRPr="00AB2B25">
        <w:rPr>
          <w:rFonts w:ascii="Courier New" w:eastAsia="Times New Roman" w:hAnsi="Courier New" w:cs="Courier New"/>
          <w:color w:val="153D63" w:themeColor="text2" w:themeTint="E6"/>
          <w:kern w:val="0"/>
          <w14:ligatures w14:val="none"/>
        </w:rPr>
        <w:t>decade_proportions = (us_winners.groupby('Decade')['year'].count()/len(us_winners)) * 100</w:t>
      </w:r>
    </w:p>
    <w:p w14:paraId="5CC2F8AD" w14:textId="77777777" w:rsidR="005B3BEF" w:rsidRPr="00B17DE8" w:rsidRDefault="005B3BEF" w:rsidP="00996CC6">
      <w:pPr>
        <w:pStyle w:val="ListParagraph"/>
        <w:shd w:val="clear" w:color="auto" w:fill="FFFFFF"/>
        <w:spacing w:after="0" w:line="285" w:lineRule="atLeast"/>
        <w:ind w:left="360"/>
        <w:rPr>
          <w:rFonts w:ascii="Courier New" w:eastAsia="Times New Roman" w:hAnsi="Courier New" w:cs="Courier New"/>
          <w:b/>
          <w:bCs/>
          <w:color w:val="333333"/>
          <w:kern w:val="0"/>
          <w14:ligatures w14:val="none"/>
        </w:rPr>
      </w:pPr>
      <w:r w:rsidRPr="00B17DE8">
        <w:rPr>
          <w:rFonts w:ascii="Courier New" w:eastAsia="Times New Roman" w:hAnsi="Courier New" w:cs="Courier New"/>
          <w:b/>
          <w:bCs/>
          <w:color w:val="333333"/>
          <w:kern w:val="0"/>
          <w14:ligatures w14:val="none"/>
        </w:rPr>
        <w:t># 4. The highest proportion of US-born winner</w:t>
      </w:r>
    </w:p>
    <w:p w14:paraId="3ECAEF9F" w14:textId="77777777" w:rsidR="005B3BEF" w:rsidRPr="00AB2B25" w:rsidRDefault="005B3BEF" w:rsidP="00996CC6">
      <w:pPr>
        <w:pStyle w:val="ListParagraph"/>
        <w:shd w:val="clear" w:color="auto" w:fill="FFFFFF"/>
        <w:spacing w:after="0" w:line="285" w:lineRule="atLeast"/>
        <w:ind w:left="360"/>
        <w:rPr>
          <w:rFonts w:ascii="Courier New" w:eastAsia="Times New Roman" w:hAnsi="Courier New" w:cs="Courier New"/>
          <w:color w:val="153D63" w:themeColor="text2" w:themeTint="E6"/>
          <w:kern w:val="0"/>
          <w14:ligatures w14:val="none"/>
        </w:rPr>
      </w:pPr>
      <w:r w:rsidRPr="00AB2B25">
        <w:rPr>
          <w:rFonts w:ascii="Courier New" w:eastAsia="Times New Roman" w:hAnsi="Courier New" w:cs="Courier New"/>
          <w:color w:val="153D63" w:themeColor="text2" w:themeTint="E6"/>
          <w:kern w:val="0"/>
          <w14:ligatures w14:val="none"/>
        </w:rPr>
        <w:t>highest_decade = decade_proportions.idxmax()</w:t>
      </w:r>
    </w:p>
    <w:p w14:paraId="0A577A63" w14:textId="77777777" w:rsidR="00753A13" w:rsidRPr="00AB2B25" w:rsidRDefault="005B3BEF" w:rsidP="00996CC6">
      <w:pPr>
        <w:pStyle w:val="ListParagraph"/>
        <w:shd w:val="clear" w:color="auto" w:fill="FFFFFF"/>
        <w:spacing w:after="0" w:line="285" w:lineRule="atLeast"/>
        <w:ind w:left="360"/>
        <w:rPr>
          <w:rFonts w:ascii="Courier New" w:eastAsia="Times New Roman" w:hAnsi="Courier New" w:cs="Courier New"/>
          <w:color w:val="153D63" w:themeColor="text2" w:themeTint="E6"/>
          <w:kern w:val="0"/>
          <w14:ligatures w14:val="none"/>
        </w:rPr>
      </w:pPr>
      <w:r w:rsidRPr="00AB2B25">
        <w:rPr>
          <w:rFonts w:ascii="Courier New" w:eastAsia="Times New Roman" w:hAnsi="Courier New" w:cs="Courier New"/>
          <w:color w:val="153D63" w:themeColor="text2" w:themeTint="E6"/>
          <w:kern w:val="0"/>
          <w14:ligatures w14:val="none"/>
        </w:rPr>
        <w:t>highest_proportion = decade_proportions.max()</w:t>
      </w:r>
    </w:p>
    <w:p w14:paraId="58FED05A" w14:textId="77777777" w:rsidR="006C79CF" w:rsidRPr="00B17DE8" w:rsidRDefault="006C79CF" w:rsidP="006C79CF">
      <w:pPr>
        <w:pStyle w:val="ListParagraph"/>
        <w:numPr>
          <w:ilvl w:val="0"/>
          <w:numId w:val="12"/>
        </w:numPr>
        <w:shd w:val="clear" w:color="auto" w:fill="FFFFFF"/>
        <w:spacing w:after="0" w:line="285" w:lineRule="atLeast"/>
        <w:rPr>
          <w:rFonts w:ascii="Times New Roman" w:eastAsia="Times New Roman" w:hAnsi="Times New Roman" w:cs="Times New Roman"/>
          <w:b/>
          <w:bCs/>
          <w:color w:val="333333"/>
          <w:kern w:val="0"/>
          <w:sz w:val="24"/>
          <w:szCs w:val="24"/>
          <w14:ligatures w14:val="none"/>
        </w:rPr>
      </w:pPr>
      <w:r w:rsidRPr="00B17DE8">
        <w:rPr>
          <w:rFonts w:ascii="Times New Roman" w:eastAsia="Times New Roman" w:hAnsi="Times New Roman" w:cs="Times New Roman"/>
          <w:b/>
          <w:bCs/>
          <w:color w:val="333333"/>
          <w:kern w:val="0"/>
          <w:sz w:val="24"/>
          <w:szCs w:val="24"/>
          <w14:ligatures w14:val="none"/>
        </w:rPr>
        <w:t>Create a dictionary with results</w:t>
      </w:r>
    </w:p>
    <w:p w14:paraId="428BE2DD" w14:textId="77777777" w:rsidR="006C79CF" w:rsidRPr="00AB2B25" w:rsidRDefault="006C79CF" w:rsidP="00996CC6">
      <w:pPr>
        <w:pStyle w:val="ListParagraph"/>
        <w:shd w:val="clear" w:color="auto" w:fill="FFFFFF"/>
        <w:spacing w:after="0" w:line="285" w:lineRule="atLeast"/>
        <w:ind w:left="360"/>
        <w:rPr>
          <w:rFonts w:ascii="Courier New" w:eastAsia="Times New Roman" w:hAnsi="Courier New" w:cs="Courier New"/>
          <w:color w:val="153D63" w:themeColor="text2" w:themeTint="E6"/>
          <w:kern w:val="0"/>
          <w14:ligatures w14:val="none"/>
        </w:rPr>
      </w:pPr>
      <w:r w:rsidRPr="00AB2B25">
        <w:rPr>
          <w:rFonts w:ascii="Courier New" w:eastAsia="Times New Roman" w:hAnsi="Courier New" w:cs="Courier New"/>
          <w:color w:val="153D63" w:themeColor="text2" w:themeTint="E6"/>
          <w:kern w:val="0"/>
          <w14:ligatures w14:val="none"/>
        </w:rPr>
        <w:t>max_female_dict = {'Year': highest_decade[0], 'Category': highest_decade[1], 'Proportion': highest_proportion}</w:t>
      </w:r>
    </w:p>
    <w:p w14:paraId="0B8B0DC8" w14:textId="77777777" w:rsidR="00B66277" w:rsidRPr="00996CC6" w:rsidRDefault="00B66277" w:rsidP="00B66277">
      <w:pPr>
        <w:pStyle w:val="ListParagraph"/>
        <w:numPr>
          <w:ilvl w:val="0"/>
          <w:numId w:val="12"/>
        </w:numPr>
        <w:shd w:val="clear" w:color="auto" w:fill="FFFFFF"/>
        <w:spacing w:after="0" w:line="285" w:lineRule="atLeast"/>
        <w:rPr>
          <w:rFonts w:ascii="Times New Roman" w:eastAsia="Times New Roman" w:hAnsi="Times New Roman" w:cs="Times New Roman"/>
          <w:b/>
          <w:bCs/>
          <w:color w:val="000000" w:themeColor="text1"/>
          <w:kern w:val="0"/>
          <w:sz w:val="24"/>
          <w:szCs w:val="24"/>
          <w14:ligatures w14:val="none"/>
        </w:rPr>
      </w:pPr>
      <w:r w:rsidRPr="00996CC6">
        <w:rPr>
          <w:rFonts w:ascii="Times New Roman" w:eastAsia="Times New Roman" w:hAnsi="Times New Roman" w:cs="Times New Roman"/>
          <w:b/>
          <w:bCs/>
          <w:color w:val="000000" w:themeColor="text1"/>
          <w:kern w:val="0"/>
          <w:sz w:val="24"/>
          <w:szCs w:val="24"/>
          <w14:ligatures w14:val="none"/>
        </w:rPr>
        <w:t>Find first woman to win a Nobel Prize</w:t>
      </w:r>
    </w:p>
    <w:p w14:paraId="709C6ECC" w14:textId="77777777" w:rsidR="00B66277" w:rsidRPr="00AB2B25" w:rsidRDefault="00B66277" w:rsidP="00996CC6">
      <w:pPr>
        <w:pStyle w:val="ListParagraph"/>
        <w:shd w:val="clear" w:color="auto" w:fill="FFFFFF"/>
        <w:spacing w:after="0" w:line="285" w:lineRule="atLeast"/>
        <w:ind w:left="360"/>
        <w:rPr>
          <w:rFonts w:ascii="Courier New" w:eastAsia="Times New Roman" w:hAnsi="Courier New" w:cs="Courier New"/>
          <w:color w:val="153D63" w:themeColor="text2" w:themeTint="E6"/>
          <w:kern w:val="0"/>
          <w14:ligatures w14:val="none"/>
        </w:rPr>
      </w:pPr>
      <w:r w:rsidRPr="00AB2B25">
        <w:rPr>
          <w:rFonts w:ascii="Courier New" w:eastAsia="Times New Roman" w:hAnsi="Courier New" w:cs="Courier New"/>
          <w:color w:val="153D63" w:themeColor="text2" w:themeTint="E6"/>
          <w:kern w:val="0"/>
          <w14:ligatures w14:val="none"/>
        </w:rPr>
        <w:t>first_woman_win = female_winner.sort_values(by='year').iloc[0]</w:t>
      </w:r>
    </w:p>
    <w:p w14:paraId="3C536A57" w14:textId="77777777" w:rsidR="003853BC" w:rsidRPr="003853BC" w:rsidRDefault="003853BC" w:rsidP="00B66277">
      <w:pPr>
        <w:pStyle w:val="ListParagraph"/>
        <w:shd w:val="clear" w:color="auto" w:fill="FFFFFF"/>
        <w:spacing w:after="0" w:line="285" w:lineRule="atLeast"/>
        <w:ind w:left="785"/>
        <w:rPr>
          <w:rFonts w:ascii="Consolas" w:eastAsia="Times New Roman" w:hAnsi="Consolas" w:cs="Times New Roman"/>
          <w:b/>
          <w:bCs/>
          <w:color w:val="333333"/>
          <w:kern w:val="0"/>
          <w:sz w:val="21"/>
          <w:szCs w:val="21"/>
          <w14:ligatures w14:val="none"/>
        </w:rPr>
      </w:pPr>
    </w:p>
    <w:p w14:paraId="67236A8A" w14:textId="77777777" w:rsidR="00AA6715" w:rsidRPr="00C35ABC" w:rsidRDefault="00AA6715" w:rsidP="00736840">
      <w:pPr>
        <w:spacing w:line="240" w:lineRule="auto"/>
        <w:jc w:val="both"/>
        <w:rPr>
          <w:rFonts w:ascii="Times New Roman" w:hAnsi="Times New Roman" w:cs="Times New Roman"/>
          <w:sz w:val="24"/>
          <w:szCs w:val="24"/>
        </w:rPr>
      </w:pPr>
    </w:p>
    <w:sectPr w:rsidR="00AA6715" w:rsidRPr="00C35ABC" w:rsidSect="006526AB">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53C8"/>
    <w:multiLevelType w:val="hybridMultilevel"/>
    <w:tmpl w:val="78609D82"/>
    <w:lvl w:ilvl="0" w:tplc="184A1AD6">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F179A2"/>
    <w:multiLevelType w:val="hybridMultilevel"/>
    <w:tmpl w:val="F95CC0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4E71EB"/>
    <w:multiLevelType w:val="hybridMultilevel"/>
    <w:tmpl w:val="FFFFFFFF"/>
    <w:lvl w:ilvl="0" w:tplc="28163010">
      <w:start w:val="1"/>
      <w:numFmt w:val="bullet"/>
      <w:lvlText w:val="-"/>
      <w:lvlJc w:val="left"/>
      <w:pPr>
        <w:ind w:left="720" w:hanging="360"/>
      </w:pPr>
      <w:rPr>
        <w:rFonts w:ascii="Calibri" w:hAnsi="Calibri" w:hint="default"/>
      </w:rPr>
    </w:lvl>
    <w:lvl w:ilvl="1" w:tplc="5192B0E8">
      <w:start w:val="1"/>
      <w:numFmt w:val="bullet"/>
      <w:lvlText w:val="o"/>
      <w:lvlJc w:val="left"/>
      <w:pPr>
        <w:ind w:left="1440" w:hanging="360"/>
      </w:pPr>
      <w:rPr>
        <w:rFonts w:ascii="Courier New" w:hAnsi="Courier New" w:hint="default"/>
      </w:rPr>
    </w:lvl>
    <w:lvl w:ilvl="2" w:tplc="678CBFF0">
      <w:start w:val="1"/>
      <w:numFmt w:val="bullet"/>
      <w:lvlText w:val=""/>
      <w:lvlJc w:val="left"/>
      <w:pPr>
        <w:ind w:left="2160" w:hanging="360"/>
      </w:pPr>
      <w:rPr>
        <w:rFonts w:ascii="Wingdings" w:hAnsi="Wingdings" w:hint="default"/>
      </w:rPr>
    </w:lvl>
    <w:lvl w:ilvl="3" w:tplc="FA58A2FA">
      <w:start w:val="1"/>
      <w:numFmt w:val="bullet"/>
      <w:lvlText w:val=""/>
      <w:lvlJc w:val="left"/>
      <w:pPr>
        <w:ind w:left="2880" w:hanging="360"/>
      </w:pPr>
      <w:rPr>
        <w:rFonts w:ascii="Symbol" w:hAnsi="Symbol" w:hint="default"/>
      </w:rPr>
    </w:lvl>
    <w:lvl w:ilvl="4" w:tplc="EC4C9DAA">
      <w:start w:val="1"/>
      <w:numFmt w:val="bullet"/>
      <w:lvlText w:val="o"/>
      <w:lvlJc w:val="left"/>
      <w:pPr>
        <w:ind w:left="3600" w:hanging="360"/>
      </w:pPr>
      <w:rPr>
        <w:rFonts w:ascii="Courier New" w:hAnsi="Courier New" w:hint="default"/>
      </w:rPr>
    </w:lvl>
    <w:lvl w:ilvl="5" w:tplc="2A52D68A">
      <w:start w:val="1"/>
      <w:numFmt w:val="bullet"/>
      <w:lvlText w:val=""/>
      <w:lvlJc w:val="left"/>
      <w:pPr>
        <w:ind w:left="4320" w:hanging="360"/>
      </w:pPr>
      <w:rPr>
        <w:rFonts w:ascii="Wingdings" w:hAnsi="Wingdings" w:hint="default"/>
      </w:rPr>
    </w:lvl>
    <w:lvl w:ilvl="6" w:tplc="F05A3CEE">
      <w:start w:val="1"/>
      <w:numFmt w:val="bullet"/>
      <w:lvlText w:val=""/>
      <w:lvlJc w:val="left"/>
      <w:pPr>
        <w:ind w:left="5040" w:hanging="360"/>
      </w:pPr>
      <w:rPr>
        <w:rFonts w:ascii="Symbol" w:hAnsi="Symbol" w:hint="default"/>
      </w:rPr>
    </w:lvl>
    <w:lvl w:ilvl="7" w:tplc="DB3AE9A6">
      <w:start w:val="1"/>
      <w:numFmt w:val="bullet"/>
      <w:lvlText w:val="o"/>
      <w:lvlJc w:val="left"/>
      <w:pPr>
        <w:ind w:left="5760" w:hanging="360"/>
      </w:pPr>
      <w:rPr>
        <w:rFonts w:ascii="Courier New" w:hAnsi="Courier New" w:hint="default"/>
      </w:rPr>
    </w:lvl>
    <w:lvl w:ilvl="8" w:tplc="4CC82D02">
      <w:start w:val="1"/>
      <w:numFmt w:val="bullet"/>
      <w:lvlText w:val=""/>
      <w:lvlJc w:val="left"/>
      <w:pPr>
        <w:ind w:left="6480" w:hanging="360"/>
      </w:pPr>
      <w:rPr>
        <w:rFonts w:ascii="Wingdings" w:hAnsi="Wingdings" w:hint="default"/>
      </w:rPr>
    </w:lvl>
  </w:abstractNum>
  <w:abstractNum w:abstractNumId="3" w15:restartNumberingAfterBreak="0">
    <w:nsid w:val="1FD1501D"/>
    <w:multiLevelType w:val="hybridMultilevel"/>
    <w:tmpl w:val="38184380"/>
    <w:lvl w:ilvl="0" w:tplc="C63446AA">
      <w:start w:val="1"/>
      <w:numFmt w:val="bullet"/>
      <w:lvlText w:val="-"/>
      <w:lvlJc w:val="left"/>
      <w:pPr>
        <w:ind w:left="502" w:hanging="360"/>
      </w:pPr>
      <w:rPr>
        <w:rFonts w:ascii="Times New Roman" w:hAnsi="Times New Roman" w:cs="Times New Roman" w:hint="default"/>
      </w:rPr>
    </w:lvl>
    <w:lvl w:ilvl="1" w:tplc="04090003">
      <w:start w:val="1"/>
      <w:numFmt w:val="bullet"/>
      <w:lvlText w:val="o"/>
      <w:lvlJc w:val="left"/>
      <w:pPr>
        <w:ind w:left="1581" w:hanging="360"/>
      </w:pPr>
      <w:rPr>
        <w:rFonts w:ascii="Courier New" w:hAnsi="Courier New" w:cs="Courier New" w:hint="default"/>
      </w:rPr>
    </w:lvl>
    <w:lvl w:ilvl="2" w:tplc="04090005">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4" w15:restartNumberingAfterBreak="0">
    <w:nsid w:val="307835DA"/>
    <w:multiLevelType w:val="hybridMultilevel"/>
    <w:tmpl w:val="C29AFE70"/>
    <w:lvl w:ilvl="0" w:tplc="FFFFFFFF">
      <w:start w:val="1"/>
      <w:numFmt w:val="decimal"/>
      <w:lvlText w:val="%1."/>
      <w:lvlJc w:val="left"/>
      <w:pPr>
        <w:ind w:left="360" w:hanging="360"/>
      </w:pPr>
    </w:lvl>
    <w:lvl w:ilvl="1" w:tplc="04090019">
      <w:start w:val="1"/>
      <w:numFmt w:val="lowerLetter"/>
      <w:lvlText w:val="%2."/>
      <w:lvlJc w:val="left"/>
      <w:pPr>
        <w:ind w:left="501"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37F3256D"/>
    <w:multiLevelType w:val="hybridMultilevel"/>
    <w:tmpl w:val="18EC9194"/>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550208"/>
    <w:multiLevelType w:val="hybridMultilevel"/>
    <w:tmpl w:val="6492A3A8"/>
    <w:lvl w:ilvl="0" w:tplc="984C204C">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650BBD"/>
    <w:multiLevelType w:val="hybridMultilevel"/>
    <w:tmpl w:val="FA0AD2B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E3D748A"/>
    <w:multiLevelType w:val="hybridMultilevel"/>
    <w:tmpl w:val="599AC2D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51D202D"/>
    <w:multiLevelType w:val="hybridMultilevel"/>
    <w:tmpl w:val="ED102540"/>
    <w:lvl w:ilvl="0" w:tplc="FFFFFFFF">
      <w:start w:val="1"/>
      <w:numFmt w:val="decimal"/>
      <w:lvlText w:val="%1."/>
      <w:lvlJc w:val="left"/>
      <w:pPr>
        <w:ind w:left="360" w:hanging="360"/>
      </w:pPr>
    </w:lvl>
    <w:lvl w:ilvl="1" w:tplc="FFFFFFFF" w:tentative="1">
      <w:start w:val="1"/>
      <w:numFmt w:val="lowerLetter"/>
      <w:lvlText w:val="%2."/>
      <w:lvlJc w:val="left"/>
      <w:pPr>
        <w:ind w:left="1015" w:hanging="360"/>
      </w:pPr>
    </w:lvl>
    <w:lvl w:ilvl="2" w:tplc="FFFFFFFF" w:tentative="1">
      <w:start w:val="1"/>
      <w:numFmt w:val="lowerRoman"/>
      <w:lvlText w:val="%3."/>
      <w:lvlJc w:val="right"/>
      <w:pPr>
        <w:ind w:left="1735" w:hanging="180"/>
      </w:pPr>
    </w:lvl>
    <w:lvl w:ilvl="3" w:tplc="FFFFFFFF" w:tentative="1">
      <w:start w:val="1"/>
      <w:numFmt w:val="decimal"/>
      <w:lvlText w:val="%4."/>
      <w:lvlJc w:val="left"/>
      <w:pPr>
        <w:ind w:left="2455" w:hanging="360"/>
      </w:pPr>
    </w:lvl>
    <w:lvl w:ilvl="4" w:tplc="FFFFFFFF" w:tentative="1">
      <w:start w:val="1"/>
      <w:numFmt w:val="lowerLetter"/>
      <w:lvlText w:val="%5."/>
      <w:lvlJc w:val="left"/>
      <w:pPr>
        <w:ind w:left="3175" w:hanging="360"/>
      </w:pPr>
    </w:lvl>
    <w:lvl w:ilvl="5" w:tplc="FFFFFFFF" w:tentative="1">
      <w:start w:val="1"/>
      <w:numFmt w:val="lowerRoman"/>
      <w:lvlText w:val="%6."/>
      <w:lvlJc w:val="right"/>
      <w:pPr>
        <w:ind w:left="3895" w:hanging="180"/>
      </w:pPr>
    </w:lvl>
    <w:lvl w:ilvl="6" w:tplc="FFFFFFFF" w:tentative="1">
      <w:start w:val="1"/>
      <w:numFmt w:val="decimal"/>
      <w:lvlText w:val="%7."/>
      <w:lvlJc w:val="left"/>
      <w:pPr>
        <w:ind w:left="4615" w:hanging="360"/>
      </w:pPr>
    </w:lvl>
    <w:lvl w:ilvl="7" w:tplc="FFFFFFFF" w:tentative="1">
      <w:start w:val="1"/>
      <w:numFmt w:val="lowerLetter"/>
      <w:lvlText w:val="%8."/>
      <w:lvlJc w:val="left"/>
      <w:pPr>
        <w:ind w:left="5335" w:hanging="360"/>
      </w:pPr>
    </w:lvl>
    <w:lvl w:ilvl="8" w:tplc="FFFFFFFF" w:tentative="1">
      <w:start w:val="1"/>
      <w:numFmt w:val="lowerRoman"/>
      <w:lvlText w:val="%9."/>
      <w:lvlJc w:val="right"/>
      <w:pPr>
        <w:ind w:left="6055" w:hanging="180"/>
      </w:pPr>
    </w:lvl>
  </w:abstractNum>
  <w:abstractNum w:abstractNumId="10" w15:restartNumberingAfterBreak="0">
    <w:nsid w:val="46207DBA"/>
    <w:multiLevelType w:val="hybridMultilevel"/>
    <w:tmpl w:val="1BF6FD1A"/>
    <w:lvl w:ilvl="0" w:tplc="C63446AA">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3044DA"/>
    <w:multiLevelType w:val="hybridMultilevel"/>
    <w:tmpl w:val="66C85BE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4F0A0ACD"/>
    <w:multiLevelType w:val="hybridMultilevel"/>
    <w:tmpl w:val="19960086"/>
    <w:lvl w:ilvl="0" w:tplc="645EE944">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539B1DC2"/>
    <w:multiLevelType w:val="hybridMultilevel"/>
    <w:tmpl w:val="954E59B4"/>
    <w:lvl w:ilvl="0" w:tplc="645EE944">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5C1F4922"/>
    <w:multiLevelType w:val="hybridMultilevel"/>
    <w:tmpl w:val="E36C42E8"/>
    <w:lvl w:ilvl="0" w:tplc="5B80B284">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72F458F"/>
    <w:multiLevelType w:val="hybridMultilevel"/>
    <w:tmpl w:val="ED10254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6C9DBFEC"/>
    <w:multiLevelType w:val="hybridMultilevel"/>
    <w:tmpl w:val="FFFFFFFF"/>
    <w:lvl w:ilvl="0" w:tplc="A7109C7E">
      <w:start w:val="1"/>
      <w:numFmt w:val="bullet"/>
      <w:lvlText w:val="-"/>
      <w:lvlJc w:val="left"/>
      <w:pPr>
        <w:ind w:left="720" w:hanging="360"/>
      </w:pPr>
      <w:rPr>
        <w:rFonts w:ascii="Calibri" w:hAnsi="Calibri" w:hint="default"/>
      </w:rPr>
    </w:lvl>
    <w:lvl w:ilvl="1" w:tplc="38AECC14">
      <w:start w:val="1"/>
      <w:numFmt w:val="bullet"/>
      <w:lvlText w:val="o"/>
      <w:lvlJc w:val="left"/>
      <w:pPr>
        <w:ind w:left="1440" w:hanging="360"/>
      </w:pPr>
      <w:rPr>
        <w:rFonts w:ascii="Courier New" w:hAnsi="Courier New" w:hint="default"/>
      </w:rPr>
    </w:lvl>
    <w:lvl w:ilvl="2" w:tplc="C7DE49FC">
      <w:start w:val="1"/>
      <w:numFmt w:val="bullet"/>
      <w:lvlText w:val=""/>
      <w:lvlJc w:val="left"/>
      <w:pPr>
        <w:ind w:left="2160" w:hanging="360"/>
      </w:pPr>
      <w:rPr>
        <w:rFonts w:ascii="Wingdings" w:hAnsi="Wingdings" w:hint="default"/>
      </w:rPr>
    </w:lvl>
    <w:lvl w:ilvl="3" w:tplc="B78266C8">
      <w:start w:val="1"/>
      <w:numFmt w:val="bullet"/>
      <w:lvlText w:val=""/>
      <w:lvlJc w:val="left"/>
      <w:pPr>
        <w:ind w:left="2880" w:hanging="360"/>
      </w:pPr>
      <w:rPr>
        <w:rFonts w:ascii="Symbol" w:hAnsi="Symbol" w:hint="default"/>
      </w:rPr>
    </w:lvl>
    <w:lvl w:ilvl="4" w:tplc="9CF4B9D8">
      <w:start w:val="1"/>
      <w:numFmt w:val="bullet"/>
      <w:lvlText w:val="o"/>
      <w:lvlJc w:val="left"/>
      <w:pPr>
        <w:ind w:left="3600" w:hanging="360"/>
      </w:pPr>
      <w:rPr>
        <w:rFonts w:ascii="Courier New" w:hAnsi="Courier New" w:hint="default"/>
      </w:rPr>
    </w:lvl>
    <w:lvl w:ilvl="5" w:tplc="2FD466A6">
      <w:start w:val="1"/>
      <w:numFmt w:val="bullet"/>
      <w:lvlText w:val=""/>
      <w:lvlJc w:val="left"/>
      <w:pPr>
        <w:ind w:left="4320" w:hanging="360"/>
      </w:pPr>
      <w:rPr>
        <w:rFonts w:ascii="Wingdings" w:hAnsi="Wingdings" w:hint="default"/>
      </w:rPr>
    </w:lvl>
    <w:lvl w:ilvl="6" w:tplc="898EA150">
      <w:start w:val="1"/>
      <w:numFmt w:val="bullet"/>
      <w:lvlText w:val=""/>
      <w:lvlJc w:val="left"/>
      <w:pPr>
        <w:ind w:left="5040" w:hanging="360"/>
      </w:pPr>
      <w:rPr>
        <w:rFonts w:ascii="Symbol" w:hAnsi="Symbol" w:hint="default"/>
      </w:rPr>
    </w:lvl>
    <w:lvl w:ilvl="7" w:tplc="FEA0D3A0">
      <w:start w:val="1"/>
      <w:numFmt w:val="bullet"/>
      <w:lvlText w:val="o"/>
      <w:lvlJc w:val="left"/>
      <w:pPr>
        <w:ind w:left="5760" w:hanging="360"/>
      </w:pPr>
      <w:rPr>
        <w:rFonts w:ascii="Courier New" w:hAnsi="Courier New" w:hint="default"/>
      </w:rPr>
    </w:lvl>
    <w:lvl w:ilvl="8" w:tplc="2AE87C2A">
      <w:start w:val="1"/>
      <w:numFmt w:val="bullet"/>
      <w:lvlText w:val=""/>
      <w:lvlJc w:val="left"/>
      <w:pPr>
        <w:ind w:left="6480" w:hanging="360"/>
      </w:pPr>
      <w:rPr>
        <w:rFonts w:ascii="Wingdings" w:hAnsi="Wingdings" w:hint="default"/>
      </w:rPr>
    </w:lvl>
  </w:abstractNum>
  <w:abstractNum w:abstractNumId="17" w15:restartNumberingAfterBreak="0">
    <w:nsid w:val="6E2D05AA"/>
    <w:multiLevelType w:val="hybridMultilevel"/>
    <w:tmpl w:val="0EF40894"/>
    <w:lvl w:ilvl="0" w:tplc="C63446AA">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06B0B1B"/>
    <w:multiLevelType w:val="hybridMultilevel"/>
    <w:tmpl w:val="5964DDD2"/>
    <w:lvl w:ilvl="0" w:tplc="FFFFFFFF">
      <w:start w:val="1"/>
      <w:numFmt w:val="decimal"/>
      <w:lvlText w:val="%1."/>
      <w:lvlJc w:val="left"/>
      <w:pPr>
        <w:ind w:left="360" w:hanging="360"/>
      </w:pPr>
    </w:lvl>
    <w:lvl w:ilvl="1" w:tplc="15E4301A">
      <w:numFmt w:val="bullet"/>
      <w:lvlText w:val="-"/>
      <w:lvlJc w:val="left"/>
      <w:pPr>
        <w:ind w:left="501" w:hanging="360"/>
      </w:pPr>
      <w:rPr>
        <w:rFonts w:ascii="Aptos" w:eastAsiaTheme="minorHAnsi" w:hAnsi="Aptos" w:cstheme="minorBidi" w:hint="default"/>
      </w:rPr>
    </w:lvl>
    <w:lvl w:ilvl="2" w:tplc="4C9C6D6C">
      <w:numFmt w:val="bullet"/>
      <w:lvlText w:val="•"/>
      <w:lvlJc w:val="left"/>
      <w:pPr>
        <w:ind w:left="1980" w:hanging="360"/>
      </w:pPr>
      <w:rPr>
        <w:rFonts w:ascii="Times New Roman" w:eastAsiaTheme="minorHAnsi" w:hAnsi="Times New Roman"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0B348A4"/>
    <w:multiLevelType w:val="hybridMultilevel"/>
    <w:tmpl w:val="96E2E73C"/>
    <w:lvl w:ilvl="0" w:tplc="04090019">
      <w:start w:val="1"/>
      <w:numFmt w:val="lowerLetter"/>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0" w15:restartNumberingAfterBreak="0">
    <w:nsid w:val="720F0098"/>
    <w:multiLevelType w:val="hybridMultilevel"/>
    <w:tmpl w:val="01EE6020"/>
    <w:lvl w:ilvl="0" w:tplc="C63446AA">
      <w:start w:val="1"/>
      <w:numFmt w:val="bullet"/>
      <w:lvlText w:val="-"/>
      <w:lvlJc w:val="left"/>
      <w:pPr>
        <w:ind w:left="785" w:hanging="360"/>
      </w:pPr>
      <w:rPr>
        <w:rFonts w:ascii="Times New Roman" w:hAnsi="Times New Roman" w:cs="Times New Roman"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1" w15:restartNumberingAfterBreak="0">
    <w:nsid w:val="799C383B"/>
    <w:multiLevelType w:val="hybridMultilevel"/>
    <w:tmpl w:val="EDAEC5D4"/>
    <w:lvl w:ilvl="0" w:tplc="C63446AA">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2" w15:restartNumberingAfterBreak="0">
    <w:nsid w:val="7AB42FB9"/>
    <w:multiLevelType w:val="hybridMultilevel"/>
    <w:tmpl w:val="C60C639E"/>
    <w:lvl w:ilvl="0" w:tplc="3ACC0AA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2BD73C"/>
    <w:multiLevelType w:val="hybridMultilevel"/>
    <w:tmpl w:val="FFFFFFFF"/>
    <w:lvl w:ilvl="0" w:tplc="02D03786">
      <w:start w:val="1"/>
      <w:numFmt w:val="bullet"/>
      <w:lvlText w:val="-"/>
      <w:lvlJc w:val="left"/>
      <w:pPr>
        <w:ind w:left="720" w:hanging="360"/>
      </w:pPr>
      <w:rPr>
        <w:rFonts w:ascii="Calibri" w:hAnsi="Calibri" w:hint="default"/>
      </w:rPr>
    </w:lvl>
    <w:lvl w:ilvl="1" w:tplc="84842F9A">
      <w:start w:val="1"/>
      <w:numFmt w:val="bullet"/>
      <w:lvlText w:val="o"/>
      <w:lvlJc w:val="left"/>
      <w:pPr>
        <w:ind w:left="1440" w:hanging="360"/>
      </w:pPr>
      <w:rPr>
        <w:rFonts w:ascii="Courier New" w:hAnsi="Courier New" w:hint="default"/>
      </w:rPr>
    </w:lvl>
    <w:lvl w:ilvl="2" w:tplc="8F5C2496">
      <w:start w:val="1"/>
      <w:numFmt w:val="bullet"/>
      <w:lvlText w:val=""/>
      <w:lvlJc w:val="left"/>
      <w:pPr>
        <w:ind w:left="2160" w:hanging="360"/>
      </w:pPr>
      <w:rPr>
        <w:rFonts w:ascii="Wingdings" w:hAnsi="Wingdings" w:hint="default"/>
      </w:rPr>
    </w:lvl>
    <w:lvl w:ilvl="3" w:tplc="E74010FA">
      <w:start w:val="1"/>
      <w:numFmt w:val="bullet"/>
      <w:lvlText w:val=""/>
      <w:lvlJc w:val="left"/>
      <w:pPr>
        <w:ind w:left="2880" w:hanging="360"/>
      </w:pPr>
      <w:rPr>
        <w:rFonts w:ascii="Symbol" w:hAnsi="Symbol" w:hint="default"/>
      </w:rPr>
    </w:lvl>
    <w:lvl w:ilvl="4" w:tplc="8E7C9CC4">
      <w:start w:val="1"/>
      <w:numFmt w:val="bullet"/>
      <w:lvlText w:val="o"/>
      <w:lvlJc w:val="left"/>
      <w:pPr>
        <w:ind w:left="3600" w:hanging="360"/>
      </w:pPr>
      <w:rPr>
        <w:rFonts w:ascii="Courier New" w:hAnsi="Courier New" w:hint="default"/>
      </w:rPr>
    </w:lvl>
    <w:lvl w:ilvl="5" w:tplc="8CCE4E76">
      <w:start w:val="1"/>
      <w:numFmt w:val="bullet"/>
      <w:lvlText w:val=""/>
      <w:lvlJc w:val="left"/>
      <w:pPr>
        <w:ind w:left="4320" w:hanging="360"/>
      </w:pPr>
      <w:rPr>
        <w:rFonts w:ascii="Wingdings" w:hAnsi="Wingdings" w:hint="default"/>
      </w:rPr>
    </w:lvl>
    <w:lvl w:ilvl="6" w:tplc="86EEE5F2">
      <w:start w:val="1"/>
      <w:numFmt w:val="bullet"/>
      <w:lvlText w:val=""/>
      <w:lvlJc w:val="left"/>
      <w:pPr>
        <w:ind w:left="5040" w:hanging="360"/>
      </w:pPr>
      <w:rPr>
        <w:rFonts w:ascii="Symbol" w:hAnsi="Symbol" w:hint="default"/>
      </w:rPr>
    </w:lvl>
    <w:lvl w:ilvl="7" w:tplc="FB26846C">
      <w:start w:val="1"/>
      <w:numFmt w:val="bullet"/>
      <w:lvlText w:val="o"/>
      <w:lvlJc w:val="left"/>
      <w:pPr>
        <w:ind w:left="5760" w:hanging="360"/>
      </w:pPr>
      <w:rPr>
        <w:rFonts w:ascii="Courier New" w:hAnsi="Courier New" w:hint="default"/>
      </w:rPr>
    </w:lvl>
    <w:lvl w:ilvl="8" w:tplc="888E3620">
      <w:start w:val="1"/>
      <w:numFmt w:val="bullet"/>
      <w:lvlText w:val=""/>
      <w:lvlJc w:val="left"/>
      <w:pPr>
        <w:ind w:left="6480" w:hanging="360"/>
      </w:pPr>
      <w:rPr>
        <w:rFonts w:ascii="Wingdings" w:hAnsi="Wingdings" w:hint="default"/>
      </w:rPr>
    </w:lvl>
  </w:abstractNum>
  <w:abstractNum w:abstractNumId="24" w15:restartNumberingAfterBreak="0">
    <w:nsid w:val="7DA20014"/>
    <w:multiLevelType w:val="hybridMultilevel"/>
    <w:tmpl w:val="4CCC7EB2"/>
    <w:lvl w:ilvl="0" w:tplc="C63446AA">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07671777">
    <w:abstractNumId w:val="5"/>
  </w:num>
  <w:num w:numId="2" w16cid:durableId="550263356">
    <w:abstractNumId w:val="0"/>
  </w:num>
  <w:num w:numId="3" w16cid:durableId="144201642">
    <w:abstractNumId w:val="9"/>
  </w:num>
  <w:num w:numId="4" w16cid:durableId="970475330">
    <w:abstractNumId w:val="15"/>
  </w:num>
  <w:num w:numId="5" w16cid:durableId="859587909">
    <w:abstractNumId w:val="11"/>
  </w:num>
  <w:num w:numId="6" w16cid:durableId="1829206213">
    <w:abstractNumId w:val="18"/>
  </w:num>
  <w:num w:numId="7" w16cid:durableId="496309044">
    <w:abstractNumId w:val="4"/>
  </w:num>
  <w:num w:numId="8" w16cid:durableId="457529141">
    <w:abstractNumId w:val="19"/>
  </w:num>
  <w:num w:numId="9" w16cid:durableId="377241077">
    <w:abstractNumId w:val="3"/>
  </w:num>
  <w:num w:numId="10" w16cid:durableId="2033993193">
    <w:abstractNumId w:val="12"/>
  </w:num>
  <w:num w:numId="11" w16cid:durableId="1821383182">
    <w:abstractNumId w:val="13"/>
  </w:num>
  <w:num w:numId="12" w16cid:durableId="1059749779">
    <w:abstractNumId w:val="21"/>
  </w:num>
  <w:num w:numId="13" w16cid:durableId="453522413">
    <w:abstractNumId w:val="7"/>
  </w:num>
  <w:num w:numId="14" w16cid:durableId="1878854776">
    <w:abstractNumId w:val="1"/>
  </w:num>
  <w:num w:numId="15" w16cid:durableId="666520585">
    <w:abstractNumId w:val="8"/>
  </w:num>
  <w:num w:numId="16" w16cid:durableId="1675650313">
    <w:abstractNumId w:val="2"/>
  </w:num>
  <w:num w:numId="17" w16cid:durableId="1040712492">
    <w:abstractNumId w:val="23"/>
  </w:num>
  <w:num w:numId="18" w16cid:durableId="780614974">
    <w:abstractNumId w:val="16"/>
  </w:num>
  <w:num w:numId="19" w16cid:durableId="2109694977">
    <w:abstractNumId w:val="10"/>
  </w:num>
  <w:num w:numId="20" w16cid:durableId="2029676571">
    <w:abstractNumId w:val="22"/>
  </w:num>
  <w:num w:numId="21" w16cid:durableId="1614559983">
    <w:abstractNumId w:val="14"/>
  </w:num>
  <w:num w:numId="22" w16cid:durableId="1088578214">
    <w:abstractNumId w:val="6"/>
  </w:num>
  <w:num w:numId="23" w16cid:durableId="1485048241">
    <w:abstractNumId w:val="17"/>
  </w:num>
  <w:num w:numId="24" w16cid:durableId="1287354145">
    <w:abstractNumId w:val="24"/>
  </w:num>
  <w:num w:numId="25" w16cid:durableId="30888184">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817"/>
    <w:rsid w:val="00000586"/>
    <w:rsid w:val="000171DA"/>
    <w:rsid w:val="00030022"/>
    <w:rsid w:val="00040AA8"/>
    <w:rsid w:val="00042FD5"/>
    <w:rsid w:val="00053412"/>
    <w:rsid w:val="000569A6"/>
    <w:rsid w:val="000818CE"/>
    <w:rsid w:val="000879A6"/>
    <w:rsid w:val="000911EE"/>
    <w:rsid w:val="00094724"/>
    <w:rsid w:val="000954DE"/>
    <w:rsid w:val="00097D39"/>
    <w:rsid w:val="000A4891"/>
    <w:rsid w:val="000D72BC"/>
    <w:rsid w:val="000F5A49"/>
    <w:rsid w:val="000F5FCA"/>
    <w:rsid w:val="000F6D17"/>
    <w:rsid w:val="00113C4E"/>
    <w:rsid w:val="001178B5"/>
    <w:rsid w:val="001576A0"/>
    <w:rsid w:val="001576AA"/>
    <w:rsid w:val="00170387"/>
    <w:rsid w:val="00181C07"/>
    <w:rsid w:val="00185F11"/>
    <w:rsid w:val="00186E5E"/>
    <w:rsid w:val="001A0A5B"/>
    <w:rsid w:val="001A5D45"/>
    <w:rsid w:val="001B6C18"/>
    <w:rsid w:val="001B6EFB"/>
    <w:rsid w:val="001E5A8A"/>
    <w:rsid w:val="001E7D9C"/>
    <w:rsid w:val="001F1641"/>
    <w:rsid w:val="001F1FEC"/>
    <w:rsid w:val="001F2250"/>
    <w:rsid w:val="001F2637"/>
    <w:rsid w:val="001F73D1"/>
    <w:rsid w:val="002061BB"/>
    <w:rsid w:val="002B5376"/>
    <w:rsid w:val="002C2F5A"/>
    <w:rsid w:val="002D6D04"/>
    <w:rsid w:val="002F5406"/>
    <w:rsid w:val="00300427"/>
    <w:rsid w:val="00306C1B"/>
    <w:rsid w:val="00310A76"/>
    <w:rsid w:val="0031277D"/>
    <w:rsid w:val="00315A38"/>
    <w:rsid w:val="0035038F"/>
    <w:rsid w:val="0037114F"/>
    <w:rsid w:val="00376E72"/>
    <w:rsid w:val="003772AB"/>
    <w:rsid w:val="003845DD"/>
    <w:rsid w:val="003853BC"/>
    <w:rsid w:val="003A6B23"/>
    <w:rsid w:val="003B3A7B"/>
    <w:rsid w:val="003B62A1"/>
    <w:rsid w:val="003D483C"/>
    <w:rsid w:val="00406432"/>
    <w:rsid w:val="00410CE3"/>
    <w:rsid w:val="0042013F"/>
    <w:rsid w:val="00420C60"/>
    <w:rsid w:val="0042333E"/>
    <w:rsid w:val="004238FC"/>
    <w:rsid w:val="00427F8E"/>
    <w:rsid w:val="00431406"/>
    <w:rsid w:val="00436A91"/>
    <w:rsid w:val="004466D0"/>
    <w:rsid w:val="004555DD"/>
    <w:rsid w:val="004559D7"/>
    <w:rsid w:val="004562E3"/>
    <w:rsid w:val="004569C2"/>
    <w:rsid w:val="00475643"/>
    <w:rsid w:val="004A5ABA"/>
    <w:rsid w:val="004B6362"/>
    <w:rsid w:val="004C2E3E"/>
    <w:rsid w:val="004C6700"/>
    <w:rsid w:val="004E0D10"/>
    <w:rsid w:val="004E3633"/>
    <w:rsid w:val="004E36A0"/>
    <w:rsid w:val="004F7871"/>
    <w:rsid w:val="00505115"/>
    <w:rsid w:val="0052345A"/>
    <w:rsid w:val="00536ABA"/>
    <w:rsid w:val="00540CC5"/>
    <w:rsid w:val="00545055"/>
    <w:rsid w:val="005520B9"/>
    <w:rsid w:val="0057259E"/>
    <w:rsid w:val="005947F9"/>
    <w:rsid w:val="005949FD"/>
    <w:rsid w:val="005A3143"/>
    <w:rsid w:val="005B2A6A"/>
    <w:rsid w:val="005B3BEF"/>
    <w:rsid w:val="005C2984"/>
    <w:rsid w:val="005C6580"/>
    <w:rsid w:val="005D27D5"/>
    <w:rsid w:val="005D6C4B"/>
    <w:rsid w:val="005D7A6C"/>
    <w:rsid w:val="005E20FC"/>
    <w:rsid w:val="005E3B81"/>
    <w:rsid w:val="005E3F1B"/>
    <w:rsid w:val="00601FDC"/>
    <w:rsid w:val="00617076"/>
    <w:rsid w:val="00636887"/>
    <w:rsid w:val="006460B2"/>
    <w:rsid w:val="006526AB"/>
    <w:rsid w:val="006872BE"/>
    <w:rsid w:val="006916B2"/>
    <w:rsid w:val="006A496E"/>
    <w:rsid w:val="006B2C54"/>
    <w:rsid w:val="006C188D"/>
    <w:rsid w:val="006C79CF"/>
    <w:rsid w:val="006E13E3"/>
    <w:rsid w:val="006F1249"/>
    <w:rsid w:val="00703679"/>
    <w:rsid w:val="007160A1"/>
    <w:rsid w:val="007217D2"/>
    <w:rsid w:val="00723722"/>
    <w:rsid w:val="0073194A"/>
    <w:rsid w:val="00736840"/>
    <w:rsid w:val="00747678"/>
    <w:rsid w:val="0075110A"/>
    <w:rsid w:val="00753A13"/>
    <w:rsid w:val="0077743A"/>
    <w:rsid w:val="007D1923"/>
    <w:rsid w:val="007E02D6"/>
    <w:rsid w:val="007E373A"/>
    <w:rsid w:val="007F5E7C"/>
    <w:rsid w:val="007F7A88"/>
    <w:rsid w:val="007F7E5C"/>
    <w:rsid w:val="00803B97"/>
    <w:rsid w:val="008167B3"/>
    <w:rsid w:val="00816C40"/>
    <w:rsid w:val="0083F489"/>
    <w:rsid w:val="00862D61"/>
    <w:rsid w:val="0087557A"/>
    <w:rsid w:val="00876A25"/>
    <w:rsid w:val="00890443"/>
    <w:rsid w:val="00892379"/>
    <w:rsid w:val="008B3DCF"/>
    <w:rsid w:val="008C73E7"/>
    <w:rsid w:val="008D0F9E"/>
    <w:rsid w:val="008F0A85"/>
    <w:rsid w:val="008F6EBC"/>
    <w:rsid w:val="008F76D4"/>
    <w:rsid w:val="009055E1"/>
    <w:rsid w:val="00941293"/>
    <w:rsid w:val="00946CD4"/>
    <w:rsid w:val="00963E6A"/>
    <w:rsid w:val="0096492A"/>
    <w:rsid w:val="00973FA5"/>
    <w:rsid w:val="00984731"/>
    <w:rsid w:val="00996CC6"/>
    <w:rsid w:val="009A005E"/>
    <w:rsid w:val="009A11DA"/>
    <w:rsid w:val="009A1744"/>
    <w:rsid w:val="009A5322"/>
    <w:rsid w:val="009B897D"/>
    <w:rsid w:val="009C19B0"/>
    <w:rsid w:val="00A02BD2"/>
    <w:rsid w:val="00A1068C"/>
    <w:rsid w:val="00A10D17"/>
    <w:rsid w:val="00A17AE3"/>
    <w:rsid w:val="00A30D4A"/>
    <w:rsid w:val="00A414B1"/>
    <w:rsid w:val="00A511A6"/>
    <w:rsid w:val="00A5240F"/>
    <w:rsid w:val="00A662DE"/>
    <w:rsid w:val="00A668A9"/>
    <w:rsid w:val="00A7295D"/>
    <w:rsid w:val="00A77EE1"/>
    <w:rsid w:val="00A95ADA"/>
    <w:rsid w:val="00A962B3"/>
    <w:rsid w:val="00AA1F1F"/>
    <w:rsid w:val="00AA6715"/>
    <w:rsid w:val="00AB2B25"/>
    <w:rsid w:val="00AB7099"/>
    <w:rsid w:val="00AC7DC3"/>
    <w:rsid w:val="00AD0421"/>
    <w:rsid w:val="00AD3ABC"/>
    <w:rsid w:val="00AD4CF6"/>
    <w:rsid w:val="00AD62C7"/>
    <w:rsid w:val="00AE1E7B"/>
    <w:rsid w:val="00AF3485"/>
    <w:rsid w:val="00AF5EE2"/>
    <w:rsid w:val="00B17DE8"/>
    <w:rsid w:val="00B45768"/>
    <w:rsid w:val="00B46528"/>
    <w:rsid w:val="00B64901"/>
    <w:rsid w:val="00B66277"/>
    <w:rsid w:val="00BB30EF"/>
    <w:rsid w:val="00BC27D6"/>
    <w:rsid w:val="00BE542F"/>
    <w:rsid w:val="00C01301"/>
    <w:rsid w:val="00C13DCB"/>
    <w:rsid w:val="00C304A8"/>
    <w:rsid w:val="00C317CD"/>
    <w:rsid w:val="00C35ABC"/>
    <w:rsid w:val="00C41F62"/>
    <w:rsid w:val="00C460A5"/>
    <w:rsid w:val="00C4739B"/>
    <w:rsid w:val="00C557BF"/>
    <w:rsid w:val="00C676C5"/>
    <w:rsid w:val="00C67EF0"/>
    <w:rsid w:val="00C70CB4"/>
    <w:rsid w:val="00C7633C"/>
    <w:rsid w:val="00C81A0E"/>
    <w:rsid w:val="00C84971"/>
    <w:rsid w:val="00C97FA0"/>
    <w:rsid w:val="00CA3DD0"/>
    <w:rsid w:val="00CA65BF"/>
    <w:rsid w:val="00CC17EA"/>
    <w:rsid w:val="00CF399F"/>
    <w:rsid w:val="00D105DD"/>
    <w:rsid w:val="00D211CE"/>
    <w:rsid w:val="00D21D99"/>
    <w:rsid w:val="00D24C1F"/>
    <w:rsid w:val="00D374EA"/>
    <w:rsid w:val="00D41EA0"/>
    <w:rsid w:val="00D55FD0"/>
    <w:rsid w:val="00D80743"/>
    <w:rsid w:val="00D90489"/>
    <w:rsid w:val="00D93817"/>
    <w:rsid w:val="00DB29B0"/>
    <w:rsid w:val="00DC1508"/>
    <w:rsid w:val="00DD373D"/>
    <w:rsid w:val="00DD4F6D"/>
    <w:rsid w:val="00DE08A4"/>
    <w:rsid w:val="00DE5B40"/>
    <w:rsid w:val="00E12811"/>
    <w:rsid w:val="00E15E8E"/>
    <w:rsid w:val="00E16C0A"/>
    <w:rsid w:val="00E21800"/>
    <w:rsid w:val="00E347DA"/>
    <w:rsid w:val="00E37E68"/>
    <w:rsid w:val="00E411A6"/>
    <w:rsid w:val="00E47C7F"/>
    <w:rsid w:val="00E566EA"/>
    <w:rsid w:val="00E81042"/>
    <w:rsid w:val="00E940B9"/>
    <w:rsid w:val="00EC17D6"/>
    <w:rsid w:val="00ED5425"/>
    <w:rsid w:val="00EF2D92"/>
    <w:rsid w:val="00EF5569"/>
    <w:rsid w:val="00F14571"/>
    <w:rsid w:val="00F21EA8"/>
    <w:rsid w:val="00F2652A"/>
    <w:rsid w:val="00F55C56"/>
    <w:rsid w:val="00F87677"/>
    <w:rsid w:val="00F90068"/>
    <w:rsid w:val="00FC6369"/>
    <w:rsid w:val="00FE358D"/>
    <w:rsid w:val="00FE6A2C"/>
    <w:rsid w:val="00FE6E3D"/>
    <w:rsid w:val="00FF523D"/>
    <w:rsid w:val="00FF71AA"/>
    <w:rsid w:val="00FF7701"/>
    <w:rsid w:val="0154130C"/>
    <w:rsid w:val="0162FA3F"/>
    <w:rsid w:val="017655E9"/>
    <w:rsid w:val="01AB40F1"/>
    <w:rsid w:val="021943EB"/>
    <w:rsid w:val="0228A73C"/>
    <w:rsid w:val="0237270D"/>
    <w:rsid w:val="024B81C5"/>
    <w:rsid w:val="02C94AAF"/>
    <w:rsid w:val="02FECAA0"/>
    <w:rsid w:val="0309A247"/>
    <w:rsid w:val="03E20736"/>
    <w:rsid w:val="050C7A9E"/>
    <w:rsid w:val="052303DB"/>
    <w:rsid w:val="057B47E1"/>
    <w:rsid w:val="057E77B2"/>
    <w:rsid w:val="05954424"/>
    <w:rsid w:val="05C82B5B"/>
    <w:rsid w:val="060EAA29"/>
    <w:rsid w:val="064BC045"/>
    <w:rsid w:val="06924ACB"/>
    <w:rsid w:val="07476FC3"/>
    <w:rsid w:val="0772234E"/>
    <w:rsid w:val="079389EF"/>
    <w:rsid w:val="0865B370"/>
    <w:rsid w:val="088EB6C9"/>
    <w:rsid w:val="08C5F158"/>
    <w:rsid w:val="08DB20C8"/>
    <w:rsid w:val="0958AC1A"/>
    <w:rsid w:val="09A6C06A"/>
    <w:rsid w:val="0A76CB69"/>
    <w:rsid w:val="0A78F3FF"/>
    <w:rsid w:val="0A9055F4"/>
    <w:rsid w:val="0B43136F"/>
    <w:rsid w:val="0B769CB6"/>
    <w:rsid w:val="0BAE1679"/>
    <w:rsid w:val="0C761FAE"/>
    <w:rsid w:val="0C78EAE7"/>
    <w:rsid w:val="0C9EB23E"/>
    <w:rsid w:val="0CE7E249"/>
    <w:rsid w:val="0D9A0FCD"/>
    <w:rsid w:val="0DBBBB27"/>
    <w:rsid w:val="0EA286B4"/>
    <w:rsid w:val="0EF9D61B"/>
    <w:rsid w:val="0F1DFC42"/>
    <w:rsid w:val="0FBB7265"/>
    <w:rsid w:val="0FBCD038"/>
    <w:rsid w:val="0FDC2DE7"/>
    <w:rsid w:val="10189F49"/>
    <w:rsid w:val="10414E80"/>
    <w:rsid w:val="1043E6BB"/>
    <w:rsid w:val="105A19C0"/>
    <w:rsid w:val="10777002"/>
    <w:rsid w:val="10C7863D"/>
    <w:rsid w:val="10E6CA25"/>
    <w:rsid w:val="116A0405"/>
    <w:rsid w:val="11EF912D"/>
    <w:rsid w:val="11F19403"/>
    <w:rsid w:val="11F70CCC"/>
    <w:rsid w:val="1215009E"/>
    <w:rsid w:val="12323218"/>
    <w:rsid w:val="13053CEE"/>
    <w:rsid w:val="13254841"/>
    <w:rsid w:val="13C50ABC"/>
    <w:rsid w:val="13D7E061"/>
    <w:rsid w:val="15133491"/>
    <w:rsid w:val="15815E83"/>
    <w:rsid w:val="1591D052"/>
    <w:rsid w:val="15D2B6E2"/>
    <w:rsid w:val="15DC56E7"/>
    <w:rsid w:val="16FB50F4"/>
    <w:rsid w:val="174FD6D4"/>
    <w:rsid w:val="1754F18D"/>
    <w:rsid w:val="17D6AB3B"/>
    <w:rsid w:val="18191179"/>
    <w:rsid w:val="18672F76"/>
    <w:rsid w:val="18A6B9B4"/>
    <w:rsid w:val="18AB1EB3"/>
    <w:rsid w:val="18CC0C5D"/>
    <w:rsid w:val="18DCF57B"/>
    <w:rsid w:val="18F4EEE8"/>
    <w:rsid w:val="19F4868C"/>
    <w:rsid w:val="1AFD1126"/>
    <w:rsid w:val="1B22B89A"/>
    <w:rsid w:val="1BA976C5"/>
    <w:rsid w:val="1BBBE911"/>
    <w:rsid w:val="1BEC825D"/>
    <w:rsid w:val="1BFC33C9"/>
    <w:rsid w:val="1CAF148C"/>
    <w:rsid w:val="1D31AC5C"/>
    <w:rsid w:val="1E734EE8"/>
    <w:rsid w:val="1E9B5927"/>
    <w:rsid w:val="1F5866BA"/>
    <w:rsid w:val="1FBE92B6"/>
    <w:rsid w:val="1FCD5B1B"/>
    <w:rsid w:val="1FE05B5F"/>
    <w:rsid w:val="20A95677"/>
    <w:rsid w:val="20F36CD2"/>
    <w:rsid w:val="2112F9B6"/>
    <w:rsid w:val="2116E75F"/>
    <w:rsid w:val="211E4A7C"/>
    <w:rsid w:val="21BFA46D"/>
    <w:rsid w:val="221B1DB3"/>
    <w:rsid w:val="229B26C8"/>
    <w:rsid w:val="22D9F699"/>
    <w:rsid w:val="23B2790E"/>
    <w:rsid w:val="23E28AD0"/>
    <w:rsid w:val="249F42E3"/>
    <w:rsid w:val="24C86BF0"/>
    <w:rsid w:val="24E723F3"/>
    <w:rsid w:val="25377EF2"/>
    <w:rsid w:val="25688CD3"/>
    <w:rsid w:val="257222C4"/>
    <w:rsid w:val="2576A07C"/>
    <w:rsid w:val="25944535"/>
    <w:rsid w:val="25CEE04F"/>
    <w:rsid w:val="25DEE1FA"/>
    <w:rsid w:val="25FCC6E3"/>
    <w:rsid w:val="264B2197"/>
    <w:rsid w:val="266AC816"/>
    <w:rsid w:val="26FB41B9"/>
    <w:rsid w:val="26FE9BB8"/>
    <w:rsid w:val="27641AAF"/>
    <w:rsid w:val="276D9AD1"/>
    <w:rsid w:val="278EAFB9"/>
    <w:rsid w:val="28927E93"/>
    <w:rsid w:val="28CEBEAE"/>
    <w:rsid w:val="28DC0909"/>
    <w:rsid w:val="28F6054C"/>
    <w:rsid w:val="28F65F5B"/>
    <w:rsid w:val="292C7953"/>
    <w:rsid w:val="29844948"/>
    <w:rsid w:val="2A1C7CA5"/>
    <w:rsid w:val="2AE56D25"/>
    <w:rsid w:val="2B0AE2C3"/>
    <w:rsid w:val="2B4EB55A"/>
    <w:rsid w:val="2B94D0A1"/>
    <w:rsid w:val="2BB7C977"/>
    <w:rsid w:val="2C18AC35"/>
    <w:rsid w:val="2C21DB9B"/>
    <w:rsid w:val="2C618964"/>
    <w:rsid w:val="2C67B082"/>
    <w:rsid w:val="2CAAC221"/>
    <w:rsid w:val="2D7AF4C6"/>
    <w:rsid w:val="2E2CFCCC"/>
    <w:rsid w:val="2EB7A9BC"/>
    <w:rsid w:val="2EE6D24D"/>
    <w:rsid w:val="2F41AE73"/>
    <w:rsid w:val="2F84F05A"/>
    <w:rsid w:val="30003DAF"/>
    <w:rsid w:val="30130C1D"/>
    <w:rsid w:val="30A8DA10"/>
    <w:rsid w:val="311D998D"/>
    <w:rsid w:val="3123BFB0"/>
    <w:rsid w:val="31599A31"/>
    <w:rsid w:val="31D51B6A"/>
    <w:rsid w:val="31F49CBB"/>
    <w:rsid w:val="3208400A"/>
    <w:rsid w:val="32B770B5"/>
    <w:rsid w:val="32DB4711"/>
    <w:rsid w:val="32FAD391"/>
    <w:rsid w:val="3316B411"/>
    <w:rsid w:val="33674CC1"/>
    <w:rsid w:val="3369FB5F"/>
    <w:rsid w:val="34035C47"/>
    <w:rsid w:val="34CF9D65"/>
    <w:rsid w:val="34E03920"/>
    <w:rsid w:val="34EBDA15"/>
    <w:rsid w:val="352AE74F"/>
    <w:rsid w:val="3596AA0A"/>
    <w:rsid w:val="36507577"/>
    <w:rsid w:val="36D1FE3A"/>
    <w:rsid w:val="36E20B1C"/>
    <w:rsid w:val="376C5DA1"/>
    <w:rsid w:val="3817D9E2"/>
    <w:rsid w:val="38CE7D9D"/>
    <w:rsid w:val="394900A9"/>
    <w:rsid w:val="399C0B41"/>
    <w:rsid w:val="39FFE171"/>
    <w:rsid w:val="3ADCEF11"/>
    <w:rsid w:val="3B6B8D22"/>
    <w:rsid w:val="3B7B3EFA"/>
    <w:rsid w:val="3BFBB83F"/>
    <w:rsid w:val="3C227882"/>
    <w:rsid w:val="3C90E023"/>
    <w:rsid w:val="3CF32D54"/>
    <w:rsid w:val="3D22F680"/>
    <w:rsid w:val="3D43B272"/>
    <w:rsid w:val="3D732AD6"/>
    <w:rsid w:val="3DB6F2D5"/>
    <w:rsid w:val="3E2720DE"/>
    <w:rsid w:val="3E3FE494"/>
    <w:rsid w:val="3E860978"/>
    <w:rsid w:val="3EFB10C7"/>
    <w:rsid w:val="3F26FF3C"/>
    <w:rsid w:val="3F421FD7"/>
    <w:rsid w:val="3F6F8200"/>
    <w:rsid w:val="3FAAE1F7"/>
    <w:rsid w:val="405C5487"/>
    <w:rsid w:val="407B5334"/>
    <w:rsid w:val="409208DD"/>
    <w:rsid w:val="4094011B"/>
    <w:rsid w:val="409CF558"/>
    <w:rsid w:val="40DC66DD"/>
    <w:rsid w:val="40E04D1D"/>
    <w:rsid w:val="40E89F4A"/>
    <w:rsid w:val="411EEB18"/>
    <w:rsid w:val="415CC962"/>
    <w:rsid w:val="41EA4315"/>
    <w:rsid w:val="422600AB"/>
    <w:rsid w:val="424C5D75"/>
    <w:rsid w:val="427F6D05"/>
    <w:rsid w:val="42F599D3"/>
    <w:rsid w:val="4426C756"/>
    <w:rsid w:val="44CD228B"/>
    <w:rsid w:val="44F4BF17"/>
    <w:rsid w:val="45905F61"/>
    <w:rsid w:val="461CCA07"/>
    <w:rsid w:val="461CE018"/>
    <w:rsid w:val="46CA671B"/>
    <w:rsid w:val="474B6B54"/>
    <w:rsid w:val="47D0F87C"/>
    <w:rsid w:val="48A6A57C"/>
    <w:rsid w:val="4901105E"/>
    <w:rsid w:val="4915CCCE"/>
    <w:rsid w:val="493783C6"/>
    <w:rsid w:val="499B99FD"/>
    <w:rsid w:val="4A0FE8B5"/>
    <w:rsid w:val="4B16EA50"/>
    <w:rsid w:val="4B6BE28E"/>
    <w:rsid w:val="4BD6E693"/>
    <w:rsid w:val="4C36D5E4"/>
    <w:rsid w:val="4CCF6EE3"/>
    <w:rsid w:val="4D5E2C5A"/>
    <w:rsid w:val="4D648E00"/>
    <w:rsid w:val="4DA1C10E"/>
    <w:rsid w:val="4E5249B8"/>
    <w:rsid w:val="4E76A354"/>
    <w:rsid w:val="4E7EAD07"/>
    <w:rsid w:val="4F3959C8"/>
    <w:rsid w:val="519D1D8F"/>
    <w:rsid w:val="51B1BCFD"/>
    <w:rsid w:val="51B72DBB"/>
    <w:rsid w:val="51BC0768"/>
    <w:rsid w:val="51D4A2E5"/>
    <w:rsid w:val="523B4634"/>
    <w:rsid w:val="52D70661"/>
    <w:rsid w:val="544C3CCC"/>
    <w:rsid w:val="5475D5B7"/>
    <w:rsid w:val="54B3DC3A"/>
    <w:rsid w:val="54BE26A5"/>
    <w:rsid w:val="55328DCA"/>
    <w:rsid w:val="55416085"/>
    <w:rsid w:val="556F2850"/>
    <w:rsid w:val="55819217"/>
    <w:rsid w:val="55B58005"/>
    <w:rsid w:val="560954E6"/>
    <w:rsid w:val="565A8DAB"/>
    <w:rsid w:val="56950831"/>
    <w:rsid w:val="56CD620C"/>
    <w:rsid w:val="578B8DAB"/>
    <w:rsid w:val="58630113"/>
    <w:rsid w:val="589A4900"/>
    <w:rsid w:val="58B0B171"/>
    <w:rsid w:val="58C1F445"/>
    <w:rsid w:val="5905E382"/>
    <w:rsid w:val="59CE79F3"/>
    <w:rsid w:val="59E01971"/>
    <w:rsid w:val="5A407401"/>
    <w:rsid w:val="5AB1A691"/>
    <w:rsid w:val="5BC2EECE"/>
    <w:rsid w:val="5BDE4C6D"/>
    <w:rsid w:val="5C81B1E5"/>
    <w:rsid w:val="5CD62A48"/>
    <w:rsid w:val="5CF56BC3"/>
    <w:rsid w:val="5D025177"/>
    <w:rsid w:val="5D0FD7E4"/>
    <w:rsid w:val="5D10AADF"/>
    <w:rsid w:val="5D59B22D"/>
    <w:rsid w:val="5D6DBA23"/>
    <w:rsid w:val="5D6E03F2"/>
    <w:rsid w:val="5DDEE44B"/>
    <w:rsid w:val="5E86A0FB"/>
    <w:rsid w:val="5EF0DAB7"/>
    <w:rsid w:val="5FA8D809"/>
    <w:rsid w:val="5FEA884A"/>
    <w:rsid w:val="6081C083"/>
    <w:rsid w:val="60F7695E"/>
    <w:rsid w:val="61041B46"/>
    <w:rsid w:val="6117E6CE"/>
    <w:rsid w:val="61607063"/>
    <w:rsid w:val="61D85250"/>
    <w:rsid w:val="621C866C"/>
    <w:rsid w:val="62761553"/>
    <w:rsid w:val="6393B8D6"/>
    <w:rsid w:val="63B65719"/>
    <w:rsid w:val="63B78609"/>
    <w:rsid w:val="642B0E11"/>
    <w:rsid w:val="644173E7"/>
    <w:rsid w:val="64CBD104"/>
    <w:rsid w:val="64E68FEE"/>
    <w:rsid w:val="65744319"/>
    <w:rsid w:val="667C9B11"/>
    <w:rsid w:val="66DCA8B0"/>
    <w:rsid w:val="676DAD85"/>
    <w:rsid w:val="676FC65D"/>
    <w:rsid w:val="6780BD69"/>
    <w:rsid w:val="67F1DFA7"/>
    <w:rsid w:val="68706E09"/>
    <w:rsid w:val="68F93FE5"/>
    <w:rsid w:val="695E09DE"/>
    <w:rsid w:val="69A5F52A"/>
    <w:rsid w:val="6A2C2462"/>
    <w:rsid w:val="6A897965"/>
    <w:rsid w:val="6B0FA89D"/>
    <w:rsid w:val="6B2B81CB"/>
    <w:rsid w:val="6B3ED12E"/>
    <w:rsid w:val="6BFE7362"/>
    <w:rsid w:val="6C5A01FD"/>
    <w:rsid w:val="6CA4BA68"/>
    <w:rsid w:val="6CBB530F"/>
    <w:rsid w:val="6CC0158C"/>
    <w:rsid w:val="6CE7348F"/>
    <w:rsid w:val="6DA12B3E"/>
    <w:rsid w:val="6DD0B346"/>
    <w:rsid w:val="6EB4E7B2"/>
    <w:rsid w:val="6F150243"/>
    <w:rsid w:val="6F2C3A6E"/>
    <w:rsid w:val="6F670DB5"/>
    <w:rsid w:val="6FA9368A"/>
    <w:rsid w:val="70118BF1"/>
    <w:rsid w:val="702B69B3"/>
    <w:rsid w:val="70967850"/>
    <w:rsid w:val="70A776B9"/>
    <w:rsid w:val="70ADA9F9"/>
    <w:rsid w:val="70FEE207"/>
    <w:rsid w:val="71807B4F"/>
    <w:rsid w:val="7184A4B0"/>
    <w:rsid w:val="71ACE3C2"/>
    <w:rsid w:val="71C541D6"/>
    <w:rsid w:val="724ECB0D"/>
    <w:rsid w:val="7265D9F7"/>
    <w:rsid w:val="72693EC0"/>
    <w:rsid w:val="730BAABA"/>
    <w:rsid w:val="73185CA2"/>
    <w:rsid w:val="734BA6DE"/>
    <w:rsid w:val="737A3A94"/>
    <w:rsid w:val="73D402C7"/>
    <w:rsid w:val="756556E7"/>
    <w:rsid w:val="758D8E11"/>
    <w:rsid w:val="75AC77EA"/>
    <w:rsid w:val="761CC0A6"/>
    <w:rsid w:val="76C2894D"/>
    <w:rsid w:val="76EB599A"/>
    <w:rsid w:val="77BB1BD9"/>
    <w:rsid w:val="77F7DE98"/>
    <w:rsid w:val="7805F241"/>
    <w:rsid w:val="78F5F68E"/>
    <w:rsid w:val="791F8F79"/>
    <w:rsid w:val="7956EC3A"/>
    <w:rsid w:val="79BF18E4"/>
    <w:rsid w:val="79DF9654"/>
    <w:rsid w:val="79DFFAFB"/>
    <w:rsid w:val="7A028F2A"/>
    <w:rsid w:val="7AB3CB77"/>
    <w:rsid w:val="7AB506E6"/>
    <w:rsid w:val="7AE6C9C5"/>
    <w:rsid w:val="7AF3B8BA"/>
    <w:rsid w:val="7B716F29"/>
    <w:rsid w:val="7BC35D94"/>
    <w:rsid w:val="7D398586"/>
    <w:rsid w:val="7D7196C1"/>
    <w:rsid w:val="7D73C1D0"/>
    <w:rsid w:val="7E185752"/>
    <w:rsid w:val="7E7FBB99"/>
    <w:rsid w:val="7FC729DD"/>
    <w:rsid w:val="7FDDC902"/>
    <w:rsid w:val="7FE07ACF"/>
    <w:rsid w:val="7FFB86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80F02"/>
  <w15:chartTrackingRefBased/>
  <w15:docId w15:val="{DEF62E28-1CD3-42F6-B75C-21B304FBA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8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38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38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938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938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38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38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38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38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8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38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38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938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938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38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38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38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3817"/>
    <w:rPr>
      <w:rFonts w:eastAsiaTheme="majorEastAsia" w:cstheme="majorBidi"/>
      <w:color w:val="272727" w:themeColor="text1" w:themeTint="D8"/>
    </w:rPr>
  </w:style>
  <w:style w:type="paragraph" w:styleId="Title">
    <w:name w:val="Title"/>
    <w:basedOn w:val="Normal"/>
    <w:next w:val="Normal"/>
    <w:link w:val="TitleChar"/>
    <w:uiPriority w:val="10"/>
    <w:qFormat/>
    <w:rsid w:val="00D938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8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38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38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3817"/>
    <w:pPr>
      <w:spacing w:before="160"/>
      <w:jc w:val="center"/>
    </w:pPr>
    <w:rPr>
      <w:i/>
      <w:iCs/>
      <w:color w:val="404040" w:themeColor="text1" w:themeTint="BF"/>
    </w:rPr>
  </w:style>
  <w:style w:type="character" w:customStyle="1" w:styleId="QuoteChar">
    <w:name w:val="Quote Char"/>
    <w:basedOn w:val="DefaultParagraphFont"/>
    <w:link w:val="Quote"/>
    <w:uiPriority w:val="29"/>
    <w:rsid w:val="00D93817"/>
    <w:rPr>
      <w:i/>
      <w:iCs/>
      <w:color w:val="404040" w:themeColor="text1" w:themeTint="BF"/>
    </w:rPr>
  </w:style>
  <w:style w:type="paragraph" w:styleId="ListParagraph">
    <w:name w:val="List Paragraph"/>
    <w:basedOn w:val="Normal"/>
    <w:uiPriority w:val="34"/>
    <w:qFormat/>
    <w:rsid w:val="00D93817"/>
    <w:pPr>
      <w:ind w:left="720"/>
      <w:contextualSpacing/>
    </w:pPr>
  </w:style>
  <w:style w:type="character" w:styleId="IntenseEmphasis">
    <w:name w:val="Intense Emphasis"/>
    <w:basedOn w:val="DefaultParagraphFont"/>
    <w:uiPriority w:val="21"/>
    <w:qFormat/>
    <w:rsid w:val="00D93817"/>
    <w:rPr>
      <w:i/>
      <w:iCs/>
      <w:color w:val="0F4761" w:themeColor="accent1" w:themeShade="BF"/>
    </w:rPr>
  </w:style>
  <w:style w:type="paragraph" w:styleId="IntenseQuote">
    <w:name w:val="Intense Quote"/>
    <w:basedOn w:val="Normal"/>
    <w:next w:val="Normal"/>
    <w:link w:val="IntenseQuoteChar"/>
    <w:uiPriority w:val="30"/>
    <w:qFormat/>
    <w:rsid w:val="00D938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3817"/>
    <w:rPr>
      <w:i/>
      <w:iCs/>
      <w:color w:val="0F4761" w:themeColor="accent1" w:themeShade="BF"/>
    </w:rPr>
  </w:style>
  <w:style w:type="character" w:styleId="IntenseReference">
    <w:name w:val="Intense Reference"/>
    <w:basedOn w:val="DefaultParagraphFont"/>
    <w:uiPriority w:val="32"/>
    <w:qFormat/>
    <w:rsid w:val="00D93817"/>
    <w:rPr>
      <w:b/>
      <w:bCs/>
      <w:smallCaps/>
      <w:color w:val="0F4761" w:themeColor="accent1" w:themeShade="BF"/>
      <w:spacing w:val="5"/>
    </w:rPr>
  </w:style>
  <w:style w:type="character" w:styleId="Hyperlink">
    <w:name w:val="Hyperlink"/>
    <w:basedOn w:val="DefaultParagraphFont"/>
    <w:uiPriority w:val="99"/>
    <w:unhideWhenUsed/>
    <w:rsid w:val="00617076"/>
    <w:rPr>
      <w:color w:val="467886" w:themeColor="hyperlink"/>
      <w:u w:val="single"/>
    </w:rPr>
  </w:style>
  <w:style w:type="character" w:styleId="UnresolvedMention">
    <w:name w:val="Unresolved Mention"/>
    <w:basedOn w:val="DefaultParagraphFont"/>
    <w:uiPriority w:val="99"/>
    <w:semiHidden/>
    <w:unhideWhenUsed/>
    <w:rsid w:val="00617076"/>
    <w:rPr>
      <w:color w:val="605E5C"/>
      <w:shd w:val="clear" w:color="auto" w:fill="E1DFDD"/>
    </w:rPr>
  </w:style>
  <w:style w:type="character" w:styleId="FollowedHyperlink">
    <w:name w:val="FollowedHyperlink"/>
    <w:basedOn w:val="DefaultParagraphFont"/>
    <w:uiPriority w:val="99"/>
    <w:semiHidden/>
    <w:unhideWhenUsed/>
    <w:rsid w:val="004C6700"/>
    <w:rPr>
      <w:color w:val="96607D" w:themeColor="followedHyperlink"/>
      <w:u w:val="single"/>
    </w:rPr>
  </w:style>
  <w:style w:type="paragraph" w:styleId="NormalWeb">
    <w:name w:val="Normal (Web)"/>
    <w:basedOn w:val="Normal"/>
    <w:uiPriority w:val="99"/>
    <w:semiHidden/>
    <w:unhideWhenUsed/>
    <w:rsid w:val="00181C0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81C07"/>
    <w:rPr>
      <w:b/>
      <w:bCs/>
    </w:rPr>
  </w:style>
  <w:style w:type="paragraph" w:customStyle="1" w:styleId="ddictsentence">
    <w:name w:val="ddict_sentence"/>
    <w:basedOn w:val="Normal"/>
    <w:rsid w:val="005B2A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803B97"/>
    <w:pPr>
      <w:spacing w:after="0" w:line="240" w:lineRule="auto"/>
    </w:pPr>
    <w:rPr>
      <w:rFonts w:ascii="Times New Roman" w:hAnsi="Times New Roman" w:cs="Times New Roman"/>
      <w:b/>
      <w:kern w:val="0"/>
      <w:sz w:val="28"/>
      <w:szCs w:val="26"/>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D374EA"/>
  </w:style>
  <w:style w:type="character" w:customStyle="1" w:styleId="hljs-comment">
    <w:name w:val="hljs-comment"/>
    <w:basedOn w:val="DefaultParagraphFont"/>
    <w:rsid w:val="00D374EA"/>
  </w:style>
  <w:style w:type="character" w:customStyle="1" w:styleId="hljs-string">
    <w:name w:val="hljs-string"/>
    <w:basedOn w:val="DefaultParagraphFont"/>
    <w:rsid w:val="00D374EA"/>
  </w:style>
  <w:style w:type="character" w:customStyle="1" w:styleId="hljs-literal">
    <w:name w:val="hljs-literal"/>
    <w:basedOn w:val="DefaultParagraphFont"/>
    <w:rsid w:val="00B46528"/>
  </w:style>
  <w:style w:type="character" w:customStyle="1" w:styleId="hljs-number">
    <w:name w:val="hljs-number"/>
    <w:basedOn w:val="DefaultParagraphFont"/>
    <w:rsid w:val="004555DD"/>
  </w:style>
  <w:style w:type="character" w:customStyle="1" w:styleId="hljs-builtin">
    <w:name w:val="hljs-built_in"/>
    <w:basedOn w:val="DefaultParagraphFont"/>
    <w:rsid w:val="004555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7325">
      <w:bodyDiv w:val="1"/>
      <w:marLeft w:val="0"/>
      <w:marRight w:val="0"/>
      <w:marTop w:val="0"/>
      <w:marBottom w:val="0"/>
      <w:divBdr>
        <w:top w:val="none" w:sz="0" w:space="0" w:color="auto"/>
        <w:left w:val="none" w:sz="0" w:space="0" w:color="auto"/>
        <w:bottom w:val="none" w:sz="0" w:space="0" w:color="auto"/>
        <w:right w:val="none" w:sz="0" w:space="0" w:color="auto"/>
      </w:divBdr>
    </w:div>
    <w:div w:id="21592984">
      <w:bodyDiv w:val="1"/>
      <w:marLeft w:val="0"/>
      <w:marRight w:val="0"/>
      <w:marTop w:val="0"/>
      <w:marBottom w:val="0"/>
      <w:divBdr>
        <w:top w:val="none" w:sz="0" w:space="0" w:color="auto"/>
        <w:left w:val="none" w:sz="0" w:space="0" w:color="auto"/>
        <w:bottom w:val="none" w:sz="0" w:space="0" w:color="auto"/>
        <w:right w:val="none" w:sz="0" w:space="0" w:color="auto"/>
      </w:divBdr>
    </w:div>
    <w:div w:id="266817111">
      <w:bodyDiv w:val="1"/>
      <w:marLeft w:val="0"/>
      <w:marRight w:val="0"/>
      <w:marTop w:val="0"/>
      <w:marBottom w:val="0"/>
      <w:divBdr>
        <w:top w:val="none" w:sz="0" w:space="0" w:color="auto"/>
        <w:left w:val="none" w:sz="0" w:space="0" w:color="auto"/>
        <w:bottom w:val="none" w:sz="0" w:space="0" w:color="auto"/>
        <w:right w:val="none" w:sz="0" w:space="0" w:color="auto"/>
      </w:divBdr>
      <w:divsChild>
        <w:div w:id="4210226">
          <w:marLeft w:val="0"/>
          <w:marRight w:val="0"/>
          <w:marTop w:val="0"/>
          <w:marBottom w:val="0"/>
          <w:divBdr>
            <w:top w:val="none" w:sz="0" w:space="0" w:color="auto"/>
            <w:left w:val="none" w:sz="0" w:space="0" w:color="auto"/>
            <w:bottom w:val="none" w:sz="0" w:space="0" w:color="auto"/>
            <w:right w:val="none" w:sz="0" w:space="0" w:color="auto"/>
          </w:divBdr>
          <w:divsChild>
            <w:div w:id="10042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2054">
      <w:bodyDiv w:val="1"/>
      <w:marLeft w:val="0"/>
      <w:marRight w:val="0"/>
      <w:marTop w:val="0"/>
      <w:marBottom w:val="0"/>
      <w:divBdr>
        <w:top w:val="none" w:sz="0" w:space="0" w:color="auto"/>
        <w:left w:val="none" w:sz="0" w:space="0" w:color="auto"/>
        <w:bottom w:val="none" w:sz="0" w:space="0" w:color="auto"/>
        <w:right w:val="none" w:sz="0" w:space="0" w:color="auto"/>
      </w:divBdr>
    </w:div>
    <w:div w:id="573705125">
      <w:bodyDiv w:val="1"/>
      <w:marLeft w:val="0"/>
      <w:marRight w:val="0"/>
      <w:marTop w:val="0"/>
      <w:marBottom w:val="0"/>
      <w:divBdr>
        <w:top w:val="none" w:sz="0" w:space="0" w:color="auto"/>
        <w:left w:val="none" w:sz="0" w:space="0" w:color="auto"/>
        <w:bottom w:val="none" w:sz="0" w:space="0" w:color="auto"/>
        <w:right w:val="none" w:sz="0" w:space="0" w:color="auto"/>
      </w:divBdr>
    </w:div>
    <w:div w:id="683090636">
      <w:bodyDiv w:val="1"/>
      <w:marLeft w:val="0"/>
      <w:marRight w:val="0"/>
      <w:marTop w:val="0"/>
      <w:marBottom w:val="0"/>
      <w:divBdr>
        <w:top w:val="none" w:sz="0" w:space="0" w:color="auto"/>
        <w:left w:val="none" w:sz="0" w:space="0" w:color="auto"/>
        <w:bottom w:val="none" w:sz="0" w:space="0" w:color="auto"/>
        <w:right w:val="none" w:sz="0" w:space="0" w:color="auto"/>
      </w:divBdr>
    </w:div>
    <w:div w:id="843209091">
      <w:bodyDiv w:val="1"/>
      <w:marLeft w:val="0"/>
      <w:marRight w:val="0"/>
      <w:marTop w:val="0"/>
      <w:marBottom w:val="0"/>
      <w:divBdr>
        <w:top w:val="none" w:sz="0" w:space="0" w:color="auto"/>
        <w:left w:val="none" w:sz="0" w:space="0" w:color="auto"/>
        <w:bottom w:val="none" w:sz="0" w:space="0" w:color="auto"/>
        <w:right w:val="none" w:sz="0" w:space="0" w:color="auto"/>
      </w:divBdr>
    </w:div>
    <w:div w:id="911695405">
      <w:bodyDiv w:val="1"/>
      <w:marLeft w:val="0"/>
      <w:marRight w:val="0"/>
      <w:marTop w:val="0"/>
      <w:marBottom w:val="0"/>
      <w:divBdr>
        <w:top w:val="none" w:sz="0" w:space="0" w:color="auto"/>
        <w:left w:val="none" w:sz="0" w:space="0" w:color="auto"/>
        <w:bottom w:val="none" w:sz="0" w:space="0" w:color="auto"/>
        <w:right w:val="none" w:sz="0" w:space="0" w:color="auto"/>
      </w:divBdr>
    </w:div>
    <w:div w:id="1021276407">
      <w:bodyDiv w:val="1"/>
      <w:marLeft w:val="0"/>
      <w:marRight w:val="0"/>
      <w:marTop w:val="0"/>
      <w:marBottom w:val="0"/>
      <w:divBdr>
        <w:top w:val="none" w:sz="0" w:space="0" w:color="auto"/>
        <w:left w:val="none" w:sz="0" w:space="0" w:color="auto"/>
        <w:bottom w:val="none" w:sz="0" w:space="0" w:color="auto"/>
        <w:right w:val="none" w:sz="0" w:space="0" w:color="auto"/>
      </w:divBdr>
    </w:div>
    <w:div w:id="1165053001">
      <w:bodyDiv w:val="1"/>
      <w:marLeft w:val="0"/>
      <w:marRight w:val="0"/>
      <w:marTop w:val="0"/>
      <w:marBottom w:val="0"/>
      <w:divBdr>
        <w:top w:val="none" w:sz="0" w:space="0" w:color="auto"/>
        <w:left w:val="none" w:sz="0" w:space="0" w:color="auto"/>
        <w:bottom w:val="none" w:sz="0" w:space="0" w:color="auto"/>
        <w:right w:val="none" w:sz="0" w:space="0" w:color="auto"/>
      </w:divBdr>
    </w:div>
    <w:div w:id="1199782584">
      <w:bodyDiv w:val="1"/>
      <w:marLeft w:val="0"/>
      <w:marRight w:val="0"/>
      <w:marTop w:val="0"/>
      <w:marBottom w:val="0"/>
      <w:divBdr>
        <w:top w:val="none" w:sz="0" w:space="0" w:color="auto"/>
        <w:left w:val="none" w:sz="0" w:space="0" w:color="auto"/>
        <w:bottom w:val="none" w:sz="0" w:space="0" w:color="auto"/>
        <w:right w:val="none" w:sz="0" w:space="0" w:color="auto"/>
      </w:divBdr>
    </w:div>
    <w:div w:id="1216241741">
      <w:bodyDiv w:val="1"/>
      <w:marLeft w:val="0"/>
      <w:marRight w:val="0"/>
      <w:marTop w:val="0"/>
      <w:marBottom w:val="0"/>
      <w:divBdr>
        <w:top w:val="none" w:sz="0" w:space="0" w:color="auto"/>
        <w:left w:val="none" w:sz="0" w:space="0" w:color="auto"/>
        <w:bottom w:val="none" w:sz="0" w:space="0" w:color="auto"/>
        <w:right w:val="none" w:sz="0" w:space="0" w:color="auto"/>
      </w:divBdr>
      <w:divsChild>
        <w:div w:id="2019039889">
          <w:marLeft w:val="0"/>
          <w:marRight w:val="0"/>
          <w:marTop w:val="0"/>
          <w:marBottom w:val="0"/>
          <w:divBdr>
            <w:top w:val="none" w:sz="0" w:space="0" w:color="auto"/>
            <w:left w:val="none" w:sz="0" w:space="0" w:color="auto"/>
            <w:bottom w:val="none" w:sz="0" w:space="0" w:color="auto"/>
            <w:right w:val="none" w:sz="0" w:space="0" w:color="auto"/>
          </w:divBdr>
          <w:divsChild>
            <w:div w:id="18927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7232">
      <w:bodyDiv w:val="1"/>
      <w:marLeft w:val="0"/>
      <w:marRight w:val="0"/>
      <w:marTop w:val="0"/>
      <w:marBottom w:val="0"/>
      <w:divBdr>
        <w:top w:val="none" w:sz="0" w:space="0" w:color="auto"/>
        <w:left w:val="none" w:sz="0" w:space="0" w:color="auto"/>
        <w:bottom w:val="none" w:sz="0" w:space="0" w:color="auto"/>
        <w:right w:val="none" w:sz="0" w:space="0" w:color="auto"/>
      </w:divBdr>
    </w:div>
    <w:div w:id="1499418178">
      <w:bodyDiv w:val="1"/>
      <w:marLeft w:val="0"/>
      <w:marRight w:val="0"/>
      <w:marTop w:val="0"/>
      <w:marBottom w:val="0"/>
      <w:divBdr>
        <w:top w:val="none" w:sz="0" w:space="0" w:color="auto"/>
        <w:left w:val="none" w:sz="0" w:space="0" w:color="auto"/>
        <w:bottom w:val="none" w:sz="0" w:space="0" w:color="auto"/>
        <w:right w:val="none" w:sz="0" w:space="0" w:color="auto"/>
      </w:divBdr>
    </w:div>
    <w:div w:id="1770353262">
      <w:bodyDiv w:val="1"/>
      <w:marLeft w:val="0"/>
      <w:marRight w:val="0"/>
      <w:marTop w:val="0"/>
      <w:marBottom w:val="0"/>
      <w:divBdr>
        <w:top w:val="none" w:sz="0" w:space="0" w:color="auto"/>
        <w:left w:val="none" w:sz="0" w:space="0" w:color="auto"/>
        <w:bottom w:val="none" w:sz="0" w:space="0" w:color="auto"/>
        <w:right w:val="none" w:sz="0" w:space="0" w:color="auto"/>
      </w:divBdr>
    </w:div>
    <w:div w:id="1817454734">
      <w:bodyDiv w:val="1"/>
      <w:marLeft w:val="0"/>
      <w:marRight w:val="0"/>
      <w:marTop w:val="0"/>
      <w:marBottom w:val="0"/>
      <w:divBdr>
        <w:top w:val="none" w:sz="0" w:space="0" w:color="auto"/>
        <w:left w:val="none" w:sz="0" w:space="0" w:color="auto"/>
        <w:bottom w:val="none" w:sz="0" w:space="0" w:color="auto"/>
        <w:right w:val="none" w:sz="0" w:space="0" w:color="auto"/>
      </w:divBdr>
      <w:divsChild>
        <w:div w:id="1006176409">
          <w:marLeft w:val="0"/>
          <w:marRight w:val="0"/>
          <w:marTop w:val="0"/>
          <w:marBottom w:val="0"/>
          <w:divBdr>
            <w:top w:val="none" w:sz="0" w:space="0" w:color="auto"/>
            <w:left w:val="none" w:sz="0" w:space="0" w:color="auto"/>
            <w:bottom w:val="none" w:sz="0" w:space="0" w:color="auto"/>
            <w:right w:val="none" w:sz="0" w:space="0" w:color="auto"/>
          </w:divBdr>
          <w:divsChild>
            <w:div w:id="1562785775">
              <w:marLeft w:val="0"/>
              <w:marRight w:val="0"/>
              <w:marTop w:val="0"/>
              <w:marBottom w:val="0"/>
              <w:divBdr>
                <w:top w:val="none" w:sz="0" w:space="0" w:color="auto"/>
                <w:left w:val="none" w:sz="0" w:space="0" w:color="auto"/>
                <w:bottom w:val="none" w:sz="0" w:space="0" w:color="auto"/>
                <w:right w:val="none" w:sz="0" w:space="0" w:color="auto"/>
              </w:divBdr>
            </w:div>
            <w:div w:id="139342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6694">
      <w:bodyDiv w:val="1"/>
      <w:marLeft w:val="0"/>
      <w:marRight w:val="0"/>
      <w:marTop w:val="0"/>
      <w:marBottom w:val="0"/>
      <w:divBdr>
        <w:top w:val="none" w:sz="0" w:space="0" w:color="auto"/>
        <w:left w:val="none" w:sz="0" w:space="0" w:color="auto"/>
        <w:bottom w:val="none" w:sz="0" w:space="0" w:color="auto"/>
        <w:right w:val="none" w:sz="0" w:space="0" w:color="auto"/>
      </w:divBdr>
    </w:div>
    <w:div w:id="1848520198">
      <w:bodyDiv w:val="1"/>
      <w:marLeft w:val="0"/>
      <w:marRight w:val="0"/>
      <w:marTop w:val="0"/>
      <w:marBottom w:val="0"/>
      <w:divBdr>
        <w:top w:val="none" w:sz="0" w:space="0" w:color="auto"/>
        <w:left w:val="none" w:sz="0" w:space="0" w:color="auto"/>
        <w:bottom w:val="none" w:sz="0" w:space="0" w:color="auto"/>
        <w:right w:val="none" w:sz="0" w:space="0" w:color="auto"/>
      </w:divBdr>
    </w:div>
    <w:div w:id="1959212548">
      <w:bodyDiv w:val="1"/>
      <w:marLeft w:val="0"/>
      <w:marRight w:val="0"/>
      <w:marTop w:val="0"/>
      <w:marBottom w:val="0"/>
      <w:divBdr>
        <w:top w:val="none" w:sz="0" w:space="0" w:color="auto"/>
        <w:left w:val="none" w:sz="0" w:space="0" w:color="auto"/>
        <w:bottom w:val="none" w:sz="0" w:space="0" w:color="auto"/>
        <w:right w:val="none" w:sz="0" w:space="0" w:color="auto"/>
      </w:divBdr>
    </w:div>
    <w:div w:id="1965190490">
      <w:bodyDiv w:val="1"/>
      <w:marLeft w:val="0"/>
      <w:marRight w:val="0"/>
      <w:marTop w:val="0"/>
      <w:marBottom w:val="0"/>
      <w:divBdr>
        <w:top w:val="none" w:sz="0" w:space="0" w:color="auto"/>
        <w:left w:val="none" w:sz="0" w:space="0" w:color="auto"/>
        <w:bottom w:val="none" w:sz="0" w:space="0" w:color="auto"/>
        <w:right w:val="none" w:sz="0" w:space="0" w:color="auto"/>
      </w:divBdr>
    </w:div>
    <w:div w:id="2003241001">
      <w:bodyDiv w:val="1"/>
      <w:marLeft w:val="0"/>
      <w:marRight w:val="0"/>
      <w:marTop w:val="0"/>
      <w:marBottom w:val="0"/>
      <w:divBdr>
        <w:top w:val="none" w:sz="0" w:space="0" w:color="auto"/>
        <w:left w:val="none" w:sz="0" w:space="0" w:color="auto"/>
        <w:bottom w:val="none" w:sz="0" w:space="0" w:color="auto"/>
        <w:right w:val="none" w:sz="0" w:space="0" w:color="auto"/>
      </w:divBdr>
      <w:divsChild>
        <w:div w:id="1705593584">
          <w:marLeft w:val="0"/>
          <w:marRight w:val="0"/>
          <w:marTop w:val="0"/>
          <w:marBottom w:val="0"/>
          <w:divBdr>
            <w:top w:val="none" w:sz="0" w:space="0" w:color="auto"/>
            <w:left w:val="none" w:sz="0" w:space="0" w:color="auto"/>
            <w:bottom w:val="none" w:sz="0" w:space="0" w:color="auto"/>
            <w:right w:val="none" w:sz="0" w:space="0" w:color="auto"/>
          </w:divBdr>
          <w:divsChild>
            <w:div w:id="5617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7229">
      <w:bodyDiv w:val="1"/>
      <w:marLeft w:val="0"/>
      <w:marRight w:val="0"/>
      <w:marTop w:val="0"/>
      <w:marBottom w:val="0"/>
      <w:divBdr>
        <w:top w:val="none" w:sz="0" w:space="0" w:color="auto"/>
        <w:left w:val="none" w:sz="0" w:space="0" w:color="auto"/>
        <w:bottom w:val="none" w:sz="0" w:space="0" w:color="auto"/>
        <w:right w:val="none" w:sz="0" w:space="0" w:color="auto"/>
      </w:divBdr>
    </w:div>
    <w:div w:id="2057778514">
      <w:bodyDiv w:val="1"/>
      <w:marLeft w:val="0"/>
      <w:marRight w:val="0"/>
      <w:marTop w:val="0"/>
      <w:marBottom w:val="0"/>
      <w:divBdr>
        <w:top w:val="none" w:sz="0" w:space="0" w:color="auto"/>
        <w:left w:val="none" w:sz="0" w:space="0" w:color="auto"/>
        <w:bottom w:val="none" w:sz="0" w:space="0" w:color="auto"/>
        <w:right w:val="none" w:sz="0" w:space="0" w:color="auto"/>
      </w:divBdr>
      <w:divsChild>
        <w:div w:id="706179850">
          <w:marLeft w:val="0"/>
          <w:marRight w:val="0"/>
          <w:marTop w:val="0"/>
          <w:marBottom w:val="0"/>
          <w:divBdr>
            <w:top w:val="none" w:sz="0" w:space="0" w:color="auto"/>
            <w:left w:val="none" w:sz="0" w:space="0" w:color="auto"/>
            <w:bottom w:val="none" w:sz="0" w:space="0" w:color="auto"/>
            <w:right w:val="none" w:sz="0" w:space="0" w:color="auto"/>
          </w:divBdr>
          <w:divsChild>
            <w:div w:id="161783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319">
      <w:bodyDiv w:val="1"/>
      <w:marLeft w:val="0"/>
      <w:marRight w:val="0"/>
      <w:marTop w:val="0"/>
      <w:marBottom w:val="0"/>
      <w:divBdr>
        <w:top w:val="none" w:sz="0" w:space="0" w:color="auto"/>
        <w:left w:val="none" w:sz="0" w:space="0" w:color="auto"/>
        <w:bottom w:val="none" w:sz="0" w:space="0" w:color="auto"/>
        <w:right w:val="none" w:sz="0" w:space="0" w:color="auto"/>
      </w:divBdr>
    </w:div>
    <w:div w:id="2069769004">
      <w:bodyDiv w:val="1"/>
      <w:marLeft w:val="0"/>
      <w:marRight w:val="0"/>
      <w:marTop w:val="0"/>
      <w:marBottom w:val="0"/>
      <w:divBdr>
        <w:top w:val="none" w:sz="0" w:space="0" w:color="auto"/>
        <w:left w:val="none" w:sz="0" w:space="0" w:color="auto"/>
        <w:bottom w:val="none" w:sz="0" w:space="0" w:color="auto"/>
        <w:right w:val="none" w:sz="0" w:space="0" w:color="auto"/>
      </w:divBdr>
    </w:div>
    <w:div w:id="211185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07/relationships/hdphoto" Target="media/hdphoto2.wdp"/><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5.png"/><Relationship Id="rId10"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f807d89-6a42-4172-a603-ecd59c6dd93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0C5E92CC5640E4B8224A3F6C836953F" ma:contentTypeVersion="17" ma:contentTypeDescription="Create a new document." ma:contentTypeScope="" ma:versionID="0c3fef00341674c82d7319f1f4da3411">
  <xsd:schema xmlns:xsd="http://www.w3.org/2001/XMLSchema" xmlns:xs="http://www.w3.org/2001/XMLSchema" xmlns:p="http://schemas.microsoft.com/office/2006/metadata/properties" xmlns:ns3="3f807d89-6a42-4172-a603-ecd59c6dd936" xmlns:ns4="eb9ed3dd-2d4c-481d-b590-9022939c7d23" targetNamespace="http://schemas.microsoft.com/office/2006/metadata/properties" ma:root="true" ma:fieldsID="a3fb226b965b93be00b5b5d773066bec" ns3:_="" ns4:_="">
    <xsd:import namespace="3f807d89-6a42-4172-a603-ecd59c6dd936"/>
    <xsd:import namespace="eb9ed3dd-2d4c-481d-b590-9022939c7d2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AutoKeyPoints" minOccurs="0"/>
                <xsd:element ref="ns3:MediaServiceKeyPoints" minOccurs="0"/>
                <xsd:element ref="ns3:MediaServiceLocation"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807d89-6a42-4172-a603-ecd59c6dd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b9ed3dd-2d4c-481d-b590-9022939c7d23" elementFormDefault="qualified">
    <xsd:import namespace="http://schemas.microsoft.com/office/2006/documentManagement/types"/>
    <xsd:import namespace="http://schemas.microsoft.com/office/infopath/2007/PartnerControls"/>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element name="SharingHintHash" ma:index="2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0003E8-707F-431F-A6CD-685470F76820}">
  <ds:schemaRefs>
    <ds:schemaRef ds:uri="http://schemas.microsoft.com/office/2006/metadata/properties"/>
    <ds:schemaRef ds:uri="http://schemas.microsoft.com/office/infopath/2007/PartnerControls"/>
    <ds:schemaRef ds:uri="3f807d89-6a42-4172-a603-ecd59c6dd936"/>
  </ds:schemaRefs>
</ds:datastoreItem>
</file>

<file path=customXml/itemProps2.xml><?xml version="1.0" encoding="utf-8"?>
<ds:datastoreItem xmlns:ds="http://schemas.openxmlformats.org/officeDocument/2006/customXml" ds:itemID="{55A89356-6C4A-4A04-974B-5004264FD472}">
  <ds:schemaRefs>
    <ds:schemaRef ds:uri="http://schemas.openxmlformats.org/officeDocument/2006/bibliography"/>
  </ds:schemaRefs>
</ds:datastoreItem>
</file>

<file path=customXml/itemProps3.xml><?xml version="1.0" encoding="utf-8"?>
<ds:datastoreItem xmlns:ds="http://schemas.openxmlformats.org/officeDocument/2006/customXml" ds:itemID="{236AB384-6EC4-4A6C-8BFA-1DA3E0AD40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807d89-6a42-4172-a603-ecd59c6dd936"/>
    <ds:schemaRef ds:uri="eb9ed3dd-2d4c-481d-b590-9022939c7d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7109D4-CE9F-49FB-B421-437F79A1FA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815</Words>
  <Characters>4647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Thị Nga</cp:lastModifiedBy>
  <cp:revision>1</cp:revision>
  <dcterms:created xsi:type="dcterms:W3CDTF">2024-03-09T16:10:00Z</dcterms:created>
  <dcterms:modified xsi:type="dcterms:W3CDTF">2024-03-09T16:11:00Z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0x01010010C5E92CC5640E4B8224A3F6C836953F</vt:lpwstr>
  </property>
</Properties>
</file>