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EA3E" w14:textId="77777777" w:rsidR="00A77B5A" w:rsidRDefault="00362A7D">
      <w:r w:rsidRPr="006740CE">
        <w:rPr>
          <w:rStyle w:val="TitleChar"/>
        </w:rPr>
        <w:t>ANLP Assignment 1 2021</w:t>
      </w:r>
      <w:r w:rsidRPr="006740CE">
        <w:rPr>
          <w:rStyle w:val="TitleChar"/>
        </w:rPr>
        <w:br/>
      </w:r>
      <w:r w:rsidRPr="006740CE">
        <w:rPr>
          <w:rStyle w:val="SubtitleChar"/>
        </w:rPr>
        <w:t>Marked anonymously: do not add your name(s) or ID numbers.</w:t>
      </w:r>
      <w:r w:rsidRPr="006740CE">
        <w:rPr>
          <w:rStyle w:val="SubtitleChar"/>
        </w:rPr>
        <w:br/>
      </w:r>
    </w:p>
    <w:p w14:paraId="58CD3679" w14:textId="09B748A2" w:rsidR="00A77B5A" w:rsidRDefault="00362A7D">
      <w:r>
        <w:t>Use this template file for your solutions. Please start each question on a new page (as we have done here), do not remove the pagebreaks. Different questions may be marked by different markers</w:t>
      </w:r>
      <w:r w:rsidR="00214BFE">
        <w:t>,</w:t>
      </w:r>
      <w:r>
        <w:t xml:space="preserve"> so your answers should be self-contained.</w:t>
      </w:r>
    </w:p>
    <w:p w14:paraId="53AF93A7" w14:textId="6C63990C" w:rsidR="00A77B5A" w:rsidRDefault="00362A7D">
      <w:r>
        <w:t>Don’t forget to copy your code for questions 1-5 into the Appendix of this file</w:t>
      </w:r>
      <w:r w:rsidR="006740CE">
        <w:t xml:space="preserve"> and to save your final version, then convert to .pdf for submission.</w:t>
      </w:r>
    </w:p>
    <w:p w14:paraId="11C04364" w14:textId="77777777" w:rsidR="00A77B5A" w:rsidRDefault="00362A7D">
      <w:pPr>
        <w:pStyle w:val="Heading1"/>
      </w:pPr>
      <w:bookmarkStart w:id="0" w:name="preprocessing-each-line-10-marks"/>
      <w:bookmarkEnd w:id="0"/>
      <w:r>
        <w:t>Preprocessing each line (10 marks)</w:t>
      </w:r>
    </w:p>
    <w:p w14:paraId="481B434B" w14:textId="77777777" w:rsid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</w:pPr>
    </w:p>
    <w:p w14:paraId="75A8809A" w14:textId="104BD446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#We convert set to string for </w:t>
      </w:r>
      <w:proofErr w:type="gramStart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O(</w:t>
      </w:r>
      <w:proofErr w:type="gramEnd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1) lookup</w:t>
      </w:r>
    </w:p>
    <w:p w14:paraId="5C5A9B31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validCharacters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= </w:t>
      </w:r>
      <w:proofErr w:type="gramStart"/>
      <w:r w:rsidRPr="00DD0F9C">
        <w:rPr>
          <w:rFonts w:ascii="Consolas" w:eastAsia="Times New Roman" w:hAnsi="Consolas" w:cs="Times New Roman"/>
          <w:color w:val="4EC9B0"/>
          <w:sz w:val="21"/>
          <w:szCs w:val="21"/>
          <w:lang w:val="en-US" w:eastAsia="zh-CN"/>
        </w:rPr>
        <w:t>set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</w:t>
      </w:r>
      <w:proofErr w:type="gramEnd"/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"1234567890abcdefghijklmnopqrstuvwxyz. "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)</w:t>
      </w:r>
    </w:p>
    <w:p w14:paraId="1B007B66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#Process each line and add start/ending symbols</w:t>
      </w:r>
    </w:p>
    <w:p w14:paraId="7C8AAE4D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def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DD0F9C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preprocess_line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line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):</w:t>
      </w:r>
    </w:p>
    <w:p w14:paraId="6F4DAD4A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#Add start-sentence symbol</w:t>
      </w:r>
    </w:p>
    <w:p w14:paraId="11FDF0B0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= 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"##"</w:t>
      </w:r>
    </w:p>
    <w:p w14:paraId="56074CB4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#Because each line ends with newline symbol, we simply delete them</w:t>
      </w:r>
    </w:p>
    <w:p w14:paraId="71167B24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line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proofErr w:type="spellStart"/>
      <w:proofErr w:type="gram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line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.replace</w:t>
      </w:r>
      <w:proofErr w:type="spellEnd"/>
      <w:proofErr w:type="gram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</w:t>
      </w:r>
      <w:r w:rsidRPr="00DD0F9C">
        <w:rPr>
          <w:rFonts w:ascii="Consolas" w:eastAsia="Times New Roman" w:hAnsi="Consolas" w:cs="Times New Roman"/>
          <w:color w:val="D7BA7D"/>
          <w:sz w:val="21"/>
          <w:szCs w:val="21"/>
          <w:lang w:val="en-US" w:eastAsia="zh-CN"/>
        </w:rPr>
        <w:t>\n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,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""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)</w:t>
      </w:r>
    </w:p>
    <w:p w14:paraId="067F078C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proofErr w:type="gramStart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#.lower</w:t>
      </w:r>
      <w:proofErr w:type="gramEnd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() automatically changes all capitals to lower.</w:t>
      </w:r>
    </w:p>
    <w:p w14:paraId="525135E3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C586C0"/>
          <w:sz w:val="21"/>
          <w:szCs w:val="21"/>
          <w:lang w:val="en-US" w:eastAsia="zh-CN"/>
        </w:rPr>
        <w:t>for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r w:rsidRPr="00DD0F9C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in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proofErr w:type="gram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line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.lower</w:t>
      </w:r>
      <w:proofErr w:type="spellEnd"/>
      <w:proofErr w:type="gram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():</w:t>
      </w:r>
    </w:p>
    <w:p w14:paraId="108D2FDE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    </w:t>
      </w:r>
      <w:r w:rsidRPr="00DD0F9C">
        <w:rPr>
          <w:rFonts w:ascii="Consolas" w:eastAsia="Times New Roman" w:hAnsi="Consolas" w:cs="Times New Roman"/>
          <w:color w:val="C586C0"/>
          <w:sz w:val="21"/>
          <w:szCs w:val="21"/>
          <w:lang w:val="en-US" w:eastAsia="zh-CN"/>
        </w:rPr>
        <w:t>if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r w:rsidRPr="00DD0F9C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in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validCharacters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:</w:t>
      </w:r>
    </w:p>
    <w:p w14:paraId="1372086E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        </w:t>
      </w:r>
      <w:r w:rsidRPr="00DD0F9C">
        <w:rPr>
          <w:rFonts w:ascii="Consolas" w:eastAsia="Times New Roman" w:hAnsi="Consolas" w:cs="Times New Roman"/>
          <w:color w:val="C586C0"/>
          <w:sz w:val="21"/>
          <w:szCs w:val="21"/>
          <w:lang w:val="en-US" w:eastAsia="zh-CN"/>
        </w:rPr>
        <w:t>if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</w:t>
      </w:r>
      <w:proofErr w:type="spellEnd"/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r w:rsidRPr="00DD0F9C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in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gramStart"/>
      <w:r w:rsidRPr="00DD0F9C">
        <w:rPr>
          <w:rFonts w:ascii="Consolas" w:eastAsia="Times New Roman" w:hAnsi="Consolas" w:cs="Times New Roman"/>
          <w:color w:val="4EC9B0"/>
          <w:sz w:val="21"/>
          <w:szCs w:val="21"/>
          <w:lang w:val="en-US" w:eastAsia="zh-CN"/>
        </w:rPr>
        <w:t>set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</w:t>
      </w:r>
      <w:proofErr w:type="gramEnd"/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"1234567890"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):</w:t>
      </w:r>
    </w:p>
    <w:p w14:paraId="18BA20F5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           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+= 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"0"</w:t>
      </w:r>
    </w:p>
    <w:p w14:paraId="378F04F0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        </w:t>
      </w:r>
      <w:r w:rsidRPr="00DD0F9C">
        <w:rPr>
          <w:rFonts w:ascii="Consolas" w:eastAsia="Times New Roman" w:hAnsi="Consolas" w:cs="Times New Roman"/>
          <w:color w:val="C586C0"/>
          <w:sz w:val="21"/>
          <w:szCs w:val="21"/>
          <w:lang w:val="en-US" w:eastAsia="zh-CN"/>
        </w:rPr>
        <w:t>else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:</w:t>
      </w:r>
    </w:p>
    <w:p w14:paraId="04BD2BEE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           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+= </w:t>
      </w:r>
      <w:proofErr w:type="spellStart"/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</w:t>
      </w:r>
      <w:proofErr w:type="spellEnd"/>
    </w:p>
    <w:p w14:paraId="684AFA89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#</w:t>
      </w:r>
      <w:proofErr w:type="gramStart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add</w:t>
      </w:r>
      <w:proofErr w:type="gramEnd"/>
      <w:r w:rsidRPr="00DD0F9C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 end-sentence symbol</w:t>
      </w:r>
    </w:p>
    <w:p w14:paraId="1F7A5900" w14:textId="77777777" w:rsidR="00DD0F9C" w:rsidRPr="00DD0F9C" w:rsidRDefault="00DD0F9C" w:rsidP="00DD0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   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+=</w:t>
      </w:r>
      <w:r w:rsidRPr="00DD0F9C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"#"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  </w:t>
      </w:r>
    </w:p>
    <w:p w14:paraId="33B518D0" w14:textId="3074EA43" w:rsidR="00DD0F9C" w:rsidRDefault="00DD0F9C" w:rsidP="00DD0F9C">
      <w:pPr>
        <w:shd w:val="clear" w:color="auto" w:fill="1E1E1E"/>
        <w:spacing w:after="0" w:line="285" w:lineRule="atLeast"/>
        <w:ind w:firstLine="468"/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</w:pPr>
      <w:r w:rsidRPr="00DD0F9C">
        <w:rPr>
          <w:rFonts w:ascii="Consolas" w:eastAsia="Times New Roman" w:hAnsi="Consolas" w:cs="Times New Roman"/>
          <w:color w:val="C586C0"/>
          <w:sz w:val="21"/>
          <w:szCs w:val="21"/>
          <w:lang w:val="en-US" w:eastAsia="zh-CN"/>
        </w:rPr>
        <w:t>return</w:t>
      </w:r>
      <w:r w:rsidRPr="00DD0F9C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r w:rsidRPr="00DD0F9C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valid</w:t>
      </w:r>
    </w:p>
    <w:p w14:paraId="6A649A00" w14:textId="77777777" w:rsidR="00DD0F9C" w:rsidRPr="00DD0F9C" w:rsidRDefault="00DD0F9C" w:rsidP="00DD0F9C">
      <w:pPr>
        <w:shd w:val="clear" w:color="auto" w:fill="1E1E1E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</w:p>
    <w:p w14:paraId="308E74F8" w14:textId="77777777" w:rsidR="006740CE" w:rsidRDefault="006740CE"/>
    <w:p w14:paraId="6646D8DB" w14:textId="1A2FE3EE" w:rsidR="006740CE" w:rsidRDefault="006740CE"/>
    <w:p w14:paraId="3A47EA71" w14:textId="73F9C7BD" w:rsidR="00DD0F9C" w:rsidRDefault="00DD0F9C"/>
    <w:p w14:paraId="5070A3EE" w14:textId="0C4DCE7C" w:rsidR="00DD0F9C" w:rsidRDefault="00DD0F9C"/>
    <w:p w14:paraId="1FF7298A" w14:textId="68015957" w:rsidR="00DD0F9C" w:rsidRDefault="00DD0F9C"/>
    <w:p w14:paraId="16CD4004" w14:textId="5B1D9206" w:rsidR="00DD0F9C" w:rsidRDefault="00DD0F9C"/>
    <w:p w14:paraId="1877CF57" w14:textId="475A0A4E" w:rsidR="00DD0F9C" w:rsidRDefault="00DD0F9C"/>
    <w:p w14:paraId="644A3A09" w14:textId="0EA15419" w:rsidR="00DD0F9C" w:rsidRDefault="00DD0F9C"/>
    <w:p w14:paraId="5E23FAFA" w14:textId="77777777" w:rsidR="00DD0F9C" w:rsidRDefault="00DD0F9C"/>
    <w:p w14:paraId="6D74EBF5" w14:textId="77777777" w:rsidR="00A77B5A" w:rsidRDefault="00362A7D">
      <w:pPr>
        <w:pStyle w:val="Heading1"/>
      </w:pPr>
      <w:bookmarkStart w:id="1" w:name="examining-a-pre-trained-model-10-marks"/>
      <w:bookmarkEnd w:id="1"/>
      <w:r>
        <w:lastRenderedPageBreak/>
        <w:t>Examining a pre-trained model (10 marks)</w:t>
      </w:r>
    </w:p>
    <w:p w14:paraId="398CF5FD" w14:textId="469AE377" w:rsidR="00A77B5A" w:rsidRDefault="004F4369">
      <w:r>
        <w:t xml:space="preserve">As every possible trigram possibility has an associated probability, and many of these trigrams have the same probability, we believe that Add-Alpha Smoothing was likely the estimation method used, of which </w:t>
      </w:r>
      <w:r w:rsidR="00C32025">
        <w:t xml:space="preserve">the probability 3.333e-02 is probably the alpha if the trigram </w:t>
      </w:r>
      <w:proofErr w:type="gramStart"/>
      <w:r w:rsidR="00C32025">
        <w:t>doesn’t</w:t>
      </w:r>
      <w:proofErr w:type="gramEnd"/>
      <w:r w:rsidR="00C32025">
        <w:t xml:space="preserve"> actually exist within the corpus.</w:t>
      </w:r>
    </w:p>
    <w:p w14:paraId="718CC337" w14:textId="77777777" w:rsidR="006740CE" w:rsidRDefault="006740CE"/>
    <w:p w14:paraId="3CE0F4D0" w14:textId="1D1C9BC4" w:rsidR="006740CE" w:rsidRDefault="006740CE">
      <w:r>
        <w:br w:type="page"/>
      </w:r>
    </w:p>
    <w:p w14:paraId="6FC5B89C" w14:textId="77777777" w:rsidR="00A77B5A" w:rsidRDefault="00362A7D">
      <w:pPr>
        <w:pStyle w:val="Heading1"/>
      </w:pPr>
      <w:r>
        <w:lastRenderedPageBreak/>
        <w:t>Implementing a model: description and example probabilities (35 marks)</w:t>
      </w:r>
    </w:p>
    <w:p w14:paraId="0F482060" w14:textId="77777777" w:rsidR="00A77B5A" w:rsidRDefault="00362A7D">
      <w:pPr>
        <w:pStyle w:val="Heading2"/>
      </w:pPr>
      <w:bookmarkStart w:id="2" w:name="model-description"/>
      <w:bookmarkEnd w:id="2"/>
      <w:r>
        <w:t>Model description</w:t>
      </w:r>
    </w:p>
    <w:p w14:paraId="5D0EC556" w14:textId="77777777" w:rsidR="00A77B5A" w:rsidRDefault="00362A7D">
      <w:r>
        <w:t>Replace this text with your answer to this part of the question.</w:t>
      </w:r>
    </w:p>
    <w:p w14:paraId="1AB55281" w14:textId="77777777" w:rsidR="00A77B5A" w:rsidRDefault="00362A7D">
      <w:pPr>
        <w:pStyle w:val="Heading2"/>
      </w:pPr>
      <w:bookmarkStart w:id="3" w:name="model-excerpt"/>
      <w:bookmarkEnd w:id="3"/>
      <w:r>
        <w:t>Model excerpt</w:t>
      </w:r>
    </w:p>
    <w:p w14:paraId="392AE5AC" w14:textId="6DB4A62A" w:rsidR="00A77B5A" w:rsidRDefault="00362A7D">
      <w:r>
        <w:t>Replace this text with your answer to this part of the question.</w:t>
      </w:r>
    </w:p>
    <w:p w14:paraId="4657920B" w14:textId="288A8258" w:rsidR="006740CE" w:rsidRDefault="006740CE"/>
    <w:p w14:paraId="64B73558" w14:textId="638666D4" w:rsidR="006740CE" w:rsidRDefault="006740CE">
      <w:r>
        <w:br w:type="page"/>
      </w:r>
    </w:p>
    <w:p w14:paraId="3DB9C3E9" w14:textId="77777777" w:rsidR="00A77B5A" w:rsidRDefault="00362A7D">
      <w:pPr>
        <w:pStyle w:val="Heading1"/>
      </w:pPr>
      <w:r>
        <w:lastRenderedPageBreak/>
        <w:t>Generating from models (15 marks)</w:t>
      </w:r>
    </w:p>
    <w:p w14:paraId="1A9DA5FA" w14:textId="15CFCF83" w:rsidR="00A77B5A" w:rsidRDefault="00362A7D">
      <w:r>
        <w:t>Replace this text with your answer to this question.</w:t>
      </w:r>
    </w:p>
    <w:p w14:paraId="6058957A" w14:textId="416B4EB3" w:rsidR="006740CE" w:rsidRDefault="006740CE"/>
    <w:p w14:paraId="4CB6F9A6" w14:textId="2294403B" w:rsidR="006740CE" w:rsidRDefault="006740CE">
      <w:r>
        <w:br w:type="page"/>
      </w:r>
    </w:p>
    <w:p w14:paraId="2CF5239D" w14:textId="77777777" w:rsidR="00A77B5A" w:rsidRDefault="00362A7D">
      <w:pPr>
        <w:pStyle w:val="Heading1"/>
      </w:pPr>
      <w:bookmarkStart w:id="4" w:name="computing-perplexity-15-marks"/>
      <w:bookmarkEnd w:id="4"/>
      <w:r>
        <w:lastRenderedPageBreak/>
        <w:t>Computing perplexity (15 marks)</w:t>
      </w:r>
    </w:p>
    <w:p w14:paraId="536415ED" w14:textId="50A67F09" w:rsidR="006740CE" w:rsidRDefault="00362A7D">
      <w:r>
        <w:t>Replace this text with your answer to this question.</w:t>
      </w:r>
    </w:p>
    <w:p w14:paraId="1E645CEE" w14:textId="77777777" w:rsidR="006740CE" w:rsidRDefault="006740CE">
      <w:r>
        <w:br w:type="page"/>
      </w:r>
    </w:p>
    <w:p w14:paraId="41AA0169" w14:textId="0B4DD614" w:rsidR="00A77B5A" w:rsidRDefault="00362A7D">
      <w:pPr>
        <w:pStyle w:val="Heading1"/>
      </w:pPr>
      <w:bookmarkStart w:id="5" w:name="extra-question-15-marks"/>
      <w:bookmarkEnd w:id="5"/>
      <w:r>
        <w:lastRenderedPageBreak/>
        <w:t>Extra question (15 marks)</w:t>
      </w:r>
    </w:p>
    <w:p w14:paraId="441A78E9" w14:textId="469D4C99" w:rsidR="006740CE" w:rsidRDefault="006740CE" w:rsidP="006740CE"/>
    <w:p w14:paraId="1B906E23" w14:textId="0EDE056A" w:rsidR="006740CE" w:rsidRDefault="006740CE">
      <w:r>
        <w:br w:type="page"/>
      </w:r>
    </w:p>
    <w:p w14:paraId="3204EA98" w14:textId="77777777" w:rsidR="00A77B5A" w:rsidRDefault="00362A7D">
      <w:pPr>
        <w:pStyle w:val="Heading1"/>
      </w:pPr>
      <w:bookmarkStart w:id="6" w:name="appendix-your-code"/>
      <w:bookmarkEnd w:id="6"/>
      <w:r>
        <w:lastRenderedPageBreak/>
        <w:t>Appendix: your code</w:t>
      </w:r>
    </w:p>
    <w:p w14:paraId="01A88DB5" w14:textId="77777777" w:rsidR="00A77B5A" w:rsidRDefault="00362A7D">
      <w:r>
        <w:t xml:space="preserve">Include a verbatim copy of your code for questions 1-5 here. If you answered question 6, you do </w:t>
      </w:r>
      <w:r>
        <w:rPr>
          <w:i/>
        </w:rPr>
        <w:t>not</w:t>
      </w:r>
      <w:r>
        <w:t xml:space="preserve"> need to include that code.</w:t>
      </w:r>
    </w:p>
    <w:p w14:paraId="3A510CFB" w14:textId="020ACFC4" w:rsidR="00A77B5A" w:rsidRPr="006740CE" w:rsidRDefault="00362A7D">
      <w:pPr>
        <w:pStyle w:val="SourceCode"/>
        <w:rPr>
          <w:rFonts w:ascii="Courier New" w:hAnsi="Courier New" w:cs="Courier New"/>
        </w:rPr>
      </w:pPr>
      <w:r>
        <w:br/>
      </w:r>
      <w:r w:rsidR="006740CE">
        <w:rPr>
          <w:rFonts w:ascii="Courier New" w:hAnsi="Courier New" w:cs="Courier New"/>
        </w:rPr>
        <w:t>R</w:t>
      </w:r>
      <w:r w:rsidRPr="006740CE">
        <w:rPr>
          <w:rFonts w:ascii="Courier New" w:hAnsi="Courier New" w:cs="Courier New"/>
        </w:rPr>
        <w:t>eplace this line with your code.</w:t>
      </w:r>
      <w:r w:rsidR="006740CE">
        <w:rPr>
          <w:rFonts w:ascii="Courier New" w:hAnsi="Courier New" w:cs="Courier New"/>
        </w:rPr>
        <w:t xml:space="preserve"> (Make sure the spacing looks right. Ideally, use Courier or another fixed-width font, like this one. However, if you have trouble getting the code to look right, you may use screenshot images. Either way, make sure your code is legible.)</w:t>
      </w:r>
    </w:p>
    <w:sectPr w:rsidR="00A77B5A" w:rsidRPr="0067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E712" w14:textId="77777777" w:rsidR="006F7C28" w:rsidRDefault="006F7C28">
      <w:pPr>
        <w:spacing w:after="0" w:line="240" w:lineRule="auto"/>
      </w:pPr>
      <w:r>
        <w:separator/>
      </w:r>
    </w:p>
  </w:endnote>
  <w:endnote w:type="continuationSeparator" w:id="0">
    <w:p w14:paraId="1E4C6DA3" w14:textId="77777777" w:rsidR="006F7C28" w:rsidRDefault="006F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9F17E" w14:textId="77777777" w:rsidR="006F7C28" w:rsidRDefault="006F7C28">
      <w:r>
        <w:separator/>
      </w:r>
    </w:p>
  </w:footnote>
  <w:footnote w:type="continuationSeparator" w:id="0">
    <w:p w14:paraId="512DC852" w14:textId="77777777" w:rsidR="006F7C28" w:rsidRDefault="006F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70506"/>
    <w:multiLevelType w:val="multilevel"/>
    <w:tmpl w:val="30744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A0053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94873366">
    <w:abstractNumId w:val="1"/>
  </w:num>
  <w:num w:numId="2" w16cid:durableId="156791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7FE62B31-A90E-4A03-89A5-EA934B4CF058}"/>
    <w:docVar w:name="dgnword-eventsink" w:val="854085456"/>
  </w:docVars>
  <w:rsids>
    <w:rsidRoot w:val="00590D07"/>
    <w:rsid w:val="00011C8B"/>
    <w:rsid w:val="00133748"/>
    <w:rsid w:val="00151C3A"/>
    <w:rsid w:val="00214BFE"/>
    <w:rsid w:val="00362A7D"/>
    <w:rsid w:val="004E29B3"/>
    <w:rsid w:val="004F4369"/>
    <w:rsid w:val="00590D07"/>
    <w:rsid w:val="006740CE"/>
    <w:rsid w:val="006F7C28"/>
    <w:rsid w:val="00784D58"/>
    <w:rsid w:val="008D6863"/>
    <w:rsid w:val="00A421EC"/>
    <w:rsid w:val="00A77B5A"/>
    <w:rsid w:val="00A81971"/>
    <w:rsid w:val="00B86B75"/>
    <w:rsid w:val="00BC48D5"/>
    <w:rsid w:val="00C32025"/>
    <w:rsid w:val="00C36279"/>
    <w:rsid w:val="00DD0F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5BC1"/>
  <w15:docId w15:val="{A77A22E1-E32B-4785-B0E9-6B203D34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3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3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3B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A0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Kin Hei Wong</cp:lastModifiedBy>
  <cp:revision>8</cp:revision>
  <dcterms:created xsi:type="dcterms:W3CDTF">2021-10-04T13:48:00Z</dcterms:created>
  <dcterms:modified xsi:type="dcterms:W3CDTF">2022-10-16T12:27:00Z</dcterms:modified>
</cp:coreProperties>
</file>