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489E" w:rsidRDefault="00BB489E" w:rsidP="00BB489E">
      <w:pPr>
        <w:pStyle w:val="docdata"/>
        <w:spacing w:before="0" w:beforeAutospacing="0" w:after="0" w:afterAutospacing="0"/>
        <w:jc w:val="center"/>
      </w:pPr>
      <w:r>
        <w:rPr>
          <w:color w:val="000000"/>
          <w:sz w:val="28"/>
          <w:szCs w:val="28"/>
        </w:rPr>
        <w:t xml:space="preserve">МИНИСТЕРСТВО НАУКИ И ВЫСШЕГО ОБРАЗОВАНИЯ </w:t>
      </w:r>
    </w:p>
    <w:p w:rsidR="00BB489E" w:rsidRDefault="00BB489E" w:rsidP="00BB489E">
      <w:pPr>
        <w:pStyle w:val="a3"/>
        <w:spacing w:before="0" w:beforeAutospacing="0" w:after="0" w:afterAutospacing="0"/>
        <w:jc w:val="center"/>
      </w:pPr>
      <w:r>
        <w:rPr>
          <w:color w:val="000000"/>
          <w:sz w:val="28"/>
          <w:szCs w:val="28"/>
        </w:rPr>
        <w:t>РОССИЙСКОЙ ФЕДЕРАЦИИ</w:t>
      </w:r>
    </w:p>
    <w:p w:rsidR="00BB489E" w:rsidRDefault="00BB489E" w:rsidP="00BB489E">
      <w:pPr>
        <w:pStyle w:val="a3"/>
        <w:spacing w:before="0" w:beforeAutospacing="0" w:after="0" w:afterAutospacing="0"/>
        <w:jc w:val="center"/>
      </w:pPr>
      <w:r>
        <w:rPr>
          <w:color w:val="000000"/>
          <w:sz w:val="28"/>
          <w:szCs w:val="28"/>
        </w:rPr>
        <w:t>ФГАОУ ВО «СЕВЕРО-КАВКАЗСКИЙ ФЕДЕРАЛЬНЫЙ УНИВЕРСИТЕТ»</w:t>
      </w:r>
    </w:p>
    <w:p w:rsidR="00BB489E" w:rsidRDefault="00BB489E" w:rsidP="00BB489E">
      <w:pPr>
        <w:pStyle w:val="a3"/>
        <w:spacing w:before="0" w:beforeAutospacing="0" w:after="0" w:afterAutospacing="0"/>
        <w:jc w:val="center"/>
      </w:pPr>
      <w:r>
        <w:rPr>
          <w:color w:val="000000"/>
          <w:sz w:val="28"/>
          <w:szCs w:val="28"/>
        </w:rPr>
        <w:t>ИНСТИТУТ ЦИФРОВОГО РАЗВИТИЯ</w:t>
      </w:r>
    </w:p>
    <w:p w:rsidR="00BB489E" w:rsidRDefault="00BB489E" w:rsidP="00BB489E">
      <w:pPr>
        <w:pStyle w:val="a3"/>
        <w:spacing w:before="0" w:beforeAutospacing="0" w:after="0" w:afterAutospacing="0"/>
        <w:jc w:val="center"/>
      </w:pPr>
      <w:r>
        <w:rPr>
          <w:color w:val="000000"/>
          <w:sz w:val="28"/>
          <w:szCs w:val="28"/>
        </w:rPr>
        <w:t>МЕЖИНСТИТУТСКАЯ БАЗОВАЯ КАФЕДРА</w:t>
      </w:r>
    </w:p>
    <w:p w:rsidR="00BB489E" w:rsidRDefault="00BB489E" w:rsidP="00BB489E">
      <w:pPr>
        <w:pStyle w:val="a3"/>
        <w:spacing w:before="0" w:beforeAutospacing="0" w:after="0" w:afterAutospacing="0"/>
      </w:pPr>
      <w:r>
        <w:t> </w:t>
      </w:r>
    </w:p>
    <w:p w:rsidR="00BB489E" w:rsidRDefault="00BB489E" w:rsidP="00BB489E">
      <w:pPr>
        <w:pStyle w:val="a3"/>
        <w:spacing w:before="0" w:beforeAutospacing="0" w:after="0" w:afterAutospacing="0"/>
        <w:jc w:val="center"/>
      </w:pPr>
      <w:r>
        <w:rPr>
          <w:b/>
          <w:bCs/>
          <w:color w:val="000000"/>
          <w:sz w:val="28"/>
          <w:szCs w:val="28"/>
        </w:rPr>
        <w:t>КУРСОВОЙ ПРОЕКТ</w:t>
      </w:r>
    </w:p>
    <w:p w:rsidR="00BB489E" w:rsidRDefault="00BB489E" w:rsidP="00BB489E">
      <w:pPr>
        <w:pStyle w:val="a3"/>
        <w:spacing w:before="0" w:beforeAutospacing="0" w:after="0" w:afterAutospacing="0"/>
        <w:jc w:val="center"/>
      </w:pPr>
      <w:r>
        <w:rPr>
          <w:color w:val="000000"/>
          <w:sz w:val="28"/>
          <w:szCs w:val="28"/>
        </w:rPr>
        <w:t>по дисциплине</w:t>
      </w:r>
    </w:p>
    <w:p w:rsidR="00BB489E" w:rsidRDefault="00BB489E" w:rsidP="00BB489E">
      <w:pPr>
        <w:pStyle w:val="a3"/>
        <w:spacing w:before="0" w:beforeAutospacing="0" w:after="0" w:afterAutospacing="0"/>
        <w:jc w:val="center"/>
      </w:pPr>
      <w:r>
        <w:rPr>
          <w:color w:val="000000"/>
          <w:sz w:val="28"/>
          <w:szCs w:val="28"/>
        </w:rPr>
        <w:t>«Информационные технологии и программирование»</w:t>
      </w:r>
    </w:p>
    <w:p w:rsidR="00BB489E" w:rsidRDefault="00BB489E" w:rsidP="00BB489E">
      <w:pPr>
        <w:pStyle w:val="a3"/>
        <w:spacing w:before="0" w:beforeAutospacing="0" w:after="0" w:afterAutospacing="0"/>
        <w:jc w:val="center"/>
      </w:pPr>
      <w:r>
        <w:rPr>
          <w:color w:val="000000"/>
          <w:sz w:val="28"/>
          <w:szCs w:val="28"/>
        </w:rPr>
        <w:t>на тему:</w:t>
      </w:r>
    </w:p>
    <w:p w:rsidR="00BB489E" w:rsidRDefault="00BB489E" w:rsidP="00BB489E">
      <w:pPr>
        <w:pStyle w:val="a3"/>
        <w:spacing w:before="0" w:beforeAutospacing="0" w:after="0" w:afterAutospacing="0"/>
        <w:jc w:val="center"/>
      </w:pPr>
      <w:r>
        <w:rPr>
          <w:color w:val="000000"/>
          <w:sz w:val="28"/>
          <w:szCs w:val="28"/>
        </w:rPr>
        <w:t>«</w:t>
      </w:r>
      <w:r w:rsidR="00456B44" w:rsidRPr="00456B44">
        <w:rPr>
          <w:sz w:val="28"/>
          <w:szCs w:val="28"/>
        </w:rPr>
        <w:t>Разработка веб-интерфейса для сервиса поиска информации о филь</w:t>
      </w:r>
      <w:r w:rsidR="00456B44">
        <w:rPr>
          <w:sz w:val="28"/>
          <w:szCs w:val="28"/>
        </w:rPr>
        <w:t xml:space="preserve"> </w:t>
      </w:r>
      <w:r w:rsidR="00456B44">
        <w:rPr>
          <w:sz w:val="28"/>
          <w:szCs w:val="28"/>
        </w:rPr>
        <w:tab/>
      </w:r>
      <w:r w:rsidR="00456B44" w:rsidRPr="00456B44">
        <w:rPr>
          <w:sz w:val="28"/>
          <w:szCs w:val="28"/>
        </w:rPr>
        <w:t>мах</w:t>
      </w:r>
      <w:r>
        <w:rPr>
          <w:color w:val="000000"/>
          <w:sz w:val="28"/>
          <w:szCs w:val="28"/>
        </w:rPr>
        <w:t>»</w:t>
      </w:r>
    </w:p>
    <w:p w:rsidR="00BB489E" w:rsidRDefault="00BB489E" w:rsidP="00BB489E">
      <w:pPr>
        <w:pStyle w:val="a3"/>
        <w:spacing w:before="0" w:beforeAutospacing="0" w:after="0" w:afterAutospacing="0"/>
      </w:pPr>
      <w:r>
        <w:rPr>
          <w:color w:val="000000"/>
          <w:sz w:val="28"/>
          <w:szCs w:val="28"/>
        </w:rPr>
        <w:tab/>
      </w:r>
    </w:p>
    <w:p w:rsidR="00BB489E" w:rsidRDefault="00BB489E" w:rsidP="00BB489E">
      <w:pPr>
        <w:pStyle w:val="a3"/>
        <w:spacing w:before="0" w:beforeAutospacing="0" w:after="0" w:afterAutospacing="0"/>
        <w:ind w:left="4962"/>
      </w:pPr>
      <w:r>
        <w:rPr>
          <w:b/>
          <w:bCs/>
          <w:color w:val="000000"/>
          <w:sz w:val="28"/>
          <w:szCs w:val="28"/>
        </w:rPr>
        <w:t>Выполнил:</w:t>
      </w:r>
    </w:p>
    <w:p w:rsidR="00BB489E" w:rsidRDefault="00BB489E" w:rsidP="00BB489E">
      <w:pPr>
        <w:pStyle w:val="a3"/>
        <w:spacing w:before="0" w:beforeAutospacing="0" w:after="0" w:afterAutospacing="0"/>
        <w:ind w:left="4962"/>
      </w:pPr>
      <w:r>
        <w:rPr>
          <w:color w:val="000000"/>
          <w:sz w:val="28"/>
          <w:szCs w:val="28"/>
        </w:rPr>
        <w:t>Щербинин Данил Вячеславович</w:t>
      </w:r>
    </w:p>
    <w:p w:rsidR="00BB489E" w:rsidRDefault="00BB489E" w:rsidP="00BB489E">
      <w:pPr>
        <w:pStyle w:val="a3"/>
        <w:spacing w:before="0" w:beforeAutospacing="0" w:after="0" w:afterAutospacing="0"/>
        <w:ind w:left="4962"/>
      </w:pPr>
      <w:r>
        <w:rPr>
          <w:color w:val="000000"/>
          <w:sz w:val="28"/>
          <w:szCs w:val="28"/>
        </w:rPr>
        <w:t xml:space="preserve">студент </w:t>
      </w:r>
      <w:r>
        <w:rPr>
          <w:color w:val="000000"/>
          <w:sz w:val="28"/>
          <w:szCs w:val="28"/>
          <w:u w:val="single"/>
        </w:rPr>
        <w:t>1</w:t>
      </w:r>
      <w:r>
        <w:rPr>
          <w:color w:val="000000"/>
          <w:sz w:val="28"/>
          <w:szCs w:val="28"/>
        </w:rPr>
        <w:t xml:space="preserve"> курса </w:t>
      </w:r>
    </w:p>
    <w:p w:rsidR="00BB489E" w:rsidRDefault="00BB489E" w:rsidP="00BB489E">
      <w:pPr>
        <w:pStyle w:val="a3"/>
        <w:spacing w:before="0" w:beforeAutospacing="0" w:after="0" w:afterAutospacing="0"/>
        <w:ind w:left="4962"/>
      </w:pPr>
      <w:r>
        <w:rPr>
          <w:color w:val="000000"/>
          <w:sz w:val="28"/>
          <w:szCs w:val="28"/>
        </w:rPr>
        <w:t>группы ПИЖ-б-о-25-2(1)</w:t>
      </w:r>
    </w:p>
    <w:p w:rsidR="00BB489E" w:rsidRDefault="00BB489E" w:rsidP="00BB489E">
      <w:pPr>
        <w:pStyle w:val="a3"/>
        <w:spacing w:before="0" w:beforeAutospacing="0" w:after="0" w:afterAutospacing="0"/>
        <w:ind w:left="4962"/>
      </w:pPr>
      <w:r>
        <w:rPr>
          <w:color w:val="000000"/>
          <w:sz w:val="28"/>
          <w:szCs w:val="28"/>
        </w:rPr>
        <w:t>направления подготовки 09.03.04 «Программная инженерия»</w:t>
      </w:r>
      <w:r>
        <w:rPr>
          <w:color w:val="000000"/>
          <w:sz w:val="28"/>
          <w:szCs w:val="28"/>
        </w:rPr>
        <w:tab/>
      </w:r>
    </w:p>
    <w:p w:rsidR="00BB489E" w:rsidRDefault="00BB489E" w:rsidP="00BB489E">
      <w:pPr>
        <w:pStyle w:val="a3"/>
        <w:spacing w:before="0" w:beforeAutospacing="0" w:after="0" w:afterAutospacing="0"/>
        <w:ind w:left="4962"/>
      </w:pPr>
      <w:r>
        <w:rPr>
          <w:color w:val="000000"/>
          <w:sz w:val="28"/>
          <w:szCs w:val="28"/>
        </w:rPr>
        <w:t>направленность (профиль) «Инженерия сложных программных систем»</w:t>
      </w:r>
    </w:p>
    <w:p w:rsidR="00BB489E" w:rsidRDefault="00BB489E" w:rsidP="00BB489E">
      <w:pPr>
        <w:pStyle w:val="a3"/>
        <w:spacing w:before="0" w:beforeAutospacing="0" w:after="0" w:afterAutospacing="0"/>
        <w:ind w:left="4962"/>
      </w:pPr>
      <w:r>
        <w:rPr>
          <w:color w:val="000000"/>
          <w:sz w:val="28"/>
          <w:szCs w:val="28"/>
        </w:rPr>
        <w:t>очной</w:t>
      </w:r>
      <w:r>
        <w:rPr>
          <w:color w:val="000000"/>
          <w:sz w:val="28"/>
          <w:szCs w:val="28"/>
          <w:u w:val="single"/>
        </w:rPr>
        <w:t> </w:t>
      </w:r>
      <w:r>
        <w:rPr>
          <w:color w:val="000000"/>
          <w:sz w:val="28"/>
          <w:szCs w:val="28"/>
        </w:rPr>
        <w:t>формы обучения</w:t>
      </w:r>
    </w:p>
    <w:p w:rsidR="00BB489E" w:rsidRDefault="00BB489E" w:rsidP="00BB489E">
      <w:pPr>
        <w:pStyle w:val="a3"/>
        <w:spacing w:before="0" w:beforeAutospacing="0" w:after="0" w:afterAutospacing="0"/>
        <w:ind w:left="4962"/>
      </w:pPr>
      <w:r>
        <w:rPr>
          <w:color w:val="000000"/>
          <w:sz w:val="28"/>
          <w:szCs w:val="28"/>
        </w:rPr>
        <w:t>________________________</w:t>
      </w:r>
    </w:p>
    <w:p w:rsidR="00BB489E" w:rsidRDefault="00BB489E" w:rsidP="00BB489E">
      <w:pPr>
        <w:pStyle w:val="a3"/>
        <w:spacing w:before="0" w:beforeAutospacing="0" w:after="0" w:afterAutospacing="0"/>
        <w:ind w:left="4962"/>
        <w:jc w:val="center"/>
      </w:pPr>
      <w:r>
        <w:rPr>
          <w:color w:val="000000"/>
          <w:sz w:val="20"/>
          <w:szCs w:val="20"/>
        </w:rPr>
        <w:t>(подпись)</w:t>
      </w:r>
    </w:p>
    <w:p w:rsidR="00BB489E" w:rsidRDefault="00BB489E" w:rsidP="00BB489E">
      <w:pPr>
        <w:pStyle w:val="a3"/>
        <w:spacing w:before="0" w:beforeAutospacing="0" w:after="0" w:afterAutospacing="0"/>
        <w:ind w:left="4962"/>
      </w:pPr>
      <w:r>
        <w:rPr>
          <w:color w:val="000000"/>
          <w:sz w:val="28"/>
          <w:szCs w:val="28"/>
        </w:rPr>
        <w:t>Руководитель работы:</w:t>
      </w:r>
    </w:p>
    <w:p w:rsidR="00BB489E" w:rsidRDefault="00BB489E" w:rsidP="00BB489E">
      <w:pPr>
        <w:pStyle w:val="a3"/>
        <w:spacing w:before="0" w:beforeAutospacing="0" w:after="0" w:afterAutospacing="0"/>
        <w:ind w:left="4962"/>
      </w:pPr>
      <w:r>
        <w:rPr>
          <w:color w:val="000000"/>
          <w:sz w:val="28"/>
          <w:szCs w:val="28"/>
        </w:rPr>
        <w:t>З.М. Альбекова, доцент межинститутской базовой кафедры</w:t>
      </w:r>
    </w:p>
    <w:p w:rsidR="00BB489E" w:rsidRDefault="00BB489E" w:rsidP="00BB489E">
      <w:pPr>
        <w:pStyle w:val="a3"/>
        <w:spacing w:before="0" w:beforeAutospacing="0" w:after="0" w:afterAutospacing="0"/>
      </w:pPr>
      <w:r>
        <w:t> </w:t>
      </w:r>
    </w:p>
    <w:p w:rsidR="00BB489E" w:rsidRDefault="00BB489E" w:rsidP="00BB489E">
      <w:pPr>
        <w:pStyle w:val="a3"/>
        <w:spacing w:before="0" w:beforeAutospacing="0" w:after="0" w:afterAutospacing="0"/>
      </w:pPr>
      <w:r>
        <w:rPr>
          <w:color w:val="000000"/>
          <w:sz w:val="28"/>
          <w:szCs w:val="28"/>
        </w:rPr>
        <w:t>Работа допущена к защите</w:t>
      </w:r>
      <w:r>
        <w:rPr>
          <w:color w:val="000000"/>
          <w:sz w:val="28"/>
          <w:szCs w:val="28"/>
        </w:rPr>
        <w:tab/>
        <w:t xml:space="preserve">_______________________   </w:t>
      </w:r>
      <w:r>
        <w:rPr>
          <w:color w:val="000000"/>
          <w:sz w:val="28"/>
          <w:szCs w:val="28"/>
        </w:rPr>
        <w:tab/>
        <w:t>______________</w:t>
      </w:r>
    </w:p>
    <w:p w:rsidR="00BB489E" w:rsidRDefault="00BB489E" w:rsidP="00BB489E">
      <w:pPr>
        <w:pStyle w:val="a3"/>
        <w:spacing w:before="0" w:beforeAutospacing="0" w:after="0" w:afterAutospacing="0"/>
      </w:pPr>
      <w:r>
        <w:rPr>
          <w:color w:val="000000"/>
          <w:sz w:val="28"/>
          <w:szCs w:val="28"/>
        </w:rPr>
        <w:tab/>
      </w:r>
      <w:r>
        <w:rPr>
          <w:color w:val="000000"/>
          <w:sz w:val="22"/>
          <w:szCs w:val="22"/>
        </w:rPr>
        <w:t>                                                             (подпись руководителя)</w:t>
      </w:r>
      <w:r>
        <w:rPr>
          <w:color w:val="000000"/>
          <w:sz w:val="22"/>
          <w:szCs w:val="22"/>
        </w:rPr>
        <w:tab/>
      </w:r>
      <w:r>
        <w:rPr>
          <w:color w:val="000000"/>
          <w:sz w:val="22"/>
          <w:szCs w:val="22"/>
        </w:rPr>
        <w:tab/>
      </w:r>
      <w:r>
        <w:rPr>
          <w:color w:val="000000"/>
          <w:sz w:val="22"/>
          <w:szCs w:val="22"/>
        </w:rPr>
        <w:tab/>
        <w:t>(дата)</w:t>
      </w:r>
    </w:p>
    <w:p w:rsidR="00BB489E" w:rsidRDefault="00BB489E" w:rsidP="00BB489E">
      <w:pPr>
        <w:pStyle w:val="a3"/>
        <w:spacing w:before="0" w:beforeAutospacing="0" w:after="0" w:afterAutospacing="0"/>
      </w:pPr>
      <w:r>
        <w:rPr>
          <w:color w:val="000000"/>
          <w:sz w:val="28"/>
          <w:szCs w:val="28"/>
        </w:rPr>
        <w:t>Работа выполнена и</w:t>
      </w:r>
    </w:p>
    <w:p w:rsidR="00BB489E" w:rsidRDefault="00BB489E" w:rsidP="00BB489E">
      <w:pPr>
        <w:pStyle w:val="a3"/>
        <w:spacing w:before="0" w:beforeAutospacing="0" w:after="0" w:afterAutospacing="0"/>
      </w:pPr>
      <w:r>
        <w:rPr>
          <w:color w:val="000000"/>
          <w:sz w:val="28"/>
          <w:szCs w:val="28"/>
        </w:rPr>
        <w:t xml:space="preserve">защищена с оценкой  </w:t>
      </w:r>
      <w:r>
        <w:rPr>
          <w:color w:val="000000"/>
          <w:sz w:val="28"/>
          <w:szCs w:val="28"/>
        </w:rPr>
        <w:tab/>
        <w:t>____________________</w:t>
      </w:r>
      <w:r>
        <w:rPr>
          <w:color w:val="000000"/>
          <w:sz w:val="28"/>
          <w:szCs w:val="28"/>
        </w:rPr>
        <w:tab/>
      </w:r>
      <w:r>
        <w:rPr>
          <w:color w:val="000000"/>
          <w:sz w:val="28"/>
          <w:szCs w:val="28"/>
        </w:rPr>
        <w:tab/>
        <w:t>Дата защиты</w:t>
      </w:r>
      <w:r>
        <w:rPr>
          <w:color w:val="000000"/>
          <w:sz w:val="28"/>
          <w:szCs w:val="28"/>
          <w:u w:val="single"/>
        </w:rPr>
        <w:tab/>
      </w:r>
      <w:r>
        <w:rPr>
          <w:color w:val="000000"/>
          <w:sz w:val="28"/>
          <w:szCs w:val="28"/>
          <w:u w:val="single"/>
        </w:rPr>
        <w:tab/>
      </w:r>
    </w:p>
    <w:p w:rsidR="00BB489E" w:rsidRDefault="00BB489E" w:rsidP="00BB489E">
      <w:pPr>
        <w:pStyle w:val="a3"/>
        <w:spacing w:before="0" w:beforeAutospacing="0" w:after="0" w:afterAutospacing="0"/>
      </w:pPr>
      <w:r>
        <w:t> </w:t>
      </w:r>
    </w:p>
    <w:p w:rsidR="00BB489E" w:rsidRDefault="00BB489E" w:rsidP="00BB489E">
      <w:pPr>
        <w:pStyle w:val="a3"/>
        <w:spacing w:before="0" w:beforeAutospacing="0" w:after="0" w:afterAutospacing="0"/>
      </w:pPr>
      <w:r>
        <w:rPr>
          <w:color w:val="000000"/>
          <w:sz w:val="28"/>
          <w:szCs w:val="28"/>
        </w:rPr>
        <w:t xml:space="preserve">Члены комиссии:  </w:t>
      </w:r>
    </w:p>
    <w:p w:rsidR="00BB489E" w:rsidRDefault="00BB489E" w:rsidP="00BB489E">
      <w:pPr>
        <w:pStyle w:val="a3"/>
        <w:spacing w:before="0" w:beforeAutospacing="0" w:after="0" w:afterAutospacing="0"/>
      </w:pPr>
      <w:r>
        <w:rPr>
          <w:color w:val="000000"/>
          <w:sz w:val="28"/>
          <w:szCs w:val="28"/>
        </w:rPr>
        <w:t xml:space="preserve">зав. межинститутской </w:t>
      </w:r>
    </w:p>
    <w:p w:rsidR="00BB489E" w:rsidRDefault="00BB489E" w:rsidP="00BB489E">
      <w:pPr>
        <w:pStyle w:val="a3"/>
        <w:spacing w:before="0" w:beforeAutospacing="0" w:after="0" w:afterAutospacing="0"/>
      </w:pPr>
      <w:r>
        <w:rPr>
          <w:color w:val="000000"/>
          <w:sz w:val="28"/>
          <w:szCs w:val="28"/>
        </w:rPr>
        <w:t xml:space="preserve">базовой кафедрой </w:t>
      </w:r>
      <w:r>
        <w:rPr>
          <w:color w:val="000000"/>
          <w:sz w:val="28"/>
          <w:szCs w:val="28"/>
        </w:rPr>
        <w:tab/>
        <w:t xml:space="preserve">         </w:t>
      </w:r>
      <w:r>
        <w:rPr>
          <w:color w:val="000000"/>
          <w:sz w:val="28"/>
          <w:szCs w:val="28"/>
        </w:rPr>
        <w:tab/>
      </w:r>
      <w:r>
        <w:rPr>
          <w:color w:val="000000"/>
          <w:sz w:val="28"/>
          <w:szCs w:val="28"/>
          <w:u w:val="single"/>
        </w:rPr>
        <w:t xml:space="preserve">            </w:t>
      </w:r>
      <w:r>
        <w:rPr>
          <w:color w:val="000000"/>
          <w:sz w:val="28"/>
          <w:szCs w:val="28"/>
          <w:u w:val="single"/>
        </w:rPr>
        <w:tab/>
        <w:t xml:space="preserve">            </w:t>
      </w:r>
      <w:r>
        <w:rPr>
          <w:color w:val="000000"/>
          <w:sz w:val="28"/>
          <w:szCs w:val="28"/>
        </w:rPr>
        <w:t>Е.Н. Новикова</w:t>
      </w:r>
      <w:r>
        <w:rPr>
          <w:color w:val="000000"/>
          <w:sz w:val="28"/>
          <w:szCs w:val="28"/>
          <w:u w:val="single"/>
        </w:rPr>
        <w:t xml:space="preserve">    </w:t>
      </w:r>
    </w:p>
    <w:p w:rsidR="00BB489E" w:rsidRDefault="00BB489E" w:rsidP="00BB489E">
      <w:pPr>
        <w:pStyle w:val="a3"/>
        <w:spacing w:before="0" w:beforeAutospacing="0" w:after="0" w:afterAutospacing="0"/>
      </w:pPr>
      <w:r>
        <w:rPr>
          <w:color w:val="000000"/>
          <w:sz w:val="22"/>
          <w:szCs w:val="22"/>
        </w:rPr>
        <w:t xml:space="preserve">                   </w:t>
      </w:r>
      <w:r>
        <w:rPr>
          <w:color w:val="000000"/>
          <w:sz w:val="22"/>
          <w:szCs w:val="22"/>
        </w:rPr>
        <w:tab/>
      </w:r>
      <w:r>
        <w:rPr>
          <w:color w:val="000000"/>
          <w:sz w:val="22"/>
          <w:szCs w:val="22"/>
        </w:rPr>
        <w:tab/>
      </w:r>
      <w:r>
        <w:rPr>
          <w:color w:val="000000"/>
          <w:sz w:val="22"/>
          <w:szCs w:val="22"/>
        </w:rPr>
        <w:tab/>
        <w:t>             (подпись)</w:t>
      </w:r>
      <w:r>
        <w:rPr>
          <w:color w:val="000000"/>
          <w:sz w:val="22"/>
          <w:szCs w:val="22"/>
        </w:rPr>
        <w:tab/>
      </w:r>
      <w:r>
        <w:rPr>
          <w:color w:val="000000"/>
          <w:sz w:val="22"/>
          <w:szCs w:val="22"/>
        </w:rPr>
        <w:tab/>
        <w:t xml:space="preserve">  </w:t>
      </w:r>
    </w:p>
    <w:p w:rsidR="00BB489E" w:rsidRDefault="00BB489E" w:rsidP="00BB489E">
      <w:pPr>
        <w:pStyle w:val="a3"/>
        <w:spacing w:before="0" w:beforeAutospacing="0" w:after="0" w:afterAutospacing="0"/>
      </w:pPr>
      <w:r>
        <w:rPr>
          <w:color w:val="000000"/>
          <w:sz w:val="28"/>
          <w:szCs w:val="28"/>
        </w:rPr>
        <w:t xml:space="preserve">доцент МИБК </w:t>
      </w:r>
      <w:r>
        <w:rPr>
          <w:color w:val="000000"/>
          <w:sz w:val="28"/>
          <w:szCs w:val="28"/>
        </w:rPr>
        <w:tab/>
      </w:r>
      <w:r>
        <w:rPr>
          <w:color w:val="000000"/>
          <w:sz w:val="28"/>
          <w:szCs w:val="28"/>
        </w:rPr>
        <w:tab/>
      </w:r>
      <w:r>
        <w:rPr>
          <w:color w:val="000000"/>
          <w:sz w:val="28"/>
          <w:szCs w:val="28"/>
        </w:rPr>
        <w:tab/>
      </w:r>
      <w:r>
        <w:rPr>
          <w:color w:val="000000"/>
          <w:sz w:val="28"/>
          <w:szCs w:val="28"/>
          <w:u w:val="single"/>
        </w:rPr>
        <w:tab/>
      </w:r>
      <w:r>
        <w:rPr>
          <w:color w:val="000000"/>
          <w:sz w:val="28"/>
          <w:szCs w:val="28"/>
          <w:u w:val="single"/>
        </w:rPr>
        <w:tab/>
        <w:t xml:space="preserve">            </w:t>
      </w:r>
      <w:r>
        <w:rPr>
          <w:color w:val="000000"/>
          <w:sz w:val="28"/>
          <w:szCs w:val="28"/>
        </w:rPr>
        <w:t>Ф.В. Самойлов</w:t>
      </w:r>
      <w:r>
        <w:rPr>
          <w:color w:val="000000"/>
          <w:sz w:val="28"/>
          <w:szCs w:val="28"/>
        </w:rPr>
        <w:tab/>
      </w:r>
      <w:r>
        <w:rPr>
          <w:color w:val="000000"/>
          <w:sz w:val="28"/>
          <w:szCs w:val="28"/>
        </w:rPr>
        <w:tab/>
      </w:r>
      <w:r>
        <w:rPr>
          <w:color w:val="000000"/>
          <w:sz w:val="28"/>
          <w:szCs w:val="28"/>
        </w:rPr>
        <w:tab/>
      </w:r>
    </w:p>
    <w:p w:rsidR="00BB489E" w:rsidRDefault="00BB489E" w:rsidP="00BB489E">
      <w:pPr>
        <w:pStyle w:val="a3"/>
        <w:spacing w:before="0" w:beforeAutospacing="0" w:after="0" w:afterAutospacing="0"/>
      </w:pPr>
      <w:r>
        <w:rPr>
          <w:color w:val="000000"/>
          <w:sz w:val="28"/>
          <w:szCs w:val="28"/>
        </w:rPr>
        <w:t xml:space="preserve">               </w:t>
      </w:r>
      <w:r>
        <w:rPr>
          <w:color w:val="000000"/>
          <w:sz w:val="28"/>
          <w:szCs w:val="28"/>
        </w:rPr>
        <w:tab/>
      </w:r>
      <w:r>
        <w:rPr>
          <w:color w:val="000000"/>
          <w:sz w:val="28"/>
          <w:szCs w:val="28"/>
        </w:rPr>
        <w:tab/>
      </w:r>
      <w:r>
        <w:rPr>
          <w:color w:val="000000"/>
          <w:sz w:val="28"/>
          <w:szCs w:val="28"/>
        </w:rPr>
        <w:tab/>
      </w:r>
      <w:r>
        <w:rPr>
          <w:color w:val="000000"/>
          <w:sz w:val="28"/>
          <w:szCs w:val="28"/>
        </w:rPr>
        <w:tab/>
        <w:t>(</w:t>
      </w:r>
      <w:r>
        <w:rPr>
          <w:color w:val="000000"/>
          <w:sz w:val="22"/>
          <w:szCs w:val="22"/>
        </w:rPr>
        <w:t>подпись)</w:t>
      </w:r>
      <w:r>
        <w:rPr>
          <w:color w:val="000000"/>
          <w:sz w:val="28"/>
          <w:szCs w:val="28"/>
        </w:rPr>
        <w:tab/>
      </w:r>
      <w:r>
        <w:rPr>
          <w:color w:val="000000"/>
          <w:sz w:val="28"/>
          <w:szCs w:val="28"/>
        </w:rPr>
        <w:tab/>
        <w:t xml:space="preserve">  </w:t>
      </w:r>
    </w:p>
    <w:p w:rsidR="00BB489E" w:rsidRDefault="00BB489E" w:rsidP="00BB489E">
      <w:pPr>
        <w:pStyle w:val="a3"/>
        <w:spacing w:before="0" w:beforeAutospacing="0" w:after="0" w:afterAutospacing="0"/>
      </w:pPr>
      <w:r>
        <w:rPr>
          <w:color w:val="000000"/>
          <w:sz w:val="28"/>
          <w:szCs w:val="28"/>
        </w:rPr>
        <w:t xml:space="preserve">доцент МИБК  </w:t>
      </w:r>
      <w:r>
        <w:rPr>
          <w:color w:val="000000"/>
          <w:sz w:val="28"/>
          <w:szCs w:val="28"/>
        </w:rPr>
        <w:tab/>
      </w:r>
      <w:r>
        <w:rPr>
          <w:color w:val="000000"/>
          <w:sz w:val="28"/>
          <w:szCs w:val="28"/>
        </w:rPr>
        <w:tab/>
        <w:t xml:space="preserve">           </w:t>
      </w:r>
      <w:r>
        <w:rPr>
          <w:color w:val="000000"/>
          <w:sz w:val="28"/>
          <w:szCs w:val="28"/>
          <w:u w:val="single"/>
        </w:rPr>
        <w:tab/>
      </w:r>
      <w:r>
        <w:rPr>
          <w:color w:val="000000"/>
          <w:sz w:val="28"/>
          <w:szCs w:val="28"/>
          <w:u w:val="single"/>
        </w:rPr>
        <w:tab/>
        <w:t xml:space="preserve">   </w:t>
      </w:r>
      <w:r>
        <w:rPr>
          <w:color w:val="000000"/>
          <w:sz w:val="28"/>
          <w:szCs w:val="28"/>
          <w:u w:val="single"/>
        </w:rPr>
        <w:tab/>
      </w:r>
      <w:r>
        <w:rPr>
          <w:color w:val="000000"/>
          <w:sz w:val="28"/>
          <w:szCs w:val="28"/>
        </w:rPr>
        <w:t>  И.В. Свистунов</w:t>
      </w:r>
    </w:p>
    <w:p w:rsidR="00BB489E" w:rsidRDefault="00BB489E" w:rsidP="00BB489E">
      <w:pPr>
        <w:pStyle w:val="a3"/>
        <w:spacing w:before="0" w:beforeAutospacing="0" w:after="0" w:afterAutospacing="0"/>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2"/>
          <w:szCs w:val="22"/>
        </w:rPr>
        <w:t>(подпись)</w:t>
      </w:r>
      <w:r>
        <w:rPr>
          <w:color w:val="000000"/>
          <w:sz w:val="22"/>
          <w:szCs w:val="22"/>
        </w:rPr>
        <w:tab/>
      </w:r>
      <w:r>
        <w:rPr>
          <w:color w:val="000000"/>
          <w:sz w:val="28"/>
          <w:szCs w:val="28"/>
        </w:rPr>
        <w:tab/>
        <w:t xml:space="preserve">  </w:t>
      </w:r>
    </w:p>
    <w:p w:rsidR="00BB489E" w:rsidRDefault="00BB489E" w:rsidP="00BB489E">
      <w:pPr>
        <w:pStyle w:val="a3"/>
        <w:spacing w:before="0" w:beforeAutospacing="0" w:after="0" w:afterAutospacing="0"/>
        <w:jc w:val="center"/>
      </w:pPr>
      <w:r>
        <w:t> </w:t>
      </w:r>
    </w:p>
    <w:p w:rsidR="00BB489E" w:rsidRDefault="00BB489E" w:rsidP="00BB489E">
      <w:pPr>
        <w:pStyle w:val="a3"/>
        <w:spacing w:before="0" w:beforeAutospacing="0" w:after="160" w:afterAutospacing="0" w:line="254" w:lineRule="auto"/>
        <w:jc w:val="center"/>
        <w:rPr>
          <w:color w:val="000000"/>
          <w:sz w:val="28"/>
          <w:szCs w:val="28"/>
        </w:rPr>
      </w:pPr>
      <w:r>
        <w:rPr>
          <w:color w:val="000000"/>
          <w:sz w:val="28"/>
          <w:szCs w:val="28"/>
        </w:rPr>
        <w:t>Ставрополь, 2026 г.</w:t>
      </w:r>
    </w:p>
    <w:p w:rsidR="00F75E58" w:rsidRDefault="00F75E58" w:rsidP="00BB489E">
      <w:pPr>
        <w:pStyle w:val="a3"/>
        <w:spacing w:before="0" w:beforeAutospacing="0" w:after="160" w:afterAutospacing="0" w:line="254" w:lineRule="auto"/>
        <w:jc w:val="center"/>
        <w:rPr>
          <w:color w:val="000000"/>
          <w:sz w:val="28"/>
          <w:szCs w:val="28"/>
        </w:rPr>
      </w:pPr>
    </w:p>
    <w:p w:rsidR="00F75E58" w:rsidRDefault="00F75E58" w:rsidP="00BB489E">
      <w:pPr>
        <w:pStyle w:val="a3"/>
        <w:spacing w:before="0" w:beforeAutospacing="0" w:after="160" w:afterAutospacing="0" w:line="254" w:lineRule="auto"/>
        <w:jc w:val="center"/>
      </w:pPr>
    </w:p>
    <w:p w:rsidR="00F75E58" w:rsidRPr="00F71A72" w:rsidRDefault="00F75E58" w:rsidP="00F75E58">
      <w:pPr>
        <w:spacing w:after="0" w:line="240" w:lineRule="auto"/>
        <w:rPr>
          <w:rFonts w:ascii="Times New Roman" w:eastAsia="Times New Roman" w:hAnsi="Times New Roman" w:cs="Times New Roman"/>
          <w:sz w:val="26"/>
          <w:szCs w:val="26"/>
          <w:lang w:eastAsia="ru-RU"/>
        </w:rPr>
      </w:pPr>
      <w:r w:rsidRPr="00F93741">
        <w:rPr>
          <w:rFonts w:ascii="Times New Roman" w:hAnsi="Times New Roman" w:cs="Times New Roman"/>
          <w:b/>
          <w:bCs/>
          <w:sz w:val="28"/>
          <w:szCs w:val="28"/>
        </w:rPr>
        <w:lastRenderedPageBreak/>
        <w:t> </w:t>
      </w:r>
      <w:r w:rsidRPr="00F71A72">
        <w:rPr>
          <w:rFonts w:ascii="Times New Roman" w:eastAsia="Times New Roman" w:hAnsi="Times New Roman" w:cs="Times New Roman"/>
          <w:sz w:val="26"/>
          <w:szCs w:val="26"/>
          <w:lang w:eastAsia="ru-RU"/>
        </w:rPr>
        <w:t>Министерство науки и высшего образования и Российской Федерации</w:t>
      </w:r>
    </w:p>
    <w:p w:rsidR="00F75E58" w:rsidRPr="00F71A72" w:rsidRDefault="00F75E58" w:rsidP="00F75E58">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Федеральное государственное автономное образовательное учреждение</w:t>
      </w:r>
    </w:p>
    <w:p w:rsidR="00F75E58" w:rsidRPr="00F71A72" w:rsidRDefault="00F75E58" w:rsidP="00F75E58">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высшего образования</w:t>
      </w:r>
    </w:p>
    <w:p w:rsidR="00F75E58" w:rsidRPr="00F71A72" w:rsidRDefault="00F75E58" w:rsidP="00F75E58">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«СЕВЕРО-КАВКАЗСКИЙ ФЕДЕРАЛЬНЫЙ УНИВЕРСИТЕТ»</w:t>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Институт</w:t>
      </w:r>
      <w:r w:rsidRPr="00F71A72">
        <w:rPr>
          <w:rFonts w:ascii="Times New Roman" w:eastAsia="Times New Roman" w:hAnsi="Times New Roman" w:cs="Times New Roman"/>
          <w:sz w:val="26"/>
          <w:szCs w:val="26"/>
          <w:u w:val="single"/>
          <w:lang w:eastAsia="ru-RU"/>
        </w:rPr>
        <w:t xml:space="preserve"> перспективной инженерии</w:t>
      </w:r>
      <w:r w:rsidRPr="00F71A72">
        <w:rPr>
          <w:rFonts w:ascii="Times New Roman" w:eastAsia="Times New Roman" w:hAnsi="Times New Roman" w:cs="Times New Roman"/>
          <w:sz w:val="26"/>
          <w:szCs w:val="26"/>
          <w:u w:val="single"/>
          <w:lang w:eastAsia="ru-RU"/>
        </w:rPr>
        <w:tab/>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Кафедра   </w:t>
      </w:r>
      <w:r w:rsidRPr="00F71A72">
        <w:rPr>
          <w:rFonts w:ascii="Times New Roman" w:eastAsia="Times New Roman" w:hAnsi="Times New Roman" w:cs="Times New Roman"/>
          <w:sz w:val="26"/>
          <w:szCs w:val="26"/>
          <w:u w:val="single"/>
          <w:lang w:eastAsia="ru-RU"/>
        </w:rPr>
        <w:t>межинститутская базовая</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p>
    <w:p w:rsidR="00F75E58" w:rsidRPr="00F71A72" w:rsidRDefault="00F75E58" w:rsidP="00F75E58">
      <w:pPr>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Направление подготовки </w:t>
      </w:r>
      <w:r w:rsidRPr="00F71A72">
        <w:rPr>
          <w:rFonts w:ascii="Times New Roman" w:eastAsia="Times New Roman" w:hAnsi="Times New Roman" w:cs="Times New Roman"/>
          <w:sz w:val="26"/>
          <w:szCs w:val="26"/>
          <w:u w:val="single"/>
          <w:lang w:eastAsia="ru-RU"/>
        </w:rPr>
        <w:t xml:space="preserve">09.03.04 «Программная инженерия» </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Направленность (профиль) </w:t>
      </w:r>
      <w:r w:rsidRPr="00F71A72">
        <w:rPr>
          <w:rFonts w:ascii="Times New Roman" w:eastAsia="Times New Roman" w:hAnsi="Times New Roman" w:cs="Times New Roman"/>
          <w:sz w:val="26"/>
          <w:szCs w:val="26"/>
          <w:u w:val="single"/>
          <w:lang w:eastAsia="ru-RU"/>
        </w:rPr>
        <w:t>«Разработка и сопровождение программного обеспечения»</w:t>
      </w:r>
    </w:p>
    <w:p w:rsidR="00F75E58" w:rsidRPr="00F71A72" w:rsidRDefault="00F75E58" w:rsidP="00F75E58">
      <w:pPr>
        <w:spacing w:after="0" w:line="240" w:lineRule="auto"/>
        <w:jc w:val="center"/>
        <w:rPr>
          <w:rFonts w:ascii="Times New Roman" w:eastAsia="Times New Roman" w:hAnsi="Times New Roman" w:cs="Times New Roman"/>
          <w:sz w:val="26"/>
          <w:szCs w:val="26"/>
          <w:lang w:eastAsia="ru-RU"/>
        </w:rPr>
      </w:pPr>
    </w:p>
    <w:p w:rsidR="00F75E58" w:rsidRPr="00F71A72" w:rsidRDefault="00F75E58" w:rsidP="00F75E58">
      <w:pPr>
        <w:spacing w:after="0" w:line="240" w:lineRule="auto"/>
        <w:jc w:val="center"/>
        <w:rPr>
          <w:rFonts w:ascii="Times New Roman" w:eastAsia="Times New Roman" w:hAnsi="Times New Roman" w:cs="Times New Roman"/>
          <w:sz w:val="26"/>
          <w:szCs w:val="26"/>
          <w:lang w:eastAsia="ru-RU"/>
        </w:rPr>
      </w:pPr>
    </w:p>
    <w:p w:rsidR="00F75E58" w:rsidRPr="00F71A72" w:rsidRDefault="00F75E58" w:rsidP="00F75E58">
      <w:pPr>
        <w:tabs>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ЗАДАНИЕ</w:t>
      </w:r>
    </w:p>
    <w:p w:rsidR="00F75E58" w:rsidRPr="00F71A72" w:rsidRDefault="00F75E58" w:rsidP="00F75E58">
      <w:pPr>
        <w:tabs>
          <w:tab w:val="left" w:pos="9072"/>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 курсовую работу </w:t>
      </w:r>
    </w:p>
    <w:p w:rsidR="00F75E58" w:rsidRPr="00F71A72" w:rsidRDefault="00F75E58" w:rsidP="00F75E58">
      <w:pPr>
        <w:tabs>
          <w:tab w:val="left" w:pos="9354"/>
        </w:tabs>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студента </w:t>
      </w:r>
      <w:r w:rsidRPr="00F75E58">
        <w:rPr>
          <w:rFonts w:ascii="Times New Roman" w:eastAsia="Times New Roman" w:hAnsi="Times New Roman" w:cs="Times New Roman"/>
          <w:i/>
          <w:sz w:val="26"/>
          <w:szCs w:val="26"/>
          <w:u w:val="single"/>
          <w:lang w:eastAsia="ru-RU"/>
        </w:rPr>
        <w:t>Щербинин Данил Вячеславович</w:t>
      </w:r>
      <w:r w:rsidRPr="00F71A72">
        <w:rPr>
          <w:rFonts w:ascii="Times New Roman" w:eastAsia="Times New Roman" w:hAnsi="Times New Roman" w:cs="Times New Roman"/>
          <w:sz w:val="26"/>
          <w:szCs w:val="26"/>
          <w:lang w:eastAsia="ru-RU"/>
        </w:rPr>
        <w:tab/>
      </w:r>
    </w:p>
    <w:p w:rsidR="00F75E58" w:rsidRPr="00F71A72" w:rsidRDefault="00F75E58" w:rsidP="00F75E58">
      <w:pPr>
        <w:tabs>
          <w:tab w:val="left" w:pos="9639"/>
        </w:tabs>
        <w:spacing w:after="0" w:line="240" w:lineRule="auto"/>
        <w:jc w:val="center"/>
        <w:rPr>
          <w:rFonts w:ascii="Times New Roman" w:eastAsia="Times New Roman" w:hAnsi="Times New Roman" w:cs="Times New Roman"/>
          <w:i/>
          <w:sz w:val="26"/>
          <w:szCs w:val="26"/>
          <w:lang w:eastAsia="ru-RU"/>
        </w:rPr>
      </w:pPr>
      <w:r w:rsidRPr="00F71A72">
        <w:rPr>
          <w:rFonts w:ascii="Times New Roman" w:eastAsia="Times New Roman" w:hAnsi="Times New Roman" w:cs="Times New Roman"/>
          <w:i/>
          <w:sz w:val="26"/>
          <w:szCs w:val="26"/>
          <w:lang w:eastAsia="ru-RU"/>
        </w:rPr>
        <w:t xml:space="preserve"> (фамилия, имя, отчество)</w:t>
      </w:r>
    </w:p>
    <w:p w:rsidR="00F75E58" w:rsidRPr="00F71A72" w:rsidRDefault="00F75E58" w:rsidP="00F75E58">
      <w:pPr>
        <w:spacing w:after="0" w:line="240" w:lineRule="auto"/>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по дисциплине «</w:t>
      </w:r>
      <w:r w:rsidRPr="00F71A72">
        <w:rPr>
          <w:rFonts w:ascii="Times New Roman" w:eastAsia="Times New Roman" w:hAnsi="Times New Roman" w:cs="Times New Roman"/>
          <w:sz w:val="26"/>
          <w:szCs w:val="26"/>
          <w:u w:val="single"/>
          <w:lang w:eastAsia="ru-RU"/>
        </w:rPr>
        <w:t>Информационные технологии и программирование»</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p>
    <w:p w:rsidR="00F75E58" w:rsidRPr="00F71A72" w:rsidRDefault="00F75E58" w:rsidP="00F75E58">
      <w:pPr>
        <w:tabs>
          <w:tab w:val="left" w:pos="9639"/>
        </w:tabs>
        <w:spacing w:after="0" w:line="240" w:lineRule="auto"/>
        <w:rPr>
          <w:rFonts w:ascii="Times New Roman" w:eastAsia="Times New Roman" w:hAnsi="Times New Roman" w:cs="Times New Roman"/>
          <w:sz w:val="26"/>
          <w:szCs w:val="26"/>
          <w:lang w:eastAsia="ru-RU"/>
        </w:rPr>
      </w:pP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1. </w:t>
      </w:r>
      <w:r w:rsidR="00215587" w:rsidRPr="00215587">
        <w:rPr>
          <w:rFonts w:ascii="Times New Roman" w:hAnsi="Times New Roman" w:cs="Times New Roman"/>
          <w:color w:val="000000"/>
          <w:sz w:val="26"/>
          <w:szCs w:val="26"/>
        </w:rPr>
        <w:t>Разработка веб-интерфейса для сервиса поиска информации о фильмах</w:t>
      </w:r>
      <w:r w:rsidRPr="00215587">
        <w:rPr>
          <w:rFonts w:ascii="Times New Roman" w:eastAsia="Times New Roman" w:hAnsi="Times New Roman" w:cs="Times New Roman"/>
          <w:sz w:val="26"/>
          <w:szCs w:val="26"/>
          <w:lang w:eastAsia="ru-RU"/>
        </w:rPr>
        <w:tab/>
      </w:r>
    </w:p>
    <w:p w:rsidR="00F75E58"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2. Цель: </w:t>
      </w:r>
      <w:r w:rsidRPr="00F71A72">
        <w:rPr>
          <w:rFonts w:ascii="Times New Roman" w:eastAsia="Times New Roman" w:hAnsi="Times New Roman" w:cs="Times New Roman"/>
          <w:sz w:val="26"/>
          <w:szCs w:val="26"/>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F71A72">
        <w:rPr>
          <w:rFonts w:ascii="Times New Roman" w:eastAsia="Times New Roman" w:hAnsi="Times New Roman" w:cs="Times New Roman"/>
          <w:sz w:val="26"/>
          <w:szCs w:val="26"/>
          <w:u w:val="single"/>
          <w:lang w:eastAsia="ru-RU"/>
        </w:rPr>
        <w:tab/>
      </w:r>
    </w:p>
    <w:p w:rsidR="00F75E58"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 Задачи: </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3.1 </w:t>
      </w:r>
      <w:r w:rsidRPr="00F71A72">
        <w:rPr>
          <w:rFonts w:ascii="Times New Roman" w:eastAsia="Times New Roman" w:hAnsi="Times New Roman" w:cs="Times New Roman"/>
          <w:sz w:val="26"/>
          <w:szCs w:val="26"/>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F71A72">
        <w:rPr>
          <w:rFonts w:ascii="Times New Roman" w:eastAsia="Times New Roman" w:hAnsi="Times New Roman" w:cs="Times New Roman"/>
          <w:sz w:val="26"/>
          <w:szCs w:val="26"/>
          <w:u w:val="single"/>
          <w:lang w:eastAsia="ru-RU"/>
        </w:rPr>
        <w:tab/>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3.2 </w:t>
      </w:r>
      <w:r w:rsidRPr="00F71A72">
        <w:rPr>
          <w:rFonts w:ascii="Times New Roman" w:eastAsia="Times New Roman" w:hAnsi="Times New Roman" w:cs="Times New Roman"/>
          <w:sz w:val="26"/>
          <w:szCs w:val="26"/>
          <w:u w:val="single"/>
          <w:lang w:eastAsia="ru-RU"/>
        </w:rPr>
        <w:t>Разработка алгоритмов решения задачи.</w:t>
      </w:r>
      <w:r w:rsidRPr="00F71A72">
        <w:rPr>
          <w:rFonts w:ascii="Times New Roman" w:eastAsia="Times New Roman" w:hAnsi="Times New Roman" w:cs="Times New Roman"/>
          <w:sz w:val="26"/>
          <w:szCs w:val="26"/>
          <w:u w:val="single"/>
          <w:lang w:eastAsia="ru-RU"/>
        </w:rPr>
        <w:tab/>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3.3 Реализация программного кода</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3.4 Отладка и тестирование программного кода</w:t>
      </w:r>
    </w:p>
    <w:p w:rsidR="00F75E58"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4. Перечень подлежащих разработке вопросов:</w:t>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  а) теоретической части: изучение и анализ литературы, </w:t>
      </w:r>
      <w:r w:rsidRPr="00F71A72">
        <w:rPr>
          <w:rFonts w:ascii="Times New Roman" w:eastAsia="Times New Roman" w:hAnsi="Times New Roman" w:cs="Times New Roman"/>
          <w:sz w:val="26"/>
          <w:szCs w:val="26"/>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rsidR="00F75E58" w:rsidRPr="00F71A72" w:rsidRDefault="00F75E58" w:rsidP="00F75E58">
      <w:pPr>
        <w:tabs>
          <w:tab w:val="left" w:pos="9354"/>
        </w:tabs>
        <w:spacing w:after="0" w:line="240" w:lineRule="auto"/>
        <w:jc w:val="both"/>
        <w:rPr>
          <w:rFonts w:ascii="Times New Roman" w:eastAsia="Times New Roman" w:hAnsi="Times New Roman" w:cs="Times New Roman"/>
          <w:color w:val="FF0000"/>
          <w:sz w:val="26"/>
          <w:szCs w:val="26"/>
          <w:u w:val="single"/>
          <w:lang w:eastAsia="ru-RU"/>
        </w:rPr>
      </w:pPr>
      <w:r w:rsidRPr="00F71A72">
        <w:rPr>
          <w:rFonts w:ascii="Times New Roman" w:eastAsia="Times New Roman" w:hAnsi="Times New Roman" w:cs="Times New Roman"/>
          <w:sz w:val="26"/>
          <w:szCs w:val="26"/>
          <w:lang w:eastAsia="ru-RU"/>
        </w:rPr>
        <w:t xml:space="preserve">б) проектная часть: </w:t>
      </w:r>
      <w:r w:rsidRPr="00F71A72">
        <w:rPr>
          <w:rFonts w:ascii="Times New Roman" w:eastAsia="Times New Roman" w:hAnsi="Times New Roman" w:cs="Times New Roman"/>
          <w:sz w:val="26"/>
          <w:szCs w:val="26"/>
          <w:u w:val="single"/>
          <w:lang w:eastAsia="ru-RU"/>
        </w:rPr>
        <w:t xml:space="preserve">проектирование </w:t>
      </w:r>
      <w:r w:rsidRPr="00F71A72">
        <w:rPr>
          <w:rFonts w:ascii="Times New Roman" w:eastAsia="Times New Roman" w:hAnsi="Times New Roman" w:cs="Times New Roman"/>
          <w:sz w:val="26"/>
          <w:szCs w:val="26"/>
          <w:u w:val="single"/>
          <w:lang w:val="en-US" w:eastAsia="ru-RU"/>
        </w:rPr>
        <w:t>UML</w:t>
      </w:r>
      <w:r w:rsidRPr="00F71A72">
        <w:rPr>
          <w:rFonts w:ascii="Times New Roman" w:eastAsia="Times New Roman" w:hAnsi="Times New Roman" w:cs="Times New Roman"/>
          <w:sz w:val="26"/>
          <w:szCs w:val="26"/>
          <w:u w:val="single"/>
          <w:lang w:eastAsia="ru-RU"/>
        </w:rPr>
        <w:t>-диаграмм классов,  разработка алгоритмов решения задачи, методов классов</w:t>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 реализация: описание структуры проекта, описание файлов проекта, разработка программного кода, тестирование программы, создание файла .</w:t>
      </w:r>
      <w:r w:rsidRPr="00F71A72">
        <w:rPr>
          <w:rFonts w:ascii="Times New Roman" w:eastAsia="Times New Roman" w:hAnsi="Times New Roman" w:cs="Times New Roman"/>
          <w:sz w:val="26"/>
          <w:szCs w:val="26"/>
          <w:lang w:val="en-US" w:eastAsia="ru-RU"/>
        </w:rPr>
        <w:t>exe</w:t>
      </w:r>
      <w:r w:rsidRPr="00F71A72">
        <w:rPr>
          <w:rFonts w:ascii="Times New Roman" w:eastAsia="Times New Roman" w:hAnsi="Times New Roman" w:cs="Times New Roman"/>
          <w:sz w:val="26"/>
          <w:szCs w:val="26"/>
          <w:lang w:eastAsia="ru-RU"/>
        </w:rPr>
        <w:t xml:space="preserve"> </w:t>
      </w:r>
    </w:p>
    <w:p w:rsidR="00F75E58"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5. Исходные данные:</w:t>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а) по литературным источникам: </w:t>
      </w:r>
      <w:r w:rsidRPr="00F71A72">
        <w:rPr>
          <w:rFonts w:ascii="Times New Roman" w:eastAsia="Times New Roman" w:hAnsi="Times New Roman" w:cs="Times New Roman"/>
          <w:sz w:val="26"/>
          <w:szCs w:val="26"/>
          <w:u w:val="single"/>
          <w:lang w:eastAsia="ru-RU"/>
        </w:rPr>
        <w:t>ГОСТы, международные стандарты, программные средства, используемые при разработке программного обеспечения</w:t>
      </w:r>
      <w:r w:rsidRPr="00F71A72">
        <w:rPr>
          <w:rFonts w:ascii="Times New Roman" w:eastAsia="Times New Roman" w:hAnsi="Times New Roman" w:cs="Times New Roman"/>
          <w:sz w:val="26"/>
          <w:szCs w:val="26"/>
          <w:u w:val="single"/>
          <w:lang w:eastAsia="ru-RU"/>
        </w:rPr>
        <w:tab/>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б) </w:t>
      </w:r>
      <w:r w:rsidRPr="00F71A72">
        <w:rPr>
          <w:rFonts w:ascii="Times New Roman" w:eastAsia="Times New Roman" w:hAnsi="Times New Roman" w:cs="Times New Roman"/>
          <w:sz w:val="26"/>
          <w:szCs w:val="26"/>
          <w:u w:val="single"/>
          <w:lang w:eastAsia="ru-RU"/>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F71A72">
        <w:rPr>
          <w:rFonts w:ascii="Times New Roman" w:eastAsia="Times New Roman" w:hAnsi="Times New Roman" w:cs="Times New Roman"/>
          <w:sz w:val="26"/>
          <w:szCs w:val="26"/>
          <w:lang w:eastAsia="ru-RU"/>
        </w:rPr>
        <w:tab/>
      </w:r>
    </w:p>
    <w:p w:rsidR="00F75E58" w:rsidRPr="00F71A72" w:rsidRDefault="00F75E58" w:rsidP="00F75E58">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 xml:space="preserve">6. Список рекомендуемой литературы </w:t>
      </w:r>
      <w:r w:rsidRPr="00F71A72">
        <w:rPr>
          <w:rFonts w:ascii="Times New Roman" w:eastAsia="Times New Roman" w:hAnsi="Times New Roman" w:cs="Times New Roman"/>
          <w:sz w:val="26"/>
          <w:szCs w:val="26"/>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r w:rsidRPr="00215587">
        <w:rPr>
          <w:rFonts w:ascii="Times New Roman" w:eastAsia="Times New Roman" w:hAnsi="Times New Roman" w:cs="Times New Roman"/>
          <w:i/>
          <w:sz w:val="26"/>
          <w:szCs w:val="26"/>
          <w:u w:val="single"/>
          <w:lang w:eastAsia="ru-RU"/>
        </w:rPr>
        <w:t>(перечислить не менее 15 литературных источников, которые применялись при выполнении КР)</w:t>
      </w:r>
      <w:r w:rsidRPr="00215587">
        <w:rPr>
          <w:rFonts w:ascii="Times New Roman" w:eastAsia="Times New Roman" w:hAnsi="Times New Roman" w:cs="Times New Roman"/>
          <w:sz w:val="26"/>
          <w:szCs w:val="26"/>
          <w:u w:val="single"/>
          <w:lang w:eastAsia="ru-RU"/>
        </w:rPr>
        <w:t xml:space="preserve"> </w:t>
      </w:r>
      <w:r w:rsidRPr="00215587">
        <w:rPr>
          <w:rFonts w:ascii="Times New Roman" w:eastAsia="Times New Roman" w:hAnsi="Times New Roman" w:cs="Times New Roman"/>
          <w:sz w:val="26"/>
          <w:szCs w:val="26"/>
          <w:u w:val="single"/>
          <w:lang w:eastAsia="ru-RU"/>
        </w:rPr>
        <w:tab/>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1.Кузьмин, А. Г. Разработка </w:t>
      </w:r>
      <w:proofErr w:type="spellStart"/>
      <w:r w:rsidRPr="00F71A72">
        <w:rPr>
          <w:rFonts w:ascii="Times New Roman" w:eastAsia="Times New Roman" w:hAnsi="Times New Roman" w:cs="Times New Roman"/>
          <w:sz w:val="26"/>
          <w:szCs w:val="26"/>
          <w:lang w:eastAsia="ru-RU"/>
        </w:rPr>
        <w:t>фронтенд-приложений</w:t>
      </w:r>
      <w:proofErr w:type="spellEnd"/>
      <w:r w:rsidRPr="00F71A72">
        <w:rPr>
          <w:rFonts w:ascii="Times New Roman" w:eastAsia="Times New Roman" w:hAnsi="Times New Roman" w:cs="Times New Roman"/>
          <w:sz w:val="26"/>
          <w:szCs w:val="26"/>
          <w:lang w:eastAsia="ru-RU"/>
        </w:rPr>
        <w:t xml:space="preserve"> / А. Г. Кузьмин. – Санкт-Петербург</w:t>
      </w:r>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Питер, 2025. – 496 </w:t>
      </w:r>
      <w:proofErr w:type="gramStart"/>
      <w:r w:rsidRPr="00F71A72">
        <w:rPr>
          <w:rFonts w:ascii="Times New Roman" w:eastAsia="Times New Roman" w:hAnsi="Times New Roman" w:cs="Times New Roman"/>
          <w:sz w:val="26"/>
          <w:szCs w:val="26"/>
          <w:lang w:eastAsia="ru-RU"/>
        </w:rPr>
        <w:t>с</w:t>
      </w:r>
      <w:proofErr w:type="gramEnd"/>
      <w:r w:rsidRPr="00F71A72">
        <w:rPr>
          <w:rFonts w:ascii="Times New Roman" w:eastAsia="Times New Roman" w:hAnsi="Times New Roman" w:cs="Times New Roman"/>
          <w:sz w:val="26"/>
          <w:szCs w:val="26"/>
          <w:lang w:eastAsia="ru-RU"/>
        </w:rPr>
        <w:t>. – (</w:t>
      </w:r>
      <w:proofErr w:type="gramStart"/>
      <w:r w:rsidRPr="00F71A72">
        <w:rPr>
          <w:rFonts w:ascii="Times New Roman" w:eastAsia="Times New Roman" w:hAnsi="Times New Roman" w:cs="Times New Roman"/>
          <w:sz w:val="26"/>
          <w:szCs w:val="26"/>
          <w:lang w:eastAsia="ru-RU"/>
        </w:rPr>
        <w:t>Библиотека</w:t>
      </w:r>
      <w:proofErr w:type="gramEnd"/>
      <w:r w:rsidRPr="00F71A72">
        <w:rPr>
          <w:rFonts w:ascii="Times New Roman" w:eastAsia="Times New Roman" w:hAnsi="Times New Roman" w:cs="Times New Roman"/>
          <w:sz w:val="26"/>
          <w:szCs w:val="26"/>
          <w:lang w:eastAsia="ru-RU"/>
        </w:rPr>
        <w:t xml:space="preserve"> программиста). – ISBN 978-5-4461-4272-9 -7-9-10.</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2.Кухтин, С. А. Frontend-разработка сайтов и приложений на HTML, CSS, JavaScript и </w:t>
      </w:r>
      <w:proofErr w:type="spellStart"/>
      <w:r w:rsidRPr="00F71A72">
        <w:rPr>
          <w:rFonts w:ascii="Times New Roman" w:eastAsia="Times New Roman" w:hAnsi="Times New Roman" w:cs="Times New Roman"/>
          <w:sz w:val="26"/>
          <w:szCs w:val="26"/>
          <w:lang w:eastAsia="ru-RU"/>
        </w:rPr>
        <w:t>React</w:t>
      </w:r>
      <w:proofErr w:type="spellEnd"/>
      <w:r w:rsidRPr="00F71A72">
        <w:rPr>
          <w:rFonts w:ascii="Times New Roman" w:eastAsia="Times New Roman" w:hAnsi="Times New Roman" w:cs="Times New Roman"/>
          <w:sz w:val="26"/>
          <w:szCs w:val="26"/>
          <w:lang w:eastAsia="ru-RU"/>
        </w:rPr>
        <w:t xml:space="preserve"> / С. А. </w:t>
      </w:r>
      <w:proofErr w:type="spellStart"/>
      <w:r w:rsidRPr="00F71A72">
        <w:rPr>
          <w:rFonts w:ascii="Times New Roman" w:eastAsia="Times New Roman" w:hAnsi="Times New Roman" w:cs="Times New Roman"/>
          <w:sz w:val="26"/>
          <w:szCs w:val="26"/>
          <w:lang w:eastAsia="ru-RU"/>
        </w:rPr>
        <w:t>Кухтин</w:t>
      </w:r>
      <w:proofErr w:type="spellEnd"/>
      <w:r w:rsidRPr="00F71A72">
        <w:rPr>
          <w:rFonts w:ascii="Times New Roman" w:eastAsia="Times New Roman" w:hAnsi="Times New Roman" w:cs="Times New Roman"/>
          <w:sz w:val="26"/>
          <w:szCs w:val="26"/>
          <w:lang w:eastAsia="ru-RU"/>
        </w:rPr>
        <w:t>. – Санкт-Петербург</w:t>
      </w:r>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Наука и Техника, 2026. – 512 с. – ISBN 978-5-907592-84-1 -3.</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3.Орбайсета, А. С. Создание </w:t>
      </w:r>
      <w:proofErr w:type="spellStart"/>
      <w:r w:rsidRPr="00F71A72">
        <w:rPr>
          <w:rFonts w:ascii="Times New Roman" w:eastAsia="Times New Roman" w:hAnsi="Times New Roman" w:cs="Times New Roman"/>
          <w:sz w:val="26"/>
          <w:szCs w:val="26"/>
          <w:lang w:eastAsia="ru-RU"/>
        </w:rPr>
        <w:t>фронтенд-фреймворка</w:t>
      </w:r>
      <w:proofErr w:type="spellEnd"/>
      <w:r w:rsidRPr="00F71A72">
        <w:rPr>
          <w:rFonts w:ascii="Times New Roman" w:eastAsia="Times New Roman" w:hAnsi="Times New Roman" w:cs="Times New Roman"/>
          <w:sz w:val="26"/>
          <w:szCs w:val="26"/>
          <w:lang w:eastAsia="ru-RU"/>
        </w:rPr>
        <w:t xml:space="preserve"> с нуля / А. С. </w:t>
      </w:r>
      <w:proofErr w:type="spellStart"/>
      <w:r w:rsidRPr="00F71A72">
        <w:rPr>
          <w:rFonts w:ascii="Times New Roman" w:eastAsia="Times New Roman" w:hAnsi="Times New Roman" w:cs="Times New Roman"/>
          <w:sz w:val="26"/>
          <w:szCs w:val="26"/>
          <w:lang w:eastAsia="ru-RU"/>
        </w:rPr>
        <w:t>Орбайсета</w:t>
      </w:r>
      <w:proofErr w:type="spellEnd"/>
      <w:r w:rsidRPr="00F71A72">
        <w:rPr>
          <w:rFonts w:ascii="Times New Roman" w:eastAsia="Times New Roman" w:hAnsi="Times New Roman" w:cs="Times New Roman"/>
          <w:sz w:val="26"/>
          <w:szCs w:val="26"/>
          <w:lang w:eastAsia="ru-RU"/>
        </w:rPr>
        <w:t>. – Санкт-Петербург</w:t>
      </w:r>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Питер, 2025. – 384 </w:t>
      </w:r>
      <w:proofErr w:type="gramStart"/>
      <w:r w:rsidRPr="00F71A72">
        <w:rPr>
          <w:rFonts w:ascii="Times New Roman" w:eastAsia="Times New Roman" w:hAnsi="Times New Roman" w:cs="Times New Roman"/>
          <w:sz w:val="26"/>
          <w:szCs w:val="26"/>
          <w:lang w:eastAsia="ru-RU"/>
        </w:rPr>
        <w:t>с</w:t>
      </w:r>
      <w:proofErr w:type="gramEnd"/>
      <w:r w:rsidRPr="00F71A72">
        <w:rPr>
          <w:rFonts w:ascii="Times New Roman" w:eastAsia="Times New Roman" w:hAnsi="Times New Roman" w:cs="Times New Roman"/>
          <w:sz w:val="26"/>
          <w:szCs w:val="26"/>
          <w:lang w:eastAsia="ru-RU"/>
        </w:rPr>
        <w:t>. – (</w:t>
      </w:r>
      <w:proofErr w:type="gramStart"/>
      <w:r w:rsidRPr="00F71A72">
        <w:rPr>
          <w:rFonts w:ascii="Times New Roman" w:eastAsia="Times New Roman" w:hAnsi="Times New Roman" w:cs="Times New Roman"/>
          <w:sz w:val="26"/>
          <w:szCs w:val="26"/>
          <w:lang w:eastAsia="ru-RU"/>
        </w:rPr>
        <w:t>Библиотека</w:t>
      </w:r>
      <w:proofErr w:type="gramEnd"/>
      <w:r w:rsidRPr="00F71A72">
        <w:rPr>
          <w:rFonts w:ascii="Times New Roman" w:eastAsia="Times New Roman" w:hAnsi="Times New Roman" w:cs="Times New Roman"/>
          <w:sz w:val="26"/>
          <w:szCs w:val="26"/>
          <w:lang w:eastAsia="ru-RU"/>
        </w:rPr>
        <w:t xml:space="preserve"> программиста). – ISBN 978-5-4461-4201-9 </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4</w:t>
      </w:r>
      <w:r w:rsidRPr="00F71A72">
        <w:rPr>
          <w:rFonts w:ascii="Times New Roman" w:eastAsia="Times New Roman" w:hAnsi="Times New Roman" w:cs="Times New Roman"/>
          <w:sz w:val="26"/>
          <w:szCs w:val="26"/>
          <w:lang w:eastAsia="ru-RU"/>
        </w:rPr>
        <w:t>. Курс «</w:t>
      </w:r>
      <w:proofErr w:type="spellStart"/>
      <w:r w:rsidRPr="00F71A72">
        <w:rPr>
          <w:rFonts w:ascii="Times New Roman" w:eastAsia="Times New Roman" w:hAnsi="Times New Roman" w:cs="Times New Roman"/>
          <w:sz w:val="26"/>
          <w:szCs w:val="26"/>
          <w:lang w:eastAsia="ru-RU"/>
        </w:rPr>
        <w:t>Фронтенд-разработчик</w:t>
      </w:r>
      <w:proofErr w:type="spellEnd"/>
      <w:r w:rsidRPr="00F71A72">
        <w:rPr>
          <w:rFonts w:ascii="Times New Roman" w:eastAsia="Times New Roman" w:hAnsi="Times New Roman" w:cs="Times New Roman"/>
          <w:sz w:val="26"/>
          <w:szCs w:val="26"/>
          <w:lang w:eastAsia="ru-RU"/>
        </w:rPr>
        <w:t xml:space="preserve">» от Яндекс Практикум https://practicum.yandex.ru/frontend-developer/ </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5</w:t>
      </w:r>
      <w:r w:rsidRPr="00F71A72">
        <w:rPr>
          <w:rFonts w:ascii="Times New Roman" w:eastAsia="Times New Roman" w:hAnsi="Times New Roman" w:cs="Times New Roman"/>
          <w:sz w:val="26"/>
          <w:szCs w:val="26"/>
          <w:lang w:eastAsia="ru-RU"/>
        </w:rPr>
        <w:t xml:space="preserve">. Проектирование и разработка WEB-приложений. Введение в </w:t>
      </w:r>
      <w:proofErr w:type="spellStart"/>
      <w:r w:rsidRPr="00F71A72">
        <w:rPr>
          <w:rFonts w:ascii="Times New Roman" w:eastAsia="Times New Roman" w:hAnsi="Times New Roman" w:cs="Times New Roman"/>
          <w:sz w:val="26"/>
          <w:szCs w:val="26"/>
          <w:lang w:eastAsia="ru-RU"/>
        </w:rPr>
        <w:t>frontend</w:t>
      </w:r>
      <w:proofErr w:type="spellEnd"/>
      <w:r w:rsidRPr="00F71A72">
        <w:rPr>
          <w:rFonts w:ascii="Times New Roman" w:eastAsia="Times New Roman" w:hAnsi="Times New Roman" w:cs="Times New Roman"/>
          <w:sz w:val="26"/>
          <w:szCs w:val="26"/>
          <w:lang w:eastAsia="ru-RU"/>
        </w:rPr>
        <w:t xml:space="preserve"> и </w:t>
      </w:r>
      <w:proofErr w:type="spellStart"/>
      <w:r w:rsidRPr="00F71A72">
        <w:rPr>
          <w:rFonts w:ascii="Times New Roman" w:eastAsia="Times New Roman" w:hAnsi="Times New Roman" w:cs="Times New Roman"/>
          <w:sz w:val="26"/>
          <w:szCs w:val="26"/>
          <w:lang w:eastAsia="ru-RU"/>
        </w:rPr>
        <w:t>backend</w:t>
      </w:r>
      <w:proofErr w:type="spellEnd"/>
      <w:r w:rsidRPr="00F71A72">
        <w:rPr>
          <w:rFonts w:ascii="Times New Roman" w:eastAsia="Times New Roman" w:hAnsi="Times New Roman" w:cs="Times New Roman"/>
          <w:sz w:val="26"/>
          <w:szCs w:val="26"/>
          <w:lang w:eastAsia="ru-RU"/>
        </w:rPr>
        <w:t xml:space="preserve"> разработку на JavaScript и </w:t>
      </w:r>
      <w:proofErr w:type="spellStart"/>
      <w:r w:rsidRPr="00F71A72">
        <w:rPr>
          <w:rFonts w:ascii="Times New Roman" w:eastAsia="Times New Roman" w:hAnsi="Times New Roman" w:cs="Times New Roman"/>
          <w:sz w:val="26"/>
          <w:szCs w:val="26"/>
          <w:lang w:eastAsia="ru-RU"/>
        </w:rPr>
        <w:t>node.js</w:t>
      </w:r>
      <w:proofErr w:type="spellEnd"/>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учебное пособие для вузов. — 4-е изд., стер. — Санкт-Петербург</w:t>
      </w:r>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Лань, 2025. — 120 с. — ISBN 978-5-507-51011-5 </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Pr="00F71A72">
        <w:rPr>
          <w:rFonts w:ascii="Times New Roman" w:eastAsia="Times New Roman" w:hAnsi="Times New Roman" w:cs="Times New Roman"/>
          <w:sz w:val="26"/>
          <w:szCs w:val="26"/>
          <w:lang w:eastAsia="ru-RU"/>
        </w:rPr>
        <w:t xml:space="preserve">. Чернышев, С. А. Основы </w:t>
      </w:r>
      <w:proofErr w:type="spellStart"/>
      <w:r w:rsidRPr="00F71A72">
        <w:rPr>
          <w:rFonts w:ascii="Times New Roman" w:eastAsia="Times New Roman" w:hAnsi="Times New Roman" w:cs="Times New Roman"/>
          <w:sz w:val="26"/>
          <w:szCs w:val="26"/>
          <w:lang w:eastAsia="ru-RU"/>
        </w:rPr>
        <w:t>Flutter</w:t>
      </w:r>
      <w:proofErr w:type="spellEnd"/>
      <w:r w:rsidRPr="00F71A72">
        <w:rPr>
          <w:rFonts w:ascii="Times New Roman" w:eastAsia="Times New Roman" w:hAnsi="Times New Roman" w:cs="Times New Roman"/>
          <w:sz w:val="26"/>
          <w:szCs w:val="26"/>
          <w:lang w:eastAsia="ru-RU"/>
        </w:rPr>
        <w:t xml:space="preserve"> / С. А. Чернышев, Ю. М. Петров, С. П. Ильин, П. А. Гершевич. — Санкт-Петербург</w:t>
      </w:r>
      <w:proofErr w:type="gramStart"/>
      <w:r w:rsidRPr="00F71A72">
        <w:rPr>
          <w:rFonts w:ascii="Times New Roman" w:eastAsia="Times New Roman" w:hAnsi="Times New Roman" w:cs="Times New Roman"/>
          <w:sz w:val="26"/>
          <w:szCs w:val="26"/>
          <w:lang w:eastAsia="ru-RU"/>
        </w:rPr>
        <w:t xml:space="preserve"> :</w:t>
      </w:r>
      <w:proofErr w:type="gramEnd"/>
      <w:r w:rsidRPr="00F71A72">
        <w:rPr>
          <w:rFonts w:ascii="Times New Roman" w:eastAsia="Times New Roman" w:hAnsi="Times New Roman" w:cs="Times New Roman"/>
          <w:sz w:val="26"/>
          <w:szCs w:val="26"/>
          <w:lang w:eastAsia="ru-RU"/>
        </w:rPr>
        <w:t xml:space="preserve"> Питер, 2026. — 688 </w:t>
      </w:r>
      <w:proofErr w:type="gramStart"/>
      <w:r w:rsidRPr="00F71A72">
        <w:rPr>
          <w:rFonts w:ascii="Times New Roman" w:eastAsia="Times New Roman" w:hAnsi="Times New Roman" w:cs="Times New Roman"/>
          <w:sz w:val="26"/>
          <w:szCs w:val="26"/>
          <w:lang w:eastAsia="ru-RU"/>
        </w:rPr>
        <w:t>с</w:t>
      </w:r>
      <w:proofErr w:type="gramEnd"/>
      <w:r w:rsidRPr="00F71A72">
        <w:rPr>
          <w:rFonts w:ascii="Times New Roman" w:eastAsia="Times New Roman" w:hAnsi="Times New Roman" w:cs="Times New Roman"/>
          <w:sz w:val="26"/>
          <w:szCs w:val="26"/>
          <w:lang w:eastAsia="ru-RU"/>
        </w:rPr>
        <w:t>. — (</w:t>
      </w:r>
      <w:proofErr w:type="gramStart"/>
      <w:r w:rsidRPr="00F71A72">
        <w:rPr>
          <w:rFonts w:ascii="Times New Roman" w:eastAsia="Times New Roman" w:hAnsi="Times New Roman" w:cs="Times New Roman"/>
          <w:sz w:val="26"/>
          <w:szCs w:val="26"/>
          <w:lang w:eastAsia="ru-RU"/>
        </w:rPr>
        <w:t>Библиотека</w:t>
      </w:r>
      <w:proofErr w:type="gramEnd"/>
      <w:r w:rsidRPr="00F71A72">
        <w:rPr>
          <w:rFonts w:ascii="Times New Roman" w:eastAsia="Times New Roman" w:hAnsi="Times New Roman" w:cs="Times New Roman"/>
          <w:sz w:val="26"/>
          <w:szCs w:val="26"/>
          <w:lang w:eastAsia="ru-RU"/>
        </w:rPr>
        <w:t xml:space="preserve"> программиста). — ISBN 978-5-4461-4469-3</w:t>
      </w:r>
    </w:p>
    <w:p w:rsidR="00F75E58" w:rsidRPr="00F71A72" w:rsidRDefault="00F75E58" w:rsidP="00F75E58">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ab/>
      </w:r>
    </w:p>
    <w:p w:rsidR="00F75E58" w:rsidRPr="00F71A72" w:rsidRDefault="00F75E58" w:rsidP="00F75E58">
      <w:pPr>
        <w:tabs>
          <w:tab w:val="left" w:pos="9639"/>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7. Контрольные сроки представления отдельных разделов курсовой работы:</w:t>
      </w:r>
    </w:p>
    <w:p w:rsidR="00F75E58" w:rsidRPr="00F71A72" w:rsidRDefault="00F75E58" w:rsidP="00F75E58">
      <w:pPr>
        <w:spacing w:after="0" w:line="240" w:lineRule="auto"/>
        <w:ind w:firstLine="284"/>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25 % - предоставление первого раздела         «12» марта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bookmarkStart w:id="0" w:name="_heading=h.gjdgxs" w:colFirst="0" w:colLast="0"/>
      <w:bookmarkEnd w:id="0"/>
      <w:r w:rsidRPr="00F71A72">
        <w:rPr>
          <w:rFonts w:ascii="Times New Roman" w:eastAsia="Times New Roman" w:hAnsi="Times New Roman" w:cs="Times New Roman"/>
          <w:sz w:val="26"/>
          <w:szCs w:val="26"/>
          <w:lang w:eastAsia="ru-RU"/>
        </w:rPr>
        <w:t xml:space="preserve">     50 % -  предоставление второго раздела         «09» апреля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75 % - предоставление третьего раздела          «30» апреля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100 % - предоставление работы на отзыв        «14» мая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8. Срок защиты студентом курсовой работы       «23»  мая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Дата выдачи задания «02» февраля 2026 г.</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Руководитель курсовой работы</w:t>
      </w:r>
    </w:p>
    <w:p w:rsidR="00F75E58" w:rsidRPr="00F71A72" w:rsidRDefault="00F75E58" w:rsidP="00F75E58">
      <w:pPr>
        <w:spacing w:after="0" w:line="240" w:lineRule="auto"/>
        <w:jc w:val="both"/>
        <w:rPr>
          <w:rFonts w:ascii="Times New Roman" w:eastAsia="Times New Roman" w:hAnsi="Times New Roman" w:cs="Times New Roman"/>
          <w:sz w:val="26"/>
          <w:szCs w:val="26"/>
          <w:lang w:eastAsia="ru-RU"/>
        </w:rPr>
      </w:pPr>
    </w:p>
    <w:p w:rsidR="00F75E58" w:rsidRPr="00F71A72" w:rsidRDefault="00F75E58" w:rsidP="00F75E58">
      <w:pPr>
        <w:shd w:val="clear" w:color="auto" w:fill="FFFFFF"/>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u w:val="single"/>
          <w:lang w:eastAsia="ru-RU"/>
        </w:rPr>
        <w:t>К.п.н., доцент</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 xml:space="preserve">З.М. </w:t>
      </w:r>
      <w:proofErr w:type="spellStart"/>
      <w:r w:rsidRPr="00F71A72">
        <w:rPr>
          <w:rFonts w:ascii="Times New Roman" w:eastAsia="Times New Roman" w:hAnsi="Times New Roman" w:cs="Times New Roman"/>
          <w:sz w:val="26"/>
          <w:szCs w:val="26"/>
          <w:u w:val="single"/>
          <w:lang w:eastAsia="ru-RU"/>
        </w:rPr>
        <w:t>Альбекова</w:t>
      </w:r>
      <w:proofErr w:type="spellEnd"/>
    </w:p>
    <w:p w:rsidR="00F75E58" w:rsidRPr="00D634E0" w:rsidRDefault="00F75E58" w:rsidP="00F75E58">
      <w:pPr>
        <w:spacing w:after="0" w:line="240" w:lineRule="auto"/>
        <w:jc w:val="both"/>
        <w:rPr>
          <w:rFonts w:ascii="Times New Roman" w:eastAsia="Times New Roman" w:hAnsi="Times New Roman" w:cs="Times New Roman"/>
          <w:sz w:val="20"/>
          <w:szCs w:val="20"/>
          <w:lang w:eastAsia="ru-RU"/>
        </w:rPr>
      </w:pPr>
      <w:r w:rsidRPr="00D634E0">
        <w:rPr>
          <w:rFonts w:ascii="Times New Roman" w:eastAsia="Times New Roman" w:hAnsi="Times New Roman" w:cs="Times New Roman"/>
          <w:i/>
          <w:sz w:val="20"/>
          <w:szCs w:val="20"/>
          <w:lang w:eastAsia="ru-RU"/>
        </w:rPr>
        <w:t xml:space="preserve">(ученая степень, звание)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 xml:space="preserve">  (личная подпись)                     </w:t>
      </w:r>
      <w:r w:rsidRPr="00D634E0">
        <w:rPr>
          <w:rFonts w:ascii="Times New Roman" w:eastAsia="Times New Roman" w:hAnsi="Times New Roman" w:cs="Times New Roman"/>
          <w:i/>
          <w:sz w:val="20"/>
          <w:szCs w:val="20"/>
          <w:lang w:eastAsia="ru-RU"/>
        </w:rPr>
        <w:tab/>
        <w:t xml:space="preserve">      (инициалы, фамилия)</w:t>
      </w:r>
    </w:p>
    <w:p w:rsidR="00F75E58" w:rsidRPr="00D634E0" w:rsidRDefault="00F75E58" w:rsidP="00F75E58">
      <w:pPr>
        <w:spacing w:after="0" w:line="240" w:lineRule="auto"/>
        <w:jc w:val="both"/>
        <w:rPr>
          <w:rFonts w:ascii="Times New Roman" w:eastAsia="Times New Roman" w:hAnsi="Times New Roman" w:cs="Times New Roman"/>
          <w:sz w:val="24"/>
          <w:szCs w:val="24"/>
          <w:lang w:eastAsia="ru-RU"/>
        </w:rPr>
      </w:pPr>
    </w:p>
    <w:p w:rsidR="00F75E58" w:rsidRPr="00D634E0" w:rsidRDefault="00F75E58" w:rsidP="00F75E58">
      <w:pPr>
        <w:spacing w:after="0" w:line="240" w:lineRule="auto"/>
        <w:jc w:val="both"/>
        <w:rPr>
          <w:rFonts w:ascii="Times New Roman" w:eastAsia="Times New Roman" w:hAnsi="Times New Roman" w:cs="Times New Roman"/>
          <w:sz w:val="24"/>
          <w:szCs w:val="24"/>
          <w:lang w:eastAsia="ru-RU"/>
        </w:rPr>
      </w:pPr>
    </w:p>
    <w:p w:rsidR="00F75E58" w:rsidRPr="00D634E0" w:rsidRDefault="00F75E58" w:rsidP="00F75E58">
      <w:pPr>
        <w:spacing w:after="0" w:line="240" w:lineRule="auto"/>
        <w:jc w:val="both"/>
        <w:rPr>
          <w:rFonts w:ascii="Times New Roman" w:eastAsia="Times New Roman" w:hAnsi="Times New Roman" w:cs="Times New Roman"/>
          <w:sz w:val="24"/>
          <w:szCs w:val="24"/>
          <w:lang w:eastAsia="ru-RU"/>
        </w:rPr>
      </w:pPr>
    </w:p>
    <w:p w:rsidR="00F75E58" w:rsidRPr="00F71A72" w:rsidRDefault="00F75E58" w:rsidP="00F75E58">
      <w:pPr>
        <w:spacing w:after="0" w:line="240" w:lineRule="auto"/>
        <w:jc w:val="both"/>
        <w:rPr>
          <w:rFonts w:ascii="Times New Roman" w:eastAsia="Times New Roman" w:hAnsi="Times New Roman" w:cs="Times New Roman"/>
          <w:color w:val="FF0000"/>
          <w:sz w:val="26"/>
          <w:szCs w:val="26"/>
          <w:lang w:eastAsia="ru-RU"/>
        </w:rPr>
      </w:pPr>
      <w:r w:rsidRPr="00F71A72">
        <w:rPr>
          <w:rFonts w:ascii="Times New Roman" w:eastAsia="Times New Roman" w:hAnsi="Times New Roman" w:cs="Times New Roman"/>
          <w:sz w:val="26"/>
          <w:szCs w:val="26"/>
          <w:lang w:eastAsia="ru-RU"/>
        </w:rPr>
        <w:t xml:space="preserve">Задание принял к исполнению студент </w:t>
      </w:r>
      <w:r w:rsidRPr="00F71A72">
        <w:rPr>
          <w:rFonts w:ascii="Times New Roman" w:eastAsia="Times New Roman" w:hAnsi="Times New Roman" w:cs="Times New Roman"/>
          <w:sz w:val="26"/>
          <w:szCs w:val="26"/>
          <w:u w:val="single"/>
          <w:lang w:eastAsia="ru-RU"/>
        </w:rPr>
        <w:t xml:space="preserve">очной </w:t>
      </w:r>
      <w:r w:rsidRPr="00F71A72">
        <w:rPr>
          <w:rFonts w:ascii="Times New Roman" w:eastAsia="Times New Roman" w:hAnsi="Times New Roman" w:cs="Times New Roman"/>
          <w:sz w:val="26"/>
          <w:szCs w:val="26"/>
          <w:lang w:eastAsia="ru-RU"/>
        </w:rPr>
        <w:t xml:space="preserve">формы обучения </w:t>
      </w:r>
      <w:r w:rsidRPr="00F71A72">
        <w:rPr>
          <w:rFonts w:ascii="Times New Roman" w:eastAsia="Times New Roman" w:hAnsi="Times New Roman" w:cs="Times New Roman"/>
          <w:sz w:val="26"/>
          <w:szCs w:val="26"/>
          <w:u w:val="single"/>
          <w:lang w:eastAsia="ru-RU"/>
        </w:rPr>
        <w:t>1</w:t>
      </w:r>
      <w:r w:rsidRPr="00F71A72">
        <w:rPr>
          <w:rFonts w:ascii="Times New Roman" w:eastAsia="Times New Roman" w:hAnsi="Times New Roman" w:cs="Times New Roman"/>
          <w:sz w:val="26"/>
          <w:szCs w:val="26"/>
          <w:lang w:eastAsia="ru-RU"/>
        </w:rPr>
        <w:t xml:space="preserve"> курса</w:t>
      </w:r>
      <w:r w:rsidRPr="00F71A72">
        <w:rPr>
          <w:rFonts w:ascii="Times New Roman" w:eastAsia="Times New Roman" w:hAnsi="Times New Roman" w:cs="Times New Roman"/>
          <w:sz w:val="26"/>
          <w:szCs w:val="26"/>
          <w:lang w:eastAsia="ru-RU"/>
        </w:rPr>
        <w:br/>
        <w:t xml:space="preserve">группы </w:t>
      </w:r>
      <w:r w:rsidRPr="00F71A72">
        <w:rPr>
          <w:rFonts w:ascii="Times New Roman" w:eastAsia="Times New Roman" w:hAnsi="Times New Roman" w:cs="Times New Roman"/>
          <w:sz w:val="26"/>
          <w:szCs w:val="26"/>
          <w:u w:val="single"/>
          <w:lang w:eastAsia="ru-RU"/>
        </w:rPr>
        <w:t>ПИЖ-б-о-25-</w:t>
      </w:r>
      <w:r w:rsidRPr="00F75E58">
        <w:rPr>
          <w:rFonts w:ascii="Times New Roman" w:eastAsia="Times New Roman" w:hAnsi="Times New Roman" w:cs="Times New Roman"/>
          <w:sz w:val="26"/>
          <w:szCs w:val="26"/>
          <w:u w:val="single"/>
          <w:lang w:eastAsia="ru-RU"/>
        </w:rPr>
        <w:t>2(1)</w:t>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 xml:space="preserve"> </w:t>
      </w:r>
      <w:r w:rsidRPr="00F71A72">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Д. В. Щербинин</w:t>
      </w:r>
      <w:r w:rsidRPr="00F75E58">
        <w:rPr>
          <w:rFonts w:ascii="Times New Roman" w:eastAsia="Times New Roman" w:hAnsi="Times New Roman" w:cs="Times New Roman"/>
          <w:sz w:val="26"/>
          <w:szCs w:val="26"/>
          <w:u w:val="single"/>
          <w:lang w:eastAsia="ru-RU"/>
        </w:rPr>
        <w:tab/>
      </w:r>
    </w:p>
    <w:p w:rsidR="00F75E58" w:rsidRPr="00D634E0" w:rsidRDefault="00F75E58" w:rsidP="00F75E58">
      <w:pPr>
        <w:spacing w:after="0" w:line="240" w:lineRule="auto"/>
        <w:jc w:val="both"/>
        <w:rPr>
          <w:rFonts w:ascii="Times New Roman" w:eastAsia="Times New Roman" w:hAnsi="Times New Roman" w:cs="Times New Roman"/>
          <w:i/>
          <w:sz w:val="20"/>
          <w:szCs w:val="20"/>
          <w:lang w:eastAsia="ru-RU"/>
        </w:rPr>
      </w:pPr>
      <w:r w:rsidRPr="00D634E0">
        <w:rPr>
          <w:rFonts w:ascii="Times New Roman" w:eastAsia="Times New Roman" w:hAnsi="Times New Roman" w:cs="Times New Roman"/>
          <w:i/>
          <w:sz w:val="20"/>
          <w:szCs w:val="20"/>
          <w:lang w:eastAsia="ru-RU"/>
        </w:rPr>
        <w:t xml:space="preserve">                                                       </w:t>
      </w:r>
      <w:r w:rsidRPr="00D634E0">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ab/>
        <w:t>(личная подпись)                            (инициалы, фамилия)</w:t>
      </w:r>
    </w:p>
    <w:p w:rsidR="00F75E58" w:rsidRPr="00914714" w:rsidRDefault="00F75E58" w:rsidP="00F75E58">
      <w:pPr>
        <w:rPr>
          <w:rFonts w:ascii="Times New Roman" w:eastAsia="Times New Roman" w:hAnsi="Times New Roman" w:cs="Times New Roman"/>
          <w:sz w:val="24"/>
          <w:szCs w:val="24"/>
          <w:lang w:eastAsia="ru-RU"/>
        </w:rPr>
      </w:pPr>
    </w:p>
    <w:p w:rsidR="00BB489E" w:rsidRDefault="00BB489E" w:rsidP="00BB489E">
      <w:pPr>
        <w:spacing w:after="160" w:line="254" w:lineRule="auto"/>
        <w:jc w:val="center"/>
        <w:rPr>
          <w:rFonts w:ascii="Times New Roman" w:eastAsia="Times New Roman" w:hAnsi="Times New Roman" w:cs="Times New Roman"/>
          <w:b/>
          <w:bCs/>
          <w:color w:val="000000"/>
          <w:sz w:val="28"/>
          <w:szCs w:val="28"/>
          <w:lang w:eastAsia="ru-RU"/>
        </w:rPr>
      </w:pPr>
    </w:p>
    <w:p w:rsidR="00BB489E" w:rsidRDefault="00BB489E" w:rsidP="00BB489E">
      <w:pPr>
        <w:spacing w:after="160" w:line="254" w:lineRule="auto"/>
        <w:jc w:val="center"/>
        <w:rPr>
          <w:rFonts w:ascii="Times New Roman" w:eastAsia="Times New Roman" w:hAnsi="Times New Roman" w:cs="Times New Roman"/>
          <w:b/>
          <w:bCs/>
          <w:color w:val="000000"/>
          <w:sz w:val="28"/>
          <w:szCs w:val="28"/>
          <w:lang w:eastAsia="ru-RU"/>
        </w:rPr>
        <w:sectPr w:rsidR="00BB489E">
          <w:pgSz w:w="11906" w:h="16838"/>
          <w:pgMar w:top="1134" w:right="851" w:bottom="1134" w:left="1418" w:header="709" w:footer="709" w:gutter="0"/>
          <w:cols w:space="708"/>
          <w:docGrid w:linePitch="360"/>
        </w:sectPr>
      </w:pPr>
    </w:p>
    <w:p w:rsidR="00BB489E" w:rsidRPr="00BB489E" w:rsidRDefault="00BB489E" w:rsidP="007462F3">
      <w:pPr>
        <w:spacing w:after="16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8"/>
          <w:szCs w:val="28"/>
          <w:lang w:eastAsia="ru-RU"/>
        </w:rPr>
        <w:lastRenderedPageBreak/>
        <w:t>Содержание</w:t>
      </w:r>
    </w:p>
    <w:p w:rsidR="007462F3" w:rsidRDefault="007462F3" w:rsidP="00B41B93">
      <w:pPr>
        <w:pStyle w:val="a9"/>
        <w:spacing w:before="0"/>
        <w:jc w:val="left"/>
      </w:pPr>
    </w:p>
    <w:sdt>
      <w:sdtPr>
        <w:rPr>
          <w:rFonts w:asciiTheme="minorHAnsi" w:eastAsiaTheme="minorHAnsi" w:hAnsiTheme="minorHAnsi" w:cstheme="minorBidi"/>
          <w:b w:val="0"/>
          <w:bCs w:val="0"/>
          <w:sz w:val="22"/>
          <w:szCs w:val="22"/>
        </w:rPr>
        <w:id w:val="523993066"/>
        <w:docPartObj>
          <w:docPartGallery w:val="Table of Contents"/>
          <w:docPartUnique/>
        </w:docPartObj>
      </w:sdtPr>
      <w:sdtContent>
        <w:p w:rsidR="000811C3" w:rsidRDefault="000811C3">
          <w:pPr>
            <w:pStyle w:val="a9"/>
          </w:pPr>
        </w:p>
        <w:p w:rsidR="000811C3" w:rsidRPr="000811C3" w:rsidRDefault="00072848" w:rsidP="000811C3">
          <w:pPr>
            <w:pStyle w:val="11"/>
            <w:tabs>
              <w:tab w:val="right" w:leader="dot" w:pos="9627"/>
            </w:tabs>
            <w:spacing w:after="0" w:line="360" w:lineRule="auto"/>
            <w:jc w:val="center"/>
            <w:rPr>
              <w:rFonts w:ascii="Times New Roman" w:eastAsiaTheme="minorEastAsia" w:hAnsi="Times New Roman" w:cs="Times New Roman"/>
              <w:noProof/>
              <w:sz w:val="28"/>
              <w:lang w:eastAsia="ru-RU"/>
            </w:rPr>
          </w:pPr>
          <w:r>
            <w:fldChar w:fldCharType="begin"/>
          </w:r>
          <w:r w:rsidR="000811C3">
            <w:instrText xml:space="preserve"> TOC \o "1-3" \h \z \u </w:instrText>
          </w:r>
          <w:r>
            <w:fldChar w:fldCharType="separate"/>
          </w:r>
          <w:hyperlink w:anchor="_Toc231305548" w:history="1">
            <w:r w:rsidR="000811C3" w:rsidRPr="000811C3">
              <w:rPr>
                <w:rStyle w:val="a6"/>
                <w:rFonts w:ascii="Times New Roman" w:hAnsi="Times New Roman" w:cs="Times New Roman"/>
                <w:noProof/>
                <w:sz w:val="28"/>
              </w:rPr>
              <w:t>ВВЕДЕНИЕ</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_Toc231305548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5</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left" w:pos="440"/>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49" w:history="1">
            <w:r w:rsidR="000811C3" w:rsidRPr="000811C3">
              <w:rPr>
                <w:rStyle w:val="a6"/>
                <w:rFonts w:ascii="Times New Roman" w:eastAsia="Times New Roman" w:hAnsi="Times New Roman" w:cs="Times New Roman"/>
                <w:noProof/>
                <w:sz w:val="28"/>
                <w:lang w:eastAsia="ru-RU"/>
              </w:rPr>
              <w:t>1.</w:t>
            </w:r>
            <w:r w:rsidR="000811C3" w:rsidRPr="000811C3">
              <w:rPr>
                <w:rFonts w:ascii="Times New Roman" w:eastAsiaTheme="minorEastAsia" w:hAnsi="Times New Roman" w:cs="Times New Roman"/>
                <w:noProof/>
                <w:sz w:val="28"/>
                <w:lang w:eastAsia="ru-RU"/>
              </w:rPr>
              <w:tab/>
            </w:r>
            <w:r w:rsidR="000811C3" w:rsidRPr="000811C3">
              <w:rPr>
                <w:rStyle w:val="a6"/>
                <w:rFonts w:ascii="Times New Roman" w:eastAsia="Times New Roman" w:hAnsi="Times New Roman" w:cs="Times New Roman"/>
                <w:noProof/>
                <w:sz w:val="28"/>
                <w:lang w:eastAsia="ru-RU"/>
              </w:rPr>
              <w:t>ТЕОРЕТИЧЕСКАЯ ЧАСТЬ</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_Toc231305549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7</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0" w:history="1">
            <w:r w:rsidR="000811C3" w:rsidRPr="000811C3">
              <w:rPr>
                <w:rStyle w:val="a6"/>
                <w:rFonts w:ascii="Times New Roman" w:hAnsi="Times New Roman" w:cs="Times New Roman"/>
                <w:noProof/>
                <w:sz w:val="28"/>
              </w:rPr>
              <w:t>1.1 Техническое задание</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_Toc231305550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7</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1" w:history="1">
            <w:r w:rsidR="000811C3" w:rsidRPr="000811C3">
              <w:rPr>
                <w:rStyle w:val="a6"/>
                <w:rFonts w:ascii="Times New Roman" w:eastAsia="Times New Roman" w:hAnsi="Times New Roman" w:cs="Times New Roman"/>
                <w:noProof/>
                <w:sz w:val="28"/>
                <w:lang w:eastAsia="ru-RU"/>
              </w:rPr>
              <w:t>1.2 Анализ современных подходов к созданию веб-интерфейсов</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_Toc231305551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8</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2" w:history="1">
            <w:r w:rsidR="000811C3" w:rsidRPr="000811C3">
              <w:rPr>
                <w:rStyle w:val="a6"/>
                <w:rFonts w:ascii="Times New Roman" w:eastAsia="Times New Roman" w:hAnsi="Times New Roman" w:cs="Times New Roman"/>
                <w:noProof/>
                <w:sz w:val="28"/>
                <w:lang w:eastAsia="ru-RU"/>
              </w:rPr>
              <w:t>1.3 Обоснование выбора технологий разработки веб-интерфейсов</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_Toc231305552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11</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3" w:history="1">
            <w:r w:rsidR="000811C3" w:rsidRPr="000811C3">
              <w:rPr>
                <w:rStyle w:val="a6"/>
                <w:rFonts w:ascii="Times New Roman" w:eastAsia="Times New Roman" w:hAnsi="Times New Roman" w:cs="Times New Roman"/>
                <w:noProof/>
                <w:sz w:val="28"/>
                <w:lang w:eastAsia="ru-RU"/>
              </w:rPr>
              <w:t>Выводы</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_Toc231305553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13</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left" w:pos="440"/>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4" w:history="1">
            <w:r w:rsidR="000811C3" w:rsidRPr="000811C3">
              <w:rPr>
                <w:rStyle w:val="a6"/>
                <w:rFonts w:ascii="Times New Roman" w:hAnsi="Times New Roman" w:cs="Times New Roman"/>
                <w:noProof/>
                <w:sz w:val="28"/>
              </w:rPr>
              <w:t>2.</w:t>
            </w:r>
            <w:r w:rsidR="000811C3" w:rsidRPr="000811C3">
              <w:rPr>
                <w:rFonts w:ascii="Times New Roman" w:eastAsiaTheme="minorEastAsia" w:hAnsi="Times New Roman" w:cs="Times New Roman"/>
                <w:noProof/>
                <w:sz w:val="28"/>
                <w:lang w:eastAsia="ru-RU"/>
              </w:rPr>
              <w:tab/>
            </w:r>
            <w:r w:rsidR="000811C3" w:rsidRPr="000811C3">
              <w:rPr>
                <w:rStyle w:val="a6"/>
                <w:rFonts w:ascii="Times New Roman" w:hAnsi="Times New Roman" w:cs="Times New Roman"/>
                <w:noProof/>
                <w:sz w:val="28"/>
              </w:rPr>
              <w:t>ПРОЕКТНАЯ ЧАСТЬ</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_Toc231305554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14</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5" w:history="1">
            <w:r w:rsidR="000811C3" w:rsidRPr="000811C3">
              <w:rPr>
                <w:rStyle w:val="a6"/>
                <w:rFonts w:ascii="Times New Roman" w:hAnsi="Times New Roman" w:cs="Times New Roman"/>
                <w:bCs/>
                <w:noProof/>
                <w:sz w:val="28"/>
              </w:rPr>
              <w:t>2.1 Моделирование функциональности. Построение диаграммы вариантов использования</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_Toc231305555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14</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6" w:history="1">
            <w:r w:rsidR="000811C3" w:rsidRPr="000811C3">
              <w:rPr>
                <w:rStyle w:val="a6"/>
                <w:rFonts w:ascii="Times New Roman" w:hAnsi="Times New Roman" w:cs="Times New Roman"/>
                <w:bCs/>
                <w:noProof/>
                <w:sz w:val="28"/>
              </w:rPr>
              <w:t>2.2 Проектирование структуры навигации. Карта сайта</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_Toc231305556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15</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7" w:history="1">
            <w:r w:rsidR="000811C3" w:rsidRPr="000811C3">
              <w:rPr>
                <w:rStyle w:val="a6"/>
                <w:rFonts w:ascii="Times New Roman" w:hAnsi="Times New Roman" w:cs="Times New Roman"/>
                <w:noProof/>
                <w:sz w:val="28"/>
              </w:rPr>
              <w:t>2.3 Проектирование классов. Диаграмма классов</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_Toc231305557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16</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8" w:history="1">
            <w:r w:rsidR="000811C3" w:rsidRPr="000811C3">
              <w:rPr>
                <w:rStyle w:val="a6"/>
                <w:rFonts w:ascii="Times New Roman" w:hAnsi="Times New Roman" w:cs="Times New Roman"/>
                <w:bCs/>
                <w:noProof/>
                <w:sz w:val="28"/>
              </w:rPr>
              <w:t>2.4 Проектирование пользовательских сценариев. Диаграммы деятельности</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_Toc231305558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17</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59" w:history="1">
            <w:r w:rsidR="000811C3" w:rsidRPr="000811C3">
              <w:rPr>
                <w:rStyle w:val="a6"/>
                <w:rFonts w:ascii="Times New Roman" w:hAnsi="Times New Roman" w:cs="Times New Roman"/>
                <w:bCs/>
                <w:noProof/>
                <w:sz w:val="28"/>
              </w:rPr>
              <w:t>2.5 Проектирование интерфейса</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_Toc231305559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21</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0" w:history="1">
            <w:r w:rsidR="000811C3" w:rsidRPr="000811C3">
              <w:rPr>
                <w:rStyle w:val="a6"/>
                <w:rFonts w:ascii="Times New Roman" w:hAnsi="Times New Roman" w:cs="Times New Roman"/>
                <w:bCs/>
                <w:noProof/>
                <w:sz w:val="28"/>
              </w:rPr>
              <w:t>2.6 Описание работы с локальным хранилищем</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_Toc231305560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22</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1" w:history="1">
            <w:r w:rsidR="000811C3" w:rsidRPr="000811C3">
              <w:rPr>
                <w:rStyle w:val="a6"/>
                <w:rFonts w:ascii="Times New Roman" w:hAnsi="Times New Roman" w:cs="Times New Roman"/>
                <w:noProof/>
                <w:sz w:val="28"/>
              </w:rPr>
              <w:t>Выводы</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_Toc231305561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23</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left" w:pos="440"/>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2" w:history="1">
            <w:r w:rsidR="000811C3" w:rsidRPr="000811C3">
              <w:rPr>
                <w:rStyle w:val="a6"/>
                <w:rFonts w:ascii="Times New Roman" w:hAnsi="Times New Roman" w:cs="Times New Roman"/>
                <w:noProof/>
                <w:sz w:val="28"/>
              </w:rPr>
              <w:t>3.</w:t>
            </w:r>
            <w:r w:rsidR="000811C3" w:rsidRPr="000811C3">
              <w:rPr>
                <w:rFonts w:ascii="Times New Roman" w:eastAsiaTheme="minorEastAsia" w:hAnsi="Times New Roman" w:cs="Times New Roman"/>
                <w:noProof/>
                <w:sz w:val="28"/>
                <w:lang w:eastAsia="ru-RU"/>
              </w:rPr>
              <w:tab/>
            </w:r>
            <w:r w:rsidR="000811C3" w:rsidRPr="000811C3">
              <w:rPr>
                <w:rStyle w:val="a6"/>
                <w:rFonts w:ascii="Times New Roman" w:hAnsi="Times New Roman" w:cs="Times New Roman"/>
                <w:noProof/>
                <w:sz w:val="28"/>
              </w:rPr>
              <w:t>ПРАКТИЧЕСКАЯ ЧАСТЬ</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_Toc231305562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25</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3" w:history="1">
            <w:r w:rsidR="000811C3" w:rsidRPr="000811C3">
              <w:rPr>
                <w:rStyle w:val="a6"/>
                <w:rFonts w:ascii="Times New Roman" w:hAnsi="Times New Roman" w:cs="Times New Roman"/>
                <w:bCs/>
                <w:noProof/>
                <w:sz w:val="28"/>
              </w:rPr>
              <w:t>3.1 Подготовка инструментов разработчика и структура проекта</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_Toc231305563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25</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4" w:history="1">
            <w:r w:rsidR="000811C3" w:rsidRPr="000811C3">
              <w:rPr>
                <w:rStyle w:val="a6"/>
                <w:rFonts w:ascii="Times New Roman" w:hAnsi="Times New Roman" w:cs="Times New Roman"/>
                <w:bCs/>
                <w:noProof/>
                <w:sz w:val="28"/>
              </w:rPr>
              <w:t xml:space="preserve">3.2  </w:t>
            </w:r>
            <w:r w:rsidR="000811C3" w:rsidRPr="000811C3">
              <w:rPr>
                <w:rStyle w:val="a6"/>
                <w:rFonts w:ascii="Times New Roman" w:eastAsia="Times New Roman" w:hAnsi="Times New Roman" w:cs="Times New Roman"/>
                <w:bCs/>
                <w:noProof/>
                <w:sz w:val="28"/>
                <w:lang w:eastAsia="ru-RU"/>
              </w:rPr>
              <w:t>Описание ключевых фрагментов кода</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_Toc231305564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26</w:t>
            </w:r>
            <w:r w:rsidRPr="000811C3">
              <w:rPr>
                <w:rFonts w:ascii="Times New Roman" w:hAnsi="Times New Roman" w:cs="Times New Roman"/>
                <w:noProof/>
                <w:webHidden/>
                <w:sz w:val="28"/>
              </w:rPr>
              <w:fldChar w:fldCharType="end"/>
            </w:r>
          </w:hyperlink>
        </w:p>
        <w:p w:rsidR="000811C3" w:rsidRPr="000811C3" w:rsidRDefault="00072848" w:rsidP="000811C3">
          <w:pPr>
            <w:pStyle w:val="2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5" w:history="1">
            <w:r w:rsidR="000811C3" w:rsidRPr="000811C3">
              <w:rPr>
                <w:rStyle w:val="a6"/>
                <w:rFonts w:ascii="Times New Roman" w:hAnsi="Times New Roman" w:cs="Times New Roman"/>
                <w:bCs/>
                <w:noProof/>
                <w:sz w:val="28"/>
              </w:rPr>
              <w:t>3.3 Тестирование</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_Toc231305565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36</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6" w:history="1">
            <w:r w:rsidR="000811C3" w:rsidRPr="000811C3">
              <w:rPr>
                <w:rStyle w:val="a6"/>
                <w:rFonts w:ascii="Times New Roman" w:hAnsi="Times New Roman" w:cs="Times New Roman"/>
                <w:noProof/>
                <w:sz w:val="28"/>
              </w:rPr>
              <w:t>Выводы</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_Toc231305566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37</w:t>
            </w:r>
            <w:r w:rsidRPr="000811C3">
              <w:rPr>
                <w:rFonts w:ascii="Times New Roman" w:hAnsi="Times New Roman" w:cs="Times New Roman"/>
                <w:noProof/>
                <w:webHidden/>
                <w:sz w:val="28"/>
              </w:rPr>
              <w:fldChar w:fldCharType="end"/>
            </w:r>
          </w:hyperlink>
        </w:p>
        <w:p w:rsidR="000811C3" w:rsidRPr="000811C3" w:rsidRDefault="00072848" w:rsidP="000811C3">
          <w:pPr>
            <w:pStyle w:val="11"/>
            <w:tabs>
              <w:tab w:val="right" w:leader="dot" w:pos="9627"/>
            </w:tabs>
            <w:spacing w:after="0" w:line="360" w:lineRule="auto"/>
            <w:jc w:val="center"/>
            <w:rPr>
              <w:rFonts w:ascii="Times New Roman" w:eastAsiaTheme="minorEastAsia" w:hAnsi="Times New Roman" w:cs="Times New Roman"/>
              <w:noProof/>
              <w:sz w:val="28"/>
              <w:lang w:eastAsia="ru-RU"/>
            </w:rPr>
          </w:pPr>
          <w:hyperlink w:anchor="_Toc231305567" w:history="1">
            <w:r w:rsidR="000811C3" w:rsidRPr="000811C3">
              <w:rPr>
                <w:rStyle w:val="a6"/>
                <w:rFonts w:ascii="Times New Roman" w:hAnsi="Times New Roman" w:cs="Times New Roman"/>
                <w:noProof/>
                <w:sz w:val="28"/>
              </w:rPr>
              <w:t>ЗАКЛЮЧЕНИЕ</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_Toc231305567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39</w:t>
            </w:r>
            <w:r w:rsidRPr="000811C3">
              <w:rPr>
                <w:rFonts w:ascii="Times New Roman" w:hAnsi="Times New Roman" w:cs="Times New Roman"/>
                <w:noProof/>
                <w:webHidden/>
                <w:sz w:val="28"/>
              </w:rPr>
              <w:fldChar w:fldCharType="end"/>
            </w:r>
          </w:hyperlink>
        </w:p>
        <w:p w:rsidR="000811C3" w:rsidRDefault="00072848" w:rsidP="000811C3">
          <w:pPr>
            <w:pStyle w:val="11"/>
            <w:tabs>
              <w:tab w:val="right" w:leader="dot" w:pos="9627"/>
            </w:tabs>
            <w:spacing w:after="0" w:line="360" w:lineRule="auto"/>
            <w:jc w:val="center"/>
            <w:rPr>
              <w:rFonts w:eastAsiaTheme="minorEastAsia"/>
              <w:noProof/>
              <w:lang w:eastAsia="ru-RU"/>
            </w:rPr>
          </w:pPr>
          <w:hyperlink w:anchor="_Toc231305568" w:history="1">
            <w:r w:rsidR="000811C3" w:rsidRPr="000811C3">
              <w:rPr>
                <w:rStyle w:val="a6"/>
                <w:rFonts w:ascii="Times New Roman" w:eastAsia="Times New Roman" w:hAnsi="Times New Roman" w:cs="Times New Roman"/>
                <w:noProof/>
                <w:sz w:val="28"/>
                <w:lang w:eastAsia="ru-RU"/>
              </w:rPr>
              <w:t>СПИСОК ИСПОЛЬЗОВАННЫХ ИСТОЧНИКОВ</w:t>
            </w:r>
            <w:r w:rsidR="000811C3" w:rsidRPr="000811C3">
              <w:rPr>
                <w:rFonts w:ascii="Times New Roman" w:hAnsi="Times New Roman" w:cs="Times New Roman"/>
                <w:noProof/>
                <w:webHidden/>
                <w:sz w:val="28"/>
              </w:rPr>
              <w:tab/>
            </w:r>
            <w:r w:rsidRPr="000811C3">
              <w:rPr>
                <w:rFonts w:ascii="Times New Roman" w:hAnsi="Times New Roman" w:cs="Times New Roman"/>
                <w:noProof/>
                <w:webHidden/>
                <w:sz w:val="28"/>
              </w:rPr>
              <w:fldChar w:fldCharType="begin"/>
            </w:r>
            <w:r w:rsidR="000811C3" w:rsidRPr="000811C3">
              <w:rPr>
                <w:rFonts w:ascii="Times New Roman" w:hAnsi="Times New Roman" w:cs="Times New Roman"/>
                <w:noProof/>
                <w:webHidden/>
                <w:sz w:val="28"/>
              </w:rPr>
              <w:instrText xml:space="preserve"> PAGEREF _Toc231305568 \h </w:instrText>
            </w:r>
            <w:r w:rsidRPr="000811C3">
              <w:rPr>
                <w:rFonts w:ascii="Times New Roman" w:hAnsi="Times New Roman" w:cs="Times New Roman"/>
                <w:noProof/>
                <w:webHidden/>
                <w:sz w:val="28"/>
              </w:rPr>
            </w:r>
            <w:r w:rsidRPr="000811C3">
              <w:rPr>
                <w:rFonts w:ascii="Times New Roman" w:hAnsi="Times New Roman" w:cs="Times New Roman"/>
                <w:noProof/>
                <w:webHidden/>
                <w:sz w:val="28"/>
              </w:rPr>
              <w:fldChar w:fldCharType="separate"/>
            </w:r>
            <w:r w:rsidR="000811C3" w:rsidRPr="000811C3">
              <w:rPr>
                <w:rFonts w:ascii="Times New Roman" w:hAnsi="Times New Roman" w:cs="Times New Roman"/>
                <w:noProof/>
                <w:webHidden/>
                <w:sz w:val="28"/>
              </w:rPr>
              <w:t>40</w:t>
            </w:r>
            <w:r w:rsidRPr="000811C3">
              <w:rPr>
                <w:rFonts w:ascii="Times New Roman" w:hAnsi="Times New Roman" w:cs="Times New Roman"/>
                <w:noProof/>
                <w:webHidden/>
                <w:sz w:val="28"/>
              </w:rPr>
              <w:fldChar w:fldCharType="end"/>
            </w:r>
          </w:hyperlink>
        </w:p>
        <w:p w:rsidR="000811C3" w:rsidRDefault="00072848">
          <w:r>
            <w:fldChar w:fldCharType="end"/>
          </w:r>
        </w:p>
      </w:sdtContent>
    </w:sdt>
    <w:p w:rsidR="00375EFC" w:rsidRPr="00851B2B" w:rsidRDefault="00375EFC" w:rsidP="00851B2B">
      <w:pPr>
        <w:tabs>
          <w:tab w:val="right" w:leader="dot" w:pos="9026"/>
        </w:tabs>
        <w:spacing w:after="160" w:line="254" w:lineRule="auto"/>
        <w:rPr>
          <w:rFonts w:ascii="Times New Roman" w:eastAsia="Times New Roman" w:hAnsi="Times New Roman" w:cs="Times New Roman"/>
          <w:bCs/>
          <w:sz w:val="28"/>
          <w:szCs w:val="28"/>
          <w:lang w:eastAsia="ru-RU"/>
        </w:rPr>
        <w:sectPr w:rsidR="00375EFC" w:rsidRPr="00851B2B">
          <w:pgSz w:w="11906" w:h="16838"/>
          <w:pgMar w:top="1134" w:right="851" w:bottom="1134" w:left="1418" w:header="709" w:footer="709" w:gutter="0"/>
          <w:cols w:space="708"/>
          <w:docGrid w:linePitch="360"/>
        </w:sectPr>
      </w:pPr>
    </w:p>
    <w:p w:rsidR="0023391E" w:rsidRPr="00CB7899" w:rsidRDefault="0023391E" w:rsidP="00851B2B">
      <w:pPr>
        <w:pStyle w:val="1"/>
      </w:pPr>
      <w:bookmarkStart w:id="1" w:name="_Toc230951010"/>
      <w:bookmarkStart w:id="2" w:name="_Toc231295876"/>
      <w:bookmarkStart w:id="3" w:name="_Toc231295927"/>
      <w:bookmarkStart w:id="4" w:name="_Toc231297122"/>
      <w:bookmarkStart w:id="5" w:name="_Toc231305548"/>
      <w:r w:rsidRPr="00851B2B">
        <w:lastRenderedPageBreak/>
        <w:t>ВВЕДЕНИЕ</w:t>
      </w:r>
      <w:bookmarkEnd w:id="1"/>
      <w:bookmarkEnd w:id="2"/>
      <w:bookmarkEnd w:id="3"/>
      <w:bookmarkEnd w:id="4"/>
      <w:bookmarkEnd w:id="5"/>
    </w:p>
    <w:p w:rsidR="005060A2" w:rsidRPr="00CB7899" w:rsidRDefault="005060A2" w:rsidP="005060A2"/>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 xml:space="preserve">Развитие </w:t>
      </w:r>
      <w:proofErr w:type="spellStart"/>
      <w:r w:rsidRPr="0023391E">
        <w:rPr>
          <w:rFonts w:ascii="Times New Roman" w:eastAsia="Times New Roman" w:hAnsi="Times New Roman" w:cs="Times New Roman"/>
          <w:sz w:val="28"/>
          <w:szCs w:val="28"/>
          <w:lang w:eastAsia="ru-RU"/>
        </w:rPr>
        <w:t>интернет-технологий</w:t>
      </w:r>
      <w:proofErr w:type="spellEnd"/>
      <w:r w:rsidRPr="0023391E">
        <w:rPr>
          <w:rFonts w:ascii="Times New Roman" w:eastAsia="Times New Roman" w:hAnsi="Times New Roman" w:cs="Times New Roman"/>
          <w:sz w:val="28"/>
          <w:szCs w:val="28"/>
          <w:lang w:eastAsia="ru-RU"/>
        </w:rPr>
        <w:t xml:space="preserve"> и рост объёмов </w:t>
      </w:r>
      <w:proofErr w:type="gramStart"/>
      <w:r w:rsidRPr="0023391E">
        <w:rPr>
          <w:rFonts w:ascii="Times New Roman" w:eastAsia="Times New Roman" w:hAnsi="Times New Roman" w:cs="Times New Roman"/>
          <w:sz w:val="28"/>
          <w:szCs w:val="28"/>
          <w:lang w:eastAsia="ru-RU"/>
        </w:rPr>
        <w:t>цифрового</w:t>
      </w:r>
      <w:proofErr w:type="gramEnd"/>
      <w:r w:rsidRPr="0023391E">
        <w:rPr>
          <w:rFonts w:ascii="Times New Roman" w:eastAsia="Times New Roman" w:hAnsi="Times New Roman" w:cs="Times New Roman"/>
          <w:sz w:val="28"/>
          <w:szCs w:val="28"/>
          <w:lang w:eastAsia="ru-RU"/>
        </w:rPr>
        <w:t xml:space="preserve"> контента делают онлайн-сервисы неотъемлемой частью повседневной жизни. Киноиндустрия производит огромное количество фильмов ежегодно, и пользователи всё чаще обращаются к специализированным платформам для быстрого получения информации о картинах: рейтингах, сюжетах, актёрском составе. Веб-приложение, предоставляющее удобный поиск и наглядное отображение таких данных, является практичным инструментом, востребованным широкой аудиторией. Разработка подобного проекта в учебных целях даёт возможность применить теоретические знания на практике и освоить ключевые технологии </w:t>
      </w:r>
      <w:proofErr w:type="spellStart"/>
      <w:r w:rsidRPr="0023391E">
        <w:rPr>
          <w:rFonts w:ascii="Times New Roman" w:eastAsia="Times New Roman" w:hAnsi="Times New Roman" w:cs="Times New Roman"/>
          <w:sz w:val="28"/>
          <w:szCs w:val="28"/>
          <w:lang w:eastAsia="ru-RU"/>
        </w:rPr>
        <w:t>фронтенд-разработки</w:t>
      </w:r>
      <w:proofErr w:type="spellEnd"/>
      <w:r w:rsidRPr="0023391E">
        <w:rPr>
          <w:rFonts w:ascii="Times New Roman" w:eastAsia="Times New Roman" w:hAnsi="Times New Roman" w:cs="Times New Roman"/>
          <w:sz w:val="28"/>
          <w:szCs w:val="28"/>
          <w:lang w:eastAsia="ru-RU"/>
        </w:rPr>
        <w:t>.</w:t>
      </w:r>
    </w:p>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В качестве объекта исследования выступает процесс построения клиентского веб-интерфейса для поиска сведений о фильмах. Предметом исследования являются методы и инструменты клиентской веб-разработки, позволяющие создать интерактивный каталог с функциями поиска и детального просмотра без применения серверной части.</w:t>
      </w:r>
    </w:p>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Целью курсового проекта является создание адаптивного веб-интерфейса для сервиса поиска информации о фильмах на базе HTML5, CSS3 и чистого JavaScript, обеспечивающего пользователю комфортную работу с каталогом и подробными описаниями фильмов.</w:t>
      </w:r>
    </w:p>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Поставленная цель предполагает решение ряда задач:</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Изучить актуальные подходы к разработке клиентских веб-интерфейсов и обосновать выбор технологического стека.</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Сформулировать техническое задание, определив обязательные и желательные требования к функционалу приложения.</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Спроектировать архитектуру системы, включая диаграмму вариантов использования, карту состояний интерфейса и диаграммы деятельности для основных сценариев взаимодействия.</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lastRenderedPageBreak/>
        <w:t>Выполнить практическую реализацию клиентской части: адаптивную вёрстку, загрузку и отображение фильмов, поиск по названию, модальное окно с расширенной информацией.</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Реализовать механизм отказоустойчивости с переключением на локальный каталог при недоступности внешнего API.</w:t>
      </w:r>
    </w:p>
    <w:p w:rsidR="0023391E" w:rsidRPr="0023391E" w:rsidRDefault="0023391E" w:rsidP="005060A2">
      <w:pPr>
        <w:numPr>
          <w:ilvl w:val="0"/>
          <w:numId w:val="37"/>
        </w:num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 xml:space="preserve">Протестировать приложение на корректность работы, адаптивность и </w:t>
      </w:r>
      <w:proofErr w:type="spellStart"/>
      <w:r w:rsidRPr="0023391E">
        <w:rPr>
          <w:rFonts w:ascii="Times New Roman" w:eastAsia="Times New Roman" w:hAnsi="Times New Roman" w:cs="Times New Roman"/>
          <w:sz w:val="28"/>
          <w:szCs w:val="28"/>
          <w:lang w:eastAsia="ru-RU"/>
        </w:rPr>
        <w:t>кроссбраузерность</w:t>
      </w:r>
      <w:proofErr w:type="spellEnd"/>
      <w:r w:rsidRPr="0023391E">
        <w:rPr>
          <w:rFonts w:ascii="Times New Roman" w:eastAsia="Times New Roman" w:hAnsi="Times New Roman" w:cs="Times New Roman"/>
          <w:sz w:val="28"/>
          <w:szCs w:val="28"/>
          <w:lang w:eastAsia="ru-RU"/>
        </w:rPr>
        <w:t xml:space="preserve">, а также разместить готовый проект в открытом доступе на GitHub </w:t>
      </w:r>
      <w:proofErr w:type="spellStart"/>
      <w:r w:rsidRPr="0023391E">
        <w:rPr>
          <w:rFonts w:ascii="Times New Roman" w:eastAsia="Times New Roman" w:hAnsi="Times New Roman" w:cs="Times New Roman"/>
          <w:sz w:val="28"/>
          <w:szCs w:val="28"/>
          <w:lang w:eastAsia="ru-RU"/>
        </w:rPr>
        <w:t>Pages</w:t>
      </w:r>
      <w:proofErr w:type="spellEnd"/>
      <w:r w:rsidRPr="0023391E">
        <w:rPr>
          <w:rFonts w:ascii="Times New Roman" w:eastAsia="Times New Roman" w:hAnsi="Times New Roman" w:cs="Times New Roman"/>
          <w:sz w:val="28"/>
          <w:szCs w:val="28"/>
          <w:lang w:eastAsia="ru-RU"/>
        </w:rPr>
        <w:t>.</w:t>
      </w:r>
    </w:p>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 xml:space="preserve">Технологическую базу проекта составляют семантическая разметка HTML5, каскадные стили CSS3 с использованием переменных, </w:t>
      </w:r>
      <w:proofErr w:type="spellStart"/>
      <w:r w:rsidRPr="0023391E">
        <w:rPr>
          <w:rFonts w:ascii="Times New Roman" w:eastAsia="Times New Roman" w:hAnsi="Times New Roman" w:cs="Times New Roman"/>
          <w:sz w:val="28"/>
          <w:szCs w:val="28"/>
          <w:lang w:eastAsia="ru-RU"/>
        </w:rPr>
        <w:t>Flexbox</w:t>
      </w:r>
      <w:proofErr w:type="spellEnd"/>
      <w:r w:rsidRPr="0023391E">
        <w:rPr>
          <w:rFonts w:ascii="Times New Roman" w:eastAsia="Times New Roman" w:hAnsi="Times New Roman" w:cs="Times New Roman"/>
          <w:sz w:val="28"/>
          <w:szCs w:val="28"/>
          <w:lang w:eastAsia="ru-RU"/>
        </w:rPr>
        <w:t xml:space="preserve"> и </w:t>
      </w:r>
      <w:proofErr w:type="spellStart"/>
      <w:r w:rsidRPr="0023391E">
        <w:rPr>
          <w:rFonts w:ascii="Times New Roman" w:eastAsia="Times New Roman" w:hAnsi="Times New Roman" w:cs="Times New Roman"/>
          <w:sz w:val="28"/>
          <w:szCs w:val="28"/>
          <w:lang w:eastAsia="ru-RU"/>
        </w:rPr>
        <w:t>Grid</w:t>
      </w:r>
      <w:proofErr w:type="spellEnd"/>
      <w:r w:rsidRPr="0023391E">
        <w:rPr>
          <w:rFonts w:ascii="Times New Roman" w:eastAsia="Times New Roman" w:hAnsi="Times New Roman" w:cs="Times New Roman"/>
          <w:sz w:val="28"/>
          <w:szCs w:val="28"/>
          <w:lang w:eastAsia="ru-RU"/>
        </w:rPr>
        <w:t xml:space="preserve"> </w:t>
      </w:r>
      <w:proofErr w:type="spellStart"/>
      <w:r w:rsidRPr="0023391E">
        <w:rPr>
          <w:rFonts w:ascii="Times New Roman" w:eastAsia="Times New Roman" w:hAnsi="Times New Roman" w:cs="Times New Roman"/>
          <w:sz w:val="28"/>
          <w:szCs w:val="28"/>
          <w:lang w:eastAsia="ru-RU"/>
        </w:rPr>
        <w:t>Layout</w:t>
      </w:r>
      <w:proofErr w:type="spellEnd"/>
      <w:r w:rsidRPr="0023391E">
        <w:rPr>
          <w:rFonts w:ascii="Times New Roman" w:eastAsia="Times New Roman" w:hAnsi="Times New Roman" w:cs="Times New Roman"/>
          <w:sz w:val="28"/>
          <w:szCs w:val="28"/>
          <w:lang w:eastAsia="ru-RU"/>
        </w:rPr>
        <w:t xml:space="preserve">, асинхронные HTTP-запросы через </w:t>
      </w:r>
      <w:proofErr w:type="spellStart"/>
      <w:r w:rsidRPr="0023391E">
        <w:rPr>
          <w:rFonts w:ascii="Times New Roman" w:eastAsia="Times New Roman" w:hAnsi="Times New Roman" w:cs="Times New Roman"/>
          <w:sz w:val="28"/>
          <w:szCs w:val="28"/>
          <w:lang w:eastAsia="ru-RU"/>
        </w:rPr>
        <w:t>Fetch</w:t>
      </w:r>
      <w:proofErr w:type="spellEnd"/>
      <w:r w:rsidRPr="0023391E">
        <w:rPr>
          <w:rFonts w:ascii="Times New Roman" w:eastAsia="Times New Roman" w:hAnsi="Times New Roman" w:cs="Times New Roman"/>
          <w:sz w:val="28"/>
          <w:szCs w:val="28"/>
          <w:lang w:eastAsia="ru-RU"/>
        </w:rPr>
        <w:t xml:space="preserve"> API и обработка исключительных ситуаций с подстановкой резервных данных. Приложение функционирует полностью на стороне клиента: сведения о фильмах поступают через Кинопоиск API, а при невозможности соединения задействуется заранее подготовленный массив данных, встроенный в исходный код. Это решение позволяет демонстрировать полноценную работу сервиса без необходимости в серверной инфраструктуре.</w:t>
      </w:r>
    </w:p>
    <w:p w:rsidR="0023391E" w:rsidRPr="0023391E" w:rsidRDefault="0023391E" w:rsidP="005060A2">
      <w:pPr>
        <w:spacing w:after="0" w:line="360" w:lineRule="auto"/>
        <w:ind w:firstLine="709"/>
        <w:rPr>
          <w:rFonts w:ascii="Times New Roman" w:eastAsia="Times New Roman" w:hAnsi="Times New Roman" w:cs="Times New Roman"/>
          <w:sz w:val="28"/>
          <w:szCs w:val="28"/>
          <w:lang w:eastAsia="ru-RU"/>
        </w:rPr>
      </w:pPr>
      <w:r w:rsidRPr="0023391E">
        <w:rPr>
          <w:rFonts w:ascii="Times New Roman" w:eastAsia="Times New Roman" w:hAnsi="Times New Roman" w:cs="Times New Roman"/>
          <w:sz w:val="28"/>
          <w:szCs w:val="28"/>
          <w:lang w:eastAsia="ru-RU"/>
        </w:rPr>
        <w:t>Работа состоит из введения, трёх глав, заключения, списка использованных источников и приложений. Первая глава содержит техническое задание, обзор современных подходов к веб-разработке и обоснование выбранных технологий. Вторая глава посвящена проектированию: описаны диаграмма вариантов использования, навигационная структура, пользовательские сценарии и устройство интерфейса. Третья глава отража</w:t>
      </w:r>
      <w:r w:rsidR="001D653E">
        <w:rPr>
          <w:rFonts w:ascii="Times New Roman" w:eastAsia="Times New Roman" w:hAnsi="Times New Roman" w:cs="Times New Roman"/>
          <w:sz w:val="28"/>
          <w:szCs w:val="28"/>
          <w:lang w:eastAsia="ru-RU"/>
        </w:rPr>
        <w:t>ет ход практической реализации</w:t>
      </w:r>
      <w:r w:rsidRPr="0023391E">
        <w:rPr>
          <w:rFonts w:ascii="Times New Roman" w:eastAsia="Times New Roman" w:hAnsi="Times New Roman" w:cs="Times New Roman"/>
          <w:sz w:val="28"/>
          <w:szCs w:val="28"/>
          <w:lang w:eastAsia="ru-RU"/>
        </w:rPr>
        <w:t xml:space="preserve"> от</w:t>
      </w:r>
      <w:r w:rsidR="001D653E">
        <w:rPr>
          <w:rFonts w:ascii="Times New Roman" w:eastAsia="Times New Roman" w:hAnsi="Times New Roman" w:cs="Times New Roman"/>
          <w:sz w:val="28"/>
          <w:szCs w:val="28"/>
          <w:lang w:eastAsia="ru-RU"/>
        </w:rPr>
        <w:t xml:space="preserve"> </w:t>
      </w:r>
      <w:r w:rsidRPr="0023391E">
        <w:rPr>
          <w:rFonts w:ascii="Times New Roman" w:eastAsia="Times New Roman" w:hAnsi="Times New Roman" w:cs="Times New Roman"/>
          <w:sz w:val="28"/>
          <w:szCs w:val="28"/>
          <w:lang w:eastAsia="ru-RU"/>
        </w:rPr>
        <w:t xml:space="preserve"> настройки инструментов разработки до тестирования и публикации готового приложения. В заключении обобщены результаты и сделаны выводы по всей работе.</w:t>
      </w:r>
    </w:p>
    <w:p w:rsidR="005060A2" w:rsidRDefault="005060A2">
      <w:pPr>
        <w:rPr>
          <w:rFonts w:ascii="Times New Roman" w:eastAsia="Times New Roman" w:hAnsi="Times New Roman" w:cstheme="majorBidi"/>
          <w:b/>
          <w:bCs/>
          <w:sz w:val="28"/>
          <w:szCs w:val="28"/>
          <w:lang w:eastAsia="ru-RU"/>
        </w:rPr>
      </w:pPr>
      <w:bookmarkStart w:id="6" w:name="_Toc230951011"/>
      <w:r>
        <w:rPr>
          <w:rFonts w:eastAsia="Times New Roman"/>
          <w:lang w:eastAsia="ru-RU"/>
        </w:rPr>
        <w:br w:type="page"/>
      </w:r>
    </w:p>
    <w:p w:rsidR="00FE156A" w:rsidRDefault="0023391E" w:rsidP="0023391E">
      <w:pPr>
        <w:pStyle w:val="1"/>
        <w:numPr>
          <w:ilvl w:val="0"/>
          <w:numId w:val="35"/>
        </w:numPr>
        <w:spacing w:line="259" w:lineRule="auto"/>
        <w:rPr>
          <w:rFonts w:eastAsia="Times New Roman"/>
          <w:lang w:eastAsia="ru-RU"/>
        </w:rPr>
      </w:pPr>
      <w:bookmarkStart w:id="7" w:name="_Toc231295877"/>
      <w:bookmarkStart w:id="8" w:name="_Toc231295928"/>
      <w:bookmarkStart w:id="9" w:name="_Toc231297123"/>
      <w:bookmarkStart w:id="10" w:name="_Toc231305549"/>
      <w:r>
        <w:rPr>
          <w:rFonts w:eastAsia="Times New Roman"/>
          <w:lang w:eastAsia="ru-RU"/>
        </w:rPr>
        <w:lastRenderedPageBreak/>
        <w:t>ТЕОРЕТИЧЕСКАЯ ЧАСТЬ</w:t>
      </w:r>
      <w:bookmarkEnd w:id="6"/>
      <w:bookmarkEnd w:id="7"/>
      <w:bookmarkEnd w:id="8"/>
      <w:bookmarkEnd w:id="9"/>
      <w:bookmarkEnd w:id="10"/>
    </w:p>
    <w:p w:rsidR="0023391E" w:rsidRPr="0023391E" w:rsidRDefault="0023391E" w:rsidP="0023391E">
      <w:pPr>
        <w:spacing w:line="259" w:lineRule="auto"/>
        <w:rPr>
          <w:lang w:eastAsia="ru-RU"/>
        </w:rPr>
      </w:pPr>
    </w:p>
    <w:p w:rsidR="0023391E" w:rsidRPr="00851B2B" w:rsidRDefault="00851B2B" w:rsidP="005060A2">
      <w:pPr>
        <w:pStyle w:val="2"/>
        <w:spacing w:before="0"/>
        <w:ind w:left="0" w:firstLine="709"/>
        <w:jc w:val="left"/>
        <w:rPr>
          <w:b w:val="0"/>
        </w:rPr>
      </w:pPr>
      <w:bookmarkStart w:id="11" w:name="_Toc230951012"/>
      <w:bookmarkStart w:id="12" w:name="_Toc231295878"/>
      <w:bookmarkStart w:id="13" w:name="_Toc231295929"/>
      <w:bookmarkStart w:id="14" w:name="_Toc231297124"/>
      <w:bookmarkStart w:id="15" w:name="_Toc231305550"/>
      <w:r w:rsidRPr="005060A2">
        <w:t xml:space="preserve">1.1 </w:t>
      </w:r>
      <w:r w:rsidR="00FE156A" w:rsidRPr="00851B2B">
        <w:rPr>
          <w:rStyle w:val="20"/>
          <w:b/>
        </w:rPr>
        <w:t>Техническое задание</w:t>
      </w:r>
      <w:bookmarkEnd w:id="11"/>
      <w:bookmarkEnd w:id="12"/>
      <w:bookmarkEnd w:id="13"/>
      <w:bookmarkEnd w:id="14"/>
      <w:bookmarkEnd w:id="15"/>
    </w:p>
    <w:p w:rsidR="0023391E" w:rsidRPr="0023391E" w:rsidRDefault="0023391E" w:rsidP="005060A2">
      <w:pPr>
        <w:pStyle w:val="a4"/>
        <w:spacing w:after="0"/>
        <w:ind w:left="810"/>
        <w:rPr>
          <w:lang w:eastAsia="ru-RU"/>
        </w:rPr>
      </w:pPr>
    </w:p>
    <w:p w:rsidR="002E7746" w:rsidRPr="002E7746" w:rsidRDefault="002E7746" w:rsidP="005060A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 xml:space="preserve">1.1.1 </w:t>
      </w:r>
      <w:r w:rsidR="00920481" w:rsidRPr="002E7746">
        <w:rPr>
          <w:rFonts w:ascii="Times New Roman" w:eastAsia="Times New Roman" w:hAnsi="Times New Roman" w:cs="Times New Roman"/>
          <w:bCs/>
          <w:color w:val="0F1115"/>
          <w:sz w:val="28"/>
          <w:szCs w:val="28"/>
          <w:lang w:eastAsia="ru-RU"/>
        </w:rPr>
        <w:t>Общие сведения</w:t>
      </w:r>
    </w:p>
    <w:p w:rsidR="00FE156A" w:rsidRPr="0009279E" w:rsidRDefault="0009279E" w:rsidP="0009279E">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9279E">
        <w:rPr>
          <w:rFonts w:ascii="Times New Roman" w:hAnsi="Times New Roman" w:cs="Times New Roman"/>
          <w:color w:val="0F1115"/>
          <w:sz w:val="28"/>
          <w:szCs w:val="28"/>
          <w:shd w:val="clear" w:color="auto" w:fill="FFFFFF"/>
        </w:rPr>
        <w:t xml:space="preserve">Полное наименование системы </w:t>
      </w:r>
      <w:r w:rsidR="002D38B7">
        <w:t>—</w:t>
      </w:r>
      <w:r w:rsidRPr="0009279E">
        <w:rPr>
          <w:rFonts w:ascii="Times New Roman" w:hAnsi="Times New Roman" w:cs="Times New Roman"/>
          <w:color w:val="0F1115"/>
          <w:sz w:val="28"/>
          <w:szCs w:val="28"/>
          <w:shd w:val="clear" w:color="auto" w:fill="FFFFFF"/>
        </w:rPr>
        <w:t xml:space="preserve"> «</w:t>
      </w:r>
      <w:proofErr w:type="spellStart"/>
      <w:r w:rsidRPr="0009279E">
        <w:rPr>
          <w:rFonts w:ascii="Times New Roman" w:hAnsi="Times New Roman" w:cs="Times New Roman"/>
          <w:color w:val="0F1115"/>
          <w:sz w:val="28"/>
          <w:szCs w:val="28"/>
          <w:shd w:val="clear" w:color="auto" w:fill="FFFFFF"/>
        </w:rPr>
        <w:t>Веб-интерфейс</w:t>
      </w:r>
      <w:proofErr w:type="spellEnd"/>
      <w:r w:rsidRPr="0009279E">
        <w:rPr>
          <w:rFonts w:ascii="Times New Roman" w:hAnsi="Times New Roman" w:cs="Times New Roman"/>
          <w:color w:val="0F1115"/>
          <w:sz w:val="28"/>
          <w:szCs w:val="28"/>
          <w:shd w:val="clear" w:color="auto" w:fill="FFFFFF"/>
        </w:rPr>
        <w:t xml:space="preserve"> для сервис</w:t>
      </w:r>
      <w:r w:rsidR="002D38B7">
        <w:rPr>
          <w:rFonts w:ascii="Times New Roman" w:hAnsi="Times New Roman" w:cs="Times New Roman"/>
          <w:color w:val="0F1115"/>
          <w:sz w:val="28"/>
          <w:szCs w:val="28"/>
          <w:shd w:val="clear" w:color="auto" w:fill="FFFFFF"/>
        </w:rPr>
        <w:t xml:space="preserve">а поиска информации о фильмах», </w:t>
      </w:r>
      <w:r w:rsidRPr="0009279E">
        <w:rPr>
          <w:rFonts w:ascii="Times New Roman" w:hAnsi="Times New Roman" w:cs="Times New Roman"/>
          <w:color w:val="0F1115"/>
          <w:sz w:val="28"/>
          <w:szCs w:val="28"/>
          <w:shd w:val="clear" w:color="auto" w:fill="FFFFFF"/>
        </w:rPr>
        <w:t xml:space="preserve">условное обозначение </w:t>
      </w:r>
      <w:r w:rsidR="002D38B7">
        <w:t>—</w:t>
      </w:r>
      <w:r w:rsidRPr="0009279E">
        <w:rPr>
          <w:rFonts w:ascii="Times New Roman" w:hAnsi="Times New Roman" w:cs="Times New Roman"/>
          <w:color w:val="0F1115"/>
          <w:sz w:val="28"/>
          <w:szCs w:val="28"/>
          <w:shd w:val="clear" w:color="auto" w:fill="FFFFFF"/>
        </w:rPr>
        <w:t xml:space="preserve"> MovieFinder. Целью работы является разработка одностраничного </w:t>
      </w:r>
      <w:proofErr w:type="spellStart"/>
      <w:r w:rsidRPr="0009279E">
        <w:rPr>
          <w:rFonts w:ascii="Times New Roman" w:hAnsi="Times New Roman" w:cs="Times New Roman"/>
          <w:color w:val="0F1115"/>
          <w:sz w:val="28"/>
          <w:szCs w:val="28"/>
          <w:shd w:val="clear" w:color="auto" w:fill="FFFFFF"/>
        </w:rPr>
        <w:t>веб-приложения</w:t>
      </w:r>
      <w:proofErr w:type="spellEnd"/>
      <w:r w:rsidRPr="0009279E">
        <w:rPr>
          <w:rFonts w:ascii="Times New Roman" w:hAnsi="Times New Roman" w:cs="Times New Roman"/>
          <w:color w:val="0F1115"/>
          <w:sz w:val="28"/>
          <w:szCs w:val="28"/>
          <w:shd w:val="clear" w:color="auto" w:fill="FFFFFF"/>
        </w:rPr>
        <w:t xml:space="preserve">, предоставляющего пользователю возможность поиска фильмов по названию и просмотра подробной информации о них (описание, рейтинг, дата выхода, жанры, актёрский состав). Приложение функционирует полностью на стороне клиента, без серверной части. Область применения </w:t>
      </w:r>
      <w:r w:rsidR="002D38B7">
        <w:t>—</w:t>
      </w:r>
      <w:r w:rsidRPr="0009279E">
        <w:rPr>
          <w:rFonts w:ascii="Times New Roman" w:hAnsi="Times New Roman" w:cs="Times New Roman"/>
          <w:color w:val="0F1115"/>
          <w:sz w:val="28"/>
          <w:szCs w:val="28"/>
          <w:shd w:val="clear" w:color="auto" w:fill="FFFFFF"/>
        </w:rPr>
        <w:t xml:space="preserve"> учебный курсовой проект по дисциплине «Информационные технологии и программирование», предназначенный для демонстрации навыков вёрстки, программирования на JavaScript и работы с </w:t>
      </w:r>
      <w:proofErr w:type="gramStart"/>
      <w:r w:rsidRPr="0009279E">
        <w:rPr>
          <w:rFonts w:ascii="Times New Roman" w:hAnsi="Times New Roman" w:cs="Times New Roman"/>
          <w:color w:val="0F1115"/>
          <w:sz w:val="28"/>
          <w:szCs w:val="28"/>
          <w:shd w:val="clear" w:color="auto" w:fill="FFFFFF"/>
        </w:rPr>
        <w:t>внешними</w:t>
      </w:r>
      <w:proofErr w:type="gramEnd"/>
      <w:r w:rsidRPr="0009279E">
        <w:rPr>
          <w:rFonts w:ascii="Times New Roman" w:hAnsi="Times New Roman" w:cs="Times New Roman"/>
          <w:color w:val="0F1115"/>
          <w:sz w:val="28"/>
          <w:szCs w:val="28"/>
          <w:shd w:val="clear" w:color="auto" w:fill="FFFFFF"/>
        </w:rPr>
        <w:t xml:space="preserve"> API.</w:t>
      </w:r>
    </w:p>
    <w:p w:rsidR="00FC18E0" w:rsidRPr="00D87217" w:rsidRDefault="00FC18E0" w:rsidP="00FC18E0">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rsidR="00920481" w:rsidRDefault="00432387" w:rsidP="00FC18E0">
      <w:pPr>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1.1.2</w:t>
      </w:r>
      <w:r w:rsidR="00920481" w:rsidRPr="00920481">
        <w:rPr>
          <w:rFonts w:ascii="Times New Roman" w:eastAsia="Times New Roman" w:hAnsi="Times New Roman" w:cs="Times New Roman"/>
          <w:bCs/>
          <w:sz w:val="28"/>
          <w:szCs w:val="28"/>
          <w:lang w:eastAsia="ru-RU"/>
        </w:rPr>
        <w:t xml:space="preserve"> Требования к системе</w:t>
      </w:r>
    </w:p>
    <w:p w:rsidR="00920481" w:rsidRPr="00920481" w:rsidRDefault="00432387" w:rsidP="00FC18E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Функциональные</w:t>
      </w:r>
      <w:r w:rsidR="00920481" w:rsidRPr="00920481">
        <w:rPr>
          <w:rFonts w:ascii="Times New Roman" w:eastAsia="Times New Roman" w:hAnsi="Times New Roman" w:cs="Times New Roman"/>
          <w:sz w:val="28"/>
          <w:szCs w:val="28"/>
          <w:lang w:eastAsia="ru-RU"/>
        </w:rPr>
        <w:t xml:space="preserve"> требования:</w:t>
      </w:r>
    </w:p>
    <w:p w:rsidR="00920481" w:rsidRPr="00920481" w:rsidRDefault="00C90C05" w:rsidP="00FC18E0">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w:t>
      </w:r>
      <w:r w:rsidR="00920481" w:rsidRPr="00920481">
        <w:rPr>
          <w:rFonts w:ascii="Times New Roman" w:eastAsia="Times New Roman" w:hAnsi="Times New Roman" w:cs="Times New Roman"/>
          <w:sz w:val="28"/>
          <w:szCs w:val="28"/>
          <w:lang w:eastAsia="ru-RU"/>
        </w:rPr>
        <w:t>агрузка и отображение списка популярных фильмов при открытии</w:t>
      </w:r>
      <w:r>
        <w:rPr>
          <w:rFonts w:ascii="Times New Roman" w:eastAsia="Times New Roman" w:hAnsi="Times New Roman" w:cs="Times New Roman"/>
          <w:sz w:val="28"/>
          <w:szCs w:val="28"/>
          <w:lang w:eastAsia="ru-RU"/>
        </w:rPr>
        <w:t xml:space="preserve"> страницы в виде сетки карточек.</w:t>
      </w:r>
    </w:p>
    <w:p w:rsidR="00920481" w:rsidRPr="00920481" w:rsidRDefault="00C90C05" w:rsidP="00FC18E0">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920481" w:rsidRPr="00920481">
        <w:rPr>
          <w:rFonts w:ascii="Times New Roman" w:eastAsia="Times New Roman" w:hAnsi="Times New Roman" w:cs="Times New Roman"/>
          <w:sz w:val="28"/>
          <w:szCs w:val="28"/>
          <w:lang w:eastAsia="ru-RU"/>
        </w:rPr>
        <w:t xml:space="preserve">оиск фильмов по названию через текстовое поле с кнопкой и клавишей </w:t>
      </w:r>
      <w:proofErr w:type="spellStart"/>
      <w:r w:rsidR="00920481" w:rsidRPr="00920481">
        <w:rPr>
          <w:rFonts w:ascii="Times New Roman" w:eastAsia="Times New Roman" w:hAnsi="Times New Roman" w:cs="Times New Roman"/>
          <w:sz w:val="28"/>
          <w:szCs w:val="28"/>
          <w:lang w:eastAsia="ru-RU"/>
        </w:rPr>
        <w:t>Enter</w:t>
      </w:r>
      <w:proofErr w:type="spellEnd"/>
      <w:r>
        <w:rPr>
          <w:rFonts w:ascii="Times New Roman" w:eastAsia="Times New Roman" w:hAnsi="Times New Roman" w:cs="Times New Roman"/>
          <w:sz w:val="28"/>
          <w:szCs w:val="28"/>
          <w:lang w:eastAsia="ru-RU"/>
        </w:rPr>
        <w:t>.</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w:t>
      </w:r>
      <w:r w:rsidR="00920481" w:rsidRPr="00920481">
        <w:rPr>
          <w:rFonts w:ascii="Times New Roman" w:eastAsia="Times New Roman" w:hAnsi="Times New Roman" w:cs="Times New Roman"/>
          <w:sz w:val="28"/>
          <w:szCs w:val="28"/>
          <w:lang w:eastAsia="ru-RU"/>
        </w:rPr>
        <w:t>инамический поиск с задержкой 500 мс пос</w:t>
      </w:r>
      <w:r>
        <w:rPr>
          <w:rFonts w:ascii="Times New Roman" w:eastAsia="Times New Roman" w:hAnsi="Times New Roman" w:cs="Times New Roman"/>
          <w:sz w:val="28"/>
          <w:szCs w:val="28"/>
          <w:lang w:eastAsia="ru-RU"/>
        </w:rPr>
        <w:t>ле прекращения ввода (</w:t>
      </w:r>
      <w:proofErr w:type="spellStart"/>
      <w:r>
        <w:rPr>
          <w:rFonts w:ascii="Times New Roman" w:eastAsia="Times New Roman" w:hAnsi="Times New Roman" w:cs="Times New Roman"/>
          <w:sz w:val="28"/>
          <w:szCs w:val="28"/>
          <w:lang w:eastAsia="ru-RU"/>
        </w:rPr>
        <w:t>debounce</w:t>
      </w:r>
      <w:proofErr w:type="spellEnd"/>
      <w:r>
        <w:rPr>
          <w:rFonts w:ascii="Times New Roman" w:eastAsia="Times New Roman" w:hAnsi="Times New Roman" w:cs="Times New Roman"/>
          <w:sz w:val="28"/>
          <w:szCs w:val="28"/>
          <w:lang w:eastAsia="ru-RU"/>
        </w:rPr>
        <w:t>).</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920481" w:rsidRPr="00920481">
        <w:rPr>
          <w:rFonts w:ascii="Times New Roman" w:eastAsia="Times New Roman" w:hAnsi="Times New Roman" w:cs="Times New Roman"/>
          <w:sz w:val="28"/>
          <w:szCs w:val="28"/>
          <w:lang w:eastAsia="ru-RU"/>
        </w:rPr>
        <w:t>тображение карточки фильма: постер или заглушка при отсутствии изображения, название, год выхода</w:t>
      </w:r>
      <w:r>
        <w:rPr>
          <w:rFonts w:ascii="Times New Roman" w:eastAsia="Times New Roman" w:hAnsi="Times New Roman" w:cs="Times New Roman"/>
          <w:sz w:val="28"/>
          <w:szCs w:val="28"/>
          <w:lang w:eastAsia="ru-RU"/>
        </w:rPr>
        <w:t>, рейтинг с цветовой индикацией.</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proofErr w:type="gramStart"/>
      <w:r>
        <w:rPr>
          <w:rFonts w:ascii="Times New Roman" w:eastAsia="Times New Roman" w:hAnsi="Times New Roman" w:cs="Times New Roman"/>
          <w:sz w:val="28"/>
          <w:szCs w:val="28"/>
          <w:lang w:eastAsia="ru-RU"/>
        </w:rPr>
        <w:t>М</w:t>
      </w:r>
      <w:r w:rsidR="00920481" w:rsidRPr="00920481">
        <w:rPr>
          <w:rFonts w:ascii="Times New Roman" w:eastAsia="Times New Roman" w:hAnsi="Times New Roman" w:cs="Times New Roman"/>
          <w:sz w:val="28"/>
          <w:szCs w:val="28"/>
          <w:lang w:eastAsia="ru-RU"/>
        </w:rPr>
        <w:t>одальн</w:t>
      </w:r>
      <w:r w:rsidR="008E5EF2">
        <w:rPr>
          <w:rFonts w:ascii="Times New Roman" w:eastAsia="Times New Roman" w:hAnsi="Times New Roman" w:cs="Times New Roman"/>
          <w:sz w:val="28"/>
          <w:szCs w:val="28"/>
          <w:lang w:eastAsia="ru-RU"/>
        </w:rPr>
        <w:t xml:space="preserve">ое окно с детальной информацией </w:t>
      </w:r>
      <w:r w:rsidR="008E5EF2">
        <w:t>—</w:t>
      </w:r>
      <w:r w:rsidR="00920481" w:rsidRPr="00920481">
        <w:rPr>
          <w:rFonts w:ascii="Times New Roman" w:eastAsia="Times New Roman" w:hAnsi="Times New Roman" w:cs="Times New Roman"/>
          <w:sz w:val="28"/>
          <w:szCs w:val="28"/>
          <w:lang w:eastAsia="ru-RU"/>
        </w:rPr>
        <w:t xml:space="preserve"> полное название, </w:t>
      </w:r>
      <w:proofErr w:type="spellStart"/>
      <w:r w:rsidR="00920481" w:rsidRPr="00920481">
        <w:rPr>
          <w:rFonts w:ascii="Times New Roman" w:eastAsia="Times New Roman" w:hAnsi="Times New Roman" w:cs="Times New Roman"/>
          <w:sz w:val="28"/>
          <w:szCs w:val="28"/>
          <w:lang w:eastAsia="ru-RU"/>
        </w:rPr>
        <w:t>слоган</w:t>
      </w:r>
      <w:proofErr w:type="spellEnd"/>
      <w:r w:rsidR="00920481" w:rsidRPr="00920481">
        <w:rPr>
          <w:rFonts w:ascii="Times New Roman" w:eastAsia="Times New Roman" w:hAnsi="Times New Roman" w:cs="Times New Roman"/>
          <w:sz w:val="28"/>
          <w:szCs w:val="28"/>
          <w:lang w:eastAsia="ru-RU"/>
        </w:rPr>
        <w:t>, описание сюжета, рейтинг, дата выхода, жанры, длите</w:t>
      </w:r>
      <w:r>
        <w:rPr>
          <w:rFonts w:ascii="Times New Roman" w:eastAsia="Times New Roman" w:hAnsi="Times New Roman" w:cs="Times New Roman"/>
          <w:sz w:val="28"/>
          <w:szCs w:val="28"/>
          <w:lang w:eastAsia="ru-RU"/>
        </w:rPr>
        <w:t>льность, бюджет, список актёров.</w:t>
      </w:r>
      <w:proofErr w:type="gramEnd"/>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Т</w:t>
      </w:r>
      <w:r w:rsidR="00920481" w:rsidRPr="00920481">
        <w:rPr>
          <w:rFonts w:ascii="Times New Roman" w:eastAsia="Times New Roman" w:hAnsi="Times New Roman" w:cs="Times New Roman"/>
          <w:sz w:val="28"/>
          <w:szCs w:val="28"/>
          <w:lang w:eastAsia="ru-RU"/>
        </w:rPr>
        <w:t>ри с</w:t>
      </w:r>
      <w:r w:rsidR="008E5EF2">
        <w:rPr>
          <w:rFonts w:ascii="Times New Roman" w:eastAsia="Times New Roman" w:hAnsi="Times New Roman" w:cs="Times New Roman"/>
          <w:sz w:val="28"/>
          <w:szCs w:val="28"/>
          <w:lang w:eastAsia="ru-RU"/>
        </w:rPr>
        <w:t xml:space="preserve">пособа закрытия модального окна </w:t>
      </w:r>
      <w:r w:rsidR="008E5EF2">
        <w:t>—</w:t>
      </w:r>
      <w:r w:rsidR="00920481" w:rsidRPr="00920481">
        <w:rPr>
          <w:rFonts w:ascii="Times New Roman" w:eastAsia="Times New Roman" w:hAnsi="Times New Roman" w:cs="Times New Roman"/>
          <w:sz w:val="28"/>
          <w:szCs w:val="28"/>
          <w:lang w:eastAsia="ru-RU"/>
        </w:rPr>
        <w:t xml:space="preserve"> кнопка-крестик, клик по за</w:t>
      </w:r>
      <w:r>
        <w:rPr>
          <w:rFonts w:ascii="Times New Roman" w:eastAsia="Times New Roman" w:hAnsi="Times New Roman" w:cs="Times New Roman"/>
          <w:sz w:val="28"/>
          <w:szCs w:val="28"/>
          <w:lang w:eastAsia="ru-RU"/>
        </w:rPr>
        <w:t xml:space="preserve">темнённому фону, клавиша </w:t>
      </w:r>
      <w:proofErr w:type="spellStart"/>
      <w:r>
        <w:rPr>
          <w:rFonts w:ascii="Times New Roman" w:eastAsia="Times New Roman" w:hAnsi="Times New Roman" w:cs="Times New Roman"/>
          <w:sz w:val="28"/>
          <w:szCs w:val="28"/>
          <w:lang w:eastAsia="ru-RU"/>
        </w:rPr>
        <w:t>Escape</w:t>
      </w:r>
      <w:proofErr w:type="spellEnd"/>
      <w:r>
        <w:rPr>
          <w:rFonts w:ascii="Times New Roman" w:eastAsia="Times New Roman" w:hAnsi="Times New Roman" w:cs="Times New Roman"/>
          <w:sz w:val="28"/>
          <w:szCs w:val="28"/>
          <w:lang w:eastAsia="ru-RU"/>
        </w:rPr>
        <w:t>.</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920481" w:rsidRPr="00920481">
        <w:rPr>
          <w:rFonts w:ascii="Times New Roman" w:eastAsia="Times New Roman" w:hAnsi="Times New Roman" w:cs="Times New Roman"/>
          <w:sz w:val="28"/>
          <w:szCs w:val="28"/>
          <w:lang w:eastAsia="ru-RU"/>
        </w:rPr>
        <w:t>ереключение на резервный каталог из восьми фильмов при недоступности внешнего API с выводом соответств</w:t>
      </w:r>
      <w:r>
        <w:rPr>
          <w:rFonts w:ascii="Times New Roman" w:eastAsia="Times New Roman" w:hAnsi="Times New Roman" w:cs="Times New Roman"/>
          <w:sz w:val="28"/>
          <w:szCs w:val="28"/>
          <w:lang w:eastAsia="ru-RU"/>
        </w:rPr>
        <w:t>ующего сообщения.</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00920481" w:rsidRPr="00920481">
        <w:rPr>
          <w:rFonts w:ascii="Times New Roman" w:eastAsia="Times New Roman" w:hAnsi="Times New Roman" w:cs="Times New Roman"/>
          <w:sz w:val="28"/>
          <w:szCs w:val="28"/>
          <w:lang w:eastAsia="ru-RU"/>
        </w:rPr>
        <w:t>ндикация состояний интерфейса</w:t>
      </w:r>
      <w:r w:rsidR="008E5EF2">
        <w:rPr>
          <w:rFonts w:ascii="Times New Roman" w:eastAsia="Times New Roman" w:hAnsi="Times New Roman" w:cs="Times New Roman"/>
          <w:sz w:val="28"/>
          <w:szCs w:val="28"/>
          <w:lang w:eastAsia="ru-RU"/>
        </w:rPr>
        <w:t xml:space="preserve"> </w:t>
      </w:r>
      <w:r w:rsidR="008E5EF2">
        <w:t>—</w:t>
      </w:r>
      <w:r w:rsidR="00920481" w:rsidRPr="00920481">
        <w:rPr>
          <w:rFonts w:ascii="Times New Roman" w:eastAsia="Times New Roman" w:hAnsi="Times New Roman" w:cs="Times New Roman"/>
          <w:sz w:val="28"/>
          <w:szCs w:val="28"/>
          <w:lang w:eastAsia="ru-RU"/>
        </w:rPr>
        <w:t xml:space="preserve"> </w:t>
      </w:r>
      <w:proofErr w:type="spellStart"/>
      <w:r w:rsidR="00920481" w:rsidRPr="00920481">
        <w:rPr>
          <w:rFonts w:ascii="Times New Roman" w:eastAsia="Times New Roman" w:hAnsi="Times New Roman" w:cs="Times New Roman"/>
          <w:sz w:val="28"/>
          <w:szCs w:val="28"/>
          <w:lang w:eastAsia="ru-RU"/>
        </w:rPr>
        <w:t>спиннер</w:t>
      </w:r>
      <w:proofErr w:type="spellEnd"/>
      <w:r w:rsidR="00920481" w:rsidRPr="00920481">
        <w:rPr>
          <w:rFonts w:ascii="Times New Roman" w:eastAsia="Times New Roman" w:hAnsi="Times New Roman" w:cs="Times New Roman"/>
          <w:sz w:val="28"/>
          <w:szCs w:val="28"/>
          <w:lang w:eastAsia="ru-RU"/>
        </w:rPr>
        <w:t xml:space="preserve"> при загрузке, сообщение при пустом результате поиска, </w:t>
      </w:r>
      <w:r>
        <w:rPr>
          <w:rFonts w:ascii="Times New Roman" w:eastAsia="Times New Roman" w:hAnsi="Times New Roman" w:cs="Times New Roman"/>
          <w:sz w:val="28"/>
          <w:szCs w:val="28"/>
          <w:lang w:eastAsia="ru-RU"/>
        </w:rPr>
        <w:t>сообщение при ошибке соединения.</w:t>
      </w:r>
    </w:p>
    <w:p w:rsidR="00920481" w:rsidRP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r w:rsidR="00920481" w:rsidRPr="00920481">
        <w:rPr>
          <w:rFonts w:ascii="Times New Roman" w:eastAsia="Times New Roman" w:hAnsi="Times New Roman" w:cs="Times New Roman"/>
          <w:sz w:val="28"/>
          <w:szCs w:val="28"/>
          <w:lang w:eastAsia="ru-RU"/>
        </w:rPr>
        <w:t>даптивная вёрстка для экранов шириной от 400 пикселей (д</w:t>
      </w:r>
      <w:r>
        <w:rPr>
          <w:rFonts w:ascii="Times New Roman" w:eastAsia="Times New Roman" w:hAnsi="Times New Roman" w:cs="Times New Roman"/>
          <w:sz w:val="28"/>
          <w:szCs w:val="28"/>
          <w:lang w:eastAsia="ru-RU"/>
        </w:rPr>
        <w:t xml:space="preserve">ва </w:t>
      </w:r>
      <w:proofErr w:type="spellStart"/>
      <w:r>
        <w:rPr>
          <w:rFonts w:ascii="Times New Roman" w:eastAsia="Times New Roman" w:hAnsi="Times New Roman" w:cs="Times New Roman"/>
          <w:sz w:val="28"/>
          <w:szCs w:val="28"/>
          <w:lang w:eastAsia="ru-RU"/>
        </w:rPr>
        <w:t>м</w:t>
      </w:r>
      <w:r w:rsidR="008E5EF2">
        <w:rPr>
          <w:rFonts w:ascii="Times New Roman" w:eastAsia="Times New Roman" w:hAnsi="Times New Roman" w:cs="Times New Roman"/>
          <w:sz w:val="28"/>
          <w:szCs w:val="28"/>
          <w:lang w:eastAsia="ru-RU"/>
        </w:rPr>
        <w:t>едиазапроса</w:t>
      </w:r>
      <w:proofErr w:type="spellEnd"/>
      <w:r>
        <w:rPr>
          <w:rFonts w:ascii="Times New Roman" w:eastAsia="Times New Roman" w:hAnsi="Times New Roman" w:cs="Times New Roman"/>
          <w:sz w:val="28"/>
          <w:szCs w:val="28"/>
          <w:lang w:eastAsia="ru-RU"/>
        </w:rPr>
        <w:t xml:space="preserve"> 600px и 400px).</w:t>
      </w:r>
    </w:p>
    <w:p w:rsidR="00920481" w:rsidRDefault="00C90C05" w:rsidP="005060A2">
      <w:pPr>
        <w:pStyle w:val="a4"/>
        <w:numPr>
          <w:ilvl w:val="0"/>
          <w:numId w:val="40"/>
        </w:numPr>
        <w:spacing w:after="0" w:line="360" w:lineRule="auto"/>
        <w:ind w:left="357"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00920481" w:rsidRPr="00920481">
        <w:rPr>
          <w:rFonts w:ascii="Times New Roman" w:eastAsia="Times New Roman" w:hAnsi="Times New Roman" w:cs="Times New Roman"/>
          <w:sz w:val="28"/>
          <w:szCs w:val="28"/>
          <w:lang w:eastAsia="ru-RU"/>
        </w:rPr>
        <w:t>емантическая разметка с использованием тегов HTML5 (</w:t>
      </w:r>
      <w:proofErr w:type="spellStart"/>
      <w:r w:rsidR="00920481" w:rsidRPr="00920481">
        <w:rPr>
          <w:rFonts w:ascii="Times New Roman" w:eastAsia="Times New Roman" w:hAnsi="Times New Roman" w:cs="Times New Roman"/>
          <w:sz w:val="28"/>
          <w:szCs w:val="28"/>
          <w:lang w:eastAsia="ru-RU"/>
        </w:rPr>
        <w:t>header</w:t>
      </w:r>
      <w:proofErr w:type="spellEnd"/>
      <w:r w:rsidR="00920481" w:rsidRPr="00920481">
        <w:rPr>
          <w:rFonts w:ascii="Times New Roman" w:eastAsia="Times New Roman" w:hAnsi="Times New Roman" w:cs="Times New Roman"/>
          <w:sz w:val="28"/>
          <w:szCs w:val="28"/>
          <w:lang w:eastAsia="ru-RU"/>
        </w:rPr>
        <w:t xml:space="preserve">, </w:t>
      </w:r>
      <w:proofErr w:type="spellStart"/>
      <w:r w:rsidR="00920481" w:rsidRPr="00920481">
        <w:rPr>
          <w:rFonts w:ascii="Times New Roman" w:eastAsia="Times New Roman" w:hAnsi="Times New Roman" w:cs="Times New Roman"/>
          <w:sz w:val="28"/>
          <w:szCs w:val="28"/>
          <w:lang w:eastAsia="ru-RU"/>
        </w:rPr>
        <w:t>main</w:t>
      </w:r>
      <w:proofErr w:type="spellEnd"/>
      <w:r w:rsidR="00920481" w:rsidRPr="00920481">
        <w:rPr>
          <w:rFonts w:ascii="Times New Roman" w:eastAsia="Times New Roman" w:hAnsi="Times New Roman" w:cs="Times New Roman"/>
          <w:sz w:val="28"/>
          <w:szCs w:val="28"/>
          <w:lang w:eastAsia="ru-RU"/>
        </w:rPr>
        <w:t>, section).</w:t>
      </w:r>
    </w:p>
    <w:p w:rsidR="00FC18E0" w:rsidRPr="00432387" w:rsidRDefault="00FC18E0" w:rsidP="00432387">
      <w:pPr>
        <w:shd w:val="clear" w:color="auto" w:fill="FFFFFF"/>
        <w:spacing w:after="0" w:line="360" w:lineRule="auto"/>
        <w:jc w:val="both"/>
        <w:rPr>
          <w:rFonts w:ascii="Times New Roman" w:eastAsia="Times New Roman" w:hAnsi="Times New Roman" w:cs="Times New Roman"/>
          <w:color w:val="0F1115"/>
          <w:sz w:val="28"/>
          <w:szCs w:val="28"/>
          <w:lang w:eastAsia="ru-RU"/>
        </w:rPr>
      </w:pPr>
    </w:p>
    <w:p w:rsidR="00FE156A" w:rsidRPr="00920481" w:rsidRDefault="002E7746" w:rsidP="005060A2">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sidRPr="00432387">
        <w:rPr>
          <w:rFonts w:ascii="Times New Roman" w:eastAsia="Times New Roman" w:hAnsi="Times New Roman" w:cs="Times New Roman"/>
          <w:bCs/>
          <w:color w:val="0F1115"/>
          <w:sz w:val="28"/>
          <w:szCs w:val="28"/>
          <w:lang w:eastAsia="ru-RU"/>
        </w:rPr>
        <w:t>1.1.</w:t>
      </w:r>
      <w:r w:rsidR="00432387">
        <w:rPr>
          <w:rFonts w:ascii="Times New Roman" w:eastAsia="Times New Roman" w:hAnsi="Times New Roman" w:cs="Times New Roman"/>
          <w:bCs/>
          <w:color w:val="0F1115"/>
          <w:sz w:val="28"/>
          <w:szCs w:val="28"/>
          <w:lang w:eastAsia="ru-RU"/>
        </w:rPr>
        <w:t>3</w:t>
      </w:r>
      <w:r w:rsidR="000E11DA" w:rsidRPr="00920481">
        <w:rPr>
          <w:rFonts w:ascii="Times New Roman" w:eastAsia="Times New Roman" w:hAnsi="Times New Roman" w:cs="Times New Roman"/>
          <w:bCs/>
          <w:color w:val="0F1115"/>
          <w:sz w:val="28"/>
          <w:szCs w:val="28"/>
          <w:lang w:eastAsia="ru-RU"/>
        </w:rPr>
        <w:t xml:space="preserve"> Источник данных</w:t>
      </w:r>
    </w:p>
    <w:p w:rsidR="00FC18E0" w:rsidRPr="00432387" w:rsidRDefault="00432387" w:rsidP="00432387">
      <w:pPr>
        <w:shd w:val="clear" w:color="auto" w:fill="FFFFFF"/>
        <w:spacing w:after="0" w:line="360" w:lineRule="auto"/>
        <w:ind w:firstLine="709"/>
        <w:jc w:val="both"/>
        <w:rPr>
          <w:rFonts w:ascii="Times New Roman" w:eastAsia="Times New Roman" w:hAnsi="Times New Roman" w:cs="Times New Roman"/>
          <w:color w:val="0F1115"/>
          <w:sz w:val="28"/>
          <w:szCs w:val="24"/>
          <w:lang w:eastAsia="ru-RU"/>
        </w:rPr>
      </w:pPr>
      <w:r w:rsidRPr="00432387">
        <w:rPr>
          <w:rFonts w:ascii="Times New Roman" w:hAnsi="Times New Roman" w:cs="Times New Roman"/>
          <w:color w:val="0F1115"/>
          <w:sz w:val="28"/>
          <w:szCs w:val="24"/>
          <w:shd w:val="clear" w:color="auto" w:fill="FFFFFF"/>
        </w:rPr>
        <w:t xml:space="preserve">Источником данных выступает Кинопоиск API </w:t>
      </w:r>
      <w:r w:rsidR="00886F32">
        <w:t>—</w:t>
      </w:r>
      <w:r w:rsidRPr="00432387">
        <w:rPr>
          <w:rFonts w:ascii="Times New Roman" w:hAnsi="Times New Roman" w:cs="Times New Roman"/>
          <w:color w:val="0F1115"/>
          <w:sz w:val="28"/>
          <w:szCs w:val="24"/>
          <w:shd w:val="clear" w:color="auto" w:fill="FFFFFF"/>
        </w:rPr>
        <w:t xml:space="preserve"> отечественный сервис, предоставляющий информацию о фильмах в формате JSON. Он стабильно работает на территории РФ без необходимости использования VPN. Для доступа требуется регистрация и получение API-ключа на сайте </w:t>
      </w:r>
      <w:proofErr w:type="spellStart"/>
      <w:r w:rsidR="00072848" w:rsidRPr="00432387">
        <w:rPr>
          <w:rFonts w:ascii="Times New Roman" w:eastAsia="Times New Roman" w:hAnsi="Times New Roman" w:cs="Times New Roman"/>
          <w:color w:val="0F1115"/>
          <w:sz w:val="28"/>
          <w:szCs w:val="24"/>
          <w:lang w:eastAsia="ru-RU"/>
        </w:rPr>
        <w:fldChar w:fldCharType="begin"/>
      </w:r>
      <w:r w:rsidRPr="00432387">
        <w:rPr>
          <w:rFonts w:ascii="Times New Roman" w:eastAsia="Times New Roman" w:hAnsi="Times New Roman" w:cs="Times New Roman"/>
          <w:color w:val="0F1115"/>
          <w:sz w:val="28"/>
          <w:szCs w:val="24"/>
          <w:lang w:eastAsia="ru-RU"/>
        </w:rPr>
        <w:instrText xml:space="preserve"> HYPERLINK "https://kinopoiskapiunofficial.tech/" \t "_blank" </w:instrText>
      </w:r>
      <w:r w:rsidR="00072848" w:rsidRPr="00432387">
        <w:rPr>
          <w:rFonts w:ascii="Times New Roman" w:eastAsia="Times New Roman" w:hAnsi="Times New Roman" w:cs="Times New Roman"/>
          <w:color w:val="0F1115"/>
          <w:sz w:val="28"/>
          <w:szCs w:val="24"/>
          <w:lang w:eastAsia="ru-RU"/>
        </w:rPr>
        <w:fldChar w:fldCharType="separate"/>
      </w:r>
      <w:r w:rsidRPr="00432387">
        <w:rPr>
          <w:rFonts w:ascii="Times New Roman" w:eastAsia="Times New Roman" w:hAnsi="Times New Roman" w:cs="Times New Roman"/>
          <w:color w:val="3964FE"/>
          <w:sz w:val="28"/>
          <w:szCs w:val="24"/>
          <w:lang w:eastAsia="ru-RU"/>
        </w:rPr>
        <w:t>kinopoiskapiunofficial.tech</w:t>
      </w:r>
      <w:proofErr w:type="spellEnd"/>
      <w:r w:rsidR="00072848" w:rsidRPr="00432387">
        <w:rPr>
          <w:rFonts w:ascii="Times New Roman" w:eastAsia="Times New Roman" w:hAnsi="Times New Roman" w:cs="Times New Roman"/>
          <w:color w:val="0F1115"/>
          <w:sz w:val="28"/>
          <w:szCs w:val="24"/>
          <w:lang w:eastAsia="ru-RU"/>
        </w:rPr>
        <w:fldChar w:fldCharType="end"/>
      </w:r>
      <w:r w:rsidRPr="00432387">
        <w:rPr>
          <w:rFonts w:ascii="Times New Roman" w:hAnsi="Times New Roman" w:cs="Times New Roman"/>
          <w:color w:val="0F1115"/>
          <w:sz w:val="28"/>
          <w:szCs w:val="24"/>
          <w:shd w:val="clear" w:color="auto" w:fill="FFFFFF"/>
        </w:rPr>
        <w:t xml:space="preserve">. В качестве резервного варианта предусмотрен массив локальных данных </w:t>
      </w:r>
      <w:r w:rsidR="00886F32">
        <w:t>—</w:t>
      </w:r>
      <w:r w:rsidRPr="00432387">
        <w:rPr>
          <w:rFonts w:ascii="Times New Roman" w:hAnsi="Times New Roman" w:cs="Times New Roman"/>
          <w:color w:val="0F1115"/>
          <w:sz w:val="28"/>
          <w:szCs w:val="24"/>
          <w:shd w:val="clear" w:color="auto" w:fill="FFFFFF"/>
        </w:rPr>
        <w:t xml:space="preserve"> встроенные в код объекты фильмов, используемые при отсутствии сети или превышении лимита запросов.</w:t>
      </w:r>
    </w:p>
    <w:p w:rsidR="00FC18E0" w:rsidRPr="00FC18E0" w:rsidRDefault="00FC18E0" w:rsidP="00FC18E0">
      <w:pPr>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bookmarkStart w:id="16" w:name="_Toc230951013"/>
    </w:p>
    <w:p w:rsidR="002E7746" w:rsidRDefault="00851B2B" w:rsidP="005060A2">
      <w:pPr>
        <w:pStyle w:val="2"/>
        <w:spacing w:before="0"/>
        <w:ind w:left="0" w:firstLine="709"/>
        <w:jc w:val="left"/>
        <w:rPr>
          <w:rFonts w:eastAsia="Times New Roman"/>
          <w:lang w:eastAsia="ru-RU"/>
        </w:rPr>
      </w:pPr>
      <w:bookmarkStart w:id="17" w:name="_Toc231295879"/>
      <w:bookmarkStart w:id="18" w:name="_Toc231295930"/>
      <w:bookmarkStart w:id="19" w:name="_Toc231297125"/>
      <w:bookmarkStart w:id="20" w:name="_Toc231305551"/>
      <w:r w:rsidRPr="00851B2B">
        <w:rPr>
          <w:rFonts w:eastAsia="Times New Roman"/>
          <w:lang w:eastAsia="ru-RU"/>
        </w:rPr>
        <w:t xml:space="preserve">1.2 </w:t>
      </w:r>
      <w:r w:rsidR="00FE156A">
        <w:rPr>
          <w:rFonts w:eastAsia="Times New Roman"/>
          <w:lang w:eastAsia="ru-RU"/>
        </w:rPr>
        <w:t>Анализ современных подходов к созданию веб-интерфейсов</w:t>
      </w:r>
      <w:bookmarkEnd w:id="16"/>
      <w:bookmarkEnd w:id="17"/>
      <w:bookmarkEnd w:id="18"/>
      <w:bookmarkEnd w:id="19"/>
      <w:bookmarkEnd w:id="20"/>
    </w:p>
    <w:p w:rsidR="002E7746" w:rsidRPr="002E7746" w:rsidRDefault="002E7746" w:rsidP="005060A2">
      <w:pPr>
        <w:pStyle w:val="a4"/>
        <w:spacing w:after="0"/>
        <w:ind w:left="810"/>
        <w:rPr>
          <w:lang w:eastAsia="ru-RU"/>
        </w:rPr>
      </w:pPr>
    </w:p>
    <w:p w:rsidR="00FE156A" w:rsidRPr="002E7746" w:rsidRDefault="00FE156A" w:rsidP="005060A2">
      <w:pPr>
        <w:spacing w:after="0" w:line="360" w:lineRule="auto"/>
        <w:ind w:firstLine="709"/>
        <w:rPr>
          <w:rFonts w:ascii="Times New Roman" w:hAnsi="Times New Roman" w:cs="Times New Roman"/>
          <w:sz w:val="28"/>
          <w:szCs w:val="28"/>
          <w:lang w:eastAsia="ru-RU"/>
        </w:rPr>
      </w:pPr>
      <w:r w:rsidRPr="002E7746">
        <w:rPr>
          <w:rFonts w:ascii="Times New Roman" w:hAnsi="Times New Roman" w:cs="Times New Roman"/>
          <w:sz w:val="28"/>
          <w:szCs w:val="28"/>
          <w:lang w:eastAsia="ru-RU"/>
        </w:rPr>
        <w:t>1.</w:t>
      </w:r>
      <w:r w:rsidR="002E7746">
        <w:rPr>
          <w:rFonts w:ascii="Times New Roman" w:hAnsi="Times New Roman" w:cs="Times New Roman"/>
          <w:sz w:val="28"/>
          <w:szCs w:val="28"/>
          <w:lang w:eastAsia="ru-RU"/>
        </w:rPr>
        <w:t>2.1</w:t>
      </w:r>
      <w:r w:rsidRPr="002E7746">
        <w:rPr>
          <w:rFonts w:ascii="Times New Roman" w:hAnsi="Times New Roman" w:cs="Times New Roman"/>
          <w:sz w:val="28"/>
          <w:szCs w:val="28"/>
          <w:lang w:eastAsia="ru-RU"/>
        </w:rPr>
        <w:t xml:space="preserve"> Принцип одностраничного приложения (SPA)</w:t>
      </w:r>
    </w:p>
    <w:p w:rsid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Одностраничные приложения </w:t>
      </w:r>
      <w:r w:rsidR="001D653E">
        <w:t>—</w:t>
      </w:r>
      <w:r>
        <w:rPr>
          <w:rFonts w:ascii="Times New Roman" w:eastAsia="Times New Roman" w:hAnsi="Times New Roman" w:cs="Times New Roman"/>
          <w:color w:val="0F1115"/>
          <w:sz w:val="28"/>
          <w:szCs w:val="28"/>
          <w:lang w:eastAsia="ru-RU"/>
        </w:rPr>
        <w:t xml:space="preserve"> это подход, при котором весь контент загружается один раз, а последующие действия пользователя (поиск, открытие деталей) не требуют перезагрузки страницы. В учебном проекте это реализовано через динамическое обновление DOM с помощью JavaScript: поиск фильмов и открытие модального окна происходят без перехода по </w:t>
      </w:r>
      <w:r>
        <w:rPr>
          <w:rFonts w:ascii="Times New Roman" w:eastAsia="Times New Roman" w:hAnsi="Times New Roman" w:cs="Times New Roman"/>
          <w:color w:val="0F1115"/>
          <w:sz w:val="28"/>
          <w:szCs w:val="28"/>
          <w:lang w:eastAsia="ru-RU"/>
        </w:rPr>
        <w:lastRenderedPageBreak/>
        <w:t xml:space="preserve">ссылкам. Как отмечается в учебном пособии "Проектирование и разработка WEB-приложений", SPA-архитектура обеспечивает </w:t>
      </w:r>
      <w:proofErr w:type="gramStart"/>
      <w:r>
        <w:rPr>
          <w:rFonts w:ascii="Times New Roman" w:eastAsia="Times New Roman" w:hAnsi="Times New Roman" w:cs="Times New Roman"/>
          <w:color w:val="0F1115"/>
          <w:sz w:val="28"/>
          <w:szCs w:val="28"/>
          <w:lang w:eastAsia="ru-RU"/>
        </w:rPr>
        <w:t>более плавный</w:t>
      </w:r>
      <w:proofErr w:type="gramEnd"/>
      <w:r>
        <w:rPr>
          <w:rFonts w:ascii="Times New Roman" w:eastAsia="Times New Roman" w:hAnsi="Times New Roman" w:cs="Times New Roman"/>
          <w:color w:val="0F1115"/>
          <w:sz w:val="28"/>
          <w:szCs w:val="28"/>
          <w:lang w:eastAsia="ru-RU"/>
        </w:rPr>
        <w:t xml:space="preserve"> пользовательский опыт и снижает нагрузку на сервер, что особенно актуально для клиентских проектов [5].</w:t>
      </w:r>
    </w:p>
    <w:p w:rsidR="00FC18E0" w:rsidRPr="00D46D3D"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E156A" w:rsidRPr="002E7746" w:rsidRDefault="002E7746" w:rsidP="005060A2">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Pr>
          <w:rFonts w:ascii="Times New Roman" w:eastAsia="Times New Roman" w:hAnsi="Times New Roman" w:cs="Times New Roman"/>
          <w:bCs/>
          <w:color w:val="0F1115"/>
          <w:sz w:val="28"/>
          <w:szCs w:val="28"/>
          <w:lang w:eastAsia="ru-RU"/>
        </w:rPr>
        <w:t>1</w:t>
      </w:r>
      <w:r w:rsidRPr="001522FC">
        <w:rPr>
          <w:rFonts w:ascii="Times New Roman" w:eastAsia="Times New Roman" w:hAnsi="Times New Roman" w:cs="Times New Roman"/>
          <w:bCs/>
          <w:color w:val="0F1115"/>
          <w:sz w:val="28"/>
          <w:szCs w:val="28"/>
          <w:lang w:eastAsia="ru-RU"/>
        </w:rPr>
        <w:t>.2.</w:t>
      </w:r>
      <w:r>
        <w:rPr>
          <w:rFonts w:ascii="Times New Roman" w:eastAsia="Times New Roman" w:hAnsi="Times New Roman" w:cs="Times New Roman"/>
          <w:bCs/>
          <w:color w:val="0F1115"/>
          <w:sz w:val="28"/>
          <w:szCs w:val="28"/>
          <w:lang w:eastAsia="ru-RU"/>
        </w:rPr>
        <w:t>2</w:t>
      </w:r>
      <w:r w:rsidR="00FE156A" w:rsidRPr="002E7746">
        <w:rPr>
          <w:rFonts w:ascii="Times New Roman" w:eastAsia="Times New Roman" w:hAnsi="Times New Roman" w:cs="Times New Roman"/>
          <w:bCs/>
          <w:color w:val="0F1115"/>
          <w:sz w:val="28"/>
          <w:szCs w:val="28"/>
          <w:lang w:eastAsia="ru-RU"/>
        </w:rPr>
        <w:t xml:space="preserve"> Адаптивный дизайн и Mobile First</w:t>
      </w:r>
    </w:p>
    <w:p w:rsidR="00FE156A" w:rsidRP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Современные веб-интерфейсы обязаны корректно отображаться на устройствах с разной шириной экрана. Для этого используются:</w:t>
      </w:r>
    </w:p>
    <w:p w:rsidR="00FE156A" w:rsidRPr="002E7746" w:rsidRDefault="00FE156A" w:rsidP="005060A2">
      <w:pPr>
        <w:pStyle w:val="a4"/>
        <w:numPr>
          <w:ilvl w:val="0"/>
          <w:numId w:val="41"/>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proofErr w:type="spellStart"/>
      <w:r w:rsidRPr="002E7746">
        <w:rPr>
          <w:rFonts w:ascii="Times New Roman" w:eastAsia="Times New Roman" w:hAnsi="Times New Roman" w:cs="Times New Roman"/>
          <w:color w:val="0F1115"/>
          <w:sz w:val="28"/>
          <w:szCs w:val="28"/>
          <w:lang w:eastAsia="ru-RU"/>
        </w:rPr>
        <w:t>Flexbox</w:t>
      </w:r>
      <w:proofErr w:type="spellEnd"/>
      <w:r w:rsidRPr="002E7746">
        <w:rPr>
          <w:rFonts w:ascii="Times New Roman" w:eastAsia="Times New Roman" w:hAnsi="Times New Roman" w:cs="Times New Roman"/>
          <w:color w:val="0F1115"/>
          <w:sz w:val="28"/>
          <w:szCs w:val="28"/>
          <w:lang w:eastAsia="ru-RU"/>
        </w:rPr>
        <w:t xml:space="preserve"> и CSS </w:t>
      </w:r>
      <w:proofErr w:type="spellStart"/>
      <w:r w:rsidRPr="002E7746">
        <w:rPr>
          <w:rFonts w:ascii="Times New Roman" w:eastAsia="Times New Roman" w:hAnsi="Times New Roman" w:cs="Times New Roman"/>
          <w:color w:val="0F1115"/>
          <w:sz w:val="28"/>
          <w:szCs w:val="28"/>
          <w:lang w:eastAsia="ru-RU"/>
        </w:rPr>
        <w:t>Grid</w:t>
      </w:r>
      <w:proofErr w:type="spellEnd"/>
      <w:r w:rsidRPr="002E7746">
        <w:rPr>
          <w:rFonts w:ascii="Times New Roman" w:eastAsia="Times New Roman" w:hAnsi="Times New Roman" w:cs="Times New Roman"/>
          <w:color w:val="0F1115"/>
          <w:sz w:val="28"/>
          <w:szCs w:val="28"/>
          <w:lang w:eastAsia="ru-RU"/>
        </w:rPr>
        <w:t xml:space="preserve"> </w:t>
      </w:r>
      <w:r w:rsidR="00886F32">
        <w:t>—</w:t>
      </w:r>
      <w:r w:rsidRPr="002E7746">
        <w:rPr>
          <w:rFonts w:ascii="Times New Roman" w:eastAsia="Times New Roman" w:hAnsi="Times New Roman" w:cs="Times New Roman"/>
          <w:color w:val="0F1115"/>
          <w:sz w:val="28"/>
          <w:szCs w:val="28"/>
          <w:lang w:eastAsia="ru-RU"/>
        </w:rPr>
        <w:t xml:space="preserve"> позволяют создавать гибкие сетки, где количество колонок с карточками фильмов автоматически меняется в зависимости от размера экрана.</w:t>
      </w:r>
    </w:p>
    <w:p w:rsidR="00FE156A" w:rsidRPr="002E7746" w:rsidRDefault="00FE156A" w:rsidP="005060A2">
      <w:pPr>
        <w:pStyle w:val="a4"/>
        <w:numPr>
          <w:ilvl w:val="0"/>
          <w:numId w:val="41"/>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proofErr w:type="spellStart"/>
      <w:r w:rsidRPr="002E7746">
        <w:rPr>
          <w:rFonts w:ascii="Times New Roman" w:eastAsia="Times New Roman" w:hAnsi="Times New Roman" w:cs="Times New Roman"/>
          <w:color w:val="0F1115"/>
          <w:sz w:val="28"/>
          <w:szCs w:val="28"/>
          <w:lang w:eastAsia="ru-RU"/>
        </w:rPr>
        <w:t>Медиазапросы</w:t>
      </w:r>
      <w:proofErr w:type="spellEnd"/>
      <w:r w:rsidRPr="002E7746">
        <w:rPr>
          <w:rFonts w:ascii="Times New Roman" w:eastAsia="Times New Roman" w:hAnsi="Times New Roman" w:cs="Times New Roman"/>
          <w:color w:val="0F1115"/>
          <w:sz w:val="28"/>
          <w:szCs w:val="28"/>
          <w:lang w:eastAsia="ru-RU"/>
        </w:rPr>
        <w:t xml:space="preserve"> (@</w:t>
      </w:r>
      <w:proofErr w:type="spellStart"/>
      <w:r w:rsidRPr="002E7746">
        <w:rPr>
          <w:rFonts w:ascii="Times New Roman" w:eastAsia="Times New Roman" w:hAnsi="Times New Roman" w:cs="Times New Roman"/>
          <w:color w:val="0F1115"/>
          <w:sz w:val="28"/>
          <w:szCs w:val="28"/>
          <w:lang w:eastAsia="ru-RU"/>
        </w:rPr>
        <w:t>media</w:t>
      </w:r>
      <w:proofErr w:type="spellEnd"/>
      <w:r w:rsidRPr="002E7746">
        <w:rPr>
          <w:rFonts w:ascii="Times New Roman" w:eastAsia="Times New Roman" w:hAnsi="Times New Roman" w:cs="Times New Roman"/>
          <w:color w:val="0F1115"/>
          <w:sz w:val="28"/>
          <w:szCs w:val="28"/>
          <w:lang w:eastAsia="ru-RU"/>
        </w:rPr>
        <w:t xml:space="preserve">) </w:t>
      </w:r>
      <w:r w:rsidR="00886F32">
        <w:t>—</w:t>
      </w:r>
      <w:r w:rsidRPr="002E7746">
        <w:rPr>
          <w:rFonts w:ascii="Times New Roman" w:eastAsia="Times New Roman" w:hAnsi="Times New Roman" w:cs="Times New Roman"/>
          <w:color w:val="0F1115"/>
          <w:sz w:val="28"/>
          <w:szCs w:val="28"/>
          <w:lang w:eastAsia="ru-RU"/>
        </w:rPr>
        <w:t xml:space="preserve"> задают разные наборы стилей для мобильных телефонов (1-2 колонки), планшетов (2-3) и десктопов (4-5).</w:t>
      </w:r>
    </w:p>
    <w:p w:rsidR="00FE156A" w:rsidRPr="002E7746" w:rsidRDefault="00FE156A" w:rsidP="005060A2">
      <w:pPr>
        <w:pStyle w:val="a4"/>
        <w:numPr>
          <w:ilvl w:val="0"/>
          <w:numId w:val="41"/>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r w:rsidRPr="002E7746">
        <w:rPr>
          <w:rFonts w:ascii="Times New Roman" w:eastAsia="Times New Roman" w:hAnsi="Times New Roman" w:cs="Times New Roman"/>
          <w:color w:val="0F1115"/>
          <w:sz w:val="28"/>
          <w:szCs w:val="28"/>
          <w:lang w:eastAsia="ru-RU"/>
        </w:rPr>
        <w:t>Относительные единицы измерения (%, vw, rem) вместо фиксированных пикселей.</w:t>
      </w:r>
    </w:p>
    <w:p w:rsidR="00FE156A" w:rsidRDefault="00FE156A" w:rsidP="005060A2">
      <w:pPr>
        <w:pStyle w:val="a4"/>
        <w:numPr>
          <w:ilvl w:val="0"/>
          <w:numId w:val="41"/>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r w:rsidRPr="002E7746">
        <w:rPr>
          <w:rFonts w:ascii="Times New Roman" w:eastAsia="Times New Roman" w:hAnsi="Times New Roman" w:cs="Times New Roman"/>
          <w:color w:val="0F1115"/>
          <w:sz w:val="28"/>
          <w:szCs w:val="28"/>
          <w:lang w:eastAsia="ru-RU"/>
        </w:rPr>
        <w:t>С. А. Кухтин в книге "Frontend-разработка сайтов и приложений" подчёрк</w:t>
      </w:r>
      <w:r w:rsidR="000C695B">
        <w:rPr>
          <w:rFonts w:ascii="Times New Roman" w:eastAsia="Times New Roman" w:hAnsi="Times New Roman" w:cs="Times New Roman"/>
          <w:color w:val="0F1115"/>
          <w:sz w:val="28"/>
          <w:szCs w:val="28"/>
          <w:lang w:eastAsia="ru-RU"/>
        </w:rPr>
        <w:t>ивает, что адаптивность сегодня</w:t>
      </w:r>
      <w:r w:rsidRPr="002E7746">
        <w:rPr>
          <w:rFonts w:ascii="Times New Roman" w:eastAsia="Times New Roman" w:hAnsi="Times New Roman" w:cs="Times New Roman"/>
          <w:color w:val="0F1115"/>
          <w:sz w:val="28"/>
          <w:szCs w:val="28"/>
          <w:lang w:eastAsia="ru-RU"/>
        </w:rPr>
        <w:t xml:space="preserve"> не дополнительная опция, а обязательное требование к любому </w:t>
      </w:r>
      <w:proofErr w:type="spellStart"/>
      <w:r w:rsidRPr="002E7746">
        <w:rPr>
          <w:rFonts w:ascii="Times New Roman" w:eastAsia="Times New Roman" w:hAnsi="Times New Roman" w:cs="Times New Roman"/>
          <w:color w:val="0F1115"/>
          <w:sz w:val="28"/>
          <w:szCs w:val="28"/>
          <w:lang w:eastAsia="ru-RU"/>
        </w:rPr>
        <w:t>веб-проекту</w:t>
      </w:r>
      <w:proofErr w:type="spellEnd"/>
      <w:r w:rsidRPr="002E7746">
        <w:rPr>
          <w:rFonts w:ascii="Times New Roman" w:eastAsia="Times New Roman" w:hAnsi="Times New Roman" w:cs="Times New Roman"/>
          <w:color w:val="0F1115"/>
          <w:sz w:val="28"/>
          <w:szCs w:val="28"/>
          <w:lang w:eastAsia="ru-RU"/>
        </w:rPr>
        <w:t xml:space="preserve"> [2].</w:t>
      </w:r>
    </w:p>
    <w:p w:rsidR="00FC18E0" w:rsidRPr="002E7746" w:rsidRDefault="00FC18E0" w:rsidP="00FC18E0">
      <w:pPr>
        <w:pStyle w:val="a4"/>
        <w:shd w:val="clear" w:color="auto" w:fill="FFFFFF"/>
        <w:spacing w:after="0" w:line="360" w:lineRule="auto"/>
        <w:ind w:left="1066"/>
        <w:jc w:val="both"/>
        <w:rPr>
          <w:rFonts w:ascii="Times New Roman" w:eastAsia="Times New Roman" w:hAnsi="Times New Roman" w:cs="Times New Roman"/>
          <w:color w:val="0F1115"/>
          <w:sz w:val="28"/>
          <w:szCs w:val="28"/>
          <w:lang w:eastAsia="ru-RU"/>
        </w:rPr>
      </w:pPr>
    </w:p>
    <w:p w:rsidR="00FE156A" w:rsidRPr="002E7746" w:rsidRDefault="002E7746" w:rsidP="005060A2">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sidRPr="001522FC">
        <w:rPr>
          <w:rFonts w:ascii="Times New Roman" w:eastAsia="Times New Roman" w:hAnsi="Times New Roman" w:cs="Times New Roman"/>
          <w:bCs/>
          <w:color w:val="0F1115"/>
          <w:sz w:val="28"/>
          <w:szCs w:val="28"/>
          <w:lang w:eastAsia="ru-RU"/>
        </w:rPr>
        <w:t>1.2.</w:t>
      </w:r>
      <w:r w:rsidR="00FE156A" w:rsidRPr="002E7746">
        <w:rPr>
          <w:rFonts w:ascii="Times New Roman" w:eastAsia="Times New Roman" w:hAnsi="Times New Roman" w:cs="Times New Roman"/>
          <w:bCs/>
          <w:color w:val="0F1115"/>
          <w:sz w:val="28"/>
          <w:szCs w:val="28"/>
          <w:lang w:eastAsia="ru-RU"/>
        </w:rPr>
        <w:t>3 Компонентный подход</w:t>
      </w:r>
      <w:r w:rsidR="00D87217" w:rsidRPr="002E7746">
        <w:rPr>
          <w:rFonts w:ascii="Times New Roman" w:eastAsia="Times New Roman" w:hAnsi="Times New Roman" w:cs="Times New Roman"/>
          <w:bCs/>
          <w:color w:val="0F1115"/>
          <w:sz w:val="28"/>
          <w:szCs w:val="28"/>
          <w:lang w:eastAsia="ru-RU"/>
        </w:rPr>
        <w:softHyphen/>
        <w:t xml:space="preserve"> </w:t>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r>
      <w:r w:rsidR="00D87217" w:rsidRPr="002E7746">
        <w:rPr>
          <w:rFonts w:ascii="Times New Roman" w:eastAsia="Times New Roman" w:hAnsi="Times New Roman" w:cs="Times New Roman"/>
          <w:bCs/>
          <w:color w:val="0F1115"/>
          <w:sz w:val="28"/>
          <w:szCs w:val="28"/>
          <w:lang w:eastAsia="ru-RU"/>
        </w:rPr>
        <w:softHyphen/>
        <w:t xml:space="preserve"> </w:t>
      </w:r>
    </w:p>
    <w:p w:rsidR="000C695B"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Даже в небольших проектах на нативном JavaScript полезно мыслить компонентами. Карточка фильма, модальное окно, строка поиска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это независимые блоки, каждый из которых можно разрабатывать и тестировать отдельно. В индустрии для этого используют React, Vue или Angular, но на 1 курсе важно понять саму идею: разделение кода на логические модули (api.js, ui.js, app.js) уже является реализацией компонентного подхода на базовом уровне. А. Г. Кузьмин в книге "Разработка фронтенд-приложений" рекомендует начинающим разработчикам сначала освоить модульное мышление на чистом JavaScript, прежде чем переходить к </w:t>
      </w:r>
      <w:proofErr w:type="spellStart"/>
      <w:r>
        <w:rPr>
          <w:rFonts w:ascii="Times New Roman" w:eastAsia="Times New Roman" w:hAnsi="Times New Roman" w:cs="Times New Roman"/>
          <w:color w:val="0F1115"/>
          <w:sz w:val="28"/>
          <w:szCs w:val="28"/>
          <w:lang w:eastAsia="ru-RU"/>
        </w:rPr>
        <w:t>фреймворкам</w:t>
      </w:r>
      <w:proofErr w:type="spellEnd"/>
      <w:r>
        <w:rPr>
          <w:rFonts w:ascii="Times New Roman" w:eastAsia="Times New Roman" w:hAnsi="Times New Roman" w:cs="Times New Roman"/>
          <w:color w:val="0F1115"/>
          <w:sz w:val="28"/>
          <w:szCs w:val="28"/>
          <w:lang w:eastAsia="ru-RU"/>
        </w:rPr>
        <w:t xml:space="preserve"> [1].</w:t>
      </w:r>
    </w:p>
    <w:p w:rsidR="005060A2" w:rsidRPr="005060A2" w:rsidRDefault="005060A2"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886F32" w:rsidRDefault="00886F32"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886F32" w:rsidRDefault="00886F32"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5060A2" w:rsidRPr="005060A2" w:rsidRDefault="002E7746"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r w:rsidRPr="001522FC">
        <w:rPr>
          <w:rFonts w:ascii="Times New Roman" w:eastAsia="Times New Roman" w:hAnsi="Times New Roman" w:cs="Times New Roman"/>
          <w:bCs/>
          <w:color w:val="0F1115"/>
          <w:sz w:val="28"/>
          <w:szCs w:val="28"/>
          <w:lang w:eastAsia="ru-RU"/>
        </w:rPr>
        <w:t>1.2.</w:t>
      </w:r>
      <w:r>
        <w:rPr>
          <w:rFonts w:ascii="Times New Roman" w:eastAsia="Times New Roman" w:hAnsi="Times New Roman" w:cs="Times New Roman"/>
          <w:bCs/>
          <w:color w:val="0F1115"/>
          <w:sz w:val="28"/>
          <w:szCs w:val="28"/>
          <w:lang w:eastAsia="ru-RU"/>
        </w:rPr>
        <w:t>4</w:t>
      </w:r>
      <w:r w:rsidR="00FE156A" w:rsidRPr="002E7746">
        <w:rPr>
          <w:rFonts w:ascii="Times New Roman" w:eastAsia="Times New Roman" w:hAnsi="Times New Roman" w:cs="Times New Roman"/>
          <w:bCs/>
          <w:color w:val="0F1115"/>
          <w:sz w:val="28"/>
          <w:szCs w:val="28"/>
          <w:lang w:eastAsia="ru-RU"/>
        </w:rPr>
        <w:t xml:space="preserve"> Асинхронная работа с данными</w:t>
      </w:r>
    </w:p>
    <w:p w:rsidR="00D87217"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Поскольку данные о фильмах загружаются из </w:t>
      </w:r>
      <w:proofErr w:type="gramStart"/>
      <w:r>
        <w:rPr>
          <w:rFonts w:ascii="Times New Roman" w:eastAsia="Times New Roman" w:hAnsi="Times New Roman" w:cs="Times New Roman"/>
          <w:color w:val="0F1115"/>
          <w:sz w:val="28"/>
          <w:szCs w:val="28"/>
          <w:lang w:eastAsia="ru-RU"/>
        </w:rPr>
        <w:t>внешнего</w:t>
      </w:r>
      <w:proofErr w:type="gramEnd"/>
      <w:r>
        <w:rPr>
          <w:rFonts w:ascii="Times New Roman" w:eastAsia="Times New Roman" w:hAnsi="Times New Roman" w:cs="Times New Roman"/>
          <w:color w:val="0F1115"/>
          <w:sz w:val="28"/>
          <w:szCs w:val="28"/>
          <w:lang w:eastAsia="ru-RU"/>
        </w:rPr>
        <w:t xml:space="preserve"> API, используется асинхронное программирование: Fetch API в связке с async/await. Это позволяет не "замораживать" интерфейс на время ожидания ответа от сервера. Пользователь видит спиннер загрузки, а затем карточки появляются плавно. Такой подход соответствует модели реактивных интерфейсов, описанной в курсе "Фронтенд-разработчик" от Яндекс Практикума [4].</w:t>
      </w:r>
    </w:p>
    <w:p w:rsidR="00FC18E0" w:rsidRPr="00F75E58"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E156A" w:rsidRPr="002E7746" w:rsidRDefault="002E7746" w:rsidP="005060A2">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sidRPr="001522FC">
        <w:rPr>
          <w:rFonts w:ascii="Times New Roman" w:eastAsia="Times New Roman" w:hAnsi="Times New Roman" w:cs="Times New Roman"/>
          <w:bCs/>
          <w:color w:val="0F1115"/>
          <w:sz w:val="28"/>
          <w:szCs w:val="28"/>
          <w:lang w:eastAsia="ru-RU"/>
        </w:rPr>
        <w:t>1.2.</w:t>
      </w:r>
      <w:r w:rsidR="00FE156A" w:rsidRPr="002E7746">
        <w:rPr>
          <w:rFonts w:ascii="Times New Roman" w:eastAsia="Times New Roman" w:hAnsi="Times New Roman" w:cs="Times New Roman"/>
          <w:bCs/>
          <w:color w:val="0F1115"/>
          <w:sz w:val="28"/>
          <w:szCs w:val="28"/>
          <w:lang w:eastAsia="ru-RU"/>
        </w:rPr>
        <w:t>5. Визуальные тренды: минимализм и тёмная тема</w:t>
      </w:r>
    </w:p>
    <w:p w:rsid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Современные киносервисы (Кинопоиск, Netflix, IMDb) используют тёмные цветовые схемы, чтобы постеры фильмов выглядели ярче и контрастнее. Минимализм в оформлении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отсутствие лишних рамок, теней и декоративных элементов </w:t>
      </w:r>
      <w:r w:rsidR="00A77264">
        <w:t>—</w:t>
      </w:r>
      <w:r>
        <w:rPr>
          <w:rFonts w:ascii="Times New Roman" w:eastAsia="Times New Roman" w:hAnsi="Times New Roman" w:cs="Times New Roman"/>
          <w:color w:val="0F1115"/>
          <w:sz w:val="28"/>
          <w:szCs w:val="28"/>
          <w:lang w:eastAsia="ru-RU"/>
        </w:rPr>
        <w:t xml:space="preserve"> помогает пользователю сосредоточиться на контенте. Микроанимации (увеличение карточки при наведении) создают ощущение интерактивности и отзывчивости интерфейса.</w:t>
      </w:r>
    </w:p>
    <w:p w:rsidR="00FC18E0" w:rsidRPr="00FE156A"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E156A" w:rsidRPr="002E7746" w:rsidRDefault="002E7746" w:rsidP="008E5EF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E7746">
        <w:rPr>
          <w:rFonts w:ascii="Times New Roman" w:eastAsia="Times New Roman" w:hAnsi="Times New Roman" w:cs="Times New Roman"/>
          <w:bCs/>
          <w:color w:val="0F1115"/>
          <w:sz w:val="28"/>
          <w:szCs w:val="28"/>
          <w:lang w:eastAsia="ru-RU"/>
        </w:rPr>
        <w:t>1.2.</w:t>
      </w:r>
      <w:r>
        <w:rPr>
          <w:rFonts w:ascii="Times New Roman" w:eastAsia="Times New Roman" w:hAnsi="Times New Roman" w:cs="Times New Roman"/>
          <w:bCs/>
          <w:color w:val="0F1115"/>
          <w:sz w:val="28"/>
          <w:szCs w:val="28"/>
          <w:lang w:eastAsia="ru-RU"/>
        </w:rPr>
        <w:t>6</w:t>
      </w:r>
      <w:r w:rsidR="00FE156A" w:rsidRPr="002E7746">
        <w:rPr>
          <w:rFonts w:ascii="Times New Roman" w:eastAsia="Times New Roman" w:hAnsi="Times New Roman" w:cs="Times New Roman"/>
          <w:bCs/>
          <w:color w:val="0F1115"/>
          <w:sz w:val="28"/>
          <w:szCs w:val="28"/>
          <w:lang w:eastAsia="ru-RU"/>
        </w:rPr>
        <w:t xml:space="preserve"> Обработка ошибок и состояний интерфейса</w:t>
      </w:r>
    </w:p>
    <w:p w:rsidR="00FE156A" w:rsidRP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Профессиональный интерфейс обязан информировать пользователя о происходящем. В проекте предусмотрены три состояния:</w:t>
      </w:r>
    </w:p>
    <w:p w:rsidR="00FE156A" w:rsidRPr="00FE156A" w:rsidRDefault="00FE156A" w:rsidP="005060A2">
      <w:pPr>
        <w:numPr>
          <w:ilvl w:val="0"/>
          <w:numId w:val="34"/>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Загрузка </w:t>
      </w:r>
      <w:r w:rsidR="00A77264">
        <w:t>—</w:t>
      </w:r>
      <w:r>
        <w:rPr>
          <w:rFonts w:ascii="Times New Roman" w:eastAsia="Times New Roman" w:hAnsi="Times New Roman" w:cs="Times New Roman"/>
          <w:color w:val="0F1115"/>
          <w:sz w:val="28"/>
          <w:szCs w:val="28"/>
          <w:lang w:eastAsia="ru-RU"/>
        </w:rPr>
        <w:t xml:space="preserve"> анимированный </w:t>
      </w:r>
      <w:proofErr w:type="spellStart"/>
      <w:r>
        <w:rPr>
          <w:rFonts w:ascii="Times New Roman" w:eastAsia="Times New Roman" w:hAnsi="Times New Roman" w:cs="Times New Roman"/>
          <w:color w:val="0F1115"/>
          <w:sz w:val="28"/>
          <w:szCs w:val="28"/>
          <w:lang w:eastAsia="ru-RU"/>
        </w:rPr>
        <w:t>спиннер</w:t>
      </w:r>
      <w:proofErr w:type="spellEnd"/>
      <w:r>
        <w:rPr>
          <w:rFonts w:ascii="Times New Roman" w:eastAsia="Times New Roman" w:hAnsi="Times New Roman" w:cs="Times New Roman"/>
          <w:color w:val="0F1115"/>
          <w:sz w:val="28"/>
          <w:szCs w:val="28"/>
          <w:lang w:eastAsia="ru-RU"/>
        </w:rPr>
        <w:t>.</w:t>
      </w:r>
    </w:p>
    <w:p w:rsidR="00FE156A" w:rsidRPr="00FE156A" w:rsidRDefault="00FE156A" w:rsidP="005060A2">
      <w:pPr>
        <w:numPr>
          <w:ilvl w:val="0"/>
          <w:numId w:val="34"/>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Пустой результат </w:t>
      </w:r>
      <w:r w:rsidR="00886F32">
        <w:t>—</w:t>
      </w:r>
      <w:r>
        <w:rPr>
          <w:rFonts w:ascii="Times New Roman" w:eastAsia="Times New Roman" w:hAnsi="Times New Roman" w:cs="Times New Roman"/>
          <w:color w:val="0F1115"/>
          <w:sz w:val="28"/>
          <w:szCs w:val="28"/>
          <w:lang w:eastAsia="ru-RU"/>
        </w:rPr>
        <w:t xml:space="preserve"> сообщение "Ничего не найдено".</w:t>
      </w:r>
    </w:p>
    <w:p w:rsidR="00FE156A" w:rsidRPr="00FE156A" w:rsidRDefault="00FE156A" w:rsidP="005060A2">
      <w:pPr>
        <w:numPr>
          <w:ilvl w:val="0"/>
          <w:numId w:val="34"/>
        </w:numPr>
        <w:shd w:val="clear" w:color="auto" w:fill="FFFFFF"/>
        <w:spacing w:after="0" w:line="360" w:lineRule="auto"/>
        <w:ind w:left="357"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Ошибка </w:t>
      </w:r>
      <w:r w:rsidR="00E9286A">
        <w:t>—</w:t>
      </w:r>
      <w:r>
        <w:rPr>
          <w:rFonts w:ascii="Times New Roman" w:eastAsia="Times New Roman" w:hAnsi="Times New Roman" w:cs="Times New Roman"/>
          <w:color w:val="0F1115"/>
          <w:sz w:val="28"/>
          <w:szCs w:val="28"/>
          <w:lang w:eastAsia="ru-RU"/>
        </w:rPr>
        <w:t xml:space="preserve"> уведомление о проблемах с сетью или API.</w:t>
      </w:r>
    </w:p>
    <w:p w:rsid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Это соответствует принципам UX-проектирования, изложенным в учебном пособии по проектированию WEB-приложений [5].</w:t>
      </w:r>
    </w:p>
    <w:p w:rsidR="00FC18E0" w:rsidRPr="00FE156A"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8E5EF2" w:rsidRDefault="008E5EF2"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8E5EF2" w:rsidRDefault="008E5EF2"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FE156A" w:rsidRPr="002E7746" w:rsidRDefault="002E7746" w:rsidP="005060A2">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sidRPr="002E7746">
        <w:rPr>
          <w:rFonts w:ascii="Times New Roman" w:eastAsia="Times New Roman" w:hAnsi="Times New Roman" w:cs="Times New Roman"/>
          <w:bCs/>
          <w:color w:val="0F1115"/>
          <w:sz w:val="28"/>
          <w:szCs w:val="28"/>
          <w:lang w:eastAsia="ru-RU"/>
        </w:rPr>
        <w:lastRenderedPageBreak/>
        <w:t>1.</w:t>
      </w:r>
      <w:r w:rsidRPr="001522FC">
        <w:rPr>
          <w:rFonts w:ascii="Times New Roman" w:eastAsia="Times New Roman" w:hAnsi="Times New Roman" w:cs="Times New Roman"/>
          <w:bCs/>
          <w:color w:val="0F1115"/>
          <w:sz w:val="28"/>
          <w:szCs w:val="28"/>
          <w:lang w:eastAsia="ru-RU"/>
        </w:rPr>
        <w:t>2</w:t>
      </w:r>
      <w:r w:rsidRPr="002E7746">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7</w:t>
      </w:r>
      <w:r w:rsidR="00FE156A" w:rsidRPr="002E7746">
        <w:rPr>
          <w:rFonts w:ascii="Times New Roman" w:eastAsia="Times New Roman" w:hAnsi="Times New Roman" w:cs="Times New Roman"/>
          <w:bCs/>
          <w:color w:val="0F1115"/>
          <w:sz w:val="28"/>
          <w:szCs w:val="28"/>
          <w:lang w:eastAsia="ru-RU"/>
        </w:rPr>
        <w:t xml:space="preserve"> Прогрессивное улучшение</w:t>
      </w:r>
    </w:p>
    <w:p w:rsid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Принцип прогрессивного улучшения означает, что базовый функционал сайта должен работать даже при отключённом JavaScript или без доступа к внешним ресурсам. В проекте это реализовано через систему резервных данных (FALLBACK_MOVIES): если API недоступен, приложение показывает заранее заготовленный список фильмов и продолжает функционировать.</w:t>
      </w:r>
    </w:p>
    <w:p w:rsidR="00FC18E0" w:rsidRPr="00FE156A"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E156A" w:rsidRDefault="00FE156A" w:rsidP="008E5EF2">
      <w:pPr>
        <w:pStyle w:val="2"/>
        <w:spacing w:before="0"/>
        <w:ind w:left="0" w:firstLine="709"/>
        <w:jc w:val="both"/>
        <w:rPr>
          <w:rFonts w:eastAsia="Times New Roman"/>
          <w:lang w:eastAsia="ru-RU"/>
        </w:rPr>
      </w:pPr>
      <w:bookmarkStart w:id="21" w:name="_Toc230951014"/>
      <w:bookmarkStart w:id="22" w:name="_Toc231295880"/>
      <w:bookmarkStart w:id="23" w:name="_Toc231295931"/>
      <w:bookmarkStart w:id="24" w:name="_Toc231297126"/>
      <w:bookmarkStart w:id="25" w:name="_Toc231305552"/>
      <w:r>
        <w:rPr>
          <w:rFonts w:eastAsia="Times New Roman"/>
          <w:lang w:eastAsia="ru-RU"/>
        </w:rPr>
        <w:t>1.3 Обоснование выбора технологий разработки веб-интерфейсов</w:t>
      </w:r>
      <w:bookmarkEnd w:id="21"/>
      <w:bookmarkEnd w:id="22"/>
      <w:bookmarkEnd w:id="23"/>
      <w:bookmarkEnd w:id="24"/>
      <w:bookmarkEnd w:id="25"/>
    </w:p>
    <w:p w:rsidR="00B00B66" w:rsidRPr="00B00B66" w:rsidRDefault="00B00B66" w:rsidP="005060A2">
      <w:pPr>
        <w:spacing w:after="0"/>
        <w:rPr>
          <w:lang w:eastAsia="ru-RU"/>
        </w:rPr>
      </w:pPr>
    </w:p>
    <w:p w:rsidR="00FE156A" w:rsidRP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Выбор технологического стека для учебного проекта определялся тремя критериями: соответствие заданию, простота освоения на 1 курсе и достаточная мощность для реализации всего заявленного функционала.</w:t>
      </w:r>
    </w:p>
    <w:p w:rsidR="00FC18E0" w:rsidRDefault="00FC18E0"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FE156A" w:rsidRPr="002E7746" w:rsidRDefault="00FE156A" w:rsidP="008E5EF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E7746">
        <w:rPr>
          <w:rFonts w:ascii="Times New Roman" w:eastAsia="Times New Roman" w:hAnsi="Times New Roman" w:cs="Times New Roman"/>
          <w:bCs/>
          <w:color w:val="0F1115"/>
          <w:sz w:val="28"/>
          <w:szCs w:val="28"/>
          <w:lang w:eastAsia="ru-RU"/>
        </w:rPr>
        <w:t>1</w:t>
      </w:r>
      <w:r w:rsidR="002E7746" w:rsidRPr="001522FC">
        <w:rPr>
          <w:rFonts w:ascii="Times New Roman" w:eastAsia="Times New Roman" w:hAnsi="Times New Roman" w:cs="Times New Roman"/>
          <w:bCs/>
          <w:color w:val="0F1115"/>
          <w:sz w:val="28"/>
          <w:szCs w:val="28"/>
          <w:lang w:eastAsia="ru-RU"/>
        </w:rPr>
        <w:t>.3.1</w:t>
      </w:r>
      <w:r w:rsidRPr="002E7746">
        <w:rPr>
          <w:rFonts w:ascii="Times New Roman" w:eastAsia="Times New Roman" w:hAnsi="Times New Roman" w:cs="Times New Roman"/>
          <w:bCs/>
          <w:color w:val="0F1115"/>
          <w:sz w:val="28"/>
          <w:szCs w:val="28"/>
          <w:lang w:eastAsia="ru-RU"/>
        </w:rPr>
        <w:t xml:space="preserve"> HTML5 </w:t>
      </w:r>
      <w:r w:rsidR="00A77264">
        <w:t>—</w:t>
      </w:r>
      <w:r w:rsidRPr="002E7746">
        <w:rPr>
          <w:rFonts w:ascii="Times New Roman" w:eastAsia="Times New Roman" w:hAnsi="Times New Roman" w:cs="Times New Roman"/>
          <w:bCs/>
          <w:color w:val="0F1115"/>
          <w:sz w:val="28"/>
          <w:szCs w:val="28"/>
          <w:lang w:eastAsia="ru-RU"/>
        </w:rPr>
        <w:t xml:space="preserve"> семантическая разметка</w:t>
      </w:r>
    </w:p>
    <w:p w:rsidR="00E27F59" w:rsidRDefault="00E27F59" w:rsidP="005060A2">
      <w:pPr>
        <w:shd w:val="clear" w:color="auto" w:fill="FFFFFF"/>
        <w:spacing w:after="0" w:line="360" w:lineRule="auto"/>
        <w:ind w:firstLine="709"/>
        <w:jc w:val="both"/>
        <w:rPr>
          <w:rFonts w:ascii="Times New Roman" w:hAnsi="Times New Roman" w:cs="Times New Roman"/>
          <w:color w:val="0F1115"/>
          <w:sz w:val="28"/>
          <w:szCs w:val="28"/>
          <w:shd w:val="clear" w:color="auto" w:fill="FFFFFF"/>
        </w:rPr>
      </w:pPr>
      <w:r w:rsidRPr="00E27F59">
        <w:rPr>
          <w:rFonts w:ascii="Times New Roman" w:hAnsi="Times New Roman" w:cs="Times New Roman"/>
          <w:color w:val="0F1115"/>
          <w:sz w:val="28"/>
          <w:szCs w:val="28"/>
          <w:shd w:val="clear" w:color="auto" w:fill="FFFFFF"/>
        </w:rPr>
        <w:t xml:space="preserve">HTML5 является стандартом современной </w:t>
      </w:r>
      <w:proofErr w:type="spellStart"/>
      <w:r w:rsidRPr="00E27F59">
        <w:rPr>
          <w:rFonts w:ascii="Times New Roman" w:hAnsi="Times New Roman" w:cs="Times New Roman"/>
          <w:color w:val="0F1115"/>
          <w:sz w:val="28"/>
          <w:szCs w:val="28"/>
          <w:shd w:val="clear" w:color="auto" w:fill="FFFFFF"/>
        </w:rPr>
        <w:t>веб-разработки</w:t>
      </w:r>
      <w:proofErr w:type="spellEnd"/>
      <w:r w:rsidRPr="00E27F59">
        <w:rPr>
          <w:rFonts w:ascii="Times New Roman" w:hAnsi="Times New Roman" w:cs="Times New Roman"/>
          <w:color w:val="0F1115"/>
          <w:sz w:val="28"/>
          <w:szCs w:val="28"/>
          <w:shd w:val="clear" w:color="auto" w:fill="FFFFFF"/>
        </w:rPr>
        <w:t xml:space="preserve">. В проекте используются семантические теги: </w:t>
      </w:r>
      <w:proofErr w:type="spellStart"/>
      <w:r w:rsidRPr="00E27F59">
        <w:rPr>
          <w:rFonts w:ascii="Times New Roman" w:hAnsi="Times New Roman" w:cs="Times New Roman"/>
          <w:color w:val="0F1115"/>
          <w:sz w:val="28"/>
          <w:szCs w:val="28"/>
          <w:shd w:val="clear" w:color="auto" w:fill="FFFFFF"/>
        </w:rPr>
        <w:t>header</w:t>
      </w:r>
      <w:proofErr w:type="spellEnd"/>
      <w:r w:rsidRPr="00E27F59">
        <w:rPr>
          <w:rFonts w:ascii="Times New Roman" w:hAnsi="Times New Roman" w:cs="Times New Roman"/>
          <w:color w:val="0F1115"/>
          <w:sz w:val="28"/>
          <w:szCs w:val="28"/>
          <w:shd w:val="clear" w:color="auto" w:fill="FFFFFF"/>
        </w:rPr>
        <w:t xml:space="preserve"> для шапки с логотипом и поиском, </w:t>
      </w:r>
      <w:proofErr w:type="spellStart"/>
      <w:r w:rsidRPr="00E27F59">
        <w:rPr>
          <w:rFonts w:ascii="Times New Roman" w:hAnsi="Times New Roman" w:cs="Times New Roman"/>
          <w:color w:val="0F1115"/>
          <w:sz w:val="28"/>
          <w:szCs w:val="28"/>
          <w:shd w:val="clear" w:color="auto" w:fill="FFFFFF"/>
        </w:rPr>
        <w:t>main</w:t>
      </w:r>
      <w:proofErr w:type="spellEnd"/>
      <w:r w:rsidRPr="00E27F59">
        <w:rPr>
          <w:rFonts w:ascii="Times New Roman" w:hAnsi="Times New Roman" w:cs="Times New Roman"/>
          <w:color w:val="0F1115"/>
          <w:sz w:val="28"/>
          <w:szCs w:val="28"/>
          <w:shd w:val="clear" w:color="auto" w:fill="FFFFFF"/>
        </w:rPr>
        <w:t xml:space="preserve"> для основного содержимого, </w:t>
      </w:r>
      <w:proofErr w:type="spellStart"/>
      <w:r w:rsidRPr="00E27F59">
        <w:rPr>
          <w:rFonts w:ascii="Times New Roman" w:hAnsi="Times New Roman" w:cs="Times New Roman"/>
          <w:color w:val="0F1115"/>
          <w:sz w:val="28"/>
          <w:szCs w:val="28"/>
          <w:shd w:val="clear" w:color="auto" w:fill="FFFFFF"/>
        </w:rPr>
        <w:t>article</w:t>
      </w:r>
      <w:proofErr w:type="spellEnd"/>
      <w:r w:rsidRPr="00E27F59">
        <w:rPr>
          <w:rFonts w:ascii="Times New Roman" w:hAnsi="Times New Roman" w:cs="Times New Roman"/>
          <w:color w:val="0F1115"/>
          <w:sz w:val="28"/>
          <w:szCs w:val="28"/>
          <w:shd w:val="clear" w:color="auto" w:fill="FFFFFF"/>
        </w:rPr>
        <w:t xml:space="preserve"> для карточки фильма как логически самостоятельной единицы контента и section для группировки карточек. Семантическая вёрстка не только улучшает читаемость кода, но и делает сайт доступным для </w:t>
      </w:r>
      <w:proofErr w:type="spellStart"/>
      <w:r w:rsidRPr="00E27F59">
        <w:rPr>
          <w:rFonts w:ascii="Times New Roman" w:hAnsi="Times New Roman" w:cs="Times New Roman"/>
          <w:color w:val="0F1115"/>
          <w:sz w:val="28"/>
          <w:szCs w:val="28"/>
          <w:shd w:val="clear" w:color="auto" w:fill="FFFFFF"/>
        </w:rPr>
        <w:t>скринридеров</w:t>
      </w:r>
      <w:proofErr w:type="spellEnd"/>
      <w:r w:rsidRPr="00E27F59">
        <w:rPr>
          <w:rFonts w:ascii="Times New Roman" w:hAnsi="Times New Roman" w:cs="Times New Roman"/>
          <w:color w:val="0F1115"/>
          <w:sz w:val="28"/>
          <w:szCs w:val="28"/>
          <w:shd w:val="clear" w:color="auto" w:fill="FFFFFF"/>
        </w:rPr>
        <w:t xml:space="preserve"> и поисковых систем. </w:t>
      </w:r>
    </w:p>
    <w:p w:rsidR="0077683C" w:rsidRPr="00E27F59" w:rsidRDefault="0077683C"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4900A1" w:rsidRDefault="002E7746" w:rsidP="004900A1">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r w:rsidRPr="002E7746">
        <w:rPr>
          <w:rFonts w:ascii="Times New Roman" w:eastAsia="Times New Roman" w:hAnsi="Times New Roman" w:cs="Times New Roman"/>
          <w:bCs/>
          <w:color w:val="0F1115"/>
          <w:sz w:val="28"/>
          <w:szCs w:val="28"/>
          <w:lang w:eastAsia="ru-RU"/>
        </w:rPr>
        <w:t>1.</w:t>
      </w:r>
      <w:r>
        <w:rPr>
          <w:rFonts w:ascii="Times New Roman" w:eastAsia="Times New Roman" w:hAnsi="Times New Roman" w:cs="Times New Roman"/>
          <w:bCs/>
          <w:color w:val="0F1115"/>
          <w:sz w:val="28"/>
          <w:szCs w:val="28"/>
          <w:lang w:eastAsia="ru-RU"/>
        </w:rPr>
        <w:t>3</w:t>
      </w:r>
      <w:r w:rsidR="00FE156A" w:rsidRPr="002E7746">
        <w:rPr>
          <w:rFonts w:ascii="Times New Roman" w:eastAsia="Times New Roman" w:hAnsi="Times New Roman" w:cs="Times New Roman"/>
          <w:bCs/>
          <w:color w:val="0F1115"/>
          <w:sz w:val="28"/>
          <w:szCs w:val="28"/>
          <w:lang w:eastAsia="ru-RU"/>
        </w:rPr>
        <w:t>.</w:t>
      </w:r>
      <w:r w:rsidRPr="001522FC">
        <w:rPr>
          <w:rFonts w:ascii="Times New Roman" w:eastAsia="Times New Roman" w:hAnsi="Times New Roman" w:cs="Times New Roman"/>
          <w:bCs/>
          <w:color w:val="0F1115"/>
          <w:sz w:val="28"/>
          <w:szCs w:val="28"/>
          <w:lang w:eastAsia="ru-RU"/>
        </w:rPr>
        <w:t>2</w:t>
      </w:r>
      <w:r w:rsidR="00FE156A" w:rsidRPr="002E7746">
        <w:rPr>
          <w:rFonts w:ascii="Times New Roman" w:eastAsia="Times New Roman" w:hAnsi="Times New Roman" w:cs="Times New Roman"/>
          <w:bCs/>
          <w:color w:val="0F1115"/>
          <w:sz w:val="28"/>
          <w:szCs w:val="28"/>
          <w:lang w:eastAsia="ru-RU"/>
        </w:rPr>
        <w:t xml:space="preserve"> CSS3 </w:t>
      </w:r>
      <w:r w:rsidR="00E9286A">
        <w:t>—</w:t>
      </w:r>
      <w:r w:rsidR="00FE156A" w:rsidRPr="002E7746">
        <w:rPr>
          <w:rFonts w:ascii="Times New Roman" w:eastAsia="Times New Roman" w:hAnsi="Times New Roman" w:cs="Times New Roman"/>
          <w:bCs/>
          <w:color w:val="0F1115"/>
          <w:sz w:val="28"/>
          <w:szCs w:val="28"/>
          <w:lang w:eastAsia="ru-RU"/>
        </w:rPr>
        <w:t xml:space="preserve"> стилизация и адаптивность</w:t>
      </w:r>
    </w:p>
    <w:p w:rsidR="00E27F59" w:rsidRPr="004900A1" w:rsidRDefault="00E27F59" w:rsidP="004900A1">
      <w:pPr>
        <w:shd w:val="clear" w:color="auto" w:fill="FFFFFF"/>
        <w:spacing w:after="0" w:line="360" w:lineRule="auto"/>
        <w:ind w:firstLine="709"/>
        <w:rPr>
          <w:rFonts w:ascii="Times New Roman" w:eastAsia="Times New Roman" w:hAnsi="Times New Roman" w:cs="Times New Roman"/>
          <w:color w:val="0F1115"/>
          <w:sz w:val="28"/>
          <w:szCs w:val="28"/>
          <w:lang w:eastAsia="ru-RU"/>
        </w:rPr>
      </w:pPr>
      <w:r w:rsidRPr="00E27F59">
        <w:rPr>
          <w:rFonts w:ascii="Times New Roman" w:hAnsi="Times New Roman" w:cs="Times New Roman"/>
          <w:color w:val="0F1115"/>
          <w:sz w:val="28"/>
          <w:szCs w:val="28"/>
        </w:rPr>
        <w:t xml:space="preserve">CSS3 </w:t>
      </w:r>
      <w:proofErr w:type="gramStart"/>
      <w:r w:rsidRPr="00E27F59">
        <w:rPr>
          <w:rFonts w:ascii="Times New Roman" w:hAnsi="Times New Roman" w:cs="Times New Roman"/>
          <w:color w:val="0F1115"/>
          <w:sz w:val="28"/>
          <w:szCs w:val="28"/>
        </w:rPr>
        <w:t>выбран</w:t>
      </w:r>
      <w:proofErr w:type="gramEnd"/>
      <w:r w:rsidRPr="00E27F59">
        <w:rPr>
          <w:rFonts w:ascii="Times New Roman" w:hAnsi="Times New Roman" w:cs="Times New Roman"/>
          <w:color w:val="0F1115"/>
          <w:sz w:val="28"/>
          <w:szCs w:val="28"/>
        </w:rPr>
        <w:t xml:space="preserve"> для оформления интерфейса по ряду причин: </w:t>
      </w:r>
      <w:proofErr w:type="spellStart"/>
      <w:r w:rsidRPr="00E27F59">
        <w:rPr>
          <w:rFonts w:ascii="Times New Roman" w:hAnsi="Times New Roman" w:cs="Times New Roman"/>
          <w:color w:val="0F1115"/>
          <w:sz w:val="28"/>
          <w:szCs w:val="28"/>
        </w:rPr>
        <w:t>Flexbox</w:t>
      </w:r>
      <w:proofErr w:type="spellEnd"/>
      <w:r w:rsidRPr="00E27F59">
        <w:rPr>
          <w:rFonts w:ascii="Times New Roman" w:hAnsi="Times New Roman" w:cs="Times New Roman"/>
          <w:color w:val="0F1115"/>
          <w:sz w:val="28"/>
          <w:szCs w:val="28"/>
        </w:rPr>
        <w:t xml:space="preserve"> и </w:t>
      </w:r>
      <w:proofErr w:type="spellStart"/>
      <w:r w:rsidRPr="00E27F59">
        <w:rPr>
          <w:rFonts w:ascii="Times New Roman" w:hAnsi="Times New Roman" w:cs="Times New Roman"/>
          <w:color w:val="0F1115"/>
          <w:sz w:val="28"/>
          <w:szCs w:val="28"/>
        </w:rPr>
        <w:t>Grid</w:t>
      </w:r>
      <w:proofErr w:type="spellEnd"/>
      <w:r w:rsidRPr="00E27F59">
        <w:rPr>
          <w:rFonts w:ascii="Times New Roman" w:hAnsi="Times New Roman" w:cs="Times New Roman"/>
          <w:color w:val="0F1115"/>
          <w:sz w:val="28"/>
          <w:szCs w:val="28"/>
        </w:rPr>
        <w:t xml:space="preserve"> позволяют создавать сложные раскладки без дополнительных библиотек, CSS-переменные упрощают управление цветовой схемой, </w:t>
      </w:r>
      <w:proofErr w:type="spellStart"/>
      <w:r w:rsidRPr="00E27F59">
        <w:rPr>
          <w:rFonts w:ascii="Times New Roman" w:hAnsi="Times New Roman" w:cs="Times New Roman"/>
          <w:color w:val="0F1115"/>
          <w:sz w:val="28"/>
          <w:szCs w:val="28"/>
        </w:rPr>
        <w:t>медиазапросы</w:t>
      </w:r>
      <w:proofErr w:type="spellEnd"/>
      <w:r w:rsidRPr="00E27F59">
        <w:rPr>
          <w:rFonts w:ascii="Times New Roman" w:hAnsi="Times New Roman" w:cs="Times New Roman"/>
          <w:color w:val="0F1115"/>
          <w:sz w:val="28"/>
          <w:szCs w:val="28"/>
        </w:rPr>
        <w:t xml:space="preserve"> обеспечивают адаптивность без JavaScript, анимации и переходы создают плавные визуальные эффекты, а </w:t>
      </w:r>
      <w:proofErr w:type="spellStart"/>
      <w:r w:rsidRPr="00E27F59">
        <w:rPr>
          <w:rFonts w:ascii="Times New Roman" w:hAnsi="Times New Roman" w:cs="Times New Roman"/>
          <w:color w:val="0F1115"/>
          <w:sz w:val="28"/>
          <w:szCs w:val="28"/>
        </w:rPr>
        <w:t>backdrop-filter</w:t>
      </w:r>
      <w:proofErr w:type="spellEnd"/>
      <w:r w:rsidRPr="00E27F59">
        <w:rPr>
          <w:rFonts w:ascii="Times New Roman" w:hAnsi="Times New Roman" w:cs="Times New Roman"/>
          <w:color w:val="0F1115"/>
          <w:sz w:val="28"/>
          <w:szCs w:val="28"/>
        </w:rPr>
        <w:t xml:space="preserve"> позволяет реализовать эффект размытия фона. Использование </w:t>
      </w:r>
      <w:proofErr w:type="spellStart"/>
      <w:r w:rsidRPr="00E27F59">
        <w:rPr>
          <w:rFonts w:ascii="Times New Roman" w:hAnsi="Times New Roman" w:cs="Times New Roman"/>
          <w:color w:val="0F1115"/>
          <w:sz w:val="28"/>
          <w:szCs w:val="28"/>
        </w:rPr>
        <w:t>нативного</w:t>
      </w:r>
      <w:proofErr w:type="spellEnd"/>
      <w:r w:rsidRPr="00E27F59">
        <w:rPr>
          <w:rFonts w:ascii="Times New Roman" w:hAnsi="Times New Roman" w:cs="Times New Roman"/>
          <w:color w:val="0F1115"/>
          <w:sz w:val="28"/>
          <w:szCs w:val="28"/>
        </w:rPr>
        <w:t xml:space="preserve"> CSS без </w:t>
      </w:r>
      <w:r w:rsidRPr="00E27F59">
        <w:rPr>
          <w:rFonts w:ascii="Times New Roman" w:hAnsi="Times New Roman" w:cs="Times New Roman"/>
          <w:color w:val="0F1115"/>
          <w:sz w:val="28"/>
          <w:szCs w:val="28"/>
        </w:rPr>
        <w:lastRenderedPageBreak/>
        <w:t>препроцессоров оправдано небольшим объёмом стилей и учебными целями: студент должен понимать, как работает CSS на фундаментальном уровне.</w:t>
      </w:r>
    </w:p>
    <w:p w:rsidR="004900A1" w:rsidRDefault="004900A1"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FE156A" w:rsidRPr="002E7746" w:rsidRDefault="002E7746" w:rsidP="008E5EF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1522FC">
        <w:rPr>
          <w:rFonts w:ascii="Times New Roman" w:eastAsia="Times New Roman" w:hAnsi="Times New Roman" w:cs="Times New Roman"/>
          <w:bCs/>
          <w:color w:val="0F1115"/>
          <w:sz w:val="28"/>
          <w:szCs w:val="28"/>
          <w:lang w:eastAsia="ru-RU"/>
        </w:rPr>
        <w:t>1.3.</w:t>
      </w:r>
      <w:r>
        <w:rPr>
          <w:rFonts w:ascii="Times New Roman" w:eastAsia="Times New Roman" w:hAnsi="Times New Roman" w:cs="Times New Roman"/>
          <w:bCs/>
          <w:color w:val="0F1115"/>
          <w:sz w:val="28"/>
          <w:szCs w:val="28"/>
          <w:lang w:eastAsia="ru-RU"/>
        </w:rPr>
        <w:t>3</w:t>
      </w:r>
      <w:r w:rsidR="00FE156A" w:rsidRPr="002E7746">
        <w:rPr>
          <w:rFonts w:ascii="Times New Roman" w:eastAsia="Times New Roman" w:hAnsi="Times New Roman" w:cs="Times New Roman"/>
          <w:bCs/>
          <w:color w:val="0F1115"/>
          <w:sz w:val="28"/>
          <w:szCs w:val="28"/>
          <w:lang w:eastAsia="ru-RU"/>
        </w:rPr>
        <w:t xml:space="preserve"> JavaScript (ES6+) </w:t>
      </w:r>
      <w:r w:rsidR="00E9286A">
        <w:t>—</w:t>
      </w:r>
      <w:r w:rsidR="00FE156A" w:rsidRPr="002E7746">
        <w:rPr>
          <w:rFonts w:ascii="Times New Roman" w:eastAsia="Times New Roman" w:hAnsi="Times New Roman" w:cs="Times New Roman"/>
          <w:bCs/>
          <w:color w:val="0F1115"/>
          <w:sz w:val="28"/>
          <w:szCs w:val="28"/>
          <w:lang w:eastAsia="ru-RU"/>
        </w:rPr>
        <w:t xml:space="preserve"> клиентская логика</w:t>
      </w:r>
    </w:p>
    <w:p w:rsidR="0041462A" w:rsidRDefault="00E27F59" w:rsidP="008E5EF2">
      <w:pPr>
        <w:shd w:val="clear" w:color="auto" w:fill="FFFFFF"/>
        <w:spacing w:after="0" w:line="360" w:lineRule="auto"/>
        <w:ind w:firstLine="709"/>
        <w:jc w:val="both"/>
        <w:rPr>
          <w:rFonts w:ascii="Times New Roman" w:hAnsi="Times New Roman" w:cs="Times New Roman"/>
          <w:color w:val="0F1115"/>
          <w:sz w:val="28"/>
          <w:szCs w:val="28"/>
          <w:shd w:val="clear" w:color="auto" w:fill="FFFFFF"/>
        </w:rPr>
      </w:pPr>
      <w:proofErr w:type="spellStart"/>
      <w:r w:rsidRPr="00E27F59">
        <w:rPr>
          <w:rFonts w:ascii="Times New Roman" w:hAnsi="Times New Roman" w:cs="Times New Roman"/>
          <w:color w:val="0F1115"/>
          <w:sz w:val="28"/>
          <w:szCs w:val="28"/>
          <w:shd w:val="clear" w:color="auto" w:fill="FFFFFF"/>
        </w:rPr>
        <w:t>Нативный</w:t>
      </w:r>
      <w:proofErr w:type="spellEnd"/>
      <w:r w:rsidRPr="00E27F59">
        <w:rPr>
          <w:rFonts w:ascii="Times New Roman" w:hAnsi="Times New Roman" w:cs="Times New Roman"/>
          <w:color w:val="0F1115"/>
          <w:sz w:val="28"/>
          <w:szCs w:val="28"/>
          <w:shd w:val="clear" w:color="auto" w:fill="FFFFFF"/>
        </w:rPr>
        <w:t xml:space="preserve"> JavaScript выбран как основной язык программирования благодаря универсальности </w:t>
      </w:r>
      <w:r w:rsidR="00E9286A">
        <w:t>—</w:t>
      </w:r>
      <w:r w:rsidRPr="00E27F59">
        <w:rPr>
          <w:rFonts w:ascii="Times New Roman" w:hAnsi="Times New Roman" w:cs="Times New Roman"/>
          <w:color w:val="0F1115"/>
          <w:sz w:val="28"/>
          <w:szCs w:val="28"/>
          <w:shd w:val="clear" w:color="auto" w:fill="FFFFFF"/>
        </w:rPr>
        <w:t xml:space="preserve"> он поддерживается всеми браузерами без дополнительных инструментов. Современный синтаксис ES6+ (стрелочные функции, шаблонные строки, деструктуризация, </w:t>
      </w:r>
      <w:proofErr w:type="spellStart"/>
      <w:r w:rsidRPr="00E27F59">
        <w:rPr>
          <w:rFonts w:ascii="Times New Roman" w:hAnsi="Times New Roman" w:cs="Times New Roman"/>
          <w:color w:val="0F1115"/>
          <w:sz w:val="28"/>
          <w:szCs w:val="28"/>
          <w:shd w:val="clear" w:color="auto" w:fill="FFFFFF"/>
        </w:rPr>
        <w:t>async</w:t>
      </w:r>
      <w:proofErr w:type="spellEnd"/>
      <w:r w:rsidRPr="00E27F59">
        <w:rPr>
          <w:rFonts w:ascii="Times New Roman" w:hAnsi="Times New Roman" w:cs="Times New Roman"/>
          <w:color w:val="0F1115"/>
          <w:sz w:val="28"/>
          <w:szCs w:val="28"/>
          <w:shd w:val="clear" w:color="auto" w:fill="FFFFFF"/>
        </w:rPr>
        <w:t>/</w:t>
      </w:r>
      <w:proofErr w:type="spellStart"/>
      <w:r w:rsidRPr="00E27F59">
        <w:rPr>
          <w:rFonts w:ascii="Times New Roman" w:hAnsi="Times New Roman" w:cs="Times New Roman"/>
          <w:color w:val="0F1115"/>
          <w:sz w:val="28"/>
          <w:szCs w:val="28"/>
          <w:shd w:val="clear" w:color="auto" w:fill="FFFFFF"/>
        </w:rPr>
        <w:t>await</w:t>
      </w:r>
      <w:proofErr w:type="spellEnd"/>
      <w:r w:rsidRPr="00E27F59">
        <w:rPr>
          <w:rFonts w:ascii="Times New Roman" w:hAnsi="Times New Roman" w:cs="Times New Roman"/>
          <w:color w:val="0F1115"/>
          <w:sz w:val="28"/>
          <w:szCs w:val="28"/>
          <w:shd w:val="clear" w:color="auto" w:fill="FFFFFF"/>
        </w:rPr>
        <w:t xml:space="preserve">) позволяет писать лаконичный и понятный код. Встроенный механизм </w:t>
      </w:r>
      <w:proofErr w:type="spellStart"/>
      <w:r w:rsidRPr="00E27F59">
        <w:rPr>
          <w:rFonts w:ascii="Times New Roman" w:hAnsi="Times New Roman" w:cs="Times New Roman"/>
          <w:color w:val="0F1115"/>
          <w:sz w:val="28"/>
          <w:szCs w:val="28"/>
          <w:shd w:val="clear" w:color="auto" w:fill="FFFFFF"/>
        </w:rPr>
        <w:t>Fetch</w:t>
      </w:r>
      <w:proofErr w:type="spellEnd"/>
      <w:r w:rsidRPr="00E27F59">
        <w:rPr>
          <w:rFonts w:ascii="Times New Roman" w:hAnsi="Times New Roman" w:cs="Times New Roman"/>
          <w:color w:val="0F1115"/>
          <w:sz w:val="28"/>
          <w:szCs w:val="28"/>
          <w:shd w:val="clear" w:color="auto" w:fill="FFFFFF"/>
        </w:rPr>
        <w:t xml:space="preserve"> API обеспечивает выполнение HTTP-запросов без сторонних библиотек, а ES6-модули (</w:t>
      </w:r>
      <w:proofErr w:type="spellStart"/>
      <w:r w:rsidRPr="00E27F59">
        <w:rPr>
          <w:rFonts w:ascii="Times New Roman" w:hAnsi="Times New Roman" w:cs="Times New Roman"/>
          <w:color w:val="0F1115"/>
          <w:sz w:val="28"/>
          <w:szCs w:val="28"/>
          <w:shd w:val="clear" w:color="auto" w:fill="FFFFFF"/>
        </w:rPr>
        <w:t>import</w:t>
      </w:r>
      <w:proofErr w:type="spellEnd"/>
      <w:r w:rsidRPr="00E27F59">
        <w:rPr>
          <w:rFonts w:ascii="Times New Roman" w:hAnsi="Times New Roman" w:cs="Times New Roman"/>
          <w:color w:val="0F1115"/>
          <w:sz w:val="28"/>
          <w:szCs w:val="28"/>
          <w:shd w:val="clear" w:color="auto" w:fill="FFFFFF"/>
        </w:rPr>
        <w:t>/</w:t>
      </w:r>
      <w:proofErr w:type="spellStart"/>
      <w:r w:rsidRPr="00E27F59">
        <w:rPr>
          <w:rFonts w:ascii="Times New Roman" w:hAnsi="Times New Roman" w:cs="Times New Roman"/>
          <w:color w:val="0F1115"/>
          <w:sz w:val="28"/>
          <w:szCs w:val="28"/>
          <w:shd w:val="clear" w:color="auto" w:fill="FFFFFF"/>
        </w:rPr>
        <w:t>export</w:t>
      </w:r>
      <w:proofErr w:type="spellEnd"/>
      <w:r w:rsidRPr="00E27F59">
        <w:rPr>
          <w:rFonts w:ascii="Times New Roman" w:hAnsi="Times New Roman" w:cs="Times New Roman"/>
          <w:color w:val="0F1115"/>
          <w:sz w:val="28"/>
          <w:szCs w:val="28"/>
          <w:shd w:val="clear" w:color="auto" w:fill="FFFFFF"/>
        </w:rPr>
        <w:t xml:space="preserve">) дают возможность разбить код на логические файлы: </w:t>
      </w:r>
      <w:proofErr w:type="spellStart"/>
      <w:r w:rsidRPr="00E27F59">
        <w:rPr>
          <w:rFonts w:ascii="Times New Roman" w:hAnsi="Times New Roman" w:cs="Times New Roman"/>
          <w:color w:val="0F1115"/>
          <w:sz w:val="28"/>
          <w:szCs w:val="28"/>
          <w:shd w:val="clear" w:color="auto" w:fill="FFFFFF"/>
        </w:rPr>
        <w:t>config.js</w:t>
      </w:r>
      <w:proofErr w:type="spellEnd"/>
      <w:r w:rsidRPr="00E27F59">
        <w:rPr>
          <w:rFonts w:ascii="Times New Roman" w:hAnsi="Times New Roman" w:cs="Times New Roman"/>
          <w:color w:val="0F1115"/>
          <w:sz w:val="28"/>
          <w:szCs w:val="28"/>
          <w:shd w:val="clear" w:color="auto" w:fill="FFFFFF"/>
        </w:rPr>
        <w:t xml:space="preserve"> для работы с API и резервными данными, </w:t>
      </w:r>
      <w:proofErr w:type="spellStart"/>
      <w:r w:rsidRPr="00E27F59">
        <w:rPr>
          <w:rFonts w:ascii="Times New Roman" w:hAnsi="Times New Roman" w:cs="Times New Roman"/>
          <w:color w:val="0F1115"/>
          <w:sz w:val="28"/>
          <w:szCs w:val="28"/>
          <w:shd w:val="clear" w:color="auto" w:fill="FFFFFF"/>
        </w:rPr>
        <w:t>app.js</w:t>
      </w:r>
      <w:proofErr w:type="spellEnd"/>
      <w:r w:rsidRPr="00E27F59">
        <w:rPr>
          <w:rFonts w:ascii="Times New Roman" w:hAnsi="Times New Roman" w:cs="Times New Roman"/>
          <w:color w:val="0F1115"/>
          <w:sz w:val="28"/>
          <w:szCs w:val="28"/>
          <w:shd w:val="clear" w:color="auto" w:fill="FFFFFF"/>
        </w:rPr>
        <w:t xml:space="preserve"> для управления приложением. </w:t>
      </w:r>
    </w:p>
    <w:p w:rsidR="00E27F59" w:rsidRPr="00E27F59" w:rsidRDefault="00E27F59"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FE156A" w:rsidRPr="00851B2B" w:rsidRDefault="00851B2B" w:rsidP="008E5EF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bCs/>
          <w:color w:val="0F1115"/>
          <w:sz w:val="28"/>
          <w:szCs w:val="28"/>
          <w:lang w:val="en-US" w:eastAsia="ru-RU"/>
        </w:rPr>
        <w:t>1.3.</w:t>
      </w:r>
      <w:r>
        <w:rPr>
          <w:rFonts w:ascii="Times New Roman" w:eastAsia="Times New Roman" w:hAnsi="Times New Roman" w:cs="Times New Roman"/>
          <w:bCs/>
          <w:color w:val="0F1115"/>
          <w:sz w:val="28"/>
          <w:szCs w:val="28"/>
          <w:lang w:eastAsia="ru-RU"/>
        </w:rPr>
        <w:t>4</w:t>
      </w:r>
      <w:r w:rsidR="00FE156A" w:rsidRPr="00851B2B">
        <w:rPr>
          <w:rFonts w:ascii="Times New Roman" w:eastAsia="Times New Roman" w:hAnsi="Times New Roman" w:cs="Times New Roman"/>
          <w:bCs/>
          <w:color w:val="0F1115"/>
          <w:sz w:val="28"/>
          <w:szCs w:val="28"/>
          <w:lang w:eastAsia="ru-RU"/>
        </w:rPr>
        <w:t xml:space="preserve"> Кинопоиск API </w:t>
      </w:r>
    </w:p>
    <w:p w:rsidR="00FE156A" w:rsidRP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В качестве источника данных о фильмах </w:t>
      </w:r>
      <w:proofErr w:type="gramStart"/>
      <w:r>
        <w:rPr>
          <w:rFonts w:ascii="Times New Roman" w:eastAsia="Times New Roman" w:hAnsi="Times New Roman" w:cs="Times New Roman"/>
          <w:color w:val="0F1115"/>
          <w:sz w:val="28"/>
          <w:szCs w:val="28"/>
          <w:lang w:eastAsia="ru-RU"/>
        </w:rPr>
        <w:t>выбран</w:t>
      </w:r>
      <w:proofErr w:type="gramEnd"/>
      <w:r>
        <w:rPr>
          <w:rFonts w:ascii="Times New Roman" w:eastAsia="Times New Roman" w:hAnsi="Times New Roman" w:cs="Times New Roman"/>
          <w:color w:val="0F1115"/>
          <w:sz w:val="28"/>
          <w:szCs w:val="28"/>
          <w:lang w:eastAsia="ru-RU"/>
        </w:rPr>
        <w:t xml:space="preserve"> Кинопоиск API (</w:t>
      </w:r>
      <w:proofErr w:type="spellStart"/>
      <w:r w:rsidR="00072848">
        <w:rPr>
          <w:rFonts w:ascii="Times New Roman" w:eastAsia="Times New Roman" w:hAnsi="Times New Roman" w:cs="Times New Roman"/>
          <w:color w:val="0F1115"/>
          <w:sz w:val="28"/>
          <w:szCs w:val="28"/>
          <w:lang w:eastAsia="ru-RU"/>
        </w:rPr>
        <w:fldChar w:fldCharType="begin"/>
      </w:r>
      <w:r>
        <w:rPr>
          <w:rFonts w:ascii="Times New Roman" w:eastAsia="Times New Roman" w:hAnsi="Times New Roman" w:cs="Times New Roman"/>
          <w:color w:val="0F1115"/>
          <w:sz w:val="28"/>
          <w:szCs w:val="28"/>
          <w:lang w:eastAsia="ru-RU"/>
        </w:rPr>
        <w:instrText xml:space="preserve"> HYPERLINK "https://kinopoiskapiunofficial.tech/" \t "_blank" </w:instrText>
      </w:r>
      <w:r w:rsidR="00072848">
        <w:rPr>
          <w:rFonts w:ascii="Times New Roman" w:eastAsia="Times New Roman" w:hAnsi="Times New Roman" w:cs="Times New Roman"/>
          <w:color w:val="0F1115"/>
          <w:sz w:val="28"/>
          <w:szCs w:val="28"/>
          <w:lang w:eastAsia="ru-RU"/>
        </w:rPr>
        <w:fldChar w:fldCharType="separate"/>
      </w:r>
      <w:r>
        <w:rPr>
          <w:rFonts w:ascii="Times New Roman" w:eastAsia="Times New Roman" w:hAnsi="Times New Roman" w:cs="Times New Roman"/>
          <w:color w:val="3964FE"/>
          <w:sz w:val="28"/>
          <w:szCs w:val="28"/>
          <w:lang w:eastAsia="ru-RU"/>
        </w:rPr>
        <w:t>kinopoiskapiunofficial.tech</w:t>
      </w:r>
      <w:proofErr w:type="spellEnd"/>
      <w:r w:rsidR="00072848">
        <w:rPr>
          <w:rFonts w:ascii="Times New Roman" w:eastAsia="Times New Roman" w:hAnsi="Times New Roman" w:cs="Times New Roman"/>
          <w:color w:val="0F1115"/>
          <w:sz w:val="28"/>
          <w:szCs w:val="28"/>
          <w:lang w:eastAsia="ru-RU"/>
        </w:rPr>
        <w:fldChar w:fldCharType="end"/>
      </w:r>
      <w:r>
        <w:rPr>
          <w:rFonts w:ascii="Times New Roman" w:eastAsia="Times New Roman" w:hAnsi="Times New Roman" w:cs="Times New Roman"/>
          <w:color w:val="0F1115"/>
          <w:sz w:val="28"/>
          <w:szCs w:val="28"/>
          <w:lang w:eastAsia="ru-RU"/>
        </w:rPr>
        <w:t>) по следующим причинам:</w:t>
      </w:r>
    </w:p>
    <w:p w:rsidR="00FE156A" w:rsidRPr="00FE156A" w:rsidRDefault="00FE156A" w:rsidP="005060A2">
      <w:pPr>
        <w:numPr>
          <w:ilvl w:val="0"/>
          <w:numId w:val="2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Стабильная работа на территории РФ </w:t>
      </w:r>
      <w:r w:rsidR="00A77264">
        <w:t>—</w:t>
      </w:r>
      <w:r>
        <w:rPr>
          <w:rFonts w:ascii="Times New Roman" w:eastAsia="Times New Roman" w:hAnsi="Times New Roman" w:cs="Times New Roman"/>
          <w:color w:val="0F1115"/>
          <w:sz w:val="28"/>
          <w:szCs w:val="28"/>
          <w:lang w:eastAsia="ru-RU"/>
        </w:rPr>
        <w:t xml:space="preserve"> серверы API и изображений не блокируются Роскомнадзором, в отличие от TMDb.</w:t>
      </w:r>
    </w:p>
    <w:p w:rsidR="00FE156A" w:rsidRPr="00FE156A" w:rsidRDefault="00FE156A" w:rsidP="005060A2">
      <w:pPr>
        <w:numPr>
          <w:ilvl w:val="0"/>
          <w:numId w:val="2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Русскоязычный контент </w:t>
      </w:r>
      <w:r w:rsidR="00A77264">
        <w:t>—</w:t>
      </w:r>
      <w:r>
        <w:rPr>
          <w:rFonts w:ascii="Times New Roman" w:eastAsia="Times New Roman" w:hAnsi="Times New Roman" w:cs="Times New Roman"/>
          <w:color w:val="0F1115"/>
          <w:sz w:val="28"/>
          <w:szCs w:val="28"/>
          <w:lang w:eastAsia="ru-RU"/>
        </w:rPr>
        <w:t xml:space="preserve"> названия, описания, имена актёров возвращаются на русском языке без необходимости дополнительной локализации.</w:t>
      </w:r>
    </w:p>
    <w:p w:rsidR="00FE156A" w:rsidRPr="00FE156A" w:rsidRDefault="00FE156A" w:rsidP="005060A2">
      <w:pPr>
        <w:numPr>
          <w:ilvl w:val="0"/>
          <w:numId w:val="2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Постеры высокого качества </w:t>
      </w:r>
      <w:r w:rsidR="00A77264">
        <w:t>—</w:t>
      </w:r>
      <w:r>
        <w:rPr>
          <w:rFonts w:ascii="Times New Roman" w:eastAsia="Times New Roman" w:hAnsi="Times New Roman" w:cs="Times New Roman"/>
          <w:color w:val="0F1115"/>
          <w:sz w:val="28"/>
          <w:szCs w:val="28"/>
          <w:lang w:eastAsia="ru-RU"/>
        </w:rPr>
        <w:t xml:space="preserve"> API предоставляет прямые ссылки на изображения, которые гарантированно загружаются с российских IP-адресов.</w:t>
      </w:r>
    </w:p>
    <w:p w:rsidR="00FE156A" w:rsidRPr="00FE156A" w:rsidRDefault="00FE156A" w:rsidP="005060A2">
      <w:pPr>
        <w:numPr>
          <w:ilvl w:val="0"/>
          <w:numId w:val="2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Бесплатный тариф </w:t>
      </w:r>
      <w:r w:rsidR="00A77264">
        <w:t>—</w:t>
      </w:r>
      <w:r>
        <w:rPr>
          <w:rFonts w:ascii="Times New Roman" w:eastAsia="Times New Roman" w:hAnsi="Times New Roman" w:cs="Times New Roman"/>
          <w:color w:val="0F1115"/>
          <w:sz w:val="28"/>
          <w:szCs w:val="28"/>
          <w:lang w:eastAsia="ru-RU"/>
        </w:rPr>
        <w:t xml:space="preserve"> предоставляет 500 запросов в сутки, что достаточно для учебного проекта.</w:t>
      </w:r>
    </w:p>
    <w:p w:rsidR="00FE156A" w:rsidRPr="00FE156A" w:rsidRDefault="00FE156A" w:rsidP="005060A2">
      <w:pPr>
        <w:numPr>
          <w:ilvl w:val="0"/>
          <w:numId w:val="2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Простая интеграция </w:t>
      </w:r>
      <w:r w:rsidR="00A77264">
        <w:t>—</w:t>
      </w:r>
      <w:r>
        <w:rPr>
          <w:rFonts w:ascii="Times New Roman" w:eastAsia="Times New Roman" w:hAnsi="Times New Roman" w:cs="Times New Roman"/>
          <w:color w:val="0F1115"/>
          <w:sz w:val="28"/>
          <w:szCs w:val="28"/>
          <w:lang w:eastAsia="ru-RU"/>
        </w:rPr>
        <w:t xml:space="preserve"> все запросы выполняются через HTTP GET с передачей API-ключа в заголовке X-API-KEY, ответ возвращается в формате JSON.</w:t>
      </w:r>
    </w:p>
    <w:p w:rsidR="00FE156A" w:rsidRPr="00FE156A"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Использование отечественного API также упрощает демонстрацию проекта на защите, так как не требует настройки VPN или обходных путей доступа.</w:t>
      </w:r>
      <w:r w:rsidR="004E2100">
        <w:rPr>
          <w:rFonts w:ascii="Times New Roman" w:eastAsia="Times New Roman" w:hAnsi="Times New Roman" w:cs="Times New Roman"/>
          <w:color w:val="0F1115"/>
          <w:sz w:val="28"/>
          <w:szCs w:val="28"/>
          <w:lang w:eastAsia="ru-RU"/>
        </w:rPr>
        <w:t xml:space="preserve"> </w:t>
      </w:r>
    </w:p>
    <w:p w:rsidR="00CD1A52" w:rsidRDefault="00CD1A52" w:rsidP="005060A2">
      <w:pPr>
        <w:shd w:val="clear" w:color="auto" w:fill="FFFFFF"/>
        <w:spacing w:after="0" w:line="360" w:lineRule="auto"/>
        <w:ind w:firstLine="709"/>
        <w:rPr>
          <w:rFonts w:ascii="Times New Roman" w:eastAsia="Times New Roman" w:hAnsi="Times New Roman" w:cs="Times New Roman"/>
          <w:bCs/>
          <w:color w:val="0F1115"/>
          <w:sz w:val="28"/>
          <w:szCs w:val="28"/>
          <w:lang w:eastAsia="ru-RU"/>
        </w:rPr>
      </w:pPr>
    </w:p>
    <w:p w:rsidR="00FE156A" w:rsidRPr="00851B2B" w:rsidRDefault="00851B2B" w:rsidP="008E5EF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51B2B">
        <w:rPr>
          <w:rFonts w:ascii="Times New Roman" w:eastAsia="Times New Roman" w:hAnsi="Times New Roman" w:cs="Times New Roman"/>
          <w:bCs/>
          <w:color w:val="0F1115"/>
          <w:sz w:val="28"/>
          <w:szCs w:val="28"/>
          <w:lang w:eastAsia="ru-RU"/>
        </w:rPr>
        <w:t>1</w:t>
      </w:r>
      <w:r w:rsidR="00FE156A" w:rsidRPr="00851B2B">
        <w:rPr>
          <w:rFonts w:ascii="Times New Roman" w:eastAsia="Times New Roman" w:hAnsi="Times New Roman" w:cs="Times New Roman"/>
          <w:bCs/>
          <w:color w:val="0F1115"/>
          <w:sz w:val="28"/>
          <w:szCs w:val="28"/>
          <w:lang w:eastAsia="ru-RU"/>
        </w:rPr>
        <w:t>.</w:t>
      </w:r>
      <w:r w:rsidRPr="00851B2B">
        <w:rPr>
          <w:rFonts w:ascii="Times New Roman" w:eastAsia="Times New Roman" w:hAnsi="Times New Roman" w:cs="Times New Roman"/>
          <w:bCs/>
          <w:color w:val="0F1115"/>
          <w:sz w:val="28"/>
          <w:szCs w:val="28"/>
          <w:lang w:eastAsia="ru-RU"/>
        </w:rPr>
        <w:t>3.</w:t>
      </w:r>
      <w:r w:rsidRPr="001522FC">
        <w:rPr>
          <w:rFonts w:ascii="Times New Roman" w:eastAsia="Times New Roman" w:hAnsi="Times New Roman" w:cs="Times New Roman"/>
          <w:bCs/>
          <w:color w:val="0F1115"/>
          <w:sz w:val="28"/>
          <w:szCs w:val="28"/>
          <w:lang w:eastAsia="ru-RU"/>
        </w:rPr>
        <w:t>5</w:t>
      </w:r>
      <w:r w:rsidR="00FE156A" w:rsidRPr="00851B2B">
        <w:rPr>
          <w:rFonts w:ascii="Times New Roman" w:eastAsia="Times New Roman" w:hAnsi="Times New Roman" w:cs="Times New Roman"/>
          <w:bCs/>
          <w:color w:val="0F1115"/>
          <w:sz w:val="28"/>
          <w:szCs w:val="28"/>
          <w:lang w:eastAsia="ru-RU"/>
        </w:rPr>
        <w:t xml:space="preserve"> Система локальных резервных данных</w:t>
      </w:r>
      <w:r w:rsidR="00A77264">
        <w:rPr>
          <w:rFonts w:ascii="Times New Roman" w:eastAsia="Times New Roman" w:hAnsi="Times New Roman" w:cs="Times New Roman"/>
          <w:bCs/>
          <w:color w:val="0F1115"/>
          <w:sz w:val="28"/>
          <w:szCs w:val="28"/>
          <w:lang w:eastAsia="ru-RU"/>
        </w:rPr>
        <w:t xml:space="preserve"> </w:t>
      </w:r>
    </w:p>
    <w:p w:rsidR="00851B2B" w:rsidRDefault="00FE156A"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Поскольку курсовой проект может демонстрироваться в условиях нестабильного интернета или при превышении суточного лимита запросов к API, в коде предусмотрен массив FALLBACK_MOVIES с заранее заготовленными данными о популярных фильмах. Это гарантирует, что интерфейс останется функциональным и презентабельным даже при отсутствии доступа к Кинопоиск API. Данные хранятся непосредственно в JavaScript-файле config.js в виде массива объектов, что не требует серверной части или базы данных.</w:t>
      </w:r>
    </w:p>
    <w:p w:rsidR="00FC18E0" w:rsidRPr="00A77264" w:rsidRDefault="00FC18E0" w:rsidP="005060A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C18E0" w:rsidRDefault="00FE156A" w:rsidP="008E5EF2">
      <w:pPr>
        <w:pStyle w:val="1"/>
        <w:spacing w:before="0"/>
        <w:ind w:firstLine="709"/>
        <w:jc w:val="both"/>
        <w:rPr>
          <w:rFonts w:eastAsia="Times New Roman"/>
          <w:lang w:eastAsia="ru-RU"/>
        </w:rPr>
      </w:pPr>
      <w:bookmarkStart w:id="26" w:name="_Toc230951015"/>
      <w:bookmarkStart w:id="27" w:name="_Toc231295881"/>
      <w:bookmarkStart w:id="28" w:name="_Toc231295932"/>
      <w:bookmarkStart w:id="29" w:name="_Toc231297127"/>
      <w:bookmarkStart w:id="30" w:name="_Toc231305553"/>
      <w:r>
        <w:rPr>
          <w:rFonts w:eastAsia="Times New Roman"/>
          <w:lang w:eastAsia="ru-RU"/>
        </w:rPr>
        <w:t>Выводы</w:t>
      </w:r>
      <w:bookmarkEnd w:id="26"/>
      <w:bookmarkEnd w:id="27"/>
      <w:bookmarkEnd w:id="28"/>
      <w:bookmarkEnd w:id="29"/>
      <w:bookmarkEnd w:id="30"/>
    </w:p>
    <w:p w:rsidR="00FE156A" w:rsidRPr="00FE156A" w:rsidRDefault="00FE156A" w:rsidP="005060A2">
      <w:pPr>
        <w:pStyle w:val="1"/>
        <w:spacing w:before="0"/>
        <w:ind w:firstLine="709"/>
        <w:jc w:val="left"/>
        <w:rPr>
          <w:rFonts w:eastAsia="Times New Roman"/>
          <w:lang w:eastAsia="ru-RU"/>
        </w:rPr>
      </w:pPr>
      <w:r>
        <w:rPr>
          <w:rFonts w:eastAsia="Times New Roman"/>
          <w:lang w:eastAsia="ru-RU"/>
        </w:rPr>
        <w:t xml:space="preserve"> </w:t>
      </w:r>
    </w:p>
    <w:p w:rsidR="00851B2B" w:rsidRPr="00B976A8" w:rsidRDefault="00B976A8" w:rsidP="008E5EF2">
      <w:pPr>
        <w:spacing w:after="0" w:line="360" w:lineRule="auto"/>
        <w:ind w:firstLine="709"/>
        <w:jc w:val="both"/>
        <w:rPr>
          <w:rStyle w:val="a5"/>
          <w:rFonts w:ascii="Times New Roman" w:eastAsia="Times New Roman" w:hAnsi="Times New Roman" w:cs="Times New Roman"/>
          <w:b w:val="0"/>
          <w:bCs w:val="0"/>
          <w:color w:val="0F1115"/>
          <w:sz w:val="28"/>
          <w:szCs w:val="28"/>
          <w:lang w:eastAsia="ru-RU"/>
        </w:rPr>
      </w:pPr>
      <w:r w:rsidRPr="00B976A8">
        <w:rPr>
          <w:rFonts w:ascii="Times New Roman" w:hAnsi="Times New Roman" w:cs="Times New Roman"/>
          <w:color w:val="0F1115"/>
          <w:sz w:val="28"/>
          <w:szCs w:val="28"/>
          <w:shd w:val="clear" w:color="auto" w:fill="FFFFFF"/>
        </w:rPr>
        <w:t xml:space="preserve">В ходе теоретической части разработано техническое задание, проведён анализ современных подходов к созданию веб-интерфейсов и обоснован выбор технологического стека: HTML5, CSS3, </w:t>
      </w:r>
      <w:proofErr w:type="spellStart"/>
      <w:r w:rsidRPr="00B976A8">
        <w:rPr>
          <w:rFonts w:ascii="Times New Roman" w:hAnsi="Times New Roman" w:cs="Times New Roman"/>
          <w:color w:val="0F1115"/>
          <w:sz w:val="28"/>
          <w:szCs w:val="28"/>
          <w:shd w:val="clear" w:color="auto" w:fill="FFFFFF"/>
        </w:rPr>
        <w:t>нативный</w:t>
      </w:r>
      <w:proofErr w:type="spellEnd"/>
      <w:r w:rsidRPr="00B976A8">
        <w:rPr>
          <w:rFonts w:ascii="Times New Roman" w:hAnsi="Times New Roman" w:cs="Times New Roman"/>
          <w:color w:val="0F1115"/>
          <w:sz w:val="28"/>
          <w:szCs w:val="28"/>
          <w:shd w:val="clear" w:color="auto" w:fill="FFFFFF"/>
        </w:rPr>
        <w:t xml:space="preserve"> JavaScript и Кинопоиск API с системой локальных резервных данных для отказоустойчивости. Выбранный стек соответствует учебным целям и обеспечивает стабильную работу приложения на территории РФ.</w:t>
      </w:r>
      <w:r w:rsidR="00A77264" w:rsidRPr="00B976A8">
        <w:rPr>
          <w:rFonts w:ascii="Times New Roman" w:eastAsia="Times New Roman" w:hAnsi="Times New Roman" w:cs="Times New Roman"/>
          <w:color w:val="0F1115"/>
          <w:sz w:val="28"/>
          <w:szCs w:val="28"/>
          <w:lang w:eastAsia="ru-RU"/>
        </w:rPr>
        <w:br w:type="page"/>
      </w:r>
    </w:p>
    <w:p w:rsidR="00D46D3D" w:rsidRDefault="00851B2B" w:rsidP="005060A2">
      <w:pPr>
        <w:pStyle w:val="1"/>
        <w:numPr>
          <w:ilvl w:val="0"/>
          <w:numId w:val="35"/>
        </w:numPr>
        <w:spacing w:before="0"/>
        <w:rPr>
          <w:rStyle w:val="a5"/>
          <w:b/>
          <w:color w:val="0F1115"/>
        </w:rPr>
      </w:pPr>
      <w:bookmarkStart w:id="31" w:name="_Toc230951016"/>
      <w:bookmarkStart w:id="32" w:name="_Toc231295882"/>
      <w:bookmarkStart w:id="33" w:name="_Toc231295933"/>
      <w:bookmarkStart w:id="34" w:name="_Toc231297128"/>
      <w:bookmarkStart w:id="35" w:name="_Toc231305554"/>
      <w:r w:rsidRPr="00851B2B">
        <w:rPr>
          <w:rStyle w:val="a5"/>
          <w:b/>
          <w:color w:val="0F1115"/>
        </w:rPr>
        <w:lastRenderedPageBreak/>
        <w:t>ПРОЕКТНАЯ ЧАСТЬ</w:t>
      </w:r>
      <w:bookmarkEnd w:id="31"/>
      <w:bookmarkEnd w:id="32"/>
      <w:bookmarkEnd w:id="33"/>
      <w:bookmarkEnd w:id="34"/>
      <w:bookmarkEnd w:id="35"/>
      <w:r w:rsidR="00A77264">
        <w:rPr>
          <w:rStyle w:val="a5"/>
          <w:b/>
          <w:color w:val="0F1115"/>
        </w:rPr>
        <w:t xml:space="preserve"> </w:t>
      </w:r>
    </w:p>
    <w:p w:rsidR="00851B2B" w:rsidRPr="00851B2B" w:rsidRDefault="00851B2B" w:rsidP="005060A2">
      <w:pPr>
        <w:pStyle w:val="a4"/>
        <w:spacing w:after="0"/>
      </w:pPr>
    </w:p>
    <w:p w:rsidR="00D46D3D" w:rsidRDefault="00D46D3D" w:rsidP="008E5EF2">
      <w:pPr>
        <w:pStyle w:val="2"/>
        <w:spacing w:before="0"/>
        <w:ind w:left="0" w:firstLine="709"/>
        <w:jc w:val="both"/>
        <w:rPr>
          <w:rStyle w:val="a5"/>
          <w:b/>
          <w:color w:val="0F1115"/>
          <w:szCs w:val="28"/>
        </w:rPr>
      </w:pPr>
      <w:bookmarkStart w:id="36" w:name="_Toc230951017"/>
      <w:bookmarkStart w:id="37" w:name="_Toc231295883"/>
      <w:bookmarkStart w:id="38" w:name="_Toc231295934"/>
      <w:bookmarkStart w:id="39" w:name="_Toc231297129"/>
      <w:bookmarkStart w:id="40" w:name="_Toc231305555"/>
      <w:r>
        <w:rPr>
          <w:rStyle w:val="a5"/>
          <w:color w:val="0F1115"/>
          <w:szCs w:val="28"/>
        </w:rPr>
        <w:t xml:space="preserve">2.1 </w:t>
      </w:r>
      <w:r w:rsidRPr="00851B2B">
        <w:rPr>
          <w:rStyle w:val="a5"/>
          <w:b/>
          <w:color w:val="0F1115"/>
          <w:szCs w:val="28"/>
        </w:rPr>
        <w:t>Моделирование функциональности. Построение диаграммы вариантов использования</w:t>
      </w:r>
      <w:bookmarkEnd w:id="36"/>
      <w:bookmarkEnd w:id="37"/>
      <w:bookmarkEnd w:id="38"/>
      <w:bookmarkEnd w:id="39"/>
      <w:bookmarkEnd w:id="40"/>
    </w:p>
    <w:p w:rsidR="00B00B66" w:rsidRPr="00B00B66" w:rsidRDefault="00B00B66" w:rsidP="005060A2">
      <w:pPr>
        <w:spacing w:after="0"/>
      </w:pPr>
    </w:p>
    <w:p w:rsidR="00852748" w:rsidRPr="00852748" w:rsidRDefault="00852748" w:rsidP="00E9286A">
      <w:pPr>
        <w:pStyle w:val="ds-markdown-paragraph"/>
        <w:shd w:val="clear" w:color="auto" w:fill="FFFFFF"/>
        <w:spacing w:before="240" w:beforeAutospacing="0" w:after="240" w:afterAutospacing="0" w:line="360" w:lineRule="auto"/>
        <w:ind w:firstLine="709"/>
        <w:jc w:val="both"/>
        <w:rPr>
          <w:color w:val="0F1115"/>
          <w:sz w:val="28"/>
          <w:szCs w:val="28"/>
        </w:rPr>
      </w:pPr>
      <w:r w:rsidRPr="00852748">
        <w:rPr>
          <w:color w:val="0F1115"/>
          <w:sz w:val="28"/>
          <w:szCs w:val="28"/>
        </w:rPr>
        <w:t>Диаграмма вариантов использования наглядно показывает, какие роли пользователей взаимодействуют с системой и какие функции им доступны. В проекте выделены два актора: Посетитель и Администратор.</w:t>
      </w:r>
    </w:p>
    <w:p w:rsidR="00852748" w:rsidRPr="00852748" w:rsidRDefault="00CB7899" w:rsidP="00E9286A">
      <w:pPr>
        <w:pStyle w:val="ds-markdown-paragraph"/>
        <w:shd w:val="clear" w:color="auto" w:fill="FFFFFF"/>
        <w:spacing w:before="240" w:beforeAutospacing="0" w:after="240" w:afterAutospacing="0" w:line="360" w:lineRule="auto"/>
        <w:ind w:firstLine="709"/>
        <w:jc w:val="both"/>
        <w:rPr>
          <w:color w:val="0F1115"/>
          <w:sz w:val="28"/>
          <w:szCs w:val="28"/>
        </w:rPr>
      </w:pPr>
      <w:r>
        <w:rPr>
          <w:color w:val="0F1115"/>
          <w:sz w:val="28"/>
          <w:szCs w:val="28"/>
        </w:rPr>
        <w:t>Пользователь</w:t>
      </w:r>
      <w:r w:rsidR="00852748" w:rsidRPr="00852748">
        <w:rPr>
          <w:color w:val="0F1115"/>
          <w:sz w:val="28"/>
          <w:szCs w:val="28"/>
        </w:rPr>
        <w:t xml:space="preserve"> </w:t>
      </w:r>
      <w:r w:rsidR="0077683C">
        <w:t>—</w:t>
      </w:r>
      <w:r w:rsidR="00852748" w:rsidRPr="00852748">
        <w:rPr>
          <w:color w:val="0F1115"/>
          <w:sz w:val="28"/>
          <w:szCs w:val="28"/>
        </w:rPr>
        <w:t xml:space="preserve"> любой пользователь, открывший сайт. Ему доступны четыре варианта использования: просмотр популярных фильмов, загружаемых через Кинопоиск API или из резервного массива FALLBACK; поиск фильмов по названию через текстовое поле; просмотр детальной информации о фильме в модальном окне (</w:t>
      </w:r>
      <w:proofErr w:type="spellStart"/>
      <w:r w:rsidR="00852748" w:rsidRPr="00852748">
        <w:rPr>
          <w:color w:val="0F1115"/>
          <w:sz w:val="28"/>
          <w:szCs w:val="28"/>
        </w:rPr>
        <w:t>постер</w:t>
      </w:r>
      <w:proofErr w:type="spellEnd"/>
      <w:r w:rsidR="00852748" w:rsidRPr="00852748">
        <w:rPr>
          <w:color w:val="0F1115"/>
          <w:sz w:val="28"/>
          <w:szCs w:val="28"/>
        </w:rPr>
        <w:t xml:space="preserve">, описание, рейтинг, жанры, актёры); закрытие модального окна одним из трёх способов (крестик, клик по оверлею, клавиша </w:t>
      </w:r>
      <w:proofErr w:type="spellStart"/>
      <w:r w:rsidR="00852748" w:rsidRPr="00852748">
        <w:rPr>
          <w:color w:val="0F1115"/>
          <w:sz w:val="28"/>
          <w:szCs w:val="28"/>
        </w:rPr>
        <w:t>Escape</w:t>
      </w:r>
      <w:proofErr w:type="spellEnd"/>
      <w:r w:rsidR="00852748" w:rsidRPr="00852748">
        <w:rPr>
          <w:color w:val="0F1115"/>
          <w:sz w:val="28"/>
          <w:szCs w:val="28"/>
        </w:rPr>
        <w:t>). Вариант «Просмотреть детальную информацию» расширяет варианты просмотра популярных фильмов и поиска, так как открытие модального окна всегда происходит по клику на карточку из одного из этих представлений.</w:t>
      </w:r>
    </w:p>
    <w:p w:rsidR="00852748" w:rsidRPr="00852748" w:rsidRDefault="00852748" w:rsidP="00E9286A">
      <w:pPr>
        <w:pStyle w:val="ds-markdown-paragraph"/>
        <w:shd w:val="clear" w:color="auto" w:fill="FFFFFF"/>
        <w:spacing w:before="240" w:beforeAutospacing="0" w:after="240" w:afterAutospacing="0" w:line="360" w:lineRule="auto"/>
        <w:ind w:firstLine="709"/>
        <w:jc w:val="both"/>
        <w:rPr>
          <w:color w:val="0F1115"/>
          <w:sz w:val="28"/>
          <w:szCs w:val="28"/>
        </w:rPr>
      </w:pPr>
      <w:r w:rsidRPr="00852748">
        <w:rPr>
          <w:color w:val="0F1115"/>
          <w:sz w:val="28"/>
          <w:szCs w:val="28"/>
        </w:rPr>
        <w:t>Администратор получает доступ к скрытой панели управления каталогом через пароль, хранящийся в клиентском коде (учебное упрощение). Ему доступны три варианта использования: добавление нового фильма в каталог через заполнение формы, редактирование данных существующего фильма и удаление фильма из каталога. Все изменения вносятся в массив FALLBACK в оперативной памяти браузера без сохранения на сервере.</w:t>
      </w:r>
    </w:p>
    <w:p w:rsidR="00852748" w:rsidRPr="00852748" w:rsidRDefault="00852748" w:rsidP="00E9286A">
      <w:pPr>
        <w:pStyle w:val="ds-markdown-paragraph"/>
        <w:shd w:val="clear" w:color="auto" w:fill="FFFFFF"/>
        <w:spacing w:before="240" w:beforeAutospacing="0" w:line="360" w:lineRule="auto"/>
        <w:ind w:firstLine="709"/>
        <w:jc w:val="both"/>
        <w:rPr>
          <w:color w:val="0F1115"/>
          <w:sz w:val="28"/>
          <w:szCs w:val="28"/>
        </w:rPr>
      </w:pPr>
      <w:r w:rsidRPr="00852748">
        <w:rPr>
          <w:color w:val="0F1115"/>
          <w:sz w:val="28"/>
          <w:szCs w:val="28"/>
        </w:rPr>
        <w:t>Диаграмма включает двух акторов, соединённых линиями ассоциации с семью вариантами использования внутри прямоугольной рамки системы</w:t>
      </w:r>
      <w:r w:rsidR="00A65B16" w:rsidRPr="00A65B16">
        <w:rPr>
          <w:color w:val="0F1115"/>
          <w:sz w:val="28"/>
          <w:szCs w:val="28"/>
        </w:rPr>
        <w:t xml:space="preserve"> </w:t>
      </w:r>
      <w:r w:rsidR="00E9286A">
        <w:rPr>
          <w:color w:val="0F1115"/>
          <w:sz w:val="28"/>
          <w:szCs w:val="28"/>
        </w:rPr>
        <w:t xml:space="preserve">(рис. </w:t>
      </w:r>
      <w:r w:rsidR="00422A09" w:rsidRPr="00422A09">
        <w:rPr>
          <w:color w:val="0F1115"/>
          <w:sz w:val="28"/>
          <w:szCs w:val="28"/>
        </w:rPr>
        <w:t>2.1</w:t>
      </w:r>
      <w:r w:rsidR="00E9286A">
        <w:rPr>
          <w:color w:val="0F1115"/>
          <w:sz w:val="28"/>
          <w:szCs w:val="28"/>
        </w:rPr>
        <w:t>)</w:t>
      </w:r>
      <w:r w:rsidRPr="00852748">
        <w:rPr>
          <w:color w:val="0F1115"/>
          <w:sz w:val="28"/>
          <w:szCs w:val="28"/>
        </w:rPr>
        <w:t>.</w:t>
      </w:r>
    </w:p>
    <w:p w:rsidR="00D46D3D" w:rsidRDefault="00852748" w:rsidP="00852748">
      <w:pPr>
        <w:pStyle w:val="ds-markdown-paragraph"/>
        <w:shd w:val="clear" w:color="auto" w:fill="FFFFFF"/>
        <w:spacing w:before="0" w:beforeAutospacing="0" w:after="0" w:afterAutospacing="0" w:line="360" w:lineRule="auto"/>
        <w:rPr>
          <w:color w:val="0F1115"/>
          <w:sz w:val="28"/>
          <w:szCs w:val="28"/>
        </w:rPr>
      </w:pPr>
      <w:r>
        <w:rPr>
          <w:noProof/>
          <w:color w:val="0F1115"/>
          <w:sz w:val="28"/>
          <w:szCs w:val="28"/>
        </w:rPr>
        <w:lastRenderedPageBreak/>
        <w:t xml:space="preserve"> </w:t>
      </w:r>
      <w:r>
        <w:rPr>
          <w:noProof/>
          <w:color w:val="0F1115"/>
          <w:sz w:val="28"/>
          <w:szCs w:val="28"/>
        </w:rPr>
        <w:drawing>
          <wp:inline distT="0" distB="0" distL="0" distR="0">
            <wp:extent cx="6119495" cy="3776995"/>
            <wp:effectExtent l="19050" t="0" r="0" b="0"/>
            <wp:docPr id="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119495" cy="3776995"/>
                    </a:xfrm>
                    <a:prstGeom prst="rect">
                      <a:avLst/>
                    </a:prstGeom>
                    <a:noFill/>
                    <a:ln w="9525">
                      <a:noFill/>
                      <a:miter lim="800000"/>
                      <a:headEnd/>
                      <a:tailEnd/>
                    </a:ln>
                  </pic:spPr>
                </pic:pic>
              </a:graphicData>
            </a:graphic>
          </wp:inline>
        </w:drawing>
      </w:r>
    </w:p>
    <w:p w:rsidR="00385A59" w:rsidRDefault="00422A09" w:rsidP="005060A2">
      <w:pPr>
        <w:pStyle w:val="ds-markdown-paragraph"/>
        <w:shd w:val="clear" w:color="auto" w:fill="FFFFFF"/>
        <w:spacing w:before="0" w:beforeAutospacing="0" w:after="0" w:afterAutospacing="0" w:line="420" w:lineRule="atLeast"/>
        <w:jc w:val="center"/>
        <w:rPr>
          <w:color w:val="0F1115"/>
          <w:sz w:val="28"/>
          <w:szCs w:val="28"/>
        </w:rPr>
      </w:pPr>
      <w:r>
        <w:rPr>
          <w:color w:val="0F1115"/>
          <w:sz w:val="28"/>
          <w:szCs w:val="28"/>
        </w:rPr>
        <w:t>Рисунок 2</w:t>
      </w:r>
      <w:r w:rsidRPr="00422A09">
        <w:rPr>
          <w:color w:val="0F1115"/>
          <w:sz w:val="28"/>
          <w:szCs w:val="28"/>
        </w:rPr>
        <w:t>.</w:t>
      </w:r>
      <w:r w:rsidRPr="00ED5C56">
        <w:rPr>
          <w:color w:val="0F1115"/>
          <w:sz w:val="28"/>
          <w:szCs w:val="28"/>
        </w:rPr>
        <w:t>1</w:t>
      </w:r>
      <w:r w:rsidR="00385A59">
        <w:rPr>
          <w:color w:val="0F1115"/>
          <w:sz w:val="28"/>
          <w:szCs w:val="28"/>
        </w:rPr>
        <w:t xml:space="preserve"> – Диаграмма вариантов использования</w:t>
      </w:r>
    </w:p>
    <w:p w:rsidR="00851B2B" w:rsidRPr="005060A2" w:rsidRDefault="00851B2B" w:rsidP="005060A2">
      <w:pPr>
        <w:pStyle w:val="ds-markdown-paragraph"/>
        <w:shd w:val="clear" w:color="auto" w:fill="FFFFFF"/>
        <w:spacing w:before="0" w:beforeAutospacing="0" w:after="0" w:afterAutospacing="0" w:line="360" w:lineRule="auto"/>
        <w:rPr>
          <w:rStyle w:val="a5"/>
          <w:color w:val="0F1115"/>
          <w:sz w:val="28"/>
          <w:szCs w:val="28"/>
        </w:rPr>
      </w:pPr>
    </w:p>
    <w:p w:rsidR="00D46D3D" w:rsidRDefault="00D46D3D" w:rsidP="005060A2">
      <w:pPr>
        <w:pStyle w:val="2"/>
        <w:spacing w:before="0"/>
        <w:ind w:left="0" w:firstLine="709"/>
        <w:jc w:val="left"/>
        <w:rPr>
          <w:rStyle w:val="a5"/>
          <w:b/>
          <w:color w:val="0F1115"/>
          <w:szCs w:val="28"/>
        </w:rPr>
      </w:pPr>
      <w:bookmarkStart w:id="41" w:name="_Toc230951018"/>
      <w:bookmarkStart w:id="42" w:name="_Toc231295884"/>
      <w:bookmarkStart w:id="43" w:name="_Toc231295935"/>
      <w:bookmarkStart w:id="44" w:name="_Toc231297130"/>
      <w:bookmarkStart w:id="45" w:name="_Toc231305556"/>
      <w:r w:rsidRPr="00851B2B">
        <w:rPr>
          <w:rStyle w:val="a5"/>
          <w:b/>
          <w:color w:val="0F1115"/>
          <w:szCs w:val="28"/>
        </w:rPr>
        <w:t>2.2 Проектирование структуры навигации. Карта сайта</w:t>
      </w:r>
      <w:bookmarkEnd w:id="41"/>
      <w:bookmarkEnd w:id="42"/>
      <w:bookmarkEnd w:id="43"/>
      <w:bookmarkEnd w:id="44"/>
      <w:bookmarkEnd w:id="45"/>
      <w:r w:rsidR="001522FC">
        <w:rPr>
          <w:rStyle w:val="a5"/>
          <w:b/>
          <w:color w:val="0F1115"/>
          <w:szCs w:val="28"/>
        </w:rPr>
        <w:t xml:space="preserve"> </w:t>
      </w:r>
    </w:p>
    <w:p w:rsidR="00B00B66" w:rsidRPr="00B00B66" w:rsidRDefault="00B00B66" w:rsidP="005060A2">
      <w:pPr>
        <w:spacing w:after="0"/>
      </w:pPr>
    </w:p>
    <w:p w:rsidR="0041462A" w:rsidRDefault="004E2100" w:rsidP="007B110C">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Карта сайта </w:t>
      </w:r>
      <w:r w:rsidR="009A2071">
        <w:rPr>
          <w:sz w:val="28"/>
          <w:szCs w:val="28"/>
        </w:rPr>
        <w:t>–</w:t>
      </w:r>
      <w:r w:rsidR="00D46D3D">
        <w:rPr>
          <w:color w:val="0F1115"/>
          <w:sz w:val="28"/>
          <w:szCs w:val="28"/>
        </w:rPr>
        <w:t xml:space="preserve"> это схематическое представление всех экранов (состояний) веб-приложения и переходов между ними. Поскольку разрабатываемый сервис является одностраничным приложением (SPA), классическая иерархическая карта сайта с множеством HTML-страниц не применима. Вместо этого строится карта состояний интерфейса.</w:t>
      </w:r>
    </w:p>
    <w:p w:rsidR="007B110C" w:rsidRPr="007B110C" w:rsidRDefault="007B110C" w:rsidP="007B110C">
      <w:pPr>
        <w:pStyle w:val="ds-markdown-paragraph"/>
        <w:shd w:val="clear" w:color="auto" w:fill="FFFFFF"/>
        <w:spacing w:before="0" w:beforeAutospacing="0" w:after="0" w:afterAutospacing="0" w:line="360" w:lineRule="auto"/>
        <w:ind w:firstLine="709"/>
        <w:jc w:val="both"/>
        <w:rPr>
          <w:rStyle w:val="a5"/>
          <w:b w:val="0"/>
          <w:bCs w:val="0"/>
          <w:color w:val="0F1115"/>
          <w:sz w:val="28"/>
          <w:szCs w:val="28"/>
        </w:rPr>
      </w:pPr>
    </w:p>
    <w:p w:rsidR="00D46D3D" w:rsidRPr="00851B2B" w:rsidRDefault="00385A59" w:rsidP="008E5EF2">
      <w:pPr>
        <w:pStyle w:val="ds-markdown-paragraph"/>
        <w:shd w:val="clear" w:color="auto" w:fill="FFFFFF"/>
        <w:spacing w:before="0" w:beforeAutospacing="0" w:after="0" w:afterAutospacing="0" w:line="360" w:lineRule="auto"/>
        <w:ind w:firstLine="709"/>
        <w:jc w:val="both"/>
        <w:rPr>
          <w:b/>
          <w:color w:val="0F1115"/>
          <w:sz w:val="28"/>
          <w:szCs w:val="28"/>
        </w:rPr>
      </w:pPr>
      <w:r w:rsidRPr="00851B2B">
        <w:rPr>
          <w:rStyle w:val="a5"/>
          <w:b w:val="0"/>
          <w:color w:val="0F1115"/>
          <w:sz w:val="28"/>
          <w:szCs w:val="28"/>
        </w:rPr>
        <w:t>2.</w:t>
      </w:r>
      <w:r w:rsidR="00851B2B" w:rsidRPr="00851B2B">
        <w:rPr>
          <w:rStyle w:val="a5"/>
          <w:b w:val="0"/>
          <w:color w:val="0F1115"/>
          <w:sz w:val="28"/>
          <w:szCs w:val="28"/>
        </w:rPr>
        <w:t>2.</w:t>
      </w:r>
      <w:r w:rsidR="007B110C">
        <w:rPr>
          <w:rStyle w:val="a5"/>
          <w:b w:val="0"/>
          <w:color w:val="0F1115"/>
          <w:sz w:val="28"/>
          <w:szCs w:val="28"/>
        </w:rPr>
        <w:t>1</w:t>
      </w:r>
      <w:r w:rsidRPr="00851B2B">
        <w:rPr>
          <w:rStyle w:val="a5"/>
          <w:b w:val="0"/>
          <w:color w:val="0F1115"/>
          <w:sz w:val="28"/>
          <w:szCs w:val="28"/>
        </w:rPr>
        <w:t xml:space="preserve"> Схема навигации </w:t>
      </w:r>
    </w:p>
    <w:p w:rsidR="00D46D3D"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Центральным элементом карты сайта является главный экран. От него отходят две ветви: вниз к экрану результатов поиска, и вглубь </w:t>
      </w:r>
      <w:r w:rsidR="00D87217">
        <w:rPr>
          <w:color w:val="0F1115"/>
          <w:sz w:val="28"/>
          <w:szCs w:val="28"/>
        </w:rPr>
        <w:t>-</w:t>
      </w:r>
      <w:r>
        <w:rPr>
          <w:color w:val="0F1115"/>
          <w:sz w:val="28"/>
          <w:szCs w:val="28"/>
        </w:rPr>
        <w:t xml:space="preserve"> к модальному окну детальной информации. Экран результатов поиска, в свою очередь, также может вести к модальному окну</w:t>
      </w:r>
      <w:r w:rsidR="007B110C">
        <w:rPr>
          <w:color w:val="0F1115"/>
          <w:sz w:val="28"/>
          <w:szCs w:val="28"/>
        </w:rPr>
        <w:t xml:space="preserve"> (рис. 2.2)</w:t>
      </w:r>
      <w:r>
        <w:rPr>
          <w:color w:val="0F1115"/>
          <w:sz w:val="28"/>
          <w:szCs w:val="28"/>
        </w:rPr>
        <w:t>. Переходы между состояниями осуществляются без перезагрузки страницы средствами JavaScript, что соответствует принципам SPA.</w:t>
      </w:r>
      <w:r w:rsidR="007B110C">
        <w:rPr>
          <w:color w:val="0F1115"/>
          <w:sz w:val="28"/>
          <w:szCs w:val="28"/>
        </w:rPr>
        <w:t xml:space="preserve"> </w:t>
      </w:r>
    </w:p>
    <w:p w:rsidR="007B110C" w:rsidRDefault="007B110C" w:rsidP="007B110C">
      <w:pPr>
        <w:pStyle w:val="ds-markdown-paragraph"/>
        <w:shd w:val="clear" w:color="auto" w:fill="FFFFFF"/>
        <w:spacing w:before="0" w:beforeAutospacing="0" w:after="0" w:afterAutospacing="0" w:line="360" w:lineRule="auto"/>
        <w:ind w:firstLine="709"/>
        <w:jc w:val="center"/>
        <w:rPr>
          <w:color w:val="0F1115"/>
          <w:sz w:val="28"/>
          <w:szCs w:val="28"/>
        </w:rPr>
      </w:pPr>
      <w:r>
        <w:rPr>
          <w:noProof/>
          <w:color w:val="0F1115"/>
          <w:sz w:val="28"/>
          <w:szCs w:val="28"/>
        </w:rPr>
        <w:lastRenderedPageBreak/>
        <w:drawing>
          <wp:inline distT="0" distB="0" distL="0" distR="0">
            <wp:extent cx="3009900" cy="2933700"/>
            <wp:effectExtent l="19050" t="0" r="0" b="0"/>
            <wp:docPr id="2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srcRect/>
                    <a:stretch>
                      <a:fillRect/>
                    </a:stretch>
                  </pic:blipFill>
                  <pic:spPr bwMode="auto">
                    <a:xfrm>
                      <a:off x="0" y="0"/>
                      <a:ext cx="3009900" cy="2933700"/>
                    </a:xfrm>
                    <a:prstGeom prst="rect">
                      <a:avLst/>
                    </a:prstGeom>
                    <a:noFill/>
                    <a:ln w="9525">
                      <a:noFill/>
                      <a:miter lim="800000"/>
                      <a:headEnd/>
                      <a:tailEnd/>
                    </a:ln>
                  </pic:spPr>
                </pic:pic>
              </a:graphicData>
            </a:graphic>
          </wp:inline>
        </w:drawing>
      </w:r>
    </w:p>
    <w:p w:rsidR="007B110C" w:rsidRPr="007B110C" w:rsidRDefault="007B110C" w:rsidP="007B110C">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Рисунок 2.2 </w:t>
      </w:r>
      <w:r w:rsidR="00AC0084">
        <w:rPr>
          <w:color w:val="0F1115"/>
          <w:sz w:val="28"/>
          <w:szCs w:val="28"/>
        </w:rPr>
        <w:t>–</w:t>
      </w:r>
      <w:r>
        <w:rPr>
          <w:color w:val="0F1115"/>
          <w:sz w:val="28"/>
          <w:szCs w:val="28"/>
        </w:rPr>
        <w:t xml:space="preserve"> Карта сайта</w:t>
      </w:r>
    </w:p>
    <w:p w:rsidR="00964A8C" w:rsidRPr="007B110C" w:rsidRDefault="00964A8C" w:rsidP="005060A2">
      <w:pPr>
        <w:pStyle w:val="ds-markdown-paragraph"/>
        <w:shd w:val="clear" w:color="auto" w:fill="FFFFFF"/>
        <w:spacing w:before="0" w:beforeAutospacing="0" w:after="0" w:afterAutospacing="0" w:line="360" w:lineRule="auto"/>
        <w:ind w:firstLine="709"/>
        <w:jc w:val="both"/>
        <w:rPr>
          <w:color w:val="0F1115"/>
          <w:sz w:val="28"/>
          <w:szCs w:val="28"/>
        </w:rPr>
      </w:pPr>
    </w:p>
    <w:p w:rsidR="00964A8C" w:rsidRDefault="00964A8C" w:rsidP="00964A8C">
      <w:pPr>
        <w:pStyle w:val="2"/>
        <w:ind w:left="0" w:firstLine="709"/>
        <w:jc w:val="both"/>
      </w:pPr>
      <w:bookmarkStart w:id="46" w:name="_Toc231297131"/>
      <w:bookmarkStart w:id="47" w:name="_Toc231305557"/>
      <w:r>
        <w:t>2.3 Проектирование классов. Диаграмма классов</w:t>
      </w:r>
      <w:bookmarkEnd w:id="46"/>
      <w:bookmarkEnd w:id="47"/>
    </w:p>
    <w:p w:rsidR="00964A8C" w:rsidRPr="005060A2" w:rsidRDefault="00964A8C" w:rsidP="005060A2">
      <w:pPr>
        <w:pStyle w:val="ds-markdown-paragraph"/>
        <w:shd w:val="clear" w:color="auto" w:fill="FFFFFF"/>
        <w:spacing w:before="0" w:beforeAutospacing="0" w:after="0" w:afterAutospacing="0" w:line="360" w:lineRule="auto"/>
        <w:ind w:firstLine="709"/>
        <w:jc w:val="both"/>
        <w:rPr>
          <w:color w:val="0F1115"/>
          <w:sz w:val="28"/>
          <w:szCs w:val="28"/>
        </w:rPr>
      </w:pPr>
    </w:p>
    <w:p w:rsidR="00964A8C" w:rsidRPr="00964A8C" w:rsidRDefault="00964A8C" w:rsidP="008E5EF2">
      <w:pPr>
        <w:pStyle w:val="ds-markdown-paragraph"/>
        <w:shd w:val="clear" w:color="auto" w:fill="FFFFFF"/>
        <w:spacing w:before="0" w:beforeAutospacing="0" w:after="0" w:afterAutospacing="0" w:line="360" w:lineRule="auto"/>
        <w:ind w:firstLine="709"/>
        <w:jc w:val="both"/>
        <w:rPr>
          <w:color w:val="0F1115"/>
          <w:sz w:val="28"/>
        </w:rPr>
      </w:pPr>
      <w:r w:rsidRPr="00964A8C">
        <w:rPr>
          <w:color w:val="0F1115"/>
          <w:sz w:val="28"/>
        </w:rPr>
        <w:t xml:space="preserve">Архитектура </w:t>
      </w:r>
      <w:r w:rsidR="0077683C">
        <w:rPr>
          <w:color w:val="0F1115"/>
          <w:sz w:val="28"/>
        </w:rPr>
        <w:t>проекта</w:t>
      </w:r>
      <w:r w:rsidRPr="00964A8C">
        <w:rPr>
          <w:color w:val="0F1115"/>
          <w:sz w:val="28"/>
        </w:rPr>
        <w:t xml:space="preserve"> основана на трёх классах, каждый из которых инкапсулирует определённый набор ответственностей, что соответствует принципу разделения обязанностей и </w:t>
      </w:r>
      <w:proofErr w:type="gramStart"/>
      <w:r w:rsidRPr="00964A8C">
        <w:rPr>
          <w:color w:val="0F1115"/>
          <w:sz w:val="28"/>
        </w:rPr>
        <w:t>обеспечивает модульность кодовой базы</w:t>
      </w:r>
      <w:r w:rsidR="00B33B60">
        <w:rPr>
          <w:color w:val="0F1115"/>
          <w:sz w:val="28"/>
        </w:rPr>
        <w:t xml:space="preserve"> </w:t>
      </w:r>
      <w:r w:rsidRPr="00964A8C">
        <w:rPr>
          <w:color w:val="0F1115"/>
          <w:sz w:val="28"/>
        </w:rPr>
        <w:t xml:space="preserve">Класс </w:t>
      </w:r>
      <w:proofErr w:type="spellStart"/>
      <w:r w:rsidRPr="00964A8C">
        <w:rPr>
          <w:color w:val="0F1115"/>
          <w:sz w:val="28"/>
        </w:rPr>
        <w:t>ApiService</w:t>
      </w:r>
      <w:proofErr w:type="spellEnd"/>
      <w:r w:rsidRPr="00964A8C">
        <w:rPr>
          <w:color w:val="0F1115"/>
          <w:sz w:val="28"/>
        </w:rPr>
        <w:t xml:space="preserve"> отвечает</w:t>
      </w:r>
      <w:proofErr w:type="gramEnd"/>
      <w:r w:rsidRPr="00964A8C">
        <w:rPr>
          <w:color w:val="0F1115"/>
          <w:sz w:val="28"/>
        </w:rPr>
        <w:t xml:space="preserve"> за взаимодействие с внешним источником данных, класс </w:t>
      </w:r>
      <w:proofErr w:type="spellStart"/>
      <w:r w:rsidRPr="00964A8C">
        <w:rPr>
          <w:color w:val="0F1115"/>
          <w:sz w:val="28"/>
        </w:rPr>
        <w:t>Card</w:t>
      </w:r>
      <w:proofErr w:type="spellEnd"/>
      <w:r w:rsidRPr="00964A8C">
        <w:rPr>
          <w:color w:val="0F1115"/>
          <w:sz w:val="28"/>
        </w:rPr>
        <w:t xml:space="preserve"> управляет представлением отдельного фильма, а класс </w:t>
      </w:r>
      <w:proofErr w:type="spellStart"/>
      <w:r w:rsidRPr="00964A8C">
        <w:rPr>
          <w:color w:val="0F1115"/>
          <w:sz w:val="28"/>
        </w:rPr>
        <w:t>Modal</w:t>
      </w:r>
      <w:proofErr w:type="spellEnd"/>
      <w:r w:rsidRPr="00964A8C">
        <w:rPr>
          <w:color w:val="0F1115"/>
          <w:sz w:val="28"/>
        </w:rPr>
        <w:t xml:space="preserve"> обрабатывает логику отображения детальной информации</w:t>
      </w:r>
      <w:r w:rsidR="00B33B60">
        <w:rPr>
          <w:color w:val="0F1115"/>
          <w:sz w:val="28"/>
        </w:rPr>
        <w:t xml:space="preserve"> (рис. 2.</w:t>
      </w:r>
      <w:r w:rsidR="007B110C">
        <w:rPr>
          <w:color w:val="0F1115"/>
          <w:sz w:val="28"/>
        </w:rPr>
        <w:t>3</w:t>
      </w:r>
      <w:r w:rsidR="00B33B60">
        <w:rPr>
          <w:color w:val="0F1115"/>
          <w:sz w:val="28"/>
        </w:rPr>
        <w:t>)</w:t>
      </w:r>
      <w:r w:rsidRPr="00964A8C">
        <w:rPr>
          <w:color w:val="0F1115"/>
          <w:sz w:val="28"/>
        </w:rPr>
        <w:t>.</w:t>
      </w:r>
    </w:p>
    <w:p w:rsidR="00964A8C" w:rsidRPr="00964A8C" w:rsidRDefault="00964A8C" w:rsidP="008E5EF2">
      <w:pPr>
        <w:pStyle w:val="ds-markdown-paragraph"/>
        <w:shd w:val="clear" w:color="auto" w:fill="FFFFFF"/>
        <w:spacing w:before="0" w:beforeAutospacing="0" w:after="0" w:afterAutospacing="0" w:line="360" w:lineRule="auto"/>
        <w:ind w:firstLine="709"/>
        <w:jc w:val="both"/>
        <w:rPr>
          <w:color w:val="0F1115"/>
          <w:sz w:val="28"/>
        </w:rPr>
      </w:pPr>
      <w:r w:rsidRPr="00964A8C">
        <w:rPr>
          <w:color w:val="0F1115"/>
          <w:sz w:val="28"/>
        </w:rPr>
        <w:t xml:space="preserve">Класс </w:t>
      </w:r>
      <w:proofErr w:type="spellStart"/>
      <w:r w:rsidRPr="00964A8C">
        <w:rPr>
          <w:color w:val="0F1115"/>
          <w:sz w:val="28"/>
        </w:rPr>
        <w:t>ApiService</w:t>
      </w:r>
      <w:proofErr w:type="spellEnd"/>
      <w:r w:rsidRPr="00964A8C">
        <w:rPr>
          <w:color w:val="0F1115"/>
          <w:sz w:val="28"/>
        </w:rPr>
        <w:t xml:space="preserve"> содержит поля для хранения базового URL-адреса и ключа доступа к Кинопоиск API, а также два метода: fetchPopular, предназначенный для получения списка популярных фильмов с фильтрацией по рейтингу, и </w:t>
      </w:r>
      <w:proofErr w:type="spellStart"/>
      <w:r w:rsidRPr="00964A8C">
        <w:rPr>
          <w:color w:val="0F1115"/>
          <w:sz w:val="28"/>
        </w:rPr>
        <w:t>fetchSearch</w:t>
      </w:r>
      <w:proofErr w:type="spellEnd"/>
      <w:r w:rsidRPr="00964A8C">
        <w:rPr>
          <w:color w:val="0F1115"/>
          <w:sz w:val="28"/>
        </w:rPr>
        <w:t xml:space="preserve">, выполняющий поиск фильмов по ключевому слову. Оба метода возвращают </w:t>
      </w:r>
      <w:proofErr w:type="spellStart"/>
      <w:r w:rsidRPr="00964A8C">
        <w:rPr>
          <w:color w:val="0F1115"/>
          <w:sz w:val="28"/>
        </w:rPr>
        <w:t>промисы</w:t>
      </w:r>
      <w:proofErr w:type="spellEnd"/>
      <w:r w:rsidRPr="00964A8C">
        <w:rPr>
          <w:color w:val="0F1115"/>
          <w:sz w:val="28"/>
        </w:rPr>
        <w:t>, разрешающиеся массивами объектов фильмов.</w:t>
      </w:r>
    </w:p>
    <w:p w:rsidR="00964A8C" w:rsidRPr="00964A8C" w:rsidRDefault="00964A8C" w:rsidP="008E5EF2">
      <w:pPr>
        <w:pStyle w:val="ds-markdown-paragraph"/>
        <w:shd w:val="clear" w:color="auto" w:fill="FFFFFF"/>
        <w:spacing w:before="0" w:beforeAutospacing="0" w:after="0" w:afterAutospacing="0" w:line="360" w:lineRule="auto"/>
        <w:ind w:firstLine="709"/>
        <w:jc w:val="both"/>
        <w:rPr>
          <w:color w:val="0F1115"/>
          <w:sz w:val="28"/>
        </w:rPr>
      </w:pPr>
      <w:r w:rsidRPr="00964A8C">
        <w:rPr>
          <w:color w:val="0F1115"/>
          <w:sz w:val="28"/>
        </w:rPr>
        <w:t xml:space="preserve">Класс </w:t>
      </w:r>
      <w:proofErr w:type="spellStart"/>
      <w:r w:rsidRPr="00964A8C">
        <w:rPr>
          <w:color w:val="0F1115"/>
          <w:sz w:val="28"/>
        </w:rPr>
        <w:t>Card</w:t>
      </w:r>
      <w:proofErr w:type="spellEnd"/>
      <w:r w:rsidRPr="00964A8C">
        <w:rPr>
          <w:color w:val="0F1115"/>
          <w:sz w:val="28"/>
        </w:rPr>
        <w:t xml:space="preserve"> включает свойства, соответствующие атрибутам фильма: название, год выпуска, рейтинг, URL </w:t>
      </w:r>
      <w:proofErr w:type="spellStart"/>
      <w:r w:rsidRPr="00964A8C">
        <w:rPr>
          <w:color w:val="0F1115"/>
          <w:sz w:val="28"/>
        </w:rPr>
        <w:t>постера</w:t>
      </w:r>
      <w:proofErr w:type="spellEnd"/>
      <w:r w:rsidRPr="00964A8C">
        <w:rPr>
          <w:color w:val="0F1115"/>
          <w:sz w:val="28"/>
        </w:rPr>
        <w:t xml:space="preserve"> и идентификатор. Метод </w:t>
      </w:r>
      <w:proofErr w:type="spellStart"/>
      <w:r w:rsidRPr="00964A8C">
        <w:rPr>
          <w:color w:val="0F1115"/>
          <w:sz w:val="28"/>
        </w:rPr>
        <w:t>render</w:t>
      </w:r>
      <w:proofErr w:type="spellEnd"/>
      <w:r w:rsidRPr="00964A8C">
        <w:rPr>
          <w:color w:val="0F1115"/>
          <w:sz w:val="28"/>
        </w:rPr>
        <w:t xml:space="preserve"> генерирует DOM-элемент карточки с цветовой индикацией рейтинга и </w:t>
      </w:r>
      <w:r w:rsidRPr="00964A8C">
        <w:rPr>
          <w:color w:val="0F1115"/>
          <w:sz w:val="28"/>
        </w:rPr>
        <w:lastRenderedPageBreak/>
        <w:t xml:space="preserve">анимацией появления, а метод </w:t>
      </w:r>
      <w:proofErr w:type="spellStart"/>
      <w:r w:rsidRPr="00964A8C">
        <w:rPr>
          <w:color w:val="0F1115"/>
          <w:sz w:val="28"/>
        </w:rPr>
        <w:t>onClick</w:t>
      </w:r>
      <w:proofErr w:type="spellEnd"/>
      <w:r w:rsidRPr="00964A8C">
        <w:rPr>
          <w:color w:val="0F1115"/>
          <w:sz w:val="28"/>
        </w:rPr>
        <w:t xml:space="preserve"> устанавливает обработчик клика, инициирующий открытие модального окна</w:t>
      </w:r>
    </w:p>
    <w:p w:rsidR="00964A8C" w:rsidRPr="00964A8C" w:rsidRDefault="00964A8C" w:rsidP="008E5EF2">
      <w:pPr>
        <w:pStyle w:val="ds-markdown-paragraph"/>
        <w:shd w:val="clear" w:color="auto" w:fill="FFFFFF"/>
        <w:spacing w:before="0" w:beforeAutospacing="0" w:after="0" w:afterAutospacing="0" w:line="360" w:lineRule="auto"/>
        <w:ind w:firstLine="709"/>
        <w:jc w:val="both"/>
        <w:rPr>
          <w:color w:val="0F1115"/>
          <w:sz w:val="28"/>
        </w:rPr>
      </w:pPr>
      <w:r w:rsidRPr="00964A8C">
        <w:rPr>
          <w:color w:val="0F1115"/>
          <w:sz w:val="28"/>
        </w:rPr>
        <w:t xml:space="preserve">Класс </w:t>
      </w:r>
      <w:proofErr w:type="spellStart"/>
      <w:r w:rsidRPr="00964A8C">
        <w:rPr>
          <w:color w:val="0F1115"/>
          <w:sz w:val="28"/>
        </w:rPr>
        <w:t>Modal</w:t>
      </w:r>
      <w:proofErr w:type="spellEnd"/>
      <w:r w:rsidRPr="00964A8C">
        <w:rPr>
          <w:color w:val="0F1115"/>
          <w:sz w:val="28"/>
        </w:rPr>
        <w:t xml:space="preserve"> хранит ссылки на DOM-элементы модального окна и обладает методами </w:t>
      </w:r>
      <w:proofErr w:type="spellStart"/>
      <w:r w:rsidRPr="00964A8C">
        <w:rPr>
          <w:color w:val="0F1115"/>
          <w:sz w:val="28"/>
        </w:rPr>
        <w:t>open</w:t>
      </w:r>
      <w:proofErr w:type="spellEnd"/>
      <w:r w:rsidRPr="00964A8C">
        <w:rPr>
          <w:color w:val="0F1115"/>
          <w:sz w:val="28"/>
        </w:rPr>
        <w:t xml:space="preserve">, </w:t>
      </w:r>
      <w:proofErr w:type="spellStart"/>
      <w:r w:rsidRPr="00964A8C">
        <w:rPr>
          <w:color w:val="0F1115"/>
          <w:sz w:val="28"/>
        </w:rPr>
        <w:t>close</w:t>
      </w:r>
      <w:proofErr w:type="spellEnd"/>
      <w:r w:rsidRPr="00964A8C">
        <w:rPr>
          <w:color w:val="0F1115"/>
          <w:sz w:val="28"/>
        </w:rPr>
        <w:t xml:space="preserve"> и </w:t>
      </w:r>
      <w:proofErr w:type="spellStart"/>
      <w:r w:rsidRPr="00964A8C">
        <w:rPr>
          <w:color w:val="0F1115"/>
          <w:sz w:val="28"/>
        </w:rPr>
        <w:t>renderDetails</w:t>
      </w:r>
      <w:proofErr w:type="spellEnd"/>
      <w:r w:rsidRPr="00964A8C">
        <w:rPr>
          <w:color w:val="0F1115"/>
          <w:sz w:val="28"/>
        </w:rPr>
        <w:t xml:space="preserve">. Метод </w:t>
      </w:r>
      <w:proofErr w:type="spellStart"/>
      <w:r w:rsidRPr="00964A8C">
        <w:rPr>
          <w:color w:val="0F1115"/>
          <w:sz w:val="28"/>
        </w:rPr>
        <w:t>open</w:t>
      </w:r>
      <w:proofErr w:type="spellEnd"/>
      <w:r w:rsidRPr="00964A8C">
        <w:rPr>
          <w:color w:val="0F1115"/>
          <w:sz w:val="28"/>
        </w:rPr>
        <w:t xml:space="preserve"> отображает окно с затемнённым фоном и блокирует прокрутку страницы, метод </w:t>
      </w:r>
      <w:proofErr w:type="spellStart"/>
      <w:r w:rsidRPr="00964A8C">
        <w:rPr>
          <w:color w:val="0F1115"/>
          <w:sz w:val="28"/>
        </w:rPr>
        <w:t>close</w:t>
      </w:r>
      <w:proofErr w:type="spellEnd"/>
      <w:r w:rsidRPr="00964A8C">
        <w:rPr>
          <w:color w:val="0F1115"/>
          <w:sz w:val="28"/>
        </w:rPr>
        <w:t xml:space="preserve"> скрывает окно и восстанавливает прокрутку, а метод </w:t>
      </w:r>
      <w:proofErr w:type="spellStart"/>
      <w:r w:rsidRPr="00964A8C">
        <w:rPr>
          <w:color w:val="0F1115"/>
          <w:sz w:val="28"/>
        </w:rPr>
        <w:t>renderDetails</w:t>
      </w:r>
      <w:proofErr w:type="spellEnd"/>
      <w:r w:rsidRPr="00964A8C">
        <w:rPr>
          <w:color w:val="0F1115"/>
          <w:sz w:val="28"/>
        </w:rPr>
        <w:t xml:space="preserve"> заполняет hero-область и body-область данными о фильме. Модальное окно поддерживает три способа закрытия, что отражено в соответствующих обработчиках событий. </w:t>
      </w:r>
    </w:p>
    <w:p w:rsidR="00964A8C" w:rsidRPr="00964A8C" w:rsidRDefault="00964A8C" w:rsidP="00964A8C">
      <w:pPr>
        <w:pStyle w:val="ds-markdown-paragraph"/>
        <w:shd w:val="clear" w:color="auto" w:fill="FFFFFF"/>
        <w:spacing w:before="0" w:beforeAutospacing="0" w:after="0" w:afterAutospacing="0" w:line="360" w:lineRule="auto"/>
        <w:ind w:firstLine="709"/>
        <w:jc w:val="center"/>
        <w:rPr>
          <w:color w:val="0F1115"/>
          <w:sz w:val="28"/>
        </w:rPr>
      </w:pPr>
      <w:r>
        <w:rPr>
          <w:noProof/>
          <w:color w:val="0F1115"/>
          <w:sz w:val="28"/>
        </w:rPr>
        <w:drawing>
          <wp:inline distT="0" distB="0" distL="0" distR="0">
            <wp:extent cx="2038350" cy="4102502"/>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038350" cy="4102502"/>
                    </a:xfrm>
                    <a:prstGeom prst="rect">
                      <a:avLst/>
                    </a:prstGeom>
                    <a:noFill/>
                    <a:ln w="9525">
                      <a:noFill/>
                      <a:miter lim="800000"/>
                      <a:headEnd/>
                      <a:tailEnd/>
                    </a:ln>
                  </pic:spPr>
                </pic:pic>
              </a:graphicData>
            </a:graphic>
          </wp:inline>
        </w:drawing>
      </w:r>
    </w:p>
    <w:p w:rsidR="0041462A" w:rsidRPr="00964A8C" w:rsidRDefault="00964A8C" w:rsidP="00964A8C">
      <w:pPr>
        <w:pStyle w:val="ds-markdown-paragraph"/>
        <w:shd w:val="clear" w:color="auto" w:fill="FFFFFF"/>
        <w:spacing w:before="0" w:beforeAutospacing="0" w:after="0" w:afterAutospacing="0" w:line="360" w:lineRule="auto"/>
        <w:ind w:firstLine="709"/>
        <w:jc w:val="center"/>
        <w:rPr>
          <w:color w:val="0F1115"/>
          <w:sz w:val="32"/>
          <w:szCs w:val="28"/>
        </w:rPr>
      </w:pPr>
      <w:r>
        <w:rPr>
          <w:color w:val="0F1115"/>
          <w:sz w:val="32"/>
          <w:szCs w:val="28"/>
        </w:rPr>
        <w:t>Рисунок 2</w:t>
      </w:r>
      <w:r w:rsidR="007B110C">
        <w:rPr>
          <w:color w:val="0F1115"/>
          <w:sz w:val="32"/>
          <w:szCs w:val="28"/>
        </w:rPr>
        <w:t>.3</w:t>
      </w:r>
      <w:r w:rsidRPr="00964A8C">
        <w:rPr>
          <w:color w:val="0F1115"/>
          <w:sz w:val="32"/>
          <w:szCs w:val="28"/>
        </w:rPr>
        <w:t xml:space="preserve"> - </w:t>
      </w:r>
      <w:r>
        <w:rPr>
          <w:color w:val="0F1115"/>
          <w:sz w:val="32"/>
          <w:szCs w:val="28"/>
        </w:rPr>
        <w:t>Диаграмма классов</w:t>
      </w:r>
    </w:p>
    <w:p w:rsidR="00D46D3D" w:rsidRDefault="00964A8C" w:rsidP="005060A2">
      <w:pPr>
        <w:pStyle w:val="2"/>
        <w:spacing w:before="0"/>
        <w:ind w:left="0" w:firstLine="709"/>
        <w:jc w:val="left"/>
        <w:rPr>
          <w:rStyle w:val="a5"/>
          <w:b/>
          <w:color w:val="0F1115"/>
          <w:szCs w:val="28"/>
        </w:rPr>
      </w:pPr>
      <w:bookmarkStart w:id="48" w:name="_Toc230951019"/>
      <w:bookmarkStart w:id="49" w:name="_Toc231295885"/>
      <w:bookmarkStart w:id="50" w:name="_Toc231295936"/>
      <w:bookmarkStart w:id="51" w:name="_Toc231297132"/>
      <w:bookmarkStart w:id="52" w:name="_Toc231305558"/>
      <w:r>
        <w:rPr>
          <w:rStyle w:val="a5"/>
          <w:b/>
          <w:color w:val="0F1115"/>
          <w:szCs w:val="28"/>
        </w:rPr>
        <w:t>2.4</w:t>
      </w:r>
      <w:r w:rsidR="00D46D3D" w:rsidRPr="00851B2B">
        <w:rPr>
          <w:rStyle w:val="a5"/>
          <w:b/>
          <w:color w:val="0F1115"/>
          <w:szCs w:val="28"/>
        </w:rPr>
        <w:t xml:space="preserve"> Проектирование пользовательских сценариев. Диаграммы деятельности</w:t>
      </w:r>
      <w:bookmarkEnd w:id="48"/>
      <w:bookmarkEnd w:id="49"/>
      <w:bookmarkEnd w:id="50"/>
      <w:bookmarkEnd w:id="51"/>
      <w:bookmarkEnd w:id="52"/>
    </w:p>
    <w:p w:rsidR="00B00B66" w:rsidRPr="00B00B66" w:rsidRDefault="00B00B66" w:rsidP="005060A2">
      <w:pPr>
        <w:spacing w:after="0"/>
      </w:pPr>
    </w:p>
    <w:p w:rsidR="0077683C" w:rsidRPr="0077683C" w:rsidRDefault="0077683C" w:rsidP="008E5EF2">
      <w:pPr>
        <w:pStyle w:val="ds-markdown-paragraph"/>
        <w:shd w:val="clear" w:color="auto" w:fill="FFFFFF"/>
        <w:spacing w:before="0" w:beforeAutospacing="0" w:after="0" w:afterAutospacing="0" w:line="360" w:lineRule="auto"/>
        <w:ind w:firstLine="709"/>
        <w:jc w:val="both"/>
        <w:rPr>
          <w:rStyle w:val="a5"/>
          <w:b w:val="0"/>
          <w:color w:val="0F1115"/>
          <w:sz w:val="32"/>
          <w:szCs w:val="28"/>
        </w:rPr>
      </w:pPr>
      <w:r w:rsidRPr="0077683C">
        <w:rPr>
          <w:color w:val="0F1115"/>
          <w:sz w:val="28"/>
          <w:shd w:val="clear" w:color="auto" w:fill="FFFFFF"/>
        </w:rPr>
        <w:t xml:space="preserve">Диаграммы деятельности позволяют детально описать последовательность действий, выполняемых как пользователем, так и системой, для каждого ключевого сценария. Данный вид диаграмм наглядно </w:t>
      </w:r>
      <w:r w:rsidRPr="0077683C">
        <w:rPr>
          <w:color w:val="0F1115"/>
          <w:sz w:val="28"/>
          <w:shd w:val="clear" w:color="auto" w:fill="FFFFFF"/>
        </w:rPr>
        <w:lastRenderedPageBreak/>
        <w:t>отображает ветвления логики в зависимости от успешности выполнения запросов к API, наличие или отсутствие результатов поиска, а также поведение системы при возникновении ошибок соединения. Ниже представлены диаграммы деятельности для трёх основных сценариев.</w:t>
      </w:r>
    </w:p>
    <w:p w:rsidR="00D46D3D" w:rsidRPr="009C1834" w:rsidRDefault="0077683C" w:rsidP="008E5EF2">
      <w:pPr>
        <w:spacing w:after="0" w:line="360" w:lineRule="auto"/>
        <w:ind w:firstLine="709"/>
        <w:jc w:val="both"/>
        <w:rPr>
          <w:rFonts w:ascii="Times New Roman" w:hAnsi="Times New Roman" w:cs="Times New Roman"/>
          <w:b/>
        </w:rPr>
      </w:pPr>
      <w:r>
        <w:rPr>
          <w:rStyle w:val="a5"/>
          <w:b w:val="0"/>
          <w:color w:val="0F1115"/>
          <w:sz w:val="28"/>
          <w:szCs w:val="28"/>
        </w:rPr>
        <w:br/>
      </w:r>
      <w:r w:rsidR="009C1834">
        <w:rPr>
          <w:rStyle w:val="a5"/>
          <w:rFonts w:ascii="Times New Roman" w:hAnsi="Times New Roman" w:cs="Times New Roman"/>
          <w:b w:val="0"/>
          <w:color w:val="0F1115"/>
          <w:sz w:val="28"/>
          <w:szCs w:val="28"/>
        </w:rPr>
        <w:t xml:space="preserve">         </w:t>
      </w:r>
      <w:r w:rsidR="00964A8C" w:rsidRPr="009C1834">
        <w:rPr>
          <w:rStyle w:val="a5"/>
          <w:rFonts w:ascii="Times New Roman" w:hAnsi="Times New Roman" w:cs="Times New Roman"/>
          <w:b w:val="0"/>
          <w:color w:val="0F1115"/>
          <w:sz w:val="28"/>
          <w:szCs w:val="28"/>
        </w:rPr>
        <w:t>2.4</w:t>
      </w:r>
      <w:r w:rsidR="00851B2B" w:rsidRPr="009C1834">
        <w:rPr>
          <w:rStyle w:val="a5"/>
          <w:rFonts w:ascii="Times New Roman" w:hAnsi="Times New Roman" w:cs="Times New Roman"/>
          <w:b w:val="0"/>
          <w:color w:val="0F1115"/>
          <w:sz w:val="28"/>
          <w:szCs w:val="28"/>
        </w:rPr>
        <w:t xml:space="preserve">.1 </w:t>
      </w:r>
      <w:r w:rsidR="009F6C67" w:rsidRPr="009C1834">
        <w:rPr>
          <w:rStyle w:val="a5"/>
          <w:rFonts w:ascii="Times New Roman" w:hAnsi="Times New Roman" w:cs="Times New Roman"/>
          <w:b w:val="0"/>
          <w:color w:val="0F1115"/>
          <w:sz w:val="28"/>
          <w:szCs w:val="28"/>
        </w:rPr>
        <w:t>Сценарий 1: Просмотр популярных фильмов при первом открытии сайта</w:t>
      </w:r>
    </w:p>
    <w:p w:rsidR="00454E6F" w:rsidRDefault="00454E6F" w:rsidP="009C1834">
      <w:pPr>
        <w:pStyle w:val="ds-markdown-paragraph"/>
        <w:spacing w:before="0" w:beforeAutospacing="0" w:after="0" w:afterAutospacing="0" w:line="360" w:lineRule="auto"/>
        <w:ind w:firstLine="709"/>
        <w:jc w:val="both"/>
        <w:rPr>
          <w:color w:val="0F1115"/>
          <w:sz w:val="28"/>
        </w:rPr>
      </w:pPr>
      <w:r>
        <w:rPr>
          <w:color w:val="0F1115"/>
          <w:sz w:val="28"/>
        </w:rPr>
        <w:t>Посетитель открывает сайт в браузере. Система отображает шапку с логотипом и индикатор загрузки в области контента. Параллельно отправляется асинхронный GET-запрос к Кинопоиск API для получения списка популярных фильмов. Если ответ успешен, система отображает карточки фильмов в виде сетки. При ошибке соединения система переключается на резервный массив FALLBACK_MOVIES из config.js и отображает карточки на его основе. Посетитель видит сетку карточек популярных фильмов и может взаимодействовать с ними</w:t>
      </w:r>
      <w:r w:rsidR="009C1834">
        <w:rPr>
          <w:color w:val="0F1115"/>
          <w:sz w:val="28"/>
        </w:rPr>
        <w:t xml:space="preserve"> (рис</w:t>
      </w:r>
      <w:r w:rsidR="009C1834" w:rsidRPr="009C1834">
        <w:rPr>
          <w:color w:val="0F1115"/>
          <w:sz w:val="28"/>
        </w:rPr>
        <w:t>.</w:t>
      </w:r>
      <w:r w:rsidR="009C1834">
        <w:rPr>
          <w:color w:val="0F1115"/>
          <w:sz w:val="28"/>
        </w:rPr>
        <w:t xml:space="preserve"> 2.</w:t>
      </w:r>
      <w:r w:rsidR="007B110C">
        <w:rPr>
          <w:color w:val="0F1115"/>
          <w:sz w:val="28"/>
        </w:rPr>
        <w:t>4</w:t>
      </w:r>
      <w:r w:rsidR="009C1834">
        <w:rPr>
          <w:color w:val="0F1115"/>
          <w:sz w:val="28"/>
        </w:rPr>
        <w:t>)</w:t>
      </w:r>
      <w:r>
        <w:rPr>
          <w:color w:val="0F1115"/>
          <w:sz w:val="28"/>
        </w:rPr>
        <w:t>.</w:t>
      </w:r>
    </w:p>
    <w:p w:rsidR="00454E6F" w:rsidRDefault="00454E6F" w:rsidP="005060A2">
      <w:pPr>
        <w:pStyle w:val="ds-markdown-paragraph"/>
        <w:spacing w:before="0" w:beforeAutospacing="0" w:after="0" w:afterAutospacing="0" w:line="360" w:lineRule="auto"/>
        <w:jc w:val="center"/>
        <w:rPr>
          <w:color w:val="0F1115"/>
          <w:sz w:val="28"/>
        </w:rPr>
      </w:pPr>
      <w:r>
        <w:rPr>
          <w:noProof/>
          <w:color w:val="0F1115"/>
          <w:sz w:val="28"/>
        </w:rPr>
        <w:drawing>
          <wp:inline distT="0" distB="0" distL="0" distR="0">
            <wp:extent cx="4680032" cy="4162425"/>
            <wp:effectExtent l="19050" t="0" r="6268"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683434" cy="4165451"/>
                    </a:xfrm>
                    <a:prstGeom prst="rect">
                      <a:avLst/>
                    </a:prstGeom>
                    <a:noFill/>
                    <a:ln w="9525">
                      <a:noFill/>
                      <a:miter lim="800000"/>
                      <a:headEnd/>
                      <a:tailEnd/>
                    </a:ln>
                  </pic:spPr>
                </pic:pic>
              </a:graphicData>
            </a:graphic>
          </wp:inline>
        </w:drawing>
      </w:r>
    </w:p>
    <w:p w:rsidR="009023F6" w:rsidRPr="00B00B66" w:rsidRDefault="00B74004" w:rsidP="005060A2">
      <w:pPr>
        <w:pStyle w:val="ds-markdown-paragraph"/>
        <w:spacing w:before="0" w:beforeAutospacing="0" w:after="0" w:afterAutospacing="0" w:line="360" w:lineRule="auto"/>
        <w:jc w:val="center"/>
        <w:rPr>
          <w:rStyle w:val="a5"/>
          <w:b w:val="0"/>
          <w:bCs w:val="0"/>
          <w:color w:val="0F1115"/>
          <w:sz w:val="28"/>
        </w:rPr>
      </w:pPr>
      <w:r>
        <w:rPr>
          <w:color w:val="0F1115"/>
          <w:sz w:val="28"/>
        </w:rPr>
        <w:t>Рисунок 2</w:t>
      </w:r>
      <w:r w:rsidR="00964A8C">
        <w:rPr>
          <w:color w:val="0F1115"/>
          <w:sz w:val="28"/>
        </w:rPr>
        <w:t>.</w:t>
      </w:r>
      <w:r w:rsidR="007B110C">
        <w:rPr>
          <w:color w:val="0F1115"/>
          <w:sz w:val="28"/>
        </w:rPr>
        <w:t>4</w:t>
      </w:r>
      <w:r>
        <w:rPr>
          <w:color w:val="0F1115"/>
          <w:sz w:val="28"/>
        </w:rPr>
        <w:t xml:space="preserve"> – Диаграмма деятельности (</w:t>
      </w:r>
      <w:r>
        <w:rPr>
          <w:rStyle w:val="a5"/>
          <w:b w:val="0"/>
          <w:color w:val="0F1115"/>
          <w:sz w:val="28"/>
          <w:szCs w:val="28"/>
        </w:rPr>
        <w:t>Просмотр популярных фильмов</w:t>
      </w:r>
      <w:r>
        <w:rPr>
          <w:color w:val="0F1115"/>
          <w:sz w:val="28"/>
        </w:rPr>
        <w:t>)</w:t>
      </w:r>
    </w:p>
    <w:p w:rsidR="009A2071" w:rsidRDefault="009A2071" w:rsidP="005060A2">
      <w:pPr>
        <w:pStyle w:val="ds-markdown-paragraph"/>
        <w:shd w:val="clear" w:color="auto" w:fill="FFFFFF"/>
        <w:spacing w:before="0" w:beforeAutospacing="0" w:after="0" w:afterAutospacing="0" w:line="360" w:lineRule="auto"/>
        <w:ind w:firstLine="709"/>
        <w:rPr>
          <w:rStyle w:val="a5"/>
          <w:b w:val="0"/>
          <w:color w:val="0F1115"/>
          <w:sz w:val="28"/>
          <w:szCs w:val="28"/>
        </w:rPr>
      </w:pPr>
    </w:p>
    <w:p w:rsidR="00D46D3D" w:rsidRPr="007462F3" w:rsidRDefault="007462F3" w:rsidP="005060A2">
      <w:pPr>
        <w:pStyle w:val="ds-markdown-paragraph"/>
        <w:shd w:val="clear" w:color="auto" w:fill="FFFFFF"/>
        <w:spacing w:before="0" w:beforeAutospacing="0" w:after="0" w:afterAutospacing="0" w:line="360" w:lineRule="auto"/>
        <w:ind w:firstLine="709"/>
        <w:rPr>
          <w:b/>
          <w:color w:val="0F1115"/>
          <w:sz w:val="28"/>
          <w:szCs w:val="28"/>
        </w:rPr>
      </w:pPr>
      <w:r w:rsidRPr="007462F3">
        <w:rPr>
          <w:rStyle w:val="a5"/>
          <w:b w:val="0"/>
          <w:color w:val="0F1115"/>
          <w:sz w:val="28"/>
          <w:szCs w:val="28"/>
        </w:rPr>
        <w:t>2</w:t>
      </w:r>
      <w:r w:rsidR="00964A8C">
        <w:rPr>
          <w:rStyle w:val="a5"/>
          <w:b w:val="0"/>
          <w:color w:val="0F1115"/>
          <w:sz w:val="28"/>
          <w:szCs w:val="28"/>
        </w:rPr>
        <w:t>.4</w:t>
      </w:r>
      <w:r w:rsidRPr="007462F3">
        <w:rPr>
          <w:rStyle w:val="a5"/>
          <w:b w:val="0"/>
          <w:color w:val="0F1115"/>
          <w:sz w:val="28"/>
          <w:szCs w:val="28"/>
        </w:rPr>
        <w:t xml:space="preserve">.2 </w:t>
      </w:r>
      <w:r w:rsidR="00D46D3D" w:rsidRPr="007462F3">
        <w:rPr>
          <w:rStyle w:val="a5"/>
          <w:b w:val="0"/>
          <w:color w:val="0F1115"/>
          <w:sz w:val="28"/>
          <w:szCs w:val="28"/>
        </w:rPr>
        <w:t>Сценарий 2: Поиск фильма по названию</w:t>
      </w:r>
    </w:p>
    <w:p w:rsidR="00454E6F" w:rsidRDefault="00454E6F" w:rsidP="005060A2">
      <w:pPr>
        <w:pStyle w:val="ds-markdown-paragraph"/>
        <w:shd w:val="clear" w:color="auto" w:fill="FFFFFF"/>
        <w:spacing w:before="0" w:beforeAutospacing="0" w:after="0" w:afterAutospacing="0" w:line="360" w:lineRule="auto"/>
        <w:ind w:firstLine="709"/>
        <w:jc w:val="both"/>
        <w:rPr>
          <w:color w:val="0F1115"/>
          <w:sz w:val="28"/>
          <w:shd w:val="clear" w:color="auto" w:fill="FFFFFF"/>
        </w:rPr>
      </w:pPr>
      <w:r>
        <w:rPr>
          <w:color w:val="0F1115"/>
          <w:sz w:val="28"/>
          <w:shd w:val="clear" w:color="auto" w:fill="FFFFFF"/>
        </w:rPr>
        <w:t>Посетитель вводит название фильма в строку поиска и нажимает кнопку "Поиск" или клавишу Enter. Система проверяет, не пустое ли поле ввода. Если поле пустое, загружаются популярные фильмы. Если поле содержит текст, система отображает индикатор загрузки и отправляет асинхронный GET-запрос к Кинопоиск API с введённым ключевым словом. При успешном ответе с результатами система отображает карточки найденных фильмов. Если массив результатов пуст, выводится сообщение "По запросу ... ничего не найдено". При ошибке соединения отображается сообщение об ошибке. После завершения загрузки индикатор скрывается. Посетитель видит результаты поиска или информационное сообщение</w:t>
      </w:r>
      <w:r w:rsidR="009C1834">
        <w:rPr>
          <w:color w:val="0F1115"/>
          <w:sz w:val="28"/>
          <w:shd w:val="clear" w:color="auto" w:fill="FFFFFF"/>
        </w:rPr>
        <w:t xml:space="preserve"> (рис. 2.</w:t>
      </w:r>
      <w:r w:rsidR="007B110C">
        <w:rPr>
          <w:color w:val="0F1115"/>
          <w:sz w:val="28"/>
          <w:shd w:val="clear" w:color="auto" w:fill="FFFFFF"/>
        </w:rPr>
        <w:t>5</w:t>
      </w:r>
      <w:r w:rsidR="009C1834">
        <w:rPr>
          <w:color w:val="0F1115"/>
          <w:sz w:val="28"/>
          <w:shd w:val="clear" w:color="auto" w:fill="FFFFFF"/>
        </w:rPr>
        <w:t>)</w:t>
      </w:r>
      <w:r>
        <w:rPr>
          <w:color w:val="0F1115"/>
          <w:sz w:val="28"/>
          <w:shd w:val="clear" w:color="auto" w:fill="FFFFFF"/>
        </w:rPr>
        <w:t>.</w:t>
      </w:r>
    </w:p>
    <w:p w:rsidR="00AF67C3" w:rsidRDefault="00AF67C3" w:rsidP="005060A2">
      <w:pPr>
        <w:pStyle w:val="ds-markdown-paragraph"/>
        <w:shd w:val="clear" w:color="auto" w:fill="FFFFFF"/>
        <w:spacing w:before="0" w:beforeAutospacing="0" w:after="0" w:afterAutospacing="0" w:line="360" w:lineRule="auto"/>
        <w:ind w:left="-142" w:hanging="284"/>
        <w:rPr>
          <w:color w:val="0F1115"/>
          <w:sz w:val="28"/>
          <w:shd w:val="clear" w:color="auto" w:fill="FFFFFF"/>
        </w:rPr>
      </w:pPr>
      <w:r>
        <w:rPr>
          <w:noProof/>
          <w:color w:val="0F1115"/>
          <w:sz w:val="28"/>
          <w:shd w:val="clear" w:color="auto" w:fill="FFFFFF"/>
        </w:rPr>
        <w:drawing>
          <wp:inline distT="0" distB="0" distL="0" distR="0">
            <wp:extent cx="6480026" cy="4676775"/>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484736" cy="4680175"/>
                    </a:xfrm>
                    <a:prstGeom prst="rect">
                      <a:avLst/>
                    </a:prstGeom>
                    <a:noFill/>
                    <a:ln w="9525">
                      <a:noFill/>
                      <a:miter lim="800000"/>
                      <a:headEnd/>
                      <a:tailEnd/>
                    </a:ln>
                  </pic:spPr>
                </pic:pic>
              </a:graphicData>
            </a:graphic>
          </wp:inline>
        </w:drawing>
      </w:r>
    </w:p>
    <w:p w:rsidR="00AF67C3" w:rsidRDefault="00422A09" w:rsidP="005060A2">
      <w:pPr>
        <w:pStyle w:val="ds-markdown-paragraph"/>
        <w:shd w:val="clear" w:color="auto" w:fill="FFFFFF"/>
        <w:spacing w:before="0" w:beforeAutospacing="0" w:after="0" w:afterAutospacing="0" w:line="360" w:lineRule="auto"/>
        <w:jc w:val="center"/>
        <w:rPr>
          <w:color w:val="0F1115"/>
          <w:sz w:val="28"/>
          <w:shd w:val="clear" w:color="auto" w:fill="FFFFFF"/>
        </w:rPr>
      </w:pPr>
      <w:r>
        <w:rPr>
          <w:color w:val="0F1115"/>
          <w:sz w:val="28"/>
          <w:shd w:val="clear" w:color="auto" w:fill="FFFFFF"/>
        </w:rPr>
        <w:t xml:space="preserve">Рисунок </w:t>
      </w:r>
      <w:r w:rsidR="00964A8C">
        <w:rPr>
          <w:color w:val="0F1115"/>
          <w:sz w:val="28"/>
          <w:shd w:val="clear" w:color="auto" w:fill="FFFFFF"/>
        </w:rPr>
        <w:t>2.</w:t>
      </w:r>
      <w:r w:rsidR="007B110C">
        <w:rPr>
          <w:color w:val="0F1115"/>
          <w:sz w:val="28"/>
          <w:shd w:val="clear" w:color="auto" w:fill="FFFFFF"/>
        </w:rPr>
        <w:t>5</w:t>
      </w:r>
      <w:r w:rsidR="00AF67C3">
        <w:rPr>
          <w:color w:val="0F1115"/>
          <w:sz w:val="28"/>
          <w:shd w:val="clear" w:color="auto" w:fill="FFFFFF"/>
        </w:rPr>
        <w:t xml:space="preserve"> </w:t>
      </w:r>
      <w:r w:rsidR="00AF67C3">
        <w:rPr>
          <w:color w:val="0F1115"/>
          <w:sz w:val="28"/>
        </w:rPr>
        <w:t>– Диаграмма деятельности (</w:t>
      </w:r>
      <w:r w:rsidR="00AF67C3">
        <w:rPr>
          <w:rStyle w:val="a5"/>
          <w:b w:val="0"/>
          <w:color w:val="0F1115"/>
          <w:sz w:val="28"/>
          <w:szCs w:val="28"/>
        </w:rPr>
        <w:t>Поиск фильма по названию</w:t>
      </w:r>
      <w:r w:rsidR="00AF67C3">
        <w:rPr>
          <w:color w:val="0F1115"/>
          <w:sz w:val="28"/>
        </w:rPr>
        <w:t>)</w:t>
      </w:r>
    </w:p>
    <w:p w:rsidR="009023F6" w:rsidRDefault="009023F6" w:rsidP="005060A2">
      <w:pPr>
        <w:pStyle w:val="ds-markdown-paragraph"/>
        <w:shd w:val="clear" w:color="auto" w:fill="FFFFFF"/>
        <w:spacing w:before="0" w:beforeAutospacing="0" w:after="0" w:afterAutospacing="0" w:line="420" w:lineRule="atLeast"/>
        <w:rPr>
          <w:rStyle w:val="a5"/>
          <w:color w:val="0F1115"/>
          <w:sz w:val="28"/>
          <w:szCs w:val="28"/>
        </w:rPr>
      </w:pPr>
    </w:p>
    <w:p w:rsidR="0029229D" w:rsidRDefault="0029229D" w:rsidP="005060A2">
      <w:pPr>
        <w:pStyle w:val="ds-markdown-paragraph"/>
        <w:shd w:val="clear" w:color="auto" w:fill="FFFFFF"/>
        <w:spacing w:before="0" w:beforeAutospacing="0" w:after="0" w:afterAutospacing="0" w:line="360" w:lineRule="auto"/>
        <w:ind w:firstLine="709"/>
        <w:rPr>
          <w:rStyle w:val="a5"/>
          <w:b w:val="0"/>
          <w:color w:val="0F1115"/>
          <w:sz w:val="28"/>
          <w:szCs w:val="28"/>
        </w:rPr>
      </w:pPr>
    </w:p>
    <w:p w:rsidR="00D46D3D" w:rsidRPr="007462F3" w:rsidRDefault="00964A8C" w:rsidP="005060A2">
      <w:pPr>
        <w:pStyle w:val="ds-markdown-paragraph"/>
        <w:shd w:val="clear" w:color="auto" w:fill="FFFFFF"/>
        <w:spacing w:before="0" w:beforeAutospacing="0" w:after="0" w:afterAutospacing="0" w:line="360" w:lineRule="auto"/>
        <w:ind w:firstLine="709"/>
        <w:rPr>
          <w:b/>
          <w:color w:val="0F1115"/>
          <w:sz w:val="28"/>
          <w:szCs w:val="28"/>
        </w:rPr>
      </w:pPr>
      <w:r>
        <w:rPr>
          <w:rStyle w:val="a5"/>
          <w:b w:val="0"/>
          <w:color w:val="0F1115"/>
          <w:sz w:val="28"/>
          <w:szCs w:val="28"/>
        </w:rPr>
        <w:t>2.4</w:t>
      </w:r>
      <w:r w:rsidR="007462F3" w:rsidRPr="007462F3">
        <w:rPr>
          <w:rStyle w:val="a5"/>
          <w:b w:val="0"/>
          <w:color w:val="0F1115"/>
          <w:sz w:val="28"/>
          <w:szCs w:val="28"/>
        </w:rPr>
        <w:t xml:space="preserve">.3 </w:t>
      </w:r>
      <w:r w:rsidR="00D46D3D" w:rsidRPr="007462F3">
        <w:rPr>
          <w:rStyle w:val="a5"/>
          <w:b w:val="0"/>
          <w:color w:val="0F1115"/>
          <w:sz w:val="28"/>
          <w:szCs w:val="28"/>
        </w:rPr>
        <w:t>Сценарий 3: Просмотр детальной информации о фильме</w:t>
      </w:r>
    </w:p>
    <w:p w:rsidR="00454E6F" w:rsidRDefault="00454E6F" w:rsidP="005060A2">
      <w:pPr>
        <w:pStyle w:val="ds-markdown-paragraph"/>
        <w:spacing w:before="0" w:beforeAutospacing="0" w:after="0" w:afterAutospacing="0" w:line="360" w:lineRule="auto"/>
        <w:ind w:firstLine="709"/>
        <w:jc w:val="both"/>
        <w:rPr>
          <w:color w:val="0F1115"/>
          <w:sz w:val="28"/>
        </w:rPr>
      </w:pPr>
      <w:r>
        <w:rPr>
          <w:color w:val="0F1115"/>
          <w:sz w:val="28"/>
        </w:rPr>
        <w:t>Посетитель кликает по карточке фильма на главном экране или в результатах поиска. Система считывает идентификатор фильма, отображает индикатор загрузки и отправляет асинхронные запросы к Кинопоиск API для получения детальной информации о фильме и списка актёров. Если запросы успешны, формируется содержимое модального окна: постер, название, слоган, описание, рейтинг, д</w:t>
      </w:r>
      <w:r w:rsidR="008E5EF2">
        <w:rPr>
          <w:color w:val="0F1115"/>
          <w:sz w:val="28"/>
        </w:rPr>
        <w:t>ата выхода, жанры, длительность</w:t>
      </w:r>
      <w:r>
        <w:rPr>
          <w:color w:val="0F1115"/>
          <w:sz w:val="28"/>
        </w:rPr>
        <w:t>. Модальное окно открывается с затемнённым фоном. Посетитель просматривает информацию и закрывает окно одним из трёх способов: крестик, клик по оверлею или клавиша Escape. Система восстанавливает предыдущее состояние интерфейса</w:t>
      </w:r>
      <w:r w:rsidR="009C1834">
        <w:rPr>
          <w:color w:val="0F1115"/>
          <w:sz w:val="28"/>
        </w:rPr>
        <w:t xml:space="preserve"> (рис. 2.</w:t>
      </w:r>
      <w:r w:rsidR="007B110C">
        <w:rPr>
          <w:color w:val="0F1115"/>
          <w:sz w:val="28"/>
        </w:rPr>
        <w:t>6</w:t>
      </w:r>
      <w:r w:rsidR="009C1834">
        <w:rPr>
          <w:color w:val="0F1115"/>
          <w:sz w:val="28"/>
        </w:rPr>
        <w:t>)</w:t>
      </w:r>
      <w:r>
        <w:rPr>
          <w:color w:val="0F1115"/>
          <w:sz w:val="28"/>
        </w:rPr>
        <w:t>.</w:t>
      </w:r>
    </w:p>
    <w:p w:rsidR="003E2A06" w:rsidRDefault="003E2A06" w:rsidP="005060A2">
      <w:pPr>
        <w:pStyle w:val="ds-markdown-paragraph"/>
        <w:spacing w:before="0" w:beforeAutospacing="0" w:after="0" w:afterAutospacing="0"/>
        <w:ind w:firstLine="709"/>
        <w:jc w:val="center"/>
        <w:rPr>
          <w:color w:val="0F1115"/>
          <w:sz w:val="28"/>
        </w:rPr>
      </w:pPr>
      <w:r>
        <w:rPr>
          <w:noProof/>
          <w:color w:val="0F1115"/>
          <w:sz w:val="28"/>
        </w:rPr>
        <w:drawing>
          <wp:inline distT="0" distB="0" distL="0" distR="0">
            <wp:extent cx="4466073" cy="466725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4496508" cy="4699056"/>
                    </a:xfrm>
                    <a:prstGeom prst="rect">
                      <a:avLst/>
                    </a:prstGeom>
                    <a:noFill/>
                    <a:ln w="9525">
                      <a:noFill/>
                      <a:miter lim="800000"/>
                      <a:headEnd/>
                      <a:tailEnd/>
                    </a:ln>
                  </pic:spPr>
                </pic:pic>
              </a:graphicData>
            </a:graphic>
          </wp:inline>
        </w:drawing>
      </w:r>
    </w:p>
    <w:p w:rsidR="00A65B16" w:rsidRPr="008E5EF2" w:rsidRDefault="003E2A06" w:rsidP="008E5EF2">
      <w:pPr>
        <w:pStyle w:val="ds-markdown-paragraph"/>
        <w:spacing w:before="0" w:beforeAutospacing="0" w:after="0" w:afterAutospacing="0" w:line="360" w:lineRule="auto"/>
        <w:ind w:firstLine="709"/>
        <w:jc w:val="center"/>
        <w:rPr>
          <w:color w:val="0F1115"/>
          <w:sz w:val="28"/>
        </w:rPr>
      </w:pPr>
      <w:r>
        <w:rPr>
          <w:color w:val="0F1115"/>
          <w:sz w:val="28"/>
        </w:rPr>
        <w:t xml:space="preserve">Рисунок </w:t>
      </w:r>
      <w:r w:rsidR="00964A8C">
        <w:rPr>
          <w:color w:val="0F1115"/>
          <w:sz w:val="28"/>
        </w:rPr>
        <w:t>2.</w:t>
      </w:r>
      <w:r w:rsidR="007B110C">
        <w:rPr>
          <w:color w:val="0F1115"/>
          <w:sz w:val="28"/>
        </w:rPr>
        <w:t>6</w:t>
      </w:r>
      <w:r>
        <w:rPr>
          <w:color w:val="0F1115"/>
          <w:sz w:val="28"/>
        </w:rPr>
        <w:t xml:space="preserve"> – Диаграмма деятельности (Просмотр информации о фильме)</w:t>
      </w:r>
      <w:bookmarkStart w:id="53" w:name="_Toc230951020"/>
      <w:bookmarkStart w:id="54" w:name="_Toc231295886"/>
      <w:bookmarkStart w:id="55" w:name="_Toc231295937"/>
      <w:bookmarkStart w:id="56" w:name="_Toc231297133"/>
    </w:p>
    <w:p w:rsidR="00D46D3D" w:rsidRPr="005060A2" w:rsidRDefault="002D38B7" w:rsidP="00A65B16">
      <w:pPr>
        <w:pStyle w:val="2"/>
        <w:spacing w:before="0"/>
        <w:ind w:left="0" w:firstLine="709"/>
        <w:jc w:val="left"/>
        <w:rPr>
          <w:rStyle w:val="a5"/>
          <w:b/>
          <w:color w:val="0F1115"/>
          <w:szCs w:val="28"/>
        </w:rPr>
      </w:pPr>
      <w:bookmarkStart w:id="57" w:name="_Toc231305559"/>
      <w:r>
        <w:rPr>
          <w:rStyle w:val="a5"/>
          <w:b/>
          <w:color w:val="0F1115"/>
          <w:szCs w:val="28"/>
        </w:rPr>
        <w:lastRenderedPageBreak/>
        <w:t>2.5</w:t>
      </w:r>
      <w:r w:rsidR="00D46D3D" w:rsidRPr="007462F3">
        <w:rPr>
          <w:rStyle w:val="a5"/>
          <w:b/>
          <w:color w:val="0F1115"/>
          <w:szCs w:val="28"/>
        </w:rPr>
        <w:t xml:space="preserve"> Проектирование интерфейса</w:t>
      </w:r>
      <w:bookmarkEnd w:id="53"/>
      <w:bookmarkEnd w:id="54"/>
      <w:bookmarkEnd w:id="55"/>
      <w:bookmarkEnd w:id="56"/>
      <w:bookmarkEnd w:id="57"/>
      <w:r w:rsidR="00D764FF" w:rsidRPr="005060A2">
        <w:rPr>
          <w:rStyle w:val="a5"/>
          <w:b/>
          <w:color w:val="0F1115"/>
          <w:szCs w:val="28"/>
        </w:rPr>
        <w:t xml:space="preserve"> </w:t>
      </w:r>
    </w:p>
    <w:p w:rsidR="00D764FF" w:rsidRPr="005060A2" w:rsidRDefault="00D764FF" w:rsidP="005060A2">
      <w:pPr>
        <w:spacing w:after="0"/>
      </w:pPr>
    </w:p>
    <w:p w:rsidR="00B006A1" w:rsidRPr="00B006A1" w:rsidRDefault="00B006A1" w:rsidP="00B006A1">
      <w:pPr>
        <w:pStyle w:val="ds-markdown-paragraph"/>
        <w:shd w:val="clear" w:color="auto" w:fill="FFFFFF"/>
        <w:spacing w:before="0" w:beforeAutospacing="0" w:after="0" w:afterAutospacing="0" w:line="360" w:lineRule="auto"/>
        <w:ind w:firstLine="709"/>
        <w:rPr>
          <w:color w:val="0F1115"/>
          <w:sz w:val="28"/>
          <w:szCs w:val="28"/>
        </w:rPr>
      </w:pPr>
      <w:r w:rsidRPr="00B006A1">
        <w:rPr>
          <w:color w:val="0F1115"/>
          <w:sz w:val="28"/>
          <w:szCs w:val="28"/>
        </w:rPr>
        <w:t>Проектирование пользовательского интерфейса является ключевым этапом, определяющим визуальную структуру страницы, расположение элементов и принципы их взаимодействия с пользователем. Интерфейс сервиса MovieFinder спроектирован в соответствии с современными стандартами удобства использования и эстетики.</w:t>
      </w:r>
    </w:p>
    <w:p w:rsidR="00B006A1" w:rsidRPr="00B006A1" w:rsidRDefault="00B006A1" w:rsidP="00B006A1">
      <w:pPr>
        <w:pStyle w:val="ds-markdown-paragraph"/>
        <w:shd w:val="clear" w:color="auto" w:fill="FFFFFF"/>
        <w:spacing w:before="0" w:beforeAutospacing="0" w:after="0" w:afterAutospacing="0" w:line="360" w:lineRule="auto"/>
        <w:ind w:firstLine="709"/>
        <w:rPr>
          <w:color w:val="0F1115"/>
          <w:sz w:val="28"/>
          <w:szCs w:val="28"/>
        </w:rPr>
      </w:pPr>
      <w:r w:rsidRPr="00B006A1">
        <w:rPr>
          <w:color w:val="0F1115"/>
          <w:sz w:val="28"/>
          <w:szCs w:val="28"/>
        </w:rPr>
        <w:t>Страница приложения имеет вертикальную компоновку и состоит из трёх зон. Верхняя зона</w:t>
      </w:r>
      <w:r w:rsidR="00A65B16">
        <w:rPr>
          <w:color w:val="0F1115"/>
          <w:sz w:val="28"/>
          <w:szCs w:val="28"/>
        </w:rPr>
        <w:t xml:space="preserve"> (</w:t>
      </w:r>
      <w:r w:rsidR="00A65B16">
        <w:rPr>
          <w:color w:val="0F1115"/>
          <w:sz w:val="28"/>
          <w:szCs w:val="28"/>
          <w:lang w:val="en-US"/>
        </w:rPr>
        <w:t>header</w:t>
      </w:r>
      <w:r w:rsidR="00A65B16">
        <w:rPr>
          <w:color w:val="0F1115"/>
          <w:sz w:val="28"/>
          <w:szCs w:val="28"/>
        </w:rPr>
        <w:t>)</w:t>
      </w:r>
      <w:r w:rsidRPr="00B006A1">
        <w:rPr>
          <w:color w:val="0F1115"/>
          <w:sz w:val="28"/>
          <w:szCs w:val="28"/>
        </w:rPr>
        <w:t xml:space="preserve"> представляет собой фиксированную при прокрутке шапку с логотипом и блоком поиска, включающим текстовое поле и кнопку-лупу. Центральная зона</w:t>
      </w:r>
      <w:r w:rsidR="00A65B16" w:rsidRPr="00A65B16">
        <w:rPr>
          <w:color w:val="0F1115"/>
          <w:sz w:val="28"/>
          <w:szCs w:val="28"/>
        </w:rPr>
        <w:t xml:space="preserve"> (</w:t>
      </w:r>
      <w:r w:rsidR="00A65B16">
        <w:rPr>
          <w:color w:val="0F1115"/>
          <w:sz w:val="28"/>
          <w:szCs w:val="28"/>
          <w:lang w:val="en-US"/>
        </w:rPr>
        <w:t>main</w:t>
      </w:r>
      <w:r w:rsidR="00A65B16" w:rsidRPr="00A65B16">
        <w:rPr>
          <w:color w:val="0F1115"/>
          <w:sz w:val="28"/>
          <w:szCs w:val="28"/>
        </w:rPr>
        <w:t>)</w:t>
      </w:r>
      <w:r w:rsidRPr="00B006A1">
        <w:rPr>
          <w:color w:val="0F1115"/>
          <w:sz w:val="28"/>
          <w:szCs w:val="28"/>
        </w:rPr>
        <w:t xml:space="preserve"> занята сеткой карточек фильмов, построенной на CSS </w:t>
      </w:r>
      <w:proofErr w:type="spellStart"/>
      <w:r w:rsidRPr="00B006A1">
        <w:rPr>
          <w:color w:val="0F1115"/>
          <w:sz w:val="28"/>
          <w:szCs w:val="28"/>
        </w:rPr>
        <w:t>Grid</w:t>
      </w:r>
      <w:proofErr w:type="spellEnd"/>
      <w:r w:rsidRPr="00B006A1">
        <w:rPr>
          <w:color w:val="0F1115"/>
          <w:sz w:val="28"/>
          <w:szCs w:val="28"/>
        </w:rPr>
        <w:t xml:space="preserve"> с автоматическим изменением количества колонок в зависимости от ширины экрана. Третья зона</w:t>
      </w:r>
      <w:r w:rsidR="00A65B16" w:rsidRPr="00A65B16">
        <w:rPr>
          <w:color w:val="0F1115"/>
          <w:sz w:val="28"/>
          <w:szCs w:val="28"/>
        </w:rPr>
        <w:t xml:space="preserve"> (</w:t>
      </w:r>
      <w:r w:rsidR="00A65B16">
        <w:rPr>
          <w:color w:val="0F1115"/>
          <w:sz w:val="28"/>
          <w:szCs w:val="28"/>
          <w:lang w:val="en-US"/>
        </w:rPr>
        <w:t>modal</w:t>
      </w:r>
      <w:r w:rsidR="00A65B16" w:rsidRPr="00A65B16">
        <w:rPr>
          <w:color w:val="0F1115"/>
          <w:sz w:val="28"/>
          <w:szCs w:val="28"/>
        </w:rPr>
        <w:t>)</w:t>
      </w:r>
      <w:r w:rsidRPr="00B006A1">
        <w:rPr>
          <w:color w:val="0F1115"/>
          <w:sz w:val="28"/>
          <w:szCs w:val="28"/>
        </w:rPr>
        <w:t xml:space="preserve"> </w:t>
      </w:r>
      <w:r w:rsidR="00A65B16">
        <w:rPr>
          <w:sz w:val="28"/>
          <w:szCs w:val="28"/>
        </w:rPr>
        <w:t>–</w:t>
      </w:r>
      <w:r w:rsidRPr="00B006A1">
        <w:rPr>
          <w:color w:val="0F1115"/>
          <w:sz w:val="28"/>
          <w:szCs w:val="28"/>
        </w:rPr>
        <w:t xml:space="preserve"> модальное окно, появляющееся поверх контента при выборе фильма и содержащее полупрозрачный оверлей с центрированным блоком информации.</w:t>
      </w:r>
    </w:p>
    <w:p w:rsidR="00B006A1" w:rsidRPr="00B006A1" w:rsidRDefault="00B006A1" w:rsidP="008E5EF2">
      <w:pPr>
        <w:pStyle w:val="ds-markdown-paragraph"/>
        <w:shd w:val="clear" w:color="auto" w:fill="FFFFFF"/>
        <w:spacing w:before="0" w:beforeAutospacing="0" w:after="0" w:afterAutospacing="0" w:line="360" w:lineRule="auto"/>
        <w:ind w:firstLine="709"/>
        <w:jc w:val="both"/>
        <w:rPr>
          <w:color w:val="0F1115"/>
          <w:sz w:val="28"/>
          <w:szCs w:val="28"/>
        </w:rPr>
      </w:pPr>
      <w:r w:rsidRPr="00B006A1">
        <w:rPr>
          <w:color w:val="0F1115"/>
          <w:sz w:val="28"/>
          <w:szCs w:val="28"/>
        </w:rPr>
        <w:t xml:space="preserve">Карточка фильма является основным интерактивным элементом и состоит из двух частей: верхней с </w:t>
      </w:r>
      <w:proofErr w:type="spellStart"/>
      <w:r w:rsidRPr="00B006A1">
        <w:rPr>
          <w:color w:val="0F1115"/>
          <w:sz w:val="28"/>
          <w:szCs w:val="28"/>
        </w:rPr>
        <w:t>постером</w:t>
      </w:r>
      <w:proofErr w:type="spellEnd"/>
      <w:r w:rsidRPr="00B006A1">
        <w:rPr>
          <w:color w:val="0F1115"/>
          <w:sz w:val="28"/>
          <w:szCs w:val="28"/>
        </w:rPr>
        <w:t xml:space="preserve"> или локальной заглушкой при его отсутствии и нижней с названием, годом выхода и рейтингом, имеющим цветовую индикацию. При наведении карточка приподнимается за счёт увеличения тени. Модальное окно включает крупный </w:t>
      </w:r>
      <w:proofErr w:type="spellStart"/>
      <w:r w:rsidRPr="00B006A1">
        <w:rPr>
          <w:color w:val="0F1115"/>
          <w:sz w:val="28"/>
          <w:szCs w:val="28"/>
        </w:rPr>
        <w:t>постер</w:t>
      </w:r>
      <w:proofErr w:type="spellEnd"/>
      <w:r w:rsidRPr="00B006A1">
        <w:rPr>
          <w:color w:val="0F1115"/>
          <w:sz w:val="28"/>
          <w:szCs w:val="28"/>
        </w:rPr>
        <w:t xml:space="preserve">, название со </w:t>
      </w:r>
      <w:proofErr w:type="spellStart"/>
      <w:r w:rsidRPr="00B006A1">
        <w:rPr>
          <w:color w:val="0F1115"/>
          <w:sz w:val="28"/>
          <w:szCs w:val="28"/>
        </w:rPr>
        <w:t>слоганом</w:t>
      </w:r>
      <w:proofErr w:type="spellEnd"/>
      <w:r w:rsidRPr="00B006A1">
        <w:rPr>
          <w:color w:val="0F1115"/>
          <w:sz w:val="28"/>
          <w:szCs w:val="28"/>
        </w:rPr>
        <w:t>, метаданные о фильме, описание сюжета и список актёров, оформленных в виде тегов, а также кнопку закрытия, меняющую цвет при наведении.</w:t>
      </w:r>
    </w:p>
    <w:p w:rsidR="00B006A1" w:rsidRPr="00B006A1" w:rsidRDefault="00B006A1" w:rsidP="008E5EF2">
      <w:pPr>
        <w:pStyle w:val="ds-markdown-paragraph"/>
        <w:shd w:val="clear" w:color="auto" w:fill="FFFFFF"/>
        <w:spacing w:before="0" w:beforeAutospacing="0" w:after="0" w:afterAutospacing="0" w:line="360" w:lineRule="auto"/>
        <w:ind w:firstLine="709"/>
        <w:jc w:val="both"/>
        <w:rPr>
          <w:color w:val="0F1115"/>
          <w:sz w:val="28"/>
          <w:szCs w:val="28"/>
        </w:rPr>
      </w:pPr>
      <w:r w:rsidRPr="00B006A1">
        <w:rPr>
          <w:color w:val="0F1115"/>
          <w:sz w:val="28"/>
          <w:szCs w:val="28"/>
        </w:rPr>
        <w:t xml:space="preserve">Адаптивность интерфейса обеспечена тремя контрольными точками. На </w:t>
      </w:r>
      <w:proofErr w:type="spellStart"/>
      <w:r w:rsidRPr="00B006A1">
        <w:rPr>
          <w:color w:val="0F1115"/>
          <w:sz w:val="28"/>
          <w:szCs w:val="28"/>
        </w:rPr>
        <w:t>десктопах</w:t>
      </w:r>
      <w:proofErr w:type="spellEnd"/>
      <w:r w:rsidRPr="00B006A1">
        <w:rPr>
          <w:color w:val="0F1115"/>
          <w:sz w:val="28"/>
          <w:szCs w:val="28"/>
        </w:rPr>
        <w:t xml:space="preserve"> сетка отображает до пяти колонок, модальное окно располагает </w:t>
      </w:r>
      <w:proofErr w:type="spellStart"/>
      <w:r w:rsidRPr="00B006A1">
        <w:rPr>
          <w:color w:val="0F1115"/>
          <w:sz w:val="28"/>
          <w:szCs w:val="28"/>
        </w:rPr>
        <w:t>постер</w:t>
      </w:r>
      <w:proofErr w:type="spellEnd"/>
      <w:r w:rsidRPr="00B006A1">
        <w:rPr>
          <w:color w:val="0F1115"/>
          <w:sz w:val="28"/>
          <w:szCs w:val="28"/>
        </w:rPr>
        <w:t xml:space="preserve"> слева от текста. На планшетах сетка сужается до двух-трёх колонок. </w:t>
      </w:r>
      <w:proofErr w:type="gramStart"/>
      <w:r w:rsidRPr="00B006A1">
        <w:rPr>
          <w:color w:val="0F1115"/>
          <w:sz w:val="28"/>
          <w:szCs w:val="28"/>
        </w:rPr>
        <w:t>На мобильных устройствах сетка перестраивается в одну-две колонки, модальное окно меняет компоновку на вертикальную, а шапка располагает логотип и поиск друг под другом.</w:t>
      </w:r>
      <w:proofErr w:type="gramEnd"/>
      <w:r w:rsidRPr="00B006A1">
        <w:rPr>
          <w:color w:val="0F1115"/>
          <w:sz w:val="28"/>
          <w:szCs w:val="28"/>
        </w:rPr>
        <w:t xml:space="preserve"> Интерфейс выполнен в тёмной цветовой </w:t>
      </w:r>
      <w:r w:rsidRPr="00B006A1">
        <w:rPr>
          <w:color w:val="0F1115"/>
          <w:sz w:val="28"/>
          <w:szCs w:val="28"/>
        </w:rPr>
        <w:lastRenderedPageBreak/>
        <w:t>гамме с глубоким чёрным фоном, тёмно-серыми карточками и фиолетовым акцентным цветом.</w:t>
      </w:r>
    </w:p>
    <w:p w:rsidR="006E4D36" w:rsidRPr="009F38FF" w:rsidRDefault="006E4D36" w:rsidP="005060A2">
      <w:pPr>
        <w:pStyle w:val="ds-markdown-paragraph"/>
        <w:shd w:val="clear" w:color="auto" w:fill="FFFFFF"/>
        <w:spacing w:before="0" w:beforeAutospacing="0" w:after="0" w:afterAutospacing="0" w:line="360" w:lineRule="auto"/>
        <w:ind w:firstLine="709"/>
        <w:jc w:val="both"/>
        <w:rPr>
          <w:rStyle w:val="a5"/>
          <w:b w:val="0"/>
          <w:bCs w:val="0"/>
          <w:color w:val="0F1115"/>
          <w:sz w:val="28"/>
          <w:szCs w:val="28"/>
        </w:rPr>
      </w:pPr>
    </w:p>
    <w:p w:rsidR="00D46D3D" w:rsidRPr="006E4D36" w:rsidRDefault="002D38B7" w:rsidP="005060A2">
      <w:pPr>
        <w:pStyle w:val="2"/>
        <w:spacing w:before="0"/>
        <w:ind w:left="0" w:firstLine="709"/>
        <w:jc w:val="left"/>
        <w:rPr>
          <w:rStyle w:val="a5"/>
          <w:b/>
          <w:color w:val="0F1115"/>
          <w:szCs w:val="28"/>
        </w:rPr>
      </w:pPr>
      <w:bookmarkStart w:id="58" w:name="_Toc230951021"/>
      <w:bookmarkStart w:id="59" w:name="_Toc231295887"/>
      <w:bookmarkStart w:id="60" w:name="_Toc231295938"/>
      <w:bookmarkStart w:id="61" w:name="_Toc231297134"/>
      <w:bookmarkStart w:id="62" w:name="_Toc231305560"/>
      <w:r>
        <w:rPr>
          <w:rStyle w:val="a5"/>
          <w:b/>
          <w:color w:val="0F1115"/>
          <w:szCs w:val="28"/>
        </w:rPr>
        <w:t>2.6</w:t>
      </w:r>
      <w:r w:rsidR="00D46D3D" w:rsidRPr="007462F3">
        <w:rPr>
          <w:rStyle w:val="a5"/>
          <w:b/>
          <w:color w:val="0F1115"/>
          <w:szCs w:val="28"/>
        </w:rPr>
        <w:t xml:space="preserve"> Описание работы с локальным хранилищем</w:t>
      </w:r>
      <w:bookmarkEnd w:id="58"/>
      <w:bookmarkEnd w:id="59"/>
      <w:bookmarkEnd w:id="60"/>
      <w:bookmarkEnd w:id="61"/>
      <w:bookmarkEnd w:id="62"/>
    </w:p>
    <w:p w:rsidR="00D764FF" w:rsidRPr="006E4D36" w:rsidRDefault="00D764FF" w:rsidP="005060A2">
      <w:pPr>
        <w:spacing w:after="0"/>
      </w:pPr>
    </w:p>
    <w:p w:rsidR="00D46D3D"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В условиях отсутствия серверной части все данные, необходимые для функционирования приложения, должны либо загружаться </w:t>
      </w:r>
      <w:proofErr w:type="gramStart"/>
      <w:r>
        <w:rPr>
          <w:color w:val="0F1115"/>
          <w:sz w:val="28"/>
          <w:szCs w:val="28"/>
        </w:rPr>
        <w:t>из</w:t>
      </w:r>
      <w:proofErr w:type="gramEnd"/>
      <w:r>
        <w:rPr>
          <w:color w:val="0F1115"/>
          <w:sz w:val="28"/>
          <w:szCs w:val="28"/>
        </w:rPr>
        <w:t xml:space="preserve"> внешнего API при каждом обращении, либо храниться локально. В проекте реализована гибридная модель работы с данными, основанная на оперативной памяти браузера и встроенных в код массивах.</w:t>
      </w:r>
    </w:p>
    <w:p w:rsidR="006E4D36" w:rsidRPr="00D46D3D" w:rsidRDefault="006E4D36" w:rsidP="005060A2">
      <w:pPr>
        <w:pStyle w:val="ds-markdown-paragraph"/>
        <w:shd w:val="clear" w:color="auto" w:fill="FFFFFF"/>
        <w:spacing w:before="0" w:beforeAutospacing="0" w:after="0" w:afterAutospacing="0" w:line="360" w:lineRule="auto"/>
        <w:ind w:firstLine="709"/>
        <w:jc w:val="both"/>
        <w:rPr>
          <w:color w:val="0F1115"/>
          <w:sz w:val="28"/>
          <w:szCs w:val="28"/>
        </w:rPr>
      </w:pPr>
    </w:p>
    <w:p w:rsidR="00D46D3D" w:rsidRPr="007462F3" w:rsidRDefault="007462F3" w:rsidP="005060A2">
      <w:pPr>
        <w:pStyle w:val="ds-markdown-paragraph"/>
        <w:shd w:val="clear" w:color="auto" w:fill="FFFFFF"/>
        <w:spacing w:before="0" w:beforeAutospacing="0" w:after="0" w:afterAutospacing="0" w:line="360" w:lineRule="auto"/>
        <w:ind w:firstLine="709"/>
        <w:rPr>
          <w:b/>
          <w:color w:val="0F1115"/>
          <w:sz w:val="28"/>
          <w:szCs w:val="28"/>
        </w:rPr>
      </w:pPr>
      <w:r w:rsidRPr="001522FC">
        <w:rPr>
          <w:rStyle w:val="a5"/>
          <w:b w:val="0"/>
          <w:color w:val="0F1115"/>
          <w:sz w:val="28"/>
          <w:szCs w:val="28"/>
        </w:rPr>
        <w:t>2.</w:t>
      </w:r>
      <w:r w:rsidR="002D38B7">
        <w:rPr>
          <w:rStyle w:val="a5"/>
          <w:b w:val="0"/>
          <w:color w:val="0F1115"/>
          <w:sz w:val="28"/>
          <w:szCs w:val="28"/>
        </w:rPr>
        <w:t>6</w:t>
      </w:r>
      <w:r w:rsidRPr="001522FC">
        <w:rPr>
          <w:rStyle w:val="a5"/>
          <w:b w:val="0"/>
          <w:color w:val="0F1115"/>
          <w:sz w:val="28"/>
          <w:szCs w:val="28"/>
        </w:rPr>
        <w:t>.</w:t>
      </w:r>
      <w:r>
        <w:rPr>
          <w:rStyle w:val="a5"/>
          <w:b w:val="0"/>
          <w:color w:val="0F1115"/>
          <w:sz w:val="28"/>
          <w:szCs w:val="28"/>
        </w:rPr>
        <w:t>1</w:t>
      </w:r>
      <w:r w:rsidR="00821232" w:rsidRPr="007462F3">
        <w:rPr>
          <w:rStyle w:val="a5"/>
          <w:b w:val="0"/>
          <w:color w:val="0F1115"/>
          <w:sz w:val="28"/>
          <w:szCs w:val="28"/>
        </w:rPr>
        <w:t xml:space="preserve"> Источники данных и их приоритет</w:t>
      </w:r>
    </w:p>
    <w:p w:rsidR="00D46D3D" w:rsidRPr="00D46D3D"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Приложение использует два источника данных, выстроенных в порядке приоритета:</w:t>
      </w:r>
    </w:p>
    <w:p w:rsidR="00D46D3D" w:rsidRPr="00D46D3D"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Приоритет 1 </w:t>
      </w:r>
      <w:r w:rsidR="001732AB">
        <w:rPr>
          <w:sz w:val="28"/>
          <w:szCs w:val="28"/>
        </w:rPr>
        <w:t xml:space="preserve">– </w:t>
      </w:r>
      <w:r>
        <w:rPr>
          <w:color w:val="0F1115"/>
          <w:sz w:val="28"/>
          <w:szCs w:val="28"/>
        </w:rPr>
        <w:t>внешний API (Кинопоиск API). При нормальных условиях приложение всегда пытается получить данные через асинхронный запрос к API. Это обеспечивает актуальность информации и доступ к миллионам фильмов без необходимости хранить их локально.</w:t>
      </w:r>
    </w:p>
    <w:p w:rsidR="00BC5061"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Приоритет 2 </w:t>
      </w:r>
      <w:r w:rsidR="001732AB">
        <w:rPr>
          <w:sz w:val="28"/>
          <w:szCs w:val="28"/>
        </w:rPr>
        <w:t xml:space="preserve">– </w:t>
      </w:r>
      <w:r>
        <w:rPr>
          <w:color w:val="0F1115"/>
          <w:sz w:val="28"/>
          <w:szCs w:val="28"/>
        </w:rPr>
        <w:t>локальный резервный массив (FALLBACK_MOVIES). Если запрос к API завершился ошибкой (проблемы с сетью, превышение лимита, блокировка), приложение автоматически переключается на массив объектов, жёстко закодированный в файле config.js. Этот массив содержит информацию о нескольких популярных фильмах: название, год выхода, рейтинг, описание, идентификаторы жанров. Данные из этого массива используются для отображения карточек и наполнения модального окна.</w:t>
      </w:r>
    </w:p>
    <w:p w:rsidR="006E4D36" w:rsidRPr="007462F3" w:rsidRDefault="006E4D36" w:rsidP="005060A2">
      <w:pPr>
        <w:pStyle w:val="ds-markdown-paragraph"/>
        <w:shd w:val="clear" w:color="auto" w:fill="FFFFFF"/>
        <w:spacing w:before="0" w:beforeAutospacing="0" w:after="0" w:afterAutospacing="0" w:line="360" w:lineRule="auto"/>
        <w:ind w:firstLine="709"/>
        <w:jc w:val="both"/>
        <w:rPr>
          <w:rStyle w:val="a5"/>
          <w:b w:val="0"/>
          <w:bCs w:val="0"/>
          <w:color w:val="0F1115"/>
          <w:sz w:val="28"/>
          <w:szCs w:val="28"/>
        </w:rPr>
      </w:pPr>
    </w:p>
    <w:p w:rsidR="00D46D3D" w:rsidRPr="007462F3" w:rsidRDefault="007462F3" w:rsidP="005060A2">
      <w:pPr>
        <w:pStyle w:val="ds-markdown-paragraph"/>
        <w:shd w:val="clear" w:color="auto" w:fill="FFFFFF"/>
        <w:spacing w:before="0" w:beforeAutospacing="0" w:after="0" w:afterAutospacing="0" w:line="360" w:lineRule="auto"/>
        <w:ind w:firstLine="709"/>
        <w:rPr>
          <w:b/>
          <w:color w:val="0F1115"/>
          <w:sz w:val="28"/>
          <w:szCs w:val="28"/>
        </w:rPr>
      </w:pPr>
      <w:r w:rsidRPr="007462F3">
        <w:rPr>
          <w:rStyle w:val="a5"/>
          <w:b w:val="0"/>
          <w:color w:val="0F1115"/>
          <w:sz w:val="28"/>
          <w:szCs w:val="28"/>
        </w:rPr>
        <w:t>2.</w:t>
      </w:r>
      <w:r w:rsidR="002D38B7">
        <w:rPr>
          <w:rStyle w:val="a5"/>
          <w:b w:val="0"/>
          <w:color w:val="0F1115"/>
          <w:sz w:val="28"/>
          <w:szCs w:val="28"/>
        </w:rPr>
        <w:t>6</w:t>
      </w:r>
      <w:r w:rsidRPr="007462F3">
        <w:rPr>
          <w:rStyle w:val="a5"/>
          <w:b w:val="0"/>
          <w:color w:val="0F1115"/>
          <w:sz w:val="28"/>
          <w:szCs w:val="28"/>
        </w:rPr>
        <w:t>.</w:t>
      </w:r>
      <w:r>
        <w:rPr>
          <w:rStyle w:val="a5"/>
          <w:b w:val="0"/>
          <w:color w:val="0F1115"/>
          <w:sz w:val="28"/>
          <w:szCs w:val="28"/>
        </w:rPr>
        <w:t>2</w:t>
      </w:r>
      <w:r w:rsidR="00821232" w:rsidRPr="007462F3">
        <w:rPr>
          <w:rStyle w:val="a5"/>
          <w:b w:val="0"/>
          <w:color w:val="0F1115"/>
          <w:sz w:val="28"/>
          <w:szCs w:val="28"/>
        </w:rPr>
        <w:t xml:space="preserve"> Хранение данных в памяти браузера</w:t>
      </w:r>
    </w:p>
    <w:p w:rsidR="00821232" w:rsidRPr="00ED5C56"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В процессе работы приложение создаёт объект состояния (state) в оперативной памяти. В этом объекте сохраняются: текущий режим просмотра (popular или search), последний поисковый запрос, массив </w:t>
      </w:r>
      <w:r>
        <w:rPr>
          <w:color w:val="0F1115"/>
          <w:sz w:val="28"/>
          <w:szCs w:val="28"/>
        </w:rPr>
        <w:lastRenderedPageBreak/>
        <w:t>загруженных фильмов, кэш детальной информации о фильмах (чтобы не запрашивать повторно один и тот же фильм). При закрытии страницы оперативная память очищается, и все данные теряются</w:t>
      </w:r>
      <w:r w:rsidR="00ED5C56" w:rsidRPr="00ED5C56">
        <w:rPr>
          <w:color w:val="0F1115"/>
          <w:sz w:val="28"/>
          <w:szCs w:val="28"/>
        </w:rPr>
        <w:t>.</w:t>
      </w:r>
    </w:p>
    <w:p w:rsidR="006E4D36" w:rsidRPr="00C10B0E" w:rsidRDefault="006E4D36" w:rsidP="009D5E1E">
      <w:pPr>
        <w:pStyle w:val="ds-markdown-paragraph"/>
        <w:shd w:val="clear" w:color="auto" w:fill="FFFFFF"/>
        <w:spacing w:before="0" w:beforeAutospacing="0" w:after="0" w:afterAutospacing="0" w:line="360" w:lineRule="auto"/>
        <w:jc w:val="both"/>
        <w:rPr>
          <w:color w:val="0F1115"/>
          <w:sz w:val="28"/>
          <w:szCs w:val="28"/>
        </w:rPr>
      </w:pPr>
    </w:p>
    <w:p w:rsidR="00D46D3D" w:rsidRPr="007462F3" w:rsidRDefault="007462F3" w:rsidP="005060A2">
      <w:pPr>
        <w:pStyle w:val="ds-markdown-paragraph"/>
        <w:shd w:val="clear" w:color="auto" w:fill="FFFFFF"/>
        <w:spacing w:before="0" w:beforeAutospacing="0" w:after="0" w:afterAutospacing="0" w:line="360" w:lineRule="auto"/>
        <w:ind w:firstLine="709"/>
        <w:jc w:val="both"/>
        <w:rPr>
          <w:b/>
          <w:color w:val="0F1115"/>
          <w:sz w:val="28"/>
          <w:szCs w:val="28"/>
        </w:rPr>
      </w:pPr>
      <w:r w:rsidRPr="001522FC">
        <w:rPr>
          <w:rStyle w:val="a5"/>
          <w:b w:val="0"/>
          <w:color w:val="0F1115"/>
          <w:sz w:val="28"/>
          <w:szCs w:val="28"/>
        </w:rPr>
        <w:t>2.</w:t>
      </w:r>
      <w:r w:rsidR="002D38B7">
        <w:rPr>
          <w:rStyle w:val="a5"/>
          <w:b w:val="0"/>
          <w:color w:val="0F1115"/>
          <w:sz w:val="28"/>
          <w:szCs w:val="28"/>
        </w:rPr>
        <w:t>6</w:t>
      </w:r>
      <w:r w:rsidRPr="001522FC">
        <w:rPr>
          <w:rStyle w:val="a5"/>
          <w:b w:val="0"/>
          <w:color w:val="0F1115"/>
          <w:sz w:val="28"/>
          <w:szCs w:val="28"/>
        </w:rPr>
        <w:t>.</w:t>
      </w:r>
      <w:r w:rsidR="009D5E1E" w:rsidRPr="00C10B0E">
        <w:rPr>
          <w:rStyle w:val="a5"/>
          <w:b w:val="0"/>
          <w:color w:val="0F1115"/>
          <w:sz w:val="28"/>
          <w:szCs w:val="28"/>
        </w:rPr>
        <w:t>3</w:t>
      </w:r>
      <w:r w:rsidR="00821232" w:rsidRPr="007462F3">
        <w:rPr>
          <w:rStyle w:val="a5"/>
          <w:b w:val="0"/>
          <w:color w:val="0F1115"/>
          <w:sz w:val="28"/>
          <w:szCs w:val="28"/>
        </w:rPr>
        <w:t xml:space="preserve"> Обработка отсутствия данных</w:t>
      </w:r>
    </w:p>
    <w:p w:rsidR="006E4D36" w:rsidRPr="00C10B0E" w:rsidRDefault="00D46D3D" w:rsidP="009D5E1E">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Важным аспектом работы с данными является корректная обработка их отсутствия. Если API не вернул постер фильма (поле posterUrl равно null или отсутствует), приложение генерирует локальную CSS-заглушку </w:t>
      </w:r>
      <w:r w:rsidR="00D87217">
        <w:rPr>
          <w:color w:val="0F1115"/>
          <w:sz w:val="28"/>
          <w:szCs w:val="28"/>
        </w:rPr>
        <w:t>-</w:t>
      </w:r>
      <w:r>
        <w:rPr>
          <w:color w:val="0F1115"/>
          <w:sz w:val="28"/>
          <w:szCs w:val="28"/>
        </w:rPr>
        <w:t xml:space="preserve"> цветной блок с текстом названия фильма. Если отсутствует описание, выводится фраза "Описание отсутствует". Если отсутствует список актёров </w:t>
      </w:r>
      <w:r w:rsidR="001732AB">
        <w:rPr>
          <w:sz w:val="28"/>
          <w:szCs w:val="28"/>
        </w:rPr>
        <w:t>–</w:t>
      </w:r>
      <w:r>
        <w:rPr>
          <w:color w:val="0F1115"/>
          <w:sz w:val="28"/>
          <w:szCs w:val="28"/>
        </w:rPr>
        <w:t xml:space="preserve"> "информация отсутствует". Таким образом, интерфейс никогда не остаётся пустым или сломанным, даже если данные неполные.</w:t>
      </w:r>
    </w:p>
    <w:p w:rsidR="00A65B16" w:rsidRPr="00C10B0E" w:rsidRDefault="00A65B16" w:rsidP="009D5E1E">
      <w:pPr>
        <w:pStyle w:val="ds-markdown-paragraph"/>
        <w:shd w:val="clear" w:color="auto" w:fill="FFFFFF"/>
        <w:spacing w:before="0" w:beforeAutospacing="0" w:after="0" w:afterAutospacing="0" w:line="360" w:lineRule="auto"/>
        <w:ind w:firstLine="709"/>
        <w:jc w:val="both"/>
        <w:rPr>
          <w:color w:val="0F1115"/>
          <w:sz w:val="28"/>
          <w:szCs w:val="28"/>
        </w:rPr>
      </w:pPr>
    </w:p>
    <w:p w:rsidR="00D46D3D" w:rsidRPr="007462F3" w:rsidRDefault="007462F3" w:rsidP="005060A2">
      <w:pPr>
        <w:pStyle w:val="ds-markdown-paragraph"/>
        <w:shd w:val="clear" w:color="auto" w:fill="FFFFFF"/>
        <w:spacing w:before="0" w:beforeAutospacing="0" w:after="0" w:afterAutospacing="0" w:line="360" w:lineRule="auto"/>
        <w:ind w:firstLine="709"/>
        <w:rPr>
          <w:b/>
          <w:color w:val="0F1115"/>
          <w:sz w:val="28"/>
          <w:szCs w:val="28"/>
        </w:rPr>
      </w:pPr>
      <w:r w:rsidRPr="001522FC">
        <w:rPr>
          <w:rStyle w:val="a5"/>
          <w:b w:val="0"/>
          <w:color w:val="0F1115"/>
          <w:sz w:val="28"/>
          <w:szCs w:val="28"/>
        </w:rPr>
        <w:t>2.</w:t>
      </w:r>
      <w:r w:rsidR="002D38B7">
        <w:rPr>
          <w:rStyle w:val="a5"/>
          <w:b w:val="0"/>
          <w:color w:val="0F1115"/>
          <w:sz w:val="28"/>
          <w:szCs w:val="28"/>
        </w:rPr>
        <w:t>6</w:t>
      </w:r>
      <w:r w:rsidRPr="001522FC">
        <w:rPr>
          <w:rStyle w:val="a5"/>
          <w:b w:val="0"/>
          <w:color w:val="0F1115"/>
          <w:sz w:val="28"/>
          <w:szCs w:val="28"/>
        </w:rPr>
        <w:t>.</w:t>
      </w:r>
      <w:r w:rsidR="009D5E1E" w:rsidRPr="00C10B0E">
        <w:rPr>
          <w:rStyle w:val="a5"/>
          <w:b w:val="0"/>
          <w:color w:val="0F1115"/>
          <w:sz w:val="28"/>
          <w:szCs w:val="28"/>
        </w:rPr>
        <w:t>4</w:t>
      </w:r>
      <w:r w:rsidR="00821232" w:rsidRPr="007462F3">
        <w:rPr>
          <w:rStyle w:val="a5"/>
          <w:b w:val="0"/>
          <w:color w:val="0F1115"/>
          <w:sz w:val="28"/>
          <w:szCs w:val="28"/>
        </w:rPr>
        <w:t xml:space="preserve"> Расширяемость системы данных</w:t>
      </w:r>
    </w:p>
    <w:p w:rsidR="00D46D3D" w:rsidRDefault="00D46D3D"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Массив FALLBACK_MOVIES спроектирован так, чтобы его можно было легко расширять. Добавление нового фильма сводится к добавлению нового объекта в массив с указанием обязательных полей: id (уникальный числовой идентификатор), title (название), overview (описание), poster_path (путь к постеру, может быть null), vote_average (рейтинг), release_date (дата выхода), genre_ids (массив числовых идентификаторов жанров).</w:t>
      </w:r>
    </w:p>
    <w:p w:rsidR="006E4D36" w:rsidRPr="00D46D3D" w:rsidRDefault="006E4D36" w:rsidP="005060A2">
      <w:pPr>
        <w:pStyle w:val="ds-markdown-paragraph"/>
        <w:shd w:val="clear" w:color="auto" w:fill="FFFFFF"/>
        <w:spacing w:before="0" w:beforeAutospacing="0" w:after="0" w:afterAutospacing="0" w:line="360" w:lineRule="auto"/>
        <w:ind w:firstLine="709"/>
        <w:jc w:val="both"/>
        <w:rPr>
          <w:color w:val="0F1115"/>
          <w:sz w:val="28"/>
          <w:szCs w:val="28"/>
        </w:rPr>
      </w:pPr>
    </w:p>
    <w:p w:rsidR="00D46D3D" w:rsidRPr="005060A2" w:rsidRDefault="007462F3" w:rsidP="005060A2">
      <w:pPr>
        <w:pStyle w:val="1"/>
        <w:spacing w:before="0"/>
        <w:ind w:firstLine="709"/>
        <w:jc w:val="left"/>
        <w:rPr>
          <w:rStyle w:val="a5"/>
          <w:b/>
          <w:color w:val="0F1115"/>
        </w:rPr>
      </w:pPr>
      <w:bookmarkStart w:id="63" w:name="_Toc230951022"/>
      <w:bookmarkStart w:id="64" w:name="_Toc231295888"/>
      <w:bookmarkStart w:id="65" w:name="_Toc231295939"/>
      <w:bookmarkStart w:id="66" w:name="_Toc231297135"/>
      <w:bookmarkStart w:id="67" w:name="_Toc231305561"/>
      <w:r w:rsidRPr="007462F3">
        <w:rPr>
          <w:rStyle w:val="a5"/>
          <w:b/>
          <w:color w:val="0F1115"/>
        </w:rPr>
        <w:t>Выводы</w:t>
      </w:r>
      <w:bookmarkEnd w:id="63"/>
      <w:bookmarkEnd w:id="64"/>
      <w:bookmarkEnd w:id="65"/>
      <w:bookmarkEnd w:id="66"/>
      <w:bookmarkEnd w:id="67"/>
    </w:p>
    <w:p w:rsidR="00D764FF" w:rsidRPr="005060A2" w:rsidRDefault="00D764FF" w:rsidP="005060A2">
      <w:pPr>
        <w:spacing w:after="0"/>
      </w:pPr>
    </w:p>
    <w:p w:rsidR="00B976A8" w:rsidRDefault="00B976A8" w:rsidP="00B976A8">
      <w:pPr>
        <w:pStyle w:val="ds-markdown-paragraph"/>
        <w:shd w:val="clear" w:color="auto" w:fill="FFFFFF"/>
        <w:spacing w:before="0" w:beforeAutospacing="0" w:after="0" w:afterAutospacing="0" w:line="360" w:lineRule="auto"/>
        <w:ind w:firstLine="709"/>
        <w:jc w:val="both"/>
        <w:rPr>
          <w:color w:val="0F1115"/>
          <w:sz w:val="28"/>
          <w:shd w:val="clear" w:color="auto" w:fill="FFFFFF"/>
        </w:rPr>
      </w:pPr>
      <w:bookmarkStart w:id="68" w:name="_Toc230951023"/>
      <w:bookmarkStart w:id="69" w:name="_Toc231295889"/>
      <w:bookmarkStart w:id="70" w:name="_Toc231295940"/>
      <w:r w:rsidRPr="00B976A8">
        <w:rPr>
          <w:color w:val="0F1115"/>
          <w:sz w:val="28"/>
          <w:shd w:val="clear" w:color="auto" w:fill="FFFFFF"/>
        </w:rPr>
        <w:t xml:space="preserve">В проектной части выполнено моделирование функциональности с выделением актора «Посетитель» и четырёх вариантов использования, спроектирована карта состояний интерфейса с переходами между главным экраном, результатами поиска и модальным окном, а также разработаны диаграммы деятельности для трёх ключевых сценариев. Выполнено проектирование интерфейса с описанием структуры страницы, карточки фильма, модального окна, принципов адаптивности и визуального стиля в </w:t>
      </w:r>
      <w:r w:rsidRPr="00B976A8">
        <w:rPr>
          <w:color w:val="0F1115"/>
          <w:sz w:val="28"/>
          <w:shd w:val="clear" w:color="auto" w:fill="FFFFFF"/>
        </w:rPr>
        <w:lastRenderedPageBreak/>
        <w:t>тёмной гамме. Описан механизм работы с данными, основанный на приоритетном обращении к API и резервном переключении на локальный массив, что обеспечило отказоустойчивость интерфейса. Спроектированная архитектура готова к реализации на HTML, CSS и JavaScript.</w:t>
      </w:r>
    </w:p>
    <w:p w:rsidR="009D5E1E" w:rsidRPr="00B976A8" w:rsidRDefault="00B976A8" w:rsidP="00B976A8">
      <w:pPr>
        <w:rPr>
          <w:rFonts w:ascii="Times New Roman" w:eastAsia="Times New Roman" w:hAnsi="Times New Roman" w:cs="Times New Roman"/>
          <w:color w:val="0F1115"/>
          <w:sz w:val="28"/>
          <w:szCs w:val="24"/>
          <w:shd w:val="clear" w:color="auto" w:fill="FFFFFF"/>
          <w:lang w:eastAsia="ru-RU"/>
        </w:rPr>
      </w:pPr>
      <w:r>
        <w:rPr>
          <w:color w:val="0F1115"/>
          <w:sz w:val="28"/>
          <w:shd w:val="clear" w:color="auto" w:fill="FFFFFF"/>
        </w:rPr>
        <w:br w:type="page"/>
      </w:r>
    </w:p>
    <w:p w:rsidR="00C2619B" w:rsidRDefault="007462F3" w:rsidP="005060A2">
      <w:pPr>
        <w:pStyle w:val="1"/>
        <w:numPr>
          <w:ilvl w:val="0"/>
          <w:numId w:val="35"/>
        </w:numPr>
        <w:spacing w:before="0"/>
        <w:rPr>
          <w:rStyle w:val="a5"/>
          <w:b/>
          <w:color w:val="0F1115"/>
        </w:rPr>
      </w:pPr>
      <w:bookmarkStart w:id="71" w:name="_Toc231297136"/>
      <w:bookmarkStart w:id="72" w:name="_Toc231305562"/>
      <w:r w:rsidRPr="007462F3">
        <w:rPr>
          <w:rStyle w:val="a5"/>
          <w:b/>
          <w:color w:val="0F1115"/>
        </w:rPr>
        <w:lastRenderedPageBreak/>
        <w:t>ПРАКТИЧЕСКАЯ ЧАСТЬ</w:t>
      </w:r>
      <w:bookmarkEnd w:id="68"/>
      <w:bookmarkEnd w:id="69"/>
      <w:bookmarkEnd w:id="70"/>
      <w:bookmarkEnd w:id="71"/>
      <w:bookmarkEnd w:id="72"/>
    </w:p>
    <w:p w:rsidR="007462F3" w:rsidRPr="007462F3" w:rsidRDefault="007462F3" w:rsidP="005060A2">
      <w:pPr>
        <w:pStyle w:val="a4"/>
        <w:spacing w:after="0"/>
      </w:pPr>
    </w:p>
    <w:p w:rsidR="00C2619B" w:rsidRPr="00A47C29" w:rsidRDefault="00C2619B" w:rsidP="005060A2">
      <w:pPr>
        <w:pStyle w:val="2"/>
        <w:spacing w:before="0"/>
        <w:ind w:left="0" w:firstLine="709"/>
        <w:jc w:val="left"/>
        <w:rPr>
          <w:rStyle w:val="a5"/>
          <w:b/>
          <w:color w:val="0F1115"/>
          <w:szCs w:val="28"/>
        </w:rPr>
      </w:pPr>
      <w:bookmarkStart w:id="73" w:name="_Toc230951024"/>
      <w:bookmarkStart w:id="74" w:name="_Toc231295890"/>
      <w:bookmarkStart w:id="75" w:name="_Toc231295941"/>
      <w:bookmarkStart w:id="76" w:name="_Toc231297137"/>
      <w:bookmarkStart w:id="77" w:name="_Toc231305563"/>
      <w:r w:rsidRPr="007462F3">
        <w:rPr>
          <w:rStyle w:val="a5"/>
          <w:b/>
          <w:color w:val="0F1115"/>
          <w:szCs w:val="28"/>
        </w:rPr>
        <w:t>3.1 Подготовка инструментов разработчика</w:t>
      </w:r>
      <w:bookmarkEnd w:id="73"/>
      <w:r w:rsidR="00A47C29">
        <w:rPr>
          <w:rStyle w:val="a5"/>
          <w:b/>
          <w:color w:val="0F1115"/>
          <w:szCs w:val="28"/>
        </w:rPr>
        <w:t xml:space="preserve"> и структура проекта</w:t>
      </w:r>
      <w:bookmarkEnd w:id="74"/>
      <w:bookmarkEnd w:id="75"/>
      <w:bookmarkEnd w:id="76"/>
      <w:bookmarkEnd w:id="77"/>
    </w:p>
    <w:p w:rsidR="00D764FF" w:rsidRPr="00A47C29" w:rsidRDefault="00D764FF" w:rsidP="005060A2">
      <w:pPr>
        <w:spacing w:after="0"/>
      </w:pPr>
    </w:p>
    <w:p w:rsidR="00C2619B" w:rsidRPr="00C2619B" w:rsidRDefault="00C2619B"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В качестве редактора кода выбран </w:t>
      </w:r>
      <w:proofErr w:type="spellStart"/>
      <w:r>
        <w:rPr>
          <w:color w:val="0F1115"/>
          <w:sz w:val="28"/>
          <w:szCs w:val="28"/>
        </w:rPr>
        <w:t>Visual</w:t>
      </w:r>
      <w:proofErr w:type="spellEnd"/>
      <w:r>
        <w:rPr>
          <w:color w:val="0F1115"/>
          <w:sz w:val="28"/>
          <w:szCs w:val="28"/>
        </w:rPr>
        <w:t xml:space="preserve"> </w:t>
      </w:r>
      <w:proofErr w:type="spellStart"/>
      <w:r>
        <w:rPr>
          <w:color w:val="0F1115"/>
          <w:sz w:val="28"/>
          <w:szCs w:val="28"/>
        </w:rPr>
        <w:t>Studio</w:t>
      </w:r>
      <w:proofErr w:type="spellEnd"/>
      <w:r>
        <w:rPr>
          <w:color w:val="0F1115"/>
          <w:sz w:val="28"/>
          <w:szCs w:val="28"/>
        </w:rPr>
        <w:t xml:space="preserve"> </w:t>
      </w:r>
      <w:proofErr w:type="spellStart"/>
      <w:r>
        <w:rPr>
          <w:color w:val="0F1115"/>
          <w:sz w:val="28"/>
          <w:szCs w:val="28"/>
        </w:rPr>
        <w:t>Code</w:t>
      </w:r>
      <w:proofErr w:type="spellEnd"/>
      <w:r>
        <w:rPr>
          <w:color w:val="0F1115"/>
          <w:sz w:val="28"/>
          <w:szCs w:val="28"/>
        </w:rPr>
        <w:t xml:space="preserve"> (VS </w:t>
      </w:r>
      <w:proofErr w:type="spellStart"/>
      <w:r>
        <w:rPr>
          <w:color w:val="0F1115"/>
          <w:sz w:val="28"/>
          <w:szCs w:val="28"/>
        </w:rPr>
        <w:t>Code</w:t>
      </w:r>
      <w:proofErr w:type="spellEnd"/>
      <w:r>
        <w:rPr>
          <w:color w:val="0F1115"/>
          <w:sz w:val="28"/>
          <w:szCs w:val="28"/>
        </w:rPr>
        <w:t xml:space="preserve">) </w:t>
      </w:r>
      <w:r w:rsidR="001732AB">
        <w:rPr>
          <w:sz w:val="28"/>
          <w:szCs w:val="28"/>
        </w:rPr>
        <w:t>–</w:t>
      </w:r>
      <w:r>
        <w:rPr>
          <w:color w:val="0F1115"/>
          <w:sz w:val="28"/>
          <w:szCs w:val="28"/>
        </w:rPr>
        <w:t xml:space="preserve"> один из наиболее популярных редакторов для веб-разработки. VS Code предоставляет удобную подсветку синтаксиса для HTML, CSS и JavaScript, встроенный терминал для работы с Git, а также возможность установки расширений. В процессе разработки активно использовалось расширение Live Server, позволяющее запускать </w:t>
      </w:r>
      <w:proofErr w:type="gramStart"/>
      <w:r>
        <w:rPr>
          <w:color w:val="0F1115"/>
          <w:sz w:val="28"/>
          <w:szCs w:val="28"/>
        </w:rPr>
        <w:t>локальный</w:t>
      </w:r>
      <w:proofErr w:type="gramEnd"/>
      <w:r>
        <w:rPr>
          <w:color w:val="0F1115"/>
          <w:sz w:val="28"/>
          <w:szCs w:val="28"/>
        </w:rPr>
        <w:t xml:space="preserve"> веб-сервер с автоматической перезагрузкой страницы при изменении исходных файлов. </w:t>
      </w:r>
    </w:p>
    <w:p w:rsidR="00A47C29" w:rsidRDefault="008A6A5A" w:rsidP="008A6A5A">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8A6A5A">
        <w:rPr>
          <w:color w:val="0F1115"/>
          <w:sz w:val="28"/>
          <w:szCs w:val="28"/>
          <w:shd w:val="clear" w:color="auto" w:fill="FFFFFF"/>
        </w:rPr>
        <w:t xml:space="preserve">Проект организован по модульному принципу, при котором файлы группируются по их назначению в отдельные директории. В корневой папке расположены файл index.html, содержащий семантическую разметку страницы и подключение всех ресурсов, и файл </w:t>
      </w:r>
      <w:proofErr w:type="spellStart"/>
      <w:r w:rsidRPr="008A6A5A">
        <w:rPr>
          <w:color w:val="0F1115"/>
          <w:sz w:val="28"/>
          <w:szCs w:val="28"/>
          <w:shd w:val="clear" w:color="auto" w:fill="FFFFFF"/>
        </w:rPr>
        <w:t>README.md</w:t>
      </w:r>
      <w:proofErr w:type="spellEnd"/>
      <w:r w:rsidRPr="008A6A5A">
        <w:rPr>
          <w:color w:val="0F1115"/>
          <w:sz w:val="28"/>
          <w:szCs w:val="28"/>
          <w:shd w:val="clear" w:color="auto" w:fill="FFFFFF"/>
        </w:rPr>
        <w:t xml:space="preserve"> с кратким описанием проекта. Стилевое оформление вынесено в папку </w:t>
      </w:r>
      <w:proofErr w:type="spellStart"/>
      <w:r w:rsidRPr="008A6A5A">
        <w:rPr>
          <w:color w:val="0F1115"/>
          <w:sz w:val="28"/>
          <w:szCs w:val="28"/>
          <w:shd w:val="clear" w:color="auto" w:fill="FFFFFF"/>
        </w:rPr>
        <w:t>css</w:t>
      </w:r>
      <w:proofErr w:type="spellEnd"/>
      <w:r w:rsidRPr="008A6A5A">
        <w:rPr>
          <w:color w:val="0F1115"/>
          <w:sz w:val="28"/>
          <w:szCs w:val="28"/>
          <w:shd w:val="clear" w:color="auto" w:fill="FFFFFF"/>
        </w:rPr>
        <w:t xml:space="preserve">, где находится единственный файл </w:t>
      </w:r>
      <w:proofErr w:type="spellStart"/>
      <w:r w:rsidRPr="008A6A5A">
        <w:rPr>
          <w:color w:val="0F1115"/>
          <w:sz w:val="28"/>
          <w:szCs w:val="28"/>
          <w:shd w:val="clear" w:color="auto" w:fill="FFFFFF"/>
        </w:rPr>
        <w:t>style.css</w:t>
      </w:r>
      <w:proofErr w:type="spellEnd"/>
      <w:r w:rsidRPr="008A6A5A">
        <w:rPr>
          <w:color w:val="0F1115"/>
          <w:sz w:val="28"/>
          <w:szCs w:val="28"/>
          <w:shd w:val="clear" w:color="auto" w:fill="FFFFFF"/>
        </w:rPr>
        <w:t>, отвечающий за визуальную часть</w:t>
      </w:r>
      <w:r w:rsidR="00CB502D" w:rsidRPr="00CB502D">
        <w:rPr>
          <w:color w:val="0F1115"/>
          <w:sz w:val="28"/>
          <w:szCs w:val="28"/>
          <w:shd w:val="clear" w:color="auto" w:fill="FFFFFF"/>
        </w:rPr>
        <w:t xml:space="preserve">. </w:t>
      </w:r>
      <w:r w:rsidRPr="008A6A5A">
        <w:rPr>
          <w:color w:val="0F1115"/>
          <w:sz w:val="28"/>
          <w:szCs w:val="28"/>
          <w:shd w:val="clear" w:color="auto" w:fill="FFFFFF"/>
        </w:rPr>
        <w:t xml:space="preserve">Клиентская логика сосредоточена в папке </w:t>
      </w:r>
      <w:proofErr w:type="spellStart"/>
      <w:r w:rsidRPr="008A6A5A">
        <w:rPr>
          <w:color w:val="0F1115"/>
          <w:sz w:val="28"/>
          <w:szCs w:val="28"/>
          <w:shd w:val="clear" w:color="auto" w:fill="FFFFFF"/>
        </w:rPr>
        <w:t>js</w:t>
      </w:r>
      <w:proofErr w:type="spellEnd"/>
      <w:r w:rsidRPr="008A6A5A">
        <w:rPr>
          <w:color w:val="0F1115"/>
          <w:sz w:val="28"/>
          <w:szCs w:val="28"/>
          <w:shd w:val="clear" w:color="auto" w:fill="FFFFFF"/>
        </w:rPr>
        <w:t xml:space="preserve">, включающей два </w:t>
      </w:r>
      <w:proofErr w:type="spellStart"/>
      <w:r w:rsidRPr="008A6A5A">
        <w:rPr>
          <w:color w:val="0F1115"/>
          <w:sz w:val="28"/>
          <w:szCs w:val="28"/>
          <w:shd w:val="clear" w:color="auto" w:fill="FFFFFF"/>
        </w:rPr>
        <w:t>скрипта</w:t>
      </w:r>
      <w:proofErr w:type="spellEnd"/>
      <w:r w:rsidRPr="008A6A5A">
        <w:rPr>
          <w:color w:val="0F1115"/>
          <w:sz w:val="28"/>
          <w:szCs w:val="28"/>
          <w:shd w:val="clear" w:color="auto" w:fill="FFFFFF"/>
        </w:rPr>
        <w:t xml:space="preserve">: </w:t>
      </w:r>
      <w:proofErr w:type="spellStart"/>
      <w:r w:rsidRPr="008A6A5A">
        <w:rPr>
          <w:color w:val="0F1115"/>
          <w:sz w:val="28"/>
          <w:szCs w:val="28"/>
          <w:shd w:val="clear" w:color="auto" w:fill="FFFFFF"/>
        </w:rPr>
        <w:t>config.js</w:t>
      </w:r>
      <w:proofErr w:type="spellEnd"/>
      <w:r w:rsidRPr="008A6A5A">
        <w:rPr>
          <w:color w:val="0F1115"/>
          <w:sz w:val="28"/>
          <w:szCs w:val="28"/>
          <w:shd w:val="clear" w:color="auto" w:fill="FFFFFF"/>
        </w:rPr>
        <w:t xml:space="preserve"> с настройками подключения к API и резервными данными, и </w:t>
      </w:r>
      <w:proofErr w:type="spellStart"/>
      <w:r w:rsidRPr="008A6A5A">
        <w:rPr>
          <w:color w:val="0F1115"/>
          <w:sz w:val="28"/>
          <w:szCs w:val="28"/>
          <w:shd w:val="clear" w:color="auto" w:fill="FFFFFF"/>
        </w:rPr>
        <w:t>app.js</w:t>
      </w:r>
      <w:proofErr w:type="spellEnd"/>
      <w:r w:rsidRPr="008A6A5A">
        <w:rPr>
          <w:color w:val="0F1115"/>
          <w:sz w:val="28"/>
          <w:szCs w:val="28"/>
          <w:shd w:val="clear" w:color="auto" w:fill="FFFFFF"/>
        </w:rPr>
        <w:t xml:space="preserve"> со всей интерактивной функциональностью приложения. Изображения размещены в папке </w:t>
      </w:r>
      <w:proofErr w:type="spellStart"/>
      <w:r w:rsidRPr="008A6A5A">
        <w:rPr>
          <w:color w:val="0F1115"/>
          <w:sz w:val="28"/>
          <w:szCs w:val="28"/>
          <w:shd w:val="clear" w:color="auto" w:fill="FFFFFF"/>
        </w:rPr>
        <w:t>img</w:t>
      </w:r>
      <w:proofErr w:type="spellEnd"/>
      <w:r w:rsidRPr="008A6A5A">
        <w:rPr>
          <w:color w:val="0F1115"/>
          <w:sz w:val="28"/>
          <w:szCs w:val="28"/>
          <w:shd w:val="clear" w:color="auto" w:fill="FFFFFF"/>
        </w:rPr>
        <w:t xml:space="preserve">. Подобная организация кода соответствует стандартной практике </w:t>
      </w:r>
      <w:proofErr w:type="spellStart"/>
      <w:r w:rsidRPr="008A6A5A">
        <w:rPr>
          <w:color w:val="0F1115"/>
          <w:sz w:val="28"/>
          <w:szCs w:val="28"/>
          <w:shd w:val="clear" w:color="auto" w:fill="FFFFFF"/>
        </w:rPr>
        <w:t>веб-разработки</w:t>
      </w:r>
      <w:proofErr w:type="spellEnd"/>
      <w:r w:rsidRPr="008A6A5A">
        <w:rPr>
          <w:color w:val="0F1115"/>
          <w:sz w:val="28"/>
          <w:szCs w:val="28"/>
          <w:shd w:val="clear" w:color="auto" w:fill="FFFFFF"/>
        </w:rPr>
        <w:t xml:space="preserve"> и позволяет легко ориентироваться в проекте даже при его последующем расширении.</w:t>
      </w:r>
    </w:p>
    <w:p w:rsidR="008A6A5A" w:rsidRPr="008A6A5A" w:rsidRDefault="008A6A5A" w:rsidP="008A6A5A">
      <w:pPr>
        <w:pStyle w:val="ds-markdown-paragraph"/>
        <w:shd w:val="clear" w:color="auto" w:fill="FFFFFF"/>
        <w:spacing w:before="0" w:beforeAutospacing="0" w:after="0" w:afterAutospacing="0" w:line="360" w:lineRule="auto"/>
        <w:ind w:firstLine="709"/>
        <w:jc w:val="center"/>
        <w:rPr>
          <w:color w:val="0F1115"/>
          <w:sz w:val="28"/>
          <w:szCs w:val="28"/>
        </w:rPr>
      </w:pPr>
      <w:r>
        <w:rPr>
          <w:noProof/>
          <w:color w:val="0F1115"/>
          <w:sz w:val="28"/>
          <w:szCs w:val="28"/>
        </w:rPr>
        <w:drawing>
          <wp:inline distT="0" distB="0" distL="0" distR="0">
            <wp:extent cx="1943100" cy="1595307"/>
            <wp:effectExtent l="19050" t="0" r="0"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948879" cy="1600052"/>
                    </a:xfrm>
                    <a:prstGeom prst="rect">
                      <a:avLst/>
                    </a:prstGeom>
                    <a:noFill/>
                    <a:ln w="9525">
                      <a:noFill/>
                      <a:miter lim="800000"/>
                      <a:headEnd/>
                      <a:tailEnd/>
                    </a:ln>
                  </pic:spPr>
                </pic:pic>
              </a:graphicData>
            </a:graphic>
          </wp:inline>
        </w:drawing>
      </w:r>
    </w:p>
    <w:p w:rsidR="006E4D36" w:rsidRPr="00093ACC" w:rsidRDefault="008A6A5A" w:rsidP="008A6A5A">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 3</w:t>
      </w:r>
      <w:r w:rsidRPr="00093ACC">
        <w:rPr>
          <w:color w:val="0F1115"/>
          <w:sz w:val="28"/>
          <w:szCs w:val="28"/>
        </w:rPr>
        <w:t>.1</w:t>
      </w:r>
    </w:p>
    <w:p w:rsidR="009F1626" w:rsidRDefault="009F1626" w:rsidP="006E4D36">
      <w:pPr>
        <w:pStyle w:val="2"/>
        <w:spacing w:before="0"/>
        <w:ind w:left="0" w:firstLine="709"/>
        <w:jc w:val="left"/>
        <w:rPr>
          <w:rStyle w:val="a5"/>
          <w:b/>
          <w:color w:val="0F1115"/>
          <w:szCs w:val="28"/>
        </w:rPr>
      </w:pPr>
      <w:bookmarkStart w:id="78" w:name="_Toc230951025"/>
      <w:bookmarkStart w:id="79" w:name="_Toc231295891"/>
      <w:bookmarkStart w:id="80" w:name="_Toc231295942"/>
      <w:bookmarkStart w:id="81" w:name="_Toc231297138"/>
      <w:bookmarkStart w:id="82" w:name="_Toc231305564"/>
      <w:r w:rsidRPr="007462F3">
        <w:rPr>
          <w:rStyle w:val="a5"/>
          <w:b/>
          <w:color w:val="0F1115"/>
          <w:szCs w:val="28"/>
        </w:rPr>
        <w:lastRenderedPageBreak/>
        <w:t xml:space="preserve">3.2 </w:t>
      </w:r>
      <w:bookmarkEnd w:id="78"/>
      <w:r w:rsidR="00093ACC">
        <w:rPr>
          <w:rStyle w:val="a5"/>
          <w:b/>
          <w:color w:val="0F1115"/>
          <w:szCs w:val="28"/>
        </w:rPr>
        <w:t xml:space="preserve"> </w:t>
      </w:r>
      <w:r w:rsidR="00093ACC" w:rsidRPr="00986533">
        <w:rPr>
          <w:rFonts w:eastAsia="Times New Roman" w:cs="Times New Roman"/>
          <w:bCs/>
          <w:szCs w:val="28"/>
          <w:lang w:eastAsia="ru-RU"/>
        </w:rPr>
        <w:t>Описание ключевых фрагментов кода</w:t>
      </w:r>
      <w:bookmarkEnd w:id="79"/>
      <w:bookmarkEnd w:id="80"/>
      <w:bookmarkEnd w:id="81"/>
      <w:bookmarkEnd w:id="82"/>
    </w:p>
    <w:p w:rsidR="006E4D36" w:rsidRPr="006E4D36" w:rsidRDefault="006E4D36" w:rsidP="006E4D36">
      <w:pPr>
        <w:spacing w:after="0"/>
      </w:pPr>
    </w:p>
    <w:p w:rsidR="009F1626" w:rsidRPr="007462F3" w:rsidRDefault="009F1626" w:rsidP="006E4D36">
      <w:pPr>
        <w:pStyle w:val="ds-markdown-paragraph"/>
        <w:shd w:val="clear" w:color="auto" w:fill="FFFFFF"/>
        <w:spacing w:before="0" w:beforeAutospacing="0" w:after="0" w:afterAutospacing="0" w:line="360" w:lineRule="auto"/>
        <w:ind w:firstLine="709"/>
        <w:rPr>
          <w:b/>
          <w:color w:val="0F1115"/>
          <w:sz w:val="28"/>
          <w:szCs w:val="28"/>
        </w:rPr>
      </w:pPr>
      <w:r w:rsidRPr="007462F3">
        <w:rPr>
          <w:rStyle w:val="a5"/>
          <w:b w:val="0"/>
          <w:color w:val="0F1115"/>
          <w:sz w:val="28"/>
          <w:szCs w:val="28"/>
        </w:rPr>
        <w:t xml:space="preserve">3.2.1 </w:t>
      </w:r>
      <w:r w:rsidR="00A16492">
        <w:rPr>
          <w:rStyle w:val="a5"/>
          <w:b w:val="0"/>
          <w:color w:val="0F1115"/>
          <w:sz w:val="28"/>
          <w:szCs w:val="28"/>
        </w:rPr>
        <w:t>Описание структуры проекта</w:t>
      </w:r>
    </w:p>
    <w:p w:rsidR="00BD00F1" w:rsidRPr="00A003D0" w:rsidRDefault="001732AB" w:rsidP="001732AB">
      <w:pPr>
        <w:pStyle w:val="ds-markdown-paragraph"/>
        <w:shd w:val="clear" w:color="auto" w:fill="FFFFFF"/>
        <w:spacing w:before="0" w:beforeAutospacing="0" w:after="0" w:afterAutospacing="0" w:line="360" w:lineRule="auto"/>
        <w:ind w:firstLine="709"/>
        <w:jc w:val="both"/>
        <w:rPr>
          <w:color w:val="0F1115"/>
          <w:sz w:val="28"/>
          <w:szCs w:val="28"/>
        </w:rPr>
      </w:pPr>
      <w:r w:rsidRPr="001732AB">
        <w:rPr>
          <w:color w:val="0F1115"/>
          <w:sz w:val="28"/>
          <w:szCs w:val="28"/>
          <w:shd w:val="clear" w:color="auto" w:fill="FFFFFF"/>
        </w:rPr>
        <w:t xml:space="preserve">index.html </w:t>
      </w:r>
      <w:r>
        <w:rPr>
          <w:sz w:val="28"/>
          <w:szCs w:val="28"/>
        </w:rPr>
        <w:t>–</w:t>
      </w:r>
      <w:r w:rsidRPr="001732AB">
        <w:rPr>
          <w:color w:val="0F1115"/>
          <w:sz w:val="28"/>
          <w:szCs w:val="28"/>
          <w:shd w:val="clear" w:color="auto" w:fill="FFFFFF"/>
        </w:rPr>
        <w:t xml:space="preserve"> главный файл с семантической разметкой. В секции </w:t>
      </w:r>
      <w:proofErr w:type="spellStart"/>
      <w:r w:rsidRPr="001732AB">
        <w:rPr>
          <w:color w:val="0F1115"/>
          <w:sz w:val="28"/>
          <w:szCs w:val="28"/>
          <w:shd w:val="clear" w:color="auto" w:fill="FFFFFF"/>
        </w:rPr>
        <w:t>head</w:t>
      </w:r>
      <w:proofErr w:type="spellEnd"/>
      <w:r w:rsidRPr="001732AB">
        <w:rPr>
          <w:color w:val="0F1115"/>
          <w:sz w:val="28"/>
          <w:szCs w:val="28"/>
          <w:shd w:val="clear" w:color="auto" w:fill="FFFFFF"/>
        </w:rPr>
        <w:t xml:space="preserve"> подключаются шрифты </w:t>
      </w:r>
      <w:proofErr w:type="spellStart"/>
      <w:r w:rsidRPr="001732AB">
        <w:rPr>
          <w:color w:val="0F1115"/>
          <w:sz w:val="28"/>
          <w:szCs w:val="28"/>
          <w:shd w:val="clear" w:color="auto" w:fill="FFFFFF"/>
        </w:rPr>
        <w:t>Google</w:t>
      </w:r>
      <w:proofErr w:type="spellEnd"/>
      <w:r w:rsidRPr="001732AB">
        <w:rPr>
          <w:color w:val="0F1115"/>
          <w:sz w:val="28"/>
          <w:szCs w:val="28"/>
          <w:shd w:val="clear" w:color="auto" w:fill="FFFFFF"/>
        </w:rPr>
        <w:t xml:space="preserve"> </w:t>
      </w:r>
      <w:proofErr w:type="spellStart"/>
      <w:r w:rsidRPr="001732AB">
        <w:rPr>
          <w:color w:val="0F1115"/>
          <w:sz w:val="28"/>
          <w:szCs w:val="28"/>
          <w:shd w:val="clear" w:color="auto" w:fill="FFFFFF"/>
        </w:rPr>
        <w:t>Fonts</w:t>
      </w:r>
      <w:proofErr w:type="spellEnd"/>
      <w:r w:rsidRPr="001732AB">
        <w:rPr>
          <w:color w:val="0F1115"/>
          <w:sz w:val="28"/>
          <w:szCs w:val="28"/>
          <w:shd w:val="clear" w:color="auto" w:fill="FFFFFF"/>
        </w:rPr>
        <w:t xml:space="preserve"> и файл </w:t>
      </w:r>
      <w:proofErr w:type="spellStart"/>
      <w:r w:rsidRPr="001732AB">
        <w:rPr>
          <w:color w:val="0F1115"/>
          <w:sz w:val="28"/>
          <w:szCs w:val="28"/>
          <w:shd w:val="clear" w:color="auto" w:fill="FFFFFF"/>
        </w:rPr>
        <w:t>style.css</w:t>
      </w:r>
      <w:proofErr w:type="spellEnd"/>
      <w:r w:rsidRPr="001732AB">
        <w:rPr>
          <w:color w:val="0F1115"/>
          <w:sz w:val="28"/>
          <w:szCs w:val="28"/>
          <w:shd w:val="clear" w:color="auto" w:fill="FFFFFF"/>
        </w:rPr>
        <w:t xml:space="preserve"> (</w:t>
      </w:r>
      <w:r w:rsidR="00405793">
        <w:rPr>
          <w:color w:val="0F1115"/>
          <w:sz w:val="28"/>
          <w:szCs w:val="28"/>
          <w:shd w:val="clear" w:color="auto" w:fill="FFFFFF"/>
        </w:rPr>
        <w:t>рис.</w:t>
      </w:r>
      <w:r w:rsidRPr="001732AB">
        <w:rPr>
          <w:color w:val="0F1115"/>
          <w:sz w:val="28"/>
          <w:szCs w:val="28"/>
          <w:shd w:val="clear" w:color="auto" w:fill="FFFFFF"/>
        </w:rPr>
        <w:t xml:space="preserve"> 3.</w:t>
      </w:r>
      <w:r w:rsidR="00405793">
        <w:rPr>
          <w:color w:val="0F1115"/>
          <w:sz w:val="28"/>
          <w:szCs w:val="28"/>
          <w:shd w:val="clear" w:color="auto" w:fill="FFFFFF"/>
        </w:rPr>
        <w:t>2</w:t>
      </w:r>
      <w:r w:rsidRPr="001732AB">
        <w:rPr>
          <w:color w:val="0F1115"/>
          <w:sz w:val="28"/>
          <w:szCs w:val="28"/>
          <w:shd w:val="clear" w:color="auto" w:fill="FFFFFF"/>
        </w:rPr>
        <w:t xml:space="preserve">). Тело документа содержит три блока: </w:t>
      </w:r>
      <w:proofErr w:type="spellStart"/>
      <w:r w:rsidRPr="001732AB">
        <w:rPr>
          <w:color w:val="0F1115"/>
          <w:sz w:val="28"/>
          <w:szCs w:val="28"/>
          <w:shd w:val="clear" w:color="auto" w:fill="FFFFFF"/>
        </w:rPr>
        <w:t>header</w:t>
      </w:r>
      <w:proofErr w:type="spellEnd"/>
      <w:r w:rsidRPr="001732AB">
        <w:rPr>
          <w:color w:val="0F1115"/>
          <w:sz w:val="28"/>
          <w:szCs w:val="28"/>
          <w:shd w:val="clear" w:color="auto" w:fill="FFFFFF"/>
        </w:rPr>
        <w:t xml:space="preserve"> </w:t>
      </w:r>
      <w:r w:rsidR="00405793">
        <w:rPr>
          <w:color w:val="0F1115"/>
          <w:sz w:val="28"/>
          <w:szCs w:val="28"/>
          <w:shd w:val="clear" w:color="auto" w:fill="FFFFFF"/>
        </w:rPr>
        <w:t>с логотипом и строкой поиска (рис. 3.3</w:t>
      </w:r>
      <w:r w:rsidRPr="001732AB">
        <w:rPr>
          <w:color w:val="0F1115"/>
          <w:sz w:val="28"/>
          <w:szCs w:val="28"/>
          <w:shd w:val="clear" w:color="auto" w:fill="FFFFFF"/>
        </w:rPr>
        <w:t xml:space="preserve">), </w:t>
      </w:r>
      <w:proofErr w:type="spellStart"/>
      <w:r w:rsidRPr="001732AB">
        <w:rPr>
          <w:color w:val="0F1115"/>
          <w:sz w:val="28"/>
          <w:szCs w:val="28"/>
          <w:shd w:val="clear" w:color="auto" w:fill="FFFFFF"/>
        </w:rPr>
        <w:t>main</w:t>
      </w:r>
      <w:proofErr w:type="spellEnd"/>
      <w:r w:rsidRPr="001732AB">
        <w:rPr>
          <w:color w:val="0F1115"/>
          <w:sz w:val="28"/>
          <w:szCs w:val="28"/>
          <w:shd w:val="clear" w:color="auto" w:fill="FFFFFF"/>
        </w:rPr>
        <w:t xml:space="preserve"> с заголовком, индикаторами состояний и сеткой карточек (</w:t>
      </w:r>
      <w:r w:rsidR="00405793">
        <w:rPr>
          <w:color w:val="0F1115"/>
          <w:sz w:val="28"/>
          <w:szCs w:val="28"/>
          <w:shd w:val="clear" w:color="auto" w:fill="FFFFFF"/>
        </w:rPr>
        <w:t>рис. 3.4)</w:t>
      </w:r>
      <w:r w:rsidRPr="001732AB">
        <w:rPr>
          <w:color w:val="0F1115"/>
          <w:sz w:val="28"/>
          <w:szCs w:val="28"/>
          <w:shd w:val="clear" w:color="auto" w:fill="FFFFFF"/>
        </w:rPr>
        <w:t>, а также модальное окно с фоном, hero-областью и body-областью (скриншот 3.</w:t>
      </w:r>
      <w:r w:rsidR="00405793">
        <w:rPr>
          <w:color w:val="0F1115"/>
          <w:sz w:val="28"/>
          <w:szCs w:val="28"/>
          <w:shd w:val="clear" w:color="auto" w:fill="FFFFFF"/>
        </w:rPr>
        <w:t>5</w:t>
      </w:r>
      <w:r w:rsidR="007543CC">
        <w:rPr>
          <w:color w:val="0F1115"/>
          <w:sz w:val="28"/>
          <w:szCs w:val="28"/>
          <w:shd w:val="clear" w:color="auto" w:fill="FFFFFF"/>
        </w:rPr>
        <w:t>)</w:t>
      </w:r>
      <w:proofErr w:type="gramStart"/>
      <w:r w:rsidR="007543CC">
        <w:rPr>
          <w:color w:val="0F1115"/>
          <w:sz w:val="28"/>
          <w:szCs w:val="28"/>
          <w:shd w:val="clear" w:color="auto" w:fill="FFFFFF"/>
        </w:rPr>
        <w:t>.</w:t>
      </w:r>
      <w:proofErr w:type="gramEnd"/>
      <w:r w:rsidR="007543CC">
        <w:rPr>
          <w:color w:val="0F1115"/>
          <w:sz w:val="28"/>
          <w:szCs w:val="28"/>
          <w:shd w:val="clear" w:color="auto" w:fill="FFFFFF"/>
        </w:rPr>
        <w:t xml:space="preserve"> </w:t>
      </w:r>
      <w:proofErr w:type="spellStart"/>
      <w:proofErr w:type="gramStart"/>
      <w:r w:rsidR="007543CC">
        <w:rPr>
          <w:color w:val="0F1115"/>
          <w:sz w:val="28"/>
          <w:szCs w:val="28"/>
          <w:shd w:val="clear" w:color="auto" w:fill="FFFFFF"/>
        </w:rPr>
        <w:t>с</w:t>
      </w:r>
      <w:proofErr w:type="gramEnd"/>
      <w:r w:rsidRPr="001732AB">
        <w:rPr>
          <w:color w:val="0F1115"/>
          <w:sz w:val="28"/>
          <w:szCs w:val="28"/>
          <w:shd w:val="clear" w:color="auto" w:fill="FFFFFF"/>
        </w:rPr>
        <w:t>крипты</w:t>
      </w:r>
      <w:proofErr w:type="spellEnd"/>
      <w:r w:rsidRPr="001732AB">
        <w:rPr>
          <w:color w:val="0F1115"/>
          <w:sz w:val="28"/>
          <w:szCs w:val="28"/>
          <w:shd w:val="clear" w:color="auto" w:fill="FFFFFF"/>
        </w:rPr>
        <w:t xml:space="preserve"> подключаются в конце тела.</w:t>
      </w:r>
      <w:r w:rsidR="00A003D0" w:rsidRPr="00A003D0">
        <w:rPr>
          <w:color w:val="0F1115"/>
          <w:sz w:val="28"/>
          <w:szCs w:val="28"/>
          <w:shd w:val="clear" w:color="auto" w:fill="FFFFFF"/>
        </w:rPr>
        <w:t xml:space="preserve"> </w:t>
      </w:r>
      <w:proofErr w:type="gramStart"/>
      <w:r w:rsidR="00A003D0">
        <w:rPr>
          <w:color w:val="0F1115"/>
          <w:sz w:val="28"/>
          <w:szCs w:val="28"/>
          <w:shd w:val="clear" w:color="auto" w:fill="FFFFFF"/>
          <w:lang w:val="en-US"/>
        </w:rPr>
        <w:t>Index</w:t>
      </w:r>
      <w:r w:rsidR="00A003D0">
        <w:rPr>
          <w:color w:val="0F1115"/>
          <w:sz w:val="28"/>
          <w:szCs w:val="28"/>
          <w:shd w:val="clear" w:color="auto" w:fill="FFFFFF"/>
        </w:rPr>
        <w:t>.</w:t>
      </w:r>
      <w:r w:rsidR="00A003D0">
        <w:rPr>
          <w:color w:val="0F1115"/>
          <w:sz w:val="28"/>
          <w:szCs w:val="28"/>
          <w:shd w:val="clear" w:color="auto" w:fill="FFFFFF"/>
          <w:lang w:val="en-US"/>
        </w:rPr>
        <w:t>html</w:t>
      </w:r>
      <w:r w:rsidR="00A003D0">
        <w:rPr>
          <w:color w:val="0F1115"/>
          <w:sz w:val="28"/>
          <w:szCs w:val="28"/>
          <w:shd w:val="clear" w:color="auto" w:fill="FFFFFF"/>
        </w:rPr>
        <w:t xml:space="preserve"> можно увидеть на рис.</w:t>
      </w:r>
      <w:proofErr w:type="gramEnd"/>
      <w:r w:rsidR="00A003D0">
        <w:rPr>
          <w:color w:val="0F1115"/>
          <w:sz w:val="28"/>
          <w:szCs w:val="28"/>
          <w:shd w:val="clear" w:color="auto" w:fill="FFFFFF"/>
        </w:rPr>
        <w:t xml:space="preserve"> 3.6.</w:t>
      </w:r>
    </w:p>
    <w:p w:rsidR="00BD00F1" w:rsidRPr="00A003D0" w:rsidRDefault="00A44EDE" w:rsidP="00CB502D">
      <w:pPr>
        <w:pStyle w:val="ds-markdown-paragraph"/>
        <w:shd w:val="clear" w:color="auto" w:fill="FFFFFF"/>
        <w:spacing w:before="0" w:beforeAutospacing="0" w:after="0" w:afterAutospacing="0" w:line="360" w:lineRule="auto"/>
        <w:rPr>
          <w:color w:val="0F1115"/>
          <w:sz w:val="28"/>
          <w:szCs w:val="28"/>
        </w:rPr>
      </w:pPr>
      <w:r>
        <w:rPr>
          <w:noProof/>
          <w:color w:val="0F1115"/>
          <w:sz w:val="28"/>
          <w:szCs w:val="28"/>
        </w:rPr>
        <w:drawing>
          <wp:inline distT="0" distB="0" distL="0" distR="0">
            <wp:extent cx="6119495" cy="1119420"/>
            <wp:effectExtent l="19050" t="0" r="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119495" cy="1119420"/>
                    </a:xfrm>
                    <a:prstGeom prst="rect">
                      <a:avLst/>
                    </a:prstGeom>
                    <a:noFill/>
                    <a:ln w="9525">
                      <a:noFill/>
                      <a:miter lim="800000"/>
                      <a:headEnd/>
                      <a:tailEnd/>
                    </a:ln>
                  </pic:spPr>
                </pic:pic>
              </a:graphicData>
            </a:graphic>
          </wp:inline>
        </w:drawing>
      </w:r>
    </w:p>
    <w:p w:rsidR="00405793" w:rsidRPr="00405793" w:rsidRDefault="00BD00F1" w:rsidP="007543CC">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sidR="00405793" w:rsidRPr="00405793">
        <w:rPr>
          <w:color w:val="0F1115"/>
          <w:sz w:val="28"/>
          <w:szCs w:val="28"/>
        </w:rPr>
        <w:t>.</w:t>
      </w:r>
      <w:r w:rsidR="00405793">
        <w:rPr>
          <w:color w:val="0F1115"/>
          <w:sz w:val="28"/>
          <w:szCs w:val="28"/>
        </w:rPr>
        <w:t xml:space="preserve">2 </w:t>
      </w:r>
      <w:r w:rsidR="00405793" w:rsidRPr="001732AB">
        <w:rPr>
          <w:color w:val="0F1115"/>
          <w:sz w:val="28"/>
          <w:szCs w:val="28"/>
          <w:shd w:val="clear" w:color="auto" w:fill="FFFFFF"/>
        </w:rPr>
        <w:t xml:space="preserve">– </w:t>
      </w:r>
      <w:r w:rsidR="00F25757">
        <w:rPr>
          <w:color w:val="0F1115"/>
          <w:sz w:val="28"/>
          <w:szCs w:val="28"/>
          <w:shd w:val="clear" w:color="auto" w:fill="FFFFFF"/>
        </w:rPr>
        <w:t>С</w:t>
      </w:r>
      <w:r w:rsidR="00405793" w:rsidRPr="001732AB">
        <w:rPr>
          <w:color w:val="0F1115"/>
          <w:sz w:val="28"/>
          <w:szCs w:val="28"/>
          <w:shd w:val="clear" w:color="auto" w:fill="FFFFFF"/>
        </w:rPr>
        <w:t xml:space="preserve">екция </w:t>
      </w:r>
      <w:proofErr w:type="spellStart"/>
      <w:r w:rsidR="00405793" w:rsidRPr="001732AB">
        <w:rPr>
          <w:color w:val="0F1115"/>
          <w:sz w:val="28"/>
          <w:szCs w:val="28"/>
          <w:shd w:val="clear" w:color="auto" w:fill="FFFFFF"/>
        </w:rPr>
        <w:t>head</w:t>
      </w:r>
      <w:proofErr w:type="spellEnd"/>
    </w:p>
    <w:p w:rsidR="00A44EDE" w:rsidRPr="00405793" w:rsidRDefault="00A44EDE"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1409383"/>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119495" cy="1409383"/>
                    </a:xfrm>
                    <a:prstGeom prst="rect">
                      <a:avLst/>
                    </a:prstGeom>
                    <a:noFill/>
                    <a:ln w="9525">
                      <a:noFill/>
                      <a:miter lim="800000"/>
                      <a:headEnd/>
                      <a:tailEnd/>
                    </a:ln>
                  </pic:spPr>
                </pic:pic>
              </a:graphicData>
            </a:graphic>
          </wp:inline>
        </w:drawing>
      </w:r>
    </w:p>
    <w:p w:rsidR="007543CC" w:rsidRPr="007543CC" w:rsidRDefault="00A44EDE" w:rsidP="007543CC">
      <w:pPr>
        <w:pStyle w:val="ds-markdown-paragraph"/>
        <w:shd w:val="clear" w:color="auto" w:fill="FFFFFF"/>
        <w:spacing w:before="0" w:beforeAutospacing="0" w:after="0" w:afterAutospacing="0" w:line="360" w:lineRule="auto"/>
        <w:jc w:val="center"/>
        <w:rPr>
          <w:color w:val="0F1115"/>
          <w:sz w:val="28"/>
          <w:szCs w:val="28"/>
          <w:shd w:val="clear" w:color="auto" w:fill="FFFFFF"/>
        </w:rPr>
      </w:pPr>
      <w:r>
        <w:rPr>
          <w:color w:val="0F1115"/>
          <w:sz w:val="28"/>
          <w:szCs w:val="28"/>
        </w:rPr>
        <w:t>Рисунок 3</w:t>
      </w:r>
      <w:r w:rsidR="00405793">
        <w:rPr>
          <w:color w:val="0F1115"/>
          <w:sz w:val="28"/>
          <w:szCs w:val="28"/>
        </w:rPr>
        <w:t xml:space="preserve">.3 </w:t>
      </w:r>
      <w:r w:rsidR="00405793" w:rsidRPr="001732AB">
        <w:rPr>
          <w:color w:val="0F1115"/>
          <w:sz w:val="28"/>
          <w:szCs w:val="28"/>
          <w:shd w:val="clear" w:color="auto" w:fill="FFFFFF"/>
        </w:rPr>
        <w:t xml:space="preserve">– </w:t>
      </w:r>
      <w:r w:rsidR="00F25757">
        <w:rPr>
          <w:color w:val="0F1115"/>
          <w:sz w:val="28"/>
          <w:szCs w:val="28"/>
          <w:shd w:val="clear" w:color="auto" w:fill="FFFFFF"/>
        </w:rPr>
        <w:t>Р</w:t>
      </w:r>
      <w:r w:rsidR="00405793" w:rsidRPr="001732AB">
        <w:rPr>
          <w:color w:val="0F1115"/>
          <w:sz w:val="28"/>
          <w:szCs w:val="28"/>
          <w:shd w:val="clear" w:color="auto" w:fill="FFFFFF"/>
        </w:rPr>
        <w:t xml:space="preserve">азметка </w:t>
      </w:r>
      <w:proofErr w:type="spellStart"/>
      <w:r w:rsidR="00405793" w:rsidRPr="001732AB">
        <w:rPr>
          <w:color w:val="0F1115"/>
          <w:sz w:val="28"/>
          <w:szCs w:val="28"/>
          <w:shd w:val="clear" w:color="auto" w:fill="FFFFFF"/>
        </w:rPr>
        <w:t>header</w:t>
      </w:r>
      <w:proofErr w:type="spellEnd"/>
    </w:p>
    <w:p w:rsidR="00A44EDE" w:rsidRDefault="00A44EDE"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5772150" cy="2451612"/>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5776346" cy="2453394"/>
                    </a:xfrm>
                    <a:prstGeom prst="rect">
                      <a:avLst/>
                    </a:prstGeom>
                    <a:noFill/>
                    <a:ln w="9525">
                      <a:noFill/>
                      <a:miter lim="800000"/>
                      <a:headEnd/>
                      <a:tailEnd/>
                    </a:ln>
                  </pic:spPr>
                </pic:pic>
              </a:graphicData>
            </a:graphic>
          </wp:inline>
        </w:drawing>
      </w:r>
    </w:p>
    <w:p w:rsidR="00A44EDE" w:rsidRDefault="00405793" w:rsidP="005060A2">
      <w:pPr>
        <w:pStyle w:val="ds-markdown-paragraph"/>
        <w:shd w:val="clear" w:color="auto" w:fill="FFFFFF"/>
        <w:spacing w:before="0" w:beforeAutospacing="0" w:after="0" w:afterAutospacing="0" w:line="360" w:lineRule="auto"/>
        <w:jc w:val="center"/>
        <w:rPr>
          <w:color w:val="0F1115"/>
          <w:sz w:val="28"/>
          <w:szCs w:val="28"/>
          <w:shd w:val="clear" w:color="auto" w:fill="FFFFFF"/>
        </w:rPr>
      </w:pPr>
      <w:r>
        <w:rPr>
          <w:color w:val="0F1115"/>
          <w:sz w:val="28"/>
          <w:szCs w:val="28"/>
        </w:rPr>
        <w:t>Рисунок 3.4</w:t>
      </w:r>
      <w:r w:rsidRPr="001732AB">
        <w:rPr>
          <w:color w:val="0F1115"/>
          <w:sz w:val="28"/>
          <w:szCs w:val="28"/>
          <w:shd w:val="clear" w:color="auto" w:fill="FFFFFF"/>
        </w:rPr>
        <w:t xml:space="preserve"> – </w:t>
      </w:r>
      <w:r w:rsidR="00F25757">
        <w:rPr>
          <w:color w:val="0F1115"/>
          <w:sz w:val="28"/>
          <w:szCs w:val="28"/>
          <w:shd w:val="clear" w:color="auto" w:fill="FFFFFF"/>
        </w:rPr>
        <w:t>Р</w:t>
      </w:r>
      <w:r w:rsidRPr="001732AB">
        <w:rPr>
          <w:color w:val="0F1115"/>
          <w:sz w:val="28"/>
          <w:szCs w:val="28"/>
          <w:shd w:val="clear" w:color="auto" w:fill="FFFFFF"/>
        </w:rPr>
        <w:t xml:space="preserve">азметка </w:t>
      </w:r>
      <w:proofErr w:type="spellStart"/>
      <w:r w:rsidRPr="001732AB">
        <w:rPr>
          <w:color w:val="0F1115"/>
          <w:sz w:val="28"/>
          <w:szCs w:val="28"/>
          <w:shd w:val="clear" w:color="auto" w:fill="FFFFFF"/>
        </w:rPr>
        <w:t>main</w:t>
      </w:r>
      <w:proofErr w:type="spellEnd"/>
    </w:p>
    <w:p w:rsidR="00405793" w:rsidRDefault="00405793" w:rsidP="005060A2">
      <w:pPr>
        <w:pStyle w:val="ds-markdown-paragraph"/>
        <w:shd w:val="clear" w:color="auto" w:fill="FFFFFF"/>
        <w:spacing w:before="0" w:beforeAutospacing="0" w:after="0" w:afterAutospacing="0" w:line="360" w:lineRule="auto"/>
        <w:jc w:val="center"/>
        <w:rPr>
          <w:color w:val="0F1115"/>
          <w:sz w:val="28"/>
          <w:szCs w:val="28"/>
        </w:rPr>
      </w:pPr>
    </w:p>
    <w:p w:rsidR="00A44EDE" w:rsidRDefault="00A44EDE"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4848225" cy="1428750"/>
            <wp:effectExtent l="1905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4848225" cy="1428750"/>
                    </a:xfrm>
                    <a:prstGeom prst="rect">
                      <a:avLst/>
                    </a:prstGeom>
                    <a:noFill/>
                    <a:ln w="9525">
                      <a:noFill/>
                      <a:miter lim="800000"/>
                      <a:headEnd/>
                      <a:tailEnd/>
                    </a:ln>
                  </pic:spPr>
                </pic:pic>
              </a:graphicData>
            </a:graphic>
          </wp:inline>
        </w:drawing>
      </w:r>
    </w:p>
    <w:p w:rsidR="00AC7E6B" w:rsidRDefault="00EE4527" w:rsidP="007543CC">
      <w:pPr>
        <w:pStyle w:val="ds-markdown-paragraph"/>
        <w:shd w:val="clear" w:color="auto" w:fill="FFFFFF"/>
        <w:spacing w:before="0" w:beforeAutospacing="0" w:after="0" w:afterAutospacing="0" w:line="360" w:lineRule="auto"/>
        <w:jc w:val="center"/>
        <w:rPr>
          <w:color w:val="0F1115"/>
          <w:sz w:val="28"/>
          <w:szCs w:val="28"/>
          <w:shd w:val="clear" w:color="auto" w:fill="FFFFFF"/>
        </w:rPr>
      </w:pPr>
      <w:r>
        <w:rPr>
          <w:color w:val="0F1115"/>
          <w:sz w:val="28"/>
          <w:szCs w:val="28"/>
        </w:rPr>
        <w:t>Рисунок 3.5</w:t>
      </w:r>
      <w:r w:rsidR="00405793">
        <w:rPr>
          <w:color w:val="0F1115"/>
          <w:sz w:val="28"/>
          <w:szCs w:val="28"/>
        </w:rPr>
        <w:t xml:space="preserve"> </w:t>
      </w:r>
      <w:r w:rsidR="00405793" w:rsidRPr="001732AB">
        <w:rPr>
          <w:color w:val="0F1115"/>
          <w:sz w:val="28"/>
          <w:szCs w:val="28"/>
          <w:shd w:val="clear" w:color="auto" w:fill="FFFFFF"/>
        </w:rPr>
        <w:t xml:space="preserve">– </w:t>
      </w:r>
      <w:r w:rsidR="00F25757">
        <w:rPr>
          <w:color w:val="0F1115"/>
          <w:sz w:val="28"/>
          <w:szCs w:val="28"/>
          <w:shd w:val="clear" w:color="auto" w:fill="FFFFFF"/>
        </w:rPr>
        <w:t>Р</w:t>
      </w:r>
      <w:r w:rsidR="00405793" w:rsidRPr="001732AB">
        <w:rPr>
          <w:color w:val="0F1115"/>
          <w:sz w:val="28"/>
          <w:szCs w:val="28"/>
          <w:shd w:val="clear" w:color="auto" w:fill="FFFFFF"/>
        </w:rPr>
        <w:t>азметка модального окна</w:t>
      </w:r>
    </w:p>
    <w:p w:rsidR="00B33B60" w:rsidRDefault="00B33B60" w:rsidP="007543CC">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3998462"/>
            <wp:effectExtent l="19050" t="0" r="0" b="0"/>
            <wp:docPr id="2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6119495" cy="3998462"/>
                    </a:xfrm>
                    <a:prstGeom prst="rect">
                      <a:avLst/>
                    </a:prstGeom>
                    <a:noFill/>
                    <a:ln w="9525">
                      <a:noFill/>
                      <a:miter lim="800000"/>
                      <a:headEnd/>
                      <a:tailEnd/>
                    </a:ln>
                  </pic:spPr>
                </pic:pic>
              </a:graphicData>
            </a:graphic>
          </wp:inline>
        </w:drawing>
      </w:r>
    </w:p>
    <w:p w:rsidR="00B33B60" w:rsidRPr="00AF01AF" w:rsidRDefault="00B33B60" w:rsidP="007543CC">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3.6</w:t>
      </w:r>
      <w:r w:rsidR="00AF01AF" w:rsidRPr="00AF01AF">
        <w:rPr>
          <w:color w:val="0F1115"/>
          <w:sz w:val="28"/>
          <w:szCs w:val="28"/>
        </w:rPr>
        <w:t xml:space="preserve"> - </w:t>
      </w:r>
      <w:r w:rsidR="00AF01AF">
        <w:rPr>
          <w:color w:val="0F1115"/>
          <w:sz w:val="28"/>
          <w:szCs w:val="28"/>
        </w:rPr>
        <w:t>Главная страница (</w:t>
      </w:r>
      <w:r w:rsidR="00AF01AF">
        <w:rPr>
          <w:color w:val="0F1115"/>
          <w:sz w:val="28"/>
          <w:szCs w:val="28"/>
          <w:lang w:val="en-US"/>
        </w:rPr>
        <w:t>index</w:t>
      </w:r>
      <w:r w:rsidR="00AF01AF" w:rsidRPr="00AF01AF">
        <w:rPr>
          <w:color w:val="0F1115"/>
          <w:sz w:val="28"/>
          <w:szCs w:val="28"/>
        </w:rPr>
        <w:t>.</w:t>
      </w:r>
      <w:r w:rsidR="00AF01AF">
        <w:rPr>
          <w:color w:val="0F1115"/>
          <w:sz w:val="28"/>
          <w:szCs w:val="28"/>
          <w:lang w:val="en-US"/>
        </w:rPr>
        <w:t>html</w:t>
      </w:r>
      <w:r w:rsidR="00AF01AF">
        <w:rPr>
          <w:color w:val="0F1115"/>
          <w:sz w:val="28"/>
          <w:szCs w:val="28"/>
        </w:rPr>
        <w:t>)</w:t>
      </w:r>
    </w:p>
    <w:p w:rsidR="00EE4527" w:rsidRPr="00EE4527" w:rsidRDefault="00EE4527" w:rsidP="008E5EF2">
      <w:pPr>
        <w:pStyle w:val="ds-markdown-paragraph"/>
        <w:shd w:val="clear" w:color="auto" w:fill="FFFFFF"/>
        <w:spacing w:before="240" w:beforeAutospacing="0" w:line="360" w:lineRule="auto"/>
        <w:ind w:firstLine="709"/>
        <w:jc w:val="both"/>
        <w:rPr>
          <w:color w:val="0F1115"/>
          <w:sz w:val="28"/>
          <w:szCs w:val="28"/>
        </w:rPr>
      </w:pPr>
      <w:proofErr w:type="spellStart"/>
      <w:r w:rsidRPr="00EE4527">
        <w:rPr>
          <w:color w:val="0F1115"/>
          <w:sz w:val="28"/>
          <w:szCs w:val="28"/>
        </w:rPr>
        <w:t>style.css</w:t>
      </w:r>
      <w:proofErr w:type="spellEnd"/>
      <w:r w:rsidRPr="00EE4527">
        <w:rPr>
          <w:color w:val="0F1115"/>
          <w:sz w:val="28"/>
          <w:szCs w:val="28"/>
        </w:rPr>
        <w:t xml:space="preserve"> – файл стилей, открывающийся сбросом отступов и определением CSS-переменных в</w:t>
      </w:r>
      <w:proofErr w:type="gramStart"/>
      <w:r w:rsidRPr="00EE4527">
        <w:rPr>
          <w:color w:val="0F1115"/>
          <w:sz w:val="28"/>
          <w:szCs w:val="28"/>
        </w:rPr>
        <w:t xml:space="preserve"> :</w:t>
      </w:r>
      <w:proofErr w:type="spellStart"/>
      <w:proofErr w:type="gramEnd"/>
      <w:r w:rsidRPr="00EE4527">
        <w:rPr>
          <w:color w:val="0F1115"/>
          <w:sz w:val="28"/>
          <w:szCs w:val="28"/>
        </w:rPr>
        <w:t>root</w:t>
      </w:r>
      <w:proofErr w:type="spellEnd"/>
      <w:r w:rsidRPr="00EE4527">
        <w:rPr>
          <w:color w:val="0F1115"/>
          <w:sz w:val="28"/>
          <w:szCs w:val="28"/>
        </w:rPr>
        <w:t>. Переменные задают тёмную цветовую схему с золотистым акцентом и цветово</w:t>
      </w:r>
      <w:r w:rsidR="00946EF5">
        <w:rPr>
          <w:color w:val="0F1115"/>
          <w:sz w:val="28"/>
          <w:szCs w:val="28"/>
        </w:rPr>
        <w:t>й индикацией рейтингов (рис. 3.7</w:t>
      </w:r>
      <w:r w:rsidRPr="00EE4527">
        <w:rPr>
          <w:color w:val="0F1115"/>
          <w:sz w:val="28"/>
          <w:szCs w:val="28"/>
        </w:rPr>
        <w:t xml:space="preserve">). Далее следуют стили </w:t>
      </w:r>
      <w:proofErr w:type="spellStart"/>
      <w:r w:rsidRPr="00EE4527">
        <w:rPr>
          <w:color w:val="0F1115"/>
          <w:sz w:val="28"/>
          <w:szCs w:val="28"/>
        </w:rPr>
        <w:t>header</w:t>
      </w:r>
      <w:proofErr w:type="spellEnd"/>
      <w:r w:rsidRPr="00EE4527">
        <w:rPr>
          <w:color w:val="0F1115"/>
          <w:sz w:val="28"/>
          <w:szCs w:val="28"/>
        </w:rPr>
        <w:t xml:space="preserve">, строки поиска, </w:t>
      </w:r>
      <w:proofErr w:type="spellStart"/>
      <w:r w:rsidRPr="00EE4527">
        <w:rPr>
          <w:color w:val="0F1115"/>
          <w:sz w:val="28"/>
          <w:szCs w:val="28"/>
        </w:rPr>
        <w:t>спиннера</w:t>
      </w:r>
      <w:proofErr w:type="spellEnd"/>
      <w:r w:rsidRPr="00EE4527">
        <w:rPr>
          <w:color w:val="0F1115"/>
          <w:sz w:val="28"/>
          <w:szCs w:val="28"/>
        </w:rPr>
        <w:t xml:space="preserve">, сетки на </w:t>
      </w:r>
      <w:proofErr w:type="spellStart"/>
      <w:r w:rsidRPr="00EE4527">
        <w:rPr>
          <w:color w:val="0F1115"/>
          <w:sz w:val="28"/>
          <w:szCs w:val="28"/>
        </w:rPr>
        <w:t>Grid</w:t>
      </w:r>
      <w:proofErr w:type="spellEnd"/>
      <w:r w:rsidRPr="00EE4527">
        <w:rPr>
          <w:color w:val="0F1115"/>
          <w:sz w:val="28"/>
          <w:szCs w:val="28"/>
        </w:rPr>
        <w:t xml:space="preserve">, карточек с анимацией </w:t>
      </w:r>
      <w:proofErr w:type="spellStart"/>
      <w:r w:rsidRPr="00EE4527">
        <w:rPr>
          <w:color w:val="0F1115"/>
          <w:sz w:val="28"/>
          <w:szCs w:val="28"/>
        </w:rPr>
        <w:t>fadeUp</w:t>
      </w:r>
      <w:proofErr w:type="spellEnd"/>
      <w:r w:rsidRPr="00EE4527">
        <w:rPr>
          <w:color w:val="0F1115"/>
          <w:sz w:val="28"/>
          <w:szCs w:val="28"/>
        </w:rPr>
        <w:t xml:space="preserve">, модального окна с </w:t>
      </w:r>
      <w:proofErr w:type="spellStart"/>
      <w:r w:rsidRPr="00EE4527">
        <w:rPr>
          <w:color w:val="0F1115"/>
          <w:sz w:val="28"/>
          <w:szCs w:val="28"/>
        </w:rPr>
        <w:t>backdrop-filter</w:t>
      </w:r>
      <w:proofErr w:type="spellEnd"/>
      <w:r w:rsidRPr="00EE4527">
        <w:rPr>
          <w:color w:val="0F1115"/>
          <w:sz w:val="28"/>
          <w:szCs w:val="28"/>
        </w:rPr>
        <w:t xml:space="preserve"> и </w:t>
      </w:r>
      <w:proofErr w:type="spellStart"/>
      <w:r w:rsidRPr="00EE4527">
        <w:rPr>
          <w:color w:val="0F1115"/>
          <w:sz w:val="28"/>
          <w:szCs w:val="28"/>
        </w:rPr>
        <w:t>медиазапросы</w:t>
      </w:r>
      <w:proofErr w:type="spellEnd"/>
      <w:r w:rsidRPr="00EE4527">
        <w:rPr>
          <w:color w:val="0F1115"/>
          <w:sz w:val="28"/>
          <w:szCs w:val="28"/>
        </w:rPr>
        <w:t xml:space="preserve"> д</w:t>
      </w:r>
      <w:r>
        <w:rPr>
          <w:color w:val="0F1115"/>
          <w:sz w:val="28"/>
          <w:szCs w:val="28"/>
        </w:rPr>
        <w:t>ля мобильных устройств (рис. 3.</w:t>
      </w:r>
      <w:r w:rsidR="00946EF5">
        <w:rPr>
          <w:color w:val="0F1115"/>
          <w:sz w:val="28"/>
          <w:szCs w:val="28"/>
        </w:rPr>
        <w:t>8</w:t>
      </w:r>
      <w:r w:rsidRPr="00EE4527">
        <w:rPr>
          <w:color w:val="0F1115"/>
          <w:sz w:val="28"/>
          <w:szCs w:val="28"/>
        </w:rPr>
        <w:t>).</w:t>
      </w:r>
    </w:p>
    <w:p w:rsidR="00864F57" w:rsidRDefault="00864F57" w:rsidP="00CB502D">
      <w:pPr>
        <w:pStyle w:val="ds-markdown-paragraph"/>
        <w:shd w:val="clear" w:color="auto" w:fill="FFFFFF"/>
        <w:spacing w:before="0" w:beforeAutospacing="0" w:after="0" w:afterAutospacing="0" w:line="360" w:lineRule="auto"/>
        <w:jc w:val="center"/>
        <w:rPr>
          <w:color w:val="0F1115"/>
          <w:sz w:val="28"/>
          <w:szCs w:val="28"/>
          <w:lang w:val="en-US"/>
        </w:rPr>
      </w:pPr>
      <w:r>
        <w:rPr>
          <w:noProof/>
          <w:color w:val="0F1115"/>
          <w:sz w:val="28"/>
          <w:szCs w:val="28"/>
        </w:rPr>
        <w:lastRenderedPageBreak/>
        <w:drawing>
          <wp:inline distT="0" distB="0" distL="0" distR="0">
            <wp:extent cx="4383193" cy="23622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4383193" cy="2362200"/>
                    </a:xfrm>
                    <a:prstGeom prst="rect">
                      <a:avLst/>
                    </a:prstGeom>
                    <a:noFill/>
                    <a:ln w="9525">
                      <a:noFill/>
                      <a:miter lim="800000"/>
                      <a:headEnd/>
                      <a:tailEnd/>
                    </a:ln>
                  </pic:spPr>
                </pic:pic>
              </a:graphicData>
            </a:graphic>
          </wp:inline>
        </w:drawing>
      </w:r>
    </w:p>
    <w:p w:rsidR="00116C6D" w:rsidRPr="00EE4527" w:rsidRDefault="00864F57"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sidR="00946EF5">
        <w:rPr>
          <w:color w:val="0F1115"/>
          <w:sz w:val="28"/>
          <w:szCs w:val="28"/>
        </w:rPr>
        <w:t>7</w:t>
      </w:r>
      <w:r w:rsidR="00EE4527">
        <w:rPr>
          <w:color w:val="0F1115"/>
          <w:sz w:val="28"/>
          <w:szCs w:val="28"/>
        </w:rPr>
        <w:t xml:space="preserve"> </w:t>
      </w:r>
      <w:r w:rsidR="00EE4527" w:rsidRPr="00EE4527">
        <w:rPr>
          <w:color w:val="0F1115"/>
          <w:sz w:val="28"/>
          <w:szCs w:val="28"/>
        </w:rPr>
        <w:t>–</w:t>
      </w:r>
      <w:proofErr w:type="gramStart"/>
      <w:r w:rsidR="00EE4527">
        <w:rPr>
          <w:color w:val="0F1115"/>
          <w:sz w:val="28"/>
          <w:szCs w:val="28"/>
        </w:rPr>
        <w:t xml:space="preserve"> </w:t>
      </w:r>
      <w:r w:rsidR="00EE4527">
        <w:rPr>
          <w:color w:val="0F1115"/>
          <w:sz w:val="28"/>
          <w:szCs w:val="28"/>
          <w:lang w:val="en-US"/>
        </w:rPr>
        <w:t>:</w:t>
      </w:r>
      <w:proofErr w:type="gramEnd"/>
      <w:r w:rsidR="00EE4527">
        <w:rPr>
          <w:color w:val="0F1115"/>
          <w:sz w:val="28"/>
          <w:szCs w:val="28"/>
          <w:lang w:val="en-US"/>
        </w:rPr>
        <w:t xml:space="preserve">root </w:t>
      </w:r>
      <w:r w:rsidR="00EE4527">
        <w:rPr>
          <w:color w:val="0F1115"/>
          <w:sz w:val="28"/>
          <w:szCs w:val="28"/>
        </w:rPr>
        <w:t>переменные</w:t>
      </w:r>
    </w:p>
    <w:p w:rsidR="00864F57" w:rsidRDefault="00864F57" w:rsidP="00CB502D">
      <w:pPr>
        <w:pStyle w:val="ds-markdown-paragraph"/>
        <w:shd w:val="clear" w:color="auto" w:fill="FFFFFF"/>
        <w:spacing w:before="0" w:beforeAutospacing="0" w:after="0" w:afterAutospacing="0" w:line="360" w:lineRule="auto"/>
        <w:jc w:val="center"/>
        <w:rPr>
          <w:color w:val="0F1115"/>
          <w:sz w:val="28"/>
          <w:szCs w:val="28"/>
          <w:lang w:val="en-US"/>
        </w:rPr>
      </w:pPr>
      <w:r>
        <w:rPr>
          <w:noProof/>
          <w:color w:val="0F1115"/>
          <w:sz w:val="28"/>
          <w:szCs w:val="28"/>
        </w:rPr>
        <w:drawing>
          <wp:inline distT="0" distB="0" distL="0" distR="0">
            <wp:extent cx="4019729" cy="57721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4019729" cy="5772150"/>
                    </a:xfrm>
                    <a:prstGeom prst="rect">
                      <a:avLst/>
                    </a:prstGeom>
                    <a:noFill/>
                    <a:ln w="9525">
                      <a:noFill/>
                      <a:miter lim="800000"/>
                      <a:headEnd/>
                      <a:tailEnd/>
                    </a:ln>
                  </pic:spPr>
                </pic:pic>
              </a:graphicData>
            </a:graphic>
          </wp:inline>
        </w:drawing>
      </w:r>
    </w:p>
    <w:p w:rsidR="00864F57" w:rsidRDefault="00EE4527" w:rsidP="005060A2">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sidR="00946EF5">
        <w:rPr>
          <w:color w:val="0F1115"/>
          <w:sz w:val="28"/>
          <w:szCs w:val="28"/>
        </w:rPr>
        <w:t>8</w:t>
      </w:r>
      <w:r>
        <w:rPr>
          <w:color w:val="0F1115"/>
          <w:sz w:val="28"/>
          <w:szCs w:val="28"/>
        </w:rPr>
        <w:t xml:space="preserve"> </w:t>
      </w:r>
      <w:r w:rsidRPr="00EE4527">
        <w:rPr>
          <w:color w:val="0F1115"/>
          <w:sz w:val="28"/>
          <w:szCs w:val="28"/>
        </w:rPr>
        <w:t>–</w:t>
      </w:r>
      <w:r>
        <w:rPr>
          <w:color w:val="0F1115"/>
          <w:sz w:val="28"/>
          <w:szCs w:val="28"/>
        </w:rPr>
        <w:t xml:space="preserve"> </w:t>
      </w:r>
      <w:r w:rsidR="00F25757">
        <w:rPr>
          <w:color w:val="0F1115"/>
          <w:sz w:val="28"/>
          <w:szCs w:val="28"/>
        </w:rPr>
        <w:t>С</w:t>
      </w:r>
      <w:r w:rsidR="00116C6D">
        <w:rPr>
          <w:color w:val="0F1115"/>
          <w:sz w:val="28"/>
          <w:szCs w:val="28"/>
        </w:rPr>
        <w:t xml:space="preserve">тили </w:t>
      </w:r>
      <w:r w:rsidR="00116C6D" w:rsidRPr="00116C6D">
        <w:rPr>
          <w:color w:val="0F1115"/>
          <w:sz w:val="28"/>
          <w:szCs w:val="28"/>
        </w:rPr>
        <w:t>.</w:t>
      </w:r>
      <w:r w:rsidR="00116C6D">
        <w:rPr>
          <w:color w:val="0F1115"/>
          <w:sz w:val="28"/>
          <w:szCs w:val="28"/>
          <w:lang w:val="en-US"/>
        </w:rPr>
        <w:t>card</w:t>
      </w:r>
    </w:p>
    <w:p w:rsidR="007543CC" w:rsidRPr="007543CC" w:rsidRDefault="007543CC" w:rsidP="005060A2">
      <w:pPr>
        <w:pStyle w:val="ds-markdown-paragraph"/>
        <w:shd w:val="clear" w:color="auto" w:fill="FFFFFF"/>
        <w:spacing w:before="0" w:beforeAutospacing="0" w:after="0" w:afterAutospacing="0" w:line="360" w:lineRule="auto"/>
        <w:jc w:val="center"/>
        <w:rPr>
          <w:color w:val="0F1115"/>
          <w:sz w:val="28"/>
          <w:szCs w:val="28"/>
        </w:rPr>
      </w:pPr>
    </w:p>
    <w:p w:rsidR="00116C6D" w:rsidRDefault="00116C6D" w:rsidP="00116C6D">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proofErr w:type="spellStart"/>
      <w:r w:rsidRPr="00116C6D">
        <w:rPr>
          <w:color w:val="0F1115"/>
          <w:sz w:val="28"/>
          <w:szCs w:val="28"/>
          <w:shd w:val="clear" w:color="auto" w:fill="FFFFFF"/>
        </w:rPr>
        <w:lastRenderedPageBreak/>
        <w:t>config.js</w:t>
      </w:r>
      <w:proofErr w:type="spellEnd"/>
      <w:r w:rsidRPr="00116C6D">
        <w:rPr>
          <w:color w:val="0F1115"/>
          <w:sz w:val="28"/>
          <w:szCs w:val="28"/>
          <w:shd w:val="clear" w:color="auto" w:fill="FFFFFF"/>
        </w:rPr>
        <w:t xml:space="preserve"> – файл с константами API_KEY и BASE для подкл</w:t>
      </w:r>
      <w:r w:rsidR="000A4EE8">
        <w:rPr>
          <w:color w:val="0F1115"/>
          <w:sz w:val="28"/>
          <w:szCs w:val="28"/>
          <w:shd w:val="clear" w:color="auto" w:fill="FFFFFF"/>
        </w:rPr>
        <w:t>ючения к Кинопоиск API (рис. 3.</w:t>
      </w:r>
      <w:r w:rsidR="00946EF5">
        <w:rPr>
          <w:color w:val="0F1115"/>
          <w:sz w:val="28"/>
          <w:szCs w:val="28"/>
          <w:shd w:val="clear" w:color="auto" w:fill="FFFFFF"/>
        </w:rPr>
        <w:t>9</w:t>
      </w:r>
      <w:r w:rsidRPr="00116C6D">
        <w:rPr>
          <w:color w:val="0F1115"/>
          <w:sz w:val="28"/>
          <w:szCs w:val="28"/>
          <w:shd w:val="clear" w:color="auto" w:fill="FFFFFF"/>
        </w:rPr>
        <w:t>), а также массивом FALLBACK из восьми фил</w:t>
      </w:r>
      <w:r w:rsidR="000A4EE8">
        <w:rPr>
          <w:color w:val="0F1115"/>
          <w:sz w:val="28"/>
          <w:szCs w:val="28"/>
          <w:shd w:val="clear" w:color="auto" w:fill="FFFFFF"/>
        </w:rPr>
        <w:t>ьмов с полными данными (рис. 3.</w:t>
      </w:r>
      <w:r w:rsidR="00946EF5">
        <w:rPr>
          <w:color w:val="0F1115"/>
          <w:sz w:val="28"/>
          <w:szCs w:val="28"/>
          <w:shd w:val="clear" w:color="auto" w:fill="FFFFFF"/>
        </w:rPr>
        <w:t>10</w:t>
      </w:r>
      <w:r w:rsidRPr="00116C6D">
        <w:rPr>
          <w:color w:val="0F1115"/>
          <w:sz w:val="28"/>
          <w:szCs w:val="28"/>
          <w:shd w:val="clear" w:color="auto" w:fill="FFFFFF"/>
        </w:rPr>
        <w:t>). Массив используе</w:t>
      </w:r>
      <w:r>
        <w:rPr>
          <w:color w:val="0F1115"/>
          <w:sz w:val="28"/>
          <w:szCs w:val="28"/>
          <w:shd w:val="clear" w:color="auto" w:fill="FFFFFF"/>
        </w:rPr>
        <w:t xml:space="preserve">тся при ошибке соединения с API для </w:t>
      </w:r>
      <w:r w:rsidRPr="00116C6D">
        <w:rPr>
          <w:color w:val="0F1115"/>
          <w:sz w:val="28"/>
          <w:szCs w:val="28"/>
          <w:shd w:val="clear" w:color="auto" w:fill="FFFFFF"/>
        </w:rPr>
        <w:t>отказоустойчивости</w:t>
      </w:r>
      <w:r w:rsidR="00946EF5">
        <w:rPr>
          <w:color w:val="0F1115"/>
          <w:sz w:val="28"/>
          <w:szCs w:val="28"/>
          <w:shd w:val="clear" w:color="auto" w:fill="FFFFFF"/>
        </w:rPr>
        <w:t xml:space="preserve"> (рис. 3.11)</w:t>
      </w:r>
      <w:r w:rsidRPr="00116C6D">
        <w:rPr>
          <w:color w:val="0F1115"/>
          <w:sz w:val="28"/>
          <w:szCs w:val="28"/>
          <w:shd w:val="clear" w:color="auto" w:fill="FFFFFF"/>
        </w:rPr>
        <w:t>.</w:t>
      </w:r>
    </w:p>
    <w:p w:rsidR="00BA79DC" w:rsidRPr="00116C6D" w:rsidRDefault="00BA79DC" w:rsidP="00116C6D">
      <w:pPr>
        <w:pStyle w:val="ds-markdown-paragraph"/>
        <w:shd w:val="clear" w:color="auto" w:fill="FFFFFF"/>
        <w:spacing w:before="0" w:beforeAutospacing="0" w:after="0" w:afterAutospacing="0" w:line="360" w:lineRule="auto"/>
        <w:jc w:val="both"/>
        <w:rPr>
          <w:color w:val="0F1115"/>
          <w:sz w:val="28"/>
          <w:szCs w:val="28"/>
        </w:rPr>
      </w:pPr>
      <w:r>
        <w:rPr>
          <w:noProof/>
          <w:color w:val="0F1115"/>
          <w:sz w:val="28"/>
          <w:szCs w:val="28"/>
        </w:rPr>
        <w:drawing>
          <wp:inline distT="0" distB="0" distL="0" distR="0">
            <wp:extent cx="6115050" cy="523875"/>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6115050" cy="523875"/>
                    </a:xfrm>
                    <a:prstGeom prst="rect">
                      <a:avLst/>
                    </a:prstGeom>
                    <a:noFill/>
                    <a:ln w="9525">
                      <a:noFill/>
                      <a:miter lim="800000"/>
                      <a:headEnd/>
                      <a:tailEnd/>
                    </a:ln>
                  </pic:spPr>
                </pic:pic>
              </a:graphicData>
            </a:graphic>
          </wp:inline>
        </w:drawing>
      </w:r>
    </w:p>
    <w:p w:rsidR="00116C6D" w:rsidRPr="00116C6D" w:rsidRDefault="00BA79DC"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sidR="00946EF5">
        <w:rPr>
          <w:color w:val="0F1115"/>
          <w:sz w:val="28"/>
          <w:szCs w:val="28"/>
        </w:rPr>
        <w:t>9</w:t>
      </w:r>
      <w:r w:rsidR="00116C6D" w:rsidRPr="00116C6D">
        <w:rPr>
          <w:color w:val="0F1115"/>
          <w:sz w:val="28"/>
          <w:szCs w:val="28"/>
        </w:rPr>
        <w:t xml:space="preserve"> </w:t>
      </w:r>
      <w:r w:rsidR="00116C6D" w:rsidRPr="00EE4527">
        <w:rPr>
          <w:color w:val="0F1115"/>
          <w:sz w:val="28"/>
          <w:szCs w:val="28"/>
        </w:rPr>
        <w:t>–</w:t>
      </w:r>
      <w:r w:rsidR="00116C6D" w:rsidRPr="00116C6D">
        <w:rPr>
          <w:color w:val="0F1115"/>
          <w:sz w:val="28"/>
          <w:szCs w:val="28"/>
        </w:rPr>
        <w:t xml:space="preserve"> </w:t>
      </w:r>
      <w:r w:rsidR="00F25757">
        <w:rPr>
          <w:color w:val="0F1115"/>
          <w:sz w:val="28"/>
          <w:szCs w:val="28"/>
        </w:rPr>
        <w:t>О</w:t>
      </w:r>
      <w:r w:rsidR="00116C6D">
        <w:rPr>
          <w:color w:val="0F1115"/>
          <w:sz w:val="28"/>
          <w:szCs w:val="28"/>
        </w:rPr>
        <w:t>бъявление констант</w:t>
      </w:r>
    </w:p>
    <w:p w:rsidR="00BA79DC" w:rsidRDefault="00ED785B" w:rsidP="00AF01AF">
      <w:pPr>
        <w:pStyle w:val="ds-markdown-paragraph"/>
        <w:shd w:val="clear" w:color="auto" w:fill="FFFFFF"/>
        <w:spacing w:before="0" w:beforeAutospacing="0" w:after="0" w:afterAutospacing="0" w:line="360" w:lineRule="auto"/>
        <w:ind w:hanging="284"/>
        <w:jc w:val="center"/>
        <w:rPr>
          <w:color w:val="0F1115"/>
          <w:sz w:val="28"/>
          <w:szCs w:val="28"/>
        </w:rPr>
      </w:pPr>
      <w:r>
        <w:rPr>
          <w:noProof/>
          <w:color w:val="0F1115"/>
          <w:sz w:val="28"/>
          <w:szCs w:val="28"/>
        </w:rPr>
        <w:drawing>
          <wp:inline distT="0" distB="0" distL="0" distR="0">
            <wp:extent cx="5991225" cy="2229880"/>
            <wp:effectExtent l="19050" t="0" r="9525"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6006350" cy="2235509"/>
                    </a:xfrm>
                    <a:prstGeom prst="rect">
                      <a:avLst/>
                    </a:prstGeom>
                    <a:noFill/>
                    <a:ln w="9525">
                      <a:noFill/>
                      <a:miter lim="800000"/>
                      <a:headEnd/>
                      <a:tailEnd/>
                    </a:ln>
                  </pic:spPr>
                </pic:pic>
              </a:graphicData>
            </a:graphic>
          </wp:inline>
        </w:drawing>
      </w:r>
    </w:p>
    <w:p w:rsidR="00AF01AF" w:rsidRPr="00127407" w:rsidRDefault="00ED785B"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sidR="00946EF5">
        <w:rPr>
          <w:color w:val="0F1115"/>
          <w:sz w:val="28"/>
          <w:szCs w:val="28"/>
        </w:rPr>
        <w:t>10</w:t>
      </w:r>
      <w:r w:rsidR="00116C6D" w:rsidRPr="000A4EE8">
        <w:rPr>
          <w:color w:val="0F1115"/>
          <w:sz w:val="28"/>
          <w:szCs w:val="28"/>
        </w:rPr>
        <w:t xml:space="preserve"> </w:t>
      </w:r>
      <w:r w:rsidR="00116C6D" w:rsidRPr="00EE4527">
        <w:rPr>
          <w:color w:val="0F1115"/>
          <w:sz w:val="28"/>
          <w:szCs w:val="28"/>
        </w:rPr>
        <w:t>–</w:t>
      </w:r>
      <w:r w:rsidR="00116C6D" w:rsidRPr="000A4EE8">
        <w:rPr>
          <w:color w:val="0F1115"/>
          <w:sz w:val="28"/>
          <w:szCs w:val="28"/>
        </w:rPr>
        <w:t xml:space="preserve"> </w:t>
      </w:r>
      <w:r w:rsidR="00F25757">
        <w:rPr>
          <w:color w:val="0F1115"/>
          <w:sz w:val="28"/>
          <w:szCs w:val="28"/>
        </w:rPr>
        <w:t>М</w:t>
      </w:r>
      <w:r w:rsidR="00116C6D">
        <w:rPr>
          <w:color w:val="0F1115"/>
          <w:sz w:val="28"/>
          <w:szCs w:val="28"/>
        </w:rPr>
        <w:t>ассив резервных данных</w:t>
      </w:r>
    </w:p>
    <w:p w:rsidR="00AF01AF" w:rsidRDefault="00AF01AF" w:rsidP="00127407">
      <w:pPr>
        <w:pStyle w:val="ds-markdown-paragraph"/>
        <w:shd w:val="clear" w:color="auto" w:fill="FFFFFF"/>
        <w:spacing w:before="0" w:beforeAutospacing="0" w:after="0" w:afterAutospacing="0" w:line="360" w:lineRule="auto"/>
        <w:ind w:hanging="851"/>
        <w:jc w:val="center"/>
        <w:rPr>
          <w:color w:val="0F1115"/>
          <w:sz w:val="28"/>
          <w:szCs w:val="28"/>
          <w:lang w:val="en-US"/>
        </w:rPr>
      </w:pPr>
      <w:r>
        <w:rPr>
          <w:noProof/>
          <w:color w:val="0F1115"/>
          <w:sz w:val="28"/>
          <w:szCs w:val="28"/>
        </w:rPr>
        <w:drawing>
          <wp:inline distT="0" distB="0" distL="0" distR="0">
            <wp:extent cx="6962775" cy="3095625"/>
            <wp:effectExtent l="19050" t="0" r="9525" b="0"/>
            <wp:docPr id="3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srcRect/>
                    <a:stretch>
                      <a:fillRect/>
                    </a:stretch>
                  </pic:blipFill>
                  <pic:spPr bwMode="auto">
                    <a:xfrm>
                      <a:off x="0" y="0"/>
                      <a:ext cx="6967838" cy="3097876"/>
                    </a:xfrm>
                    <a:prstGeom prst="rect">
                      <a:avLst/>
                    </a:prstGeom>
                    <a:noFill/>
                    <a:ln w="9525">
                      <a:noFill/>
                      <a:miter lim="800000"/>
                      <a:headEnd/>
                      <a:tailEnd/>
                    </a:ln>
                  </pic:spPr>
                </pic:pic>
              </a:graphicData>
            </a:graphic>
          </wp:inline>
        </w:drawing>
      </w:r>
    </w:p>
    <w:p w:rsidR="00AF01AF" w:rsidRPr="00AF01AF" w:rsidRDefault="00AF01AF" w:rsidP="005060A2">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 xml:space="preserve">Рисунок </w:t>
      </w:r>
      <w:r w:rsidR="00127407">
        <w:rPr>
          <w:color w:val="0F1115"/>
          <w:sz w:val="28"/>
          <w:szCs w:val="28"/>
        </w:rPr>
        <w:t xml:space="preserve">3.11 </w:t>
      </w:r>
      <w:r w:rsidR="00127407" w:rsidRPr="00EE4527">
        <w:rPr>
          <w:color w:val="0F1115"/>
          <w:sz w:val="28"/>
          <w:szCs w:val="28"/>
        </w:rPr>
        <w:t>–</w:t>
      </w:r>
      <w:r w:rsidR="00127407" w:rsidRPr="000A4EE8">
        <w:rPr>
          <w:color w:val="0F1115"/>
          <w:sz w:val="28"/>
          <w:szCs w:val="28"/>
        </w:rPr>
        <w:t xml:space="preserve"> </w:t>
      </w:r>
      <w:r w:rsidR="00127407">
        <w:rPr>
          <w:color w:val="0F1115"/>
          <w:sz w:val="28"/>
          <w:szCs w:val="28"/>
        </w:rPr>
        <w:t xml:space="preserve"> Реализация массива резервных данных</w:t>
      </w:r>
    </w:p>
    <w:p w:rsidR="00116C6D" w:rsidRPr="00C10B0E" w:rsidRDefault="00116C6D" w:rsidP="005060A2">
      <w:pPr>
        <w:pStyle w:val="ds-markdown-paragraph"/>
        <w:shd w:val="clear" w:color="auto" w:fill="FFFFFF"/>
        <w:spacing w:before="0" w:beforeAutospacing="0" w:after="0" w:afterAutospacing="0" w:line="360" w:lineRule="auto"/>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proofErr w:type="spellStart"/>
      <w:r>
        <w:rPr>
          <w:color w:val="0F1115"/>
          <w:sz w:val="28"/>
          <w:szCs w:val="28"/>
        </w:rPr>
        <w:t>app.js</w:t>
      </w:r>
      <w:proofErr w:type="spellEnd"/>
      <w:r>
        <w:rPr>
          <w:color w:val="0F1115"/>
          <w:sz w:val="28"/>
          <w:szCs w:val="28"/>
        </w:rPr>
        <w:t xml:space="preserve"> </w:t>
      </w:r>
      <w:r w:rsidR="000A4EE8" w:rsidRPr="00EE4527">
        <w:rPr>
          <w:color w:val="0F1115"/>
          <w:sz w:val="28"/>
          <w:szCs w:val="28"/>
        </w:rPr>
        <w:t>–</w:t>
      </w:r>
      <w:r>
        <w:rPr>
          <w:color w:val="0F1115"/>
          <w:sz w:val="28"/>
          <w:szCs w:val="28"/>
        </w:rPr>
        <w:t xml:space="preserve"> основной файл клиентской логики. Файл начинается с блока получения ссылок на DOM-элементы через </w:t>
      </w:r>
      <w:proofErr w:type="spellStart"/>
      <w:r>
        <w:rPr>
          <w:color w:val="0F1115"/>
          <w:sz w:val="28"/>
          <w:szCs w:val="28"/>
        </w:rPr>
        <w:t>document.getElementById</w:t>
      </w:r>
      <w:proofErr w:type="spellEnd"/>
      <w:r>
        <w:rPr>
          <w:color w:val="0F1115"/>
          <w:sz w:val="28"/>
          <w:szCs w:val="28"/>
        </w:rPr>
        <w:t xml:space="preserve"> (</w:t>
      </w:r>
      <w:r w:rsidR="000A4EE8">
        <w:rPr>
          <w:color w:val="0F1115"/>
          <w:sz w:val="28"/>
          <w:szCs w:val="28"/>
        </w:rPr>
        <w:t xml:space="preserve">рис. </w:t>
      </w:r>
      <w:r w:rsidR="000A4EE8">
        <w:rPr>
          <w:color w:val="0F1115"/>
          <w:sz w:val="28"/>
          <w:szCs w:val="28"/>
        </w:rPr>
        <w:lastRenderedPageBreak/>
        <w:t>3.1</w:t>
      </w:r>
      <w:r w:rsidR="0093595C">
        <w:rPr>
          <w:color w:val="0F1115"/>
          <w:sz w:val="28"/>
          <w:szCs w:val="28"/>
        </w:rPr>
        <w:t>2</w:t>
      </w:r>
      <w:r>
        <w:rPr>
          <w:color w:val="0F1115"/>
          <w:sz w:val="28"/>
          <w:szCs w:val="28"/>
        </w:rPr>
        <w:t>). Далее следуют вспомогательные функции: ratingClass и ratingColor для цветовой индикации рейтинга, fmt для форматирования бюджета, posterHTML для отрисовки постера или з</w:t>
      </w:r>
      <w:r w:rsidR="000A4EE8">
        <w:rPr>
          <w:color w:val="0F1115"/>
          <w:sz w:val="28"/>
          <w:szCs w:val="28"/>
        </w:rPr>
        <w:t>аглушки при его отсутствии (</w:t>
      </w:r>
      <w:r>
        <w:rPr>
          <w:color w:val="0F1115"/>
          <w:sz w:val="28"/>
          <w:szCs w:val="28"/>
        </w:rPr>
        <w:t>рис. 3.1</w:t>
      </w:r>
      <w:r w:rsidR="0093595C">
        <w:rPr>
          <w:color w:val="0F1115"/>
          <w:sz w:val="28"/>
          <w:szCs w:val="28"/>
        </w:rPr>
        <w:t>3</w:t>
      </w:r>
      <w:r>
        <w:rPr>
          <w:color w:val="0F1115"/>
          <w:sz w:val="28"/>
          <w:szCs w:val="28"/>
        </w:rPr>
        <w:t xml:space="preserve">). </w:t>
      </w:r>
    </w:p>
    <w:p w:rsidR="00ED785B" w:rsidRDefault="00ED785B" w:rsidP="00127407">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4867275" cy="1624531"/>
            <wp:effectExtent l="19050" t="0" r="9525"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4876320" cy="1627550"/>
                    </a:xfrm>
                    <a:prstGeom prst="rect">
                      <a:avLst/>
                    </a:prstGeom>
                    <a:noFill/>
                    <a:ln w="9525">
                      <a:noFill/>
                      <a:miter lim="800000"/>
                      <a:headEnd/>
                      <a:tailEnd/>
                    </a:ln>
                  </pic:spPr>
                </pic:pic>
              </a:graphicData>
            </a:graphic>
          </wp:inline>
        </w:drawing>
      </w:r>
    </w:p>
    <w:p w:rsidR="00127407" w:rsidRDefault="0093595C"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3.12</w:t>
      </w:r>
      <w:r w:rsidR="007543CC">
        <w:rPr>
          <w:color w:val="0F1115"/>
          <w:sz w:val="28"/>
          <w:szCs w:val="28"/>
        </w:rPr>
        <w:t xml:space="preserve"> </w:t>
      </w:r>
      <w:r w:rsidR="007543CC" w:rsidRPr="00EE4527">
        <w:rPr>
          <w:color w:val="0F1115"/>
          <w:sz w:val="28"/>
          <w:szCs w:val="28"/>
        </w:rPr>
        <w:t>–</w:t>
      </w:r>
      <w:r w:rsidR="00093ACC">
        <w:rPr>
          <w:color w:val="0F1115"/>
          <w:sz w:val="28"/>
          <w:szCs w:val="28"/>
        </w:rPr>
        <w:t xml:space="preserve"> </w:t>
      </w:r>
      <w:r w:rsidR="00F25757">
        <w:rPr>
          <w:color w:val="0F1115"/>
          <w:sz w:val="28"/>
          <w:szCs w:val="28"/>
        </w:rPr>
        <w:t>Б</w:t>
      </w:r>
      <w:r w:rsidR="00093ACC">
        <w:rPr>
          <w:color w:val="0F1115"/>
          <w:sz w:val="28"/>
          <w:szCs w:val="28"/>
        </w:rPr>
        <w:t>лок DOM REFS</w:t>
      </w:r>
    </w:p>
    <w:p w:rsidR="004F7F74" w:rsidRDefault="004F7F74" w:rsidP="005060A2">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3423929"/>
            <wp:effectExtent l="19050" t="0" r="0"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6119495" cy="3423929"/>
                    </a:xfrm>
                    <a:prstGeom prst="rect">
                      <a:avLst/>
                    </a:prstGeom>
                    <a:noFill/>
                    <a:ln w="9525">
                      <a:noFill/>
                      <a:miter lim="800000"/>
                      <a:headEnd/>
                      <a:tailEnd/>
                    </a:ln>
                  </pic:spPr>
                </pic:pic>
              </a:graphicData>
            </a:graphic>
          </wp:inline>
        </w:drawing>
      </w:r>
    </w:p>
    <w:p w:rsidR="004F7F74" w:rsidRDefault="004F7F74" w:rsidP="005060A2">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3.1</w:t>
      </w:r>
      <w:r w:rsidR="0093595C">
        <w:rPr>
          <w:color w:val="0F1115"/>
          <w:sz w:val="28"/>
          <w:szCs w:val="28"/>
        </w:rPr>
        <w:t>3</w:t>
      </w:r>
      <w:r w:rsidR="00093ACC">
        <w:rPr>
          <w:color w:val="0F1115"/>
          <w:sz w:val="28"/>
          <w:szCs w:val="28"/>
        </w:rPr>
        <w:t xml:space="preserve"> </w:t>
      </w:r>
      <w:r w:rsidR="007543CC" w:rsidRPr="00EE4527">
        <w:rPr>
          <w:color w:val="0F1115"/>
          <w:sz w:val="28"/>
          <w:szCs w:val="28"/>
        </w:rPr>
        <w:t>–</w:t>
      </w:r>
      <w:r w:rsidR="00093ACC">
        <w:rPr>
          <w:color w:val="0F1115"/>
          <w:sz w:val="28"/>
          <w:szCs w:val="28"/>
        </w:rPr>
        <w:t xml:space="preserve"> </w:t>
      </w:r>
      <w:r w:rsidR="00F25757">
        <w:rPr>
          <w:color w:val="0F1115"/>
          <w:sz w:val="28"/>
          <w:szCs w:val="28"/>
        </w:rPr>
        <w:t>В</w:t>
      </w:r>
      <w:r w:rsidR="00093ACC">
        <w:rPr>
          <w:color w:val="0F1115"/>
          <w:sz w:val="28"/>
          <w:szCs w:val="28"/>
        </w:rPr>
        <w:t>спомогательные функции</w:t>
      </w:r>
    </w:p>
    <w:p w:rsidR="00BE0F2F" w:rsidRPr="004F7F74" w:rsidRDefault="00BE0F2F" w:rsidP="005060A2">
      <w:pPr>
        <w:pStyle w:val="ds-markdown-paragraph"/>
        <w:shd w:val="clear" w:color="auto" w:fill="FFFFFF"/>
        <w:spacing w:before="0" w:beforeAutospacing="0" w:after="0" w:afterAutospacing="0" w:line="360" w:lineRule="auto"/>
        <w:jc w:val="center"/>
        <w:rPr>
          <w:color w:val="0F1115"/>
          <w:sz w:val="28"/>
          <w:szCs w:val="28"/>
        </w:rPr>
      </w:pPr>
    </w:p>
    <w:p w:rsidR="009F1626" w:rsidRPr="007462F3" w:rsidRDefault="009F1626" w:rsidP="005060A2">
      <w:pPr>
        <w:pStyle w:val="ds-markdown-paragraph"/>
        <w:shd w:val="clear" w:color="auto" w:fill="FFFFFF"/>
        <w:spacing w:before="0" w:beforeAutospacing="0" w:after="0" w:afterAutospacing="0" w:line="360" w:lineRule="auto"/>
        <w:ind w:firstLine="709"/>
        <w:rPr>
          <w:b/>
          <w:color w:val="0F1115"/>
          <w:sz w:val="28"/>
          <w:szCs w:val="28"/>
        </w:rPr>
      </w:pPr>
      <w:r w:rsidRPr="007462F3">
        <w:rPr>
          <w:rStyle w:val="a5"/>
          <w:b w:val="0"/>
          <w:color w:val="0F1115"/>
          <w:sz w:val="28"/>
          <w:szCs w:val="28"/>
        </w:rPr>
        <w:t>3.2.2 Реализация основного функционала веб-сайта</w:t>
      </w:r>
    </w:p>
    <w:p w:rsidR="009F1626" w:rsidRP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Функционал приложения реализован на чистом JavaScript без использования фреймворков и библиотек.</w:t>
      </w: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Загрузка популярных фильмов. При первом открытии страницы автоматически вызывается функция fetchPopular. Она отправляет асинхронный GET-запрос к Кинопоиск API с параметрами сортировки по </w:t>
      </w:r>
      <w:r>
        <w:rPr>
          <w:color w:val="0F1115"/>
          <w:sz w:val="28"/>
          <w:szCs w:val="28"/>
        </w:rPr>
        <w:lastRenderedPageBreak/>
        <w:t>рейтингу и фильтрацией</w:t>
      </w:r>
      <w:r w:rsidR="007543CC">
        <w:rPr>
          <w:color w:val="0F1115"/>
          <w:sz w:val="28"/>
          <w:szCs w:val="28"/>
        </w:rPr>
        <w:t xml:space="preserve"> фильмов с рейтингом от 7 до 10 </w:t>
      </w:r>
      <w:r>
        <w:rPr>
          <w:color w:val="0F1115"/>
          <w:sz w:val="28"/>
          <w:szCs w:val="28"/>
        </w:rPr>
        <w:t>(см. рис. 3.1</w:t>
      </w:r>
      <w:r w:rsidR="0093595C">
        <w:rPr>
          <w:color w:val="0F1115"/>
          <w:sz w:val="28"/>
          <w:szCs w:val="28"/>
        </w:rPr>
        <w:t>4</w:t>
      </w:r>
      <w:r>
        <w:rPr>
          <w:color w:val="0F1115"/>
          <w:sz w:val="28"/>
          <w:szCs w:val="28"/>
        </w:rPr>
        <w:t xml:space="preserve"> </w:t>
      </w:r>
      <w:r w:rsidR="001A4555">
        <w:t>—</w:t>
      </w:r>
      <w:r>
        <w:rPr>
          <w:color w:val="0F1115"/>
          <w:sz w:val="28"/>
          <w:szCs w:val="28"/>
        </w:rPr>
        <w:t xml:space="preserve"> функция fetchPopular). При успешном ответе данные передаются в функцию renderCards, которая динамически создаёт DOM-элементы карточек. При ошибке соединения срабатывает блок catch, который вызывает renderCards с резервным массивом FALLBACK и выводит сообщение "Ошибка сети. Показываем встроенный каталог".</w:t>
      </w:r>
    </w:p>
    <w:p w:rsidR="004F7F74" w:rsidRDefault="004F7F74"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4838221" cy="2324100"/>
            <wp:effectExtent l="19050" t="0" r="479" b="0"/>
            <wp:docPr id="1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4841738" cy="2325789"/>
                    </a:xfrm>
                    <a:prstGeom prst="rect">
                      <a:avLst/>
                    </a:prstGeom>
                    <a:noFill/>
                    <a:ln w="9525">
                      <a:noFill/>
                      <a:miter lim="800000"/>
                      <a:headEnd/>
                      <a:tailEnd/>
                    </a:ln>
                  </pic:spPr>
                </pic:pic>
              </a:graphicData>
            </a:graphic>
          </wp:inline>
        </w:drawing>
      </w:r>
    </w:p>
    <w:p w:rsidR="004F7F74" w:rsidRDefault="000A4EE8"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3.1</w:t>
      </w:r>
      <w:r w:rsidR="0093595C">
        <w:rPr>
          <w:color w:val="0F1115"/>
          <w:sz w:val="28"/>
          <w:szCs w:val="28"/>
        </w:rPr>
        <w:t>4</w:t>
      </w:r>
      <w:r>
        <w:rPr>
          <w:color w:val="0F1115"/>
          <w:sz w:val="28"/>
          <w:szCs w:val="28"/>
        </w:rPr>
        <w:t xml:space="preserve"> </w:t>
      </w:r>
      <w:r w:rsidRPr="00EE4527">
        <w:rPr>
          <w:color w:val="0F1115"/>
          <w:sz w:val="28"/>
          <w:szCs w:val="28"/>
        </w:rPr>
        <w:t>–</w:t>
      </w:r>
      <w:r w:rsidR="007543CC">
        <w:rPr>
          <w:color w:val="0F1115"/>
          <w:sz w:val="28"/>
          <w:szCs w:val="28"/>
        </w:rPr>
        <w:t xml:space="preserve"> </w:t>
      </w:r>
      <w:r w:rsidR="00F25757">
        <w:rPr>
          <w:color w:val="0F1115"/>
          <w:sz w:val="28"/>
          <w:szCs w:val="28"/>
        </w:rPr>
        <w:t>Ф</w:t>
      </w:r>
      <w:r w:rsidR="007543CC">
        <w:rPr>
          <w:color w:val="0F1115"/>
          <w:sz w:val="28"/>
          <w:szCs w:val="28"/>
        </w:rPr>
        <w:t>ункция fetchPopular</w:t>
      </w:r>
    </w:p>
    <w:p w:rsidR="00BE0F2F" w:rsidRPr="00F32272" w:rsidRDefault="00BE0F2F" w:rsidP="005060A2">
      <w:pPr>
        <w:pStyle w:val="ds-markdown-paragraph"/>
        <w:shd w:val="clear" w:color="auto" w:fill="FFFFFF"/>
        <w:spacing w:before="0" w:beforeAutospacing="0" w:after="0" w:afterAutospacing="0"/>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Поиск фильмов. Поиск реализован через функцию fetchSearch, которая принимает поисковый запрос и отправляет GET-запрос к эндпоинту Кинопоиск API для поиска по ключевому слову (рис. 3.</w:t>
      </w:r>
      <w:r w:rsidR="001F379D">
        <w:rPr>
          <w:color w:val="0F1115"/>
          <w:sz w:val="28"/>
          <w:szCs w:val="28"/>
        </w:rPr>
        <w:t>1</w:t>
      </w:r>
      <w:r w:rsidR="0093595C">
        <w:rPr>
          <w:color w:val="0F1115"/>
          <w:sz w:val="28"/>
          <w:szCs w:val="28"/>
        </w:rPr>
        <w:t>5</w:t>
      </w:r>
      <w:r>
        <w:rPr>
          <w:color w:val="0F1115"/>
          <w:sz w:val="28"/>
          <w:szCs w:val="28"/>
        </w:rPr>
        <w:t>). Поиск активируется тремя способами: нажатием кнопки с иконкой лупы, нажатием клавиши Enter в поле ввода, а также автоматически через полсекунды после прекращения ввода текста. Механизм debounce реализован с помощью setTimeout и clearTimeout в обработч</w:t>
      </w:r>
      <w:r w:rsidR="00DC006A">
        <w:rPr>
          <w:color w:val="0F1115"/>
          <w:sz w:val="28"/>
          <w:szCs w:val="28"/>
        </w:rPr>
        <w:t xml:space="preserve">ике события </w:t>
      </w:r>
      <w:proofErr w:type="spellStart"/>
      <w:r w:rsidR="00DC006A">
        <w:rPr>
          <w:color w:val="0F1115"/>
          <w:sz w:val="28"/>
          <w:szCs w:val="28"/>
        </w:rPr>
        <w:t>input</w:t>
      </w:r>
      <w:proofErr w:type="spellEnd"/>
      <w:r w:rsidR="00DC006A">
        <w:rPr>
          <w:color w:val="0F1115"/>
          <w:sz w:val="28"/>
          <w:szCs w:val="28"/>
        </w:rPr>
        <w:t xml:space="preserve"> (</w:t>
      </w:r>
      <w:r w:rsidR="001F379D">
        <w:rPr>
          <w:color w:val="0F1115"/>
          <w:sz w:val="28"/>
          <w:szCs w:val="28"/>
        </w:rPr>
        <w:t>рис. 3.1</w:t>
      </w:r>
      <w:r w:rsidR="00DC006A">
        <w:rPr>
          <w:color w:val="0F1115"/>
          <w:sz w:val="28"/>
          <w:szCs w:val="28"/>
        </w:rPr>
        <w:t>7</w:t>
      </w:r>
      <w:r>
        <w:rPr>
          <w:color w:val="0F1115"/>
          <w:sz w:val="28"/>
          <w:szCs w:val="28"/>
        </w:rPr>
        <w:t>). Результаты поиска отображаются в той же сетке, заменяя предыдущее содержимое</w:t>
      </w:r>
      <w:r w:rsidR="00DC006A">
        <w:rPr>
          <w:color w:val="0F1115"/>
          <w:sz w:val="28"/>
          <w:szCs w:val="28"/>
        </w:rPr>
        <w:t xml:space="preserve"> (рис. 3.16)</w:t>
      </w:r>
      <w:r>
        <w:rPr>
          <w:color w:val="0F1115"/>
          <w:sz w:val="28"/>
          <w:szCs w:val="28"/>
        </w:rPr>
        <w:t xml:space="preserve">. </w:t>
      </w:r>
    </w:p>
    <w:p w:rsidR="00F32272" w:rsidRDefault="00F32272"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lastRenderedPageBreak/>
        <w:drawing>
          <wp:inline distT="0" distB="0" distL="0" distR="0">
            <wp:extent cx="6119495" cy="1959361"/>
            <wp:effectExtent l="19050" t="0" r="0" b="0"/>
            <wp:docPr id="1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6119495" cy="1959361"/>
                    </a:xfrm>
                    <a:prstGeom prst="rect">
                      <a:avLst/>
                    </a:prstGeom>
                    <a:noFill/>
                    <a:ln w="9525">
                      <a:noFill/>
                      <a:miter lim="800000"/>
                      <a:headEnd/>
                      <a:tailEnd/>
                    </a:ln>
                  </pic:spPr>
                </pic:pic>
              </a:graphicData>
            </a:graphic>
          </wp:inline>
        </w:drawing>
      </w:r>
    </w:p>
    <w:p w:rsidR="00127407" w:rsidRDefault="000C44C9"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3.1</w:t>
      </w:r>
      <w:r w:rsidR="0093595C">
        <w:rPr>
          <w:color w:val="0F1115"/>
          <w:sz w:val="28"/>
          <w:szCs w:val="28"/>
        </w:rPr>
        <w:t>5</w:t>
      </w:r>
      <w:r w:rsidR="000A4EE8">
        <w:rPr>
          <w:color w:val="0F1115"/>
          <w:sz w:val="28"/>
          <w:szCs w:val="28"/>
        </w:rPr>
        <w:t xml:space="preserve"> </w:t>
      </w:r>
      <w:r w:rsidR="000A4EE8" w:rsidRPr="00EE4527">
        <w:rPr>
          <w:color w:val="0F1115"/>
          <w:sz w:val="28"/>
          <w:szCs w:val="28"/>
        </w:rPr>
        <w:t>–</w:t>
      </w:r>
      <w:r w:rsidR="000A4EE8">
        <w:rPr>
          <w:color w:val="0F1115"/>
          <w:sz w:val="28"/>
          <w:szCs w:val="28"/>
        </w:rPr>
        <w:t xml:space="preserve"> </w:t>
      </w:r>
      <w:r w:rsidR="00F25757">
        <w:rPr>
          <w:color w:val="0F1115"/>
          <w:sz w:val="28"/>
          <w:szCs w:val="28"/>
        </w:rPr>
        <w:t>Ф</w:t>
      </w:r>
      <w:r w:rsidR="000A4EE8">
        <w:rPr>
          <w:color w:val="0F1115"/>
          <w:sz w:val="28"/>
          <w:szCs w:val="28"/>
        </w:rPr>
        <w:t xml:space="preserve">ункция </w:t>
      </w:r>
      <w:proofErr w:type="spellStart"/>
      <w:r w:rsidR="000A4EE8">
        <w:rPr>
          <w:color w:val="0F1115"/>
          <w:sz w:val="28"/>
          <w:szCs w:val="28"/>
        </w:rPr>
        <w:t>fetchSearch</w:t>
      </w:r>
      <w:proofErr w:type="spellEnd"/>
    </w:p>
    <w:p w:rsidR="00B7580C" w:rsidRDefault="00B7580C" w:rsidP="00127407">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2377886"/>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srcRect/>
                    <a:stretch>
                      <a:fillRect/>
                    </a:stretch>
                  </pic:blipFill>
                  <pic:spPr bwMode="auto">
                    <a:xfrm>
                      <a:off x="0" y="0"/>
                      <a:ext cx="6119495" cy="2377886"/>
                    </a:xfrm>
                    <a:prstGeom prst="rect">
                      <a:avLst/>
                    </a:prstGeom>
                    <a:noFill/>
                    <a:ln w="9525">
                      <a:noFill/>
                      <a:miter lim="800000"/>
                      <a:headEnd/>
                      <a:tailEnd/>
                    </a:ln>
                  </pic:spPr>
                </pic:pic>
              </a:graphicData>
            </a:graphic>
          </wp:inline>
        </w:drawing>
      </w:r>
    </w:p>
    <w:p w:rsidR="00B7580C" w:rsidRPr="00B7580C" w:rsidRDefault="00B7580C" w:rsidP="00127407">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w:t>
      </w:r>
      <w:r>
        <w:rPr>
          <w:color w:val="0F1115"/>
          <w:sz w:val="28"/>
          <w:szCs w:val="28"/>
          <w:lang w:val="en-US"/>
        </w:rPr>
        <w:t xml:space="preserve">.16 </w:t>
      </w:r>
      <w:r w:rsidRPr="00EE4527">
        <w:rPr>
          <w:color w:val="0F1115"/>
          <w:sz w:val="28"/>
          <w:szCs w:val="28"/>
        </w:rPr>
        <w:t>–</w:t>
      </w:r>
      <w:r>
        <w:rPr>
          <w:color w:val="0F1115"/>
          <w:sz w:val="28"/>
          <w:szCs w:val="28"/>
          <w:lang w:val="en-US"/>
        </w:rPr>
        <w:t xml:space="preserve"> </w:t>
      </w:r>
      <w:r>
        <w:rPr>
          <w:color w:val="0F1115"/>
          <w:sz w:val="28"/>
          <w:szCs w:val="28"/>
        </w:rPr>
        <w:t>Результат поиска</w:t>
      </w:r>
    </w:p>
    <w:p w:rsidR="00F32272" w:rsidRDefault="00F32272"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5720689" cy="3514725"/>
            <wp:effectExtent l="19050" t="0" r="0" b="0"/>
            <wp:docPr id="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srcRect/>
                    <a:stretch>
                      <a:fillRect/>
                    </a:stretch>
                  </pic:blipFill>
                  <pic:spPr bwMode="auto">
                    <a:xfrm>
                      <a:off x="0" y="0"/>
                      <a:ext cx="5724847" cy="3517280"/>
                    </a:xfrm>
                    <a:prstGeom prst="rect">
                      <a:avLst/>
                    </a:prstGeom>
                    <a:noFill/>
                    <a:ln w="9525">
                      <a:noFill/>
                      <a:miter lim="800000"/>
                      <a:headEnd/>
                      <a:tailEnd/>
                    </a:ln>
                  </pic:spPr>
                </pic:pic>
              </a:graphicData>
            </a:graphic>
          </wp:inline>
        </w:drawing>
      </w:r>
    </w:p>
    <w:p w:rsidR="00BE0F2F" w:rsidRDefault="001F379D" w:rsidP="00BE0F2F">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 3.1</w:t>
      </w:r>
      <w:r w:rsidR="00DC006A">
        <w:rPr>
          <w:color w:val="0F1115"/>
          <w:sz w:val="28"/>
          <w:szCs w:val="28"/>
        </w:rPr>
        <w:t>7</w:t>
      </w:r>
      <w:r>
        <w:rPr>
          <w:color w:val="0F1115"/>
          <w:sz w:val="28"/>
          <w:szCs w:val="28"/>
        </w:rPr>
        <w:t xml:space="preserve"> </w:t>
      </w:r>
      <w:r w:rsidRPr="00EE4527">
        <w:rPr>
          <w:color w:val="0F1115"/>
          <w:sz w:val="28"/>
          <w:szCs w:val="28"/>
        </w:rPr>
        <w:t>–</w:t>
      </w:r>
      <w:r w:rsidR="0009279E" w:rsidRPr="0009279E">
        <w:rPr>
          <w:color w:val="0F1115"/>
          <w:sz w:val="28"/>
          <w:szCs w:val="28"/>
        </w:rPr>
        <w:t xml:space="preserve"> </w:t>
      </w:r>
      <w:r w:rsidR="00F25757">
        <w:rPr>
          <w:color w:val="0F1115"/>
          <w:sz w:val="28"/>
          <w:szCs w:val="28"/>
        </w:rPr>
        <w:t>О</w:t>
      </w:r>
      <w:r w:rsidR="0009279E">
        <w:rPr>
          <w:color w:val="0F1115"/>
          <w:sz w:val="28"/>
          <w:szCs w:val="28"/>
        </w:rPr>
        <w:t xml:space="preserve">бработчики событий с </w:t>
      </w:r>
      <w:proofErr w:type="spellStart"/>
      <w:r w:rsidR="0009279E">
        <w:rPr>
          <w:color w:val="0F1115"/>
          <w:sz w:val="28"/>
          <w:szCs w:val="28"/>
        </w:rPr>
        <w:t>debounce</w:t>
      </w:r>
      <w:proofErr w:type="spellEnd"/>
    </w:p>
    <w:p w:rsidR="00BE0F2F" w:rsidRPr="009F1626" w:rsidRDefault="00BE0F2F" w:rsidP="00BE0F2F">
      <w:pPr>
        <w:pStyle w:val="ds-markdown-paragraph"/>
        <w:shd w:val="clear" w:color="auto" w:fill="FFFFFF"/>
        <w:spacing w:before="0" w:beforeAutospacing="0" w:after="0" w:afterAutospacing="0" w:line="360" w:lineRule="auto"/>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Отображение карточек фильмов. Функция renderCards отвечает за динамическое создание карточек. Для каждого фильма создаётся DOM-элемент </w:t>
      </w:r>
      <w:proofErr w:type="spellStart"/>
      <w:r>
        <w:rPr>
          <w:color w:val="0F1115"/>
          <w:sz w:val="28"/>
          <w:szCs w:val="28"/>
        </w:rPr>
        <w:t>div</w:t>
      </w:r>
      <w:proofErr w:type="spellEnd"/>
      <w:r>
        <w:rPr>
          <w:color w:val="0F1115"/>
          <w:sz w:val="28"/>
          <w:szCs w:val="28"/>
        </w:rPr>
        <w:t xml:space="preserve"> с классом </w:t>
      </w:r>
      <w:proofErr w:type="spellStart"/>
      <w:r>
        <w:rPr>
          <w:color w:val="0F1115"/>
          <w:sz w:val="28"/>
          <w:szCs w:val="28"/>
        </w:rPr>
        <w:t>card</w:t>
      </w:r>
      <w:proofErr w:type="spellEnd"/>
      <w:r>
        <w:rPr>
          <w:color w:val="0F1115"/>
          <w:sz w:val="28"/>
          <w:szCs w:val="28"/>
        </w:rPr>
        <w:t xml:space="preserve"> </w:t>
      </w:r>
      <w:r w:rsidR="0009279E">
        <w:rPr>
          <w:color w:val="0F1115"/>
          <w:sz w:val="28"/>
          <w:szCs w:val="28"/>
        </w:rPr>
        <w:t>(</w:t>
      </w:r>
      <w:r>
        <w:rPr>
          <w:color w:val="0F1115"/>
          <w:sz w:val="28"/>
          <w:szCs w:val="28"/>
        </w:rPr>
        <w:t>рис. 3.1</w:t>
      </w:r>
      <w:r w:rsidR="00DC006A">
        <w:rPr>
          <w:color w:val="0F1115"/>
          <w:sz w:val="28"/>
          <w:szCs w:val="28"/>
        </w:rPr>
        <w:t>8</w:t>
      </w:r>
      <w:r>
        <w:rPr>
          <w:color w:val="0F1115"/>
          <w:sz w:val="28"/>
          <w:szCs w:val="28"/>
        </w:rPr>
        <w:t>). Карточка содержит постер фильма или заглушку с SVG-иконкой и текстом "Нет постера" при отсутствии изображения, рейтинг в виде цветного бейджа, название и год выхода. Рейтинг визуализируется с цветовой индикацией: зелёный для рейтинга 7 и выше, жёлтый для 5-7, красный для ниже 5, серый при отсутствии рейтинга. При наведении на карточку появляется оверлей с кнопкой "Подробнее". Карточки появляются с анимацией fadeUp с последовательной задержкой 0.05 секунды.</w:t>
      </w:r>
    </w:p>
    <w:p w:rsidR="000C44C9" w:rsidRDefault="000C44C9"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5257970"/>
            <wp:effectExtent l="19050" t="0" r="0" b="0"/>
            <wp:docPr id="1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6119495" cy="5257970"/>
                    </a:xfrm>
                    <a:prstGeom prst="rect">
                      <a:avLst/>
                    </a:prstGeom>
                    <a:noFill/>
                    <a:ln w="9525">
                      <a:noFill/>
                      <a:miter lim="800000"/>
                      <a:headEnd/>
                      <a:tailEnd/>
                    </a:ln>
                  </pic:spPr>
                </pic:pic>
              </a:graphicData>
            </a:graphic>
          </wp:inline>
        </w:drawing>
      </w:r>
    </w:p>
    <w:p w:rsidR="000C44C9" w:rsidRDefault="001F379D"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3.1</w:t>
      </w:r>
      <w:r w:rsidR="00DC006A">
        <w:rPr>
          <w:color w:val="0F1115"/>
          <w:sz w:val="28"/>
          <w:szCs w:val="28"/>
        </w:rPr>
        <w:t>8</w:t>
      </w:r>
      <w:r w:rsidR="0009279E">
        <w:rPr>
          <w:color w:val="0F1115"/>
          <w:sz w:val="28"/>
          <w:szCs w:val="28"/>
        </w:rPr>
        <w:t xml:space="preserve"> </w:t>
      </w:r>
      <w:r w:rsidR="0009279E" w:rsidRPr="00EE4527">
        <w:rPr>
          <w:color w:val="0F1115"/>
          <w:sz w:val="28"/>
          <w:szCs w:val="28"/>
        </w:rPr>
        <w:t>–</w:t>
      </w:r>
      <w:r w:rsidR="0009279E">
        <w:rPr>
          <w:color w:val="0F1115"/>
          <w:sz w:val="28"/>
          <w:szCs w:val="28"/>
        </w:rPr>
        <w:t xml:space="preserve"> </w:t>
      </w:r>
      <w:r w:rsidR="00F25757">
        <w:rPr>
          <w:color w:val="0F1115"/>
          <w:sz w:val="28"/>
          <w:szCs w:val="28"/>
        </w:rPr>
        <w:t>Ф</w:t>
      </w:r>
      <w:r w:rsidR="0009279E">
        <w:rPr>
          <w:color w:val="0F1115"/>
          <w:sz w:val="28"/>
          <w:szCs w:val="28"/>
        </w:rPr>
        <w:t xml:space="preserve">ункция </w:t>
      </w:r>
      <w:proofErr w:type="spellStart"/>
      <w:r w:rsidR="0009279E">
        <w:rPr>
          <w:color w:val="0F1115"/>
          <w:sz w:val="28"/>
          <w:szCs w:val="28"/>
        </w:rPr>
        <w:t>renderCards</w:t>
      </w:r>
      <w:proofErr w:type="spellEnd"/>
    </w:p>
    <w:p w:rsidR="00BE0F2F" w:rsidRPr="009F1626" w:rsidRDefault="00BE0F2F" w:rsidP="0009279E">
      <w:pPr>
        <w:pStyle w:val="ds-markdown-paragraph"/>
        <w:shd w:val="clear" w:color="auto" w:fill="FFFFFF"/>
        <w:spacing w:before="0" w:beforeAutospacing="0" w:after="0" w:afterAutospacing="0" w:line="360" w:lineRule="auto"/>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lastRenderedPageBreak/>
        <w:t>Модальное окно с детальной информацией. Функция openModal загружает подробные данные о выбранном фильме (рис. 3.1</w:t>
      </w:r>
      <w:r w:rsidR="00DC006A">
        <w:rPr>
          <w:color w:val="0F1115"/>
          <w:sz w:val="28"/>
          <w:szCs w:val="28"/>
        </w:rPr>
        <w:t>9</w:t>
      </w:r>
      <w:r>
        <w:rPr>
          <w:color w:val="0F1115"/>
          <w:sz w:val="28"/>
          <w:szCs w:val="28"/>
        </w:rPr>
        <w:t>). Если переданный объект фильма не содержит полного описания, выполняется дополнительный асинхронный запрос к API по идентификатору фильма. Модальное окно состоит из hero-области с постером или заглушкой, названием, слоганом, метаданными (год, длительность, бюджет) и жанровыми плашками, и body-области с описанием сюжета и списком актёров в виде тегов.</w:t>
      </w:r>
    </w:p>
    <w:p w:rsidR="000C44C9" w:rsidRDefault="000C44C9" w:rsidP="00CB502D">
      <w:pPr>
        <w:pStyle w:val="ds-markdown-paragraph"/>
        <w:shd w:val="clear" w:color="auto" w:fill="FFFFFF"/>
        <w:spacing w:before="0" w:beforeAutospacing="0" w:after="0" w:afterAutospacing="0" w:line="360" w:lineRule="auto"/>
        <w:ind w:hanging="709"/>
        <w:jc w:val="center"/>
        <w:rPr>
          <w:color w:val="0F1115"/>
          <w:sz w:val="28"/>
          <w:szCs w:val="28"/>
        </w:rPr>
      </w:pPr>
      <w:r>
        <w:rPr>
          <w:noProof/>
          <w:color w:val="0F1115"/>
          <w:sz w:val="28"/>
          <w:szCs w:val="28"/>
        </w:rPr>
        <w:drawing>
          <wp:inline distT="0" distB="0" distL="0" distR="0">
            <wp:extent cx="6772289" cy="4419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6775673" cy="4421808"/>
                    </a:xfrm>
                    <a:prstGeom prst="rect">
                      <a:avLst/>
                    </a:prstGeom>
                    <a:noFill/>
                    <a:ln w="9525">
                      <a:noFill/>
                      <a:miter lim="800000"/>
                      <a:headEnd/>
                      <a:tailEnd/>
                    </a:ln>
                  </pic:spPr>
                </pic:pic>
              </a:graphicData>
            </a:graphic>
          </wp:inline>
        </w:drawing>
      </w:r>
    </w:p>
    <w:p w:rsidR="000C44C9" w:rsidRDefault="001F379D"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3.1</w:t>
      </w:r>
      <w:r w:rsidR="00DC006A">
        <w:rPr>
          <w:color w:val="0F1115"/>
          <w:sz w:val="28"/>
          <w:szCs w:val="28"/>
        </w:rPr>
        <w:t>9</w:t>
      </w:r>
      <w:r w:rsidR="0009279E">
        <w:rPr>
          <w:color w:val="0F1115"/>
          <w:sz w:val="28"/>
          <w:szCs w:val="28"/>
        </w:rPr>
        <w:t xml:space="preserve"> </w:t>
      </w:r>
      <w:r w:rsidR="0009279E" w:rsidRPr="00EE4527">
        <w:rPr>
          <w:color w:val="0F1115"/>
          <w:sz w:val="28"/>
          <w:szCs w:val="28"/>
        </w:rPr>
        <w:t>–</w:t>
      </w:r>
      <w:r w:rsidR="0009279E">
        <w:rPr>
          <w:color w:val="0F1115"/>
          <w:sz w:val="28"/>
          <w:szCs w:val="28"/>
        </w:rPr>
        <w:t xml:space="preserve"> </w:t>
      </w:r>
      <w:r w:rsidR="00F25757">
        <w:rPr>
          <w:color w:val="0F1115"/>
          <w:sz w:val="28"/>
          <w:szCs w:val="28"/>
        </w:rPr>
        <w:t>Ф</w:t>
      </w:r>
      <w:r w:rsidR="0009279E">
        <w:rPr>
          <w:color w:val="0F1115"/>
          <w:sz w:val="28"/>
          <w:szCs w:val="28"/>
        </w:rPr>
        <w:t xml:space="preserve">ункция </w:t>
      </w:r>
      <w:proofErr w:type="spellStart"/>
      <w:r w:rsidR="0009279E">
        <w:rPr>
          <w:color w:val="0F1115"/>
          <w:sz w:val="28"/>
          <w:szCs w:val="28"/>
        </w:rPr>
        <w:t>openModal</w:t>
      </w:r>
      <w:proofErr w:type="spellEnd"/>
    </w:p>
    <w:p w:rsidR="00093ACC" w:rsidRPr="009F1626" w:rsidRDefault="00093ACC" w:rsidP="005060A2">
      <w:pPr>
        <w:pStyle w:val="ds-markdown-paragraph"/>
        <w:shd w:val="clear" w:color="auto" w:fill="FFFFFF"/>
        <w:spacing w:before="0" w:beforeAutospacing="0" w:after="0" w:afterAutospacing="0"/>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Закрытие модального окна. Реализованы три способа закрытия: клик по кнопке с крестиком в правом верхнем углу, клик по затемнённому фону за пределами модального окна, нажатие клавиши </w:t>
      </w:r>
      <w:proofErr w:type="spellStart"/>
      <w:r>
        <w:rPr>
          <w:color w:val="0F1115"/>
          <w:sz w:val="28"/>
          <w:szCs w:val="28"/>
        </w:rPr>
        <w:t>Escape</w:t>
      </w:r>
      <w:proofErr w:type="spellEnd"/>
      <w:r>
        <w:rPr>
          <w:color w:val="0F1115"/>
          <w:sz w:val="28"/>
          <w:szCs w:val="28"/>
        </w:rPr>
        <w:t xml:space="preserve"> (рис. 3.</w:t>
      </w:r>
      <w:r w:rsidR="00DC006A">
        <w:rPr>
          <w:color w:val="0F1115"/>
          <w:sz w:val="28"/>
          <w:szCs w:val="28"/>
        </w:rPr>
        <w:t>20</w:t>
      </w:r>
      <w:r>
        <w:rPr>
          <w:color w:val="0F1115"/>
          <w:sz w:val="28"/>
          <w:szCs w:val="28"/>
        </w:rPr>
        <w:t>). Кнопка закрытия имеет анимацию поворота при наведении. При закрытии восстанавливается прокрутка страницы.</w:t>
      </w:r>
    </w:p>
    <w:p w:rsidR="000C44C9" w:rsidRDefault="000C44C9" w:rsidP="00CB502D">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lastRenderedPageBreak/>
        <w:drawing>
          <wp:inline distT="0" distB="0" distL="0" distR="0">
            <wp:extent cx="6119495" cy="1237316"/>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srcRect/>
                    <a:stretch>
                      <a:fillRect/>
                    </a:stretch>
                  </pic:blipFill>
                  <pic:spPr bwMode="auto">
                    <a:xfrm>
                      <a:off x="0" y="0"/>
                      <a:ext cx="6119495" cy="1237316"/>
                    </a:xfrm>
                    <a:prstGeom prst="rect">
                      <a:avLst/>
                    </a:prstGeom>
                    <a:noFill/>
                    <a:ln w="9525">
                      <a:noFill/>
                      <a:miter lim="800000"/>
                      <a:headEnd/>
                      <a:tailEnd/>
                    </a:ln>
                  </pic:spPr>
                </pic:pic>
              </a:graphicData>
            </a:graphic>
          </wp:inline>
        </w:drawing>
      </w:r>
    </w:p>
    <w:p w:rsidR="000C44C9" w:rsidRDefault="000C44C9"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w:t>
      </w:r>
      <w:r w:rsidR="00DC006A">
        <w:rPr>
          <w:color w:val="0F1115"/>
          <w:sz w:val="28"/>
          <w:szCs w:val="28"/>
        </w:rPr>
        <w:t>20</w:t>
      </w:r>
      <w:r w:rsidR="0093595C">
        <w:rPr>
          <w:color w:val="0F1115"/>
          <w:sz w:val="28"/>
          <w:szCs w:val="28"/>
        </w:rPr>
        <w:t xml:space="preserve"> </w:t>
      </w:r>
      <w:r w:rsidR="0093595C">
        <w:rPr>
          <w:sz w:val="28"/>
          <w:szCs w:val="28"/>
        </w:rPr>
        <w:t xml:space="preserve">– </w:t>
      </w:r>
      <w:r w:rsidR="00F25757">
        <w:rPr>
          <w:color w:val="0F1115"/>
          <w:sz w:val="28"/>
          <w:szCs w:val="28"/>
        </w:rPr>
        <w:t>О</w:t>
      </w:r>
      <w:r w:rsidR="0093595C">
        <w:rPr>
          <w:color w:val="0F1115"/>
          <w:sz w:val="28"/>
          <w:szCs w:val="28"/>
        </w:rPr>
        <w:t>бработчики закрытия модального окна</w:t>
      </w:r>
    </w:p>
    <w:p w:rsidR="00093ACC" w:rsidRPr="009F1626" w:rsidRDefault="00093ACC" w:rsidP="005060A2">
      <w:pPr>
        <w:pStyle w:val="ds-markdown-paragraph"/>
        <w:shd w:val="clear" w:color="auto" w:fill="FFFFFF"/>
        <w:spacing w:before="0" w:beforeAutospacing="0" w:after="0" w:afterAutospacing="0"/>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Заглушки для отсутствующих постеров. Функция posterHTML проверяет наличие URL посте</w:t>
      </w:r>
      <w:r w:rsidR="0093595C">
        <w:rPr>
          <w:color w:val="0F1115"/>
          <w:sz w:val="28"/>
          <w:szCs w:val="28"/>
        </w:rPr>
        <w:t>ра в данных фильма (рис. 3.2</w:t>
      </w:r>
      <w:r w:rsidR="00DC006A">
        <w:rPr>
          <w:color w:val="0F1115"/>
          <w:sz w:val="28"/>
          <w:szCs w:val="28"/>
        </w:rPr>
        <w:t>1</w:t>
      </w:r>
      <w:r>
        <w:rPr>
          <w:color w:val="0F1115"/>
          <w:sz w:val="28"/>
          <w:szCs w:val="28"/>
        </w:rPr>
        <w:t xml:space="preserve">). </w:t>
      </w:r>
    </w:p>
    <w:p w:rsidR="00EF16E9" w:rsidRDefault="00EF16E9" w:rsidP="0093595C">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drawing>
          <wp:inline distT="0" distB="0" distL="0" distR="0">
            <wp:extent cx="6119495" cy="1377047"/>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srcRect/>
                    <a:stretch>
                      <a:fillRect/>
                    </a:stretch>
                  </pic:blipFill>
                  <pic:spPr bwMode="auto">
                    <a:xfrm>
                      <a:off x="0" y="0"/>
                      <a:ext cx="6119495" cy="1377047"/>
                    </a:xfrm>
                    <a:prstGeom prst="rect">
                      <a:avLst/>
                    </a:prstGeom>
                    <a:noFill/>
                    <a:ln w="9525">
                      <a:noFill/>
                      <a:miter lim="800000"/>
                      <a:headEnd/>
                      <a:tailEnd/>
                    </a:ln>
                  </pic:spPr>
                </pic:pic>
              </a:graphicData>
            </a:graphic>
          </wp:inline>
        </w:drawing>
      </w:r>
    </w:p>
    <w:p w:rsidR="00EF16E9" w:rsidRPr="0093595C" w:rsidRDefault="0093595C"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3.2</w:t>
      </w:r>
      <w:r w:rsidR="00DC006A">
        <w:rPr>
          <w:color w:val="0F1115"/>
          <w:sz w:val="28"/>
          <w:szCs w:val="28"/>
        </w:rPr>
        <w:t>1</w:t>
      </w:r>
      <w:r>
        <w:rPr>
          <w:color w:val="0F1115"/>
          <w:sz w:val="28"/>
          <w:szCs w:val="28"/>
        </w:rPr>
        <w:t xml:space="preserve"> </w:t>
      </w:r>
      <w:r>
        <w:rPr>
          <w:sz w:val="28"/>
          <w:szCs w:val="28"/>
        </w:rPr>
        <w:t>–</w:t>
      </w:r>
      <w:r>
        <w:rPr>
          <w:color w:val="0F1115"/>
          <w:sz w:val="28"/>
          <w:szCs w:val="28"/>
        </w:rPr>
        <w:t xml:space="preserve"> </w:t>
      </w:r>
      <w:r w:rsidR="00F25757">
        <w:rPr>
          <w:color w:val="0F1115"/>
          <w:sz w:val="28"/>
          <w:szCs w:val="28"/>
        </w:rPr>
        <w:t>Ф</w:t>
      </w:r>
      <w:r>
        <w:rPr>
          <w:color w:val="0F1115"/>
          <w:sz w:val="28"/>
          <w:szCs w:val="28"/>
        </w:rPr>
        <w:t xml:space="preserve">ункция </w:t>
      </w:r>
      <w:proofErr w:type="spellStart"/>
      <w:r>
        <w:rPr>
          <w:color w:val="0F1115"/>
          <w:sz w:val="28"/>
          <w:szCs w:val="28"/>
        </w:rPr>
        <w:t>posterHTML</w:t>
      </w:r>
      <w:proofErr w:type="spellEnd"/>
    </w:p>
    <w:p w:rsidR="00CB502D" w:rsidRPr="0093595C" w:rsidRDefault="00CB502D" w:rsidP="005060A2">
      <w:pPr>
        <w:pStyle w:val="ds-markdown-paragraph"/>
        <w:shd w:val="clear" w:color="auto" w:fill="FFFFFF"/>
        <w:spacing w:before="0" w:beforeAutospacing="0" w:after="0" w:afterAutospacing="0"/>
        <w:jc w:val="center"/>
        <w:rPr>
          <w:color w:val="0F1115"/>
          <w:sz w:val="28"/>
          <w:szCs w:val="28"/>
        </w:rPr>
      </w:pPr>
    </w:p>
    <w:p w:rsidR="009F1626"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Управление состояниями интерфейса. В приложении реализована система управления состояниями через централизованные функции </w:t>
      </w:r>
      <w:proofErr w:type="spellStart"/>
      <w:r>
        <w:rPr>
          <w:color w:val="0F1115"/>
          <w:sz w:val="28"/>
          <w:szCs w:val="28"/>
        </w:rPr>
        <w:t>showSpinner</w:t>
      </w:r>
      <w:proofErr w:type="spellEnd"/>
      <w:r>
        <w:rPr>
          <w:color w:val="0F1115"/>
          <w:sz w:val="28"/>
          <w:szCs w:val="28"/>
        </w:rPr>
        <w:t xml:space="preserve">, </w:t>
      </w:r>
      <w:proofErr w:type="spellStart"/>
      <w:r>
        <w:rPr>
          <w:color w:val="0F1115"/>
          <w:sz w:val="28"/>
          <w:szCs w:val="28"/>
        </w:rPr>
        <w:t>hideSpinner</w:t>
      </w:r>
      <w:proofErr w:type="spellEnd"/>
      <w:r>
        <w:rPr>
          <w:color w:val="0F1115"/>
          <w:sz w:val="28"/>
          <w:szCs w:val="28"/>
        </w:rPr>
        <w:t xml:space="preserve">, </w:t>
      </w:r>
      <w:proofErr w:type="spellStart"/>
      <w:r>
        <w:rPr>
          <w:color w:val="0F1115"/>
          <w:sz w:val="28"/>
          <w:szCs w:val="28"/>
        </w:rPr>
        <w:t>showEmpty</w:t>
      </w:r>
      <w:proofErr w:type="spellEnd"/>
      <w:r>
        <w:rPr>
          <w:color w:val="0F1115"/>
          <w:sz w:val="28"/>
          <w:szCs w:val="28"/>
        </w:rPr>
        <w:t xml:space="preserve">, </w:t>
      </w:r>
      <w:proofErr w:type="spellStart"/>
      <w:r>
        <w:rPr>
          <w:color w:val="0F1115"/>
          <w:sz w:val="28"/>
          <w:szCs w:val="28"/>
        </w:rPr>
        <w:t>hideEmpty</w:t>
      </w:r>
      <w:proofErr w:type="spellEnd"/>
      <w:r>
        <w:rPr>
          <w:color w:val="0F1115"/>
          <w:sz w:val="28"/>
          <w:szCs w:val="28"/>
        </w:rPr>
        <w:t xml:space="preserve">, </w:t>
      </w:r>
      <w:proofErr w:type="spellStart"/>
      <w:r>
        <w:rPr>
          <w:color w:val="0F1115"/>
          <w:sz w:val="28"/>
          <w:szCs w:val="28"/>
        </w:rPr>
        <w:t>sh</w:t>
      </w:r>
      <w:r w:rsidR="0093595C">
        <w:rPr>
          <w:color w:val="0F1115"/>
          <w:sz w:val="28"/>
          <w:szCs w:val="28"/>
        </w:rPr>
        <w:t>owError</w:t>
      </w:r>
      <w:proofErr w:type="spellEnd"/>
      <w:r w:rsidR="0093595C">
        <w:rPr>
          <w:color w:val="0F1115"/>
          <w:sz w:val="28"/>
          <w:szCs w:val="28"/>
        </w:rPr>
        <w:t xml:space="preserve">, </w:t>
      </w:r>
      <w:proofErr w:type="spellStart"/>
      <w:r w:rsidR="0093595C">
        <w:rPr>
          <w:color w:val="0F1115"/>
          <w:sz w:val="28"/>
          <w:szCs w:val="28"/>
        </w:rPr>
        <w:t>hideError</w:t>
      </w:r>
      <w:proofErr w:type="spellEnd"/>
      <w:r w:rsidR="0093595C">
        <w:rPr>
          <w:color w:val="0F1115"/>
          <w:sz w:val="28"/>
          <w:szCs w:val="28"/>
        </w:rPr>
        <w:t xml:space="preserve"> (рис. 3.2</w:t>
      </w:r>
      <w:r w:rsidR="00DC006A">
        <w:rPr>
          <w:color w:val="0F1115"/>
          <w:sz w:val="28"/>
          <w:szCs w:val="28"/>
        </w:rPr>
        <w:t>2</w:t>
      </w:r>
      <w:r>
        <w:rPr>
          <w:color w:val="0F1115"/>
          <w:sz w:val="28"/>
          <w:szCs w:val="28"/>
        </w:rPr>
        <w:t xml:space="preserve">). Каждая функция манипулирует классом active соответствующего DOM-элемента. Спиннер отображается при выполнении запросов к API, сообщение об ошибке </w:t>
      </w:r>
      <w:r w:rsidR="00D87217">
        <w:rPr>
          <w:color w:val="0F1115"/>
          <w:sz w:val="28"/>
          <w:szCs w:val="28"/>
        </w:rPr>
        <w:t>-</w:t>
      </w:r>
      <w:r>
        <w:rPr>
          <w:color w:val="0F1115"/>
          <w:sz w:val="28"/>
          <w:szCs w:val="28"/>
        </w:rPr>
        <w:t xml:space="preserve"> при проблемах с сетью, сообщение о пустом результате</w:t>
      </w:r>
      <w:r w:rsidR="002F186A">
        <w:rPr>
          <w:color w:val="0F1115"/>
          <w:sz w:val="28"/>
          <w:szCs w:val="28"/>
        </w:rPr>
        <w:t>,</w:t>
      </w:r>
      <w:r w:rsidR="002F186A" w:rsidRPr="002F186A">
        <w:rPr>
          <w:color w:val="0F1115"/>
          <w:sz w:val="28"/>
          <w:szCs w:val="28"/>
        </w:rPr>
        <w:t xml:space="preserve"> </w:t>
      </w:r>
      <w:r>
        <w:rPr>
          <w:color w:val="0F1115"/>
          <w:sz w:val="28"/>
          <w:szCs w:val="28"/>
        </w:rPr>
        <w:t>если поиск не дал результатов. Переход между состояниями централизован, что исключает ситуацию одновременного показа спиннера и сообщения об ошибке.</w:t>
      </w:r>
    </w:p>
    <w:p w:rsidR="00EF16E9" w:rsidRDefault="00EF16E9" w:rsidP="005060A2">
      <w:pPr>
        <w:pStyle w:val="ds-markdown-paragraph"/>
        <w:shd w:val="clear" w:color="auto" w:fill="FFFFFF"/>
        <w:spacing w:before="0" w:beforeAutospacing="0" w:after="0" w:afterAutospacing="0"/>
        <w:jc w:val="center"/>
        <w:rPr>
          <w:color w:val="0F1115"/>
          <w:sz w:val="28"/>
          <w:szCs w:val="28"/>
        </w:rPr>
      </w:pPr>
      <w:r>
        <w:rPr>
          <w:noProof/>
          <w:color w:val="0F1115"/>
          <w:sz w:val="28"/>
          <w:szCs w:val="28"/>
        </w:rPr>
        <w:drawing>
          <wp:inline distT="0" distB="0" distL="0" distR="0">
            <wp:extent cx="6119495" cy="1875939"/>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srcRect/>
                    <a:stretch>
                      <a:fillRect/>
                    </a:stretch>
                  </pic:blipFill>
                  <pic:spPr bwMode="auto">
                    <a:xfrm>
                      <a:off x="0" y="0"/>
                      <a:ext cx="6119495" cy="1875939"/>
                    </a:xfrm>
                    <a:prstGeom prst="rect">
                      <a:avLst/>
                    </a:prstGeom>
                    <a:noFill/>
                    <a:ln w="9525">
                      <a:noFill/>
                      <a:miter lim="800000"/>
                      <a:headEnd/>
                      <a:tailEnd/>
                    </a:ln>
                  </pic:spPr>
                </pic:pic>
              </a:graphicData>
            </a:graphic>
          </wp:inline>
        </w:drawing>
      </w:r>
    </w:p>
    <w:p w:rsidR="00EF16E9" w:rsidRDefault="00EF16E9" w:rsidP="005060A2">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3.</w:t>
      </w:r>
      <w:r w:rsidR="0093595C">
        <w:rPr>
          <w:color w:val="0F1115"/>
          <w:sz w:val="28"/>
          <w:szCs w:val="28"/>
        </w:rPr>
        <w:t>2</w:t>
      </w:r>
      <w:r w:rsidR="00DC006A">
        <w:rPr>
          <w:color w:val="0F1115"/>
          <w:sz w:val="28"/>
          <w:szCs w:val="28"/>
        </w:rPr>
        <w:t xml:space="preserve">2 </w:t>
      </w:r>
      <w:r w:rsidR="0093595C">
        <w:rPr>
          <w:sz w:val="28"/>
          <w:szCs w:val="28"/>
        </w:rPr>
        <w:t>–</w:t>
      </w:r>
      <w:r w:rsidR="0093595C">
        <w:rPr>
          <w:color w:val="0F1115"/>
          <w:sz w:val="28"/>
          <w:szCs w:val="28"/>
        </w:rPr>
        <w:t xml:space="preserve"> состояние интерфейса</w:t>
      </w:r>
    </w:p>
    <w:p w:rsidR="00A47C29" w:rsidRPr="009F1626" w:rsidRDefault="00A47C29" w:rsidP="005060A2">
      <w:pPr>
        <w:pStyle w:val="ds-markdown-paragraph"/>
        <w:shd w:val="clear" w:color="auto" w:fill="FFFFFF"/>
        <w:spacing w:before="0" w:beforeAutospacing="0" w:after="0" w:afterAutospacing="0"/>
        <w:jc w:val="center"/>
        <w:rPr>
          <w:color w:val="0F1115"/>
          <w:sz w:val="28"/>
          <w:szCs w:val="28"/>
        </w:rPr>
      </w:pPr>
    </w:p>
    <w:p w:rsidR="00AA2628" w:rsidRDefault="009F1626" w:rsidP="005060A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Адаптивность интерфейса. Адаптация под мобильные устройства реализована через медиазапросы в style.css. При ширине экрана до 600 пикселей модальное окно перестраивается в вертикальную компоновку: </w:t>
      </w:r>
      <w:proofErr w:type="spellStart"/>
      <w:r>
        <w:rPr>
          <w:color w:val="0F1115"/>
          <w:sz w:val="28"/>
          <w:szCs w:val="28"/>
        </w:rPr>
        <w:t>постер</w:t>
      </w:r>
      <w:proofErr w:type="spellEnd"/>
      <w:r>
        <w:rPr>
          <w:color w:val="0F1115"/>
          <w:sz w:val="28"/>
          <w:szCs w:val="28"/>
        </w:rPr>
        <w:t xml:space="preserve"> растягивается на всю ширину, текстовая информация располагается под ним. Сетка карточек уменьшает минимальную ширину карточки до 145 пикселей, а зазор между карточками сокращается до 14 пикселей. При ширине до 400 пикселей уменьшается зазор в шапке и размер шрифта строки поиска. Эти меры обеспечивают комфортное использование приложения на мобильных устройствах.</w:t>
      </w:r>
    </w:p>
    <w:p w:rsidR="00C90C05" w:rsidRPr="00DE46EC" w:rsidRDefault="00C90C05" w:rsidP="005060A2">
      <w:pPr>
        <w:pStyle w:val="ds-markdown-paragraph"/>
        <w:shd w:val="clear" w:color="auto" w:fill="FFFFFF"/>
        <w:spacing w:before="0" w:beforeAutospacing="0" w:after="0" w:afterAutospacing="0" w:line="360" w:lineRule="auto"/>
        <w:ind w:firstLine="709"/>
        <w:jc w:val="both"/>
        <w:rPr>
          <w:rStyle w:val="a5"/>
          <w:b w:val="0"/>
          <w:bCs w:val="0"/>
          <w:color w:val="0F1115"/>
          <w:sz w:val="28"/>
          <w:szCs w:val="28"/>
        </w:rPr>
      </w:pPr>
    </w:p>
    <w:p w:rsidR="00D764FF" w:rsidRPr="005060A2" w:rsidRDefault="00C2619B" w:rsidP="005060A2">
      <w:pPr>
        <w:pStyle w:val="2"/>
        <w:spacing w:before="0"/>
        <w:ind w:left="0" w:firstLine="709"/>
        <w:jc w:val="left"/>
        <w:rPr>
          <w:rStyle w:val="a5"/>
          <w:b/>
          <w:color w:val="0F1115"/>
          <w:szCs w:val="28"/>
        </w:rPr>
      </w:pPr>
      <w:bookmarkStart w:id="83" w:name="_Toc230951026"/>
      <w:bookmarkStart w:id="84" w:name="_Toc231295892"/>
      <w:bookmarkStart w:id="85" w:name="_Toc231295943"/>
      <w:bookmarkStart w:id="86" w:name="_Toc231297139"/>
      <w:bookmarkStart w:id="87" w:name="_Toc231305565"/>
      <w:r w:rsidRPr="007462F3">
        <w:rPr>
          <w:rStyle w:val="a5"/>
          <w:b/>
          <w:color w:val="0F1115"/>
          <w:szCs w:val="28"/>
        </w:rPr>
        <w:t>3.3 Тестирование</w:t>
      </w:r>
      <w:bookmarkEnd w:id="83"/>
      <w:bookmarkEnd w:id="84"/>
      <w:bookmarkEnd w:id="85"/>
      <w:bookmarkEnd w:id="86"/>
      <w:bookmarkEnd w:id="87"/>
    </w:p>
    <w:p w:rsidR="00D764FF" w:rsidRPr="005060A2" w:rsidRDefault="00D764FF" w:rsidP="005060A2">
      <w:pPr>
        <w:spacing w:after="0"/>
      </w:pPr>
    </w:p>
    <w:p w:rsidR="001811BD" w:rsidRDefault="001811BD" w:rsidP="001811BD">
      <w:pPr>
        <w:spacing w:after="0" w:line="360" w:lineRule="auto"/>
        <w:ind w:firstLine="720"/>
        <w:jc w:val="both"/>
        <w:rPr>
          <w:rFonts w:ascii="Times New Roman" w:eastAsia="Times New Roman" w:hAnsi="Times New Roman" w:cs="Times New Roman"/>
          <w:sz w:val="28"/>
          <w:szCs w:val="28"/>
          <w:lang w:eastAsia="ru-RU"/>
        </w:rPr>
      </w:pPr>
      <w:r w:rsidRPr="00986533">
        <w:rPr>
          <w:rFonts w:ascii="Times New Roman" w:eastAsia="Times New Roman" w:hAnsi="Times New Roman" w:cs="Times New Roman"/>
          <w:sz w:val="28"/>
          <w:szCs w:val="28"/>
          <w:lang w:eastAsia="ru-RU"/>
        </w:rPr>
        <w:t xml:space="preserve">Функциональное тестирование проводилось вручную в браузерах </w:t>
      </w:r>
      <w:proofErr w:type="spellStart"/>
      <w:r w:rsidRPr="00986533">
        <w:rPr>
          <w:rFonts w:ascii="Times New Roman" w:eastAsia="Times New Roman" w:hAnsi="Times New Roman" w:cs="Times New Roman"/>
          <w:sz w:val="28"/>
          <w:szCs w:val="28"/>
          <w:lang w:eastAsia="ru-RU"/>
        </w:rPr>
        <w:t>Google</w:t>
      </w:r>
      <w:proofErr w:type="spellEnd"/>
      <w:r w:rsidRPr="00986533">
        <w:rPr>
          <w:rFonts w:ascii="Times New Roman" w:eastAsia="Times New Roman" w:hAnsi="Times New Roman" w:cs="Times New Roman"/>
          <w:sz w:val="28"/>
          <w:szCs w:val="28"/>
          <w:lang w:eastAsia="ru-RU"/>
        </w:rPr>
        <w:t xml:space="preserve"> </w:t>
      </w:r>
      <w:proofErr w:type="spellStart"/>
      <w:r w:rsidRPr="00986533">
        <w:rPr>
          <w:rFonts w:ascii="Times New Roman" w:eastAsia="Times New Roman" w:hAnsi="Times New Roman" w:cs="Times New Roman"/>
          <w:sz w:val="28"/>
          <w:szCs w:val="28"/>
          <w:lang w:eastAsia="ru-RU"/>
        </w:rPr>
        <w:t>Chrome</w:t>
      </w:r>
      <w:proofErr w:type="spellEnd"/>
      <w:r w:rsidRPr="00986533">
        <w:rPr>
          <w:rFonts w:ascii="Times New Roman" w:eastAsia="Times New Roman" w:hAnsi="Times New Roman" w:cs="Times New Roman"/>
          <w:sz w:val="28"/>
          <w:szCs w:val="28"/>
          <w:lang w:eastAsia="ru-RU"/>
        </w:rPr>
        <w:t xml:space="preserve"> и </w:t>
      </w:r>
      <w:proofErr w:type="spellStart"/>
      <w:r w:rsidRPr="00986533">
        <w:rPr>
          <w:rFonts w:ascii="Times New Roman" w:eastAsia="Times New Roman" w:hAnsi="Times New Roman" w:cs="Times New Roman"/>
          <w:sz w:val="28"/>
          <w:szCs w:val="28"/>
          <w:lang w:eastAsia="ru-RU"/>
        </w:rPr>
        <w:t>Mozilla</w:t>
      </w:r>
      <w:proofErr w:type="spellEnd"/>
      <w:r w:rsidRPr="00986533">
        <w:rPr>
          <w:rFonts w:ascii="Times New Roman" w:eastAsia="Times New Roman" w:hAnsi="Times New Roman" w:cs="Times New Roman"/>
          <w:sz w:val="28"/>
          <w:szCs w:val="28"/>
          <w:lang w:eastAsia="ru-RU"/>
        </w:rPr>
        <w:t xml:space="preserve"> </w:t>
      </w:r>
      <w:proofErr w:type="spellStart"/>
      <w:r w:rsidRPr="00986533">
        <w:rPr>
          <w:rFonts w:ascii="Times New Roman" w:eastAsia="Times New Roman" w:hAnsi="Times New Roman" w:cs="Times New Roman"/>
          <w:sz w:val="28"/>
          <w:szCs w:val="28"/>
          <w:lang w:eastAsia="ru-RU"/>
        </w:rPr>
        <w:t>Firefox</w:t>
      </w:r>
      <w:proofErr w:type="spellEnd"/>
      <w:r w:rsidRPr="00986533">
        <w:rPr>
          <w:rFonts w:ascii="Times New Roman" w:eastAsia="Times New Roman" w:hAnsi="Times New Roman" w:cs="Times New Roman"/>
          <w:sz w:val="28"/>
          <w:szCs w:val="28"/>
          <w:lang w:eastAsia="ru-RU"/>
        </w:rPr>
        <w:t xml:space="preserve">. Проверялась корректность выполнения всех сценариев, описанных в техническом задании. Результаты тестирования </w:t>
      </w:r>
      <w:r w:rsidR="00FC2ADE">
        <w:rPr>
          <w:rFonts w:ascii="Times New Roman" w:eastAsia="Times New Roman" w:hAnsi="Times New Roman" w:cs="Times New Roman"/>
          <w:sz w:val="28"/>
          <w:szCs w:val="28"/>
          <w:lang w:eastAsia="ru-RU"/>
        </w:rPr>
        <w:t>представлены в таблице 1</w:t>
      </w:r>
      <w:r w:rsidRPr="00986533">
        <w:rPr>
          <w:rFonts w:ascii="Times New Roman" w:eastAsia="Times New Roman" w:hAnsi="Times New Roman" w:cs="Times New Roman"/>
          <w:sz w:val="28"/>
          <w:szCs w:val="28"/>
          <w:lang w:eastAsia="ru-RU"/>
        </w:rPr>
        <w:t>.</w:t>
      </w:r>
    </w:p>
    <w:p w:rsidR="00FC2ADE" w:rsidRPr="007F4D6E" w:rsidRDefault="00FC2ADE" w:rsidP="001811BD">
      <w:pPr>
        <w:spacing w:after="0" w:line="360" w:lineRule="auto"/>
        <w:ind w:firstLine="720"/>
        <w:jc w:val="both"/>
        <w:rPr>
          <w:rFonts w:ascii="Times New Roman" w:eastAsia="Times New Roman" w:hAnsi="Times New Roman" w:cs="Times New Roman"/>
          <w:sz w:val="28"/>
          <w:szCs w:val="28"/>
          <w:lang w:eastAsia="ru-RU"/>
        </w:rPr>
      </w:pPr>
      <w:r w:rsidRPr="007F4D6E">
        <w:rPr>
          <w:rFonts w:ascii="Times New Roman" w:eastAsia="Times New Roman" w:hAnsi="Times New Roman" w:cs="Times New Roman"/>
          <w:sz w:val="28"/>
          <w:szCs w:val="28"/>
          <w:lang w:eastAsia="ru-RU"/>
        </w:rPr>
        <w:t xml:space="preserve">Таблица 1 </w:t>
      </w:r>
      <w:r w:rsidRPr="007F4D6E">
        <w:rPr>
          <w:rFonts w:ascii="Times New Roman" w:hAnsi="Times New Roman" w:cs="Times New Roman"/>
          <w:sz w:val="28"/>
          <w:szCs w:val="28"/>
        </w:rPr>
        <w:t xml:space="preserve">— </w:t>
      </w:r>
      <w:r w:rsidR="007F4D6E" w:rsidRPr="007F4D6E">
        <w:rPr>
          <w:rFonts w:ascii="Times New Roman" w:hAnsi="Times New Roman" w:cs="Times New Roman"/>
          <w:sz w:val="28"/>
          <w:szCs w:val="28"/>
        </w:rPr>
        <w:t xml:space="preserve">Функциональное тестирование </w:t>
      </w:r>
    </w:p>
    <w:p w:rsidR="00375EFC" w:rsidRDefault="00375EFC" w:rsidP="005060A2">
      <w:pPr>
        <w:pStyle w:val="ds-markdown-paragraph"/>
        <w:shd w:val="clear" w:color="auto" w:fill="FFFFFF"/>
        <w:spacing w:before="0" w:beforeAutospacing="0" w:after="0" w:afterAutospacing="0" w:line="360" w:lineRule="auto"/>
        <w:jc w:val="center"/>
        <w:rPr>
          <w:rStyle w:val="a5"/>
          <w:color w:val="0F1115"/>
          <w:sz w:val="28"/>
          <w:szCs w:val="28"/>
        </w:rPr>
      </w:pPr>
    </w:p>
    <w:p w:rsidR="007F4D6E" w:rsidRPr="00ED5C56" w:rsidRDefault="007F4D6E" w:rsidP="008E5EF2">
      <w:pPr>
        <w:spacing w:after="0" w:line="360" w:lineRule="auto"/>
        <w:ind w:firstLine="709"/>
        <w:jc w:val="both"/>
        <w:rPr>
          <w:rStyle w:val="a5"/>
          <w:rFonts w:ascii="Times New Roman" w:hAnsi="Times New Roman" w:cs="Times New Roman"/>
          <w:b w:val="0"/>
          <w:color w:val="0F1115"/>
          <w:sz w:val="28"/>
          <w:szCs w:val="28"/>
        </w:rPr>
      </w:pPr>
      <w:bookmarkStart w:id="88" w:name="_Toc231295893"/>
      <w:bookmarkStart w:id="89" w:name="_Toc230951027"/>
      <w:r w:rsidRPr="00ED5C56">
        <w:rPr>
          <w:rFonts w:ascii="Times New Roman" w:hAnsi="Times New Roman" w:cs="Times New Roman"/>
          <w:sz w:val="28"/>
          <w:szCs w:val="28"/>
          <w:shd w:val="clear" w:color="auto" w:fill="FFFFFF"/>
        </w:rPr>
        <w:t>По итогам тестирования все восемнадцать сценариев выполнены успешно. Ни одного сбоя, некорректного отображения или отказа в работе функций не обнаружено. Приложение стабильно работает во всех трёх браузерах и на мобильных разрешениях.</w:t>
      </w:r>
      <w:bookmarkEnd w:id="88"/>
    </w:p>
    <w:p w:rsidR="007F4D6E" w:rsidRDefault="007F4D6E" w:rsidP="005060A2">
      <w:pPr>
        <w:pStyle w:val="1"/>
        <w:spacing w:before="0"/>
        <w:ind w:firstLine="709"/>
        <w:jc w:val="left"/>
        <w:rPr>
          <w:rStyle w:val="a5"/>
          <w:b/>
          <w:color w:val="0F1115"/>
        </w:rPr>
      </w:pPr>
    </w:p>
    <w:p w:rsidR="00C2619B" w:rsidRDefault="00C2619B" w:rsidP="005060A2">
      <w:pPr>
        <w:pStyle w:val="1"/>
        <w:spacing w:before="0"/>
        <w:ind w:firstLine="709"/>
        <w:jc w:val="left"/>
        <w:rPr>
          <w:rStyle w:val="a5"/>
          <w:b/>
          <w:color w:val="0F1115"/>
        </w:rPr>
      </w:pPr>
      <w:bookmarkStart w:id="90" w:name="_Toc231295894"/>
      <w:bookmarkStart w:id="91" w:name="_Toc231295944"/>
      <w:bookmarkStart w:id="92" w:name="_Toc231297140"/>
      <w:bookmarkStart w:id="93" w:name="_Toc231305566"/>
      <w:r w:rsidRPr="007462F3">
        <w:rPr>
          <w:rStyle w:val="a5"/>
          <w:b/>
          <w:color w:val="0F1115"/>
        </w:rPr>
        <w:t>Выводы</w:t>
      </w:r>
      <w:bookmarkEnd w:id="89"/>
      <w:bookmarkEnd w:id="90"/>
      <w:bookmarkEnd w:id="91"/>
      <w:bookmarkEnd w:id="92"/>
      <w:bookmarkEnd w:id="93"/>
    </w:p>
    <w:p w:rsidR="007F4D6E" w:rsidRPr="007F4D6E" w:rsidRDefault="007F4D6E" w:rsidP="007F4D6E"/>
    <w:p w:rsidR="001D653E" w:rsidRPr="00C10B0E" w:rsidRDefault="00B976A8" w:rsidP="00B976A8">
      <w:pPr>
        <w:spacing w:after="0" w:line="360" w:lineRule="auto"/>
        <w:ind w:firstLine="709"/>
        <w:jc w:val="both"/>
        <w:rPr>
          <w:rFonts w:ascii="Times New Roman" w:eastAsia="Times New Roman" w:hAnsi="Times New Roman" w:cs="Times New Roman"/>
          <w:color w:val="0F1115"/>
          <w:sz w:val="28"/>
          <w:szCs w:val="28"/>
          <w:lang w:eastAsia="ru-RU"/>
        </w:rPr>
      </w:pPr>
      <w:r w:rsidRPr="00B976A8">
        <w:rPr>
          <w:rFonts w:ascii="Times New Roman" w:hAnsi="Times New Roman" w:cs="Times New Roman"/>
          <w:color w:val="0F1115"/>
          <w:sz w:val="28"/>
          <w:szCs w:val="28"/>
          <w:shd w:val="clear" w:color="auto" w:fill="FFFFFF"/>
        </w:rPr>
        <w:t xml:space="preserve">В ходе практической части настроена среда разработки (VS </w:t>
      </w:r>
      <w:proofErr w:type="spellStart"/>
      <w:r w:rsidRPr="00B976A8">
        <w:rPr>
          <w:rFonts w:ascii="Times New Roman" w:hAnsi="Times New Roman" w:cs="Times New Roman"/>
          <w:color w:val="0F1115"/>
          <w:sz w:val="28"/>
          <w:szCs w:val="28"/>
          <w:shd w:val="clear" w:color="auto" w:fill="FFFFFF"/>
        </w:rPr>
        <w:t>Code</w:t>
      </w:r>
      <w:proofErr w:type="spellEnd"/>
      <w:r w:rsidRPr="00B976A8">
        <w:rPr>
          <w:rFonts w:ascii="Times New Roman" w:hAnsi="Times New Roman" w:cs="Times New Roman"/>
          <w:color w:val="0F1115"/>
          <w:sz w:val="28"/>
          <w:szCs w:val="28"/>
          <w:shd w:val="clear" w:color="auto" w:fill="FFFFFF"/>
        </w:rPr>
        <w:t xml:space="preserve">, </w:t>
      </w:r>
      <w:proofErr w:type="spellStart"/>
      <w:r w:rsidRPr="00B976A8">
        <w:rPr>
          <w:rFonts w:ascii="Times New Roman" w:hAnsi="Times New Roman" w:cs="Times New Roman"/>
          <w:color w:val="0F1115"/>
          <w:sz w:val="28"/>
          <w:szCs w:val="28"/>
          <w:shd w:val="clear" w:color="auto" w:fill="FFFFFF"/>
        </w:rPr>
        <w:t>Live</w:t>
      </w:r>
      <w:proofErr w:type="spellEnd"/>
      <w:r w:rsidRPr="00B976A8">
        <w:rPr>
          <w:rFonts w:ascii="Times New Roman" w:hAnsi="Times New Roman" w:cs="Times New Roman"/>
          <w:color w:val="0F1115"/>
          <w:sz w:val="28"/>
          <w:szCs w:val="28"/>
          <w:shd w:val="clear" w:color="auto" w:fill="FFFFFF"/>
        </w:rPr>
        <w:t xml:space="preserve"> </w:t>
      </w:r>
      <w:proofErr w:type="spellStart"/>
      <w:r w:rsidRPr="00B976A8">
        <w:rPr>
          <w:rFonts w:ascii="Times New Roman" w:hAnsi="Times New Roman" w:cs="Times New Roman"/>
          <w:color w:val="0F1115"/>
          <w:sz w:val="28"/>
          <w:szCs w:val="28"/>
          <w:shd w:val="clear" w:color="auto" w:fill="FFFFFF"/>
        </w:rPr>
        <w:t>Server</w:t>
      </w:r>
      <w:proofErr w:type="spellEnd"/>
      <w:r w:rsidRPr="00B976A8">
        <w:rPr>
          <w:rFonts w:ascii="Times New Roman" w:hAnsi="Times New Roman" w:cs="Times New Roman"/>
          <w:color w:val="0F1115"/>
          <w:sz w:val="28"/>
          <w:szCs w:val="28"/>
          <w:shd w:val="clear" w:color="auto" w:fill="FFFFFF"/>
        </w:rPr>
        <w:t xml:space="preserve">, </w:t>
      </w:r>
      <w:proofErr w:type="spellStart"/>
      <w:r w:rsidRPr="00B976A8">
        <w:rPr>
          <w:rFonts w:ascii="Times New Roman" w:hAnsi="Times New Roman" w:cs="Times New Roman"/>
          <w:color w:val="0F1115"/>
          <w:sz w:val="28"/>
          <w:szCs w:val="28"/>
          <w:shd w:val="clear" w:color="auto" w:fill="FFFFFF"/>
        </w:rPr>
        <w:t>Git</w:t>
      </w:r>
      <w:proofErr w:type="spellEnd"/>
      <w:r w:rsidRPr="00B976A8">
        <w:rPr>
          <w:rFonts w:ascii="Times New Roman" w:hAnsi="Times New Roman" w:cs="Times New Roman"/>
          <w:color w:val="0F1115"/>
          <w:sz w:val="28"/>
          <w:szCs w:val="28"/>
          <w:shd w:val="clear" w:color="auto" w:fill="FFFFFF"/>
        </w:rPr>
        <w:t xml:space="preserve">, три браузера), реализована модульная структура из четырёх файлов и полный функционал интерфейса: загрузка фильмов через API, поиск с debounce-задержкой, карточки с анимацией и цветовой индикацией рейтинга, модальное окно с тремя способами закрытия, система заглушек и </w:t>
      </w:r>
      <w:r w:rsidRPr="00B976A8">
        <w:rPr>
          <w:rFonts w:ascii="Times New Roman" w:hAnsi="Times New Roman" w:cs="Times New Roman"/>
          <w:color w:val="0F1115"/>
          <w:sz w:val="28"/>
          <w:szCs w:val="28"/>
          <w:shd w:val="clear" w:color="auto" w:fill="FFFFFF"/>
        </w:rPr>
        <w:lastRenderedPageBreak/>
        <w:t xml:space="preserve">управление состояниями. Проведено тестирование по пяти направлениям — все восемнадцать сценариев пройдены успешно. Проект опубликован на GitHub </w:t>
      </w:r>
      <w:proofErr w:type="spellStart"/>
      <w:r w:rsidRPr="00B976A8">
        <w:rPr>
          <w:rFonts w:ascii="Times New Roman" w:hAnsi="Times New Roman" w:cs="Times New Roman"/>
          <w:color w:val="0F1115"/>
          <w:sz w:val="28"/>
          <w:szCs w:val="28"/>
          <w:shd w:val="clear" w:color="auto" w:fill="FFFFFF"/>
        </w:rPr>
        <w:t>Pages</w:t>
      </w:r>
      <w:proofErr w:type="spellEnd"/>
      <w:r w:rsidRPr="00B976A8">
        <w:rPr>
          <w:rFonts w:ascii="Times New Roman" w:hAnsi="Times New Roman" w:cs="Times New Roman"/>
          <w:color w:val="0F1115"/>
          <w:sz w:val="28"/>
          <w:szCs w:val="28"/>
          <w:shd w:val="clear" w:color="auto" w:fill="FFFFFF"/>
        </w:rPr>
        <w:t>.</w:t>
      </w:r>
      <w:r w:rsidR="000811C3" w:rsidRPr="00B976A8">
        <w:rPr>
          <w:rFonts w:ascii="Times New Roman" w:hAnsi="Times New Roman" w:cs="Times New Roman"/>
          <w:color w:val="0F1115"/>
          <w:sz w:val="28"/>
          <w:szCs w:val="28"/>
        </w:rPr>
        <w:br w:type="page"/>
      </w:r>
    </w:p>
    <w:p w:rsidR="001D653E" w:rsidRPr="0097064E" w:rsidRDefault="001D653E" w:rsidP="0097064E">
      <w:pPr>
        <w:pStyle w:val="1"/>
        <w:rPr>
          <w:rStyle w:val="a5"/>
          <w:b/>
          <w:bCs/>
        </w:rPr>
      </w:pPr>
      <w:bookmarkStart w:id="94" w:name="_Toc231295895"/>
      <w:bookmarkStart w:id="95" w:name="_Toc231295945"/>
      <w:bookmarkStart w:id="96" w:name="_Toc231297141"/>
      <w:bookmarkStart w:id="97" w:name="_Toc231305567"/>
      <w:r w:rsidRPr="0097064E">
        <w:rPr>
          <w:rStyle w:val="a5"/>
          <w:b/>
          <w:bCs/>
        </w:rPr>
        <w:lastRenderedPageBreak/>
        <w:t>ЗАКЛЮЧЕНИЕ</w:t>
      </w:r>
      <w:bookmarkEnd w:id="94"/>
      <w:bookmarkEnd w:id="95"/>
      <w:bookmarkEnd w:id="96"/>
      <w:bookmarkEnd w:id="97"/>
    </w:p>
    <w:p w:rsidR="005060A2" w:rsidRPr="005060A2" w:rsidRDefault="005060A2" w:rsidP="005060A2"/>
    <w:p w:rsidR="00A16492" w:rsidRPr="00A16492" w:rsidRDefault="00A16492" w:rsidP="00084F6B">
      <w:pPr>
        <w:pStyle w:val="ds-markdown-paragraph"/>
        <w:shd w:val="clear" w:color="auto" w:fill="FFFFFF"/>
        <w:spacing w:before="0" w:beforeAutospacing="0" w:after="0" w:afterAutospacing="0" w:line="360" w:lineRule="auto"/>
        <w:ind w:firstLine="709"/>
        <w:jc w:val="both"/>
        <w:rPr>
          <w:color w:val="0F1115"/>
          <w:sz w:val="28"/>
          <w:szCs w:val="28"/>
        </w:rPr>
      </w:pPr>
      <w:r w:rsidRPr="00A16492">
        <w:rPr>
          <w:color w:val="0F1115"/>
          <w:sz w:val="28"/>
          <w:szCs w:val="28"/>
        </w:rPr>
        <w:t xml:space="preserve">В ходе выполнения курсового проекта был разработан адаптивный </w:t>
      </w:r>
      <w:proofErr w:type="spellStart"/>
      <w:r w:rsidRPr="00A16492">
        <w:rPr>
          <w:color w:val="0F1115"/>
          <w:sz w:val="28"/>
          <w:szCs w:val="28"/>
        </w:rPr>
        <w:t>веб-интерфейс</w:t>
      </w:r>
      <w:proofErr w:type="spellEnd"/>
      <w:r w:rsidRPr="00A16492">
        <w:rPr>
          <w:color w:val="0F1115"/>
          <w:sz w:val="28"/>
          <w:szCs w:val="28"/>
        </w:rPr>
        <w:t xml:space="preserve"> сервиса поиска информации о фильмах с использованием HTML5, CSS3 и </w:t>
      </w:r>
      <w:proofErr w:type="spellStart"/>
      <w:r w:rsidRPr="00A16492">
        <w:rPr>
          <w:color w:val="0F1115"/>
          <w:sz w:val="28"/>
          <w:szCs w:val="28"/>
        </w:rPr>
        <w:t>нативного</w:t>
      </w:r>
      <w:proofErr w:type="spellEnd"/>
      <w:r w:rsidRPr="00A16492">
        <w:rPr>
          <w:color w:val="0F1115"/>
          <w:sz w:val="28"/>
          <w:szCs w:val="28"/>
        </w:rPr>
        <w:t xml:space="preserve"> JavaScript. Поставленная цель достигнута, все задачи решены.</w:t>
      </w:r>
    </w:p>
    <w:p w:rsidR="00A16492" w:rsidRPr="00A16492" w:rsidRDefault="00A16492" w:rsidP="00084F6B">
      <w:pPr>
        <w:pStyle w:val="ds-markdown-paragraph"/>
        <w:shd w:val="clear" w:color="auto" w:fill="FFFFFF"/>
        <w:spacing w:before="0" w:beforeAutospacing="0" w:after="0" w:afterAutospacing="0" w:line="360" w:lineRule="auto"/>
        <w:ind w:firstLine="709"/>
        <w:jc w:val="both"/>
        <w:rPr>
          <w:color w:val="0F1115"/>
          <w:sz w:val="28"/>
          <w:szCs w:val="28"/>
        </w:rPr>
      </w:pPr>
      <w:r w:rsidRPr="00A16492">
        <w:rPr>
          <w:color w:val="0F1115"/>
          <w:sz w:val="28"/>
          <w:szCs w:val="28"/>
        </w:rPr>
        <w:t xml:space="preserve">В теоретической части сформулировано техническое задание с перечнем функциональных и нефункциональных требований. Проведён обзор современных подходов к построению клиентских веб-интерфейсов: принцип одностраничного приложения, адаптивный дизайн, компонентное мышление, асинхронное взаимодействие с </w:t>
      </w:r>
      <w:proofErr w:type="gramStart"/>
      <w:r w:rsidRPr="00A16492">
        <w:rPr>
          <w:color w:val="0F1115"/>
          <w:sz w:val="28"/>
          <w:szCs w:val="28"/>
        </w:rPr>
        <w:t>внешними</w:t>
      </w:r>
      <w:proofErr w:type="gramEnd"/>
      <w:r w:rsidRPr="00A16492">
        <w:rPr>
          <w:color w:val="0F1115"/>
          <w:sz w:val="28"/>
          <w:szCs w:val="28"/>
        </w:rPr>
        <w:t xml:space="preserve"> API и прогрессивное улучшение. Обоснован выбор технологического стека, включающего семантическую разметку HTML5, CSS3 с </w:t>
      </w:r>
      <w:proofErr w:type="spellStart"/>
      <w:r w:rsidRPr="00A16492">
        <w:rPr>
          <w:color w:val="0F1115"/>
          <w:sz w:val="28"/>
          <w:szCs w:val="28"/>
        </w:rPr>
        <w:t>Grid</w:t>
      </w:r>
      <w:proofErr w:type="spellEnd"/>
      <w:r w:rsidRPr="00A16492">
        <w:rPr>
          <w:color w:val="0F1115"/>
          <w:sz w:val="28"/>
          <w:szCs w:val="28"/>
        </w:rPr>
        <w:t xml:space="preserve"> </w:t>
      </w:r>
      <w:proofErr w:type="spellStart"/>
      <w:r w:rsidRPr="00A16492">
        <w:rPr>
          <w:color w:val="0F1115"/>
          <w:sz w:val="28"/>
          <w:szCs w:val="28"/>
        </w:rPr>
        <w:t>Layout</w:t>
      </w:r>
      <w:proofErr w:type="spellEnd"/>
      <w:r w:rsidRPr="00A16492">
        <w:rPr>
          <w:color w:val="0F1115"/>
          <w:sz w:val="28"/>
          <w:szCs w:val="28"/>
        </w:rPr>
        <w:t xml:space="preserve"> и CSS-переменными, а также чистый JavaScript с </w:t>
      </w:r>
      <w:proofErr w:type="spellStart"/>
      <w:r w:rsidRPr="00A16492">
        <w:rPr>
          <w:color w:val="0F1115"/>
          <w:sz w:val="28"/>
          <w:szCs w:val="28"/>
        </w:rPr>
        <w:t>Fetch</w:t>
      </w:r>
      <w:proofErr w:type="spellEnd"/>
      <w:r w:rsidRPr="00A16492">
        <w:rPr>
          <w:color w:val="0F1115"/>
          <w:sz w:val="28"/>
          <w:szCs w:val="28"/>
        </w:rPr>
        <w:t xml:space="preserve"> API. Отказ от </w:t>
      </w:r>
      <w:proofErr w:type="spellStart"/>
      <w:r w:rsidRPr="00A16492">
        <w:rPr>
          <w:color w:val="0F1115"/>
          <w:sz w:val="28"/>
          <w:szCs w:val="28"/>
        </w:rPr>
        <w:t>фреймворков</w:t>
      </w:r>
      <w:proofErr w:type="spellEnd"/>
      <w:r w:rsidRPr="00A16492">
        <w:rPr>
          <w:color w:val="0F1115"/>
          <w:sz w:val="28"/>
          <w:szCs w:val="28"/>
        </w:rPr>
        <w:t xml:space="preserve"> позволил сосредоточиться на фундаментальных механизмах работы </w:t>
      </w:r>
      <w:proofErr w:type="spellStart"/>
      <w:r w:rsidRPr="00A16492">
        <w:rPr>
          <w:color w:val="0F1115"/>
          <w:sz w:val="28"/>
          <w:szCs w:val="28"/>
        </w:rPr>
        <w:t>веб-платформы</w:t>
      </w:r>
      <w:proofErr w:type="spellEnd"/>
      <w:r w:rsidRPr="00A16492">
        <w:rPr>
          <w:color w:val="0F1115"/>
          <w:sz w:val="28"/>
          <w:szCs w:val="28"/>
        </w:rPr>
        <w:t>.</w:t>
      </w:r>
    </w:p>
    <w:p w:rsidR="00A16492" w:rsidRPr="00A16492" w:rsidRDefault="00A16492" w:rsidP="00084F6B">
      <w:pPr>
        <w:pStyle w:val="ds-markdown-paragraph"/>
        <w:shd w:val="clear" w:color="auto" w:fill="FFFFFF"/>
        <w:spacing w:before="0" w:beforeAutospacing="0" w:after="0" w:afterAutospacing="0" w:line="360" w:lineRule="auto"/>
        <w:ind w:firstLine="709"/>
        <w:jc w:val="both"/>
        <w:rPr>
          <w:color w:val="0F1115"/>
          <w:sz w:val="28"/>
          <w:szCs w:val="28"/>
        </w:rPr>
      </w:pPr>
      <w:r w:rsidRPr="00A16492">
        <w:rPr>
          <w:color w:val="0F1115"/>
          <w:sz w:val="28"/>
          <w:szCs w:val="28"/>
        </w:rPr>
        <w:t xml:space="preserve">В проектной части построена диаграмма вариантов использования с </w:t>
      </w:r>
      <w:r w:rsidR="00084F6B">
        <w:rPr>
          <w:color w:val="0F1115"/>
          <w:sz w:val="28"/>
          <w:szCs w:val="28"/>
        </w:rPr>
        <w:t xml:space="preserve">двух </w:t>
      </w:r>
      <w:proofErr w:type="spellStart"/>
      <w:r w:rsidR="00084F6B">
        <w:rPr>
          <w:color w:val="0F1115"/>
          <w:sz w:val="28"/>
          <w:szCs w:val="28"/>
        </w:rPr>
        <w:t>акторов</w:t>
      </w:r>
      <w:proofErr w:type="spellEnd"/>
      <w:r w:rsidRPr="00A16492">
        <w:rPr>
          <w:color w:val="0F1115"/>
          <w:sz w:val="28"/>
          <w:szCs w:val="28"/>
        </w:rPr>
        <w:t xml:space="preserve"> и четырьмя вариантами использования. Разработана карта состояний интерфейса, отражающая переходы между главным экраном, результатами поиска и модальным окном. Построены диаграммы деятельности для трёх ключевых сценариев: загрузка популярных фильмов, поиск по названию и просмотр детальной информации. Спроектирован интерфейс с описанием структуры страницы, карточки фильма, модального окна и принципов адаптации под мобильные устройства. Описан механизм работы с данными, основанный на приоритетном использовании Кинопоиск API и резервном переключении на локальный каталог.</w:t>
      </w:r>
    </w:p>
    <w:p w:rsidR="00A16492" w:rsidRPr="00A16492" w:rsidRDefault="00A16492" w:rsidP="00084F6B">
      <w:pPr>
        <w:pStyle w:val="ds-markdown-paragraph"/>
        <w:shd w:val="clear" w:color="auto" w:fill="FFFFFF"/>
        <w:spacing w:before="0" w:beforeAutospacing="0" w:after="0" w:afterAutospacing="0" w:line="360" w:lineRule="auto"/>
        <w:ind w:firstLine="709"/>
        <w:jc w:val="both"/>
        <w:rPr>
          <w:color w:val="0F1115"/>
          <w:sz w:val="28"/>
          <w:szCs w:val="28"/>
        </w:rPr>
      </w:pPr>
      <w:r w:rsidRPr="00A16492">
        <w:rPr>
          <w:color w:val="0F1115"/>
          <w:sz w:val="28"/>
          <w:szCs w:val="28"/>
        </w:rPr>
        <w:t xml:space="preserve">В практической части настроено рабочее окружение: редактор VS </w:t>
      </w:r>
      <w:proofErr w:type="spellStart"/>
      <w:r w:rsidRPr="00A16492">
        <w:rPr>
          <w:color w:val="0F1115"/>
          <w:sz w:val="28"/>
          <w:szCs w:val="28"/>
        </w:rPr>
        <w:t>Code</w:t>
      </w:r>
      <w:proofErr w:type="spellEnd"/>
      <w:r w:rsidRPr="00A16492">
        <w:rPr>
          <w:color w:val="0F1115"/>
          <w:sz w:val="28"/>
          <w:szCs w:val="28"/>
        </w:rPr>
        <w:t xml:space="preserve">, система контроля версий </w:t>
      </w:r>
      <w:proofErr w:type="spellStart"/>
      <w:r w:rsidRPr="00A16492">
        <w:rPr>
          <w:color w:val="0F1115"/>
          <w:sz w:val="28"/>
          <w:szCs w:val="28"/>
        </w:rPr>
        <w:t>Git</w:t>
      </w:r>
      <w:proofErr w:type="spellEnd"/>
      <w:r w:rsidRPr="00A16492">
        <w:rPr>
          <w:color w:val="0F1115"/>
          <w:sz w:val="28"/>
          <w:szCs w:val="28"/>
        </w:rPr>
        <w:t xml:space="preserve">, три браузера для тестирования. Реализован клиентский интерфейс, включающий загрузку популярных фильмов через API, поиск по названию с debounce-задержкой, отображение карточек с цветовой индикацией рейтинга и анимацией, модальное окно с </w:t>
      </w:r>
      <w:r w:rsidRPr="00A16492">
        <w:rPr>
          <w:color w:val="0F1115"/>
          <w:sz w:val="28"/>
          <w:szCs w:val="28"/>
        </w:rPr>
        <w:lastRenderedPageBreak/>
        <w:t xml:space="preserve">тремя способами закрытия, систему заглушек для отсутствующих </w:t>
      </w:r>
      <w:proofErr w:type="spellStart"/>
      <w:r w:rsidRPr="00A16492">
        <w:rPr>
          <w:color w:val="0F1115"/>
          <w:sz w:val="28"/>
          <w:szCs w:val="28"/>
        </w:rPr>
        <w:t>постеров</w:t>
      </w:r>
      <w:proofErr w:type="spellEnd"/>
      <w:r w:rsidRPr="00A16492">
        <w:rPr>
          <w:color w:val="0F1115"/>
          <w:sz w:val="28"/>
          <w:szCs w:val="28"/>
        </w:rPr>
        <w:t xml:space="preserve"> и механизм отказоустойчивости с переключением на встроенный каталог. Проведено тестирование функциональности, адаптивности и </w:t>
      </w:r>
      <w:proofErr w:type="spellStart"/>
      <w:r w:rsidRPr="00A16492">
        <w:rPr>
          <w:color w:val="0F1115"/>
          <w:sz w:val="28"/>
          <w:szCs w:val="28"/>
        </w:rPr>
        <w:t>кроссбраузерности</w:t>
      </w:r>
      <w:proofErr w:type="spellEnd"/>
      <w:r w:rsidRPr="00A16492">
        <w:rPr>
          <w:color w:val="0F1115"/>
          <w:sz w:val="28"/>
          <w:szCs w:val="28"/>
        </w:rPr>
        <w:t xml:space="preserve"> – все восемнадцать сценариев пройдены успешно. Проект опубликован на GitHub </w:t>
      </w:r>
      <w:proofErr w:type="spellStart"/>
      <w:r w:rsidRPr="00A16492">
        <w:rPr>
          <w:color w:val="0F1115"/>
          <w:sz w:val="28"/>
          <w:szCs w:val="28"/>
        </w:rPr>
        <w:t>Pages</w:t>
      </w:r>
      <w:proofErr w:type="spellEnd"/>
      <w:r w:rsidRPr="00A16492">
        <w:rPr>
          <w:color w:val="0F1115"/>
          <w:sz w:val="28"/>
          <w:szCs w:val="28"/>
        </w:rPr>
        <w:t>.</w:t>
      </w:r>
    </w:p>
    <w:p w:rsidR="00A16492" w:rsidRPr="00A16492" w:rsidRDefault="00A16492" w:rsidP="00084F6B">
      <w:pPr>
        <w:pStyle w:val="ds-markdown-paragraph"/>
        <w:shd w:val="clear" w:color="auto" w:fill="FFFFFF"/>
        <w:spacing w:before="0" w:beforeAutospacing="0" w:after="0" w:afterAutospacing="0" w:line="360" w:lineRule="auto"/>
        <w:ind w:firstLine="709"/>
        <w:jc w:val="both"/>
        <w:rPr>
          <w:color w:val="0F1115"/>
          <w:sz w:val="28"/>
          <w:szCs w:val="28"/>
        </w:rPr>
      </w:pPr>
      <w:r w:rsidRPr="00A16492">
        <w:rPr>
          <w:color w:val="0F1115"/>
          <w:sz w:val="28"/>
          <w:szCs w:val="28"/>
        </w:rPr>
        <w:t xml:space="preserve">Практическая значимость работы заключается в демонстрации возможности создания полнофункционального </w:t>
      </w:r>
      <w:proofErr w:type="spellStart"/>
      <w:r w:rsidRPr="00A16492">
        <w:rPr>
          <w:color w:val="0F1115"/>
          <w:sz w:val="28"/>
          <w:szCs w:val="28"/>
        </w:rPr>
        <w:t>веб-приложения</w:t>
      </w:r>
      <w:proofErr w:type="spellEnd"/>
      <w:r w:rsidRPr="00A16492">
        <w:rPr>
          <w:color w:val="0F1115"/>
          <w:sz w:val="28"/>
          <w:szCs w:val="28"/>
        </w:rPr>
        <w:t xml:space="preserve"> без серверной части, с опорой исключительно на клиентские технологии. Полученные навыки – семантическая вёрстка, работа с DOM, обработка событий, асинхронные запросы и проектирование отказоустойчивых решений – формируют базу для дальнейшего профессионального роста в области </w:t>
      </w:r>
      <w:proofErr w:type="spellStart"/>
      <w:r w:rsidRPr="00A16492">
        <w:rPr>
          <w:color w:val="0F1115"/>
          <w:sz w:val="28"/>
          <w:szCs w:val="28"/>
        </w:rPr>
        <w:t>фронтенд-разработки</w:t>
      </w:r>
      <w:proofErr w:type="spellEnd"/>
      <w:r w:rsidRPr="00A16492">
        <w:rPr>
          <w:color w:val="0F1115"/>
          <w:sz w:val="28"/>
          <w:szCs w:val="28"/>
        </w:rPr>
        <w:t>.</w:t>
      </w:r>
    </w:p>
    <w:p w:rsidR="00375EFC" w:rsidRDefault="001D653E" w:rsidP="005060A2">
      <w:pPr>
        <w:pStyle w:val="1"/>
        <w:spacing w:before="0"/>
        <w:rPr>
          <w:rFonts w:eastAsia="Times New Roman"/>
          <w:lang w:eastAsia="ru-RU"/>
        </w:rPr>
      </w:pPr>
      <w:r>
        <w:rPr>
          <w:rFonts w:eastAsia="Times New Roman"/>
          <w:lang w:eastAsia="ru-RU"/>
        </w:rPr>
        <w:br/>
      </w:r>
      <w:bookmarkStart w:id="98" w:name="_Toc231295896"/>
      <w:bookmarkStart w:id="99" w:name="_Toc231295946"/>
      <w:bookmarkStart w:id="100" w:name="_Toc231297142"/>
      <w:bookmarkStart w:id="101" w:name="_Toc231305568"/>
      <w:r>
        <w:rPr>
          <w:rFonts w:eastAsia="Times New Roman"/>
          <w:lang w:eastAsia="ru-RU"/>
        </w:rPr>
        <w:t>СПИСОК ИСПОЛЬЗОВАННЫХ ИСТОЧНИКОВ</w:t>
      </w:r>
      <w:bookmarkEnd w:id="98"/>
      <w:bookmarkEnd w:id="99"/>
      <w:bookmarkEnd w:id="100"/>
      <w:bookmarkEnd w:id="101"/>
    </w:p>
    <w:p w:rsidR="0097064E" w:rsidRPr="0097064E" w:rsidRDefault="0097064E" w:rsidP="0097064E">
      <w:pPr>
        <w:rPr>
          <w:lang w:eastAsia="ru-RU"/>
        </w:rPr>
      </w:pP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Кузьмин, А. Г. Разработка фронтенд-приложений / А. Г. Кузьмин. – Санкт-Петербург : Питер, 2025. – 496 с. – (Библиотека программиста). – ISBN 978-5-4461-4272-9.</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Кухтин, С. А. Frontend-разработка сайтов и приложений на HTML, CSS, JavaScript и React / С. А. Кухтин. – Санкт-Петербург : Наука и Техника, 2026. – 512 с. – ISBN 978-5-907592-84-1.</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Орбайсета, А. С. Создание фронтенд-фреймворка с нуля / А. С. Орбайсета. – Санкт-Петербург : Питер, 2025. – 384 с. – (Библиотека программиста). – ISBN 978-5-4461-4201-9.</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Яндекс Практикум. Курс "Фронтенд-разработчик" [Электронный ресурс]. – URL: </w:t>
      </w:r>
      <w:hyperlink r:id="rId36" w:tgtFrame="_blank" w:history="1">
        <w:r>
          <w:rPr>
            <w:rFonts w:ascii="Times New Roman" w:eastAsia="Times New Roman" w:hAnsi="Times New Roman" w:cs="Times New Roman"/>
            <w:color w:val="3964FE"/>
            <w:sz w:val="28"/>
            <w:szCs w:val="28"/>
            <w:lang w:eastAsia="ru-RU"/>
          </w:rPr>
          <w:t>https://practicum.yandex.ru/frontend-developer/</w:t>
        </w:r>
      </w:hyperlink>
      <w:r>
        <w:rPr>
          <w:rFonts w:ascii="Times New Roman" w:eastAsia="Times New Roman" w:hAnsi="Times New Roman" w:cs="Times New Roman"/>
          <w:color w:val="0F1115"/>
          <w:sz w:val="28"/>
          <w:szCs w:val="28"/>
          <w:lang w:eastAsia="ru-RU"/>
        </w:rPr>
        <w:t> (дата обращения: 08.04.2026).</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Проектирование и разработка WEB-приложений. Введение в frontend и backend разработку на JavaScript и node.js</w:t>
      </w:r>
      <w:proofErr w:type="gramStart"/>
      <w:r>
        <w:rPr>
          <w:rFonts w:ascii="Times New Roman" w:eastAsia="Times New Roman" w:hAnsi="Times New Roman" w:cs="Times New Roman"/>
          <w:color w:val="0F1115"/>
          <w:sz w:val="28"/>
          <w:szCs w:val="28"/>
          <w:lang w:eastAsia="ru-RU"/>
        </w:rPr>
        <w:t xml:space="preserve"> :</w:t>
      </w:r>
      <w:proofErr w:type="gramEnd"/>
      <w:r>
        <w:rPr>
          <w:rFonts w:ascii="Times New Roman" w:eastAsia="Times New Roman" w:hAnsi="Times New Roman" w:cs="Times New Roman"/>
          <w:color w:val="0F1115"/>
          <w:sz w:val="28"/>
          <w:szCs w:val="28"/>
          <w:lang w:eastAsia="ru-RU"/>
        </w:rPr>
        <w:t xml:space="preserve"> учебное пособие для </w:t>
      </w:r>
      <w:r>
        <w:rPr>
          <w:rFonts w:ascii="Times New Roman" w:eastAsia="Times New Roman" w:hAnsi="Times New Roman" w:cs="Times New Roman"/>
          <w:color w:val="0F1115"/>
          <w:sz w:val="28"/>
          <w:szCs w:val="28"/>
          <w:lang w:eastAsia="ru-RU"/>
        </w:rPr>
        <w:lastRenderedPageBreak/>
        <w:t xml:space="preserve">вузов.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4-е изд., стер.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Санкт-Петербург</w:t>
      </w:r>
      <w:proofErr w:type="gramStart"/>
      <w:r>
        <w:rPr>
          <w:rFonts w:ascii="Times New Roman" w:eastAsia="Times New Roman" w:hAnsi="Times New Roman" w:cs="Times New Roman"/>
          <w:color w:val="0F1115"/>
          <w:sz w:val="28"/>
          <w:szCs w:val="28"/>
          <w:lang w:eastAsia="ru-RU"/>
        </w:rPr>
        <w:t xml:space="preserve"> :</w:t>
      </w:r>
      <w:proofErr w:type="gramEnd"/>
      <w:r>
        <w:rPr>
          <w:rFonts w:ascii="Times New Roman" w:eastAsia="Times New Roman" w:hAnsi="Times New Roman" w:cs="Times New Roman"/>
          <w:color w:val="0F1115"/>
          <w:sz w:val="28"/>
          <w:szCs w:val="28"/>
          <w:lang w:eastAsia="ru-RU"/>
        </w:rPr>
        <w:t xml:space="preserve"> Лань, 2025.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120 с.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ISBN 978-5-507-51011-5.</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Чернышев, С. А. Основы Flutter / С. А. Чернышев, Ю. М. Петров, С. П. Ильин, П. А. Гершевич.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Санкт-Петербург</w:t>
      </w:r>
      <w:proofErr w:type="gramStart"/>
      <w:r>
        <w:rPr>
          <w:rFonts w:ascii="Times New Roman" w:eastAsia="Times New Roman" w:hAnsi="Times New Roman" w:cs="Times New Roman"/>
          <w:color w:val="0F1115"/>
          <w:sz w:val="28"/>
          <w:szCs w:val="28"/>
          <w:lang w:eastAsia="ru-RU"/>
        </w:rPr>
        <w:t xml:space="preserve"> :</w:t>
      </w:r>
      <w:proofErr w:type="gramEnd"/>
      <w:r>
        <w:rPr>
          <w:rFonts w:ascii="Times New Roman" w:eastAsia="Times New Roman" w:hAnsi="Times New Roman" w:cs="Times New Roman"/>
          <w:color w:val="0F1115"/>
          <w:sz w:val="28"/>
          <w:szCs w:val="28"/>
          <w:lang w:eastAsia="ru-RU"/>
        </w:rPr>
        <w:t xml:space="preserve"> Питер, 2026.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688 </w:t>
      </w:r>
      <w:proofErr w:type="gramStart"/>
      <w:r>
        <w:rPr>
          <w:rFonts w:ascii="Times New Roman" w:eastAsia="Times New Roman" w:hAnsi="Times New Roman" w:cs="Times New Roman"/>
          <w:color w:val="0F1115"/>
          <w:sz w:val="28"/>
          <w:szCs w:val="28"/>
          <w:lang w:eastAsia="ru-RU"/>
        </w:rPr>
        <w:t>с</w:t>
      </w:r>
      <w:proofErr w:type="gramEnd"/>
      <w:r>
        <w:rPr>
          <w:rFonts w:ascii="Times New Roman" w:eastAsia="Times New Roman" w:hAnsi="Times New Roman" w:cs="Times New Roman"/>
          <w:color w:val="0F1115"/>
          <w:sz w:val="28"/>
          <w:szCs w:val="28"/>
          <w:lang w:eastAsia="ru-RU"/>
        </w:rPr>
        <w:t xml:space="preserve">.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proofErr w:type="gramStart"/>
      <w:r>
        <w:rPr>
          <w:rFonts w:ascii="Times New Roman" w:eastAsia="Times New Roman" w:hAnsi="Times New Roman" w:cs="Times New Roman"/>
          <w:color w:val="0F1115"/>
          <w:sz w:val="28"/>
          <w:szCs w:val="28"/>
          <w:lang w:eastAsia="ru-RU"/>
        </w:rPr>
        <w:t>Библиотека</w:t>
      </w:r>
      <w:proofErr w:type="gramEnd"/>
      <w:r>
        <w:rPr>
          <w:rFonts w:ascii="Times New Roman" w:eastAsia="Times New Roman" w:hAnsi="Times New Roman" w:cs="Times New Roman"/>
          <w:color w:val="0F1115"/>
          <w:sz w:val="28"/>
          <w:szCs w:val="28"/>
          <w:lang w:eastAsia="ru-RU"/>
        </w:rPr>
        <w:t xml:space="preserve"> программиста).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ISBN 978-5-4461-4469-3.</w:t>
      </w:r>
    </w:p>
    <w:p w:rsidR="00375EFC" w:rsidRPr="00FE156A"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Кинопоиск API (неофициальное) </w:t>
      </w:r>
      <w:r w:rsidR="00D8721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документация [Электронный ресурс]. – URL: </w:t>
      </w:r>
      <w:hyperlink r:id="rId37" w:tgtFrame="_blank" w:history="1">
        <w:r>
          <w:rPr>
            <w:rFonts w:ascii="Times New Roman" w:eastAsia="Times New Roman" w:hAnsi="Times New Roman" w:cs="Times New Roman"/>
            <w:color w:val="3964FE"/>
            <w:sz w:val="28"/>
            <w:szCs w:val="28"/>
            <w:lang w:eastAsia="ru-RU"/>
          </w:rPr>
          <w:t>https://kinopoiskapiunofficial.tech/documentation/api/</w:t>
        </w:r>
      </w:hyperlink>
      <w:r>
        <w:rPr>
          <w:rFonts w:ascii="Times New Roman" w:eastAsia="Times New Roman" w:hAnsi="Times New Roman" w:cs="Times New Roman"/>
          <w:color w:val="0F1115"/>
          <w:sz w:val="28"/>
          <w:szCs w:val="28"/>
          <w:lang w:eastAsia="ru-RU"/>
        </w:rPr>
        <w:t> (дата обращения: 08.04.2026).</w:t>
      </w:r>
    </w:p>
    <w:p w:rsidR="00C2619B" w:rsidRDefault="00375EFC" w:rsidP="008E5EF2">
      <w:pPr>
        <w:numPr>
          <w:ilvl w:val="0"/>
          <w:numId w:val="30"/>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Mozilla Developer Network (MDN). HTML, CSS, JavaScript Documentation [Электронный ресурс]. – URL: </w:t>
      </w:r>
      <w:hyperlink r:id="rId38" w:tgtFrame="_blank" w:history="1">
        <w:r>
          <w:rPr>
            <w:rFonts w:ascii="Times New Roman" w:eastAsia="Times New Roman" w:hAnsi="Times New Roman" w:cs="Times New Roman"/>
            <w:color w:val="3964FE"/>
            <w:sz w:val="28"/>
            <w:szCs w:val="28"/>
            <w:lang w:eastAsia="ru-RU"/>
          </w:rPr>
          <w:t>https://developer.mozilla.org/ru/</w:t>
        </w:r>
      </w:hyperlink>
      <w:r>
        <w:rPr>
          <w:rFonts w:ascii="Times New Roman" w:eastAsia="Times New Roman" w:hAnsi="Times New Roman" w:cs="Times New Roman"/>
          <w:color w:val="0F1115"/>
          <w:sz w:val="28"/>
          <w:szCs w:val="28"/>
          <w:lang w:eastAsia="ru-RU"/>
        </w:rPr>
        <w:t> (дата обращения: 08.04.2026).</w:t>
      </w:r>
    </w:p>
    <w:p w:rsidR="00A6343D" w:rsidRPr="000811C3" w:rsidRDefault="00A6343D" w:rsidP="008E5EF2">
      <w:pPr>
        <w:pStyle w:val="ds-markdown-paragraph"/>
        <w:numPr>
          <w:ilvl w:val="0"/>
          <w:numId w:val="30"/>
        </w:numPr>
        <w:shd w:val="clear" w:color="auto" w:fill="FFFFFF"/>
        <w:tabs>
          <w:tab w:val="clear" w:pos="720"/>
          <w:tab w:val="num" w:pos="0"/>
        </w:tabs>
        <w:spacing w:after="0" w:afterAutospacing="0" w:line="360" w:lineRule="auto"/>
        <w:ind w:left="0" w:firstLine="720"/>
        <w:jc w:val="both"/>
        <w:rPr>
          <w:color w:val="0F1115"/>
          <w:sz w:val="28"/>
          <w:szCs w:val="28"/>
        </w:rPr>
      </w:pPr>
      <w:proofErr w:type="spellStart"/>
      <w:r w:rsidRPr="000811C3">
        <w:rPr>
          <w:color w:val="0F1115"/>
          <w:sz w:val="28"/>
          <w:szCs w:val="28"/>
        </w:rPr>
        <w:t>Флэнаган</w:t>
      </w:r>
      <w:proofErr w:type="spellEnd"/>
      <w:r w:rsidRPr="000811C3">
        <w:rPr>
          <w:color w:val="0F1115"/>
          <w:sz w:val="28"/>
          <w:szCs w:val="28"/>
        </w:rPr>
        <w:t xml:space="preserve">, Д. JavaScript. Полное руководство / Д. </w:t>
      </w:r>
      <w:proofErr w:type="spellStart"/>
      <w:r w:rsidRPr="000811C3">
        <w:rPr>
          <w:color w:val="0F1115"/>
          <w:sz w:val="28"/>
          <w:szCs w:val="28"/>
        </w:rPr>
        <w:t>Флэнаган</w:t>
      </w:r>
      <w:proofErr w:type="spellEnd"/>
      <w:r w:rsidRPr="000811C3">
        <w:rPr>
          <w:color w:val="0F1115"/>
          <w:sz w:val="28"/>
          <w:szCs w:val="28"/>
        </w:rPr>
        <w:t>. – 7-е изд. – Санкт-Петербург</w:t>
      </w:r>
      <w:proofErr w:type="gramStart"/>
      <w:r w:rsidRPr="000811C3">
        <w:rPr>
          <w:color w:val="0F1115"/>
          <w:sz w:val="28"/>
          <w:szCs w:val="28"/>
        </w:rPr>
        <w:t xml:space="preserve"> :</w:t>
      </w:r>
      <w:proofErr w:type="gramEnd"/>
      <w:r w:rsidRPr="000811C3">
        <w:rPr>
          <w:color w:val="0F1115"/>
          <w:sz w:val="28"/>
          <w:szCs w:val="28"/>
        </w:rPr>
        <w:t xml:space="preserve"> Диалектика, 2021. – 720 с. – ISBN 978-5-907203-57-0.</w:t>
      </w:r>
    </w:p>
    <w:p w:rsidR="00A6343D" w:rsidRPr="000811C3" w:rsidRDefault="00A6343D" w:rsidP="008E5EF2">
      <w:pPr>
        <w:pStyle w:val="ds-markdown-paragraph"/>
        <w:numPr>
          <w:ilvl w:val="0"/>
          <w:numId w:val="30"/>
        </w:numPr>
        <w:shd w:val="clear" w:color="auto" w:fill="FFFFFF"/>
        <w:tabs>
          <w:tab w:val="clear" w:pos="720"/>
          <w:tab w:val="num" w:pos="0"/>
        </w:tabs>
        <w:spacing w:after="0" w:afterAutospacing="0" w:line="360" w:lineRule="auto"/>
        <w:ind w:left="0" w:firstLine="720"/>
        <w:jc w:val="both"/>
        <w:rPr>
          <w:color w:val="0F1115"/>
          <w:sz w:val="28"/>
          <w:szCs w:val="28"/>
        </w:rPr>
      </w:pPr>
      <w:proofErr w:type="spellStart"/>
      <w:r w:rsidRPr="000811C3">
        <w:rPr>
          <w:color w:val="0F1115"/>
          <w:sz w:val="28"/>
          <w:szCs w:val="28"/>
        </w:rPr>
        <w:t>Дакетт</w:t>
      </w:r>
      <w:proofErr w:type="spellEnd"/>
      <w:r w:rsidRPr="000811C3">
        <w:rPr>
          <w:color w:val="0F1115"/>
          <w:sz w:val="28"/>
          <w:szCs w:val="28"/>
        </w:rPr>
        <w:t xml:space="preserve">, Д. HTML и CSS. Разработка и дизайн </w:t>
      </w:r>
      <w:proofErr w:type="spellStart"/>
      <w:r w:rsidRPr="000811C3">
        <w:rPr>
          <w:color w:val="0F1115"/>
          <w:sz w:val="28"/>
          <w:szCs w:val="28"/>
        </w:rPr>
        <w:t>веб-сайтов</w:t>
      </w:r>
      <w:proofErr w:type="spellEnd"/>
      <w:r w:rsidRPr="000811C3">
        <w:rPr>
          <w:color w:val="0F1115"/>
          <w:sz w:val="28"/>
          <w:szCs w:val="28"/>
        </w:rPr>
        <w:t xml:space="preserve"> / Д. </w:t>
      </w:r>
      <w:proofErr w:type="spellStart"/>
      <w:r w:rsidRPr="000811C3">
        <w:rPr>
          <w:color w:val="0F1115"/>
          <w:sz w:val="28"/>
          <w:szCs w:val="28"/>
        </w:rPr>
        <w:t>Дакетт</w:t>
      </w:r>
      <w:proofErr w:type="spellEnd"/>
      <w:r w:rsidRPr="000811C3">
        <w:rPr>
          <w:color w:val="0F1115"/>
          <w:sz w:val="28"/>
          <w:szCs w:val="28"/>
        </w:rPr>
        <w:t>. – Москва</w:t>
      </w:r>
      <w:proofErr w:type="gramStart"/>
      <w:r w:rsidRPr="000811C3">
        <w:rPr>
          <w:color w:val="0F1115"/>
          <w:sz w:val="28"/>
          <w:szCs w:val="28"/>
        </w:rPr>
        <w:t xml:space="preserve"> :</w:t>
      </w:r>
      <w:proofErr w:type="gramEnd"/>
      <w:r w:rsidRPr="000811C3">
        <w:rPr>
          <w:color w:val="0F1115"/>
          <w:sz w:val="28"/>
          <w:szCs w:val="28"/>
        </w:rPr>
        <w:t xml:space="preserve"> </w:t>
      </w:r>
      <w:proofErr w:type="spellStart"/>
      <w:r w:rsidRPr="000811C3">
        <w:rPr>
          <w:color w:val="0F1115"/>
          <w:sz w:val="28"/>
          <w:szCs w:val="28"/>
        </w:rPr>
        <w:t>Эксмо</w:t>
      </w:r>
      <w:proofErr w:type="spellEnd"/>
      <w:r w:rsidRPr="000811C3">
        <w:rPr>
          <w:color w:val="0F1115"/>
          <w:sz w:val="28"/>
          <w:szCs w:val="28"/>
        </w:rPr>
        <w:t>, 2022. – 480 с. – ISBN 978-5-699-76492-7.</w:t>
      </w:r>
    </w:p>
    <w:p w:rsidR="00A6343D" w:rsidRPr="000811C3" w:rsidRDefault="00A6343D" w:rsidP="008E5EF2">
      <w:pPr>
        <w:pStyle w:val="ds-markdown-paragraph"/>
        <w:numPr>
          <w:ilvl w:val="0"/>
          <w:numId w:val="30"/>
        </w:numPr>
        <w:shd w:val="clear" w:color="auto" w:fill="FFFFFF"/>
        <w:tabs>
          <w:tab w:val="clear" w:pos="720"/>
          <w:tab w:val="num" w:pos="0"/>
        </w:tabs>
        <w:spacing w:after="0" w:afterAutospacing="0" w:line="360" w:lineRule="auto"/>
        <w:ind w:left="0" w:firstLine="720"/>
        <w:jc w:val="both"/>
        <w:rPr>
          <w:color w:val="0F1115"/>
          <w:sz w:val="28"/>
          <w:szCs w:val="28"/>
        </w:rPr>
      </w:pPr>
      <w:proofErr w:type="spellStart"/>
      <w:r w:rsidRPr="000811C3">
        <w:rPr>
          <w:color w:val="0F1115"/>
          <w:sz w:val="28"/>
          <w:szCs w:val="28"/>
        </w:rPr>
        <w:t>Макфарланд</w:t>
      </w:r>
      <w:proofErr w:type="spellEnd"/>
      <w:r w:rsidRPr="000811C3">
        <w:rPr>
          <w:color w:val="0F1115"/>
          <w:sz w:val="28"/>
          <w:szCs w:val="28"/>
        </w:rPr>
        <w:t xml:space="preserve">, Д. Новая большая книга CSS / Д. </w:t>
      </w:r>
      <w:proofErr w:type="spellStart"/>
      <w:r w:rsidRPr="000811C3">
        <w:rPr>
          <w:color w:val="0F1115"/>
          <w:sz w:val="28"/>
          <w:szCs w:val="28"/>
        </w:rPr>
        <w:t>Макфарланд</w:t>
      </w:r>
      <w:proofErr w:type="spellEnd"/>
      <w:r w:rsidRPr="000811C3">
        <w:rPr>
          <w:color w:val="0F1115"/>
          <w:sz w:val="28"/>
          <w:szCs w:val="28"/>
        </w:rPr>
        <w:t>. – Санкт-Петербург</w:t>
      </w:r>
      <w:proofErr w:type="gramStart"/>
      <w:r w:rsidRPr="000811C3">
        <w:rPr>
          <w:color w:val="0F1115"/>
          <w:sz w:val="28"/>
          <w:szCs w:val="28"/>
        </w:rPr>
        <w:t xml:space="preserve"> :</w:t>
      </w:r>
      <w:proofErr w:type="gramEnd"/>
      <w:r w:rsidRPr="000811C3">
        <w:rPr>
          <w:color w:val="0F1115"/>
          <w:sz w:val="28"/>
          <w:szCs w:val="28"/>
        </w:rPr>
        <w:t xml:space="preserve"> Питер, 2022. – 720 с. – (Бестселлеры </w:t>
      </w:r>
      <w:proofErr w:type="spellStart"/>
      <w:r w:rsidRPr="000811C3">
        <w:rPr>
          <w:color w:val="0F1115"/>
          <w:sz w:val="28"/>
          <w:szCs w:val="28"/>
        </w:rPr>
        <w:t>O'Reilly</w:t>
      </w:r>
      <w:proofErr w:type="spellEnd"/>
      <w:r w:rsidRPr="000811C3">
        <w:rPr>
          <w:color w:val="0F1115"/>
          <w:sz w:val="28"/>
          <w:szCs w:val="28"/>
        </w:rPr>
        <w:t>). – ISBN 978-5-4461-1850-7.</w:t>
      </w:r>
    </w:p>
    <w:p w:rsidR="00A6343D" w:rsidRPr="000811C3" w:rsidRDefault="00A6343D" w:rsidP="008E5EF2">
      <w:pPr>
        <w:pStyle w:val="ds-markdown-paragraph"/>
        <w:numPr>
          <w:ilvl w:val="0"/>
          <w:numId w:val="30"/>
        </w:numPr>
        <w:shd w:val="clear" w:color="auto" w:fill="FFFFFF"/>
        <w:tabs>
          <w:tab w:val="clear" w:pos="720"/>
          <w:tab w:val="num" w:pos="0"/>
        </w:tabs>
        <w:spacing w:after="0" w:afterAutospacing="0" w:line="360" w:lineRule="auto"/>
        <w:ind w:left="0" w:firstLine="720"/>
        <w:jc w:val="both"/>
        <w:rPr>
          <w:color w:val="0F1115"/>
          <w:sz w:val="28"/>
          <w:szCs w:val="28"/>
        </w:rPr>
      </w:pPr>
      <w:proofErr w:type="spellStart"/>
      <w:r w:rsidRPr="000811C3">
        <w:rPr>
          <w:color w:val="0F1115"/>
          <w:sz w:val="28"/>
          <w:szCs w:val="28"/>
        </w:rPr>
        <w:t>Фрейн</w:t>
      </w:r>
      <w:proofErr w:type="spellEnd"/>
      <w:r w:rsidRPr="000811C3">
        <w:rPr>
          <w:color w:val="0F1115"/>
          <w:sz w:val="28"/>
          <w:szCs w:val="28"/>
        </w:rPr>
        <w:t xml:space="preserve">, Б. HTML5 и CSS3 для начинающих / Б. </w:t>
      </w:r>
      <w:proofErr w:type="spellStart"/>
      <w:r w:rsidRPr="000811C3">
        <w:rPr>
          <w:color w:val="0F1115"/>
          <w:sz w:val="28"/>
          <w:szCs w:val="28"/>
        </w:rPr>
        <w:t>Фрейн</w:t>
      </w:r>
      <w:proofErr w:type="spellEnd"/>
      <w:r w:rsidRPr="000811C3">
        <w:rPr>
          <w:color w:val="0F1115"/>
          <w:sz w:val="28"/>
          <w:szCs w:val="28"/>
        </w:rPr>
        <w:t>. – Санкт-Петербург</w:t>
      </w:r>
      <w:proofErr w:type="gramStart"/>
      <w:r w:rsidRPr="000811C3">
        <w:rPr>
          <w:color w:val="0F1115"/>
          <w:sz w:val="28"/>
          <w:szCs w:val="28"/>
        </w:rPr>
        <w:t xml:space="preserve"> :</w:t>
      </w:r>
      <w:proofErr w:type="gramEnd"/>
      <w:r w:rsidRPr="000811C3">
        <w:rPr>
          <w:color w:val="0F1115"/>
          <w:sz w:val="28"/>
          <w:szCs w:val="28"/>
        </w:rPr>
        <w:t xml:space="preserve"> Питер, 2022. – 320 с. – ISBN 978-5-4461-1752-4.</w:t>
      </w:r>
    </w:p>
    <w:p w:rsidR="00A6343D" w:rsidRPr="000811C3" w:rsidRDefault="00A6343D" w:rsidP="008E5EF2">
      <w:pPr>
        <w:pStyle w:val="ds-markdown-paragraph"/>
        <w:numPr>
          <w:ilvl w:val="0"/>
          <w:numId w:val="30"/>
        </w:numPr>
        <w:shd w:val="clear" w:color="auto" w:fill="FFFFFF"/>
        <w:tabs>
          <w:tab w:val="clear" w:pos="720"/>
          <w:tab w:val="num" w:pos="0"/>
        </w:tabs>
        <w:spacing w:before="0" w:beforeAutospacing="0" w:after="0" w:afterAutospacing="0" w:line="360" w:lineRule="auto"/>
        <w:ind w:left="0" w:firstLine="720"/>
        <w:jc w:val="both"/>
        <w:rPr>
          <w:color w:val="0F1115"/>
          <w:sz w:val="28"/>
          <w:szCs w:val="28"/>
        </w:rPr>
      </w:pPr>
      <w:proofErr w:type="spellStart"/>
      <w:r w:rsidRPr="000811C3">
        <w:rPr>
          <w:color w:val="0F1115"/>
          <w:sz w:val="28"/>
          <w:szCs w:val="28"/>
        </w:rPr>
        <w:t>Вейл</w:t>
      </w:r>
      <w:proofErr w:type="spellEnd"/>
      <w:r w:rsidRPr="000811C3">
        <w:rPr>
          <w:color w:val="0F1115"/>
          <w:sz w:val="28"/>
          <w:szCs w:val="28"/>
        </w:rPr>
        <w:t xml:space="preserve">, Э. Изучаем HTML, XHTML и CSS / Э. </w:t>
      </w:r>
      <w:proofErr w:type="spellStart"/>
      <w:r w:rsidRPr="000811C3">
        <w:rPr>
          <w:color w:val="0F1115"/>
          <w:sz w:val="28"/>
          <w:szCs w:val="28"/>
        </w:rPr>
        <w:t>Вейл</w:t>
      </w:r>
      <w:proofErr w:type="spellEnd"/>
      <w:r w:rsidRPr="000811C3">
        <w:rPr>
          <w:color w:val="0F1115"/>
          <w:sz w:val="28"/>
          <w:szCs w:val="28"/>
        </w:rPr>
        <w:t xml:space="preserve">, Э. </w:t>
      </w:r>
      <w:proofErr w:type="spellStart"/>
      <w:r w:rsidRPr="000811C3">
        <w:rPr>
          <w:color w:val="0F1115"/>
          <w:sz w:val="28"/>
          <w:szCs w:val="28"/>
        </w:rPr>
        <w:t>Фримен</w:t>
      </w:r>
      <w:proofErr w:type="spellEnd"/>
      <w:r w:rsidRPr="000811C3">
        <w:rPr>
          <w:color w:val="0F1115"/>
          <w:sz w:val="28"/>
          <w:szCs w:val="28"/>
        </w:rPr>
        <w:t>. – 2-е изд. – Санкт-Петербург</w:t>
      </w:r>
      <w:proofErr w:type="gramStart"/>
      <w:r w:rsidRPr="000811C3">
        <w:rPr>
          <w:color w:val="0F1115"/>
          <w:sz w:val="28"/>
          <w:szCs w:val="28"/>
        </w:rPr>
        <w:t xml:space="preserve"> :</w:t>
      </w:r>
      <w:proofErr w:type="gramEnd"/>
      <w:r w:rsidRPr="000811C3">
        <w:rPr>
          <w:color w:val="0F1115"/>
          <w:sz w:val="28"/>
          <w:szCs w:val="28"/>
        </w:rPr>
        <w:t xml:space="preserve"> Питер, 2022. – 720 с. – (</w:t>
      </w:r>
      <w:proofErr w:type="spellStart"/>
      <w:r w:rsidRPr="000811C3">
        <w:rPr>
          <w:color w:val="0F1115"/>
          <w:sz w:val="28"/>
          <w:szCs w:val="28"/>
        </w:rPr>
        <w:t>Head</w:t>
      </w:r>
      <w:proofErr w:type="spellEnd"/>
      <w:r w:rsidRPr="000811C3">
        <w:rPr>
          <w:color w:val="0F1115"/>
          <w:sz w:val="28"/>
          <w:szCs w:val="28"/>
        </w:rPr>
        <w:t xml:space="preserve"> </w:t>
      </w:r>
      <w:proofErr w:type="spellStart"/>
      <w:r w:rsidRPr="000811C3">
        <w:rPr>
          <w:color w:val="0F1115"/>
          <w:sz w:val="28"/>
          <w:szCs w:val="28"/>
        </w:rPr>
        <w:t>First</w:t>
      </w:r>
      <w:proofErr w:type="spellEnd"/>
      <w:r w:rsidRPr="000811C3">
        <w:rPr>
          <w:color w:val="0F1115"/>
          <w:sz w:val="28"/>
          <w:szCs w:val="28"/>
        </w:rPr>
        <w:t xml:space="preserve"> </w:t>
      </w:r>
      <w:proofErr w:type="spellStart"/>
      <w:r w:rsidRPr="000811C3">
        <w:rPr>
          <w:color w:val="0F1115"/>
          <w:sz w:val="28"/>
          <w:szCs w:val="28"/>
        </w:rPr>
        <w:t>O'Reilly</w:t>
      </w:r>
      <w:proofErr w:type="spellEnd"/>
      <w:r w:rsidRPr="000811C3">
        <w:rPr>
          <w:color w:val="0F1115"/>
          <w:sz w:val="28"/>
          <w:szCs w:val="28"/>
        </w:rPr>
        <w:t>). – ISBN 978-5-4461-1228-7.</w:t>
      </w:r>
    </w:p>
    <w:p w:rsidR="000811C3" w:rsidRPr="00C10B0E" w:rsidRDefault="000811C3" w:rsidP="008E5EF2">
      <w:pPr>
        <w:pStyle w:val="ds-markdown-paragraph"/>
        <w:numPr>
          <w:ilvl w:val="0"/>
          <w:numId w:val="30"/>
        </w:numPr>
        <w:shd w:val="clear" w:color="auto" w:fill="FFFFFF"/>
        <w:tabs>
          <w:tab w:val="clear" w:pos="720"/>
          <w:tab w:val="num" w:pos="0"/>
        </w:tabs>
        <w:spacing w:before="0" w:beforeAutospacing="0" w:after="0" w:afterAutospacing="0" w:line="360" w:lineRule="auto"/>
        <w:ind w:left="0" w:firstLine="720"/>
        <w:jc w:val="both"/>
        <w:rPr>
          <w:color w:val="0F1115"/>
          <w:sz w:val="28"/>
          <w:szCs w:val="28"/>
          <w:lang w:val="en-US"/>
        </w:rPr>
      </w:pPr>
      <w:proofErr w:type="spellStart"/>
      <w:r w:rsidRPr="00C10B0E">
        <w:rPr>
          <w:color w:val="0F1115"/>
          <w:sz w:val="28"/>
          <w:szCs w:val="28"/>
          <w:lang w:val="en-US"/>
        </w:rPr>
        <w:t>ECMAScript</w:t>
      </w:r>
      <w:proofErr w:type="spellEnd"/>
      <w:r w:rsidRPr="00C10B0E">
        <w:rPr>
          <w:color w:val="0F1115"/>
          <w:sz w:val="28"/>
          <w:szCs w:val="28"/>
          <w:lang w:val="en-US"/>
        </w:rPr>
        <w:t xml:space="preserve"> 2023 Language Specification [</w:t>
      </w:r>
      <w:r w:rsidRPr="000811C3">
        <w:rPr>
          <w:color w:val="0F1115"/>
          <w:sz w:val="28"/>
          <w:szCs w:val="28"/>
        </w:rPr>
        <w:t>Электронный</w:t>
      </w:r>
      <w:r w:rsidRPr="00C10B0E">
        <w:rPr>
          <w:color w:val="0F1115"/>
          <w:sz w:val="28"/>
          <w:szCs w:val="28"/>
          <w:lang w:val="en-US"/>
        </w:rPr>
        <w:t xml:space="preserve"> </w:t>
      </w:r>
      <w:r w:rsidRPr="000811C3">
        <w:rPr>
          <w:color w:val="0F1115"/>
          <w:sz w:val="28"/>
          <w:szCs w:val="28"/>
        </w:rPr>
        <w:t>ресурс</w:t>
      </w:r>
      <w:r w:rsidRPr="00C10B0E">
        <w:rPr>
          <w:color w:val="0F1115"/>
          <w:sz w:val="28"/>
          <w:szCs w:val="28"/>
          <w:lang w:val="en-US"/>
        </w:rPr>
        <w:t>]. – URL: </w:t>
      </w:r>
      <w:hyperlink r:id="rId39" w:tgtFrame="_blank" w:history="1">
        <w:r w:rsidRPr="00C10B0E">
          <w:rPr>
            <w:rStyle w:val="a6"/>
            <w:color w:val="3964FE"/>
            <w:sz w:val="28"/>
            <w:szCs w:val="28"/>
            <w:bdr w:val="single" w:sz="12" w:space="0" w:color="auto" w:frame="1"/>
            <w:lang w:val="en-US"/>
          </w:rPr>
          <w:t>https://tc39.es/ecma262/</w:t>
        </w:r>
      </w:hyperlink>
      <w:r w:rsidRPr="00C10B0E">
        <w:rPr>
          <w:color w:val="0F1115"/>
          <w:sz w:val="28"/>
          <w:szCs w:val="28"/>
          <w:lang w:val="en-US"/>
        </w:rPr>
        <w:t> </w:t>
      </w:r>
    </w:p>
    <w:p w:rsidR="00FE156A" w:rsidRDefault="000811C3" w:rsidP="00756F60">
      <w:pPr>
        <w:pStyle w:val="ds-markdown-paragraph"/>
        <w:numPr>
          <w:ilvl w:val="0"/>
          <w:numId w:val="30"/>
        </w:numPr>
        <w:shd w:val="clear" w:color="auto" w:fill="FFFFFF"/>
        <w:tabs>
          <w:tab w:val="clear" w:pos="720"/>
          <w:tab w:val="num" w:pos="0"/>
        </w:tabs>
        <w:spacing w:before="0" w:beforeAutospacing="0" w:after="0" w:afterAutospacing="0" w:line="360" w:lineRule="auto"/>
        <w:ind w:left="0" w:firstLine="720"/>
        <w:jc w:val="both"/>
        <w:rPr>
          <w:color w:val="0F1115"/>
          <w:sz w:val="28"/>
          <w:szCs w:val="28"/>
        </w:rPr>
      </w:pPr>
      <w:r w:rsidRPr="000811C3">
        <w:rPr>
          <w:color w:val="0F1115"/>
          <w:sz w:val="28"/>
          <w:szCs w:val="28"/>
        </w:rPr>
        <w:t xml:space="preserve">W3C. HTML5 </w:t>
      </w:r>
      <w:proofErr w:type="spellStart"/>
      <w:r w:rsidRPr="000811C3">
        <w:rPr>
          <w:color w:val="0F1115"/>
          <w:sz w:val="28"/>
          <w:szCs w:val="28"/>
        </w:rPr>
        <w:t>Specification</w:t>
      </w:r>
      <w:proofErr w:type="spellEnd"/>
      <w:r w:rsidRPr="000811C3">
        <w:rPr>
          <w:color w:val="0F1115"/>
          <w:sz w:val="28"/>
          <w:szCs w:val="28"/>
        </w:rPr>
        <w:t xml:space="preserve"> [Электронный ресурс]. – URL: </w:t>
      </w:r>
      <w:hyperlink r:id="rId40" w:tgtFrame="_blank" w:history="1">
        <w:r w:rsidRPr="000811C3">
          <w:rPr>
            <w:rStyle w:val="a6"/>
            <w:color w:val="3964FE"/>
            <w:sz w:val="28"/>
            <w:szCs w:val="28"/>
            <w:bdr w:val="single" w:sz="12" w:space="0" w:color="auto" w:frame="1"/>
          </w:rPr>
          <w:t>https://html.spec.whatwg.org/multipage/</w:t>
        </w:r>
      </w:hyperlink>
      <w:r w:rsidRPr="000811C3">
        <w:rPr>
          <w:color w:val="0F1115"/>
          <w:sz w:val="28"/>
          <w:szCs w:val="28"/>
        </w:rPr>
        <w:t> </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r w:rsidRPr="00A17F01">
        <w:rPr>
          <w:color w:val="0F1115"/>
          <w:sz w:val="28"/>
          <w:szCs w:val="28"/>
        </w:rPr>
        <w:lastRenderedPageBreak/>
        <w:t xml:space="preserve">Никсон, Р. Создаём динамические </w:t>
      </w:r>
      <w:proofErr w:type="spellStart"/>
      <w:r w:rsidRPr="00A17F01">
        <w:rPr>
          <w:color w:val="0F1115"/>
          <w:sz w:val="28"/>
          <w:szCs w:val="28"/>
        </w:rPr>
        <w:t>веб-сайты</w:t>
      </w:r>
      <w:proofErr w:type="spellEnd"/>
      <w:r w:rsidRPr="00A17F01">
        <w:rPr>
          <w:color w:val="0F1115"/>
          <w:sz w:val="28"/>
          <w:szCs w:val="28"/>
        </w:rPr>
        <w:t xml:space="preserve"> с помощью PHP, </w:t>
      </w:r>
      <w:proofErr w:type="spellStart"/>
      <w:r w:rsidRPr="00A17F01">
        <w:rPr>
          <w:color w:val="0F1115"/>
          <w:sz w:val="28"/>
          <w:szCs w:val="28"/>
        </w:rPr>
        <w:t>MySQL</w:t>
      </w:r>
      <w:proofErr w:type="spellEnd"/>
      <w:r w:rsidRPr="00A17F01">
        <w:rPr>
          <w:color w:val="0F1115"/>
          <w:sz w:val="28"/>
          <w:szCs w:val="28"/>
        </w:rPr>
        <w:t>, JavaScript, CSS и HTML5 / Р. Никсон. – 5-е изд.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2022. – 688 с. – (Бестселлеры </w:t>
      </w:r>
      <w:proofErr w:type="spellStart"/>
      <w:r w:rsidRPr="00A17F01">
        <w:rPr>
          <w:color w:val="0F1115"/>
          <w:sz w:val="28"/>
          <w:szCs w:val="28"/>
        </w:rPr>
        <w:t>O'Reilly</w:t>
      </w:r>
      <w:proofErr w:type="spellEnd"/>
      <w:r w:rsidRPr="00A17F01">
        <w:rPr>
          <w:color w:val="0F1115"/>
          <w:sz w:val="28"/>
          <w:szCs w:val="28"/>
        </w:rPr>
        <w:t>). – ISBN 978-5-4461-1348-2.</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Хокинс</w:t>
      </w:r>
      <w:proofErr w:type="spellEnd"/>
      <w:r w:rsidRPr="00A17F01">
        <w:rPr>
          <w:color w:val="0F1115"/>
          <w:sz w:val="28"/>
          <w:szCs w:val="28"/>
        </w:rPr>
        <w:t xml:space="preserve">, С. Web-дизайн. Руководство разработчика / С. </w:t>
      </w:r>
      <w:proofErr w:type="spellStart"/>
      <w:r w:rsidRPr="00A17F01">
        <w:rPr>
          <w:color w:val="0F1115"/>
          <w:sz w:val="28"/>
          <w:szCs w:val="28"/>
        </w:rPr>
        <w:t>Хокинс</w:t>
      </w:r>
      <w:proofErr w:type="spellEnd"/>
      <w:r w:rsidRPr="00A17F01">
        <w:rPr>
          <w:color w:val="0F1115"/>
          <w:sz w:val="28"/>
          <w:szCs w:val="28"/>
        </w:rPr>
        <w:t>.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2021. – 320 с. – ISBN 978-5-4461-1794-1.</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r w:rsidRPr="00A17F01">
        <w:rPr>
          <w:color w:val="0F1115"/>
          <w:sz w:val="28"/>
          <w:szCs w:val="28"/>
        </w:rPr>
        <w:t xml:space="preserve">Кит, </w:t>
      </w:r>
      <w:proofErr w:type="gramStart"/>
      <w:r w:rsidRPr="00A17F01">
        <w:rPr>
          <w:color w:val="0F1115"/>
          <w:sz w:val="28"/>
          <w:szCs w:val="28"/>
        </w:rPr>
        <w:t>Дж</w:t>
      </w:r>
      <w:proofErr w:type="gramEnd"/>
      <w:r w:rsidRPr="00A17F01">
        <w:rPr>
          <w:color w:val="0F1115"/>
          <w:sz w:val="28"/>
          <w:szCs w:val="28"/>
        </w:rPr>
        <w:t xml:space="preserve">. HTML5 для </w:t>
      </w:r>
      <w:proofErr w:type="spellStart"/>
      <w:r w:rsidRPr="00A17F01">
        <w:rPr>
          <w:color w:val="0F1115"/>
          <w:sz w:val="28"/>
          <w:szCs w:val="28"/>
        </w:rPr>
        <w:t>веб-дизайнеров</w:t>
      </w:r>
      <w:proofErr w:type="spellEnd"/>
      <w:r w:rsidRPr="00A17F01">
        <w:rPr>
          <w:color w:val="0F1115"/>
          <w:sz w:val="28"/>
          <w:szCs w:val="28"/>
        </w:rPr>
        <w:t xml:space="preserve"> / Дж. Кит. – Москва</w:t>
      </w:r>
      <w:proofErr w:type="gramStart"/>
      <w:r w:rsidRPr="00A17F01">
        <w:rPr>
          <w:color w:val="0F1115"/>
          <w:sz w:val="28"/>
          <w:szCs w:val="28"/>
        </w:rPr>
        <w:t xml:space="preserve"> :</w:t>
      </w:r>
      <w:proofErr w:type="gramEnd"/>
      <w:r w:rsidRPr="00A17F01">
        <w:rPr>
          <w:color w:val="0F1115"/>
          <w:sz w:val="28"/>
          <w:szCs w:val="28"/>
        </w:rPr>
        <w:t xml:space="preserve"> Манн, Иванов и Фербер, 2021. – 112 с. – ISBN 978-5-00169-365-6.</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Крог</w:t>
      </w:r>
      <w:proofErr w:type="spellEnd"/>
      <w:r w:rsidRPr="00A17F01">
        <w:rPr>
          <w:color w:val="0F1115"/>
          <w:sz w:val="28"/>
          <w:szCs w:val="28"/>
        </w:rPr>
        <w:t xml:space="preserve">, С. </w:t>
      </w:r>
      <w:proofErr w:type="spellStart"/>
      <w:r w:rsidRPr="00A17F01">
        <w:rPr>
          <w:color w:val="0F1115"/>
          <w:sz w:val="28"/>
          <w:szCs w:val="28"/>
        </w:rPr>
        <w:t>Веб-дизайн</w:t>
      </w:r>
      <w:proofErr w:type="spellEnd"/>
      <w:r w:rsidRPr="00A17F01">
        <w:rPr>
          <w:color w:val="0F1115"/>
          <w:sz w:val="28"/>
          <w:szCs w:val="28"/>
        </w:rPr>
        <w:t xml:space="preserve">: не заставляйте меня думать / С. </w:t>
      </w:r>
      <w:proofErr w:type="spellStart"/>
      <w:r w:rsidRPr="00A17F01">
        <w:rPr>
          <w:color w:val="0F1115"/>
          <w:sz w:val="28"/>
          <w:szCs w:val="28"/>
        </w:rPr>
        <w:t>Крог</w:t>
      </w:r>
      <w:proofErr w:type="spellEnd"/>
      <w:r w:rsidRPr="00A17F01">
        <w:rPr>
          <w:color w:val="0F1115"/>
          <w:sz w:val="28"/>
          <w:szCs w:val="28"/>
        </w:rPr>
        <w:t>. – 3-е изд. – Санкт-Петербург</w:t>
      </w:r>
      <w:proofErr w:type="gramStart"/>
      <w:r w:rsidRPr="00A17F01">
        <w:rPr>
          <w:color w:val="0F1115"/>
          <w:sz w:val="28"/>
          <w:szCs w:val="28"/>
        </w:rPr>
        <w:t xml:space="preserve"> :</w:t>
      </w:r>
      <w:proofErr w:type="gramEnd"/>
      <w:r w:rsidRPr="00A17F01">
        <w:rPr>
          <w:color w:val="0F1115"/>
          <w:sz w:val="28"/>
          <w:szCs w:val="28"/>
        </w:rPr>
        <w:t xml:space="preserve"> Символ-Плюс, 2021. – 224 с. – ISBN 978-5-93286-245-4.</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Маркотт</w:t>
      </w:r>
      <w:proofErr w:type="spellEnd"/>
      <w:r w:rsidRPr="00A17F01">
        <w:rPr>
          <w:color w:val="0F1115"/>
          <w:sz w:val="28"/>
          <w:szCs w:val="28"/>
        </w:rPr>
        <w:t xml:space="preserve">, И. Отзывчивый </w:t>
      </w:r>
      <w:proofErr w:type="spellStart"/>
      <w:r w:rsidRPr="00A17F01">
        <w:rPr>
          <w:color w:val="0F1115"/>
          <w:sz w:val="28"/>
          <w:szCs w:val="28"/>
        </w:rPr>
        <w:t>веб-дизайн</w:t>
      </w:r>
      <w:proofErr w:type="spellEnd"/>
      <w:r w:rsidRPr="00A17F01">
        <w:rPr>
          <w:color w:val="0F1115"/>
          <w:sz w:val="28"/>
          <w:szCs w:val="28"/>
        </w:rPr>
        <w:t xml:space="preserve"> / И. </w:t>
      </w:r>
      <w:proofErr w:type="spellStart"/>
      <w:r w:rsidRPr="00A17F01">
        <w:rPr>
          <w:color w:val="0F1115"/>
          <w:sz w:val="28"/>
          <w:szCs w:val="28"/>
        </w:rPr>
        <w:t>Маркотт</w:t>
      </w:r>
      <w:proofErr w:type="spellEnd"/>
      <w:r w:rsidRPr="00A17F01">
        <w:rPr>
          <w:color w:val="0F1115"/>
          <w:sz w:val="28"/>
          <w:szCs w:val="28"/>
        </w:rPr>
        <w:t>. – Москва</w:t>
      </w:r>
      <w:proofErr w:type="gramStart"/>
      <w:r w:rsidRPr="00A17F01">
        <w:rPr>
          <w:color w:val="0F1115"/>
          <w:sz w:val="28"/>
          <w:szCs w:val="28"/>
        </w:rPr>
        <w:t xml:space="preserve"> :</w:t>
      </w:r>
      <w:proofErr w:type="gramEnd"/>
      <w:r w:rsidRPr="00A17F01">
        <w:rPr>
          <w:color w:val="0F1115"/>
          <w:sz w:val="28"/>
          <w:szCs w:val="28"/>
        </w:rPr>
        <w:t xml:space="preserve"> Манн, Иванов и Фербер, 2021. – 176 с. – ISBN 978-5-00117-991-1.</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r w:rsidRPr="00A17F01">
        <w:rPr>
          <w:color w:val="0F1115"/>
          <w:sz w:val="28"/>
          <w:szCs w:val="28"/>
        </w:rPr>
        <w:t>Симпсон, К. Вы не знаете JS. Типы и грамматические конструкции / К. Симпсон.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2022. – 240 с. – (Бестселлеры </w:t>
      </w:r>
      <w:proofErr w:type="spellStart"/>
      <w:r w:rsidRPr="00A17F01">
        <w:rPr>
          <w:color w:val="0F1115"/>
          <w:sz w:val="28"/>
          <w:szCs w:val="28"/>
        </w:rPr>
        <w:t>O'Reilly</w:t>
      </w:r>
      <w:proofErr w:type="spellEnd"/>
      <w:r w:rsidRPr="00A17F01">
        <w:rPr>
          <w:color w:val="0F1115"/>
          <w:sz w:val="28"/>
          <w:szCs w:val="28"/>
        </w:rPr>
        <w:t>). – ISBN 978-5-4461-1495-8.</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r w:rsidRPr="00A17F01">
        <w:rPr>
          <w:color w:val="0F1115"/>
          <w:sz w:val="28"/>
          <w:szCs w:val="28"/>
        </w:rPr>
        <w:t>Симпсон, К. Вы не знаете JS. Замыкания и объекты / К. Симпсон.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2022. – 320 с. – (Бестселлеры </w:t>
      </w:r>
      <w:proofErr w:type="spellStart"/>
      <w:r w:rsidRPr="00A17F01">
        <w:rPr>
          <w:color w:val="0F1115"/>
          <w:sz w:val="28"/>
          <w:szCs w:val="28"/>
        </w:rPr>
        <w:t>O'Reilly</w:t>
      </w:r>
      <w:proofErr w:type="spellEnd"/>
      <w:r w:rsidRPr="00A17F01">
        <w:rPr>
          <w:color w:val="0F1115"/>
          <w:sz w:val="28"/>
          <w:szCs w:val="28"/>
        </w:rPr>
        <w:t>). – ISBN 978-5-4461-1496-5.</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Фримен</w:t>
      </w:r>
      <w:proofErr w:type="spellEnd"/>
      <w:r w:rsidRPr="00A17F01">
        <w:rPr>
          <w:color w:val="0F1115"/>
          <w:sz w:val="28"/>
          <w:szCs w:val="28"/>
        </w:rPr>
        <w:t xml:space="preserve">, Э. Изучаем программирование на JavaScript / Э. </w:t>
      </w:r>
      <w:proofErr w:type="spellStart"/>
      <w:r w:rsidRPr="00A17F01">
        <w:rPr>
          <w:color w:val="0F1115"/>
          <w:sz w:val="28"/>
          <w:szCs w:val="28"/>
        </w:rPr>
        <w:t>Фримен</w:t>
      </w:r>
      <w:proofErr w:type="spellEnd"/>
      <w:r w:rsidRPr="00A17F01">
        <w:rPr>
          <w:color w:val="0F1115"/>
          <w:sz w:val="28"/>
          <w:szCs w:val="28"/>
        </w:rPr>
        <w:t xml:space="preserve">, Э. </w:t>
      </w:r>
      <w:proofErr w:type="spellStart"/>
      <w:r w:rsidRPr="00A17F01">
        <w:rPr>
          <w:color w:val="0F1115"/>
          <w:sz w:val="28"/>
          <w:szCs w:val="28"/>
        </w:rPr>
        <w:t>Робсон</w:t>
      </w:r>
      <w:proofErr w:type="spellEnd"/>
      <w:r w:rsidRPr="00A17F01">
        <w:rPr>
          <w:color w:val="0F1115"/>
          <w:sz w:val="28"/>
          <w:szCs w:val="28"/>
        </w:rPr>
        <w:t>.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2022. – 640 с. – (</w:t>
      </w:r>
      <w:proofErr w:type="spellStart"/>
      <w:r w:rsidRPr="00A17F01">
        <w:rPr>
          <w:color w:val="0F1115"/>
          <w:sz w:val="28"/>
          <w:szCs w:val="28"/>
        </w:rPr>
        <w:t>Head</w:t>
      </w:r>
      <w:proofErr w:type="spellEnd"/>
      <w:r w:rsidRPr="00A17F01">
        <w:rPr>
          <w:color w:val="0F1115"/>
          <w:sz w:val="28"/>
          <w:szCs w:val="28"/>
        </w:rPr>
        <w:t xml:space="preserve"> </w:t>
      </w:r>
      <w:proofErr w:type="spellStart"/>
      <w:r w:rsidRPr="00A17F01">
        <w:rPr>
          <w:color w:val="0F1115"/>
          <w:sz w:val="28"/>
          <w:szCs w:val="28"/>
        </w:rPr>
        <w:t>First</w:t>
      </w:r>
      <w:proofErr w:type="spellEnd"/>
      <w:r w:rsidRPr="00A17F01">
        <w:rPr>
          <w:color w:val="0F1115"/>
          <w:sz w:val="28"/>
          <w:szCs w:val="28"/>
        </w:rPr>
        <w:t xml:space="preserve"> </w:t>
      </w:r>
      <w:proofErr w:type="spellStart"/>
      <w:r w:rsidRPr="00A17F01">
        <w:rPr>
          <w:color w:val="0F1115"/>
          <w:sz w:val="28"/>
          <w:szCs w:val="28"/>
        </w:rPr>
        <w:t>O'Reilly</w:t>
      </w:r>
      <w:proofErr w:type="spellEnd"/>
      <w:r w:rsidRPr="00A17F01">
        <w:rPr>
          <w:color w:val="0F1115"/>
          <w:sz w:val="28"/>
          <w:szCs w:val="28"/>
        </w:rPr>
        <w:t>). – ISBN 978-5-4461-1388-7.</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Хавербеке</w:t>
      </w:r>
      <w:proofErr w:type="spellEnd"/>
      <w:r w:rsidRPr="00A17F01">
        <w:rPr>
          <w:color w:val="0F1115"/>
          <w:sz w:val="28"/>
          <w:szCs w:val="28"/>
        </w:rPr>
        <w:t xml:space="preserve">, М. Выразительный JavaScript. Современное </w:t>
      </w:r>
      <w:proofErr w:type="spellStart"/>
      <w:r w:rsidRPr="00A17F01">
        <w:rPr>
          <w:color w:val="0F1115"/>
          <w:sz w:val="28"/>
          <w:szCs w:val="28"/>
        </w:rPr>
        <w:t>веб-программирование</w:t>
      </w:r>
      <w:proofErr w:type="spellEnd"/>
      <w:r w:rsidRPr="00A17F01">
        <w:rPr>
          <w:color w:val="0F1115"/>
          <w:sz w:val="28"/>
          <w:szCs w:val="28"/>
        </w:rPr>
        <w:t xml:space="preserve"> / М. </w:t>
      </w:r>
      <w:proofErr w:type="spellStart"/>
      <w:r w:rsidRPr="00A17F01">
        <w:rPr>
          <w:color w:val="0F1115"/>
          <w:sz w:val="28"/>
          <w:szCs w:val="28"/>
        </w:rPr>
        <w:t>Хавербеке</w:t>
      </w:r>
      <w:proofErr w:type="spellEnd"/>
      <w:r w:rsidRPr="00A17F01">
        <w:rPr>
          <w:color w:val="0F1115"/>
          <w:sz w:val="28"/>
          <w:szCs w:val="28"/>
        </w:rPr>
        <w:t>. – 3-е изд. – Санкт-Петербург</w:t>
      </w:r>
      <w:proofErr w:type="gramStart"/>
      <w:r w:rsidRPr="00A17F01">
        <w:rPr>
          <w:color w:val="0F1115"/>
          <w:sz w:val="28"/>
          <w:szCs w:val="28"/>
        </w:rPr>
        <w:t xml:space="preserve"> :</w:t>
      </w:r>
      <w:proofErr w:type="gramEnd"/>
      <w:r w:rsidRPr="00A17F01">
        <w:rPr>
          <w:color w:val="0F1115"/>
          <w:sz w:val="28"/>
          <w:szCs w:val="28"/>
        </w:rPr>
        <w:t xml:space="preserve"> Питер, 2022. – 480 с. – ISBN 978-5-4461-1594-7.</w:t>
      </w:r>
    </w:p>
    <w:p w:rsidR="00A17F01" w:rsidRPr="00A17F01" w:rsidRDefault="00A17F01" w:rsidP="00A17F01">
      <w:pPr>
        <w:pStyle w:val="ds-markdown-paragraph"/>
        <w:numPr>
          <w:ilvl w:val="0"/>
          <w:numId w:val="30"/>
        </w:numPr>
        <w:shd w:val="clear" w:color="auto" w:fill="FFFFFF"/>
        <w:spacing w:after="0" w:afterAutospacing="0" w:line="360" w:lineRule="auto"/>
        <w:ind w:left="357" w:firstLine="357"/>
        <w:jc w:val="both"/>
        <w:rPr>
          <w:color w:val="0F1115"/>
          <w:sz w:val="28"/>
          <w:szCs w:val="28"/>
        </w:rPr>
      </w:pPr>
      <w:proofErr w:type="spellStart"/>
      <w:r w:rsidRPr="00A17F01">
        <w:rPr>
          <w:color w:val="0F1115"/>
          <w:sz w:val="28"/>
          <w:szCs w:val="28"/>
        </w:rPr>
        <w:t>Шефер</w:t>
      </w:r>
      <w:proofErr w:type="spellEnd"/>
      <w:r w:rsidRPr="00A17F01">
        <w:rPr>
          <w:color w:val="0F1115"/>
          <w:sz w:val="28"/>
          <w:szCs w:val="28"/>
        </w:rPr>
        <w:t xml:space="preserve">, Д. Основы HTML, CSS, JavaScript. Разработка </w:t>
      </w:r>
      <w:proofErr w:type="spellStart"/>
      <w:r w:rsidRPr="00A17F01">
        <w:rPr>
          <w:color w:val="0F1115"/>
          <w:sz w:val="28"/>
          <w:szCs w:val="28"/>
        </w:rPr>
        <w:t>веб-приложений</w:t>
      </w:r>
      <w:proofErr w:type="spellEnd"/>
      <w:r w:rsidRPr="00A17F01">
        <w:rPr>
          <w:color w:val="0F1115"/>
          <w:sz w:val="28"/>
          <w:szCs w:val="28"/>
        </w:rPr>
        <w:t xml:space="preserve"> / Д. </w:t>
      </w:r>
      <w:proofErr w:type="spellStart"/>
      <w:r w:rsidRPr="00A17F01">
        <w:rPr>
          <w:color w:val="0F1115"/>
          <w:sz w:val="28"/>
          <w:szCs w:val="28"/>
        </w:rPr>
        <w:t>Шефер</w:t>
      </w:r>
      <w:proofErr w:type="spellEnd"/>
      <w:r w:rsidRPr="00A17F01">
        <w:rPr>
          <w:color w:val="0F1115"/>
          <w:sz w:val="28"/>
          <w:szCs w:val="28"/>
        </w:rPr>
        <w:t>. – Москва</w:t>
      </w:r>
      <w:proofErr w:type="gramStart"/>
      <w:r w:rsidRPr="00A17F01">
        <w:rPr>
          <w:color w:val="0F1115"/>
          <w:sz w:val="28"/>
          <w:szCs w:val="28"/>
        </w:rPr>
        <w:t xml:space="preserve"> :</w:t>
      </w:r>
      <w:proofErr w:type="gramEnd"/>
      <w:r w:rsidRPr="00A17F01">
        <w:rPr>
          <w:color w:val="0F1115"/>
          <w:sz w:val="28"/>
          <w:szCs w:val="28"/>
        </w:rPr>
        <w:t xml:space="preserve"> ДМК Пресс, 2021. – 368 с. – ISBN 978-5-97060-891-1.</w:t>
      </w:r>
    </w:p>
    <w:p w:rsidR="00756F60" w:rsidRPr="00756F60" w:rsidRDefault="00756F60" w:rsidP="00A17F01">
      <w:pPr>
        <w:pStyle w:val="ds-markdown-paragraph"/>
        <w:shd w:val="clear" w:color="auto" w:fill="FFFFFF"/>
        <w:spacing w:before="0" w:beforeAutospacing="0" w:after="0" w:afterAutospacing="0" w:line="360" w:lineRule="auto"/>
        <w:ind w:left="360"/>
        <w:jc w:val="both"/>
        <w:rPr>
          <w:color w:val="0F1115"/>
          <w:sz w:val="28"/>
          <w:szCs w:val="28"/>
        </w:rPr>
      </w:pPr>
    </w:p>
    <w:p w:rsidR="008E5EF2" w:rsidRPr="00456B44" w:rsidRDefault="008E5EF2">
      <w:pPr>
        <w:pStyle w:val="a4"/>
        <w:spacing w:after="160" w:line="360" w:lineRule="auto"/>
        <w:ind w:firstLine="709"/>
        <w:rPr>
          <w:sz w:val="28"/>
          <w:szCs w:val="28"/>
        </w:rPr>
      </w:pPr>
    </w:p>
    <w:sectPr w:rsidR="008E5EF2" w:rsidRPr="00456B44" w:rsidSect="005E3284">
      <w:footerReference w:type="default" r:id="rId41"/>
      <w:pgSz w:w="11906" w:h="16838"/>
      <w:pgMar w:top="1134" w:right="851" w:bottom="1134" w:left="1701" w:header="709" w:footer="709" w:gutter="0"/>
      <w:pgNumType w:start="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3F49" w:rsidRDefault="00C33F49" w:rsidP="00AB1AAD">
      <w:pPr>
        <w:spacing w:after="0" w:line="240" w:lineRule="auto"/>
      </w:pPr>
      <w:r>
        <w:separator/>
      </w:r>
    </w:p>
  </w:endnote>
  <w:endnote w:type="continuationSeparator" w:id="0">
    <w:p w:rsidR="00C33F49" w:rsidRDefault="00C33F49" w:rsidP="00AB1A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7899" w:rsidRDefault="00072848">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sidR="00CB7899">
      <w:rPr>
        <w:rFonts w:ascii="Times New Roman" w:eastAsia="Times New Roman" w:hAnsi="Times New Roman" w:cs="Times New Roman"/>
        <w:sz w:val="28"/>
        <w:szCs w:val="28"/>
      </w:rPr>
      <w:instrText xml:space="preserve"> PAGE </w:instrText>
    </w:r>
    <w:r>
      <w:rPr>
        <w:rFonts w:ascii="Times New Roman" w:eastAsia="Times New Roman" w:hAnsi="Times New Roman" w:cs="Times New Roman"/>
        <w:sz w:val="28"/>
        <w:szCs w:val="28"/>
      </w:rPr>
      <w:fldChar w:fldCharType="separate"/>
    </w:r>
    <w:r w:rsidR="00A17F01">
      <w:rPr>
        <w:rFonts w:ascii="Times New Roman" w:eastAsia="Times New Roman" w:hAnsi="Times New Roman" w:cs="Times New Roman"/>
        <w:noProof/>
        <w:sz w:val="28"/>
        <w:szCs w:val="28"/>
      </w:rPr>
      <w:t>40</w:t>
    </w:r>
    <w:r>
      <w:rPr>
        <w:rFonts w:ascii="Times New Roman" w:eastAsia="Times New Roman" w:hAnsi="Times New Roman" w:cs="Times New Roman"/>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3F49" w:rsidRDefault="00C33F49" w:rsidP="00AB1AAD">
      <w:pPr>
        <w:spacing w:after="0" w:line="240" w:lineRule="auto"/>
      </w:pPr>
      <w:r>
        <w:separator/>
      </w:r>
    </w:p>
  </w:footnote>
  <w:footnote w:type="continuationSeparator" w:id="0">
    <w:p w:rsidR="00C33F49" w:rsidRDefault="00C33F49" w:rsidP="00AB1A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1007"/>
    <w:multiLevelType w:val="multilevel"/>
    <w:tmpl w:val="E54AF13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60C1E6B"/>
    <w:multiLevelType w:val="multilevel"/>
    <w:tmpl w:val="42CE4C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064F396E"/>
    <w:multiLevelType w:val="multilevel"/>
    <w:tmpl w:val="CD6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5C159C"/>
    <w:multiLevelType w:val="multilevel"/>
    <w:tmpl w:val="63A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3344C8"/>
    <w:multiLevelType w:val="multilevel"/>
    <w:tmpl w:val="E49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C1A04"/>
    <w:multiLevelType w:val="multilevel"/>
    <w:tmpl w:val="72D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873B41"/>
    <w:multiLevelType w:val="multilevel"/>
    <w:tmpl w:val="D91C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3E12E1"/>
    <w:multiLevelType w:val="multilevel"/>
    <w:tmpl w:val="108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D12A22"/>
    <w:multiLevelType w:val="multilevel"/>
    <w:tmpl w:val="205A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8D532A"/>
    <w:multiLevelType w:val="multilevel"/>
    <w:tmpl w:val="54A2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2973F1"/>
    <w:multiLevelType w:val="multilevel"/>
    <w:tmpl w:val="65A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EF178B"/>
    <w:multiLevelType w:val="multilevel"/>
    <w:tmpl w:val="E548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CA76B9E"/>
    <w:multiLevelType w:val="multilevel"/>
    <w:tmpl w:val="A8D21234"/>
    <w:lvl w:ilvl="0">
      <w:start w:val="1"/>
      <w:numFmt w:val="decimal"/>
      <w:lvlText w:val="%1"/>
      <w:lvlJc w:val="left"/>
      <w:pPr>
        <w:ind w:left="375" w:hanging="375"/>
      </w:pPr>
      <w:rPr>
        <w:rFonts w:hint="default"/>
      </w:rPr>
    </w:lvl>
    <w:lvl w:ilvl="1">
      <w:start w:val="2"/>
      <w:numFmt w:val="decimal"/>
      <w:lvlText w:val="%1.%2"/>
      <w:lvlJc w:val="left"/>
      <w:pPr>
        <w:ind w:left="1185" w:hanging="375"/>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13">
    <w:nsid w:val="200D42E5"/>
    <w:multiLevelType w:val="multilevel"/>
    <w:tmpl w:val="580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745466"/>
    <w:multiLevelType w:val="multilevel"/>
    <w:tmpl w:val="17D6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9076E6"/>
    <w:multiLevelType w:val="multilevel"/>
    <w:tmpl w:val="49A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300440"/>
    <w:multiLevelType w:val="hybridMultilevel"/>
    <w:tmpl w:val="EFF412E0"/>
    <w:lvl w:ilvl="0" w:tplc="69486058">
      <w:start w:val="1"/>
      <w:numFmt w:val="decimal"/>
      <w:lvlText w:val="%1."/>
      <w:lvlJc w:val="left"/>
      <w:pPr>
        <w:ind w:left="928" w:hanging="360"/>
      </w:pPr>
      <w:rPr>
        <w:rFonts w:ascii="Times New Roman" w:hAnsi="Times New Roman" w:cs="Times New Roman" w:hint="default"/>
        <w:b/>
        <w:i w:val="0"/>
        <w:sz w:val="28"/>
        <w:szCs w:val="28"/>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7">
    <w:nsid w:val="2F8404CB"/>
    <w:multiLevelType w:val="multilevel"/>
    <w:tmpl w:val="FE4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1524AF"/>
    <w:multiLevelType w:val="multilevel"/>
    <w:tmpl w:val="2714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853F1D"/>
    <w:multiLevelType w:val="multilevel"/>
    <w:tmpl w:val="EBA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6B7786"/>
    <w:multiLevelType w:val="multilevel"/>
    <w:tmpl w:val="390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735AE5"/>
    <w:multiLevelType w:val="multilevel"/>
    <w:tmpl w:val="970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7A525F"/>
    <w:multiLevelType w:val="multilevel"/>
    <w:tmpl w:val="97A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1A6BA0"/>
    <w:multiLevelType w:val="multilevel"/>
    <w:tmpl w:val="3F9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D37A90"/>
    <w:multiLevelType w:val="multilevel"/>
    <w:tmpl w:val="636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223B6E"/>
    <w:multiLevelType w:val="multilevel"/>
    <w:tmpl w:val="3188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98940B0"/>
    <w:multiLevelType w:val="multilevel"/>
    <w:tmpl w:val="C114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291EF1"/>
    <w:multiLevelType w:val="multilevel"/>
    <w:tmpl w:val="5FB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6119E1"/>
    <w:multiLevelType w:val="multilevel"/>
    <w:tmpl w:val="EBA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FE6779"/>
    <w:multiLevelType w:val="multilevel"/>
    <w:tmpl w:val="09EE41C6"/>
    <w:lvl w:ilvl="0">
      <w:start w:val="1"/>
      <w:numFmt w:val="decimal"/>
      <w:lvlText w:val="%1."/>
      <w:lvlJc w:val="left"/>
      <w:pPr>
        <w:ind w:left="360" w:hanging="360"/>
      </w:pPr>
      <w:rPr>
        <w:rFonts w:ascii="Times New Roman" w:hAnsi="Times New Roman" w:cs="Times New Roman" w:hint="default"/>
        <w:b/>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4D00583"/>
    <w:multiLevelType w:val="multilevel"/>
    <w:tmpl w:val="293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A30B98"/>
    <w:multiLevelType w:val="multilevel"/>
    <w:tmpl w:val="0D38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8A72D3"/>
    <w:multiLevelType w:val="multilevel"/>
    <w:tmpl w:val="D0B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646FDF"/>
    <w:multiLevelType w:val="multilevel"/>
    <w:tmpl w:val="16B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D6482D"/>
    <w:multiLevelType w:val="multilevel"/>
    <w:tmpl w:val="580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877884"/>
    <w:multiLevelType w:val="multilevel"/>
    <w:tmpl w:val="516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934E54"/>
    <w:multiLevelType w:val="hybridMultilevel"/>
    <w:tmpl w:val="52C25B2E"/>
    <w:lvl w:ilvl="0" w:tplc="ACCA6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5FF74450"/>
    <w:multiLevelType w:val="multilevel"/>
    <w:tmpl w:val="DCBA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25C2AD7"/>
    <w:multiLevelType w:val="multilevel"/>
    <w:tmpl w:val="517E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2C20557"/>
    <w:multiLevelType w:val="multilevel"/>
    <w:tmpl w:val="05C8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6DA768E"/>
    <w:multiLevelType w:val="multilevel"/>
    <w:tmpl w:val="000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C44915"/>
    <w:multiLevelType w:val="multilevel"/>
    <w:tmpl w:val="DCE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C24DE8"/>
    <w:multiLevelType w:val="multilevel"/>
    <w:tmpl w:val="1E8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190C3F"/>
    <w:multiLevelType w:val="multilevel"/>
    <w:tmpl w:val="008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C73D97"/>
    <w:multiLevelType w:val="multilevel"/>
    <w:tmpl w:val="FCC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160E74"/>
    <w:multiLevelType w:val="multilevel"/>
    <w:tmpl w:val="3478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BF0686A"/>
    <w:multiLevelType w:val="multilevel"/>
    <w:tmpl w:val="DFD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360447"/>
    <w:multiLevelType w:val="multilevel"/>
    <w:tmpl w:val="9D4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
  </w:num>
  <w:num w:numId="3">
    <w:abstractNumId w:val="16"/>
  </w:num>
  <w:num w:numId="4">
    <w:abstractNumId w:val="21"/>
  </w:num>
  <w:num w:numId="5">
    <w:abstractNumId w:val="43"/>
  </w:num>
  <w:num w:numId="6">
    <w:abstractNumId w:val="24"/>
  </w:num>
  <w:num w:numId="7">
    <w:abstractNumId w:val="8"/>
  </w:num>
  <w:num w:numId="8">
    <w:abstractNumId w:val="7"/>
  </w:num>
  <w:num w:numId="9">
    <w:abstractNumId w:val="30"/>
  </w:num>
  <w:num w:numId="10">
    <w:abstractNumId w:val="41"/>
  </w:num>
  <w:num w:numId="11">
    <w:abstractNumId w:val="31"/>
  </w:num>
  <w:num w:numId="12">
    <w:abstractNumId w:val="6"/>
  </w:num>
  <w:num w:numId="13">
    <w:abstractNumId w:val="20"/>
  </w:num>
  <w:num w:numId="14">
    <w:abstractNumId w:val="27"/>
  </w:num>
  <w:num w:numId="15">
    <w:abstractNumId w:val="35"/>
  </w:num>
  <w:num w:numId="16">
    <w:abstractNumId w:val="46"/>
  </w:num>
  <w:num w:numId="17">
    <w:abstractNumId w:val="10"/>
  </w:num>
  <w:num w:numId="18">
    <w:abstractNumId w:val="32"/>
  </w:num>
  <w:num w:numId="19">
    <w:abstractNumId w:val="42"/>
  </w:num>
  <w:num w:numId="20">
    <w:abstractNumId w:val="23"/>
  </w:num>
  <w:num w:numId="21">
    <w:abstractNumId w:val="45"/>
  </w:num>
  <w:num w:numId="22">
    <w:abstractNumId w:val="15"/>
  </w:num>
  <w:num w:numId="23">
    <w:abstractNumId w:val="3"/>
  </w:num>
  <w:num w:numId="24">
    <w:abstractNumId w:val="44"/>
  </w:num>
  <w:num w:numId="25">
    <w:abstractNumId w:val="40"/>
  </w:num>
  <w:num w:numId="26">
    <w:abstractNumId w:val="2"/>
  </w:num>
  <w:num w:numId="27">
    <w:abstractNumId w:val="19"/>
  </w:num>
  <w:num w:numId="28">
    <w:abstractNumId w:val="33"/>
  </w:num>
  <w:num w:numId="29">
    <w:abstractNumId w:val="11"/>
  </w:num>
  <w:num w:numId="30">
    <w:abstractNumId w:val="38"/>
  </w:num>
  <w:num w:numId="31">
    <w:abstractNumId w:val="25"/>
  </w:num>
  <w:num w:numId="32">
    <w:abstractNumId w:val="39"/>
  </w:num>
  <w:num w:numId="33">
    <w:abstractNumId w:val="4"/>
  </w:num>
  <w:num w:numId="34">
    <w:abstractNumId w:val="22"/>
  </w:num>
  <w:num w:numId="35">
    <w:abstractNumId w:val="0"/>
  </w:num>
  <w:num w:numId="36">
    <w:abstractNumId w:val="17"/>
  </w:num>
  <w:num w:numId="37">
    <w:abstractNumId w:val="34"/>
  </w:num>
  <w:num w:numId="38">
    <w:abstractNumId w:val="47"/>
  </w:num>
  <w:num w:numId="39">
    <w:abstractNumId w:val="13"/>
  </w:num>
  <w:num w:numId="40">
    <w:abstractNumId w:val="28"/>
  </w:num>
  <w:num w:numId="41">
    <w:abstractNumId w:val="36"/>
  </w:num>
  <w:num w:numId="42">
    <w:abstractNumId w:val="12"/>
  </w:num>
  <w:num w:numId="43">
    <w:abstractNumId w:val="5"/>
  </w:num>
  <w:num w:numId="44">
    <w:abstractNumId w:val="14"/>
  </w:num>
  <w:num w:numId="45">
    <w:abstractNumId w:val="26"/>
  </w:num>
  <w:num w:numId="46">
    <w:abstractNumId w:val="18"/>
  </w:num>
  <w:num w:numId="47">
    <w:abstractNumId w:val="37"/>
  </w:num>
  <w:num w:numId="4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ru-RU" w:vendorID="1" w:dllVersion="512" w:checkStyle="1"/>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BB489E"/>
    <w:rsid w:val="00034893"/>
    <w:rsid w:val="00072848"/>
    <w:rsid w:val="000811C3"/>
    <w:rsid w:val="00084F6B"/>
    <w:rsid w:val="0009279E"/>
    <w:rsid w:val="00093ACC"/>
    <w:rsid w:val="000A4EE8"/>
    <w:rsid w:val="000C44C9"/>
    <w:rsid w:val="000C695B"/>
    <w:rsid w:val="000D7285"/>
    <w:rsid w:val="000E11DA"/>
    <w:rsid w:val="00112437"/>
    <w:rsid w:val="00116C6D"/>
    <w:rsid w:val="00127407"/>
    <w:rsid w:val="001522FC"/>
    <w:rsid w:val="00155D4C"/>
    <w:rsid w:val="00165EB3"/>
    <w:rsid w:val="001732AB"/>
    <w:rsid w:val="001811BD"/>
    <w:rsid w:val="001A4555"/>
    <w:rsid w:val="001D653E"/>
    <w:rsid w:val="001F379D"/>
    <w:rsid w:val="00215587"/>
    <w:rsid w:val="00215606"/>
    <w:rsid w:val="0023391E"/>
    <w:rsid w:val="00251490"/>
    <w:rsid w:val="0029229D"/>
    <w:rsid w:val="002A7FB1"/>
    <w:rsid w:val="002C5DF5"/>
    <w:rsid w:val="002D38B7"/>
    <w:rsid w:val="002E7746"/>
    <w:rsid w:val="002F186A"/>
    <w:rsid w:val="00327B0D"/>
    <w:rsid w:val="003452FB"/>
    <w:rsid w:val="00375EFC"/>
    <w:rsid w:val="00385A59"/>
    <w:rsid w:val="0039162F"/>
    <w:rsid w:val="00392641"/>
    <w:rsid w:val="003C7FC2"/>
    <w:rsid w:val="003E2A06"/>
    <w:rsid w:val="00405793"/>
    <w:rsid w:val="0041462A"/>
    <w:rsid w:val="00422A09"/>
    <w:rsid w:val="00432387"/>
    <w:rsid w:val="00454E6F"/>
    <w:rsid w:val="00456B44"/>
    <w:rsid w:val="004900A1"/>
    <w:rsid w:val="004B02FE"/>
    <w:rsid w:val="004E2100"/>
    <w:rsid w:val="004F7F74"/>
    <w:rsid w:val="005060A2"/>
    <w:rsid w:val="00577A3F"/>
    <w:rsid w:val="005B5D91"/>
    <w:rsid w:val="005E3284"/>
    <w:rsid w:val="00633003"/>
    <w:rsid w:val="00652665"/>
    <w:rsid w:val="0068235F"/>
    <w:rsid w:val="006E4D36"/>
    <w:rsid w:val="006E5F49"/>
    <w:rsid w:val="00724BD8"/>
    <w:rsid w:val="007459D5"/>
    <w:rsid w:val="007462F3"/>
    <w:rsid w:val="007543CC"/>
    <w:rsid w:val="007544BD"/>
    <w:rsid w:val="00756F60"/>
    <w:rsid w:val="00761B11"/>
    <w:rsid w:val="0077683C"/>
    <w:rsid w:val="007B110C"/>
    <w:rsid w:val="007C09CB"/>
    <w:rsid w:val="007C2D9E"/>
    <w:rsid w:val="007F4D6E"/>
    <w:rsid w:val="00821232"/>
    <w:rsid w:val="00834176"/>
    <w:rsid w:val="00834C01"/>
    <w:rsid w:val="0085145D"/>
    <w:rsid w:val="00851B2B"/>
    <w:rsid w:val="00852748"/>
    <w:rsid w:val="00864C24"/>
    <w:rsid w:val="00864F57"/>
    <w:rsid w:val="00876EB0"/>
    <w:rsid w:val="008811DB"/>
    <w:rsid w:val="00886F32"/>
    <w:rsid w:val="008A6A5A"/>
    <w:rsid w:val="008C36BB"/>
    <w:rsid w:val="008E5EF2"/>
    <w:rsid w:val="009023F6"/>
    <w:rsid w:val="00903AE3"/>
    <w:rsid w:val="00920481"/>
    <w:rsid w:val="0092094A"/>
    <w:rsid w:val="0093595C"/>
    <w:rsid w:val="00943595"/>
    <w:rsid w:val="00946EF5"/>
    <w:rsid w:val="009471B5"/>
    <w:rsid w:val="00947A28"/>
    <w:rsid w:val="00964A8C"/>
    <w:rsid w:val="0097064E"/>
    <w:rsid w:val="009726E0"/>
    <w:rsid w:val="009A2071"/>
    <w:rsid w:val="009C1834"/>
    <w:rsid w:val="009C3171"/>
    <w:rsid w:val="009D5E1E"/>
    <w:rsid w:val="009F1626"/>
    <w:rsid w:val="009F38FF"/>
    <w:rsid w:val="009F6C67"/>
    <w:rsid w:val="00A003D0"/>
    <w:rsid w:val="00A16492"/>
    <w:rsid w:val="00A17F01"/>
    <w:rsid w:val="00A44EDE"/>
    <w:rsid w:val="00A47C29"/>
    <w:rsid w:val="00A6343D"/>
    <w:rsid w:val="00A65B16"/>
    <w:rsid w:val="00A77264"/>
    <w:rsid w:val="00A8028E"/>
    <w:rsid w:val="00A9387F"/>
    <w:rsid w:val="00AA2628"/>
    <w:rsid w:val="00AB0EF7"/>
    <w:rsid w:val="00AB1AAD"/>
    <w:rsid w:val="00AC0084"/>
    <w:rsid w:val="00AC7E6B"/>
    <w:rsid w:val="00AD2564"/>
    <w:rsid w:val="00AE02D7"/>
    <w:rsid w:val="00AF01AF"/>
    <w:rsid w:val="00AF4333"/>
    <w:rsid w:val="00AF67C3"/>
    <w:rsid w:val="00B006A1"/>
    <w:rsid w:val="00B00B66"/>
    <w:rsid w:val="00B14A27"/>
    <w:rsid w:val="00B27561"/>
    <w:rsid w:val="00B33B60"/>
    <w:rsid w:val="00B37C0F"/>
    <w:rsid w:val="00B4138B"/>
    <w:rsid w:val="00B41B93"/>
    <w:rsid w:val="00B74004"/>
    <w:rsid w:val="00B7580C"/>
    <w:rsid w:val="00B976A8"/>
    <w:rsid w:val="00BA79DC"/>
    <w:rsid w:val="00BB489E"/>
    <w:rsid w:val="00BC14B4"/>
    <w:rsid w:val="00BC5061"/>
    <w:rsid w:val="00BC7357"/>
    <w:rsid w:val="00BD00F1"/>
    <w:rsid w:val="00BE0F2F"/>
    <w:rsid w:val="00BE470E"/>
    <w:rsid w:val="00C10B0E"/>
    <w:rsid w:val="00C2619B"/>
    <w:rsid w:val="00C32E51"/>
    <w:rsid w:val="00C33F49"/>
    <w:rsid w:val="00C90C05"/>
    <w:rsid w:val="00CA788D"/>
    <w:rsid w:val="00CB502D"/>
    <w:rsid w:val="00CB7899"/>
    <w:rsid w:val="00CB7F0E"/>
    <w:rsid w:val="00CC29E2"/>
    <w:rsid w:val="00CD1A52"/>
    <w:rsid w:val="00CD6082"/>
    <w:rsid w:val="00CE5E36"/>
    <w:rsid w:val="00D44203"/>
    <w:rsid w:val="00D46D3D"/>
    <w:rsid w:val="00D67D6F"/>
    <w:rsid w:val="00D764FF"/>
    <w:rsid w:val="00D87217"/>
    <w:rsid w:val="00DC006A"/>
    <w:rsid w:val="00DD6F94"/>
    <w:rsid w:val="00DE1A2D"/>
    <w:rsid w:val="00DE46EC"/>
    <w:rsid w:val="00E23FFE"/>
    <w:rsid w:val="00E27F59"/>
    <w:rsid w:val="00E9286A"/>
    <w:rsid w:val="00ED5C56"/>
    <w:rsid w:val="00ED785B"/>
    <w:rsid w:val="00EE4527"/>
    <w:rsid w:val="00EF16E9"/>
    <w:rsid w:val="00F072C6"/>
    <w:rsid w:val="00F25757"/>
    <w:rsid w:val="00F32272"/>
    <w:rsid w:val="00F75E58"/>
    <w:rsid w:val="00FC18E0"/>
    <w:rsid w:val="00FC2ADE"/>
    <w:rsid w:val="00FE156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5DF5"/>
  </w:style>
  <w:style w:type="paragraph" w:styleId="1">
    <w:name w:val="heading 1"/>
    <w:basedOn w:val="a"/>
    <w:next w:val="a"/>
    <w:link w:val="10"/>
    <w:uiPriority w:val="9"/>
    <w:qFormat/>
    <w:rsid w:val="00851B2B"/>
    <w:pPr>
      <w:keepNext/>
      <w:keepLines/>
      <w:spacing w:before="480" w:after="0"/>
      <w:jc w:val="center"/>
      <w:outlineLvl w:val="0"/>
    </w:pPr>
    <w:rPr>
      <w:rFonts w:ascii="Times New Roman" w:eastAsiaTheme="majorEastAsia" w:hAnsi="Times New Roman" w:cstheme="majorBidi"/>
      <w:b/>
      <w:bCs/>
      <w:sz w:val="28"/>
      <w:szCs w:val="28"/>
    </w:rPr>
  </w:style>
  <w:style w:type="paragraph" w:styleId="2">
    <w:name w:val="heading 2"/>
    <w:basedOn w:val="a"/>
    <w:next w:val="a"/>
    <w:link w:val="20"/>
    <w:uiPriority w:val="9"/>
    <w:unhideWhenUsed/>
    <w:qFormat/>
    <w:rsid w:val="002E7746"/>
    <w:pPr>
      <w:keepNext/>
      <w:keepLines/>
      <w:spacing w:before="40" w:after="0" w:line="360" w:lineRule="auto"/>
      <w:ind w:left="420" w:hanging="420"/>
      <w:jc w:val="center"/>
      <w:outlineLvl w:val="1"/>
    </w:pPr>
    <w:rPr>
      <w:rFonts w:ascii="Times New Roman" w:eastAsiaTheme="majorEastAsia" w:hAnsi="Times New Roman" w:cstheme="majorBidi"/>
      <w:b/>
      <w:color w:val="000000" w:themeColor="text1"/>
      <w:sz w:val="28"/>
      <w:szCs w:val="26"/>
    </w:rPr>
  </w:style>
  <w:style w:type="paragraph" w:styleId="3">
    <w:name w:val="heading 3"/>
    <w:basedOn w:val="a"/>
    <w:link w:val="30"/>
    <w:uiPriority w:val="9"/>
    <w:qFormat/>
    <w:rsid w:val="00A9387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A9387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data">
    <w:name w:val="docdata"/>
    <w:aliases w:val="docy,v5,46096,bqiaagaaeyqcaaagiaiaaan3swaabywzaaaaaaaaaaaaaaaaaaaaaaaaaaaaaaaaaaaaaaaaaaaaaaaaaaaaaaaaaaaaaaaaaaaaaaaaaaaaaaaaaaaaaaaaaaaaaaaaaaaaaaaaaaaaaaaaaaaaaaaaaaaaaaaaaaaaaaaaaaaaaaaaaaaaaaaaaaaaaaaaaaaaaaaaaaaaaaaaaaaaaaaaaaaaaaaaaaaaaaa"/>
    <w:basedOn w:val="a"/>
    <w:rsid w:val="00BB48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BB48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BB489E"/>
    <w:pPr>
      <w:ind w:left="720"/>
      <w:contextualSpacing/>
    </w:pPr>
  </w:style>
  <w:style w:type="character" w:styleId="a5">
    <w:name w:val="Strong"/>
    <w:basedOn w:val="a0"/>
    <w:uiPriority w:val="22"/>
    <w:qFormat/>
    <w:rsid w:val="00A8028E"/>
    <w:rPr>
      <w:b/>
      <w:bCs/>
    </w:rPr>
  </w:style>
  <w:style w:type="character" w:customStyle="1" w:styleId="30">
    <w:name w:val="Заголовок 3 Знак"/>
    <w:basedOn w:val="a0"/>
    <w:link w:val="3"/>
    <w:uiPriority w:val="9"/>
    <w:rsid w:val="00A9387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A9387F"/>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A938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9387F"/>
    <w:rPr>
      <w:rFonts w:ascii="Courier New" w:eastAsia="Times New Roman" w:hAnsi="Courier New" w:cs="Courier New"/>
      <w:sz w:val="20"/>
      <w:szCs w:val="20"/>
    </w:rPr>
  </w:style>
  <w:style w:type="character" w:styleId="a6">
    <w:name w:val="Hyperlink"/>
    <w:basedOn w:val="a0"/>
    <w:uiPriority w:val="99"/>
    <w:unhideWhenUsed/>
    <w:rsid w:val="00FE156A"/>
    <w:rPr>
      <w:color w:val="0000FF"/>
      <w:u w:val="single"/>
    </w:rPr>
  </w:style>
  <w:style w:type="character" w:customStyle="1" w:styleId="ds-markdown-html">
    <w:name w:val="ds-markdown-html"/>
    <w:basedOn w:val="a0"/>
    <w:rsid w:val="00FE156A"/>
  </w:style>
  <w:style w:type="paragraph" w:styleId="a7">
    <w:name w:val="Balloon Text"/>
    <w:basedOn w:val="a"/>
    <w:link w:val="a8"/>
    <w:uiPriority w:val="99"/>
    <w:semiHidden/>
    <w:unhideWhenUsed/>
    <w:rsid w:val="00385A59"/>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85A59"/>
    <w:rPr>
      <w:rFonts w:ascii="Tahoma" w:hAnsi="Tahoma" w:cs="Tahoma"/>
      <w:sz w:val="16"/>
      <w:szCs w:val="16"/>
    </w:rPr>
  </w:style>
  <w:style w:type="character" w:customStyle="1" w:styleId="10">
    <w:name w:val="Заголовок 1 Знак"/>
    <w:basedOn w:val="a0"/>
    <w:link w:val="1"/>
    <w:uiPriority w:val="9"/>
    <w:rsid w:val="00851B2B"/>
    <w:rPr>
      <w:rFonts w:ascii="Times New Roman" w:eastAsiaTheme="majorEastAsia" w:hAnsi="Times New Roman" w:cstheme="majorBidi"/>
      <w:b/>
      <w:bCs/>
      <w:sz w:val="28"/>
      <w:szCs w:val="28"/>
    </w:rPr>
  </w:style>
  <w:style w:type="paragraph" w:styleId="a9">
    <w:name w:val="TOC Heading"/>
    <w:basedOn w:val="1"/>
    <w:next w:val="a"/>
    <w:uiPriority w:val="39"/>
    <w:unhideWhenUsed/>
    <w:qFormat/>
    <w:rsid w:val="00C2619B"/>
    <w:pPr>
      <w:outlineLvl w:val="9"/>
    </w:pPr>
  </w:style>
  <w:style w:type="paragraph" w:styleId="aa">
    <w:name w:val="header"/>
    <w:basedOn w:val="a"/>
    <w:link w:val="ab"/>
    <w:uiPriority w:val="99"/>
    <w:unhideWhenUsed/>
    <w:rsid w:val="00375EFC"/>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75EFC"/>
  </w:style>
  <w:style w:type="paragraph" w:styleId="ac">
    <w:name w:val="footer"/>
    <w:basedOn w:val="a"/>
    <w:link w:val="ad"/>
    <w:uiPriority w:val="99"/>
    <w:unhideWhenUsed/>
    <w:rsid w:val="00375EFC"/>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75EFC"/>
  </w:style>
  <w:style w:type="character" w:customStyle="1" w:styleId="20">
    <w:name w:val="Заголовок 2 Знак"/>
    <w:basedOn w:val="a0"/>
    <w:link w:val="2"/>
    <w:uiPriority w:val="9"/>
    <w:rsid w:val="002E7746"/>
    <w:rPr>
      <w:rFonts w:ascii="Times New Roman" w:eastAsiaTheme="majorEastAsia" w:hAnsi="Times New Roman" w:cstheme="majorBidi"/>
      <w:b/>
      <w:color w:val="000000" w:themeColor="text1"/>
      <w:sz w:val="28"/>
      <w:szCs w:val="26"/>
    </w:rPr>
  </w:style>
  <w:style w:type="paragraph" w:styleId="11">
    <w:name w:val="toc 1"/>
    <w:basedOn w:val="a"/>
    <w:next w:val="a"/>
    <w:autoRedefine/>
    <w:uiPriority w:val="39"/>
    <w:unhideWhenUsed/>
    <w:rsid w:val="0023391E"/>
    <w:pPr>
      <w:spacing w:after="100"/>
    </w:pPr>
  </w:style>
  <w:style w:type="paragraph" w:styleId="21">
    <w:name w:val="toc 2"/>
    <w:basedOn w:val="a"/>
    <w:next w:val="a"/>
    <w:autoRedefine/>
    <w:uiPriority w:val="39"/>
    <w:unhideWhenUsed/>
    <w:rsid w:val="0023391E"/>
    <w:pPr>
      <w:spacing w:after="100"/>
      <w:ind w:left="220"/>
    </w:pPr>
  </w:style>
  <w:style w:type="table" w:styleId="ae">
    <w:name w:val="Table Grid"/>
    <w:basedOn w:val="a1"/>
    <w:uiPriority w:val="59"/>
    <w:rsid w:val="001811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FollowedHyperlink"/>
    <w:basedOn w:val="a0"/>
    <w:uiPriority w:val="99"/>
    <w:semiHidden/>
    <w:unhideWhenUsed/>
    <w:rsid w:val="000811C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6102836">
      <w:bodyDiv w:val="1"/>
      <w:marLeft w:val="0"/>
      <w:marRight w:val="0"/>
      <w:marTop w:val="0"/>
      <w:marBottom w:val="0"/>
      <w:divBdr>
        <w:top w:val="none" w:sz="0" w:space="0" w:color="auto"/>
        <w:left w:val="none" w:sz="0" w:space="0" w:color="auto"/>
        <w:bottom w:val="none" w:sz="0" w:space="0" w:color="auto"/>
        <w:right w:val="none" w:sz="0" w:space="0" w:color="auto"/>
      </w:divBdr>
    </w:div>
    <w:div w:id="106437430">
      <w:bodyDiv w:val="1"/>
      <w:marLeft w:val="0"/>
      <w:marRight w:val="0"/>
      <w:marTop w:val="0"/>
      <w:marBottom w:val="0"/>
      <w:divBdr>
        <w:top w:val="none" w:sz="0" w:space="0" w:color="auto"/>
        <w:left w:val="none" w:sz="0" w:space="0" w:color="auto"/>
        <w:bottom w:val="none" w:sz="0" w:space="0" w:color="auto"/>
        <w:right w:val="none" w:sz="0" w:space="0" w:color="auto"/>
      </w:divBdr>
    </w:div>
    <w:div w:id="193155116">
      <w:bodyDiv w:val="1"/>
      <w:marLeft w:val="0"/>
      <w:marRight w:val="0"/>
      <w:marTop w:val="0"/>
      <w:marBottom w:val="0"/>
      <w:divBdr>
        <w:top w:val="none" w:sz="0" w:space="0" w:color="auto"/>
        <w:left w:val="none" w:sz="0" w:space="0" w:color="auto"/>
        <w:bottom w:val="none" w:sz="0" w:space="0" w:color="auto"/>
        <w:right w:val="none" w:sz="0" w:space="0" w:color="auto"/>
      </w:divBdr>
      <w:divsChild>
        <w:div w:id="625162955">
          <w:marLeft w:val="660"/>
          <w:marRight w:val="660"/>
          <w:marTop w:val="0"/>
          <w:marBottom w:val="0"/>
          <w:divBdr>
            <w:top w:val="none" w:sz="0" w:space="0" w:color="auto"/>
            <w:left w:val="none" w:sz="0" w:space="0" w:color="auto"/>
            <w:bottom w:val="none" w:sz="0" w:space="0" w:color="auto"/>
            <w:right w:val="none" w:sz="0" w:space="0" w:color="auto"/>
          </w:divBdr>
          <w:divsChild>
            <w:div w:id="1358307965">
              <w:marLeft w:val="0"/>
              <w:marRight w:val="0"/>
              <w:marTop w:val="0"/>
              <w:marBottom w:val="0"/>
              <w:divBdr>
                <w:top w:val="none" w:sz="0" w:space="0" w:color="auto"/>
                <w:left w:val="none" w:sz="0" w:space="0" w:color="auto"/>
                <w:bottom w:val="none" w:sz="0" w:space="0" w:color="auto"/>
                <w:right w:val="none" w:sz="0" w:space="0" w:color="auto"/>
              </w:divBdr>
              <w:divsChild>
                <w:div w:id="212035610">
                  <w:marLeft w:val="0"/>
                  <w:marRight w:val="0"/>
                  <w:marTop w:val="0"/>
                  <w:marBottom w:val="0"/>
                  <w:divBdr>
                    <w:top w:val="none" w:sz="0" w:space="0" w:color="auto"/>
                    <w:left w:val="none" w:sz="0" w:space="0" w:color="auto"/>
                    <w:bottom w:val="none" w:sz="0" w:space="0" w:color="auto"/>
                    <w:right w:val="none" w:sz="0" w:space="0" w:color="auto"/>
                  </w:divBdr>
                  <w:divsChild>
                    <w:div w:id="1163469453">
                      <w:marLeft w:val="0"/>
                      <w:marRight w:val="0"/>
                      <w:marTop w:val="0"/>
                      <w:marBottom w:val="0"/>
                      <w:divBdr>
                        <w:top w:val="none" w:sz="0" w:space="0" w:color="auto"/>
                        <w:left w:val="none" w:sz="0" w:space="0" w:color="auto"/>
                        <w:bottom w:val="none" w:sz="0" w:space="0" w:color="auto"/>
                        <w:right w:val="none" w:sz="0" w:space="0" w:color="auto"/>
                      </w:divBdr>
                      <w:divsChild>
                        <w:div w:id="10363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791707">
      <w:bodyDiv w:val="1"/>
      <w:marLeft w:val="0"/>
      <w:marRight w:val="0"/>
      <w:marTop w:val="0"/>
      <w:marBottom w:val="0"/>
      <w:divBdr>
        <w:top w:val="none" w:sz="0" w:space="0" w:color="auto"/>
        <w:left w:val="none" w:sz="0" w:space="0" w:color="auto"/>
        <w:bottom w:val="none" w:sz="0" w:space="0" w:color="auto"/>
        <w:right w:val="none" w:sz="0" w:space="0" w:color="auto"/>
      </w:divBdr>
    </w:div>
    <w:div w:id="373970371">
      <w:bodyDiv w:val="1"/>
      <w:marLeft w:val="0"/>
      <w:marRight w:val="0"/>
      <w:marTop w:val="0"/>
      <w:marBottom w:val="0"/>
      <w:divBdr>
        <w:top w:val="none" w:sz="0" w:space="0" w:color="auto"/>
        <w:left w:val="none" w:sz="0" w:space="0" w:color="auto"/>
        <w:bottom w:val="none" w:sz="0" w:space="0" w:color="auto"/>
        <w:right w:val="none" w:sz="0" w:space="0" w:color="auto"/>
      </w:divBdr>
    </w:div>
    <w:div w:id="404113948">
      <w:bodyDiv w:val="1"/>
      <w:marLeft w:val="0"/>
      <w:marRight w:val="0"/>
      <w:marTop w:val="0"/>
      <w:marBottom w:val="0"/>
      <w:divBdr>
        <w:top w:val="none" w:sz="0" w:space="0" w:color="auto"/>
        <w:left w:val="none" w:sz="0" w:space="0" w:color="auto"/>
        <w:bottom w:val="none" w:sz="0" w:space="0" w:color="auto"/>
        <w:right w:val="none" w:sz="0" w:space="0" w:color="auto"/>
      </w:divBdr>
    </w:div>
    <w:div w:id="478496533">
      <w:bodyDiv w:val="1"/>
      <w:marLeft w:val="0"/>
      <w:marRight w:val="0"/>
      <w:marTop w:val="0"/>
      <w:marBottom w:val="0"/>
      <w:divBdr>
        <w:top w:val="none" w:sz="0" w:space="0" w:color="auto"/>
        <w:left w:val="none" w:sz="0" w:space="0" w:color="auto"/>
        <w:bottom w:val="none" w:sz="0" w:space="0" w:color="auto"/>
        <w:right w:val="none" w:sz="0" w:space="0" w:color="auto"/>
      </w:divBdr>
      <w:divsChild>
        <w:div w:id="1673218784">
          <w:marLeft w:val="0"/>
          <w:marRight w:val="0"/>
          <w:marTop w:val="0"/>
          <w:marBottom w:val="0"/>
          <w:divBdr>
            <w:top w:val="none" w:sz="0" w:space="0" w:color="auto"/>
            <w:left w:val="none" w:sz="0" w:space="0" w:color="auto"/>
            <w:bottom w:val="none" w:sz="0" w:space="0" w:color="auto"/>
            <w:right w:val="none" w:sz="0" w:space="0" w:color="auto"/>
          </w:divBdr>
          <w:divsChild>
            <w:div w:id="15242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6570">
      <w:bodyDiv w:val="1"/>
      <w:marLeft w:val="0"/>
      <w:marRight w:val="0"/>
      <w:marTop w:val="0"/>
      <w:marBottom w:val="0"/>
      <w:divBdr>
        <w:top w:val="none" w:sz="0" w:space="0" w:color="auto"/>
        <w:left w:val="none" w:sz="0" w:space="0" w:color="auto"/>
        <w:bottom w:val="none" w:sz="0" w:space="0" w:color="auto"/>
        <w:right w:val="none" w:sz="0" w:space="0" w:color="auto"/>
      </w:divBdr>
    </w:div>
    <w:div w:id="527524569">
      <w:bodyDiv w:val="1"/>
      <w:marLeft w:val="0"/>
      <w:marRight w:val="0"/>
      <w:marTop w:val="0"/>
      <w:marBottom w:val="0"/>
      <w:divBdr>
        <w:top w:val="none" w:sz="0" w:space="0" w:color="auto"/>
        <w:left w:val="none" w:sz="0" w:space="0" w:color="auto"/>
        <w:bottom w:val="none" w:sz="0" w:space="0" w:color="auto"/>
        <w:right w:val="none" w:sz="0" w:space="0" w:color="auto"/>
      </w:divBdr>
      <w:divsChild>
        <w:div w:id="886530626">
          <w:marLeft w:val="0"/>
          <w:marRight w:val="0"/>
          <w:marTop w:val="0"/>
          <w:marBottom w:val="0"/>
          <w:divBdr>
            <w:top w:val="none" w:sz="0" w:space="0" w:color="auto"/>
            <w:left w:val="none" w:sz="0" w:space="0" w:color="auto"/>
            <w:bottom w:val="none" w:sz="0" w:space="0" w:color="auto"/>
            <w:right w:val="none" w:sz="0" w:space="0" w:color="auto"/>
          </w:divBdr>
          <w:divsChild>
            <w:div w:id="1590430392">
              <w:marLeft w:val="0"/>
              <w:marRight w:val="0"/>
              <w:marTop w:val="0"/>
              <w:marBottom w:val="0"/>
              <w:divBdr>
                <w:top w:val="none" w:sz="0" w:space="0" w:color="auto"/>
                <w:left w:val="none" w:sz="0" w:space="0" w:color="auto"/>
                <w:bottom w:val="none" w:sz="0" w:space="0" w:color="auto"/>
                <w:right w:val="none" w:sz="0" w:space="0" w:color="auto"/>
              </w:divBdr>
              <w:divsChild>
                <w:div w:id="1974208852">
                  <w:marLeft w:val="0"/>
                  <w:marRight w:val="0"/>
                  <w:marTop w:val="0"/>
                  <w:marBottom w:val="0"/>
                  <w:divBdr>
                    <w:top w:val="none" w:sz="0" w:space="0" w:color="auto"/>
                    <w:left w:val="none" w:sz="0" w:space="0" w:color="auto"/>
                    <w:bottom w:val="none" w:sz="0" w:space="0" w:color="auto"/>
                    <w:right w:val="none" w:sz="0" w:space="0" w:color="auto"/>
                  </w:divBdr>
                  <w:divsChild>
                    <w:div w:id="17821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367179">
      <w:bodyDiv w:val="1"/>
      <w:marLeft w:val="0"/>
      <w:marRight w:val="0"/>
      <w:marTop w:val="0"/>
      <w:marBottom w:val="0"/>
      <w:divBdr>
        <w:top w:val="none" w:sz="0" w:space="0" w:color="auto"/>
        <w:left w:val="none" w:sz="0" w:space="0" w:color="auto"/>
        <w:bottom w:val="none" w:sz="0" w:space="0" w:color="auto"/>
        <w:right w:val="none" w:sz="0" w:space="0" w:color="auto"/>
      </w:divBdr>
      <w:divsChild>
        <w:div w:id="806435832">
          <w:marLeft w:val="660"/>
          <w:marRight w:val="660"/>
          <w:marTop w:val="0"/>
          <w:marBottom w:val="0"/>
          <w:divBdr>
            <w:top w:val="none" w:sz="0" w:space="0" w:color="auto"/>
            <w:left w:val="none" w:sz="0" w:space="0" w:color="auto"/>
            <w:bottom w:val="none" w:sz="0" w:space="0" w:color="auto"/>
            <w:right w:val="none" w:sz="0" w:space="0" w:color="auto"/>
          </w:divBdr>
          <w:divsChild>
            <w:div w:id="361630952">
              <w:marLeft w:val="0"/>
              <w:marRight w:val="0"/>
              <w:marTop w:val="0"/>
              <w:marBottom w:val="0"/>
              <w:divBdr>
                <w:top w:val="none" w:sz="0" w:space="0" w:color="auto"/>
                <w:left w:val="none" w:sz="0" w:space="0" w:color="auto"/>
                <w:bottom w:val="none" w:sz="0" w:space="0" w:color="auto"/>
                <w:right w:val="none" w:sz="0" w:space="0" w:color="auto"/>
              </w:divBdr>
              <w:divsChild>
                <w:div w:id="217598354">
                  <w:marLeft w:val="0"/>
                  <w:marRight w:val="0"/>
                  <w:marTop w:val="0"/>
                  <w:marBottom w:val="0"/>
                  <w:divBdr>
                    <w:top w:val="none" w:sz="0" w:space="0" w:color="auto"/>
                    <w:left w:val="none" w:sz="0" w:space="0" w:color="auto"/>
                    <w:bottom w:val="none" w:sz="0" w:space="0" w:color="auto"/>
                    <w:right w:val="none" w:sz="0" w:space="0" w:color="auto"/>
                  </w:divBdr>
                  <w:divsChild>
                    <w:div w:id="868374317">
                      <w:marLeft w:val="0"/>
                      <w:marRight w:val="0"/>
                      <w:marTop w:val="0"/>
                      <w:marBottom w:val="0"/>
                      <w:divBdr>
                        <w:top w:val="none" w:sz="0" w:space="0" w:color="auto"/>
                        <w:left w:val="none" w:sz="0" w:space="0" w:color="auto"/>
                        <w:bottom w:val="none" w:sz="0" w:space="0" w:color="auto"/>
                        <w:right w:val="none" w:sz="0" w:space="0" w:color="auto"/>
                      </w:divBdr>
                      <w:divsChild>
                        <w:div w:id="52888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78547">
      <w:bodyDiv w:val="1"/>
      <w:marLeft w:val="0"/>
      <w:marRight w:val="0"/>
      <w:marTop w:val="0"/>
      <w:marBottom w:val="0"/>
      <w:divBdr>
        <w:top w:val="none" w:sz="0" w:space="0" w:color="auto"/>
        <w:left w:val="none" w:sz="0" w:space="0" w:color="auto"/>
        <w:bottom w:val="none" w:sz="0" w:space="0" w:color="auto"/>
        <w:right w:val="none" w:sz="0" w:space="0" w:color="auto"/>
      </w:divBdr>
    </w:div>
    <w:div w:id="616840251">
      <w:bodyDiv w:val="1"/>
      <w:marLeft w:val="0"/>
      <w:marRight w:val="0"/>
      <w:marTop w:val="0"/>
      <w:marBottom w:val="0"/>
      <w:divBdr>
        <w:top w:val="none" w:sz="0" w:space="0" w:color="auto"/>
        <w:left w:val="none" w:sz="0" w:space="0" w:color="auto"/>
        <w:bottom w:val="none" w:sz="0" w:space="0" w:color="auto"/>
        <w:right w:val="none" w:sz="0" w:space="0" w:color="auto"/>
      </w:divBdr>
      <w:divsChild>
        <w:div w:id="1604337745">
          <w:marLeft w:val="0"/>
          <w:marRight w:val="0"/>
          <w:marTop w:val="0"/>
          <w:marBottom w:val="0"/>
          <w:divBdr>
            <w:top w:val="none" w:sz="0" w:space="0" w:color="auto"/>
            <w:left w:val="none" w:sz="0" w:space="0" w:color="auto"/>
            <w:bottom w:val="none" w:sz="0" w:space="0" w:color="auto"/>
            <w:right w:val="none" w:sz="0" w:space="0" w:color="auto"/>
          </w:divBdr>
          <w:divsChild>
            <w:div w:id="1812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8499">
      <w:bodyDiv w:val="1"/>
      <w:marLeft w:val="0"/>
      <w:marRight w:val="0"/>
      <w:marTop w:val="0"/>
      <w:marBottom w:val="0"/>
      <w:divBdr>
        <w:top w:val="none" w:sz="0" w:space="0" w:color="auto"/>
        <w:left w:val="none" w:sz="0" w:space="0" w:color="auto"/>
        <w:bottom w:val="none" w:sz="0" w:space="0" w:color="auto"/>
        <w:right w:val="none" w:sz="0" w:space="0" w:color="auto"/>
      </w:divBdr>
      <w:divsChild>
        <w:div w:id="1514222857">
          <w:marLeft w:val="660"/>
          <w:marRight w:val="660"/>
          <w:marTop w:val="0"/>
          <w:marBottom w:val="0"/>
          <w:divBdr>
            <w:top w:val="none" w:sz="0" w:space="0" w:color="auto"/>
            <w:left w:val="none" w:sz="0" w:space="0" w:color="auto"/>
            <w:bottom w:val="none" w:sz="0" w:space="0" w:color="auto"/>
            <w:right w:val="none" w:sz="0" w:space="0" w:color="auto"/>
          </w:divBdr>
          <w:divsChild>
            <w:div w:id="2106489113">
              <w:marLeft w:val="0"/>
              <w:marRight w:val="0"/>
              <w:marTop w:val="0"/>
              <w:marBottom w:val="0"/>
              <w:divBdr>
                <w:top w:val="none" w:sz="0" w:space="0" w:color="auto"/>
                <w:left w:val="none" w:sz="0" w:space="0" w:color="auto"/>
                <w:bottom w:val="none" w:sz="0" w:space="0" w:color="auto"/>
                <w:right w:val="none" w:sz="0" w:space="0" w:color="auto"/>
              </w:divBdr>
              <w:divsChild>
                <w:div w:id="635917538">
                  <w:marLeft w:val="0"/>
                  <w:marRight w:val="0"/>
                  <w:marTop w:val="0"/>
                  <w:marBottom w:val="0"/>
                  <w:divBdr>
                    <w:top w:val="none" w:sz="0" w:space="0" w:color="auto"/>
                    <w:left w:val="none" w:sz="0" w:space="0" w:color="auto"/>
                    <w:bottom w:val="none" w:sz="0" w:space="0" w:color="auto"/>
                    <w:right w:val="none" w:sz="0" w:space="0" w:color="auto"/>
                  </w:divBdr>
                  <w:divsChild>
                    <w:div w:id="1083844435">
                      <w:marLeft w:val="0"/>
                      <w:marRight w:val="0"/>
                      <w:marTop w:val="0"/>
                      <w:marBottom w:val="0"/>
                      <w:divBdr>
                        <w:top w:val="none" w:sz="0" w:space="0" w:color="auto"/>
                        <w:left w:val="none" w:sz="0" w:space="0" w:color="auto"/>
                        <w:bottom w:val="none" w:sz="0" w:space="0" w:color="auto"/>
                        <w:right w:val="none" w:sz="0" w:space="0" w:color="auto"/>
                      </w:divBdr>
                      <w:divsChild>
                        <w:div w:id="16197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641484">
      <w:bodyDiv w:val="1"/>
      <w:marLeft w:val="0"/>
      <w:marRight w:val="0"/>
      <w:marTop w:val="0"/>
      <w:marBottom w:val="0"/>
      <w:divBdr>
        <w:top w:val="none" w:sz="0" w:space="0" w:color="auto"/>
        <w:left w:val="none" w:sz="0" w:space="0" w:color="auto"/>
        <w:bottom w:val="none" w:sz="0" w:space="0" w:color="auto"/>
        <w:right w:val="none" w:sz="0" w:space="0" w:color="auto"/>
      </w:divBdr>
    </w:div>
    <w:div w:id="929435978">
      <w:bodyDiv w:val="1"/>
      <w:marLeft w:val="0"/>
      <w:marRight w:val="0"/>
      <w:marTop w:val="0"/>
      <w:marBottom w:val="0"/>
      <w:divBdr>
        <w:top w:val="none" w:sz="0" w:space="0" w:color="auto"/>
        <w:left w:val="none" w:sz="0" w:space="0" w:color="auto"/>
        <w:bottom w:val="none" w:sz="0" w:space="0" w:color="auto"/>
        <w:right w:val="none" w:sz="0" w:space="0" w:color="auto"/>
      </w:divBdr>
    </w:div>
    <w:div w:id="1070616696">
      <w:bodyDiv w:val="1"/>
      <w:marLeft w:val="0"/>
      <w:marRight w:val="0"/>
      <w:marTop w:val="0"/>
      <w:marBottom w:val="0"/>
      <w:divBdr>
        <w:top w:val="none" w:sz="0" w:space="0" w:color="auto"/>
        <w:left w:val="none" w:sz="0" w:space="0" w:color="auto"/>
        <w:bottom w:val="none" w:sz="0" w:space="0" w:color="auto"/>
        <w:right w:val="none" w:sz="0" w:space="0" w:color="auto"/>
      </w:divBdr>
    </w:div>
    <w:div w:id="1244681417">
      <w:bodyDiv w:val="1"/>
      <w:marLeft w:val="0"/>
      <w:marRight w:val="0"/>
      <w:marTop w:val="0"/>
      <w:marBottom w:val="0"/>
      <w:divBdr>
        <w:top w:val="none" w:sz="0" w:space="0" w:color="auto"/>
        <w:left w:val="none" w:sz="0" w:space="0" w:color="auto"/>
        <w:bottom w:val="none" w:sz="0" w:space="0" w:color="auto"/>
        <w:right w:val="none" w:sz="0" w:space="0" w:color="auto"/>
      </w:divBdr>
    </w:div>
    <w:div w:id="1257902169">
      <w:bodyDiv w:val="1"/>
      <w:marLeft w:val="0"/>
      <w:marRight w:val="0"/>
      <w:marTop w:val="0"/>
      <w:marBottom w:val="0"/>
      <w:divBdr>
        <w:top w:val="none" w:sz="0" w:space="0" w:color="auto"/>
        <w:left w:val="none" w:sz="0" w:space="0" w:color="auto"/>
        <w:bottom w:val="none" w:sz="0" w:space="0" w:color="auto"/>
        <w:right w:val="none" w:sz="0" w:space="0" w:color="auto"/>
      </w:divBdr>
    </w:div>
    <w:div w:id="1274752320">
      <w:bodyDiv w:val="1"/>
      <w:marLeft w:val="0"/>
      <w:marRight w:val="0"/>
      <w:marTop w:val="0"/>
      <w:marBottom w:val="0"/>
      <w:divBdr>
        <w:top w:val="none" w:sz="0" w:space="0" w:color="auto"/>
        <w:left w:val="none" w:sz="0" w:space="0" w:color="auto"/>
        <w:bottom w:val="none" w:sz="0" w:space="0" w:color="auto"/>
        <w:right w:val="none" w:sz="0" w:space="0" w:color="auto"/>
      </w:divBdr>
    </w:div>
    <w:div w:id="1368874483">
      <w:bodyDiv w:val="1"/>
      <w:marLeft w:val="0"/>
      <w:marRight w:val="0"/>
      <w:marTop w:val="0"/>
      <w:marBottom w:val="0"/>
      <w:divBdr>
        <w:top w:val="none" w:sz="0" w:space="0" w:color="auto"/>
        <w:left w:val="none" w:sz="0" w:space="0" w:color="auto"/>
        <w:bottom w:val="none" w:sz="0" w:space="0" w:color="auto"/>
        <w:right w:val="none" w:sz="0" w:space="0" w:color="auto"/>
      </w:divBdr>
    </w:div>
    <w:div w:id="1401750225">
      <w:bodyDiv w:val="1"/>
      <w:marLeft w:val="0"/>
      <w:marRight w:val="0"/>
      <w:marTop w:val="0"/>
      <w:marBottom w:val="0"/>
      <w:divBdr>
        <w:top w:val="none" w:sz="0" w:space="0" w:color="auto"/>
        <w:left w:val="none" w:sz="0" w:space="0" w:color="auto"/>
        <w:bottom w:val="none" w:sz="0" w:space="0" w:color="auto"/>
        <w:right w:val="none" w:sz="0" w:space="0" w:color="auto"/>
      </w:divBdr>
    </w:div>
    <w:div w:id="1409234318">
      <w:bodyDiv w:val="1"/>
      <w:marLeft w:val="0"/>
      <w:marRight w:val="0"/>
      <w:marTop w:val="0"/>
      <w:marBottom w:val="0"/>
      <w:divBdr>
        <w:top w:val="none" w:sz="0" w:space="0" w:color="auto"/>
        <w:left w:val="none" w:sz="0" w:space="0" w:color="auto"/>
        <w:bottom w:val="none" w:sz="0" w:space="0" w:color="auto"/>
        <w:right w:val="none" w:sz="0" w:space="0" w:color="auto"/>
      </w:divBdr>
      <w:divsChild>
        <w:div w:id="850144791">
          <w:marLeft w:val="0"/>
          <w:marRight w:val="0"/>
          <w:marTop w:val="0"/>
          <w:marBottom w:val="0"/>
          <w:divBdr>
            <w:top w:val="none" w:sz="0" w:space="0" w:color="auto"/>
            <w:left w:val="none" w:sz="0" w:space="0" w:color="auto"/>
            <w:bottom w:val="none" w:sz="0" w:space="0" w:color="auto"/>
            <w:right w:val="none" w:sz="0" w:space="0" w:color="auto"/>
          </w:divBdr>
          <w:divsChild>
            <w:div w:id="120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8439">
      <w:bodyDiv w:val="1"/>
      <w:marLeft w:val="0"/>
      <w:marRight w:val="0"/>
      <w:marTop w:val="0"/>
      <w:marBottom w:val="0"/>
      <w:divBdr>
        <w:top w:val="none" w:sz="0" w:space="0" w:color="auto"/>
        <w:left w:val="none" w:sz="0" w:space="0" w:color="auto"/>
        <w:bottom w:val="none" w:sz="0" w:space="0" w:color="auto"/>
        <w:right w:val="none" w:sz="0" w:space="0" w:color="auto"/>
      </w:divBdr>
      <w:divsChild>
        <w:div w:id="428504401">
          <w:marLeft w:val="0"/>
          <w:marRight w:val="0"/>
          <w:marTop w:val="0"/>
          <w:marBottom w:val="0"/>
          <w:divBdr>
            <w:top w:val="none" w:sz="0" w:space="0" w:color="auto"/>
            <w:left w:val="none" w:sz="0" w:space="0" w:color="auto"/>
            <w:bottom w:val="none" w:sz="0" w:space="0" w:color="auto"/>
            <w:right w:val="none" w:sz="0" w:space="0" w:color="auto"/>
          </w:divBdr>
          <w:divsChild>
            <w:div w:id="3911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0396">
      <w:bodyDiv w:val="1"/>
      <w:marLeft w:val="0"/>
      <w:marRight w:val="0"/>
      <w:marTop w:val="0"/>
      <w:marBottom w:val="0"/>
      <w:divBdr>
        <w:top w:val="none" w:sz="0" w:space="0" w:color="auto"/>
        <w:left w:val="none" w:sz="0" w:space="0" w:color="auto"/>
        <w:bottom w:val="none" w:sz="0" w:space="0" w:color="auto"/>
        <w:right w:val="none" w:sz="0" w:space="0" w:color="auto"/>
      </w:divBdr>
    </w:div>
    <w:div w:id="1501966183">
      <w:bodyDiv w:val="1"/>
      <w:marLeft w:val="0"/>
      <w:marRight w:val="0"/>
      <w:marTop w:val="0"/>
      <w:marBottom w:val="0"/>
      <w:divBdr>
        <w:top w:val="none" w:sz="0" w:space="0" w:color="auto"/>
        <w:left w:val="none" w:sz="0" w:space="0" w:color="auto"/>
        <w:bottom w:val="none" w:sz="0" w:space="0" w:color="auto"/>
        <w:right w:val="none" w:sz="0" w:space="0" w:color="auto"/>
      </w:divBdr>
    </w:div>
    <w:div w:id="1533761876">
      <w:bodyDiv w:val="1"/>
      <w:marLeft w:val="0"/>
      <w:marRight w:val="0"/>
      <w:marTop w:val="0"/>
      <w:marBottom w:val="0"/>
      <w:divBdr>
        <w:top w:val="none" w:sz="0" w:space="0" w:color="auto"/>
        <w:left w:val="none" w:sz="0" w:space="0" w:color="auto"/>
        <w:bottom w:val="none" w:sz="0" w:space="0" w:color="auto"/>
        <w:right w:val="none" w:sz="0" w:space="0" w:color="auto"/>
      </w:divBdr>
    </w:div>
    <w:div w:id="1561866059">
      <w:bodyDiv w:val="1"/>
      <w:marLeft w:val="0"/>
      <w:marRight w:val="0"/>
      <w:marTop w:val="0"/>
      <w:marBottom w:val="0"/>
      <w:divBdr>
        <w:top w:val="none" w:sz="0" w:space="0" w:color="auto"/>
        <w:left w:val="none" w:sz="0" w:space="0" w:color="auto"/>
        <w:bottom w:val="none" w:sz="0" w:space="0" w:color="auto"/>
        <w:right w:val="none" w:sz="0" w:space="0" w:color="auto"/>
      </w:divBdr>
    </w:div>
    <w:div w:id="1589579158">
      <w:bodyDiv w:val="1"/>
      <w:marLeft w:val="0"/>
      <w:marRight w:val="0"/>
      <w:marTop w:val="0"/>
      <w:marBottom w:val="0"/>
      <w:divBdr>
        <w:top w:val="none" w:sz="0" w:space="0" w:color="auto"/>
        <w:left w:val="none" w:sz="0" w:space="0" w:color="auto"/>
        <w:bottom w:val="none" w:sz="0" w:space="0" w:color="auto"/>
        <w:right w:val="none" w:sz="0" w:space="0" w:color="auto"/>
      </w:divBdr>
    </w:div>
    <w:div w:id="1737125978">
      <w:bodyDiv w:val="1"/>
      <w:marLeft w:val="0"/>
      <w:marRight w:val="0"/>
      <w:marTop w:val="0"/>
      <w:marBottom w:val="0"/>
      <w:divBdr>
        <w:top w:val="none" w:sz="0" w:space="0" w:color="auto"/>
        <w:left w:val="none" w:sz="0" w:space="0" w:color="auto"/>
        <w:bottom w:val="none" w:sz="0" w:space="0" w:color="auto"/>
        <w:right w:val="none" w:sz="0" w:space="0" w:color="auto"/>
      </w:divBdr>
    </w:div>
    <w:div w:id="1755322489">
      <w:bodyDiv w:val="1"/>
      <w:marLeft w:val="0"/>
      <w:marRight w:val="0"/>
      <w:marTop w:val="0"/>
      <w:marBottom w:val="0"/>
      <w:divBdr>
        <w:top w:val="none" w:sz="0" w:space="0" w:color="auto"/>
        <w:left w:val="none" w:sz="0" w:space="0" w:color="auto"/>
        <w:bottom w:val="none" w:sz="0" w:space="0" w:color="auto"/>
        <w:right w:val="none" w:sz="0" w:space="0" w:color="auto"/>
      </w:divBdr>
    </w:div>
    <w:div w:id="1861242245">
      <w:bodyDiv w:val="1"/>
      <w:marLeft w:val="0"/>
      <w:marRight w:val="0"/>
      <w:marTop w:val="0"/>
      <w:marBottom w:val="0"/>
      <w:divBdr>
        <w:top w:val="none" w:sz="0" w:space="0" w:color="auto"/>
        <w:left w:val="none" w:sz="0" w:space="0" w:color="auto"/>
        <w:bottom w:val="none" w:sz="0" w:space="0" w:color="auto"/>
        <w:right w:val="none" w:sz="0" w:space="0" w:color="auto"/>
      </w:divBdr>
    </w:div>
    <w:div w:id="1881432404">
      <w:bodyDiv w:val="1"/>
      <w:marLeft w:val="0"/>
      <w:marRight w:val="0"/>
      <w:marTop w:val="0"/>
      <w:marBottom w:val="0"/>
      <w:divBdr>
        <w:top w:val="none" w:sz="0" w:space="0" w:color="auto"/>
        <w:left w:val="none" w:sz="0" w:space="0" w:color="auto"/>
        <w:bottom w:val="none" w:sz="0" w:space="0" w:color="auto"/>
        <w:right w:val="none" w:sz="0" w:space="0" w:color="auto"/>
      </w:divBdr>
    </w:div>
    <w:div w:id="1910338749">
      <w:bodyDiv w:val="1"/>
      <w:marLeft w:val="0"/>
      <w:marRight w:val="0"/>
      <w:marTop w:val="0"/>
      <w:marBottom w:val="0"/>
      <w:divBdr>
        <w:top w:val="none" w:sz="0" w:space="0" w:color="auto"/>
        <w:left w:val="none" w:sz="0" w:space="0" w:color="auto"/>
        <w:bottom w:val="none" w:sz="0" w:space="0" w:color="auto"/>
        <w:right w:val="none" w:sz="0" w:space="0" w:color="auto"/>
      </w:divBdr>
      <w:divsChild>
        <w:div w:id="189759003">
          <w:marLeft w:val="660"/>
          <w:marRight w:val="660"/>
          <w:marTop w:val="0"/>
          <w:marBottom w:val="0"/>
          <w:divBdr>
            <w:top w:val="none" w:sz="0" w:space="0" w:color="auto"/>
            <w:left w:val="none" w:sz="0" w:space="0" w:color="auto"/>
            <w:bottom w:val="none" w:sz="0" w:space="0" w:color="auto"/>
            <w:right w:val="none" w:sz="0" w:space="0" w:color="auto"/>
          </w:divBdr>
          <w:divsChild>
            <w:div w:id="1213351868">
              <w:marLeft w:val="0"/>
              <w:marRight w:val="0"/>
              <w:marTop w:val="0"/>
              <w:marBottom w:val="0"/>
              <w:divBdr>
                <w:top w:val="none" w:sz="0" w:space="0" w:color="auto"/>
                <w:left w:val="none" w:sz="0" w:space="0" w:color="auto"/>
                <w:bottom w:val="none" w:sz="0" w:space="0" w:color="auto"/>
                <w:right w:val="none" w:sz="0" w:space="0" w:color="auto"/>
              </w:divBdr>
              <w:divsChild>
                <w:div w:id="706835803">
                  <w:marLeft w:val="0"/>
                  <w:marRight w:val="0"/>
                  <w:marTop w:val="0"/>
                  <w:marBottom w:val="0"/>
                  <w:divBdr>
                    <w:top w:val="none" w:sz="0" w:space="0" w:color="auto"/>
                    <w:left w:val="none" w:sz="0" w:space="0" w:color="auto"/>
                    <w:bottom w:val="none" w:sz="0" w:space="0" w:color="auto"/>
                    <w:right w:val="none" w:sz="0" w:space="0" w:color="auto"/>
                  </w:divBdr>
                  <w:divsChild>
                    <w:div w:id="1508056320">
                      <w:marLeft w:val="0"/>
                      <w:marRight w:val="0"/>
                      <w:marTop w:val="0"/>
                      <w:marBottom w:val="0"/>
                      <w:divBdr>
                        <w:top w:val="none" w:sz="0" w:space="0" w:color="auto"/>
                        <w:left w:val="none" w:sz="0" w:space="0" w:color="auto"/>
                        <w:bottom w:val="none" w:sz="0" w:space="0" w:color="auto"/>
                        <w:right w:val="none" w:sz="0" w:space="0" w:color="auto"/>
                      </w:divBdr>
                      <w:divsChild>
                        <w:div w:id="44049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096860">
      <w:bodyDiv w:val="1"/>
      <w:marLeft w:val="0"/>
      <w:marRight w:val="0"/>
      <w:marTop w:val="0"/>
      <w:marBottom w:val="0"/>
      <w:divBdr>
        <w:top w:val="none" w:sz="0" w:space="0" w:color="auto"/>
        <w:left w:val="none" w:sz="0" w:space="0" w:color="auto"/>
        <w:bottom w:val="none" w:sz="0" w:space="0" w:color="auto"/>
        <w:right w:val="none" w:sz="0" w:space="0" w:color="auto"/>
      </w:divBdr>
    </w:div>
    <w:div w:id="1925144745">
      <w:bodyDiv w:val="1"/>
      <w:marLeft w:val="0"/>
      <w:marRight w:val="0"/>
      <w:marTop w:val="0"/>
      <w:marBottom w:val="0"/>
      <w:divBdr>
        <w:top w:val="none" w:sz="0" w:space="0" w:color="auto"/>
        <w:left w:val="none" w:sz="0" w:space="0" w:color="auto"/>
        <w:bottom w:val="none" w:sz="0" w:space="0" w:color="auto"/>
        <w:right w:val="none" w:sz="0" w:space="0" w:color="auto"/>
      </w:divBdr>
      <w:divsChild>
        <w:div w:id="883442185">
          <w:marLeft w:val="660"/>
          <w:marRight w:val="660"/>
          <w:marTop w:val="0"/>
          <w:marBottom w:val="0"/>
          <w:divBdr>
            <w:top w:val="none" w:sz="0" w:space="0" w:color="auto"/>
            <w:left w:val="none" w:sz="0" w:space="0" w:color="auto"/>
            <w:bottom w:val="none" w:sz="0" w:space="0" w:color="auto"/>
            <w:right w:val="none" w:sz="0" w:space="0" w:color="auto"/>
          </w:divBdr>
          <w:divsChild>
            <w:div w:id="1212226410">
              <w:marLeft w:val="0"/>
              <w:marRight w:val="0"/>
              <w:marTop w:val="0"/>
              <w:marBottom w:val="0"/>
              <w:divBdr>
                <w:top w:val="none" w:sz="0" w:space="0" w:color="auto"/>
                <w:left w:val="none" w:sz="0" w:space="0" w:color="auto"/>
                <w:bottom w:val="none" w:sz="0" w:space="0" w:color="auto"/>
                <w:right w:val="none" w:sz="0" w:space="0" w:color="auto"/>
              </w:divBdr>
              <w:divsChild>
                <w:div w:id="163672304">
                  <w:marLeft w:val="0"/>
                  <w:marRight w:val="0"/>
                  <w:marTop w:val="0"/>
                  <w:marBottom w:val="0"/>
                  <w:divBdr>
                    <w:top w:val="none" w:sz="0" w:space="0" w:color="auto"/>
                    <w:left w:val="none" w:sz="0" w:space="0" w:color="auto"/>
                    <w:bottom w:val="none" w:sz="0" w:space="0" w:color="auto"/>
                    <w:right w:val="none" w:sz="0" w:space="0" w:color="auto"/>
                  </w:divBdr>
                  <w:divsChild>
                    <w:div w:id="1637756671">
                      <w:marLeft w:val="0"/>
                      <w:marRight w:val="0"/>
                      <w:marTop w:val="0"/>
                      <w:marBottom w:val="0"/>
                      <w:divBdr>
                        <w:top w:val="none" w:sz="0" w:space="0" w:color="auto"/>
                        <w:left w:val="none" w:sz="0" w:space="0" w:color="auto"/>
                        <w:bottom w:val="none" w:sz="0" w:space="0" w:color="auto"/>
                        <w:right w:val="none" w:sz="0" w:space="0" w:color="auto"/>
                      </w:divBdr>
                      <w:divsChild>
                        <w:div w:id="19653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994421">
      <w:bodyDiv w:val="1"/>
      <w:marLeft w:val="0"/>
      <w:marRight w:val="0"/>
      <w:marTop w:val="0"/>
      <w:marBottom w:val="0"/>
      <w:divBdr>
        <w:top w:val="none" w:sz="0" w:space="0" w:color="auto"/>
        <w:left w:val="none" w:sz="0" w:space="0" w:color="auto"/>
        <w:bottom w:val="none" w:sz="0" w:space="0" w:color="auto"/>
        <w:right w:val="none" w:sz="0" w:space="0" w:color="auto"/>
      </w:divBdr>
    </w:div>
    <w:div w:id="2117676190">
      <w:bodyDiv w:val="1"/>
      <w:marLeft w:val="0"/>
      <w:marRight w:val="0"/>
      <w:marTop w:val="0"/>
      <w:marBottom w:val="0"/>
      <w:divBdr>
        <w:top w:val="none" w:sz="0" w:space="0" w:color="auto"/>
        <w:left w:val="none" w:sz="0" w:space="0" w:color="auto"/>
        <w:bottom w:val="none" w:sz="0" w:space="0" w:color="auto"/>
        <w:right w:val="none" w:sz="0" w:space="0" w:color="auto"/>
      </w:divBdr>
    </w:div>
    <w:div w:id="2120371899">
      <w:bodyDiv w:val="1"/>
      <w:marLeft w:val="0"/>
      <w:marRight w:val="0"/>
      <w:marTop w:val="0"/>
      <w:marBottom w:val="0"/>
      <w:divBdr>
        <w:top w:val="none" w:sz="0" w:space="0" w:color="auto"/>
        <w:left w:val="none" w:sz="0" w:space="0" w:color="auto"/>
        <w:bottom w:val="none" w:sz="0" w:space="0" w:color="auto"/>
        <w:right w:val="none" w:sz="0" w:space="0" w:color="auto"/>
      </w:divBdr>
    </w:div>
    <w:div w:id="2120878124">
      <w:bodyDiv w:val="1"/>
      <w:marLeft w:val="0"/>
      <w:marRight w:val="0"/>
      <w:marTop w:val="0"/>
      <w:marBottom w:val="0"/>
      <w:divBdr>
        <w:top w:val="none" w:sz="0" w:space="0" w:color="auto"/>
        <w:left w:val="none" w:sz="0" w:space="0" w:color="auto"/>
        <w:bottom w:val="none" w:sz="0" w:space="0" w:color="auto"/>
        <w:right w:val="none" w:sz="0" w:space="0" w:color="auto"/>
      </w:divBdr>
      <w:divsChild>
        <w:div w:id="537281767">
          <w:marLeft w:val="660"/>
          <w:marRight w:val="660"/>
          <w:marTop w:val="0"/>
          <w:marBottom w:val="0"/>
          <w:divBdr>
            <w:top w:val="none" w:sz="0" w:space="0" w:color="auto"/>
            <w:left w:val="none" w:sz="0" w:space="0" w:color="auto"/>
            <w:bottom w:val="none" w:sz="0" w:space="0" w:color="auto"/>
            <w:right w:val="none" w:sz="0" w:space="0" w:color="auto"/>
          </w:divBdr>
          <w:divsChild>
            <w:div w:id="339435574">
              <w:marLeft w:val="0"/>
              <w:marRight w:val="0"/>
              <w:marTop w:val="0"/>
              <w:marBottom w:val="0"/>
              <w:divBdr>
                <w:top w:val="none" w:sz="0" w:space="0" w:color="auto"/>
                <w:left w:val="none" w:sz="0" w:space="0" w:color="auto"/>
                <w:bottom w:val="none" w:sz="0" w:space="0" w:color="auto"/>
                <w:right w:val="none" w:sz="0" w:space="0" w:color="auto"/>
              </w:divBdr>
              <w:divsChild>
                <w:div w:id="1557662601">
                  <w:marLeft w:val="0"/>
                  <w:marRight w:val="0"/>
                  <w:marTop w:val="0"/>
                  <w:marBottom w:val="0"/>
                  <w:divBdr>
                    <w:top w:val="none" w:sz="0" w:space="0" w:color="auto"/>
                    <w:left w:val="none" w:sz="0" w:space="0" w:color="auto"/>
                    <w:bottom w:val="none" w:sz="0" w:space="0" w:color="auto"/>
                    <w:right w:val="none" w:sz="0" w:space="0" w:color="auto"/>
                  </w:divBdr>
                  <w:divsChild>
                    <w:div w:id="1059091833">
                      <w:marLeft w:val="0"/>
                      <w:marRight w:val="0"/>
                      <w:marTop w:val="0"/>
                      <w:marBottom w:val="0"/>
                      <w:divBdr>
                        <w:top w:val="none" w:sz="0" w:space="0" w:color="auto"/>
                        <w:left w:val="none" w:sz="0" w:space="0" w:color="auto"/>
                        <w:bottom w:val="none" w:sz="0" w:space="0" w:color="auto"/>
                        <w:right w:val="none" w:sz="0" w:space="0" w:color="auto"/>
                      </w:divBdr>
                      <w:divsChild>
                        <w:div w:id="3821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72929">
      <w:bodyDiv w:val="1"/>
      <w:marLeft w:val="0"/>
      <w:marRight w:val="0"/>
      <w:marTop w:val="0"/>
      <w:marBottom w:val="0"/>
      <w:divBdr>
        <w:top w:val="none" w:sz="0" w:space="0" w:color="auto"/>
        <w:left w:val="none" w:sz="0" w:space="0" w:color="auto"/>
        <w:bottom w:val="none" w:sz="0" w:space="0" w:color="auto"/>
        <w:right w:val="none" w:sz="0" w:space="0" w:color="auto"/>
      </w:divBdr>
      <w:divsChild>
        <w:div w:id="1397893373">
          <w:marLeft w:val="0"/>
          <w:marRight w:val="0"/>
          <w:marTop w:val="0"/>
          <w:marBottom w:val="0"/>
          <w:divBdr>
            <w:top w:val="none" w:sz="0" w:space="0" w:color="auto"/>
            <w:left w:val="none" w:sz="0" w:space="0" w:color="auto"/>
            <w:bottom w:val="none" w:sz="0" w:space="0" w:color="auto"/>
            <w:right w:val="none" w:sz="0" w:space="0" w:color="auto"/>
          </w:divBdr>
          <w:divsChild>
            <w:div w:id="45445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c39.es/ecma262/"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eveloper.mozilla.org/r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kinopoiskapiunofficial.tech/documentation/api/" TargetMode="External"/><Relationship Id="rId40" Type="http://schemas.openxmlformats.org/officeDocument/2006/relationships/hyperlink" Target="https://html.spec.whatwg.org/multipag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racticum.yandex.ru/frontend-develope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63D0D0-6F9D-406F-8718-9BBFF8537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1</Pages>
  <Words>7132</Words>
  <Characters>40659</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dc:creator>
  <cp:keywords/>
  <dc:description/>
  <cp:lastModifiedBy>Вячеслав</cp:lastModifiedBy>
  <cp:revision>40</cp:revision>
  <dcterms:created xsi:type="dcterms:W3CDTF">2026-04-08T11:11:00Z</dcterms:created>
  <dcterms:modified xsi:type="dcterms:W3CDTF">2026-06-15T21:16:00Z</dcterms:modified>
</cp:coreProperties>
</file>