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7EB0" w14:textId="4C20B1AF" w:rsidR="00E5012F" w:rsidRPr="00A109AE" w:rsidRDefault="00A109AE" w:rsidP="00A109AE">
      <w:pPr>
        <w:jc w:val="center"/>
        <w:rPr>
          <w:sz w:val="28"/>
          <w:szCs w:val="28"/>
        </w:rPr>
      </w:pPr>
      <w:r>
        <w:rPr>
          <w:sz w:val="28"/>
          <w:szCs w:val="28"/>
        </w:rPr>
        <w:t>NYC Bike Data</w:t>
      </w:r>
    </w:p>
    <w:p w14:paraId="43923589" w14:textId="38CB8A3E" w:rsidR="00E5012F" w:rsidRDefault="00E5012F">
      <w:pPr>
        <w:rPr>
          <w:rFonts w:cstheme="minorHAnsi"/>
          <w:sz w:val="24"/>
          <w:szCs w:val="24"/>
        </w:rPr>
      </w:pPr>
      <w:r w:rsidRPr="00E5012F">
        <w:rPr>
          <w:sz w:val="24"/>
          <w:szCs w:val="24"/>
        </w:rPr>
        <w:tab/>
      </w:r>
      <w:r w:rsidRPr="00E5012F">
        <w:rPr>
          <w:rFonts w:cstheme="minorHAnsi"/>
          <w:sz w:val="24"/>
          <w:szCs w:val="24"/>
        </w:rPr>
        <w:t xml:space="preserve">New York City.  The city that never sleeps.  This bike analysis definitely helps the city to hold on to that nickname.  </w:t>
      </w:r>
      <w:r>
        <w:rPr>
          <w:rFonts w:cstheme="minorHAnsi"/>
          <w:sz w:val="24"/>
          <w:szCs w:val="24"/>
        </w:rPr>
        <w:t xml:space="preserve">The goal of our analysis was not just to give you data on bike riders around the 5 boroughs of NY but to assist in giving you a base line to help you decide whether or not to open a bike riding business in </w:t>
      </w:r>
      <w:r w:rsidR="000F0503">
        <w:rPr>
          <w:rFonts w:cstheme="minorHAnsi"/>
          <w:sz w:val="24"/>
          <w:szCs w:val="24"/>
        </w:rPr>
        <w:t>Iowa</w:t>
      </w:r>
      <w:r>
        <w:rPr>
          <w:rFonts w:cstheme="minorHAnsi"/>
          <w:sz w:val="24"/>
          <w:szCs w:val="24"/>
        </w:rPr>
        <w:t xml:space="preserve"> or perhaps another city.  </w:t>
      </w:r>
    </w:p>
    <w:p w14:paraId="3F915318" w14:textId="32F9834F" w:rsidR="00E5012F" w:rsidRPr="00E5012F" w:rsidRDefault="00E501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 this analysis we will provide a breakdown of riders based on gender, day of week</w:t>
      </w:r>
      <w:r w:rsidR="00A109AE">
        <w:rPr>
          <w:rFonts w:cstheme="minorHAnsi"/>
          <w:sz w:val="24"/>
          <w:szCs w:val="24"/>
        </w:rPr>
        <w:t xml:space="preserve"> when </w:t>
      </w:r>
      <w:r>
        <w:rPr>
          <w:rFonts w:cstheme="minorHAnsi"/>
          <w:sz w:val="24"/>
          <w:szCs w:val="24"/>
        </w:rPr>
        <w:t>they rent and then also specific hours of the day.  We wanted to make sure that we covered all of this</w:t>
      </w:r>
      <w:r w:rsidR="000F0503">
        <w:rPr>
          <w:rFonts w:cstheme="minorHAnsi"/>
          <w:sz w:val="24"/>
          <w:szCs w:val="24"/>
        </w:rPr>
        <w:t xml:space="preserve"> so that you have a </w:t>
      </w:r>
      <w:r w:rsidR="00A109AE">
        <w:rPr>
          <w:rFonts w:cstheme="minorHAnsi"/>
          <w:sz w:val="24"/>
          <w:szCs w:val="24"/>
        </w:rPr>
        <w:t>widespread</w:t>
      </w:r>
      <w:r w:rsidR="000F0503">
        <w:rPr>
          <w:rFonts w:cstheme="minorHAnsi"/>
          <w:sz w:val="24"/>
          <w:szCs w:val="24"/>
        </w:rPr>
        <w:t xml:space="preserve"> analysis of the different times that riders rent.  Currently the population of the city of Manhattan is 1.6 million.  When compared to </w:t>
      </w:r>
      <w:r w:rsidR="00A109AE">
        <w:rPr>
          <w:rFonts w:cstheme="minorHAnsi"/>
          <w:sz w:val="24"/>
          <w:szCs w:val="24"/>
        </w:rPr>
        <w:t xml:space="preserve">a </w:t>
      </w:r>
      <w:r w:rsidR="000F0503">
        <w:rPr>
          <w:rFonts w:cstheme="minorHAnsi"/>
          <w:sz w:val="24"/>
          <w:szCs w:val="24"/>
        </w:rPr>
        <w:t>population of approximately 2</w:t>
      </w:r>
      <w:r w:rsidR="00A109AE">
        <w:rPr>
          <w:rFonts w:cstheme="minorHAnsi"/>
          <w:sz w:val="24"/>
          <w:szCs w:val="24"/>
        </w:rPr>
        <w:t>20</w:t>
      </w:r>
      <w:r w:rsidR="000F0503">
        <w:rPr>
          <w:rFonts w:cstheme="minorHAnsi"/>
          <w:sz w:val="24"/>
          <w:szCs w:val="24"/>
        </w:rPr>
        <w:t xml:space="preserve">k in Des Moines Iowa, </w:t>
      </w:r>
      <w:r w:rsidR="00A109AE">
        <w:rPr>
          <w:rFonts w:cstheme="minorHAnsi"/>
          <w:sz w:val="24"/>
          <w:szCs w:val="24"/>
        </w:rPr>
        <w:t xml:space="preserve">that is an 11:50 ratio.  Based on that type of difference, we know we needed to provide you with very specific data, which we believe that we have done.  </w:t>
      </w:r>
    </w:p>
    <w:sectPr w:rsidR="00E5012F" w:rsidRPr="00E5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2F"/>
    <w:rsid w:val="000F0503"/>
    <w:rsid w:val="00A109AE"/>
    <w:rsid w:val="00E5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4528"/>
  <w15:chartTrackingRefBased/>
  <w15:docId w15:val="{9D9399E4-B8B7-4956-9109-F470C51D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Gaynor</dc:creator>
  <cp:keywords/>
  <dc:description/>
  <cp:lastModifiedBy>Sean Gaynor</cp:lastModifiedBy>
  <cp:revision>1</cp:revision>
  <dcterms:created xsi:type="dcterms:W3CDTF">2022-09-24T00:40:00Z</dcterms:created>
  <dcterms:modified xsi:type="dcterms:W3CDTF">2022-09-24T00:55:00Z</dcterms:modified>
</cp:coreProperties>
</file>