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DAF75" w14:textId="7FCB28E4" w:rsidR="00A627B3" w:rsidRDefault="00A627B3">
      <w:r>
        <w:t>First</w:t>
      </w:r>
      <w:r w:rsidR="00CE719D">
        <w:t>,</w:t>
      </w:r>
      <w:r>
        <w:t xml:space="preserve"> I tried my own version of </w:t>
      </w:r>
      <w:r w:rsidR="00CE719D">
        <w:t xml:space="preserve">polynomial regression </w:t>
      </w:r>
      <w:r>
        <w:t xml:space="preserve"> using SKLearn</w:t>
      </w:r>
      <w:r w:rsidR="00CE719D">
        <w:t>.  B</w:t>
      </w:r>
      <w:r>
        <w:t>y learning how to use the Polynomial</w:t>
      </w:r>
      <w:r w:rsidR="00CE719D">
        <w:t xml:space="preserve"> </w:t>
      </w:r>
      <w:r>
        <w:t>Features transformer class</w:t>
      </w:r>
      <w:r w:rsidR="00CE719D">
        <w:t>,</w:t>
      </w:r>
      <w:r>
        <w:t xml:space="preserve"> adding a </w:t>
      </w:r>
      <w:r w:rsidR="00682298">
        <w:t>second-degree</w:t>
      </w:r>
      <w:r>
        <w:t xml:space="preserve"> polynomial </w:t>
      </w:r>
      <w:r w:rsidR="00682298">
        <w:t>term,</w:t>
      </w:r>
      <w:r>
        <w:t xml:space="preserve"> and comparing</w:t>
      </w:r>
      <w:r w:rsidR="00CE719D">
        <w:t xml:space="preserve"> with a linear regression model.  After constructing the polynomial feature to fit a </w:t>
      </w:r>
      <w:r w:rsidR="00682298">
        <w:t>nonlinear relationship</w:t>
      </w:r>
      <w:r w:rsidR="00CB6D1E">
        <w:t xml:space="preserve">, I created a more concrete example by applying the concepts to the data in the Housing dataset.  After executing the code, I saw  modeling the relationship between the second degree (quadratic) and the third degree (cubic) </w:t>
      </w:r>
      <w:r w:rsidR="00682298">
        <w:t>polynomials and</w:t>
      </w:r>
      <w:r w:rsidR="00CB6D1E">
        <w:t xml:space="preserve"> comparing them to a linear fit.</w:t>
      </w:r>
      <w:r w:rsidR="00535A30">
        <w:t xml:space="preserve">  The cubic fit captures the relationships better than the linear and the quadratic fit.  By adding more polynomial features, the complexity of the model increased the chance of overfitting.  Just by looking at the scatterplot lead me to believe that a logarithmic transformation of the feature variable and the square root may project the data onto a linear feature space suitable for a linear regression fit.</w:t>
      </w:r>
    </w:p>
    <w:p w14:paraId="589AC377" w14:textId="58970E25" w:rsidR="00412711" w:rsidRDefault="00083A95" w:rsidP="00682298">
      <w:pPr>
        <w:jc w:val="center"/>
      </w:pPr>
      <w:r>
        <w:rPr>
          <w:noProof/>
        </w:rPr>
        <w:drawing>
          <wp:inline distT="0" distB="0" distL="0" distR="0" wp14:anchorId="3DB90B28" wp14:editId="486B548A">
            <wp:extent cx="3740062"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1577" cy="3088023"/>
                    </a:xfrm>
                    <a:prstGeom prst="rect">
                      <a:avLst/>
                    </a:prstGeom>
                  </pic:spPr>
                </pic:pic>
              </a:graphicData>
            </a:graphic>
          </wp:inline>
        </w:drawing>
      </w:r>
    </w:p>
    <w:p w14:paraId="36067D61" w14:textId="3204C735" w:rsidR="00682298" w:rsidRDefault="00682298" w:rsidP="00682298">
      <w:pPr>
        <w:jc w:val="center"/>
      </w:pPr>
    </w:p>
    <w:p w14:paraId="7B4C0A5A" w14:textId="29132798" w:rsidR="00657225" w:rsidRDefault="00682298" w:rsidP="00682298">
      <w:r>
        <w:t xml:space="preserve">I </w:t>
      </w:r>
      <w:r w:rsidR="00657225">
        <w:t xml:space="preserve">determined </w:t>
      </w:r>
      <w:r>
        <w:t>that the best degree polynomials were 2</w:t>
      </w:r>
      <w:r w:rsidR="00657225">
        <w:t>nd</w:t>
      </w:r>
      <w:r>
        <w:t>, 3</w:t>
      </w:r>
      <w:r w:rsidR="00657225">
        <w:t>rd</w:t>
      </w:r>
      <w:r>
        <w:t>, 4</w:t>
      </w:r>
      <w:r w:rsidR="00657225">
        <w:t xml:space="preserve">th </w:t>
      </w:r>
      <w:r>
        <w:t>, 5</w:t>
      </w:r>
      <w:r w:rsidR="00657225">
        <w:t>th were the best of the learning set of parameters where the loss starts very high</w:t>
      </w:r>
      <w:r w:rsidR="0075380B">
        <w:t xml:space="preserve"> but rapidly drops to nearly zero after the 5th degree.  </w:t>
      </w:r>
    </w:p>
    <w:p w14:paraId="25AFE1C3" w14:textId="062AB64A" w:rsidR="00657225" w:rsidRDefault="00657225" w:rsidP="00682298">
      <w:r>
        <w:rPr>
          <w:noProof/>
        </w:rPr>
        <w:drawing>
          <wp:inline distT="0" distB="0" distL="0" distR="0" wp14:anchorId="1C988235" wp14:editId="34E9E2B0">
            <wp:extent cx="1847850" cy="148183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3892" cy="1526775"/>
                    </a:xfrm>
                    <a:prstGeom prst="rect">
                      <a:avLst/>
                    </a:prstGeom>
                  </pic:spPr>
                </pic:pic>
              </a:graphicData>
            </a:graphic>
          </wp:inline>
        </w:drawing>
      </w:r>
      <w:r>
        <w:rPr>
          <w:noProof/>
        </w:rPr>
        <w:drawing>
          <wp:inline distT="0" distB="0" distL="0" distR="0" wp14:anchorId="15A3861D" wp14:editId="7770B588">
            <wp:extent cx="1756294"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6261" cy="1473886"/>
                    </a:xfrm>
                    <a:prstGeom prst="rect">
                      <a:avLst/>
                    </a:prstGeom>
                  </pic:spPr>
                </pic:pic>
              </a:graphicData>
            </a:graphic>
          </wp:inline>
        </w:drawing>
      </w:r>
      <w:r>
        <w:rPr>
          <w:noProof/>
        </w:rPr>
        <w:drawing>
          <wp:inline distT="0" distB="0" distL="0" distR="0" wp14:anchorId="780CB247" wp14:editId="68A1C94F">
            <wp:extent cx="1857375" cy="14153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1432" cy="1479357"/>
                    </a:xfrm>
                    <a:prstGeom prst="rect">
                      <a:avLst/>
                    </a:prstGeom>
                  </pic:spPr>
                </pic:pic>
              </a:graphicData>
            </a:graphic>
          </wp:inline>
        </w:drawing>
      </w:r>
      <w:r>
        <w:rPr>
          <w:noProof/>
        </w:rPr>
        <w:drawing>
          <wp:inline distT="0" distB="0" distL="0" distR="0" wp14:anchorId="4BD5996F" wp14:editId="5C6C18BB">
            <wp:extent cx="1685925" cy="13241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6839" cy="1364183"/>
                    </a:xfrm>
                    <a:prstGeom prst="rect">
                      <a:avLst/>
                    </a:prstGeom>
                  </pic:spPr>
                </pic:pic>
              </a:graphicData>
            </a:graphic>
          </wp:inline>
        </w:drawing>
      </w:r>
      <w:r w:rsidR="0075380B">
        <w:t xml:space="preserve">     </w:t>
      </w:r>
      <w:r>
        <w:rPr>
          <w:noProof/>
        </w:rPr>
        <w:drawing>
          <wp:inline distT="0" distB="0" distL="0" distR="0" wp14:anchorId="52112115" wp14:editId="2AA4AD90">
            <wp:extent cx="1676400" cy="130848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303" cy="1325584"/>
                    </a:xfrm>
                    <a:prstGeom prst="rect">
                      <a:avLst/>
                    </a:prstGeom>
                  </pic:spPr>
                </pic:pic>
              </a:graphicData>
            </a:graphic>
          </wp:inline>
        </w:drawing>
      </w:r>
      <w:r w:rsidR="0075380B">
        <w:t xml:space="preserve">   </w:t>
      </w:r>
      <w:r w:rsidR="0075380B">
        <w:rPr>
          <w:noProof/>
        </w:rPr>
        <w:drawing>
          <wp:inline distT="0" distB="0" distL="0" distR="0" wp14:anchorId="2956BE8D" wp14:editId="53F71716">
            <wp:extent cx="1803722" cy="1295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5396" cy="1310966"/>
                    </a:xfrm>
                    <a:prstGeom prst="rect">
                      <a:avLst/>
                    </a:prstGeom>
                  </pic:spPr>
                </pic:pic>
              </a:graphicData>
            </a:graphic>
          </wp:inline>
        </w:drawing>
      </w:r>
    </w:p>
    <w:sectPr w:rsidR="00657225" w:rsidSect="00503AC8">
      <w:pgSz w:w="12240" w:h="15840"/>
      <w:pgMar w:top="1080" w:right="1440" w:bottom="9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B37BC" w14:textId="77777777" w:rsidR="00D572D7" w:rsidRDefault="00D572D7" w:rsidP="0075380B">
      <w:pPr>
        <w:spacing w:after="0" w:line="240" w:lineRule="auto"/>
      </w:pPr>
      <w:r>
        <w:separator/>
      </w:r>
    </w:p>
  </w:endnote>
  <w:endnote w:type="continuationSeparator" w:id="0">
    <w:p w14:paraId="6183831D" w14:textId="77777777" w:rsidR="00D572D7" w:rsidRDefault="00D572D7" w:rsidP="0075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10C99" w14:textId="77777777" w:rsidR="00D572D7" w:rsidRDefault="00D572D7" w:rsidP="0075380B">
      <w:pPr>
        <w:spacing w:after="0" w:line="240" w:lineRule="auto"/>
      </w:pPr>
      <w:r>
        <w:separator/>
      </w:r>
    </w:p>
  </w:footnote>
  <w:footnote w:type="continuationSeparator" w:id="0">
    <w:p w14:paraId="49FC480E" w14:textId="77777777" w:rsidR="00D572D7" w:rsidRDefault="00D572D7" w:rsidP="00753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95"/>
    <w:rsid w:val="00083A95"/>
    <w:rsid w:val="00503AC8"/>
    <w:rsid w:val="00535A30"/>
    <w:rsid w:val="00657225"/>
    <w:rsid w:val="00682298"/>
    <w:rsid w:val="0075380B"/>
    <w:rsid w:val="00A627B3"/>
    <w:rsid w:val="00CB6D1E"/>
    <w:rsid w:val="00CE719D"/>
    <w:rsid w:val="00D572D7"/>
    <w:rsid w:val="00DC33F9"/>
    <w:rsid w:val="00F6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C5265"/>
  <w15:chartTrackingRefBased/>
  <w15:docId w15:val="{412FB2CF-2EDF-4BF1-892A-089FE2E0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80B"/>
  </w:style>
  <w:style w:type="paragraph" w:styleId="Footer">
    <w:name w:val="footer"/>
    <w:basedOn w:val="Normal"/>
    <w:link w:val="FooterChar"/>
    <w:uiPriority w:val="99"/>
    <w:unhideWhenUsed/>
    <w:rsid w:val="00753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Hurt</dc:creator>
  <cp:keywords/>
  <dc:description/>
  <cp:lastModifiedBy>Matt Hurt</cp:lastModifiedBy>
  <cp:revision>1</cp:revision>
  <dcterms:created xsi:type="dcterms:W3CDTF">2021-02-22T02:29:00Z</dcterms:created>
  <dcterms:modified xsi:type="dcterms:W3CDTF">2021-02-22T04:31:00Z</dcterms:modified>
</cp:coreProperties>
</file>