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69F48" w14:textId="77777777" w:rsidR="00902CF7" w:rsidRDefault="00A11022" w:rsidP="00A11022">
      <w:pPr>
        <w:jc w:val="center"/>
      </w:pPr>
      <w:r>
        <w:t>Список научных трудов</w:t>
      </w:r>
    </w:p>
    <w:p w14:paraId="1FB98D49" w14:textId="77777777" w:rsidR="00902CF7" w:rsidRDefault="00902CF7" w:rsidP="00902CF7">
      <w:pPr>
        <w:jc w:val="center"/>
      </w:pPr>
      <w:r>
        <w:t>студента третьего курса</w:t>
      </w:r>
    </w:p>
    <w:p w14:paraId="2C6DF460" w14:textId="633A41A2" w:rsidR="00902CF7" w:rsidRDefault="00081C73" w:rsidP="00902CF7">
      <w:pPr>
        <w:jc w:val="center"/>
      </w:pPr>
      <w:r>
        <w:t>направления</w:t>
      </w:r>
      <w:bookmarkStart w:id="0" w:name="_GoBack"/>
      <w:bookmarkEnd w:id="0"/>
      <w:r w:rsidR="00902CF7">
        <w:t xml:space="preserve"> 09.03.04 «Программная инженерия»</w:t>
      </w:r>
    </w:p>
    <w:p w14:paraId="1144CBF6" w14:textId="77777777" w:rsidR="00902CF7" w:rsidRDefault="00902CF7" w:rsidP="00902CF7">
      <w:pPr>
        <w:jc w:val="center"/>
      </w:pPr>
      <w:r>
        <w:t>группы 71-ПГ</w:t>
      </w:r>
    </w:p>
    <w:p w14:paraId="175161FA" w14:textId="77777777" w:rsidR="00902CF7" w:rsidRDefault="00902CF7" w:rsidP="00902CF7">
      <w:pPr>
        <w:jc w:val="center"/>
      </w:pPr>
      <w:r>
        <w:t>Института приборостроения, автоматизации и информационных технологий</w:t>
      </w:r>
    </w:p>
    <w:p w14:paraId="282883D8" w14:textId="77777777" w:rsidR="00902CF7" w:rsidRDefault="00902CF7" w:rsidP="00902CF7">
      <w:pPr>
        <w:jc w:val="center"/>
      </w:pPr>
      <w:r>
        <w:t>Федерального государственного бюджетного образовательного учреждения высшего образования</w:t>
      </w:r>
    </w:p>
    <w:p w14:paraId="3556CF02" w14:textId="77777777" w:rsidR="00902CF7" w:rsidRDefault="00902CF7" w:rsidP="00902CF7">
      <w:pPr>
        <w:jc w:val="center"/>
      </w:pPr>
      <w:r>
        <w:t>«Орловский государственный университет имени И.С. Тургенева»</w:t>
      </w:r>
    </w:p>
    <w:p w14:paraId="5E505BE3" w14:textId="42D480E0" w:rsidR="00902CF7" w:rsidRDefault="00253900" w:rsidP="00902CF7">
      <w:pPr>
        <w:jc w:val="center"/>
      </w:pPr>
      <w:r>
        <w:t>Шорина Владислава Дмитриевича</w:t>
      </w:r>
    </w:p>
    <w:p w14:paraId="4BE1FD57" w14:textId="77777777" w:rsidR="00902CF7" w:rsidRDefault="00902CF7" w:rsidP="00902CF7">
      <w:pPr>
        <w:jc w:val="center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40"/>
        <w:gridCol w:w="2516"/>
        <w:gridCol w:w="951"/>
        <w:gridCol w:w="2238"/>
        <w:gridCol w:w="978"/>
        <w:gridCol w:w="2405"/>
      </w:tblGrid>
      <w:tr w:rsidR="00754747" w:rsidRPr="000C7B10" w14:paraId="3666E4C1" w14:textId="77777777" w:rsidTr="00754747">
        <w:trPr>
          <w:trHeight w:val="742"/>
        </w:trPr>
        <w:tc>
          <w:tcPr>
            <w:tcW w:w="280" w:type="pct"/>
          </w:tcPr>
          <w:p w14:paraId="37C0BF55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№ п/п</w:t>
            </w:r>
          </w:p>
        </w:tc>
        <w:tc>
          <w:tcPr>
            <w:tcW w:w="1307" w:type="pct"/>
          </w:tcPr>
          <w:p w14:paraId="7878F9B7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494" w:type="pct"/>
          </w:tcPr>
          <w:p w14:paraId="5410D984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Форма работы</w:t>
            </w:r>
          </w:p>
        </w:tc>
        <w:tc>
          <w:tcPr>
            <w:tcW w:w="1162" w:type="pct"/>
          </w:tcPr>
          <w:p w14:paraId="2575767F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Выходные данные</w:t>
            </w:r>
          </w:p>
        </w:tc>
        <w:tc>
          <w:tcPr>
            <w:tcW w:w="508" w:type="pct"/>
          </w:tcPr>
          <w:p w14:paraId="264F9BF0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Объем в п.л.</w:t>
            </w:r>
          </w:p>
        </w:tc>
        <w:tc>
          <w:tcPr>
            <w:tcW w:w="1248" w:type="pct"/>
          </w:tcPr>
          <w:p w14:paraId="571E09B2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Соавторы</w:t>
            </w:r>
          </w:p>
        </w:tc>
      </w:tr>
      <w:tr w:rsidR="00754747" w:rsidRPr="000C7B10" w14:paraId="459AA147" w14:textId="77777777" w:rsidTr="00754747">
        <w:trPr>
          <w:trHeight w:val="397"/>
        </w:trPr>
        <w:tc>
          <w:tcPr>
            <w:tcW w:w="280" w:type="pct"/>
          </w:tcPr>
          <w:p w14:paraId="246299F4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1</w:t>
            </w:r>
          </w:p>
        </w:tc>
        <w:tc>
          <w:tcPr>
            <w:tcW w:w="1307" w:type="pct"/>
          </w:tcPr>
          <w:p w14:paraId="75B8F74F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2</w:t>
            </w:r>
          </w:p>
        </w:tc>
        <w:tc>
          <w:tcPr>
            <w:tcW w:w="494" w:type="pct"/>
          </w:tcPr>
          <w:p w14:paraId="53F49173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3</w:t>
            </w:r>
          </w:p>
        </w:tc>
        <w:tc>
          <w:tcPr>
            <w:tcW w:w="1162" w:type="pct"/>
          </w:tcPr>
          <w:p w14:paraId="687CDD70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4</w:t>
            </w:r>
          </w:p>
        </w:tc>
        <w:tc>
          <w:tcPr>
            <w:tcW w:w="508" w:type="pct"/>
          </w:tcPr>
          <w:p w14:paraId="19480AC6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5</w:t>
            </w:r>
          </w:p>
        </w:tc>
        <w:tc>
          <w:tcPr>
            <w:tcW w:w="1248" w:type="pct"/>
          </w:tcPr>
          <w:p w14:paraId="7BD215C8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6</w:t>
            </w:r>
          </w:p>
        </w:tc>
      </w:tr>
      <w:tr w:rsidR="000C7B10" w:rsidRPr="000C7B10" w14:paraId="5C337986" w14:textId="77777777" w:rsidTr="00477250">
        <w:trPr>
          <w:trHeight w:val="433"/>
        </w:trPr>
        <w:tc>
          <w:tcPr>
            <w:tcW w:w="5000" w:type="pct"/>
            <w:gridSpan w:val="6"/>
            <w:vAlign w:val="center"/>
          </w:tcPr>
          <w:p w14:paraId="5829F1F0" w14:textId="77777777" w:rsidR="000C7B10" w:rsidRPr="00477250" w:rsidRDefault="000C7B10" w:rsidP="000C7B10">
            <w:pPr>
              <w:jc w:val="center"/>
              <w:rPr>
                <w:b/>
                <w:sz w:val="24"/>
                <w:szCs w:val="24"/>
              </w:rPr>
            </w:pPr>
            <w:r w:rsidRPr="00477250">
              <w:rPr>
                <w:b/>
                <w:sz w:val="24"/>
                <w:szCs w:val="24"/>
              </w:rPr>
              <w:t>Научные работы</w:t>
            </w:r>
          </w:p>
        </w:tc>
      </w:tr>
      <w:tr w:rsidR="00754747" w:rsidRPr="000C7B10" w14:paraId="0226D3B5" w14:textId="77777777" w:rsidTr="00754747">
        <w:trPr>
          <w:trHeight w:val="2298"/>
        </w:trPr>
        <w:tc>
          <w:tcPr>
            <w:tcW w:w="280" w:type="pct"/>
          </w:tcPr>
          <w:p w14:paraId="3DC9F4C1" w14:textId="77777777" w:rsidR="000C7B10" w:rsidRPr="00477250" w:rsidRDefault="000C7B10" w:rsidP="000C7B10">
            <w:pPr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1</w:t>
            </w:r>
          </w:p>
        </w:tc>
        <w:tc>
          <w:tcPr>
            <w:tcW w:w="1307" w:type="pct"/>
          </w:tcPr>
          <w:p w14:paraId="07BF593F" w14:textId="77777777" w:rsidR="000C7B10" w:rsidRPr="00477250" w:rsidRDefault="000C7B10" w:rsidP="00754747">
            <w:pPr>
              <w:jc w:val="left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Программное обеспечение моделирования местности для имитации закабинного пространства</w:t>
            </w:r>
          </w:p>
        </w:tc>
        <w:tc>
          <w:tcPr>
            <w:tcW w:w="494" w:type="pct"/>
          </w:tcPr>
          <w:p w14:paraId="52CF8427" w14:textId="77777777" w:rsidR="000C7B10" w:rsidRPr="00477250" w:rsidRDefault="000C7B10" w:rsidP="00754747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_</w:t>
            </w:r>
          </w:p>
        </w:tc>
        <w:tc>
          <w:tcPr>
            <w:tcW w:w="1162" w:type="pct"/>
          </w:tcPr>
          <w:p w14:paraId="7E0DA3D5" w14:textId="77777777" w:rsidR="000C7B10" w:rsidRPr="00477250" w:rsidRDefault="000C7B10" w:rsidP="00754747">
            <w:pPr>
              <w:jc w:val="left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Свидетельство о государственной регистрации программы для ЭВМ №2019663237, 14.10.2019 г.</w:t>
            </w:r>
          </w:p>
        </w:tc>
        <w:tc>
          <w:tcPr>
            <w:tcW w:w="508" w:type="pct"/>
          </w:tcPr>
          <w:p w14:paraId="6C531025" w14:textId="77777777" w:rsidR="000C7B10" w:rsidRPr="00477250" w:rsidRDefault="000C7B10" w:rsidP="00754747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_</w:t>
            </w:r>
          </w:p>
        </w:tc>
        <w:tc>
          <w:tcPr>
            <w:tcW w:w="1248" w:type="pct"/>
          </w:tcPr>
          <w:p w14:paraId="499F5FB1" w14:textId="29F65A25" w:rsidR="000C7B10" w:rsidRPr="00477250" w:rsidRDefault="00253900" w:rsidP="0075474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Марочкин М.А.,</w:t>
            </w:r>
            <w:r w:rsidR="000C7B10" w:rsidRPr="00477250">
              <w:rPr>
                <w:sz w:val="24"/>
                <w:szCs w:val="24"/>
              </w:rPr>
              <w:t xml:space="preserve"> Сорокин М.С., Игначёв В.С., Игначёв Д.С., Фролов А.И.</w:t>
            </w:r>
          </w:p>
        </w:tc>
      </w:tr>
      <w:tr w:rsidR="00754747" w:rsidRPr="000C7B10" w14:paraId="6B3747AA" w14:textId="77777777" w:rsidTr="00754747">
        <w:trPr>
          <w:trHeight w:val="2968"/>
        </w:trPr>
        <w:tc>
          <w:tcPr>
            <w:tcW w:w="280" w:type="pct"/>
          </w:tcPr>
          <w:p w14:paraId="26948865" w14:textId="77777777" w:rsidR="000C7B10" w:rsidRPr="00477250" w:rsidRDefault="000C7B10" w:rsidP="000C7B10">
            <w:pPr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2</w:t>
            </w:r>
          </w:p>
        </w:tc>
        <w:tc>
          <w:tcPr>
            <w:tcW w:w="1307" w:type="pct"/>
          </w:tcPr>
          <w:p w14:paraId="2B4142AB" w14:textId="77777777" w:rsidR="000C7B10" w:rsidRPr="00477250" w:rsidRDefault="000C7B10" w:rsidP="00754747">
            <w:pPr>
              <w:jc w:val="left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Программное обеспечение моделирования пролета летательного аппарата для имитации закабинного пространства</w:t>
            </w:r>
          </w:p>
        </w:tc>
        <w:tc>
          <w:tcPr>
            <w:tcW w:w="494" w:type="pct"/>
          </w:tcPr>
          <w:p w14:paraId="01A7588A" w14:textId="77777777" w:rsidR="000C7B10" w:rsidRPr="00477250" w:rsidRDefault="000C7B10" w:rsidP="00754747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_</w:t>
            </w:r>
          </w:p>
        </w:tc>
        <w:tc>
          <w:tcPr>
            <w:tcW w:w="1162" w:type="pct"/>
          </w:tcPr>
          <w:p w14:paraId="0BFC6560" w14:textId="77777777" w:rsidR="000C7B10" w:rsidRPr="00477250" w:rsidRDefault="000C7B10" w:rsidP="00754747">
            <w:pPr>
              <w:jc w:val="left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Свидетельство о государственной регистрации программы для ЭВМ №2019666510, 11.12.2019 г.</w:t>
            </w:r>
          </w:p>
        </w:tc>
        <w:tc>
          <w:tcPr>
            <w:tcW w:w="508" w:type="pct"/>
          </w:tcPr>
          <w:p w14:paraId="6CC9D30A" w14:textId="77777777" w:rsidR="000C7B10" w:rsidRPr="00477250" w:rsidRDefault="000C7B10" w:rsidP="00754747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_</w:t>
            </w:r>
          </w:p>
        </w:tc>
        <w:tc>
          <w:tcPr>
            <w:tcW w:w="1248" w:type="pct"/>
          </w:tcPr>
          <w:p w14:paraId="15B210B2" w14:textId="3F8C314C" w:rsidR="000C7B10" w:rsidRPr="00477250" w:rsidRDefault="000C7B10" w:rsidP="00754747">
            <w:pPr>
              <w:jc w:val="left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 xml:space="preserve">Назаров А.И., Аврашков П.П., Фролов А.И., </w:t>
            </w:r>
            <w:r w:rsidR="00253900">
              <w:rPr>
                <w:sz w:val="24"/>
                <w:szCs w:val="24"/>
              </w:rPr>
              <w:t>Марочкин М.А.,</w:t>
            </w:r>
          </w:p>
        </w:tc>
      </w:tr>
      <w:tr w:rsidR="00754747" w:rsidRPr="000C7B10" w14:paraId="02D59FFB" w14:textId="77777777" w:rsidTr="00754747">
        <w:trPr>
          <w:trHeight w:val="1548"/>
        </w:trPr>
        <w:tc>
          <w:tcPr>
            <w:tcW w:w="280" w:type="pct"/>
          </w:tcPr>
          <w:p w14:paraId="42C53E24" w14:textId="77777777" w:rsidR="000C7B10" w:rsidRPr="00477250" w:rsidRDefault="000C7B10" w:rsidP="000C7B10">
            <w:pPr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3</w:t>
            </w:r>
          </w:p>
        </w:tc>
        <w:tc>
          <w:tcPr>
            <w:tcW w:w="1307" w:type="pct"/>
          </w:tcPr>
          <w:p w14:paraId="23EDCECF" w14:textId="77777777" w:rsidR="000C7B10" w:rsidRPr="00477250" w:rsidRDefault="000C7B10" w:rsidP="00754747">
            <w:pPr>
              <w:jc w:val="left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 xml:space="preserve">Составная часть НИОКТР «Разработка программного имитатора закабинного пространства (ИЗП) для применения в составе технологического стенда комплексной настройки и проверки комплекса для обеспечения поисково-спасательных операций (КОПСО), </w:t>
            </w:r>
            <w:r w:rsidRPr="00477250">
              <w:rPr>
                <w:sz w:val="24"/>
                <w:szCs w:val="24"/>
              </w:rPr>
              <w:lastRenderedPageBreak/>
              <w:t>проводимых с помощью летательных аппаратов в условиях Арктики»</w:t>
            </w:r>
          </w:p>
        </w:tc>
        <w:tc>
          <w:tcPr>
            <w:tcW w:w="494" w:type="pct"/>
          </w:tcPr>
          <w:p w14:paraId="7523ABF8" w14:textId="77777777" w:rsidR="000C7B10" w:rsidRPr="00477250" w:rsidRDefault="000C7B10" w:rsidP="00754747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lastRenderedPageBreak/>
              <w:t>_</w:t>
            </w:r>
          </w:p>
        </w:tc>
        <w:tc>
          <w:tcPr>
            <w:tcW w:w="1162" w:type="pct"/>
          </w:tcPr>
          <w:p w14:paraId="748941F3" w14:textId="77777777" w:rsidR="000C7B10" w:rsidRPr="00477250" w:rsidRDefault="000C7B10" w:rsidP="00754747">
            <w:pPr>
              <w:jc w:val="left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№ И4-04-8085/ОГУ, 30.08.2018 г.</w:t>
            </w:r>
          </w:p>
        </w:tc>
        <w:tc>
          <w:tcPr>
            <w:tcW w:w="508" w:type="pct"/>
          </w:tcPr>
          <w:p w14:paraId="50B40708" w14:textId="77777777" w:rsidR="000C7B10" w:rsidRPr="00477250" w:rsidRDefault="000C7B10" w:rsidP="00754747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_</w:t>
            </w:r>
          </w:p>
        </w:tc>
        <w:tc>
          <w:tcPr>
            <w:tcW w:w="1248" w:type="pct"/>
          </w:tcPr>
          <w:p w14:paraId="257E8C35" w14:textId="468DDE35" w:rsidR="000C7B10" w:rsidRPr="00477250" w:rsidRDefault="000C7B10" w:rsidP="00754747">
            <w:pPr>
              <w:jc w:val="left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 xml:space="preserve">Фролов А.И., Борисоглебская Л.Н., Санников Д.П., Аврашков П.П., Иоэль Б.М., Кудрявов С.С., </w:t>
            </w:r>
            <w:r w:rsidR="00243E1A">
              <w:rPr>
                <w:sz w:val="24"/>
                <w:szCs w:val="24"/>
              </w:rPr>
              <w:t>Марочкин М.А.,</w:t>
            </w:r>
            <w:r w:rsidR="00254E58">
              <w:rPr>
                <w:sz w:val="24"/>
                <w:szCs w:val="24"/>
              </w:rPr>
              <w:t xml:space="preserve"> </w:t>
            </w:r>
            <w:r w:rsidRPr="00477250">
              <w:rPr>
                <w:sz w:val="24"/>
                <w:szCs w:val="24"/>
              </w:rPr>
              <w:t>Игначёв В.С., Игначёв Д.С.</w:t>
            </w:r>
          </w:p>
        </w:tc>
      </w:tr>
    </w:tbl>
    <w:p w14:paraId="586701AD" w14:textId="77777777" w:rsidR="00263583" w:rsidRDefault="00263583" w:rsidP="007B3955"/>
    <w:p w14:paraId="02B82B1C" w14:textId="77777777" w:rsidR="00263583" w:rsidRDefault="00263583" w:rsidP="00263583">
      <w:pPr>
        <w:ind w:firstLine="709"/>
      </w:pPr>
    </w:p>
    <w:p w14:paraId="6E5A92CE" w14:textId="77777777" w:rsidR="00263583" w:rsidRDefault="00263583" w:rsidP="00263583">
      <w:pPr>
        <w:ind w:firstLine="709"/>
      </w:pPr>
    </w:p>
    <w:p w14:paraId="23BEED8A" w14:textId="77777777" w:rsidR="00333408" w:rsidRDefault="00333408" w:rsidP="00333408">
      <w:pPr>
        <w:sectPr w:rsidR="00333408" w:rsidSect="00902CF7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EAB858C" w14:textId="77777777" w:rsidR="00333408" w:rsidRDefault="00333408" w:rsidP="00731CB4">
      <w:pPr>
        <w:ind w:right="-662"/>
      </w:pPr>
      <w:r>
        <w:t>_________________</w:t>
      </w:r>
      <w:r w:rsidR="00D8219C">
        <w:t>__</w:t>
      </w:r>
      <w:r w:rsidR="00731CB4">
        <w:t>__</w:t>
      </w:r>
    </w:p>
    <w:p w14:paraId="452F3176" w14:textId="77777777" w:rsidR="00D8219C" w:rsidRDefault="00D8219C" w:rsidP="00731CB4">
      <w:pPr>
        <w:ind w:right="-662"/>
      </w:pPr>
    </w:p>
    <w:p w14:paraId="3E896165" w14:textId="77777777" w:rsidR="00D8219C" w:rsidRDefault="00D8219C" w:rsidP="00731CB4">
      <w:pPr>
        <w:ind w:right="-662"/>
      </w:pPr>
      <w:r>
        <w:t>___________________</w:t>
      </w:r>
      <w:r w:rsidR="00731CB4">
        <w:t>__</w:t>
      </w:r>
    </w:p>
    <w:p w14:paraId="376A3E40" w14:textId="77777777" w:rsidR="00D8219C" w:rsidRDefault="00D8219C" w:rsidP="00731CB4">
      <w:pPr>
        <w:ind w:right="-662"/>
      </w:pPr>
    </w:p>
    <w:p w14:paraId="01E2FFEF" w14:textId="77777777" w:rsidR="00D8219C" w:rsidRDefault="00D8219C" w:rsidP="00731CB4">
      <w:pPr>
        <w:ind w:right="-662"/>
      </w:pPr>
      <w:r>
        <w:t>___________________</w:t>
      </w:r>
      <w:r w:rsidR="00731CB4">
        <w:t>__</w:t>
      </w:r>
    </w:p>
    <w:p w14:paraId="7C812FC3" w14:textId="77777777" w:rsidR="00D8219C" w:rsidRDefault="00D8219C" w:rsidP="00333408"/>
    <w:p w14:paraId="03125809" w14:textId="73EF6DF2" w:rsidR="00D8219C" w:rsidRDefault="00A9586A" w:rsidP="00731CB4">
      <w:pPr>
        <w:ind w:left="426"/>
      </w:pPr>
      <w:r>
        <w:t>В.Д. Шорин</w:t>
      </w:r>
    </w:p>
    <w:p w14:paraId="71C815FA" w14:textId="77777777" w:rsidR="00D8219C" w:rsidRDefault="00D8219C" w:rsidP="00731CB4">
      <w:pPr>
        <w:ind w:left="426"/>
      </w:pPr>
    </w:p>
    <w:p w14:paraId="24000751" w14:textId="77777777" w:rsidR="00D8219C" w:rsidRDefault="00D8219C" w:rsidP="00731CB4">
      <w:pPr>
        <w:ind w:left="426"/>
      </w:pPr>
      <w:r w:rsidRPr="00D8219C">
        <w:t>Научный руководитель / заведующий кафедрой</w:t>
      </w:r>
    </w:p>
    <w:p w14:paraId="302583C5" w14:textId="77777777" w:rsidR="00D8219C" w:rsidRDefault="00D8219C" w:rsidP="00731CB4">
      <w:pPr>
        <w:ind w:left="426"/>
      </w:pPr>
    </w:p>
    <w:p w14:paraId="2A3CF223" w14:textId="77777777" w:rsidR="00333408" w:rsidRDefault="00333408" w:rsidP="00731CB4">
      <w:pPr>
        <w:ind w:left="426"/>
      </w:pPr>
      <w:r>
        <w:t>И.о. проректора по научно-технологической деятельности и аттестации научных кадров</w:t>
      </w:r>
    </w:p>
    <w:p w14:paraId="7F21ECD2" w14:textId="77777777" w:rsidR="00333408" w:rsidRDefault="00333408" w:rsidP="00263583">
      <w:pPr>
        <w:sectPr w:rsidR="00333408" w:rsidSect="00731CB4">
          <w:type w:val="continuous"/>
          <w:pgSz w:w="11906" w:h="16838"/>
          <w:pgMar w:top="1134" w:right="1134" w:bottom="1134" w:left="1134" w:header="709" w:footer="709" w:gutter="0"/>
          <w:cols w:num="2" w:space="142" w:equalWidth="0">
            <w:col w:w="2740" w:space="708"/>
            <w:col w:w="6188"/>
          </w:cols>
          <w:docGrid w:linePitch="360"/>
        </w:sectPr>
      </w:pPr>
    </w:p>
    <w:p w14:paraId="538738C3" w14:textId="77777777" w:rsidR="00263583" w:rsidRDefault="00263583" w:rsidP="00263583"/>
    <w:p w14:paraId="05997014" w14:textId="77777777" w:rsidR="00731CB4" w:rsidRDefault="00731CB4" w:rsidP="00263583"/>
    <w:p w14:paraId="6A6D5D92" w14:textId="77777777" w:rsidR="00731CB4" w:rsidRDefault="00731CB4" w:rsidP="00731CB4">
      <w:pPr>
        <w:ind w:left="7080"/>
        <w:jc w:val="center"/>
      </w:pPr>
      <w:r>
        <w:t>Дата _________</w:t>
      </w:r>
    </w:p>
    <w:sectPr w:rsidR="00731CB4" w:rsidSect="00333408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EF"/>
    <w:rsid w:val="00081C73"/>
    <w:rsid w:val="000A31A4"/>
    <w:rsid w:val="000C7B10"/>
    <w:rsid w:val="001278A4"/>
    <w:rsid w:val="00243E1A"/>
    <w:rsid w:val="00253900"/>
    <w:rsid w:val="00254E58"/>
    <w:rsid w:val="00263583"/>
    <w:rsid w:val="00273985"/>
    <w:rsid w:val="00333408"/>
    <w:rsid w:val="003938F3"/>
    <w:rsid w:val="00441CEF"/>
    <w:rsid w:val="00477250"/>
    <w:rsid w:val="00522998"/>
    <w:rsid w:val="00731CB4"/>
    <w:rsid w:val="00733CEF"/>
    <w:rsid w:val="00754747"/>
    <w:rsid w:val="007B3955"/>
    <w:rsid w:val="008A6AB6"/>
    <w:rsid w:val="00902CF7"/>
    <w:rsid w:val="009533D7"/>
    <w:rsid w:val="00A11022"/>
    <w:rsid w:val="00A9586A"/>
    <w:rsid w:val="00CE56A0"/>
    <w:rsid w:val="00D8219C"/>
    <w:rsid w:val="00DA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4CF99"/>
  <w15:chartTrackingRefBased/>
  <w15:docId w15:val="{622AF4D4-D2E1-42F2-B934-BD695D5F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2CF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2503D-53C6-4D21-894C-FDF4B399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Vlad Shorin</cp:lastModifiedBy>
  <cp:revision>55</cp:revision>
  <dcterms:created xsi:type="dcterms:W3CDTF">2020-01-27T15:32:00Z</dcterms:created>
  <dcterms:modified xsi:type="dcterms:W3CDTF">2020-01-31T18:22:00Z</dcterms:modified>
</cp:coreProperties>
</file>