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E512B" w:rsidRDefault="005E512B" w:rsidP="0089789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89789F" w:rsidRDefault="0089789F" w:rsidP="0089789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07D5B" w:rsidRDefault="0089789F" w:rsidP="00407D5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</w:r>
      <w:r w:rsidR="005E512B">
        <w:rPr>
          <w:rFonts w:ascii="Times New Roman" w:hAnsi="Times New Roman" w:cs="Times New Roman"/>
          <w:sz w:val="28"/>
          <w:szCs w:val="24"/>
        </w:rPr>
        <w:t xml:space="preserve">по </w:t>
      </w:r>
      <w:r>
        <w:rPr>
          <w:rFonts w:ascii="Times New Roman" w:hAnsi="Times New Roman" w:cs="Times New Roman"/>
          <w:sz w:val="28"/>
          <w:szCs w:val="24"/>
        </w:rPr>
        <w:t>лабораторной работе №5</w:t>
      </w:r>
      <w:r w:rsidR="005E512B">
        <w:rPr>
          <w:rFonts w:ascii="Times New Roman" w:hAnsi="Times New Roman" w:cs="Times New Roman"/>
          <w:sz w:val="28"/>
          <w:szCs w:val="24"/>
        </w:rPr>
        <w:br/>
        <w:t>на тему: «</w:t>
      </w:r>
      <w:r w:rsidR="00407D5B">
        <w:rPr>
          <w:rFonts w:ascii="Times New Roman" w:hAnsi="Times New Roman" w:cs="Times New Roman"/>
          <w:sz w:val="28"/>
          <w:szCs w:val="24"/>
        </w:rPr>
        <w:t xml:space="preserve">Использование подпрограмм. </w:t>
      </w:r>
      <w:r w:rsidR="00407D5B" w:rsidRPr="00407D5B">
        <w:rPr>
          <w:rFonts w:ascii="Times New Roman" w:hAnsi="Times New Roman" w:cs="Times New Roman"/>
          <w:sz w:val="28"/>
          <w:szCs w:val="24"/>
        </w:rPr>
        <w:t>Сортировка массива чисел</w:t>
      </w:r>
      <w:r w:rsidR="005E512B">
        <w:rPr>
          <w:rFonts w:ascii="Times New Roman" w:hAnsi="Times New Roman" w:cs="Times New Roman"/>
          <w:sz w:val="28"/>
          <w:szCs w:val="24"/>
        </w:rPr>
        <w:t>»</w:t>
      </w:r>
      <w:r w:rsidR="00407D5B">
        <w:rPr>
          <w:rFonts w:ascii="Times New Roman" w:hAnsi="Times New Roman" w:cs="Times New Roman"/>
          <w:sz w:val="28"/>
          <w:szCs w:val="24"/>
        </w:rPr>
        <w:br/>
      </w:r>
      <w:r w:rsidR="00407D5B">
        <w:rPr>
          <w:rFonts w:ascii="Times New Roman" w:hAnsi="Times New Roman" w:cs="Times New Roman"/>
          <w:sz w:val="28"/>
          <w:szCs w:val="24"/>
        </w:rPr>
        <w:t>по дисциплине «Архитектура ЭВМ и систем»</w:t>
      </w:r>
    </w:p>
    <w:p w:rsidR="005E512B" w:rsidRDefault="005E512B" w:rsidP="005E512B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Выполнили: Марочкин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407D5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</w:t>
      </w:r>
      <w:r w:rsidR="00407D5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</w:t>
      </w:r>
      <w:r w:rsidR="00407D5B">
        <w:rPr>
          <w:rFonts w:ascii="Times New Roman" w:hAnsi="Times New Roman" w:cs="Times New Roman"/>
          <w:sz w:val="28"/>
          <w:szCs w:val="24"/>
        </w:rPr>
        <w:t xml:space="preserve"> </w:t>
      </w:r>
      <w:r w:rsidR="008978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Шифр: 171406</w:t>
      </w:r>
      <w:r w:rsidR="0089789F">
        <w:rPr>
          <w:rFonts w:ascii="Times New Roman" w:hAnsi="Times New Roman" w:cs="Times New Roman"/>
          <w:sz w:val="28"/>
          <w:szCs w:val="24"/>
        </w:rPr>
        <w:br/>
        <w:t xml:space="preserve">                      Панин М.</w:t>
      </w:r>
      <w:r w:rsidR="00407D5B">
        <w:rPr>
          <w:rFonts w:ascii="Times New Roman" w:hAnsi="Times New Roman" w:cs="Times New Roman"/>
          <w:sz w:val="28"/>
          <w:szCs w:val="24"/>
        </w:rPr>
        <w:t>С</w:t>
      </w:r>
      <w:r w:rsidR="0089789F">
        <w:rPr>
          <w:rFonts w:ascii="Times New Roman" w:hAnsi="Times New Roman" w:cs="Times New Roman"/>
          <w:sz w:val="28"/>
          <w:szCs w:val="24"/>
        </w:rPr>
        <w:t xml:space="preserve">.                  </w:t>
      </w:r>
      <w:r w:rsidR="00407D5B">
        <w:rPr>
          <w:rFonts w:ascii="Times New Roman" w:hAnsi="Times New Roman" w:cs="Times New Roman"/>
          <w:sz w:val="28"/>
          <w:szCs w:val="24"/>
        </w:rPr>
        <w:t xml:space="preserve"> </w:t>
      </w:r>
      <w:r w:rsidR="0089789F">
        <w:rPr>
          <w:rFonts w:ascii="Times New Roman" w:hAnsi="Times New Roman" w:cs="Times New Roman"/>
          <w:sz w:val="28"/>
          <w:szCs w:val="24"/>
        </w:rPr>
        <w:t xml:space="preserve">Шифр: </w:t>
      </w:r>
      <w:r w:rsidR="00407D5B">
        <w:rPr>
          <w:rFonts w:ascii="Times New Roman" w:hAnsi="Times New Roman" w:cs="Times New Roman"/>
          <w:sz w:val="28"/>
          <w:szCs w:val="24"/>
        </w:rPr>
        <w:t>179586</w:t>
      </w:r>
      <w:r w:rsidR="0089789F">
        <w:rPr>
          <w:rFonts w:ascii="Times New Roman" w:hAnsi="Times New Roman" w:cs="Times New Roman"/>
          <w:sz w:val="28"/>
          <w:szCs w:val="24"/>
        </w:rPr>
        <w:br/>
        <w:t xml:space="preserve">                      Евдокимов Н.</w:t>
      </w:r>
      <w:r w:rsidR="00407D5B">
        <w:rPr>
          <w:rFonts w:ascii="Times New Roman" w:hAnsi="Times New Roman" w:cs="Times New Roman"/>
          <w:sz w:val="28"/>
          <w:szCs w:val="24"/>
        </w:rPr>
        <w:t>А</w:t>
      </w:r>
      <w:r w:rsidR="0089789F">
        <w:rPr>
          <w:rFonts w:ascii="Times New Roman" w:hAnsi="Times New Roman" w:cs="Times New Roman"/>
          <w:sz w:val="28"/>
          <w:szCs w:val="24"/>
        </w:rPr>
        <w:t xml:space="preserve">.           </w:t>
      </w:r>
      <w:r w:rsidR="00407D5B">
        <w:rPr>
          <w:rFonts w:ascii="Times New Roman" w:hAnsi="Times New Roman" w:cs="Times New Roman"/>
          <w:sz w:val="28"/>
          <w:szCs w:val="24"/>
        </w:rPr>
        <w:t xml:space="preserve"> </w:t>
      </w:r>
      <w:r w:rsidR="0089789F">
        <w:rPr>
          <w:rFonts w:ascii="Times New Roman" w:hAnsi="Times New Roman" w:cs="Times New Roman"/>
          <w:sz w:val="28"/>
          <w:szCs w:val="24"/>
        </w:rPr>
        <w:t>Шифр:</w:t>
      </w:r>
      <w:r w:rsidR="00407D5B">
        <w:rPr>
          <w:rFonts w:ascii="Times New Roman" w:hAnsi="Times New Roman" w:cs="Times New Roman"/>
          <w:sz w:val="28"/>
          <w:szCs w:val="24"/>
        </w:rPr>
        <w:t xml:space="preserve"> 170576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</w:r>
      <w:r w:rsidRPr="00453B8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5E512B" w:rsidRDefault="005E512B" w:rsidP="00407D5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5E512B" w:rsidRDefault="005E512B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работы.</w:t>
      </w:r>
    </w:p>
    <w:p w:rsidR="00407D5B" w:rsidRDefault="00407D5B" w:rsidP="0040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 xml:space="preserve">Цели лабораторной работы: </w:t>
      </w:r>
    </w:p>
    <w:p w:rsidR="009842A5" w:rsidRDefault="00407D5B" w:rsidP="0040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>1. Изучение принципов функционирования памяти и микропроцессора компьютера при выполнении переходов, связанных с вызовами подпрограмм.</w:t>
      </w:r>
    </w:p>
    <w:p w:rsidR="00407D5B" w:rsidRDefault="00407D5B" w:rsidP="0040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 xml:space="preserve">2. Приобретение навыков использования команд безусловного перехода для обработки процедур при написании ассемблерных программ. </w:t>
      </w:r>
    </w:p>
    <w:p w:rsidR="00407D5B" w:rsidRPr="00407D5B" w:rsidRDefault="00407D5B" w:rsidP="0040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>3. Получение представления об особенностях обработки данных, команд и режимах доступа к данным при организации вызовов процедур.</w:t>
      </w:r>
    </w:p>
    <w:p w:rsidR="00407D5B" w:rsidRDefault="00407D5B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E512B" w:rsidRPr="005E512B" w:rsidRDefault="005E512B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512B">
        <w:rPr>
          <w:rFonts w:ascii="Times New Roman" w:hAnsi="Times New Roman" w:cs="Times New Roman"/>
          <w:b/>
          <w:sz w:val="28"/>
          <w:szCs w:val="24"/>
        </w:rPr>
        <w:t>Контрольные вопросы:</w:t>
      </w:r>
    </w:p>
    <w:p w:rsidR="00407D5B" w:rsidRDefault="00407D5B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D5B">
        <w:rPr>
          <w:rFonts w:ascii="Times New Roman" w:hAnsi="Times New Roman" w:cs="Times New Roman"/>
          <w:sz w:val="28"/>
          <w:szCs w:val="28"/>
        </w:rPr>
        <w:t xml:space="preserve">1. Описание процедур. Варианты размещения процедур в программе. </w:t>
      </w:r>
    </w:p>
    <w:p w:rsidR="00407D5B" w:rsidRDefault="00407D5B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D5B">
        <w:rPr>
          <w:rFonts w:ascii="Times New Roman" w:hAnsi="Times New Roman" w:cs="Times New Roman"/>
          <w:sz w:val="28"/>
          <w:szCs w:val="28"/>
        </w:rPr>
        <w:t>Процедура (подпрограмма) – это группа команд для решения конкретной подзадачи, обладающая средствами получения управления из точки вызова задачи более высокого уровня и возврата управления в эту точку.</w:t>
      </w:r>
    </w:p>
    <w:p w:rsidR="00176184" w:rsidRDefault="00176184" w:rsidP="001761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Процед</w:t>
      </w:r>
      <w:r>
        <w:rPr>
          <w:rFonts w:ascii="Times New Roman" w:hAnsi="Times New Roman" w:cs="Times New Roman"/>
          <w:sz w:val="28"/>
          <w:szCs w:val="28"/>
        </w:rPr>
        <w:t xml:space="preserve">ура ограничивается операторами </w:t>
      </w:r>
      <w:r w:rsidRPr="00176184">
        <w:rPr>
          <w:rFonts w:ascii="Times New Roman" w:hAnsi="Times New Roman" w:cs="Times New Roman"/>
          <w:sz w:val="28"/>
          <w:szCs w:val="28"/>
        </w:rPr>
        <w:t xml:space="preserve">PROC и ENDP, перед которыми указывается имя процедуры. После PROC указывается тип процедуры: процедура ближнего вызова (директива NEAR) или процедура дальнего вызова (директива FAR). Между этими операторами располагается тело процедуры, состоящее из команд и директив языка ассемблера. Последней командой процедуры является команда RET, по которой осуществляется возврат из </w:t>
      </w:r>
      <w:r>
        <w:rPr>
          <w:rFonts w:ascii="Times New Roman" w:hAnsi="Times New Roman" w:cs="Times New Roman"/>
          <w:sz w:val="28"/>
          <w:szCs w:val="28"/>
        </w:rPr>
        <w:t xml:space="preserve">данной процедуры в вызвавшую ее </w:t>
      </w:r>
      <w:r w:rsidRPr="00176184">
        <w:rPr>
          <w:rFonts w:ascii="Times New Roman" w:hAnsi="Times New Roman" w:cs="Times New Roman"/>
          <w:sz w:val="28"/>
          <w:szCs w:val="28"/>
        </w:rPr>
        <w:t>программу или другую процедуру на команду, следующую за командой последнего вызова процедуры.</w:t>
      </w:r>
    </w:p>
    <w:p w:rsidR="00176184" w:rsidRDefault="00176184" w:rsidP="001761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Процедура может размещаться в любом месте программы, но так, чтобы на нее случайным образом не попало управление. В этом случае процессор воспринимает процедуру как часть исполняемого потока команд и начинает их выполнять. Процедура может размещаться:</w:t>
      </w:r>
    </w:p>
    <w:p w:rsidR="00176184" w:rsidRPr="00176184" w:rsidRDefault="00176184" w:rsidP="0017618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Вначале программы (до первой исполняемой команды)</w:t>
      </w:r>
    </w:p>
    <w:p w:rsidR="00176184" w:rsidRDefault="00176184" w:rsidP="0017618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В конце программы (после команды корректного завершения работы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76184" w:rsidRDefault="00176184" w:rsidP="0017618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Внутри тела программы или другой процедуры</w:t>
      </w:r>
    </w:p>
    <w:p w:rsidR="00176184" w:rsidRDefault="00176184" w:rsidP="001761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В другом модуле</w:t>
      </w:r>
    </w:p>
    <w:p w:rsidR="00407D5B" w:rsidRPr="00176184" w:rsidRDefault="00176184" w:rsidP="0017618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07D5B" w:rsidRPr="00176184">
        <w:rPr>
          <w:rFonts w:ascii="Times New Roman" w:hAnsi="Times New Roman" w:cs="Times New Roman"/>
          <w:sz w:val="28"/>
          <w:szCs w:val="28"/>
        </w:rPr>
        <w:t xml:space="preserve">. Команды вызова процедуры и возврата из нее. </w:t>
      </w:r>
    </w:p>
    <w:p w:rsidR="00407D5B" w:rsidRDefault="00176184" w:rsidP="001761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CALL – вызвать процедуру. Для выхода из вызываемой процедуры используется команда возврата RET.</w:t>
      </w:r>
    </w:p>
    <w:p w:rsidR="00176184" w:rsidRDefault="00176184" w:rsidP="001761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07D5B" w:rsidRDefault="00176184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07D5B" w:rsidRPr="00407D5B">
        <w:rPr>
          <w:rFonts w:ascii="Times New Roman" w:hAnsi="Times New Roman" w:cs="Times New Roman"/>
          <w:sz w:val="28"/>
          <w:szCs w:val="28"/>
        </w:rPr>
        <w:t xml:space="preserve">. Механизмы обработки процедур ближнего и дальнего вызовов. Что представляет собой «адрес возврата» и где он размещается? </w:t>
      </w:r>
    </w:p>
    <w:p w:rsidR="00176184" w:rsidRDefault="00176184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6184">
        <w:rPr>
          <w:rFonts w:ascii="Times New Roman" w:hAnsi="Times New Roman" w:cs="Times New Roman"/>
          <w:sz w:val="28"/>
          <w:szCs w:val="28"/>
        </w:rPr>
        <w:t>При выполнении вызова процедуры в стек помещается адрес возврата – содержимое счётчика команд IP, содержащего на данный момент адрес команды, которая должна будет выполняться после текущей. Значение регистра IP замещается новым значением – адресом первой команды процедуры. При достижении ко</w:t>
      </w:r>
      <w:r>
        <w:rPr>
          <w:rFonts w:ascii="Times New Roman" w:hAnsi="Times New Roman" w:cs="Times New Roman"/>
          <w:sz w:val="28"/>
          <w:szCs w:val="28"/>
        </w:rPr>
        <w:t>манды возврата из процедуры (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176184">
        <w:rPr>
          <w:rFonts w:ascii="Times New Roman" w:hAnsi="Times New Roman" w:cs="Times New Roman"/>
          <w:sz w:val="28"/>
          <w:szCs w:val="28"/>
        </w:rPr>
        <w:t>) из стека в регистр IP записывается старое значение, что обеспечивает возврат в основную программу на команду, которая непосредственно следует за командой вызова процедуры.</w:t>
      </w:r>
    </w:p>
    <w:p w:rsidR="00407D5B" w:rsidRDefault="00407D5B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07D5B" w:rsidRDefault="00176184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7D5B" w:rsidRPr="00407D5B">
        <w:rPr>
          <w:rFonts w:ascii="Times New Roman" w:hAnsi="Times New Roman" w:cs="Times New Roman"/>
          <w:sz w:val="28"/>
          <w:szCs w:val="28"/>
        </w:rPr>
        <w:t xml:space="preserve">. Обязательно ли наличие сегмента стека в программе, содержащей процедуры, и почему? </w:t>
      </w:r>
    </w:p>
    <w:p w:rsidR="00407D5B" w:rsidRDefault="002828EA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28EA">
        <w:rPr>
          <w:rFonts w:ascii="Times New Roman" w:hAnsi="Times New Roman" w:cs="Times New Roman"/>
          <w:sz w:val="28"/>
          <w:szCs w:val="28"/>
        </w:rPr>
        <w:t>Для работы с процедурами используется стек, в который команда вызова помещает текущее значение счётчика команд (IP) при внутрисегментных переходах (или значения регистров IP и CS при межсегментных переходах) – адрес точки возврата. При выходе из процедуры старые значения соответствующих регистров восстанавливаются из стека.</w:t>
      </w:r>
    </w:p>
    <w:p w:rsidR="00176184" w:rsidRDefault="00176184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Default="00176184" w:rsidP="00407D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07D5B" w:rsidRPr="00407D5B">
        <w:rPr>
          <w:rFonts w:ascii="Times New Roman" w:hAnsi="Times New Roman" w:cs="Times New Roman"/>
          <w:sz w:val="28"/>
          <w:szCs w:val="28"/>
        </w:rPr>
        <w:t xml:space="preserve">. Сопрограммы. 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28EA">
        <w:rPr>
          <w:rFonts w:ascii="Times New Roman" w:hAnsi="Times New Roman" w:cs="Times New Roman"/>
          <w:sz w:val="28"/>
          <w:szCs w:val="28"/>
        </w:rPr>
        <w:t>В обычной последовательности вызовов существует чёткое различие между вызываемой и вызывающей процедурами. Вызываемая процедура каждый раз начинается сначала, сколько бы раз не происходило обращение к ней. Для выхода из вызываемой процедуры используется команда возврата RET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28EA">
        <w:rPr>
          <w:rFonts w:ascii="Times New Roman" w:hAnsi="Times New Roman" w:cs="Times New Roman"/>
          <w:sz w:val="28"/>
          <w:szCs w:val="28"/>
        </w:rPr>
        <w:t xml:space="preserve">Пусть имеются две процедуры: A и B, каждая из которых вызывает другую в качестве процедуры. При возврате из B к A процедура B совершает переход к тому оператору, следующему за командой вызова процедуры B. Когда процедура A передаёт </w:t>
      </w:r>
      <w:r w:rsidRPr="002828EA">
        <w:rPr>
          <w:rFonts w:ascii="Times New Roman" w:hAnsi="Times New Roman" w:cs="Times New Roman"/>
          <w:sz w:val="28"/>
          <w:szCs w:val="28"/>
        </w:rPr>
        <w:lastRenderedPageBreak/>
        <w:t>управление процедуре B, она возвращается не к самому началу B (за исключением первого раза), а к месту, где произошёл предыдущий вызов A. Процедуры, работающие подобным образом, называются сопрограммами.</w:t>
      </w:r>
    </w:p>
    <w:p w:rsidR="002828EA" w:rsidRPr="00407D5B" w:rsidRDefault="002828EA" w:rsidP="00282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1D24" w:rsidRPr="002828EA" w:rsidRDefault="00961D24" w:rsidP="00961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Текст</w:t>
      </w:r>
      <w:r w:rsidRPr="002828E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2828EA">
        <w:rPr>
          <w:rFonts w:ascii="Times New Roman" w:hAnsi="Times New Roman" w:cs="Times New Roman"/>
          <w:b/>
          <w:sz w:val="28"/>
          <w:szCs w:val="24"/>
          <w:lang w:val="en-US"/>
        </w:rPr>
        <w:t xml:space="preserve">. 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segment stack "stack"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5 dup (?)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mas1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15, 27, 13, 7, 11, 21, 5, 1 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mas2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8 dup (0)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step2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assume ds: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sort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near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cx, 8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ah, 127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loopMark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al, mas1[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ah, al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continueMet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ah, mas1[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step2,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continueMet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loop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loopMark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, step2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mas1[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], 127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>, index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mas2[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 ah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sort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>begin: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d_s</w:t>
      </w:r>
      <w:proofErr w:type="spellEnd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cx, 8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>loopMark2: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step, cx 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>call sort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cx, step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28EA">
        <w:rPr>
          <w:rFonts w:ascii="Times New Roman" w:hAnsi="Times New Roman" w:cs="Times New Roman"/>
          <w:sz w:val="28"/>
          <w:szCs w:val="28"/>
          <w:lang w:val="en-US"/>
        </w:rPr>
        <w:tab/>
        <w:t>loop loopMark2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ah, 4ch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2828EA" w:rsidRPr="002828EA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  <w:lang w:val="en-US"/>
        </w:rPr>
        <w:t>c_s</w:t>
      </w:r>
      <w:proofErr w:type="spellEnd"/>
      <w:r w:rsidRPr="002828EA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961D24" w:rsidRPr="00961D24" w:rsidRDefault="002828EA" w:rsidP="002828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828E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82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8EA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sectPr w:rsidR="00961D24" w:rsidRPr="00961D24" w:rsidSect="005E512B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A52"/>
    <w:multiLevelType w:val="hybridMultilevel"/>
    <w:tmpl w:val="2982B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241443"/>
    <w:multiLevelType w:val="hybridMultilevel"/>
    <w:tmpl w:val="B1D4A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EB"/>
    <w:rsid w:val="00013C75"/>
    <w:rsid w:val="00176184"/>
    <w:rsid w:val="002828EA"/>
    <w:rsid w:val="00364851"/>
    <w:rsid w:val="00395AEB"/>
    <w:rsid w:val="00407D5B"/>
    <w:rsid w:val="005E512B"/>
    <w:rsid w:val="00747620"/>
    <w:rsid w:val="0089789F"/>
    <w:rsid w:val="00961D24"/>
    <w:rsid w:val="009842A5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8528"/>
  <w15:chartTrackingRefBased/>
  <w15:docId w15:val="{C62A25E1-A55E-4F54-BC5D-388ABCB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3</cp:revision>
  <dcterms:created xsi:type="dcterms:W3CDTF">2017-12-03T14:24:00Z</dcterms:created>
  <dcterms:modified xsi:type="dcterms:W3CDTF">2017-12-03T15:02:00Z</dcterms:modified>
</cp:coreProperties>
</file>