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C7" w:rsidRDefault="0062375F" w:rsidP="00F532C7">
      <w:pPr>
        <w:widowControl w:val="0"/>
        <w:ind w:left="-284"/>
        <w:jc w:val="center"/>
        <w:rPr>
          <w:sz w:val="28"/>
          <w:szCs w:val="28"/>
        </w:rPr>
      </w:pPr>
      <w:bookmarkStart w:id="0" w:name="_Toc338429246"/>
      <w:bookmarkStart w:id="1" w:name="_Toc338429245"/>
      <w:r>
        <w:rPr>
          <w:sz w:val="28"/>
          <w:szCs w:val="28"/>
        </w:rPr>
        <w:t>МИНИСТЕРСТВО</w:t>
      </w:r>
      <w:r w:rsidR="00F532C7" w:rsidRPr="00F532C7">
        <w:rPr>
          <w:sz w:val="28"/>
          <w:szCs w:val="28"/>
        </w:rPr>
        <w:t xml:space="preserve"> НАУКИ</w:t>
      </w:r>
      <w:r>
        <w:rPr>
          <w:sz w:val="28"/>
          <w:szCs w:val="28"/>
        </w:rPr>
        <w:t xml:space="preserve"> И ВЫСШЕГО ОБРАЗОВАНИЯ</w:t>
      </w:r>
      <w:r w:rsidR="00F532C7" w:rsidRPr="00F532C7">
        <w:rPr>
          <w:sz w:val="28"/>
          <w:szCs w:val="28"/>
        </w:rPr>
        <w:t xml:space="preserve"> </w:t>
      </w:r>
    </w:p>
    <w:p w:rsidR="00F532C7" w:rsidRPr="00F532C7" w:rsidRDefault="00F532C7" w:rsidP="00F532C7">
      <w:pPr>
        <w:widowControl w:val="0"/>
        <w:ind w:left="-284"/>
        <w:jc w:val="center"/>
        <w:rPr>
          <w:sz w:val="28"/>
          <w:szCs w:val="28"/>
        </w:rPr>
      </w:pPr>
      <w:bookmarkStart w:id="2" w:name="_GoBack"/>
      <w:bookmarkEnd w:id="2"/>
      <w:r w:rsidRPr="00F532C7">
        <w:rPr>
          <w:sz w:val="28"/>
          <w:szCs w:val="28"/>
        </w:rPr>
        <w:t>РОССИЙСКОЙ ФЕДЕРАЦИИ</w:t>
      </w:r>
    </w:p>
    <w:p w:rsidR="00F532C7" w:rsidRPr="00F532C7" w:rsidRDefault="00F532C7" w:rsidP="00F532C7">
      <w:pPr>
        <w:widowControl w:val="0"/>
        <w:ind w:left="-284"/>
        <w:jc w:val="center"/>
        <w:rPr>
          <w:sz w:val="28"/>
          <w:szCs w:val="28"/>
        </w:rPr>
      </w:pPr>
      <w:r w:rsidRPr="00F532C7">
        <w:rPr>
          <w:sz w:val="28"/>
          <w:szCs w:val="28"/>
        </w:rPr>
        <w:t xml:space="preserve">ФЕДЕРАЛЬНОЕ ГОСУДАРСТВЕННОЕ БЮДЖЕТНОЕ </w:t>
      </w:r>
    </w:p>
    <w:p w:rsidR="00F532C7" w:rsidRPr="00F532C7" w:rsidRDefault="00F532C7" w:rsidP="00F532C7">
      <w:pPr>
        <w:widowControl w:val="0"/>
        <w:ind w:left="-284"/>
        <w:jc w:val="center"/>
        <w:rPr>
          <w:sz w:val="28"/>
          <w:szCs w:val="28"/>
        </w:rPr>
      </w:pPr>
      <w:r w:rsidRPr="00F532C7">
        <w:rPr>
          <w:sz w:val="28"/>
          <w:szCs w:val="28"/>
        </w:rPr>
        <w:t xml:space="preserve">ОБРАЗОВАТЕЛЬНОЕ УЧРЕЖДЕНИЕ ВЫСШЕГО ОБРАЗОВАНИЯ </w:t>
      </w:r>
    </w:p>
    <w:p w:rsidR="00F532C7" w:rsidRPr="00F532C7" w:rsidRDefault="00F532C7" w:rsidP="00F532C7">
      <w:pPr>
        <w:widowControl w:val="0"/>
        <w:ind w:left="-284"/>
        <w:jc w:val="center"/>
        <w:rPr>
          <w:sz w:val="28"/>
          <w:szCs w:val="28"/>
        </w:rPr>
      </w:pPr>
      <w:r w:rsidRPr="00F532C7">
        <w:rPr>
          <w:sz w:val="28"/>
          <w:szCs w:val="28"/>
        </w:rPr>
        <w:t>«ОРЛОВСКИЙ ГОСУДАРСТВЕННЫЙ УНИВЕРСИТЕТ</w:t>
      </w:r>
    </w:p>
    <w:p w:rsidR="00F532C7" w:rsidRPr="00F532C7" w:rsidRDefault="00F532C7" w:rsidP="00F532C7">
      <w:pPr>
        <w:widowControl w:val="0"/>
        <w:ind w:left="-284"/>
        <w:jc w:val="center"/>
        <w:rPr>
          <w:sz w:val="28"/>
          <w:szCs w:val="28"/>
        </w:rPr>
      </w:pPr>
      <w:r w:rsidRPr="00F532C7">
        <w:rPr>
          <w:sz w:val="28"/>
          <w:szCs w:val="28"/>
        </w:rPr>
        <w:t>ИМЕНИ И.С. ТУРГЕНЕВА»</w:t>
      </w:r>
    </w:p>
    <w:p w:rsidR="009703F3" w:rsidRDefault="009703F3" w:rsidP="009703F3">
      <w:pPr>
        <w:jc w:val="center"/>
        <w:rPr>
          <w:sz w:val="28"/>
          <w:szCs w:val="28"/>
        </w:rPr>
      </w:pPr>
    </w:p>
    <w:p w:rsidR="00F532C7" w:rsidRPr="00F532C7" w:rsidRDefault="00F532C7" w:rsidP="009703F3">
      <w:pPr>
        <w:jc w:val="center"/>
        <w:rPr>
          <w:sz w:val="28"/>
          <w:szCs w:val="28"/>
        </w:rPr>
      </w:pPr>
    </w:p>
    <w:p w:rsidR="009703F3" w:rsidRPr="00F532C7" w:rsidRDefault="009703F3" w:rsidP="009703F3">
      <w:pPr>
        <w:jc w:val="center"/>
        <w:rPr>
          <w:sz w:val="28"/>
          <w:szCs w:val="28"/>
          <w:highlight w:val="yellow"/>
        </w:rPr>
      </w:pPr>
      <w:r w:rsidRPr="00F532C7">
        <w:rPr>
          <w:sz w:val="28"/>
          <w:szCs w:val="28"/>
        </w:rPr>
        <w:t xml:space="preserve">Кафедра </w:t>
      </w:r>
      <w:r w:rsidR="0005180A">
        <w:rPr>
          <w:sz w:val="28"/>
          <w:szCs w:val="28"/>
        </w:rPr>
        <w:t>программной инженерии</w:t>
      </w:r>
    </w:p>
    <w:p w:rsidR="009703F3" w:rsidRPr="00F532C7" w:rsidRDefault="009703F3" w:rsidP="009703F3">
      <w:pPr>
        <w:jc w:val="right"/>
        <w:rPr>
          <w:sz w:val="28"/>
          <w:szCs w:val="28"/>
          <w:highlight w:val="yellow"/>
        </w:rPr>
      </w:pPr>
    </w:p>
    <w:p w:rsidR="009703F3" w:rsidRDefault="009703F3" w:rsidP="009703F3">
      <w:pPr>
        <w:jc w:val="center"/>
        <w:rPr>
          <w:b/>
          <w:sz w:val="28"/>
          <w:szCs w:val="28"/>
        </w:rPr>
      </w:pPr>
    </w:p>
    <w:p w:rsidR="00F532C7" w:rsidRDefault="00F532C7" w:rsidP="009703F3">
      <w:pPr>
        <w:jc w:val="center"/>
        <w:rPr>
          <w:b/>
          <w:sz w:val="28"/>
          <w:szCs w:val="28"/>
        </w:rPr>
      </w:pPr>
    </w:p>
    <w:p w:rsidR="00F532C7" w:rsidRPr="00F532C7" w:rsidRDefault="00F532C7" w:rsidP="009703F3">
      <w:pPr>
        <w:jc w:val="center"/>
        <w:rPr>
          <w:b/>
          <w:sz w:val="28"/>
          <w:szCs w:val="28"/>
        </w:rPr>
      </w:pPr>
    </w:p>
    <w:p w:rsidR="009703F3" w:rsidRPr="00F532C7" w:rsidRDefault="009703F3" w:rsidP="009703F3">
      <w:pPr>
        <w:jc w:val="center"/>
        <w:rPr>
          <w:b/>
          <w:sz w:val="28"/>
          <w:szCs w:val="28"/>
        </w:rPr>
      </w:pPr>
    </w:p>
    <w:p w:rsidR="009703F3" w:rsidRPr="00F532C7" w:rsidRDefault="009703F3" w:rsidP="009703F3">
      <w:pPr>
        <w:jc w:val="center"/>
        <w:rPr>
          <w:b/>
          <w:sz w:val="28"/>
          <w:szCs w:val="28"/>
        </w:rPr>
      </w:pPr>
    </w:p>
    <w:p w:rsidR="009703F3" w:rsidRPr="00F532C7" w:rsidRDefault="009703F3" w:rsidP="009703F3">
      <w:pPr>
        <w:jc w:val="center"/>
        <w:rPr>
          <w:b/>
          <w:sz w:val="28"/>
          <w:szCs w:val="28"/>
        </w:rPr>
      </w:pPr>
      <w:r w:rsidRPr="00F532C7">
        <w:rPr>
          <w:b/>
          <w:sz w:val="28"/>
          <w:szCs w:val="28"/>
        </w:rPr>
        <w:t>ОТЧЕТ</w:t>
      </w:r>
    </w:p>
    <w:p w:rsidR="009703F3" w:rsidRPr="00F532C7" w:rsidRDefault="009703F3" w:rsidP="009703F3">
      <w:pPr>
        <w:jc w:val="center"/>
        <w:rPr>
          <w:sz w:val="28"/>
          <w:szCs w:val="28"/>
        </w:rPr>
      </w:pPr>
      <w:r w:rsidRPr="00F532C7">
        <w:rPr>
          <w:sz w:val="28"/>
          <w:szCs w:val="28"/>
        </w:rPr>
        <w:t xml:space="preserve">по </w:t>
      </w:r>
      <w:r w:rsidR="00D80DFD" w:rsidRPr="00F532C7">
        <w:rPr>
          <w:sz w:val="28"/>
          <w:szCs w:val="28"/>
        </w:rPr>
        <w:t xml:space="preserve">лабораторной работе № </w:t>
      </w:r>
      <w:r w:rsidR="00470B7F">
        <w:rPr>
          <w:sz w:val="28"/>
          <w:szCs w:val="28"/>
        </w:rPr>
        <w:t>7</w:t>
      </w:r>
    </w:p>
    <w:p w:rsidR="003059EA" w:rsidRPr="00F532C7" w:rsidRDefault="003059EA" w:rsidP="00F532C7">
      <w:pPr>
        <w:jc w:val="center"/>
        <w:rPr>
          <w:sz w:val="28"/>
          <w:szCs w:val="28"/>
        </w:rPr>
      </w:pPr>
      <w:r w:rsidRPr="00F532C7">
        <w:rPr>
          <w:sz w:val="28"/>
          <w:szCs w:val="28"/>
        </w:rPr>
        <w:t>на тему: «</w:t>
      </w:r>
      <w:r w:rsidR="00992ACB" w:rsidRPr="00992ACB">
        <w:rPr>
          <w:sz w:val="28"/>
          <w:szCs w:val="28"/>
        </w:rPr>
        <w:t>Использование com объектов</w:t>
      </w:r>
      <w:r w:rsidRPr="00F532C7">
        <w:rPr>
          <w:sz w:val="28"/>
          <w:szCs w:val="28"/>
        </w:rPr>
        <w:t>»</w:t>
      </w:r>
    </w:p>
    <w:p w:rsidR="009703F3" w:rsidRPr="00F532C7" w:rsidRDefault="009703F3" w:rsidP="009703F3">
      <w:pPr>
        <w:jc w:val="center"/>
        <w:rPr>
          <w:sz w:val="28"/>
          <w:szCs w:val="28"/>
        </w:rPr>
      </w:pPr>
      <w:r w:rsidRPr="00F532C7">
        <w:rPr>
          <w:sz w:val="28"/>
          <w:szCs w:val="28"/>
        </w:rPr>
        <w:t>по дисциплине: «</w:t>
      </w:r>
      <w:r w:rsidR="0005180A">
        <w:rPr>
          <w:sz w:val="28"/>
          <w:szCs w:val="28"/>
        </w:rPr>
        <w:t>Проектирование и архитектура программных систем</w:t>
      </w:r>
      <w:r w:rsidRPr="00F532C7">
        <w:rPr>
          <w:sz w:val="28"/>
          <w:szCs w:val="28"/>
        </w:rPr>
        <w:t>»</w:t>
      </w:r>
    </w:p>
    <w:p w:rsidR="009703F3" w:rsidRPr="00457153" w:rsidRDefault="009703F3" w:rsidP="009703F3">
      <w:pPr>
        <w:jc w:val="center"/>
        <w:rPr>
          <w:sz w:val="28"/>
          <w:szCs w:val="28"/>
          <w:highlight w:val="yellow"/>
        </w:rPr>
      </w:pPr>
    </w:p>
    <w:p w:rsidR="009703F3" w:rsidRPr="00F532C7" w:rsidRDefault="009703F3" w:rsidP="009703F3">
      <w:pPr>
        <w:ind w:firstLine="540"/>
        <w:jc w:val="both"/>
        <w:rPr>
          <w:sz w:val="28"/>
          <w:szCs w:val="28"/>
        </w:rPr>
      </w:pPr>
    </w:p>
    <w:p w:rsidR="009703F3" w:rsidRPr="00F532C7" w:rsidRDefault="009703F3" w:rsidP="009703F3">
      <w:pPr>
        <w:ind w:firstLine="540"/>
        <w:jc w:val="both"/>
        <w:rPr>
          <w:sz w:val="28"/>
          <w:szCs w:val="28"/>
        </w:rPr>
      </w:pPr>
    </w:p>
    <w:p w:rsidR="009703F3" w:rsidRPr="00F532C7" w:rsidRDefault="009703F3" w:rsidP="009703F3">
      <w:pPr>
        <w:jc w:val="both"/>
        <w:rPr>
          <w:sz w:val="28"/>
          <w:szCs w:val="28"/>
        </w:rPr>
      </w:pPr>
    </w:p>
    <w:p w:rsidR="009703F3" w:rsidRDefault="009703F3" w:rsidP="009703F3">
      <w:pPr>
        <w:jc w:val="both"/>
        <w:rPr>
          <w:sz w:val="28"/>
          <w:szCs w:val="28"/>
        </w:rPr>
      </w:pPr>
    </w:p>
    <w:p w:rsidR="00F532C7" w:rsidRPr="00F532C7" w:rsidRDefault="00F532C7" w:rsidP="009703F3">
      <w:pPr>
        <w:jc w:val="both"/>
        <w:rPr>
          <w:sz w:val="28"/>
          <w:szCs w:val="28"/>
        </w:rPr>
      </w:pPr>
    </w:p>
    <w:p w:rsidR="009703F3" w:rsidRPr="00F532C7" w:rsidRDefault="009703F3" w:rsidP="009703F3">
      <w:pPr>
        <w:jc w:val="both"/>
        <w:rPr>
          <w:sz w:val="28"/>
          <w:szCs w:val="28"/>
        </w:rPr>
      </w:pPr>
      <w:r w:rsidRPr="00F532C7">
        <w:rPr>
          <w:sz w:val="28"/>
          <w:szCs w:val="28"/>
        </w:rPr>
        <w:t>Выполнили</w:t>
      </w:r>
      <w:r w:rsidR="00645DA5" w:rsidRPr="00F532C7">
        <w:rPr>
          <w:sz w:val="28"/>
          <w:szCs w:val="28"/>
        </w:rPr>
        <w:t>: Кожухова О.А., Карпикова С.П., Макеева Д.С.</w:t>
      </w:r>
      <w:r w:rsidRPr="00F532C7">
        <w:rPr>
          <w:sz w:val="28"/>
          <w:szCs w:val="28"/>
        </w:rPr>
        <w:t xml:space="preserve">              </w:t>
      </w:r>
    </w:p>
    <w:p w:rsidR="009703F3" w:rsidRPr="00F532C7" w:rsidRDefault="009703F3" w:rsidP="009703F3">
      <w:pPr>
        <w:jc w:val="both"/>
        <w:rPr>
          <w:sz w:val="28"/>
          <w:szCs w:val="28"/>
        </w:rPr>
      </w:pPr>
      <w:r w:rsidRPr="00F532C7">
        <w:rPr>
          <w:sz w:val="28"/>
          <w:szCs w:val="28"/>
        </w:rPr>
        <w:t>Институт приборостроения, автоматизации и информационных технологий</w:t>
      </w:r>
    </w:p>
    <w:p w:rsidR="009703F3" w:rsidRPr="00F532C7" w:rsidRDefault="009703F3" w:rsidP="009703F3">
      <w:pPr>
        <w:jc w:val="both"/>
        <w:rPr>
          <w:sz w:val="28"/>
          <w:szCs w:val="28"/>
        </w:rPr>
      </w:pPr>
      <w:r w:rsidRPr="00F532C7">
        <w:rPr>
          <w:sz w:val="28"/>
          <w:szCs w:val="28"/>
        </w:rPr>
        <w:t>Направление: 09.03.04 «Программная инженерия»</w:t>
      </w:r>
    </w:p>
    <w:p w:rsidR="009703F3" w:rsidRPr="00F532C7" w:rsidRDefault="009703F3" w:rsidP="009703F3">
      <w:pPr>
        <w:jc w:val="both"/>
        <w:rPr>
          <w:sz w:val="28"/>
          <w:szCs w:val="28"/>
        </w:rPr>
      </w:pPr>
      <w:r w:rsidRPr="00F532C7">
        <w:rPr>
          <w:sz w:val="28"/>
          <w:szCs w:val="28"/>
        </w:rPr>
        <w:t>Группа: 71-ПГ</w:t>
      </w:r>
    </w:p>
    <w:p w:rsidR="009703F3" w:rsidRPr="00F532C7" w:rsidRDefault="009703F3" w:rsidP="009703F3">
      <w:pPr>
        <w:jc w:val="both"/>
        <w:rPr>
          <w:sz w:val="28"/>
          <w:szCs w:val="28"/>
        </w:rPr>
      </w:pPr>
      <w:r w:rsidRPr="00F532C7">
        <w:rPr>
          <w:sz w:val="28"/>
          <w:szCs w:val="28"/>
        </w:rPr>
        <w:t>Проверили:</w:t>
      </w:r>
      <w:r w:rsidR="00A32F52" w:rsidRPr="00F532C7">
        <w:rPr>
          <w:sz w:val="28"/>
          <w:szCs w:val="28"/>
        </w:rPr>
        <w:t xml:space="preserve"> </w:t>
      </w:r>
      <w:r w:rsidR="0005180A">
        <w:rPr>
          <w:sz w:val="28"/>
          <w:szCs w:val="28"/>
        </w:rPr>
        <w:t>Ужаринский А.Ю., Константинов И.С.</w:t>
      </w:r>
    </w:p>
    <w:p w:rsidR="009703F3" w:rsidRPr="00F532C7" w:rsidRDefault="009703F3" w:rsidP="009703F3">
      <w:pPr>
        <w:ind w:left="2520" w:hanging="1980"/>
        <w:jc w:val="both"/>
        <w:rPr>
          <w:sz w:val="28"/>
          <w:szCs w:val="28"/>
        </w:rPr>
      </w:pPr>
    </w:p>
    <w:p w:rsidR="00F532C7" w:rsidRDefault="00F532C7" w:rsidP="009703F3">
      <w:pPr>
        <w:jc w:val="both"/>
        <w:rPr>
          <w:sz w:val="28"/>
          <w:szCs w:val="28"/>
        </w:rPr>
      </w:pPr>
    </w:p>
    <w:p w:rsidR="009703F3" w:rsidRPr="00F532C7" w:rsidRDefault="009703F3" w:rsidP="009703F3">
      <w:pPr>
        <w:jc w:val="both"/>
        <w:rPr>
          <w:sz w:val="28"/>
          <w:szCs w:val="28"/>
        </w:rPr>
      </w:pPr>
      <w:r w:rsidRPr="00F532C7">
        <w:rPr>
          <w:sz w:val="28"/>
          <w:szCs w:val="28"/>
        </w:rPr>
        <w:t xml:space="preserve">Отметка о зачете:               </w:t>
      </w:r>
    </w:p>
    <w:p w:rsidR="00F532C7" w:rsidRDefault="00F532C7" w:rsidP="009703F3">
      <w:pPr>
        <w:jc w:val="right"/>
        <w:rPr>
          <w:sz w:val="28"/>
          <w:szCs w:val="28"/>
        </w:rPr>
      </w:pPr>
    </w:p>
    <w:p w:rsidR="009703F3" w:rsidRPr="00F532C7" w:rsidRDefault="009703F3" w:rsidP="009703F3">
      <w:pPr>
        <w:jc w:val="right"/>
        <w:rPr>
          <w:sz w:val="28"/>
          <w:szCs w:val="28"/>
        </w:rPr>
      </w:pPr>
      <w:r w:rsidRPr="00F532C7">
        <w:rPr>
          <w:sz w:val="28"/>
          <w:szCs w:val="28"/>
        </w:rPr>
        <w:t>Дата: «____» __________ 201</w:t>
      </w:r>
      <w:r w:rsidR="0005180A">
        <w:rPr>
          <w:sz w:val="28"/>
          <w:szCs w:val="28"/>
        </w:rPr>
        <w:t>9</w:t>
      </w:r>
      <w:r w:rsidRPr="00F532C7">
        <w:rPr>
          <w:sz w:val="28"/>
          <w:szCs w:val="28"/>
        </w:rPr>
        <w:t xml:space="preserve"> г.</w:t>
      </w:r>
    </w:p>
    <w:p w:rsidR="009703F3" w:rsidRPr="00F532C7" w:rsidRDefault="009703F3" w:rsidP="009703F3">
      <w:pPr>
        <w:jc w:val="right"/>
        <w:rPr>
          <w:sz w:val="28"/>
          <w:szCs w:val="28"/>
        </w:rPr>
      </w:pPr>
    </w:p>
    <w:p w:rsidR="009703F3" w:rsidRPr="00F532C7" w:rsidRDefault="009703F3" w:rsidP="009703F3">
      <w:pPr>
        <w:jc w:val="right"/>
        <w:rPr>
          <w:sz w:val="28"/>
          <w:szCs w:val="28"/>
        </w:rPr>
      </w:pPr>
    </w:p>
    <w:p w:rsidR="009703F3" w:rsidRDefault="009703F3" w:rsidP="009703F3">
      <w:pPr>
        <w:jc w:val="right"/>
        <w:rPr>
          <w:sz w:val="32"/>
          <w:szCs w:val="32"/>
        </w:rPr>
      </w:pPr>
    </w:p>
    <w:p w:rsidR="009703F3" w:rsidRDefault="009703F3" w:rsidP="009703F3">
      <w:pPr>
        <w:jc w:val="right"/>
        <w:rPr>
          <w:sz w:val="32"/>
          <w:szCs w:val="32"/>
        </w:rPr>
      </w:pPr>
    </w:p>
    <w:p w:rsidR="00F532C7" w:rsidRDefault="00F532C7" w:rsidP="009703F3">
      <w:pPr>
        <w:jc w:val="right"/>
        <w:rPr>
          <w:sz w:val="32"/>
          <w:szCs w:val="32"/>
        </w:rPr>
      </w:pPr>
    </w:p>
    <w:p w:rsidR="00F532C7" w:rsidRDefault="00F532C7" w:rsidP="009703F3">
      <w:pPr>
        <w:jc w:val="right"/>
        <w:rPr>
          <w:sz w:val="32"/>
          <w:szCs w:val="32"/>
        </w:rPr>
      </w:pPr>
    </w:p>
    <w:p w:rsidR="009703F3" w:rsidRDefault="009703F3" w:rsidP="009703F3">
      <w:pPr>
        <w:jc w:val="right"/>
        <w:rPr>
          <w:sz w:val="32"/>
          <w:szCs w:val="32"/>
        </w:rPr>
      </w:pPr>
    </w:p>
    <w:p w:rsidR="00926BE4" w:rsidRDefault="0005180A" w:rsidP="0078253F">
      <w:pPr>
        <w:jc w:val="center"/>
        <w:rPr>
          <w:sz w:val="32"/>
          <w:szCs w:val="32"/>
        </w:rPr>
      </w:pPr>
      <w:r>
        <w:rPr>
          <w:sz w:val="32"/>
          <w:szCs w:val="32"/>
        </w:rPr>
        <w:t>Орел, 2019</w:t>
      </w:r>
      <w:r w:rsidR="009703F3">
        <w:rPr>
          <w:sz w:val="32"/>
          <w:szCs w:val="32"/>
        </w:rPr>
        <w:t xml:space="preserve"> г.</w:t>
      </w:r>
      <w:bookmarkEnd w:id="0"/>
      <w:bookmarkEnd w:id="1"/>
    </w:p>
    <w:p w:rsidR="00926BE4" w:rsidRDefault="00926BE4">
      <w:pPr>
        <w:overflowPunct/>
        <w:autoSpaceDE/>
        <w:autoSpaceDN/>
        <w:adjustRightInd/>
        <w:spacing w:after="200" w:line="276" w:lineRule="auto"/>
        <w:rPr>
          <w:sz w:val="32"/>
          <w:szCs w:val="32"/>
        </w:rPr>
      </w:pPr>
      <w:r>
        <w:rPr>
          <w:sz w:val="32"/>
          <w:szCs w:val="32"/>
        </w:rPr>
        <w:br w:type="page"/>
      </w:r>
    </w:p>
    <w:p w:rsidR="00A64FD6" w:rsidRDefault="008E3364" w:rsidP="0058099C">
      <w:pPr>
        <w:spacing w:line="360" w:lineRule="auto"/>
        <w:rPr>
          <w:b/>
          <w:sz w:val="28"/>
          <w:szCs w:val="28"/>
        </w:rPr>
      </w:pPr>
      <w:r>
        <w:rPr>
          <w:b/>
          <w:sz w:val="28"/>
          <w:szCs w:val="28"/>
        </w:rPr>
        <w:lastRenderedPageBreak/>
        <w:t>Задание на лабораторную работу.</w:t>
      </w:r>
    </w:p>
    <w:p w:rsidR="008E3364" w:rsidRPr="000D2E3E" w:rsidRDefault="00992ACB" w:rsidP="006B154A">
      <w:pPr>
        <w:spacing w:line="360" w:lineRule="auto"/>
        <w:ind w:firstLine="709"/>
        <w:jc w:val="both"/>
        <w:rPr>
          <w:sz w:val="28"/>
          <w:szCs w:val="28"/>
        </w:rPr>
      </w:pPr>
      <w:r w:rsidRPr="00992ACB">
        <w:rPr>
          <w:sz w:val="28"/>
          <w:szCs w:val="28"/>
        </w:rPr>
        <w:t>Разработать приложение для автоматического формирования отчёта по лабораторной работе на основе заданного шаблона и введённых пользователем данных. Результатом работы программы должен быть документ word в который в заданные места на основе шаблона отчёта подставлены данные пользователя. Взаимодействие с word организовать через com объекты</w:t>
      </w:r>
      <w:r w:rsidR="00D9546A" w:rsidRPr="00D9546A">
        <w:rPr>
          <w:sz w:val="28"/>
          <w:szCs w:val="28"/>
        </w:rPr>
        <w:t>.</w:t>
      </w:r>
    </w:p>
    <w:p w:rsidR="008E3364" w:rsidRPr="00992ACB" w:rsidRDefault="008E3364" w:rsidP="0058099C">
      <w:pPr>
        <w:spacing w:line="360" w:lineRule="auto"/>
        <w:rPr>
          <w:b/>
          <w:sz w:val="28"/>
          <w:szCs w:val="28"/>
        </w:rPr>
      </w:pPr>
      <w:r>
        <w:rPr>
          <w:b/>
          <w:sz w:val="28"/>
          <w:szCs w:val="28"/>
        </w:rPr>
        <w:t>Выполнение</w:t>
      </w:r>
      <w:r w:rsidRPr="00992ACB">
        <w:rPr>
          <w:b/>
          <w:sz w:val="28"/>
          <w:szCs w:val="28"/>
        </w:rPr>
        <w:t xml:space="preserve"> </w:t>
      </w:r>
      <w:r>
        <w:rPr>
          <w:b/>
          <w:sz w:val="28"/>
          <w:szCs w:val="28"/>
        </w:rPr>
        <w:t>работы</w:t>
      </w:r>
      <w:r w:rsidRPr="00992ACB">
        <w:rPr>
          <w:b/>
          <w:sz w:val="28"/>
          <w:szCs w:val="28"/>
        </w:rPr>
        <w: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System.Collections.Generic;</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System.ComponentModel;</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System.Data;</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System.Drawing;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System.Linq;</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System.Windows.Forms;</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Microsoft.Office.Interop.Word;</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Microsoft.Office.Core;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System.Reflection;</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Word = Microsoft.Office.Interop.Word;</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System.IO;</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System.Diagnostics;</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using System.Drawing.Drawing2D;</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namespace Word</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public partial class Form1 : Form</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public Form1()</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InitializeComponent();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private void FindAndReplace(Microsoft.Office.Interop.Word.Application wordApp, object findText, object replaceWithText)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matchCase = true;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matchWholeWord = true;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matchWildCards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matchSoundLike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nmatchAllForms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forward = true;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format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matchKashida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matchDiactitics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matchAlefHamza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matchControl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read_only = false;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visible = true;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lastRenderedPageBreak/>
        <w:t xml:space="preserve">            object replace = 2;</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wrap = 1;</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wordApp.Selection.Find.Execute(ref findText,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matchCase, ref matchWholeWord,</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matchWildCards, ref matchSoundLike,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nmatchAllForms, ref forward,</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wrap, ref format, ref replaceWithText,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replace, ref matchKashida,</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matchDiactitics, ref matchAlefHamza,</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matchControl);</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private void CreateWordDocument(object filename, object savaAs)</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List&lt;int&gt; processesbeforegen = getRunningProcesses();</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missing = Missing.Value;</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Microsoft.Office.Interop.Word.Application wordApp = new Microsoft.Office.Interop.Word.Application();</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Microsoft.Office.Interop.Word.Document aDoc = null;</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if (File.Exists((string)filename))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readOnly = false; //default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object isVisible = false;</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wordApp.Visible = false;</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aDoc = wordApp.Documents.Open(ref filename, ref missing, ref readOnly,</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 ref missing);</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aDoc.Activate();</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//Find and replace: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"&lt;num&gt;", num.Text);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"&lt;students&gt;", students.Text);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"&lt;title&gt;", title.Text);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"&lt;sub&gt;", sub.Text);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"&lt;teachers&gt;", teachers.Text);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"&lt;task&gt;", task.Text);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"&lt;work&gt;", work.Text);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this.FindAndReplace(wordApp, "&lt;questions&gt;", questions.Text);</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else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lastRenderedPageBreak/>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MessageBox.Show("file dose not exist.");</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return;</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//Save as: filename</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aDoc.SaveAs2(ref savaAs, ref missing, ref missing, ref missing,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ref missing, ref missing, ref missing);</w:t>
      </w:r>
    </w:p>
    <w:p w:rsidR="006E7D63" w:rsidRDefault="006E7D63" w:rsidP="006E7D63">
      <w:pPr>
        <w:overflowPunct/>
        <w:rPr>
          <w:rFonts w:ascii="Courier New" w:eastAsiaTheme="minorHAnsi" w:hAnsi="Courier New" w:cs="Courier New"/>
          <w:sz w:val="22"/>
          <w:szCs w:val="22"/>
          <w:lang w:val="en-US" w:eastAsia="en-US"/>
        </w:rPr>
      </w:pP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List&lt;int&gt; processesaftergen = getRunningProcesses();</w:t>
      </w:r>
    </w:p>
    <w:p w:rsidR="006E7D63" w:rsidRDefault="006E7D63" w:rsidP="006E7D63">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killProcesses(processesbeforegen, processesaftergen);</w:t>
      </w:r>
    </w:p>
    <w:p w:rsidR="006E7D63" w:rsidRPr="006E7D63" w:rsidRDefault="006E7D63" w:rsidP="006E7D63">
      <w:pPr>
        <w:overflowPunct/>
        <w:rPr>
          <w:rFonts w:ascii="Courier New CYR" w:eastAsiaTheme="minorHAnsi" w:hAnsi="Courier New CYR" w:cs="Courier New CYR"/>
          <w:sz w:val="22"/>
          <w:szCs w:val="22"/>
          <w:lang w:val="en-US" w:eastAsia="en-US"/>
        </w:rPr>
      </w:pPr>
      <w:r>
        <w:rPr>
          <w:rFonts w:ascii="Courier New" w:eastAsiaTheme="minorHAnsi" w:hAnsi="Courier New" w:cs="Courier New"/>
          <w:sz w:val="22"/>
          <w:szCs w:val="22"/>
          <w:lang w:val="en-US" w:eastAsia="en-US"/>
        </w:rPr>
        <w:t xml:space="preserve">            DialogResult result = MessageBox.Show("</w:t>
      </w:r>
      <w:r>
        <w:rPr>
          <w:rFonts w:ascii="Courier New CYR" w:eastAsiaTheme="minorHAnsi" w:hAnsi="Courier New CYR" w:cs="Courier New CYR"/>
          <w:sz w:val="22"/>
          <w:szCs w:val="22"/>
          <w:lang w:eastAsia="en-US"/>
        </w:rPr>
        <w:t>Отчёт</w:t>
      </w:r>
      <w:r w:rsidRPr="006E7D63">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создан</w:t>
      </w:r>
      <w:r w:rsidRPr="006E7D63">
        <w:rPr>
          <w:rFonts w:ascii="Courier New CYR" w:eastAsiaTheme="minorHAnsi" w:hAnsi="Courier New CYR" w:cs="Courier New CYR"/>
          <w:sz w:val="22"/>
          <w:szCs w:val="22"/>
          <w:lang w:val="en-US" w:eastAsia="en-US"/>
        </w:rPr>
        <w:t>", "</w:t>
      </w:r>
      <w:r>
        <w:rPr>
          <w:rFonts w:ascii="Courier New CYR" w:eastAsiaTheme="minorHAnsi" w:hAnsi="Courier New CYR" w:cs="Courier New CYR"/>
          <w:sz w:val="22"/>
          <w:szCs w:val="22"/>
          <w:lang w:eastAsia="en-US"/>
        </w:rPr>
        <w:t>Сформировать</w:t>
      </w:r>
      <w:r w:rsidRPr="006E7D63">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новый</w:t>
      </w:r>
      <w:r w:rsidRPr="006E7D63">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отчёт</w:t>
      </w:r>
      <w:r w:rsidRPr="006E7D63">
        <w:rPr>
          <w:rFonts w:ascii="Courier New CYR" w:eastAsiaTheme="minorHAnsi" w:hAnsi="Courier New CYR" w:cs="Courier New CYR"/>
          <w:sz w:val="22"/>
          <w:szCs w:val="22"/>
          <w:lang w:val="en-US" w:eastAsia="en-US"/>
        </w:rPr>
        <w:t>?", MessageBoxButtons.YesNo,MessageBoxIcon.Information,</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MessageBoxDefaultButton.Button1,</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MessageBoxOptions.DefaultDesktopOnly);</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if (result == DialogResult.Yes)</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num.Clear();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students.Clear();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title.Clear();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sub.Clear();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teachers.Clear();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task.Clear();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work.Clear();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questions.Clear();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public List&lt;int&gt; getRunningProcesses()</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List&lt;int&gt; ProcessIDs = new List&lt;int&gt;();</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//here we're going to get a list of all running processes on</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//the computer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foreach (Process clsProcess in Process.GetProcesses())</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if (Process.GetCurrentProcess().Id == clsProcess.Id)</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continue;</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if (clsProcess.ProcessName.Contains("WINWORD"))</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ProcessIDs.Add(clsProcess.Id);</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return ProcessIDs;</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private void killProcesses(List&lt;int&gt; processesbeforegen, List&lt;int&gt; processesaftergen)</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foreach (int pidafter in processesaftergen)</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bool processfound = false;</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lastRenderedPageBreak/>
        <w:t xml:space="preserve">                foreach (int pidbefore in processesbeforegen)</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if (pidafter == pidbefore)</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processfound = true;</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if (processfound == false)</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Process clsProcess = Process.GetProcessById(pidafter);</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clsProcess.Kill();</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private void button_Click(object sender, EventArgs e)</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if (SaveDoc.ShowDialog() == DialogResult.OK)</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w:t>
      </w:r>
    </w:p>
    <w:p w:rsidR="006E7D63" w:rsidRPr="006E7D63" w:rsidRDefault="006E7D63" w:rsidP="006E7D63">
      <w:pPr>
        <w:overflowPunct/>
        <w:rPr>
          <w:rFonts w:ascii="Courier New CYR" w:eastAsiaTheme="minorHAnsi" w:hAnsi="Courier New CYR" w:cs="Courier New CYR"/>
          <w:sz w:val="22"/>
          <w:szCs w:val="22"/>
          <w:lang w:val="en-US" w:eastAsia="en-US"/>
        </w:rPr>
      </w:pPr>
      <w:r w:rsidRPr="006E7D63">
        <w:rPr>
          <w:rFonts w:ascii="Courier New CYR" w:eastAsiaTheme="minorHAnsi" w:hAnsi="Courier New CYR" w:cs="Courier New CYR"/>
          <w:sz w:val="22"/>
          <w:szCs w:val="22"/>
          <w:lang w:val="en-US" w:eastAsia="en-US"/>
        </w:rPr>
        <w:t xml:space="preserve">                CreateWordDocument(@"C:\Users\user\Desktop\</w:t>
      </w:r>
      <w:r>
        <w:rPr>
          <w:rFonts w:ascii="Courier New CYR" w:eastAsiaTheme="minorHAnsi" w:hAnsi="Courier New CYR" w:cs="Courier New CYR"/>
          <w:sz w:val="22"/>
          <w:szCs w:val="22"/>
          <w:lang w:eastAsia="en-US"/>
        </w:rPr>
        <w:t>Универ</w:t>
      </w:r>
      <w:r w:rsidRPr="006E7D63">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Лабораторные</w:t>
      </w:r>
      <w:r w:rsidRPr="006E7D63">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Лабы</w:t>
      </w:r>
      <w:r w:rsidRPr="006E7D63">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w:t>
      </w:r>
      <w:r w:rsidRPr="006E7D63">
        <w:rPr>
          <w:rFonts w:ascii="Courier New CYR" w:eastAsiaTheme="minorHAnsi" w:hAnsi="Courier New CYR" w:cs="Courier New CYR"/>
          <w:sz w:val="22"/>
          <w:szCs w:val="22"/>
          <w:lang w:val="en-US" w:eastAsia="en-US"/>
        </w:rPr>
        <w:t>#\Word\temp.docx", SaveDoc.FileName);</w:t>
      </w:r>
    </w:p>
    <w:p w:rsidR="006E7D63" w:rsidRDefault="006E7D63" w:rsidP="006E7D63">
      <w:pPr>
        <w:overflowPunct/>
        <w:rPr>
          <w:rFonts w:ascii="Courier New CYR" w:eastAsiaTheme="minorHAnsi" w:hAnsi="Courier New CYR" w:cs="Courier New CYR"/>
          <w:sz w:val="22"/>
          <w:szCs w:val="22"/>
          <w:lang w:eastAsia="en-US"/>
        </w:rPr>
      </w:pPr>
      <w:r w:rsidRPr="006E7D63">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w:t>
      </w:r>
    </w:p>
    <w:p w:rsidR="006E7D63" w:rsidRDefault="006E7D63" w:rsidP="006E7D63">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eastAsia="en-US"/>
        </w:rPr>
        <w:t xml:space="preserve">        }</w:t>
      </w:r>
    </w:p>
    <w:p w:rsidR="006E7D63" w:rsidRDefault="006E7D63" w:rsidP="006E7D63">
      <w:pPr>
        <w:overflowPunct/>
        <w:rPr>
          <w:rFonts w:ascii="Courier New CYR" w:eastAsiaTheme="minorHAnsi" w:hAnsi="Courier New CYR" w:cs="Courier New CYR"/>
          <w:sz w:val="22"/>
          <w:szCs w:val="22"/>
          <w:lang w:eastAsia="en-US"/>
        </w:rPr>
      </w:pPr>
    </w:p>
    <w:p w:rsidR="006E7D63" w:rsidRDefault="006E7D63" w:rsidP="006E7D63">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eastAsia="en-US"/>
        </w:rPr>
        <w:t xml:space="preserve">    }</w:t>
      </w:r>
    </w:p>
    <w:p w:rsidR="006E7D63" w:rsidRDefault="006E7D63" w:rsidP="006E7D63">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eastAsia="en-US"/>
        </w:rPr>
        <w:t>}</w:t>
      </w:r>
    </w:p>
    <w:p w:rsidR="006E7D63" w:rsidRPr="006E7D63" w:rsidRDefault="006E7D63" w:rsidP="006E7D63">
      <w:pPr>
        <w:overflowPunct/>
        <w:rPr>
          <w:rFonts w:ascii="Courier New" w:eastAsiaTheme="minorHAnsi" w:hAnsi="Courier New" w:cs="Courier New"/>
          <w:sz w:val="22"/>
          <w:szCs w:val="22"/>
          <w:lang w:eastAsia="en-US"/>
        </w:rPr>
      </w:pPr>
    </w:p>
    <w:p w:rsidR="003D30DA" w:rsidRDefault="003D30DA" w:rsidP="0058099C">
      <w:pPr>
        <w:spacing w:line="360" w:lineRule="auto"/>
        <w:rPr>
          <w:b/>
          <w:sz w:val="28"/>
          <w:szCs w:val="28"/>
        </w:rPr>
      </w:pPr>
      <w:r>
        <w:rPr>
          <w:b/>
          <w:sz w:val="28"/>
          <w:szCs w:val="28"/>
        </w:rPr>
        <w:t>Контрольные вопросы.</w:t>
      </w:r>
    </w:p>
    <w:p w:rsidR="00907981" w:rsidRPr="00907981" w:rsidRDefault="00EC1F54" w:rsidP="0062175F">
      <w:pPr>
        <w:spacing w:line="360" w:lineRule="auto"/>
        <w:ind w:firstLine="708"/>
        <w:jc w:val="both"/>
        <w:rPr>
          <w:i/>
          <w:sz w:val="28"/>
          <w:szCs w:val="28"/>
        </w:rPr>
      </w:pPr>
      <w:r w:rsidRPr="00EC1F54">
        <w:rPr>
          <w:i/>
          <w:sz w:val="28"/>
          <w:szCs w:val="28"/>
        </w:rPr>
        <w:t>1.</w:t>
      </w:r>
      <w:r w:rsidRPr="00EC1F54">
        <w:rPr>
          <w:i/>
          <w:sz w:val="28"/>
          <w:szCs w:val="28"/>
        </w:rPr>
        <w:tab/>
        <w:t>Что такое объект COM?</w:t>
      </w:r>
    </w:p>
    <w:p w:rsidR="003658E3" w:rsidRDefault="002F377E" w:rsidP="000D4828">
      <w:pPr>
        <w:spacing w:line="360" w:lineRule="auto"/>
        <w:ind w:firstLine="709"/>
        <w:jc w:val="both"/>
      </w:pPr>
      <w:r w:rsidRPr="002F377E">
        <w:rPr>
          <w:sz w:val="28"/>
          <w:szCs w:val="28"/>
        </w:rPr>
        <w:t>COM (Component Object Model) - это метод разработки программных компонентов, небольших двоичных исполняемых файлов, которые предоставляют необходимые сервисы приложениям, операционным системам и другим компонентам. Другими словами, COM определяет стандартный механизм, с помощью которого одна часть программного обеспечения предоставляет свои сервисы другой независимо от способа их реализации.</w:t>
      </w:r>
      <w:r w:rsidR="000D4828" w:rsidRPr="000D4828">
        <w:t xml:space="preserve"> </w:t>
      </w:r>
    </w:p>
    <w:p w:rsidR="002F377E" w:rsidRPr="002F377E" w:rsidRDefault="000D4828" w:rsidP="000D4828">
      <w:pPr>
        <w:spacing w:line="360" w:lineRule="auto"/>
        <w:ind w:firstLine="709"/>
        <w:jc w:val="both"/>
        <w:rPr>
          <w:sz w:val="28"/>
          <w:szCs w:val="28"/>
        </w:rPr>
      </w:pPr>
      <w:r w:rsidRPr="000D4828">
        <w:rPr>
          <w:sz w:val="28"/>
          <w:szCs w:val="28"/>
        </w:rPr>
        <w:t xml:space="preserve">Объект СОМ – это некоторая сущность, имеющая состояние и методы доступа, позволяющие изменять это состояние. СОМ-объекты можно создавать прямым вызовом специальных функций, но напрямую уничтожить его невозможно. Вместо прямого уничтожения используется механизм самоуничтожения, основанный на подсчете ссылок. </w:t>
      </w:r>
      <w:r>
        <w:rPr>
          <w:sz w:val="28"/>
          <w:szCs w:val="28"/>
        </w:rPr>
        <w:t xml:space="preserve">В </w:t>
      </w:r>
      <w:r w:rsidRPr="000D4828">
        <w:rPr>
          <w:sz w:val="28"/>
          <w:szCs w:val="28"/>
        </w:rPr>
        <w:t>COM присутствует понятие класса. Класс в COM носит название CoClass.</w:t>
      </w:r>
      <w:r>
        <w:rPr>
          <w:sz w:val="28"/>
          <w:szCs w:val="28"/>
        </w:rPr>
        <w:t xml:space="preserve"> </w:t>
      </w:r>
      <w:r w:rsidRPr="000D4828">
        <w:rPr>
          <w:sz w:val="28"/>
          <w:szCs w:val="28"/>
        </w:rPr>
        <w:t>Согласно правилам обозначения объектов COM, базовый интерфейс IUnknown, который имеется у любого объекта, обозначается как кружок, примыкающий к верхней стороне прямоугольника объекта. Остальные интерфейсы обозначаются справа и слева.</w:t>
      </w:r>
    </w:p>
    <w:p w:rsidR="003D30DA" w:rsidRPr="00907981" w:rsidRDefault="00EC1F54" w:rsidP="00BF1822">
      <w:pPr>
        <w:spacing w:line="360" w:lineRule="auto"/>
        <w:ind w:firstLine="708"/>
        <w:jc w:val="both"/>
        <w:rPr>
          <w:i/>
          <w:sz w:val="28"/>
          <w:szCs w:val="28"/>
        </w:rPr>
      </w:pPr>
      <w:r w:rsidRPr="00EC1F54">
        <w:rPr>
          <w:i/>
          <w:sz w:val="28"/>
          <w:szCs w:val="28"/>
        </w:rPr>
        <w:t>2.</w:t>
      </w:r>
      <w:r w:rsidRPr="00EC1F54">
        <w:rPr>
          <w:i/>
          <w:sz w:val="28"/>
          <w:szCs w:val="28"/>
        </w:rPr>
        <w:tab/>
        <w:t>Чем отличаются</w:t>
      </w:r>
      <w:r>
        <w:rPr>
          <w:i/>
          <w:sz w:val="28"/>
          <w:szCs w:val="28"/>
        </w:rPr>
        <w:t xml:space="preserve"> СОМ объекты от обычных объектов?</w:t>
      </w:r>
    </w:p>
    <w:p w:rsidR="00651732" w:rsidRPr="00651732" w:rsidRDefault="00651732" w:rsidP="00651732">
      <w:pPr>
        <w:spacing w:line="360" w:lineRule="auto"/>
        <w:ind w:firstLine="709"/>
        <w:jc w:val="both"/>
        <w:rPr>
          <w:sz w:val="28"/>
          <w:szCs w:val="28"/>
        </w:rPr>
      </w:pPr>
      <w:r w:rsidRPr="00651732">
        <w:rPr>
          <w:sz w:val="28"/>
          <w:szCs w:val="28"/>
        </w:rPr>
        <w:t>Объект COM может иметь любое число интерфейсов (если это число больше нуля), причем, каждый интерфейс обладает собственным указателем. Это первое отличие объектов COM от обычных.</w:t>
      </w:r>
    </w:p>
    <w:p w:rsidR="003D30DA" w:rsidRPr="003D30DA" w:rsidRDefault="00651732" w:rsidP="00651732">
      <w:pPr>
        <w:spacing w:line="360" w:lineRule="auto"/>
        <w:ind w:firstLine="709"/>
        <w:jc w:val="both"/>
        <w:rPr>
          <w:sz w:val="28"/>
          <w:szCs w:val="28"/>
        </w:rPr>
      </w:pPr>
      <w:r w:rsidRPr="00651732">
        <w:rPr>
          <w:sz w:val="28"/>
          <w:szCs w:val="28"/>
        </w:rPr>
        <w:t>У объектов COM имеется особенность еще в одном объектом механизме – наследовании. Вообще различают два способа наследования. Наследование реализации подразумевает передачу родителем потомку всего программного кода. Наследование интерфейса означает передачу только объявления методов, их программный код потомок должен предоставить самостоятельно.</w:t>
      </w:r>
      <w:r>
        <w:rPr>
          <w:sz w:val="28"/>
          <w:szCs w:val="28"/>
        </w:rPr>
        <w:t xml:space="preserve"> </w:t>
      </w:r>
      <w:r w:rsidRPr="00651732">
        <w:rPr>
          <w:sz w:val="28"/>
          <w:szCs w:val="28"/>
        </w:rPr>
        <w:t>Объекты COM поддерживают только наследование интерфейса, избегая тем самым возможного нарушения инкапсуляции родителя. Тем не менее, просто так выбросить наследование реализации нельзя. Вместо нее объекты COM используют механизм включения, т.е. при необходимости потомок вызывает нужный метод родителя. Также применяется механизм агрегирования, когда один или несколько интерфейсов одного объекта на время включаются в другой объект путем передачи указателей.</w:t>
      </w:r>
    </w:p>
    <w:p w:rsidR="003D30DA" w:rsidRPr="00907981" w:rsidRDefault="00EC1F54" w:rsidP="00AC6374">
      <w:pPr>
        <w:spacing w:line="360" w:lineRule="auto"/>
        <w:ind w:firstLine="708"/>
        <w:jc w:val="both"/>
        <w:rPr>
          <w:i/>
          <w:sz w:val="28"/>
          <w:szCs w:val="28"/>
        </w:rPr>
      </w:pPr>
      <w:r w:rsidRPr="00EC1F54">
        <w:rPr>
          <w:i/>
          <w:sz w:val="28"/>
          <w:szCs w:val="28"/>
        </w:rPr>
        <w:t>3.</w:t>
      </w:r>
      <w:r w:rsidRPr="00EC1F54">
        <w:rPr>
          <w:i/>
          <w:sz w:val="28"/>
          <w:szCs w:val="28"/>
        </w:rPr>
        <w:tab/>
        <w:t>Объясните основные принципы построения архитектуры приложения на основе com объектов</w:t>
      </w:r>
      <w:r w:rsidR="00AC6374">
        <w:rPr>
          <w:i/>
          <w:sz w:val="28"/>
          <w:szCs w:val="28"/>
        </w:rPr>
        <w:t>.</w:t>
      </w:r>
    </w:p>
    <w:p w:rsidR="00681442" w:rsidRPr="00681442" w:rsidRDefault="00681442" w:rsidP="00681442">
      <w:pPr>
        <w:spacing w:line="360" w:lineRule="auto"/>
        <w:ind w:firstLine="709"/>
        <w:jc w:val="both"/>
        <w:rPr>
          <w:sz w:val="28"/>
          <w:szCs w:val="28"/>
        </w:rPr>
      </w:pPr>
      <w:r w:rsidRPr="00681442">
        <w:rPr>
          <w:sz w:val="28"/>
          <w:szCs w:val="28"/>
        </w:rPr>
        <w:t xml:space="preserve">В технологии COM приложение предоставляет для использования своей службы, применяя для этого объекты COM. Одно приложение содержит как минимум один объект. Каждый объект имеет один или несколько интерфейсов. Каждый интерфейс объединяет методы объекта, которые обеспечивают доступ к свойствам (данным) и выполнение операций. Обычно в интерфейсе объединяются все методы, выполняющие операции одного типа или работающие с однородными свойствами. </w:t>
      </w:r>
    </w:p>
    <w:p w:rsidR="00681442" w:rsidRPr="00681442" w:rsidRDefault="00681442" w:rsidP="00681442">
      <w:pPr>
        <w:spacing w:line="360" w:lineRule="auto"/>
        <w:ind w:firstLine="709"/>
        <w:jc w:val="both"/>
        <w:rPr>
          <w:sz w:val="28"/>
          <w:szCs w:val="28"/>
        </w:rPr>
      </w:pPr>
      <w:r w:rsidRPr="00681442">
        <w:rPr>
          <w:sz w:val="28"/>
          <w:szCs w:val="28"/>
        </w:rPr>
        <w:t>Клиент получает доступ к службам объекта только через интерфейс и его методы. Этот механизм является ключевым. Согласно спецификации COM, уже созданный интерфейс не может быть изменен ни при каких обстоятельствах. Это гарантирует постоянную работоспособность приложений на основе COM, невзирая на любые модернизации.</w:t>
      </w:r>
    </w:p>
    <w:p w:rsidR="00681442" w:rsidRPr="00681442" w:rsidRDefault="00681442" w:rsidP="00681442">
      <w:pPr>
        <w:spacing w:line="360" w:lineRule="auto"/>
        <w:ind w:firstLine="709"/>
        <w:jc w:val="both"/>
        <w:rPr>
          <w:sz w:val="28"/>
          <w:szCs w:val="28"/>
        </w:rPr>
      </w:pPr>
      <w:r w:rsidRPr="00681442">
        <w:rPr>
          <w:sz w:val="28"/>
          <w:szCs w:val="28"/>
        </w:rPr>
        <w:t>Объект всегда работает в составе сервера COM, который может быть динамической библиотекой или исполняемым файлом. Объект может иметь собственные свойства и методы или использовать данные и службы сервера.</w:t>
      </w:r>
    </w:p>
    <w:p w:rsidR="00681442" w:rsidRPr="00681442" w:rsidRDefault="00681442" w:rsidP="00681442">
      <w:pPr>
        <w:spacing w:line="360" w:lineRule="auto"/>
        <w:ind w:firstLine="709"/>
        <w:jc w:val="both"/>
        <w:rPr>
          <w:sz w:val="28"/>
          <w:szCs w:val="28"/>
        </w:rPr>
      </w:pPr>
      <w:r w:rsidRPr="00681442">
        <w:rPr>
          <w:sz w:val="28"/>
          <w:szCs w:val="28"/>
        </w:rPr>
        <w:t>Для доступа к методам объекта клиент должен получить указатель на соответствующий интерфейс после чего клиент может использовать службы объекта, просто вызывая его методы. Доступ к свойствам объектов осуществляется только через его методы.</w:t>
      </w:r>
    </w:p>
    <w:p w:rsidR="003D30DA" w:rsidRDefault="00681442" w:rsidP="00681442">
      <w:pPr>
        <w:spacing w:line="360" w:lineRule="auto"/>
        <w:ind w:firstLine="709"/>
        <w:jc w:val="both"/>
        <w:rPr>
          <w:sz w:val="28"/>
          <w:szCs w:val="28"/>
        </w:rPr>
      </w:pPr>
      <w:r w:rsidRPr="00681442">
        <w:rPr>
          <w:sz w:val="28"/>
          <w:szCs w:val="28"/>
        </w:rPr>
        <w:t>Взаимодействие между клиентом и объектом обеспечивается базовыми механизмами COM. При этом от клиента скрыто, где именно расположен объект: в адресном пространстве того же процесса, в другом процессе или на другом компьютере. Механизм обеспечения взаимодействия между удаленными элементами COM называется маршалингом (marshalling).</w:t>
      </w:r>
    </w:p>
    <w:p w:rsidR="00926BE4" w:rsidRPr="00907981" w:rsidRDefault="00696BD5" w:rsidP="00926BE4">
      <w:pPr>
        <w:spacing w:line="360" w:lineRule="auto"/>
        <w:ind w:firstLine="708"/>
        <w:jc w:val="both"/>
        <w:rPr>
          <w:i/>
          <w:sz w:val="28"/>
          <w:szCs w:val="28"/>
        </w:rPr>
      </w:pPr>
      <w:r w:rsidRPr="00696BD5">
        <w:rPr>
          <w:i/>
          <w:sz w:val="28"/>
          <w:szCs w:val="28"/>
        </w:rPr>
        <w:t>4.</w:t>
      </w:r>
      <w:r w:rsidRPr="00696BD5">
        <w:rPr>
          <w:i/>
          <w:sz w:val="28"/>
          <w:szCs w:val="28"/>
        </w:rPr>
        <w:tab/>
        <w:t>Расскажите о порядке работы с com-объектами</w:t>
      </w:r>
      <w:r w:rsidR="00926BE4">
        <w:rPr>
          <w:i/>
          <w:sz w:val="28"/>
          <w:szCs w:val="28"/>
        </w:rPr>
        <w:t>.</w:t>
      </w:r>
    </w:p>
    <w:p w:rsidR="00681442" w:rsidRPr="00681442" w:rsidRDefault="00681442" w:rsidP="00681442">
      <w:pPr>
        <w:spacing w:line="360" w:lineRule="auto"/>
        <w:ind w:firstLine="709"/>
        <w:jc w:val="both"/>
        <w:rPr>
          <w:sz w:val="28"/>
          <w:szCs w:val="28"/>
        </w:rPr>
      </w:pPr>
      <w:r w:rsidRPr="00681442">
        <w:rPr>
          <w:sz w:val="28"/>
          <w:szCs w:val="28"/>
        </w:rPr>
        <w:t>Любой объект COM является обычным экземпляром некоторого класса, описывающего его свойства и методы. Информация обо всех зарегистрированных и доступных в данной ОС классах COM собрана в специальной библиотеке COM, которая используется для запуска экземпляра класса – объекта.</w:t>
      </w:r>
    </w:p>
    <w:p w:rsidR="00681442" w:rsidRPr="00681442" w:rsidRDefault="00681442" w:rsidP="00681442">
      <w:pPr>
        <w:spacing w:line="360" w:lineRule="auto"/>
        <w:ind w:firstLine="709"/>
        <w:jc w:val="both"/>
        <w:rPr>
          <w:sz w:val="28"/>
          <w:szCs w:val="28"/>
        </w:rPr>
      </w:pPr>
      <w:r w:rsidRPr="00681442">
        <w:rPr>
          <w:sz w:val="28"/>
          <w:szCs w:val="28"/>
        </w:rPr>
        <w:t>Сначала объект обращается к библи</w:t>
      </w:r>
      <w:r>
        <w:rPr>
          <w:sz w:val="28"/>
          <w:szCs w:val="28"/>
        </w:rPr>
        <w:t>отеке COM, передавая ей имя тре</w:t>
      </w:r>
      <w:r w:rsidRPr="00681442">
        <w:rPr>
          <w:sz w:val="28"/>
          <w:szCs w:val="28"/>
        </w:rPr>
        <w:t>буемого класса и необходимого в первую очередь интерфейса. Библиотека находит нужный класс и сначала запускает сервер, который затем создает объект – экземпляр класса. После этого библиотека возвращает клиенту указатели на объект и интерфейс. В последующей работе клиент может обращаться непосредственно к объекту и его интерфейсам.</w:t>
      </w:r>
    </w:p>
    <w:p w:rsidR="00681442" w:rsidRDefault="00681442" w:rsidP="00681442">
      <w:pPr>
        <w:spacing w:line="360" w:lineRule="auto"/>
        <w:ind w:firstLine="709"/>
        <w:jc w:val="both"/>
        <w:rPr>
          <w:sz w:val="28"/>
          <w:szCs w:val="28"/>
        </w:rPr>
      </w:pPr>
      <w:r w:rsidRPr="00681442">
        <w:rPr>
          <w:sz w:val="28"/>
          <w:szCs w:val="28"/>
        </w:rPr>
        <w:t>После создания наступает очередь и</w:t>
      </w:r>
      <w:r>
        <w:rPr>
          <w:sz w:val="28"/>
          <w:szCs w:val="28"/>
        </w:rPr>
        <w:t>нициализации – объект должен за</w:t>
      </w:r>
      <w:r w:rsidRPr="00681442">
        <w:rPr>
          <w:sz w:val="28"/>
          <w:szCs w:val="28"/>
        </w:rPr>
        <w:t>грузить необходимые данные, считать настройки из системного реестра и т.д. За это отвечают специальные объекты COM, которые называются моникерами (monikers). Они работают скрытн</w:t>
      </w:r>
      <w:r>
        <w:rPr>
          <w:sz w:val="28"/>
          <w:szCs w:val="28"/>
        </w:rPr>
        <w:t>о от клиента. Обычно моникер со</w:t>
      </w:r>
      <w:r w:rsidRPr="00681442">
        <w:rPr>
          <w:sz w:val="28"/>
          <w:szCs w:val="28"/>
        </w:rPr>
        <w:t>здается вместе с классом.</w:t>
      </w:r>
    </w:p>
    <w:p w:rsidR="00F049A2" w:rsidRDefault="00F049A2" w:rsidP="00F049A2">
      <w:pPr>
        <w:spacing w:line="360" w:lineRule="auto"/>
        <w:ind w:firstLine="709"/>
        <w:jc w:val="both"/>
        <w:rPr>
          <w:sz w:val="28"/>
          <w:szCs w:val="28"/>
        </w:rPr>
      </w:pPr>
      <w:r w:rsidRPr="00F049A2">
        <w:rPr>
          <w:sz w:val="28"/>
          <w:szCs w:val="28"/>
        </w:rPr>
        <w:t>Чтобы работать с COM-объектом необходимо создать объект и получить информацию о нем</w:t>
      </w:r>
      <w:r w:rsidR="00926BE4" w:rsidRPr="00263F38">
        <w:rPr>
          <w:sz w:val="28"/>
          <w:szCs w:val="28"/>
        </w:rPr>
        <w:t>.</w:t>
      </w:r>
      <w:r w:rsidRPr="00F049A2">
        <w:t xml:space="preserve"> </w:t>
      </w:r>
      <w:r w:rsidRPr="00F049A2">
        <w:rPr>
          <w:sz w:val="28"/>
          <w:szCs w:val="28"/>
        </w:rPr>
        <w:t>Любой COM-объект в обязательном порядке должен поддерживать интерфейс с именем IUnknown, обеспечивающий два базовых свойства COM-объектов: подсчет обращений и способность запрашивать другие интерфейсы. При помощи интерфейса IUnknown можно определить, какие еще интересующие вас интерфейсы поддерживаются объектом.</w:t>
      </w:r>
      <w:r>
        <w:rPr>
          <w:sz w:val="28"/>
          <w:szCs w:val="28"/>
        </w:rPr>
        <w:t xml:space="preserve"> </w:t>
      </w:r>
      <w:r w:rsidRPr="00F049A2">
        <w:rPr>
          <w:sz w:val="28"/>
          <w:szCs w:val="28"/>
        </w:rPr>
        <w:t>Интерфейс IUnknown является базовым для всех остальных COM-интерфейсов, так что при наличии указателя на любой интерфейс можно вызвать QueryInterface для любого интерфейса</w:t>
      </w:r>
      <w:r>
        <w:rPr>
          <w:sz w:val="28"/>
          <w:szCs w:val="28"/>
        </w:rPr>
        <w:t xml:space="preserve">. </w:t>
      </w:r>
      <w:r w:rsidRPr="00F049A2">
        <w:rPr>
          <w:sz w:val="28"/>
          <w:szCs w:val="28"/>
        </w:rPr>
        <w:t>Все имена COM-интерфейсов начинаются с префикса I, по которому их можно отличить от классов C++ или других объектов.</w:t>
      </w:r>
    </w:p>
    <w:p w:rsidR="00696BD5" w:rsidRPr="00907981" w:rsidRDefault="00696BD5" w:rsidP="00696BD5">
      <w:pPr>
        <w:spacing w:line="360" w:lineRule="auto"/>
        <w:ind w:firstLine="708"/>
        <w:jc w:val="both"/>
        <w:rPr>
          <w:i/>
          <w:sz w:val="28"/>
          <w:szCs w:val="28"/>
        </w:rPr>
      </w:pPr>
      <w:r w:rsidRPr="00696BD5">
        <w:rPr>
          <w:i/>
          <w:sz w:val="28"/>
          <w:szCs w:val="28"/>
        </w:rPr>
        <w:t>5.</w:t>
      </w:r>
      <w:r w:rsidRPr="00696BD5">
        <w:rPr>
          <w:i/>
          <w:sz w:val="28"/>
          <w:szCs w:val="28"/>
        </w:rPr>
        <w:tab/>
        <w:t>Опишите преимущества и недостатки архитектуры, основанной на com объектах</w:t>
      </w:r>
      <w:r>
        <w:rPr>
          <w:i/>
          <w:sz w:val="28"/>
          <w:szCs w:val="28"/>
        </w:rPr>
        <w:t>.</w:t>
      </w:r>
    </w:p>
    <w:p w:rsidR="00452D57" w:rsidRPr="00452D57" w:rsidRDefault="003658E3" w:rsidP="00452D57">
      <w:pPr>
        <w:spacing w:line="360" w:lineRule="auto"/>
        <w:ind w:firstLine="709"/>
        <w:jc w:val="both"/>
        <w:rPr>
          <w:sz w:val="28"/>
          <w:szCs w:val="28"/>
        </w:rPr>
      </w:pPr>
      <w:r>
        <w:rPr>
          <w:sz w:val="28"/>
          <w:szCs w:val="28"/>
        </w:rPr>
        <w:t>П</w:t>
      </w:r>
      <w:r w:rsidR="00452D57" w:rsidRPr="00452D57">
        <w:rPr>
          <w:sz w:val="28"/>
          <w:szCs w:val="28"/>
        </w:rPr>
        <w:t>реимущества:</w:t>
      </w:r>
    </w:p>
    <w:p w:rsidR="00452D57" w:rsidRPr="00452D57" w:rsidRDefault="00452D57" w:rsidP="00452D57">
      <w:pPr>
        <w:spacing w:line="360" w:lineRule="auto"/>
        <w:ind w:firstLine="709"/>
        <w:jc w:val="both"/>
        <w:rPr>
          <w:sz w:val="28"/>
          <w:szCs w:val="28"/>
        </w:rPr>
      </w:pPr>
      <w:r w:rsidRPr="00452D57">
        <w:rPr>
          <w:sz w:val="28"/>
          <w:szCs w:val="28"/>
        </w:rPr>
        <w:t>1. COM предоставляет стандартный набор функций для доступа к провайдеру сервиса (COM-серверу), получения информации о предоставляемых им сервисах и вызова требуемого сервиса. В качестве COM-сервера может выступать операционная система или приложение.</w:t>
      </w:r>
    </w:p>
    <w:p w:rsidR="00452D57" w:rsidRPr="00452D57" w:rsidRDefault="00452D57" w:rsidP="00452D57">
      <w:pPr>
        <w:spacing w:line="360" w:lineRule="auto"/>
        <w:ind w:firstLine="709"/>
        <w:jc w:val="both"/>
        <w:rPr>
          <w:sz w:val="28"/>
          <w:szCs w:val="28"/>
        </w:rPr>
      </w:pPr>
      <w:r w:rsidRPr="00452D57">
        <w:rPr>
          <w:sz w:val="28"/>
          <w:szCs w:val="28"/>
        </w:rPr>
        <w:t>2. COM использует объектно-ориентированные концепции для обеспечения модульности при построении сложных распределенных систем, а также для повторного использования готовых компонентов и их разработки с сохранением совместимости с предыдущими версиями.</w:t>
      </w:r>
    </w:p>
    <w:p w:rsidR="00452D57" w:rsidRPr="00452D57" w:rsidRDefault="00452D57" w:rsidP="00452D57">
      <w:pPr>
        <w:spacing w:line="360" w:lineRule="auto"/>
        <w:ind w:firstLine="709"/>
        <w:jc w:val="both"/>
        <w:rPr>
          <w:sz w:val="28"/>
          <w:szCs w:val="28"/>
        </w:rPr>
      </w:pPr>
      <w:r w:rsidRPr="00452D57">
        <w:rPr>
          <w:sz w:val="28"/>
          <w:szCs w:val="28"/>
        </w:rPr>
        <w:t>3. COM реализует модель вычислений "клиент-сервер", что обеспечивает преимущества распределенной обработки данных.</w:t>
      </w:r>
    </w:p>
    <w:p w:rsidR="00696BD5" w:rsidRDefault="00452D57" w:rsidP="00452D57">
      <w:pPr>
        <w:spacing w:line="360" w:lineRule="auto"/>
        <w:ind w:firstLine="709"/>
        <w:jc w:val="both"/>
        <w:rPr>
          <w:sz w:val="28"/>
          <w:szCs w:val="28"/>
        </w:rPr>
      </w:pPr>
      <w:r w:rsidRPr="00452D57">
        <w:rPr>
          <w:sz w:val="28"/>
          <w:szCs w:val="28"/>
        </w:rPr>
        <w:t>4. COM обеспечивает вызов сервисов в сетевом окружении, независимо от расположения COM-сервера.</w:t>
      </w:r>
    </w:p>
    <w:p w:rsidR="00681442" w:rsidRDefault="00681442" w:rsidP="00681442">
      <w:pPr>
        <w:spacing w:line="360" w:lineRule="auto"/>
        <w:ind w:firstLine="709"/>
        <w:jc w:val="both"/>
        <w:rPr>
          <w:sz w:val="28"/>
          <w:szCs w:val="28"/>
        </w:rPr>
      </w:pPr>
      <w:r>
        <w:rPr>
          <w:sz w:val="28"/>
          <w:szCs w:val="28"/>
        </w:rPr>
        <w:t>Недостатки:</w:t>
      </w:r>
    </w:p>
    <w:p w:rsidR="00681442" w:rsidRPr="00681442" w:rsidRDefault="00681442" w:rsidP="00681442">
      <w:pPr>
        <w:spacing w:line="360" w:lineRule="auto"/>
        <w:ind w:firstLine="709"/>
        <w:jc w:val="both"/>
        <w:rPr>
          <w:sz w:val="28"/>
          <w:szCs w:val="28"/>
        </w:rPr>
      </w:pPr>
      <w:r w:rsidRPr="00681442">
        <w:rPr>
          <w:sz w:val="28"/>
          <w:szCs w:val="28"/>
        </w:rPr>
        <w:t>Первое: компоненты COM могу</w:t>
      </w:r>
      <w:r>
        <w:rPr>
          <w:sz w:val="28"/>
          <w:szCs w:val="28"/>
        </w:rPr>
        <w:t>т быть трудными для кодирования</w:t>
      </w:r>
      <w:r w:rsidRPr="00681442">
        <w:rPr>
          <w:sz w:val="28"/>
          <w:szCs w:val="28"/>
        </w:rPr>
        <w:t>.</w:t>
      </w:r>
    </w:p>
    <w:p w:rsidR="00681442" w:rsidRPr="003D30DA" w:rsidRDefault="00681442" w:rsidP="00681442">
      <w:pPr>
        <w:spacing w:line="360" w:lineRule="auto"/>
        <w:ind w:firstLine="709"/>
        <w:jc w:val="both"/>
        <w:rPr>
          <w:sz w:val="28"/>
          <w:szCs w:val="28"/>
        </w:rPr>
      </w:pPr>
      <w:r w:rsidRPr="00681442">
        <w:rPr>
          <w:sz w:val="28"/>
          <w:szCs w:val="28"/>
        </w:rPr>
        <w:t>Второе: компоненты COM могут оказаться трудными для развертывания. Разработчики COM серверных компонентов предполагали обеспечить совместимость новых версий компонентов с более старыми, но не всегда это удавалось, поэтому установка нового приложения, которое ссылается на новую версию компонента COM, может внезапно дать отказ существующих приложений.</w:t>
      </w:r>
    </w:p>
    <w:sectPr w:rsidR="00681442" w:rsidRPr="003D30DA" w:rsidSect="00392523">
      <w:footerReference w:type="default" r:id="rId8"/>
      <w:pgSz w:w="11906" w:h="16838"/>
      <w:pgMar w:top="1134" w:right="567"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D99" w:rsidRDefault="00781D99" w:rsidP="00867266">
      <w:r>
        <w:separator/>
      </w:r>
    </w:p>
  </w:endnote>
  <w:endnote w:type="continuationSeparator" w:id="0">
    <w:p w:rsidR="00781D99" w:rsidRDefault="00781D99" w:rsidP="0086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CYR">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546915"/>
      <w:docPartObj>
        <w:docPartGallery w:val="Page Numbers (Bottom of Page)"/>
        <w:docPartUnique/>
      </w:docPartObj>
    </w:sdtPr>
    <w:sdtEndPr/>
    <w:sdtContent>
      <w:p w:rsidR="0090225F" w:rsidRDefault="0090225F">
        <w:pPr>
          <w:pStyle w:val="a6"/>
          <w:jc w:val="center"/>
        </w:pPr>
        <w:r>
          <w:fldChar w:fldCharType="begin"/>
        </w:r>
        <w:r>
          <w:instrText>PAGE   \* MERGEFORMAT</w:instrText>
        </w:r>
        <w:r>
          <w:fldChar w:fldCharType="separate"/>
        </w:r>
        <w:r w:rsidR="00C627C7">
          <w:rPr>
            <w:noProof/>
          </w:rPr>
          <w:t>2</w:t>
        </w:r>
        <w:r>
          <w:fldChar w:fldCharType="end"/>
        </w:r>
      </w:p>
    </w:sdtContent>
  </w:sdt>
  <w:p w:rsidR="00FF6DD2" w:rsidRDefault="00FF6DD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D99" w:rsidRDefault="00781D99" w:rsidP="00867266">
      <w:r>
        <w:separator/>
      </w:r>
    </w:p>
  </w:footnote>
  <w:footnote w:type="continuationSeparator" w:id="0">
    <w:p w:rsidR="00781D99" w:rsidRDefault="00781D99" w:rsidP="00867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3B05"/>
    <w:multiLevelType w:val="multilevel"/>
    <w:tmpl w:val="BD0E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2552"/>
      </w:pPr>
      <w:rPr>
        <w:rFonts w:hint="default"/>
        <w:sz w:val="28"/>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16D5D"/>
    <w:multiLevelType w:val="hybridMultilevel"/>
    <w:tmpl w:val="BA2A6602"/>
    <w:lvl w:ilvl="0" w:tplc="04190019">
      <w:start w:val="1"/>
      <w:numFmt w:val="lowerLetter"/>
      <w:lvlText w:val="%1."/>
      <w:lvlJc w:val="left"/>
      <w:pPr>
        <w:ind w:left="0" w:firstLine="851"/>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0294B03"/>
    <w:multiLevelType w:val="hybridMultilevel"/>
    <w:tmpl w:val="2E8E56D6"/>
    <w:lvl w:ilvl="0" w:tplc="0419000F">
      <w:start w:val="1"/>
      <w:numFmt w:val="decimal"/>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CB7F6A"/>
    <w:multiLevelType w:val="hybridMultilevel"/>
    <w:tmpl w:val="A5E0F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531A56"/>
    <w:multiLevelType w:val="hybridMultilevel"/>
    <w:tmpl w:val="19761306"/>
    <w:lvl w:ilvl="0" w:tplc="04190019">
      <w:start w:val="1"/>
      <w:numFmt w:val="lowerLetter"/>
      <w:lvlText w:val="%1."/>
      <w:lvlJc w:val="left"/>
      <w:pPr>
        <w:ind w:left="0" w:firstLine="1701"/>
      </w:pPr>
      <w:rPr>
        <w:rFonts w:hint="default"/>
      </w:rPr>
    </w:lvl>
    <w:lvl w:ilvl="1" w:tplc="04190003" w:tentative="1">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 w15:restartNumberingAfterBreak="0">
    <w:nsid w:val="3C891228"/>
    <w:multiLevelType w:val="hybridMultilevel"/>
    <w:tmpl w:val="A82AD9C2"/>
    <w:lvl w:ilvl="0" w:tplc="981E5F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F36E9"/>
    <w:multiLevelType w:val="multilevel"/>
    <w:tmpl w:val="9E40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0" w:firstLine="2552"/>
      </w:pPr>
      <w:rPr>
        <w:rFonts w:hint="default"/>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F57A3"/>
    <w:multiLevelType w:val="hybridMultilevel"/>
    <w:tmpl w:val="9698EB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55439B7"/>
    <w:multiLevelType w:val="hybridMultilevel"/>
    <w:tmpl w:val="A352EF70"/>
    <w:lvl w:ilvl="0" w:tplc="0419000F">
      <w:start w:val="1"/>
      <w:numFmt w:val="decimal"/>
      <w:lvlText w:val="%1."/>
      <w:lvlJc w:val="left"/>
      <w:pPr>
        <w:ind w:left="0" w:firstLine="851"/>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6F35E66"/>
    <w:multiLevelType w:val="multilevel"/>
    <w:tmpl w:val="76CCD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0" w:firstLine="2552"/>
      </w:pPr>
      <w:rPr>
        <w:rFonts w:hint="default"/>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823A7"/>
    <w:multiLevelType w:val="hybridMultilevel"/>
    <w:tmpl w:val="2144A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3466C2"/>
    <w:multiLevelType w:val="hybridMultilevel"/>
    <w:tmpl w:val="09F8AA08"/>
    <w:lvl w:ilvl="0" w:tplc="ADBC769E">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740D689B"/>
    <w:multiLevelType w:val="hybridMultilevel"/>
    <w:tmpl w:val="7FF670B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75620AE0"/>
    <w:multiLevelType w:val="hybridMultilevel"/>
    <w:tmpl w:val="C16C0356"/>
    <w:lvl w:ilvl="0" w:tplc="04190019">
      <w:start w:val="1"/>
      <w:numFmt w:val="lowerLetter"/>
      <w:lvlText w:val="%1."/>
      <w:lvlJc w:val="left"/>
      <w:pPr>
        <w:ind w:left="0" w:firstLine="170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9C009E6"/>
    <w:multiLevelType w:val="hybridMultilevel"/>
    <w:tmpl w:val="2D686BFA"/>
    <w:lvl w:ilvl="0" w:tplc="675A534E">
      <w:start w:val="1"/>
      <w:numFmt w:val="lowerLetter"/>
      <w:lvlText w:val="%1."/>
      <w:lvlJc w:val="left"/>
      <w:pPr>
        <w:ind w:left="1494" w:hanging="360"/>
      </w:pPr>
      <w:rPr>
        <w:rFonts w:hint="default"/>
      </w:rPr>
    </w:lvl>
    <w:lvl w:ilvl="1" w:tplc="04190019">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5" w15:restartNumberingAfterBreak="0">
    <w:nsid w:val="79EA6616"/>
    <w:multiLevelType w:val="hybridMultilevel"/>
    <w:tmpl w:val="29585E6A"/>
    <w:lvl w:ilvl="0" w:tplc="DAC43534">
      <w:start w:val="1"/>
      <w:numFmt w:val="decimal"/>
      <w:lvlText w:val="%1)"/>
      <w:lvlJc w:val="left"/>
      <w:pPr>
        <w:tabs>
          <w:tab w:val="num" w:pos="720"/>
        </w:tabs>
        <w:ind w:left="-377" w:firstLine="737"/>
      </w:pPr>
      <w:rPr>
        <w:rFonts w:hint="default"/>
      </w:rPr>
    </w:lvl>
    <w:lvl w:ilvl="1" w:tplc="04190019" w:tentative="1">
      <w:start w:val="1"/>
      <w:numFmt w:val="lowerLetter"/>
      <w:lvlText w:val="%2."/>
      <w:lvlJc w:val="left"/>
      <w:pPr>
        <w:tabs>
          <w:tab w:val="num" w:pos="1063"/>
        </w:tabs>
        <w:ind w:left="1063" w:hanging="360"/>
      </w:pPr>
    </w:lvl>
    <w:lvl w:ilvl="2" w:tplc="0419001B" w:tentative="1">
      <w:start w:val="1"/>
      <w:numFmt w:val="lowerRoman"/>
      <w:lvlText w:val="%3."/>
      <w:lvlJc w:val="right"/>
      <w:pPr>
        <w:tabs>
          <w:tab w:val="num" w:pos="1783"/>
        </w:tabs>
        <w:ind w:left="1783" w:hanging="180"/>
      </w:pPr>
    </w:lvl>
    <w:lvl w:ilvl="3" w:tplc="0419000F" w:tentative="1">
      <w:start w:val="1"/>
      <w:numFmt w:val="decimal"/>
      <w:lvlText w:val="%4."/>
      <w:lvlJc w:val="left"/>
      <w:pPr>
        <w:tabs>
          <w:tab w:val="num" w:pos="2503"/>
        </w:tabs>
        <w:ind w:left="2503" w:hanging="360"/>
      </w:pPr>
    </w:lvl>
    <w:lvl w:ilvl="4" w:tplc="04190019" w:tentative="1">
      <w:start w:val="1"/>
      <w:numFmt w:val="lowerLetter"/>
      <w:lvlText w:val="%5."/>
      <w:lvlJc w:val="left"/>
      <w:pPr>
        <w:tabs>
          <w:tab w:val="num" w:pos="3223"/>
        </w:tabs>
        <w:ind w:left="3223" w:hanging="360"/>
      </w:pPr>
    </w:lvl>
    <w:lvl w:ilvl="5" w:tplc="0419001B" w:tentative="1">
      <w:start w:val="1"/>
      <w:numFmt w:val="lowerRoman"/>
      <w:lvlText w:val="%6."/>
      <w:lvlJc w:val="right"/>
      <w:pPr>
        <w:tabs>
          <w:tab w:val="num" w:pos="3943"/>
        </w:tabs>
        <w:ind w:left="3943" w:hanging="180"/>
      </w:pPr>
    </w:lvl>
    <w:lvl w:ilvl="6" w:tplc="0419000F" w:tentative="1">
      <w:start w:val="1"/>
      <w:numFmt w:val="decimal"/>
      <w:lvlText w:val="%7."/>
      <w:lvlJc w:val="left"/>
      <w:pPr>
        <w:tabs>
          <w:tab w:val="num" w:pos="4663"/>
        </w:tabs>
        <w:ind w:left="4663" w:hanging="360"/>
      </w:pPr>
    </w:lvl>
    <w:lvl w:ilvl="7" w:tplc="04190019" w:tentative="1">
      <w:start w:val="1"/>
      <w:numFmt w:val="lowerLetter"/>
      <w:lvlText w:val="%8."/>
      <w:lvlJc w:val="left"/>
      <w:pPr>
        <w:tabs>
          <w:tab w:val="num" w:pos="5383"/>
        </w:tabs>
        <w:ind w:left="5383" w:hanging="360"/>
      </w:pPr>
    </w:lvl>
    <w:lvl w:ilvl="8" w:tplc="0419001B" w:tentative="1">
      <w:start w:val="1"/>
      <w:numFmt w:val="lowerRoman"/>
      <w:lvlText w:val="%9."/>
      <w:lvlJc w:val="right"/>
      <w:pPr>
        <w:tabs>
          <w:tab w:val="num" w:pos="6103"/>
        </w:tabs>
        <w:ind w:left="6103" w:hanging="180"/>
      </w:pPr>
    </w:lvl>
  </w:abstractNum>
  <w:num w:numId="1">
    <w:abstractNumId w:val="2"/>
  </w:num>
  <w:num w:numId="2">
    <w:abstractNumId w:val="13"/>
  </w:num>
  <w:num w:numId="3">
    <w:abstractNumId w:val="1"/>
  </w:num>
  <w:num w:numId="4">
    <w:abstractNumId w:val="14"/>
  </w:num>
  <w:num w:numId="5">
    <w:abstractNumId w:val="4"/>
  </w:num>
  <w:num w:numId="6">
    <w:abstractNumId w:val="0"/>
  </w:num>
  <w:num w:numId="7">
    <w:abstractNumId w:val="6"/>
  </w:num>
  <w:num w:numId="8">
    <w:abstractNumId w:val="9"/>
  </w:num>
  <w:num w:numId="9">
    <w:abstractNumId w:val="8"/>
  </w:num>
  <w:num w:numId="10">
    <w:abstractNumId w:val="7"/>
  </w:num>
  <w:num w:numId="11">
    <w:abstractNumId w:val="11"/>
  </w:num>
  <w:num w:numId="12">
    <w:abstractNumId w:val="15"/>
  </w:num>
  <w:num w:numId="13">
    <w:abstractNumId w:val="5"/>
  </w:num>
  <w:num w:numId="14">
    <w:abstractNumId w:val="1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F3"/>
    <w:rsid w:val="00003D03"/>
    <w:rsid w:val="00010EDC"/>
    <w:rsid w:val="00035A31"/>
    <w:rsid w:val="00040081"/>
    <w:rsid w:val="0005180A"/>
    <w:rsid w:val="00056896"/>
    <w:rsid w:val="00080C2E"/>
    <w:rsid w:val="00082AC9"/>
    <w:rsid w:val="000D4828"/>
    <w:rsid w:val="00115AF0"/>
    <w:rsid w:val="001344D5"/>
    <w:rsid w:val="00165790"/>
    <w:rsid w:val="001A2C42"/>
    <w:rsid w:val="002210D2"/>
    <w:rsid w:val="00241D37"/>
    <w:rsid w:val="0024339D"/>
    <w:rsid w:val="0024609D"/>
    <w:rsid w:val="00263F38"/>
    <w:rsid w:val="002C139F"/>
    <w:rsid w:val="002C1717"/>
    <w:rsid w:val="002D2B85"/>
    <w:rsid w:val="002F377E"/>
    <w:rsid w:val="002F3CB9"/>
    <w:rsid w:val="003059EA"/>
    <w:rsid w:val="0032794C"/>
    <w:rsid w:val="00327A3E"/>
    <w:rsid w:val="003658E3"/>
    <w:rsid w:val="00380A20"/>
    <w:rsid w:val="00380F72"/>
    <w:rsid w:val="00392523"/>
    <w:rsid w:val="003A29EB"/>
    <w:rsid w:val="003B6487"/>
    <w:rsid w:val="003C47A8"/>
    <w:rsid w:val="003D30DA"/>
    <w:rsid w:val="003D6BBA"/>
    <w:rsid w:val="00402BD4"/>
    <w:rsid w:val="00414CDB"/>
    <w:rsid w:val="00452D57"/>
    <w:rsid w:val="00457153"/>
    <w:rsid w:val="00470B7F"/>
    <w:rsid w:val="0047741E"/>
    <w:rsid w:val="00486E47"/>
    <w:rsid w:val="00497A60"/>
    <w:rsid w:val="004B1935"/>
    <w:rsid w:val="004D2167"/>
    <w:rsid w:val="004D4E7E"/>
    <w:rsid w:val="0054020E"/>
    <w:rsid w:val="005569E6"/>
    <w:rsid w:val="005677CB"/>
    <w:rsid w:val="0058099C"/>
    <w:rsid w:val="00591097"/>
    <w:rsid w:val="005E794B"/>
    <w:rsid w:val="0060217B"/>
    <w:rsid w:val="0062175F"/>
    <w:rsid w:val="0062375F"/>
    <w:rsid w:val="006316D9"/>
    <w:rsid w:val="00645DA5"/>
    <w:rsid w:val="00651732"/>
    <w:rsid w:val="00655EC6"/>
    <w:rsid w:val="00681442"/>
    <w:rsid w:val="00684969"/>
    <w:rsid w:val="00696BD5"/>
    <w:rsid w:val="006B154A"/>
    <w:rsid w:val="006E7D63"/>
    <w:rsid w:val="00702660"/>
    <w:rsid w:val="00734DAA"/>
    <w:rsid w:val="007458B8"/>
    <w:rsid w:val="007804B7"/>
    <w:rsid w:val="00781D99"/>
    <w:rsid w:val="0078253F"/>
    <w:rsid w:val="0078737F"/>
    <w:rsid w:val="0079422C"/>
    <w:rsid w:val="007C473D"/>
    <w:rsid w:val="007D304A"/>
    <w:rsid w:val="007E2576"/>
    <w:rsid w:val="00810361"/>
    <w:rsid w:val="00820EFB"/>
    <w:rsid w:val="008263E4"/>
    <w:rsid w:val="00831FFF"/>
    <w:rsid w:val="00852CB2"/>
    <w:rsid w:val="00864F74"/>
    <w:rsid w:val="008666B1"/>
    <w:rsid w:val="00867266"/>
    <w:rsid w:val="008A0FB7"/>
    <w:rsid w:val="008A2112"/>
    <w:rsid w:val="008B1985"/>
    <w:rsid w:val="008D4810"/>
    <w:rsid w:val="008D71B4"/>
    <w:rsid w:val="008E3364"/>
    <w:rsid w:val="0090225F"/>
    <w:rsid w:val="00907981"/>
    <w:rsid w:val="009120B0"/>
    <w:rsid w:val="00925992"/>
    <w:rsid w:val="00926BE4"/>
    <w:rsid w:val="0093054A"/>
    <w:rsid w:val="0093422A"/>
    <w:rsid w:val="009514B2"/>
    <w:rsid w:val="009703F3"/>
    <w:rsid w:val="00977E39"/>
    <w:rsid w:val="00992ACB"/>
    <w:rsid w:val="009A3652"/>
    <w:rsid w:val="009B3F90"/>
    <w:rsid w:val="00A24C03"/>
    <w:rsid w:val="00A2798F"/>
    <w:rsid w:val="00A32F52"/>
    <w:rsid w:val="00A332A3"/>
    <w:rsid w:val="00A64FD6"/>
    <w:rsid w:val="00A772F5"/>
    <w:rsid w:val="00A873E3"/>
    <w:rsid w:val="00A95958"/>
    <w:rsid w:val="00AC1EB5"/>
    <w:rsid w:val="00AC6374"/>
    <w:rsid w:val="00AC6726"/>
    <w:rsid w:val="00AE2A8D"/>
    <w:rsid w:val="00AE32F2"/>
    <w:rsid w:val="00B03B74"/>
    <w:rsid w:val="00B40409"/>
    <w:rsid w:val="00B558DA"/>
    <w:rsid w:val="00B60AB1"/>
    <w:rsid w:val="00B83F50"/>
    <w:rsid w:val="00B85BA9"/>
    <w:rsid w:val="00BC6628"/>
    <w:rsid w:val="00BC7268"/>
    <w:rsid w:val="00BF1822"/>
    <w:rsid w:val="00BF1ACF"/>
    <w:rsid w:val="00C021E1"/>
    <w:rsid w:val="00C33D69"/>
    <w:rsid w:val="00C627C7"/>
    <w:rsid w:val="00CA274C"/>
    <w:rsid w:val="00CD2C30"/>
    <w:rsid w:val="00CF1D2F"/>
    <w:rsid w:val="00D011BF"/>
    <w:rsid w:val="00D03CB2"/>
    <w:rsid w:val="00D32505"/>
    <w:rsid w:val="00D51D4B"/>
    <w:rsid w:val="00D56CA2"/>
    <w:rsid w:val="00D80DFD"/>
    <w:rsid w:val="00D9546A"/>
    <w:rsid w:val="00DA6454"/>
    <w:rsid w:val="00DD090A"/>
    <w:rsid w:val="00DF5DD3"/>
    <w:rsid w:val="00E46957"/>
    <w:rsid w:val="00E82EAC"/>
    <w:rsid w:val="00E925D2"/>
    <w:rsid w:val="00EA655A"/>
    <w:rsid w:val="00EB7C03"/>
    <w:rsid w:val="00EC1F54"/>
    <w:rsid w:val="00EC2F61"/>
    <w:rsid w:val="00EC4AA9"/>
    <w:rsid w:val="00ED070E"/>
    <w:rsid w:val="00EF3619"/>
    <w:rsid w:val="00F049A2"/>
    <w:rsid w:val="00F04ACD"/>
    <w:rsid w:val="00F062A6"/>
    <w:rsid w:val="00F26A8F"/>
    <w:rsid w:val="00F532C7"/>
    <w:rsid w:val="00F571B5"/>
    <w:rsid w:val="00F74FF1"/>
    <w:rsid w:val="00F91A84"/>
    <w:rsid w:val="00FB02C6"/>
    <w:rsid w:val="00FB06B4"/>
    <w:rsid w:val="00FC38B5"/>
    <w:rsid w:val="00FD2F92"/>
    <w:rsid w:val="00FF6D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BFDD"/>
  <w15:docId w15:val="{7B58A2D8-5149-4509-9FD2-AC22CF61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3F3"/>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8099C"/>
    <w:pPr>
      <w:keepNext/>
      <w:keepLines/>
      <w:overflowPunct/>
      <w:autoSpaceDE/>
      <w:autoSpaceDN/>
      <w:adjustRightInd/>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3F3"/>
    <w:pPr>
      <w:overflowPunct/>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header"/>
    <w:basedOn w:val="a"/>
    <w:link w:val="a5"/>
    <w:uiPriority w:val="99"/>
    <w:unhideWhenUsed/>
    <w:rsid w:val="00867266"/>
    <w:pPr>
      <w:tabs>
        <w:tab w:val="center" w:pos="4677"/>
        <w:tab w:val="right" w:pos="9355"/>
      </w:tabs>
    </w:pPr>
  </w:style>
  <w:style w:type="character" w:customStyle="1" w:styleId="a5">
    <w:name w:val="Верхний колонтитул Знак"/>
    <w:basedOn w:val="a0"/>
    <w:link w:val="a4"/>
    <w:uiPriority w:val="99"/>
    <w:rsid w:val="00867266"/>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67266"/>
    <w:pPr>
      <w:tabs>
        <w:tab w:val="center" w:pos="4677"/>
        <w:tab w:val="right" w:pos="9355"/>
      </w:tabs>
    </w:pPr>
  </w:style>
  <w:style w:type="character" w:customStyle="1" w:styleId="a7">
    <w:name w:val="Нижний колонтитул Знак"/>
    <w:basedOn w:val="a0"/>
    <w:link w:val="a6"/>
    <w:uiPriority w:val="99"/>
    <w:rsid w:val="00867266"/>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BF1ACF"/>
    <w:rPr>
      <w:rFonts w:ascii="Tahoma" w:hAnsi="Tahoma" w:cs="Tahoma"/>
      <w:sz w:val="16"/>
      <w:szCs w:val="16"/>
    </w:rPr>
  </w:style>
  <w:style w:type="character" w:customStyle="1" w:styleId="a9">
    <w:name w:val="Текст выноски Знак"/>
    <w:basedOn w:val="a0"/>
    <w:link w:val="a8"/>
    <w:uiPriority w:val="99"/>
    <w:semiHidden/>
    <w:rsid w:val="00BF1ACF"/>
    <w:rPr>
      <w:rFonts w:ascii="Tahoma" w:eastAsia="Times New Roman" w:hAnsi="Tahoma" w:cs="Tahoma"/>
      <w:sz w:val="16"/>
      <w:szCs w:val="16"/>
      <w:lang w:eastAsia="ru-RU"/>
    </w:rPr>
  </w:style>
  <w:style w:type="character" w:customStyle="1" w:styleId="10">
    <w:name w:val="Заголовок 1 Знак"/>
    <w:basedOn w:val="a0"/>
    <w:link w:val="1"/>
    <w:uiPriority w:val="9"/>
    <w:rsid w:val="0058099C"/>
    <w:rPr>
      <w:rFonts w:asciiTheme="majorHAnsi" w:eastAsiaTheme="majorEastAsia" w:hAnsiTheme="majorHAnsi" w:cstheme="majorBidi"/>
      <w:color w:val="365F91" w:themeColor="accent1" w:themeShade="BF"/>
      <w:sz w:val="32"/>
      <w:szCs w:val="32"/>
    </w:rPr>
  </w:style>
  <w:style w:type="paragraph" w:styleId="aa">
    <w:name w:val="Normal (Web)"/>
    <w:basedOn w:val="a"/>
    <w:uiPriority w:val="99"/>
    <w:semiHidden/>
    <w:unhideWhenUsed/>
    <w:rsid w:val="0058099C"/>
    <w:pPr>
      <w:overflowPunct/>
      <w:autoSpaceDE/>
      <w:autoSpaceDN/>
      <w:adjustRightInd/>
      <w:spacing w:before="100" w:beforeAutospacing="1" w:after="100" w:afterAutospacing="1"/>
    </w:pPr>
    <w:rPr>
      <w:sz w:val="24"/>
      <w:szCs w:val="24"/>
    </w:rPr>
  </w:style>
  <w:style w:type="paragraph" w:styleId="HTML">
    <w:name w:val="HTML Preformatted"/>
    <w:basedOn w:val="a"/>
    <w:link w:val="HTML0"/>
    <w:uiPriority w:val="99"/>
    <w:semiHidden/>
    <w:unhideWhenUsed/>
    <w:rsid w:val="00B5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rPr>
  </w:style>
  <w:style w:type="character" w:customStyle="1" w:styleId="HTML0">
    <w:name w:val="Стандартный HTML Знак"/>
    <w:basedOn w:val="a0"/>
    <w:link w:val="HTML"/>
    <w:uiPriority w:val="99"/>
    <w:semiHidden/>
    <w:rsid w:val="00B558D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7442">
      <w:bodyDiv w:val="1"/>
      <w:marLeft w:val="0"/>
      <w:marRight w:val="0"/>
      <w:marTop w:val="0"/>
      <w:marBottom w:val="0"/>
      <w:divBdr>
        <w:top w:val="none" w:sz="0" w:space="0" w:color="auto"/>
        <w:left w:val="none" w:sz="0" w:space="0" w:color="auto"/>
        <w:bottom w:val="none" w:sz="0" w:space="0" w:color="auto"/>
        <w:right w:val="none" w:sz="0" w:space="0" w:color="auto"/>
      </w:divBdr>
    </w:div>
    <w:div w:id="31613218">
      <w:bodyDiv w:val="1"/>
      <w:marLeft w:val="0"/>
      <w:marRight w:val="0"/>
      <w:marTop w:val="0"/>
      <w:marBottom w:val="0"/>
      <w:divBdr>
        <w:top w:val="none" w:sz="0" w:space="0" w:color="auto"/>
        <w:left w:val="none" w:sz="0" w:space="0" w:color="auto"/>
        <w:bottom w:val="none" w:sz="0" w:space="0" w:color="auto"/>
        <w:right w:val="none" w:sz="0" w:space="0" w:color="auto"/>
      </w:divBdr>
    </w:div>
    <w:div w:id="49959229">
      <w:bodyDiv w:val="1"/>
      <w:marLeft w:val="0"/>
      <w:marRight w:val="0"/>
      <w:marTop w:val="0"/>
      <w:marBottom w:val="0"/>
      <w:divBdr>
        <w:top w:val="none" w:sz="0" w:space="0" w:color="auto"/>
        <w:left w:val="none" w:sz="0" w:space="0" w:color="auto"/>
        <w:bottom w:val="none" w:sz="0" w:space="0" w:color="auto"/>
        <w:right w:val="none" w:sz="0" w:space="0" w:color="auto"/>
      </w:divBdr>
    </w:div>
    <w:div w:id="83185665">
      <w:bodyDiv w:val="1"/>
      <w:marLeft w:val="0"/>
      <w:marRight w:val="0"/>
      <w:marTop w:val="0"/>
      <w:marBottom w:val="0"/>
      <w:divBdr>
        <w:top w:val="none" w:sz="0" w:space="0" w:color="auto"/>
        <w:left w:val="none" w:sz="0" w:space="0" w:color="auto"/>
        <w:bottom w:val="none" w:sz="0" w:space="0" w:color="auto"/>
        <w:right w:val="none" w:sz="0" w:space="0" w:color="auto"/>
      </w:divBdr>
    </w:div>
    <w:div w:id="423378903">
      <w:bodyDiv w:val="1"/>
      <w:marLeft w:val="0"/>
      <w:marRight w:val="0"/>
      <w:marTop w:val="0"/>
      <w:marBottom w:val="0"/>
      <w:divBdr>
        <w:top w:val="none" w:sz="0" w:space="0" w:color="auto"/>
        <w:left w:val="none" w:sz="0" w:space="0" w:color="auto"/>
        <w:bottom w:val="none" w:sz="0" w:space="0" w:color="auto"/>
        <w:right w:val="none" w:sz="0" w:space="0" w:color="auto"/>
      </w:divBdr>
    </w:div>
    <w:div w:id="474377208">
      <w:bodyDiv w:val="1"/>
      <w:marLeft w:val="0"/>
      <w:marRight w:val="0"/>
      <w:marTop w:val="0"/>
      <w:marBottom w:val="0"/>
      <w:divBdr>
        <w:top w:val="none" w:sz="0" w:space="0" w:color="auto"/>
        <w:left w:val="none" w:sz="0" w:space="0" w:color="auto"/>
        <w:bottom w:val="none" w:sz="0" w:space="0" w:color="auto"/>
        <w:right w:val="none" w:sz="0" w:space="0" w:color="auto"/>
      </w:divBdr>
    </w:div>
    <w:div w:id="700011398">
      <w:bodyDiv w:val="1"/>
      <w:marLeft w:val="0"/>
      <w:marRight w:val="0"/>
      <w:marTop w:val="0"/>
      <w:marBottom w:val="0"/>
      <w:divBdr>
        <w:top w:val="none" w:sz="0" w:space="0" w:color="auto"/>
        <w:left w:val="none" w:sz="0" w:space="0" w:color="auto"/>
        <w:bottom w:val="none" w:sz="0" w:space="0" w:color="auto"/>
        <w:right w:val="none" w:sz="0" w:space="0" w:color="auto"/>
      </w:divBdr>
    </w:div>
    <w:div w:id="727075255">
      <w:bodyDiv w:val="1"/>
      <w:marLeft w:val="0"/>
      <w:marRight w:val="0"/>
      <w:marTop w:val="0"/>
      <w:marBottom w:val="0"/>
      <w:divBdr>
        <w:top w:val="none" w:sz="0" w:space="0" w:color="auto"/>
        <w:left w:val="none" w:sz="0" w:space="0" w:color="auto"/>
        <w:bottom w:val="none" w:sz="0" w:space="0" w:color="auto"/>
        <w:right w:val="none" w:sz="0" w:space="0" w:color="auto"/>
      </w:divBdr>
    </w:div>
    <w:div w:id="1008365245">
      <w:bodyDiv w:val="1"/>
      <w:marLeft w:val="0"/>
      <w:marRight w:val="0"/>
      <w:marTop w:val="0"/>
      <w:marBottom w:val="0"/>
      <w:divBdr>
        <w:top w:val="none" w:sz="0" w:space="0" w:color="auto"/>
        <w:left w:val="none" w:sz="0" w:space="0" w:color="auto"/>
        <w:bottom w:val="none" w:sz="0" w:space="0" w:color="auto"/>
        <w:right w:val="none" w:sz="0" w:space="0" w:color="auto"/>
      </w:divBdr>
    </w:div>
    <w:div w:id="1056009167">
      <w:bodyDiv w:val="1"/>
      <w:marLeft w:val="0"/>
      <w:marRight w:val="0"/>
      <w:marTop w:val="0"/>
      <w:marBottom w:val="0"/>
      <w:divBdr>
        <w:top w:val="none" w:sz="0" w:space="0" w:color="auto"/>
        <w:left w:val="none" w:sz="0" w:space="0" w:color="auto"/>
        <w:bottom w:val="none" w:sz="0" w:space="0" w:color="auto"/>
        <w:right w:val="none" w:sz="0" w:space="0" w:color="auto"/>
      </w:divBdr>
    </w:div>
    <w:div w:id="1089275073">
      <w:bodyDiv w:val="1"/>
      <w:marLeft w:val="0"/>
      <w:marRight w:val="0"/>
      <w:marTop w:val="0"/>
      <w:marBottom w:val="0"/>
      <w:divBdr>
        <w:top w:val="none" w:sz="0" w:space="0" w:color="auto"/>
        <w:left w:val="none" w:sz="0" w:space="0" w:color="auto"/>
        <w:bottom w:val="none" w:sz="0" w:space="0" w:color="auto"/>
        <w:right w:val="none" w:sz="0" w:space="0" w:color="auto"/>
      </w:divBdr>
    </w:div>
    <w:div w:id="1125738651">
      <w:bodyDiv w:val="1"/>
      <w:marLeft w:val="0"/>
      <w:marRight w:val="0"/>
      <w:marTop w:val="0"/>
      <w:marBottom w:val="0"/>
      <w:divBdr>
        <w:top w:val="none" w:sz="0" w:space="0" w:color="auto"/>
        <w:left w:val="none" w:sz="0" w:space="0" w:color="auto"/>
        <w:bottom w:val="none" w:sz="0" w:space="0" w:color="auto"/>
        <w:right w:val="none" w:sz="0" w:space="0" w:color="auto"/>
      </w:divBdr>
    </w:div>
    <w:div w:id="1365593976">
      <w:bodyDiv w:val="1"/>
      <w:marLeft w:val="0"/>
      <w:marRight w:val="0"/>
      <w:marTop w:val="0"/>
      <w:marBottom w:val="0"/>
      <w:divBdr>
        <w:top w:val="none" w:sz="0" w:space="0" w:color="auto"/>
        <w:left w:val="none" w:sz="0" w:space="0" w:color="auto"/>
        <w:bottom w:val="none" w:sz="0" w:space="0" w:color="auto"/>
        <w:right w:val="none" w:sz="0" w:space="0" w:color="auto"/>
      </w:divBdr>
    </w:div>
    <w:div w:id="1613173122">
      <w:bodyDiv w:val="1"/>
      <w:marLeft w:val="0"/>
      <w:marRight w:val="0"/>
      <w:marTop w:val="0"/>
      <w:marBottom w:val="0"/>
      <w:divBdr>
        <w:top w:val="none" w:sz="0" w:space="0" w:color="auto"/>
        <w:left w:val="none" w:sz="0" w:space="0" w:color="auto"/>
        <w:bottom w:val="none" w:sz="0" w:space="0" w:color="auto"/>
        <w:right w:val="none" w:sz="0" w:space="0" w:color="auto"/>
      </w:divBdr>
    </w:div>
    <w:div w:id="1732851495">
      <w:bodyDiv w:val="1"/>
      <w:marLeft w:val="0"/>
      <w:marRight w:val="0"/>
      <w:marTop w:val="0"/>
      <w:marBottom w:val="0"/>
      <w:divBdr>
        <w:top w:val="none" w:sz="0" w:space="0" w:color="auto"/>
        <w:left w:val="none" w:sz="0" w:space="0" w:color="auto"/>
        <w:bottom w:val="none" w:sz="0" w:space="0" w:color="auto"/>
        <w:right w:val="none" w:sz="0" w:space="0" w:color="auto"/>
      </w:divBdr>
    </w:div>
    <w:div w:id="1738433468">
      <w:bodyDiv w:val="1"/>
      <w:marLeft w:val="0"/>
      <w:marRight w:val="0"/>
      <w:marTop w:val="0"/>
      <w:marBottom w:val="0"/>
      <w:divBdr>
        <w:top w:val="none" w:sz="0" w:space="0" w:color="auto"/>
        <w:left w:val="none" w:sz="0" w:space="0" w:color="auto"/>
        <w:bottom w:val="none" w:sz="0" w:space="0" w:color="auto"/>
        <w:right w:val="none" w:sz="0" w:space="0" w:color="auto"/>
      </w:divBdr>
      <w:divsChild>
        <w:div w:id="777069797">
          <w:marLeft w:val="0"/>
          <w:marRight w:val="0"/>
          <w:marTop w:val="0"/>
          <w:marBottom w:val="0"/>
          <w:divBdr>
            <w:top w:val="none" w:sz="0" w:space="0" w:color="auto"/>
            <w:left w:val="none" w:sz="0" w:space="0" w:color="auto"/>
            <w:bottom w:val="none" w:sz="0" w:space="0" w:color="auto"/>
            <w:right w:val="none" w:sz="0" w:space="0" w:color="auto"/>
          </w:divBdr>
          <w:divsChild>
            <w:div w:id="1531186458">
              <w:marLeft w:val="0"/>
              <w:marRight w:val="0"/>
              <w:marTop w:val="0"/>
              <w:marBottom w:val="0"/>
              <w:divBdr>
                <w:top w:val="none" w:sz="0" w:space="0" w:color="auto"/>
                <w:left w:val="none" w:sz="0" w:space="0" w:color="auto"/>
                <w:bottom w:val="none" w:sz="0" w:space="0" w:color="auto"/>
                <w:right w:val="none" w:sz="0" w:space="0" w:color="auto"/>
              </w:divBdr>
              <w:divsChild>
                <w:div w:id="1528132505">
                  <w:marLeft w:val="0"/>
                  <w:marRight w:val="0"/>
                  <w:marTop w:val="0"/>
                  <w:marBottom w:val="0"/>
                  <w:divBdr>
                    <w:top w:val="none" w:sz="0" w:space="0" w:color="auto"/>
                    <w:left w:val="none" w:sz="0" w:space="0" w:color="auto"/>
                    <w:bottom w:val="none" w:sz="0" w:space="0" w:color="auto"/>
                    <w:right w:val="none" w:sz="0" w:space="0" w:color="auto"/>
                  </w:divBdr>
                  <w:divsChild>
                    <w:div w:id="1093278724">
                      <w:marLeft w:val="0"/>
                      <w:marRight w:val="0"/>
                      <w:marTop w:val="0"/>
                      <w:marBottom w:val="0"/>
                      <w:divBdr>
                        <w:top w:val="none" w:sz="0" w:space="0" w:color="auto"/>
                        <w:left w:val="none" w:sz="0" w:space="0" w:color="auto"/>
                        <w:bottom w:val="none" w:sz="0" w:space="0" w:color="auto"/>
                        <w:right w:val="none" w:sz="0" w:space="0" w:color="auto"/>
                      </w:divBdr>
                      <w:divsChild>
                        <w:div w:id="1451897915">
                          <w:marLeft w:val="0"/>
                          <w:marRight w:val="0"/>
                          <w:marTop w:val="0"/>
                          <w:marBottom w:val="0"/>
                          <w:divBdr>
                            <w:top w:val="none" w:sz="0" w:space="0" w:color="auto"/>
                            <w:left w:val="none" w:sz="0" w:space="0" w:color="auto"/>
                            <w:bottom w:val="none" w:sz="0" w:space="0" w:color="auto"/>
                            <w:right w:val="none" w:sz="0" w:space="0" w:color="auto"/>
                          </w:divBdr>
                          <w:divsChild>
                            <w:div w:id="6333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2832">
      <w:bodyDiv w:val="1"/>
      <w:marLeft w:val="0"/>
      <w:marRight w:val="0"/>
      <w:marTop w:val="0"/>
      <w:marBottom w:val="0"/>
      <w:divBdr>
        <w:top w:val="none" w:sz="0" w:space="0" w:color="auto"/>
        <w:left w:val="none" w:sz="0" w:space="0" w:color="auto"/>
        <w:bottom w:val="none" w:sz="0" w:space="0" w:color="auto"/>
        <w:right w:val="none" w:sz="0" w:space="0" w:color="auto"/>
      </w:divBdr>
    </w:div>
    <w:div w:id="1854610735">
      <w:bodyDiv w:val="1"/>
      <w:marLeft w:val="0"/>
      <w:marRight w:val="0"/>
      <w:marTop w:val="0"/>
      <w:marBottom w:val="0"/>
      <w:divBdr>
        <w:top w:val="none" w:sz="0" w:space="0" w:color="auto"/>
        <w:left w:val="none" w:sz="0" w:space="0" w:color="auto"/>
        <w:bottom w:val="none" w:sz="0" w:space="0" w:color="auto"/>
        <w:right w:val="none" w:sz="0" w:space="0" w:color="auto"/>
      </w:divBdr>
    </w:div>
    <w:div w:id="1855340561">
      <w:bodyDiv w:val="1"/>
      <w:marLeft w:val="0"/>
      <w:marRight w:val="0"/>
      <w:marTop w:val="0"/>
      <w:marBottom w:val="0"/>
      <w:divBdr>
        <w:top w:val="none" w:sz="0" w:space="0" w:color="auto"/>
        <w:left w:val="none" w:sz="0" w:space="0" w:color="auto"/>
        <w:bottom w:val="none" w:sz="0" w:space="0" w:color="auto"/>
        <w:right w:val="none" w:sz="0" w:space="0" w:color="auto"/>
      </w:divBdr>
    </w:div>
    <w:div w:id="1941140562">
      <w:bodyDiv w:val="1"/>
      <w:marLeft w:val="0"/>
      <w:marRight w:val="0"/>
      <w:marTop w:val="0"/>
      <w:marBottom w:val="0"/>
      <w:divBdr>
        <w:top w:val="none" w:sz="0" w:space="0" w:color="auto"/>
        <w:left w:val="none" w:sz="0" w:space="0" w:color="auto"/>
        <w:bottom w:val="none" w:sz="0" w:space="0" w:color="auto"/>
        <w:right w:val="none" w:sz="0" w:space="0" w:color="auto"/>
      </w:divBdr>
    </w:div>
    <w:div w:id="1981692882">
      <w:bodyDiv w:val="1"/>
      <w:marLeft w:val="0"/>
      <w:marRight w:val="0"/>
      <w:marTop w:val="0"/>
      <w:marBottom w:val="0"/>
      <w:divBdr>
        <w:top w:val="none" w:sz="0" w:space="0" w:color="auto"/>
        <w:left w:val="none" w:sz="0" w:space="0" w:color="auto"/>
        <w:bottom w:val="none" w:sz="0" w:space="0" w:color="auto"/>
        <w:right w:val="none" w:sz="0" w:space="0" w:color="auto"/>
      </w:divBdr>
    </w:div>
    <w:div w:id="2022051072">
      <w:bodyDiv w:val="1"/>
      <w:marLeft w:val="0"/>
      <w:marRight w:val="0"/>
      <w:marTop w:val="0"/>
      <w:marBottom w:val="0"/>
      <w:divBdr>
        <w:top w:val="none" w:sz="0" w:space="0" w:color="auto"/>
        <w:left w:val="none" w:sz="0" w:space="0" w:color="auto"/>
        <w:bottom w:val="none" w:sz="0" w:space="0" w:color="auto"/>
        <w:right w:val="none" w:sz="0" w:space="0" w:color="auto"/>
      </w:divBdr>
    </w:div>
    <w:div w:id="2060588532">
      <w:bodyDiv w:val="1"/>
      <w:marLeft w:val="0"/>
      <w:marRight w:val="0"/>
      <w:marTop w:val="0"/>
      <w:marBottom w:val="0"/>
      <w:divBdr>
        <w:top w:val="none" w:sz="0" w:space="0" w:color="auto"/>
        <w:left w:val="none" w:sz="0" w:space="0" w:color="auto"/>
        <w:bottom w:val="none" w:sz="0" w:space="0" w:color="auto"/>
        <w:right w:val="none" w:sz="0" w:space="0" w:color="auto"/>
      </w:divBdr>
    </w:div>
    <w:div w:id="21171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6B8EE-0231-4340-B92F-1A4EE6BF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2079</Words>
  <Characters>11856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Olga</cp:lastModifiedBy>
  <cp:revision>15</cp:revision>
  <cp:lastPrinted>2019-03-31T15:06:00Z</cp:lastPrinted>
  <dcterms:created xsi:type="dcterms:W3CDTF">2019-03-15T11:16:00Z</dcterms:created>
  <dcterms:modified xsi:type="dcterms:W3CDTF">2019-03-31T15:12:00Z</dcterms:modified>
</cp:coreProperties>
</file>