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06C" w:rsidRDefault="00D775FD" w:rsidP="00D07F1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Лекция 2</w:t>
      </w:r>
    </w:p>
    <w:p w:rsidR="00E43017" w:rsidRPr="00752709" w:rsidRDefault="00BE3857" w:rsidP="000E1D20">
      <w:pPr>
        <w:ind w:left="-28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Обработка ошибок в </w:t>
      </w:r>
      <w:r>
        <w:rPr>
          <w:rFonts w:ascii="Times New Roman" w:hAnsi="Times New Roman" w:cs="Times New Roman"/>
          <w:b/>
          <w:sz w:val="28"/>
          <w:lang w:val="en-US"/>
        </w:rPr>
        <w:t>Windows</w:t>
      </w:r>
    </w:p>
    <w:p w:rsidR="00AE7888" w:rsidRPr="00D30CAE" w:rsidRDefault="00752709" w:rsidP="00D30CAE">
      <w:pPr>
        <w:spacing w:line="240" w:lineRule="auto"/>
        <w:ind w:left="-284" w:firstLine="992"/>
        <w:rPr>
          <w:rFonts w:ascii="Times New Roman" w:hAnsi="Times New Roman" w:cs="Times New Roman"/>
          <w:sz w:val="28"/>
        </w:rPr>
      </w:pPr>
      <w:r w:rsidRPr="00D30CAE">
        <w:rPr>
          <w:rFonts w:ascii="Times New Roman" w:hAnsi="Times New Roman" w:cs="Times New Roman"/>
          <w:sz w:val="28"/>
        </w:rPr>
        <w:t xml:space="preserve">При реализации ПО надо учитывать, что любая ф-я </w:t>
      </w:r>
      <w:proofErr w:type="spellStart"/>
      <w:r w:rsidRPr="00D30CAE">
        <w:rPr>
          <w:rFonts w:ascii="Times New Roman" w:hAnsi="Times New Roman" w:cs="Times New Roman"/>
          <w:sz w:val="28"/>
          <w:lang w:val="en-US"/>
        </w:rPr>
        <w:t>WinAPI</w:t>
      </w:r>
      <w:proofErr w:type="spellEnd"/>
      <w:r w:rsidRPr="00D30CAE">
        <w:rPr>
          <w:rFonts w:ascii="Times New Roman" w:hAnsi="Times New Roman" w:cs="Times New Roman"/>
          <w:sz w:val="28"/>
        </w:rPr>
        <w:t xml:space="preserve"> может быть обработана неверно</w:t>
      </w:r>
      <w:r w:rsidR="00A03E05" w:rsidRPr="00D30CAE">
        <w:rPr>
          <w:rFonts w:ascii="Times New Roman" w:hAnsi="Times New Roman" w:cs="Times New Roman"/>
          <w:sz w:val="28"/>
        </w:rPr>
        <w:t>, что для приложения может иметь последствия.</w:t>
      </w:r>
      <w:r w:rsidR="00DC004D" w:rsidRPr="00D30CAE">
        <w:rPr>
          <w:rFonts w:ascii="Times New Roman" w:hAnsi="Times New Roman" w:cs="Times New Roman"/>
          <w:sz w:val="28"/>
        </w:rPr>
        <w:t xml:space="preserve"> </w:t>
      </w:r>
      <w:r w:rsidR="00567151" w:rsidRPr="00D30CAE">
        <w:rPr>
          <w:rFonts w:ascii="Times New Roman" w:hAnsi="Times New Roman" w:cs="Times New Roman"/>
          <w:sz w:val="28"/>
        </w:rPr>
        <w:t xml:space="preserve">Если вызывается ф-я </w:t>
      </w:r>
      <w:proofErr w:type="spellStart"/>
      <w:r w:rsidR="00567151" w:rsidRPr="00D30CAE">
        <w:rPr>
          <w:rFonts w:ascii="Times New Roman" w:hAnsi="Times New Roman" w:cs="Times New Roman"/>
          <w:sz w:val="28"/>
          <w:lang w:val="en-US"/>
        </w:rPr>
        <w:t>WinAPI</w:t>
      </w:r>
      <w:proofErr w:type="spellEnd"/>
      <w:r w:rsidR="00567151" w:rsidRPr="00D30CAE">
        <w:rPr>
          <w:rFonts w:ascii="Times New Roman" w:hAnsi="Times New Roman" w:cs="Times New Roman"/>
          <w:sz w:val="28"/>
        </w:rPr>
        <w:t>, она проверяет переданные параметры, а потом –выполняет свою работу. Параметры передаются стандартно.</w:t>
      </w:r>
      <w:r w:rsidR="00F63D00" w:rsidRPr="00D30CAE">
        <w:rPr>
          <w:rFonts w:ascii="Times New Roman" w:hAnsi="Times New Roman" w:cs="Times New Roman"/>
          <w:sz w:val="28"/>
        </w:rPr>
        <w:t xml:space="preserve"> </w:t>
      </w:r>
      <w:r w:rsidR="00AE7888" w:rsidRPr="00D30CAE">
        <w:rPr>
          <w:rFonts w:ascii="Times New Roman" w:hAnsi="Times New Roman" w:cs="Times New Roman"/>
          <w:sz w:val="28"/>
        </w:rPr>
        <w:t>Передача параметров в ф-ю:</w:t>
      </w:r>
    </w:p>
    <w:p w:rsidR="00A4610C" w:rsidRDefault="00E912B8" w:rsidP="00A4610C">
      <w:pPr>
        <w:spacing w:line="240" w:lineRule="auto"/>
        <w:ind w:left="-284" w:firstLine="992"/>
        <w:rPr>
          <w:rFonts w:ascii="Times New Roman" w:hAnsi="Times New Roman" w:cs="Times New Roman"/>
          <w:sz w:val="28"/>
        </w:rPr>
      </w:pPr>
      <w:r w:rsidRPr="00D30CAE">
        <w:rPr>
          <w:rFonts w:ascii="Times New Roman" w:hAnsi="Times New Roman" w:cs="Times New Roman"/>
          <w:sz w:val="28"/>
        </w:rPr>
        <w:t>В ф-ю передается указатель на адре</w:t>
      </w:r>
      <w:r w:rsidR="00330827" w:rsidRPr="00D30CAE">
        <w:rPr>
          <w:rFonts w:ascii="Times New Roman" w:hAnsi="Times New Roman" w:cs="Times New Roman"/>
          <w:sz w:val="28"/>
        </w:rPr>
        <w:t>с памяти, где хранится параметр</w:t>
      </w:r>
      <w:r w:rsidR="00A4610C">
        <w:rPr>
          <w:rFonts w:ascii="Times New Roman" w:hAnsi="Times New Roman" w:cs="Times New Roman"/>
          <w:sz w:val="28"/>
        </w:rPr>
        <w:t xml:space="preserve"> </w:t>
      </w:r>
      <w:r w:rsidR="00330827" w:rsidRPr="00D30CAE">
        <w:rPr>
          <w:rFonts w:ascii="Times New Roman" w:hAnsi="Times New Roman" w:cs="Times New Roman"/>
          <w:sz w:val="28"/>
        </w:rPr>
        <w:t>(даже если он простого типа).</w:t>
      </w:r>
      <w:r w:rsidR="00A4610C">
        <w:rPr>
          <w:rFonts w:ascii="Times New Roman" w:hAnsi="Times New Roman" w:cs="Times New Roman"/>
          <w:sz w:val="28"/>
        </w:rPr>
        <w:t xml:space="preserve"> Потом ОС (в частности, транслятор языка) определяет размер параметра, его кодировку и тип.</w:t>
      </w:r>
      <w:r w:rsidR="003D46B8">
        <w:rPr>
          <w:rFonts w:ascii="Times New Roman" w:hAnsi="Times New Roman" w:cs="Times New Roman"/>
          <w:sz w:val="28"/>
        </w:rPr>
        <w:t xml:space="preserve"> </w:t>
      </w:r>
      <w:r w:rsidR="00CE07CB">
        <w:rPr>
          <w:rFonts w:ascii="Times New Roman" w:hAnsi="Times New Roman" w:cs="Times New Roman"/>
          <w:sz w:val="28"/>
        </w:rPr>
        <w:t xml:space="preserve">Если данные параметры не соответствует тому, что требует ф-я, </w:t>
      </w:r>
      <w:r w:rsidR="00FF2B3F">
        <w:rPr>
          <w:rFonts w:ascii="Times New Roman" w:hAnsi="Times New Roman" w:cs="Times New Roman"/>
          <w:sz w:val="28"/>
        </w:rPr>
        <w:t>происходит их изменение следующим</w:t>
      </w:r>
      <w:r w:rsidR="009D095C">
        <w:rPr>
          <w:rFonts w:ascii="Times New Roman" w:hAnsi="Times New Roman" w:cs="Times New Roman"/>
          <w:sz w:val="28"/>
        </w:rPr>
        <w:t xml:space="preserve"> образом: в зависимости от разрядности процессора происходит приведение типа (как расширяющее, так и сужающее)</w:t>
      </w:r>
      <w:r w:rsidR="00AD447D">
        <w:rPr>
          <w:rFonts w:ascii="Times New Roman" w:hAnsi="Times New Roman" w:cs="Times New Roman"/>
          <w:sz w:val="28"/>
        </w:rPr>
        <w:t>, а также изменяется разрядность сетки</w:t>
      </w:r>
      <w:r w:rsidR="00FF2B3F">
        <w:rPr>
          <w:rFonts w:ascii="Times New Roman" w:hAnsi="Times New Roman" w:cs="Times New Roman"/>
          <w:sz w:val="28"/>
        </w:rPr>
        <w:t xml:space="preserve">. </w:t>
      </w:r>
    </w:p>
    <w:p w:rsidR="00D87F18" w:rsidRDefault="00D87F18" w:rsidP="00D87F18">
      <w:pPr>
        <w:spacing w:line="240" w:lineRule="auto"/>
        <w:ind w:left="-284" w:firstLine="992"/>
        <w:jc w:val="center"/>
        <w:rPr>
          <w:rFonts w:ascii="Times New Roman" w:hAnsi="Times New Roman" w:cs="Times New Roman"/>
          <w:sz w:val="28"/>
          <w:u w:val="single"/>
        </w:rPr>
      </w:pPr>
      <w:r w:rsidRPr="00D87F18">
        <w:rPr>
          <w:rFonts w:ascii="Times New Roman" w:hAnsi="Times New Roman" w:cs="Times New Roman"/>
          <w:sz w:val="28"/>
          <w:u w:val="single"/>
        </w:rPr>
        <w:t>Повторить двоичную СС, способы перевода</w:t>
      </w:r>
    </w:p>
    <w:p w:rsidR="00CD36D9" w:rsidRDefault="00116EBF" w:rsidP="00CD36D9">
      <w:pPr>
        <w:spacing w:line="240" w:lineRule="auto"/>
        <w:ind w:left="-284" w:firstLine="9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в ф-ю передается недопустимый параметр и ее нельзя выполнить еще по какой-то причине, </w:t>
      </w:r>
      <w:r w:rsidR="00A51732">
        <w:rPr>
          <w:rFonts w:ascii="Times New Roman" w:hAnsi="Times New Roman" w:cs="Times New Roman"/>
          <w:sz w:val="28"/>
        </w:rPr>
        <w:t>ф-я возвращает значение, говорящее об ошибке в ее работе.</w:t>
      </w:r>
      <w:r w:rsidR="00B44A06">
        <w:rPr>
          <w:rFonts w:ascii="Times New Roman" w:hAnsi="Times New Roman" w:cs="Times New Roman"/>
          <w:sz w:val="28"/>
        </w:rPr>
        <w:t xml:space="preserve"> Типы функций и значения ошибок взаимоувязаны. </w:t>
      </w:r>
    </w:p>
    <w:tbl>
      <w:tblPr>
        <w:tblStyle w:val="a3"/>
        <w:tblW w:w="0" w:type="auto"/>
        <w:tblInd w:w="-284" w:type="dxa"/>
        <w:tblLook w:val="04A0" w:firstRow="1" w:lastRow="0" w:firstColumn="1" w:lastColumn="0" w:noHBand="0" w:noVBand="1"/>
      </w:tblPr>
      <w:tblGrid>
        <w:gridCol w:w="2377"/>
        <w:gridCol w:w="7194"/>
      </w:tblGrid>
      <w:tr w:rsidR="00B44A06" w:rsidTr="00467DCB">
        <w:tc>
          <w:tcPr>
            <w:tcW w:w="2377" w:type="dxa"/>
          </w:tcPr>
          <w:p w:rsidR="00B44A06" w:rsidRPr="00534F26" w:rsidRDefault="00B44A06" w:rsidP="00B44A0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34F26">
              <w:rPr>
                <w:rFonts w:ascii="Times New Roman" w:hAnsi="Times New Roman" w:cs="Times New Roman"/>
                <w:b/>
                <w:sz w:val="28"/>
              </w:rPr>
              <w:t>Тип ф-и</w:t>
            </w:r>
          </w:p>
        </w:tc>
        <w:tc>
          <w:tcPr>
            <w:tcW w:w="7194" w:type="dxa"/>
          </w:tcPr>
          <w:p w:rsidR="00B44A06" w:rsidRPr="00534F26" w:rsidRDefault="00C16D1C" w:rsidP="00B44A0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34F26">
              <w:rPr>
                <w:rFonts w:ascii="Times New Roman" w:hAnsi="Times New Roman" w:cs="Times New Roman"/>
                <w:b/>
                <w:sz w:val="28"/>
              </w:rPr>
              <w:t>Значение ошибки</w:t>
            </w:r>
          </w:p>
        </w:tc>
      </w:tr>
      <w:tr w:rsidR="00C16D1C" w:rsidTr="00467DCB">
        <w:tc>
          <w:tcPr>
            <w:tcW w:w="2377" w:type="dxa"/>
          </w:tcPr>
          <w:p w:rsidR="00C16D1C" w:rsidRPr="00AA13C9" w:rsidRDefault="00FD4D2E" w:rsidP="00874D8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VOID</w:t>
            </w:r>
          </w:p>
        </w:tc>
        <w:tc>
          <w:tcPr>
            <w:tcW w:w="7194" w:type="dxa"/>
          </w:tcPr>
          <w:p w:rsidR="00C16D1C" w:rsidRDefault="00874D88" w:rsidP="00B44A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Такие ф-и почти всегда выполняются успешно. Таких ф-й достаточно мало</w:t>
            </w:r>
            <w:r w:rsidR="00534F26">
              <w:rPr>
                <w:rFonts w:ascii="Times New Roman" w:hAnsi="Times New Roman" w:cs="Times New Roman"/>
                <w:sz w:val="28"/>
              </w:rPr>
              <w:t>. Здесь понятие ошибки специфично</w:t>
            </w:r>
          </w:p>
        </w:tc>
      </w:tr>
      <w:tr w:rsidR="00C16D1C" w:rsidTr="00467DCB">
        <w:tc>
          <w:tcPr>
            <w:tcW w:w="2377" w:type="dxa"/>
          </w:tcPr>
          <w:p w:rsidR="00C16D1C" w:rsidRPr="00FD4D2E" w:rsidRDefault="00FD4D2E" w:rsidP="00B44A0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BOOL</w:t>
            </w:r>
          </w:p>
        </w:tc>
        <w:tc>
          <w:tcPr>
            <w:tcW w:w="7194" w:type="dxa"/>
          </w:tcPr>
          <w:p w:rsidR="00C16D1C" w:rsidRDefault="00FD4D2E" w:rsidP="00B44A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Если вызов заканчивается неудачно, возвращается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ноль(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не логическое). В остальных случаях – значение, отличное от нуля</w:t>
            </w:r>
          </w:p>
        </w:tc>
      </w:tr>
      <w:tr w:rsidR="00C16D1C" w:rsidTr="00467DCB">
        <w:tc>
          <w:tcPr>
            <w:tcW w:w="2377" w:type="dxa"/>
          </w:tcPr>
          <w:p w:rsidR="00C16D1C" w:rsidRPr="00467DCB" w:rsidRDefault="00A330BE" w:rsidP="00B44A0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HANDLE</w:t>
            </w:r>
          </w:p>
        </w:tc>
        <w:tc>
          <w:tcPr>
            <w:tcW w:w="7194" w:type="dxa"/>
          </w:tcPr>
          <w:p w:rsidR="00C16D1C" w:rsidRPr="00695B93" w:rsidRDefault="006645E9" w:rsidP="00B44A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Если ф-я сработала ошибочно, </w:t>
            </w:r>
            <w:r w:rsidR="00273976">
              <w:rPr>
                <w:rFonts w:ascii="Times New Roman" w:hAnsi="Times New Roman" w:cs="Times New Roman"/>
                <w:sz w:val="28"/>
              </w:rPr>
              <w:t xml:space="preserve">то обычно возвращается </w:t>
            </w:r>
            <w:r w:rsidR="00273976">
              <w:rPr>
                <w:rFonts w:ascii="Times New Roman" w:hAnsi="Times New Roman" w:cs="Times New Roman"/>
                <w:sz w:val="28"/>
                <w:lang w:val="en-US"/>
              </w:rPr>
              <w:t>NULL</w:t>
            </w:r>
            <w:r w:rsidR="00285209">
              <w:rPr>
                <w:rFonts w:ascii="Times New Roman" w:hAnsi="Times New Roman" w:cs="Times New Roman"/>
                <w:sz w:val="28"/>
              </w:rPr>
              <w:t>. В остальных случ</w:t>
            </w:r>
            <w:r w:rsidR="00273976">
              <w:rPr>
                <w:rFonts w:ascii="Times New Roman" w:hAnsi="Times New Roman" w:cs="Times New Roman"/>
                <w:sz w:val="28"/>
              </w:rPr>
              <w:t>аях – идентифицируется объект</w:t>
            </w:r>
            <w:r w:rsidR="00285209">
              <w:rPr>
                <w:rFonts w:ascii="Times New Roman" w:hAnsi="Times New Roman" w:cs="Times New Roman"/>
                <w:sz w:val="28"/>
              </w:rPr>
              <w:t>, которым можно ма</w:t>
            </w:r>
            <w:r w:rsidR="00273976">
              <w:rPr>
                <w:rFonts w:ascii="Times New Roman" w:hAnsi="Times New Roman" w:cs="Times New Roman"/>
                <w:sz w:val="28"/>
              </w:rPr>
              <w:t>нипулировать</w:t>
            </w:r>
            <w:r w:rsidR="00285209">
              <w:rPr>
                <w:rFonts w:ascii="Times New Roman" w:hAnsi="Times New Roman" w:cs="Times New Roman"/>
                <w:sz w:val="28"/>
              </w:rPr>
              <w:t xml:space="preserve">. </w:t>
            </w:r>
            <w:r w:rsidR="00285209" w:rsidRPr="00695B93">
              <w:rPr>
                <w:rFonts w:ascii="Times New Roman" w:hAnsi="Times New Roman" w:cs="Times New Roman"/>
                <w:sz w:val="28"/>
              </w:rPr>
              <w:t xml:space="preserve">Некоторые </w:t>
            </w:r>
            <w:r w:rsidR="00285209" w:rsidRPr="00695B93">
              <w:rPr>
                <w:rFonts w:ascii="Times New Roman" w:hAnsi="Times New Roman" w:cs="Times New Roman"/>
                <w:sz w:val="28"/>
                <w:lang w:val="en-US"/>
              </w:rPr>
              <w:t>HANDLE</w:t>
            </w:r>
            <w:r w:rsidR="00285209" w:rsidRPr="00695B93">
              <w:rPr>
                <w:rFonts w:ascii="Times New Roman" w:hAnsi="Times New Roman" w:cs="Times New Roman"/>
                <w:sz w:val="28"/>
              </w:rPr>
              <w:t xml:space="preserve">-ф-и могут возвращать значение </w:t>
            </w:r>
            <w:r w:rsidR="004C743E" w:rsidRPr="00695B93">
              <w:rPr>
                <w:rFonts w:ascii="Times New Roman" w:hAnsi="Times New Roman" w:cs="Times New Roman"/>
                <w:sz w:val="28"/>
                <w:lang w:val="en-US"/>
              </w:rPr>
              <w:t>INVALID</w:t>
            </w:r>
            <w:r w:rsidR="004C743E" w:rsidRPr="00695B93">
              <w:rPr>
                <w:rFonts w:ascii="Times New Roman" w:hAnsi="Times New Roman" w:cs="Times New Roman"/>
                <w:sz w:val="28"/>
              </w:rPr>
              <w:t>_</w:t>
            </w:r>
            <w:r w:rsidR="004C743E" w:rsidRPr="00695B93">
              <w:rPr>
                <w:rFonts w:ascii="Times New Roman" w:hAnsi="Times New Roman" w:cs="Times New Roman"/>
                <w:sz w:val="28"/>
                <w:lang w:val="en-US"/>
              </w:rPr>
              <w:t>HANDLE</w:t>
            </w:r>
            <w:r w:rsidR="004C743E" w:rsidRPr="00695B93">
              <w:rPr>
                <w:rFonts w:ascii="Times New Roman" w:hAnsi="Times New Roman" w:cs="Times New Roman"/>
                <w:sz w:val="28"/>
              </w:rPr>
              <w:t>_</w:t>
            </w:r>
            <w:r w:rsidR="004C743E" w:rsidRPr="00695B93">
              <w:rPr>
                <w:rFonts w:ascii="Times New Roman" w:hAnsi="Times New Roman" w:cs="Times New Roman"/>
                <w:sz w:val="28"/>
                <w:lang w:val="en-US"/>
              </w:rPr>
              <w:t>VALUE</w:t>
            </w:r>
            <w:r w:rsidR="00695B93">
              <w:rPr>
                <w:rFonts w:ascii="Times New Roman" w:hAnsi="Times New Roman" w:cs="Times New Roman"/>
                <w:sz w:val="28"/>
              </w:rPr>
              <w:t>, равно -1</w:t>
            </w:r>
            <w:r w:rsidR="00531015">
              <w:rPr>
                <w:rFonts w:ascii="Times New Roman" w:hAnsi="Times New Roman" w:cs="Times New Roman"/>
                <w:sz w:val="28"/>
              </w:rPr>
              <w:t xml:space="preserve">. Чтобы выяснить, сработала ф-я ошибочно или </w:t>
            </w:r>
            <w:r w:rsidR="001F4B95">
              <w:rPr>
                <w:rFonts w:ascii="Times New Roman" w:hAnsi="Times New Roman" w:cs="Times New Roman"/>
                <w:sz w:val="28"/>
              </w:rPr>
              <w:t>нет, надо смотреть документацию</w:t>
            </w:r>
          </w:p>
        </w:tc>
      </w:tr>
      <w:tr w:rsidR="00C16D1C" w:rsidTr="00467DCB">
        <w:tc>
          <w:tcPr>
            <w:tcW w:w="2377" w:type="dxa"/>
          </w:tcPr>
          <w:p w:rsidR="00C16D1C" w:rsidRPr="005C348B" w:rsidRDefault="005C348B" w:rsidP="00B44A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PVOID</w:t>
            </w:r>
          </w:p>
        </w:tc>
        <w:tc>
          <w:tcPr>
            <w:tcW w:w="7194" w:type="dxa"/>
          </w:tcPr>
          <w:p w:rsidR="00C16D1C" w:rsidRPr="00A01AD3" w:rsidRDefault="00601EA5" w:rsidP="00B44A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Такие </w:t>
            </w:r>
            <w:r w:rsidR="008A28FE">
              <w:rPr>
                <w:rFonts w:ascii="Times New Roman" w:hAnsi="Times New Roman" w:cs="Times New Roman"/>
                <w:sz w:val="28"/>
              </w:rPr>
              <w:t xml:space="preserve">ф-и работают с памятью напрямую. </w:t>
            </w:r>
            <w:r w:rsidR="00A01AD3">
              <w:rPr>
                <w:rFonts w:ascii="Times New Roman" w:hAnsi="Times New Roman" w:cs="Times New Roman"/>
                <w:sz w:val="28"/>
              </w:rPr>
              <w:t xml:space="preserve">Об ошибке говорит значение </w:t>
            </w:r>
            <w:r w:rsidR="00A01AD3">
              <w:rPr>
                <w:rFonts w:ascii="Times New Roman" w:hAnsi="Times New Roman" w:cs="Times New Roman"/>
                <w:sz w:val="28"/>
                <w:lang w:val="en-US"/>
              </w:rPr>
              <w:t>NULL</w:t>
            </w:r>
            <w:r w:rsidR="00A01AD3">
              <w:rPr>
                <w:rFonts w:ascii="Times New Roman" w:hAnsi="Times New Roman" w:cs="Times New Roman"/>
                <w:sz w:val="28"/>
              </w:rPr>
              <w:t xml:space="preserve">. В остальных случаях – возвращается </w:t>
            </w:r>
            <w:r w:rsidR="00335490">
              <w:rPr>
                <w:rFonts w:ascii="Times New Roman" w:hAnsi="Times New Roman" w:cs="Times New Roman"/>
                <w:sz w:val="28"/>
              </w:rPr>
              <w:t>адрес блока данных в памяти</w:t>
            </w:r>
          </w:p>
        </w:tc>
      </w:tr>
      <w:tr w:rsidR="00C16D1C" w:rsidTr="00467DCB">
        <w:tc>
          <w:tcPr>
            <w:tcW w:w="2377" w:type="dxa"/>
          </w:tcPr>
          <w:p w:rsidR="00C16D1C" w:rsidRPr="00760003" w:rsidRDefault="00760003" w:rsidP="00B44A0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LONG/DWORD</w:t>
            </w:r>
          </w:p>
        </w:tc>
        <w:tc>
          <w:tcPr>
            <w:tcW w:w="7194" w:type="dxa"/>
          </w:tcPr>
          <w:p w:rsidR="00C16D1C" w:rsidRDefault="00373D6B" w:rsidP="00B44A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Данные ф-и являются счетчиками или указателями</w:t>
            </w:r>
            <w:r w:rsidR="00CC2B15">
              <w:rPr>
                <w:rFonts w:ascii="Times New Roman" w:hAnsi="Times New Roman" w:cs="Times New Roman"/>
                <w:sz w:val="28"/>
              </w:rPr>
              <w:t xml:space="preserve">. </w:t>
            </w:r>
            <w:r w:rsidR="00616FAB">
              <w:rPr>
                <w:rFonts w:ascii="Times New Roman" w:hAnsi="Times New Roman" w:cs="Times New Roman"/>
                <w:sz w:val="28"/>
              </w:rPr>
              <w:t>Если ф-я не считала и сосчитать значение счет</w:t>
            </w:r>
            <w:r w:rsidR="00FB35E4">
              <w:rPr>
                <w:rFonts w:ascii="Times New Roman" w:hAnsi="Times New Roman" w:cs="Times New Roman"/>
                <w:sz w:val="28"/>
              </w:rPr>
              <w:t>чика, она возвращается 0 или -1</w:t>
            </w:r>
          </w:p>
        </w:tc>
      </w:tr>
    </w:tbl>
    <w:p w:rsidR="00C83449" w:rsidRDefault="00C83449" w:rsidP="00B44A06">
      <w:pPr>
        <w:spacing w:line="240" w:lineRule="auto"/>
        <w:ind w:left="-284" w:firstLine="992"/>
        <w:jc w:val="center"/>
        <w:rPr>
          <w:rFonts w:ascii="Times New Roman" w:hAnsi="Times New Roman" w:cs="Times New Roman"/>
          <w:sz w:val="28"/>
        </w:rPr>
      </w:pPr>
    </w:p>
    <w:p w:rsidR="00C83449" w:rsidRDefault="00C83449" w:rsidP="00B44A06">
      <w:pPr>
        <w:spacing w:line="240" w:lineRule="auto"/>
        <w:ind w:left="-284" w:firstLine="992"/>
        <w:jc w:val="center"/>
        <w:rPr>
          <w:rFonts w:ascii="Times New Roman" w:hAnsi="Times New Roman" w:cs="Times New Roman"/>
          <w:sz w:val="28"/>
        </w:rPr>
      </w:pPr>
    </w:p>
    <w:p w:rsidR="00C83449" w:rsidRDefault="00C83449" w:rsidP="00B44A06">
      <w:pPr>
        <w:spacing w:line="240" w:lineRule="auto"/>
        <w:ind w:left="-284" w:firstLine="992"/>
        <w:jc w:val="center"/>
        <w:rPr>
          <w:rFonts w:ascii="Times New Roman" w:hAnsi="Times New Roman" w:cs="Times New Roman"/>
          <w:sz w:val="28"/>
        </w:rPr>
      </w:pPr>
    </w:p>
    <w:p w:rsidR="00C83449" w:rsidRDefault="00C83449" w:rsidP="00C83449">
      <w:pPr>
        <w:spacing w:line="240" w:lineRule="auto"/>
        <w:ind w:left="-284" w:firstLine="9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При возникновении ошибки в </w:t>
      </w:r>
      <w:r>
        <w:rPr>
          <w:rFonts w:ascii="Times New Roman" w:hAnsi="Times New Roman" w:cs="Times New Roman"/>
          <w:sz w:val="28"/>
          <w:lang w:val="en-US"/>
        </w:rPr>
        <w:t>Win</w:t>
      </w:r>
      <w:r>
        <w:rPr>
          <w:rFonts w:ascii="Times New Roman" w:hAnsi="Times New Roman" w:cs="Times New Roman"/>
          <w:sz w:val="28"/>
        </w:rPr>
        <w:t>-приложениях надо разобраться, почему вызов ф-и оказался неудачным.</w:t>
      </w:r>
      <w:r w:rsidR="002841F5">
        <w:rPr>
          <w:rFonts w:ascii="Times New Roman" w:hAnsi="Times New Roman" w:cs="Times New Roman"/>
          <w:sz w:val="28"/>
        </w:rPr>
        <w:t xml:space="preserve"> Для анализа каждая оши</w:t>
      </w:r>
      <w:r w:rsidR="00AF2A9D">
        <w:rPr>
          <w:rFonts w:ascii="Times New Roman" w:hAnsi="Times New Roman" w:cs="Times New Roman"/>
          <w:sz w:val="28"/>
        </w:rPr>
        <w:t>бка кодируется 32-битным числом, которое записывается в локальную память потока, в котором произошла ошибка.</w:t>
      </w:r>
      <w:r w:rsidR="00851981">
        <w:rPr>
          <w:rFonts w:ascii="Times New Roman" w:hAnsi="Times New Roman" w:cs="Times New Roman"/>
          <w:sz w:val="28"/>
        </w:rPr>
        <w:t xml:space="preserve"> Этот механизм позволяет отслеживать ошибки для каждого потока отдельно</w:t>
      </w:r>
      <w:r w:rsidR="00851981" w:rsidRPr="00851981">
        <w:rPr>
          <w:rFonts w:ascii="Times New Roman" w:hAnsi="Times New Roman" w:cs="Times New Roman"/>
          <w:sz w:val="28"/>
        </w:rPr>
        <w:t xml:space="preserve"> </w:t>
      </w:r>
      <w:r w:rsidR="00851981">
        <w:rPr>
          <w:rFonts w:ascii="Times New Roman" w:hAnsi="Times New Roman" w:cs="Times New Roman"/>
          <w:sz w:val="28"/>
        </w:rPr>
        <w:t>=</w:t>
      </w:r>
      <w:r w:rsidR="00851981" w:rsidRPr="00851981">
        <w:rPr>
          <w:rFonts w:ascii="Times New Roman" w:hAnsi="Times New Roman" w:cs="Times New Roman"/>
          <w:sz w:val="28"/>
        </w:rPr>
        <w:t>&gt;</w:t>
      </w:r>
      <w:r w:rsidR="00851981">
        <w:rPr>
          <w:rFonts w:ascii="Times New Roman" w:hAnsi="Times New Roman" w:cs="Times New Roman"/>
          <w:sz w:val="28"/>
        </w:rPr>
        <w:t xml:space="preserve"> ошибка о</w:t>
      </w:r>
      <w:r w:rsidR="00E34BB3">
        <w:rPr>
          <w:rFonts w:ascii="Times New Roman" w:hAnsi="Times New Roman" w:cs="Times New Roman"/>
          <w:sz w:val="28"/>
        </w:rPr>
        <w:t>д</w:t>
      </w:r>
      <w:r w:rsidR="00851981">
        <w:rPr>
          <w:rFonts w:ascii="Times New Roman" w:hAnsi="Times New Roman" w:cs="Times New Roman"/>
          <w:sz w:val="28"/>
        </w:rPr>
        <w:t>ного потока не может изменить код ошибки другого потока.</w:t>
      </w:r>
      <w:r w:rsidR="00BB4108">
        <w:rPr>
          <w:rFonts w:ascii="Times New Roman" w:hAnsi="Times New Roman" w:cs="Times New Roman"/>
          <w:sz w:val="28"/>
        </w:rPr>
        <w:t xml:space="preserve"> </w:t>
      </w:r>
      <w:r w:rsidR="009E00E4">
        <w:rPr>
          <w:rFonts w:ascii="Times New Roman" w:hAnsi="Times New Roman" w:cs="Times New Roman"/>
          <w:sz w:val="28"/>
        </w:rPr>
        <w:t>Когда ф-я, выполнившаяся с ошибкой, вернет управление ОС, ее значение говорит об ошибке и в каких условиях эта ошибка произошла.</w:t>
      </w:r>
      <w:r w:rsidR="00431F31">
        <w:rPr>
          <w:rFonts w:ascii="Times New Roman" w:hAnsi="Times New Roman" w:cs="Times New Roman"/>
          <w:sz w:val="28"/>
        </w:rPr>
        <w:t xml:space="preserve"> Получить код ошибки можно с помощью ф-и </w:t>
      </w:r>
      <w:proofErr w:type="spellStart"/>
      <w:proofErr w:type="gramStart"/>
      <w:r w:rsidR="00431F31">
        <w:rPr>
          <w:rFonts w:ascii="Times New Roman" w:hAnsi="Times New Roman" w:cs="Times New Roman"/>
          <w:sz w:val="28"/>
          <w:lang w:val="en-US"/>
        </w:rPr>
        <w:t>GetLastError</w:t>
      </w:r>
      <w:proofErr w:type="spellEnd"/>
      <w:r w:rsidR="00431F31" w:rsidRPr="00431F31">
        <w:rPr>
          <w:rFonts w:ascii="Times New Roman" w:hAnsi="Times New Roman" w:cs="Times New Roman"/>
          <w:sz w:val="28"/>
        </w:rPr>
        <w:t>(</w:t>
      </w:r>
      <w:proofErr w:type="gramEnd"/>
      <w:r w:rsidR="00431F31" w:rsidRPr="00431F31">
        <w:rPr>
          <w:rFonts w:ascii="Times New Roman" w:hAnsi="Times New Roman" w:cs="Times New Roman"/>
          <w:sz w:val="28"/>
        </w:rPr>
        <w:t>)</w:t>
      </w:r>
      <w:r w:rsidR="00431F31">
        <w:rPr>
          <w:rFonts w:ascii="Times New Roman" w:hAnsi="Times New Roman" w:cs="Times New Roman"/>
          <w:sz w:val="28"/>
        </w:rPr>
        <w:t>, которая выдает код последней ошибки в потоке.</w:t>
      </w:r>
      <w:r w:rsidR="00520453">
        <w:rPr>
          <w:rFonts w:ascii="Times New Roman" w:hAnsi="Times New Roman" w:cs="Times New Roman"/>
          <w:sz w:val="28"/>
        </w:rPr>
        <w:t xml:space="preserve"> Данная ф-я возвращает код последней ошибки в потоке, т.к. локальная память каждого потока может хранить только один код ошибки.</w:t>
      </w:r>
      <w:r w:rsidR="008838A4">
        <w:rPr>
          <w:rFonts w:ascii="Times New Roman" w:hAnsi="Times New Roman" w:cs="Times New Roman"/>
          <w:sz w:val="28"/>
        </w:rPr>
        <w:t xml:space="preserve"> Чтобы отловить каждую ошибку в потоке, данную ф-ю надо вызывать сразу после той, которая совершила ошибку.</w:t>
      </w:r>
      <w:r w:rsidR="00753E0B">
        <w:rPr>
          <w:rFonts w:ascii="Times New Roman" w:hAnsi="Times New Roman" w:cs="Times New Roman"/>
          <w:sz w:val="28"/>
        </w:rPr>
        <w:t xml:space="preserve"> Все определ</w:t>
      </w:r>
      <w:r w:rsidR="002C545B">
        <w:rPr>
          <w:rFonts w:ascii="Times New Roman" w:hAnsi="Times New Roman" w:cs="Times New Roman"/>
          <w:sz w:val="28"/>
        </w:rPr>
        <w:t>е</w:t>
      </w:r>
      <w:r w:rsidR="00753E0B">
        <w:rPr>
          <w:rFonts w:ascii="Times New Roman" w:hAnsi="Times New Roman" w:cs="Times New Roman"/>
          <w:sz w:val="28"/>
        </w:rPr>
        <w:t xml:space="preserve">нные ошибки хранятся в одном файле </w:t>
      </w:r>
      <w:r w:rsidR="002C545B">
        <w:rPr>
          <w:rFonts w:ascii="Times New Roman" w:hAnsi="Times New Roman" w:cs="Times New Roman"/>
          <w:sz w:val="28"/>
        </w:rPr>
        <w:t>–</w:t>
      </w:r>
      <w:r w:rsidR="00753E0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C545B">
        <w:rPr>
          <w:rFonts w:ascii="Times New Roman" w:hAnsi="Times New Roman" w:cs="Times New Roman"/>
          <w:sz w:val="28"/>
          <w:lang w:val="en-US"/>
        </w:rPr>
        <w:t>winError</w:t>
      </w:r>
      <w:proofErr w:type="spellEnd"/>
      <w:r w:rsidR="002C545B" w:rsidRPr="002C545B">
        <w:rPr>
          <w:rFonts w:ascii="Times New Roman" w:hAnsi="Times New Roman" w:cs="Times New Roman"/>
          <w:sz w:val="28"/>
        </w:rPr>
        <w:t>.</w:t>
      </w:r>
      <w:r w:rsidR="002C545B">
        <w:rPr>
          <w:rFonts w:ascii="Times New Roman" w:hAnsi="Times New Roman" w:cs="Times New Roman"/>
          <w:sz w:val="28"/>
          <w:lang w:val="en-US"/>
        </w:rPr>
        <w:t>h</w:t>
      </w:r>
      <w:r w:rsidR="002C545B">
        <w:rPr>
          <w:rFonts w:ascii="Times New Roman" w:hAnsi="Times New Roman" w:cs="Times New Roman"/>
          <w:sz w:val="28"/>
        </w:rPr>
        <w:t xml:space="preserve"> по структуре: </w:t>
      </w:r>
    </w:p>
    <w:p w:rsidR="002C545B" w:rsidRDefault="002C545B" w:rsidP="00C83449">
      <w:pPr>
        <w:spacing w:line="240" w:lineRule="auto"/>
        <w:ind w:left="-284" w:firstLine="9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Идентификатор ошибки</w:t>
      </w:r>
    </w:p>
    <w:p w:rsidR="002C545B" w:rsidRDefault="002C545B" w:rsidP="00C83449">
      <w:pPr>
        <w:spacing w:line="240" w:lineRule="auto"/>
        <w:ind w:left="-284" w:firstLine="9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ошибки</w:t>
      </w:r>
    </w:p>
    <w:p w:rsidR="00CA389C" w:rsidRDefault="002C545B" w:rsidP="00C83449">
      <w:pPr>
        <w:spacing w:line="240" w:lineRule="auto"/>
        <w:ind w:left="-284" w:firstLine="9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Описание ошибки </w:t>
      </w:r>
    </w:p>
    <w:p w:rsidR="002C545B" w:rsidRDefault="00CA389C" w:rsidP="00C83449">
      <w:pPr>
        <w:spacing w:line="240" w:lineRule="auto"/>
        <w:ind w:left="-284" w:firstLine="9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AF461A">
        <w:rPr>
          <w:rFonts w:ascii="Times New Roman" w:hAnsi="Times New Roman" w:cs="Times New Roman"/>
          <w:sz w:val="28"/>
        </w:rPr>
        <w:t>писан</w:t>
      </w:r>
      <w:r>
        <w:rPr>
          <w:rFonts w:ascii="Times New Roman" w:hAnsi="Times New Roman" w:cs="Times New Roman"/>
          <w:sz w:val="28"/>
        </w:rPr>
        <w:t>ие ошибки на национальном языке</w:t>
      </w:r>
    </w:p>
    <w:p w:rsidR="00CA389C" w:rsidRDefault="008867E6" w:rsidP="00CA389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по коду ошибки получить ее описание, </w:t>
      </w:r>
      <w:proofErr w:type="spellStart"/>
      <w:r>
        <w:rPr>
          <w:rFonts w:ascii="Times New Roman" w:hAnsi="Times New Roman" w:cs="Times New Roman"/>
          <w:sz w:val="28"/>
        </w:rPr>
        <w:t>юзается</w:t>
      </w:r>
      <w:proofErr w:type="spellEnd"/>
      <w:r>
        <w:rPr>
          <w:rFonts w:ascii="Times New Roman" w:hAnsi="Times New Roman" w:cs="Times New Roman"/>
          <w:sz w:val="28"/>
        </w:rPr>
        <w:t xml:space="preserve"> ф-я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FormatMessage</w:t>
      </w:r>
      <w:proofErr w:type="spellEnd"/>
      <w:r w:rsidRPr="008867E6">
        <w:rPr>
          <w:rFonts w:ascii="Times New Roman" w:hAnsi="Times New Roman" w:cs="Times New Roman"/>
          <w:sz w:val="28"/>
        </w:rPr>
        <w:t>(</w:t>
      </w:r>
      <w:proofErr w:type="gramEnd"/>
      <w:r w:rsidRPr="008867E6">
        <w:rPr>
          <w:rFonts w:ascii="Times New Roman" w:hAnsi="Times New Roman" w:cs="Times New Roman"/>
          <w:sz w:val="28"/>
        </w:rPr>
        <w:t>)</w:t>
      </w:r>
      <w:r w:rsidR="001864B0">
        <w:rPr>
          <w:rFonts w:ascii="Times New Roman" w:hAnsi="Times New Roman" w:cs="Times New Roman"/>
          <w:sz w:val="28"/>
        </w:rPr>
        <w:t xml:space="preserve">. </w:t>
      </w:r>
    </w:p>
    <w:p w:rsidR="00F43BD7" w:rsidRDefault="00F43BD7" w:rsidP="00CA389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32-битный код ошибки разбит на регионы, каждый из которых содержит ин-ю о параметрах ошибки.</w:t>
      </w:r>
      <w:r w:rsidR="00ED4CDD">
        <w:rPr>
          <w:rFonts w:ascii="Times New Roman" w:hAnsi="Times New Roman" w:cs="Times New Roman"/>
          <w:sz w:val="28"/>
        </w:rPr>
        <w:t xml:space="preserve"> </w:t>
      </w:r>
    </w:p>
    <w:p w:rsidR="00CA389C" w:rsidRDefault="00ED4CDD" w:rsidP="00CA389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 – 30 биты: код тяжести ошибки. Если 0 – успех, 1 – ин-я, 2</w:t>
      </w:r>
      <w:r w:rsidR="003F36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 предупреждение, 3 – ошибка.</w:t>
      </w:r>
    </w:p>
    <w:p w:rsidR="00E16705" w:rsidRDefault="00E16705" w:rsidP="00CA389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 бит – значение показывает, кем опре</w:t>
      </w:r>
      <w:r w:rsidR="001268D8">
        <w:rPr>
          <w:rFonts w:ascii="Times New Roman" w:hAnsi="Times New Roman" w:cs="Times New Roman"/>
          <w:sz w:val="28"/>
        </w:rPr>
        <w:t>деле</w:t>
      </w:r>
      <w:r>
        <w:rPr>
          <w:rFonts w:ascii="Times New Roman" w:hAnsi="Times New Roman" w:cs="Times New Roman"/>
          <w:sz w:val="28"/>
        </w:rPr>
        <w:t xml:space="preserve">н код ошибки – </w:t>
      </w:r>
      <w:r>
        <w:rPr>
          <w:rFonts w:ascii="Times New Roman" w:hAnsi="Times New Roman" w:cs="Times New Roman"/>
          <w:sz w:val="28"/>
          <w:lang w:val="en-US"/>
        </w:rPr>
        <w:t>Microsoft</w:t>
      </w:r>
      <w:r w:rsidRPr="00E167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юзер. Если 0 – ошибка </w:t>
      </w:r>
      <w:r>
        <w:rPr>
          <w:rFonts w:ascii="Times New Roman" w:hAnsi="Times New Roman" w:cs="Times New Roman"/>
          <w:sz w:val="28"/>
          <w:lang w:val="en-US"/>
        </w:rPr>
        <w:t>Microsoft</w:t>
      </w:r>
      <w:r>
        <w:rPr>
          <w:rFonts w:ascii="Times New Roman" w:hAnsi="Times New Roman" w:cs="Times New Roman"/>
          <w:sz w:val="28"/>
        </w:rPr>
        <w:t>, 1 – ошибка юзера</w:t>
      </w:r>
    </w:p>
    <w:p w:rsidR="0085141C" w:rsidRDefault="0085141C" w:rsidP="00CA389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 бит – зарезервирован всегда, 0.</w:t>
      </w:r>
    </w:p>
    <w:p w:rsidR="0085141C" w:rsidRDefault="0085141C" w:rsidP="00CA389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27 – 16 биты – значение кода подсистемы, определяемой в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>.</w:t>
      </w:r>
      <w:r w:rsidR="000C72EC">
        <w:rPr>
          <w:rFonts w:ascii="Times New Roman" w:hAnsi="Times New Roman" w:cs="Times New Roman"/>
          <w:sz w:val="28"/>
        </w:rPr>
        <w:t xml:space="preserve"> Он связан не только с типом ошибки, но и с регионом адресного простр</w:t>
      </w:r>
      <w:r w:rsidR="0081477F">
        <w:rPr>
          <w:rFonts w:ascii="Times New Roman" w:hAnsi="Times New Roman" w:cs="Times New Roman"/>
          <w:sz w:val="28"/>
        </w:rPr>
        <w:t>анства, в котором она произошла</w:t>
      </w:r>
    </w:p>
    <w:p w:rsidR="00120087" w:rsidRDefault="00120087" w:rsidP="00CA389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15 – 0 биты – код исключения ошибки, определяется юзером или </w:t>
      </w:r>
      <w:r>
        <w:rPr>
          <w:rFonts w:ascii="Times New Roman" w:hAnsi="Times New Roman" w:cs="Times New Roman"/>
          <w:sz w:val="28"/>
          <w:lang w:val="en-US"/>
        </w:rPr>
        <w:t>Microsoft</w:t>
      </w:r>
    </w:p>
    <w:p w:rsidR="00473CFC" w:rsidRDefault="00473CFC" w:rsidP="00CA389C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SetLastError</w:t>
      </w:r>
      <w:proofErr w:type="spellEnd"/>
      <w:r w:rsidRPr="000B3016">
        <w:rPr>
          <w:rFonts w:ascii="Times New Roman" w:hAnsi="Times New Roman" w:cs="Times New Roman"/>
          <w:sz w:val="28"/>
        </w:rPr>
        <w:t>(</w:t>
      </w:r>
      <w:proofErr w:type="gramEnd"/>
      <w:r w:rsidRPr="000B3016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установка кода ошибки.</w:t>
      </w:r>
    </w:p>
    <w:p w:rsidR="00E84BBC" w:rsidRDefault="00E84BBC" w:rsidP="00CA389C">
      <w:pPr>
        <w:spacing w:line="240" w:lineRule="auto"/>
        <w:rPr>
          <w:rFonts w:ascii="Times New Roman" w:hAnsi="Times New Roman" w:cs="Times New Roman"/>
          <w:sz w:val="28"/>
        </w:rPr>
      </w:pPr>
    </w:p>
    <w:p w:rsidR="00E84BBC" w:rsidRDefault="00E84BBC" w:rsidP="00CA389C">
      <w:pPr>
        <w:spacing w:line="240" w:lineRule="auto"/>
        <w:rPr>
          <w:rFonts w:ascii="Times New Roman" w:hAnsi="Times New Roman" w:cs="Times New Roman"/>
          <w:sz w:val="28"/>
        </w:rPr>
      </w:pPr>
    </w:p>
    <w:p w:rsidR="00E84BBC" w:rsidRDefault="00E84BBC" w:rsidP="00CA389C">
      <w:pPr>
        <w:spacing w:line="240" w:lineRule="auto"/>
        <w:rPr>
          <w:rFonts w:ascii="Times New Roman" w:hAnsi="Times New Roman" w:cs="Times New Roman"/>
          <w:sz w:val="28"/>
        </w:rPr>
      </w:pPr>
    </w:p>
    <w:p w:rsidR="00E84BBC" w:rsidRDefault="00E84BBC" w:rsidP="00E84BB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Процессы в </w:t>
      </w:r>
      <w:r>
        <w:rPr>
          <w:rFonts w:ascii="Times New Roman" w:hAnsi="Times New Roman" w:cs="Times New Roman"/>
          <w:b/>
          <w:sz w:val="28"/>
          <w:lang w:val="en-US"/>
        </w:rPr>
        <w:t>Windows</w:t>
      </w:r>
    </w:p>
    <w:p w:rsidR="00E84BBC" w:rsidRDefault="00E84BBC" w:rsidP="00E84BB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Адресное пространство процесса</w:t>
      </w:r>
    </w:p>
    <w:p w:rsidR="00E84BBC" w:rsidRDefault="00B37B79" w:rsidP="00E12416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Процесс – экземпляр </w:t>
      </w:r>
      <w:r w:rsidR="00E05537">
        <w:rPr>
          <w:rFonts w:ascii="Times New Roman" w:hAnsi="Times New Roman" w:cs="Times New Roman"/>
          <w:sz w:val="28"/>
        </w:rPr>
        <w:t>выполняемой программы, который состоит из 2-х компонентов.</w:t>
      </w:r>
      <w:r w:rsidR="00A27356">
        <w:rPr>
          <w:rFonts w:ascii="Times New Roman" w:hAnsi="Times New Roman" w:cs="Times New Roman"/>
          <w:sz w:val="28"/>
        </w:rPr>
        <w:t xml:space="preserve"> 1 – объект ядра процесса, через который ОС управляет данным процессом. В ядре хранится статическая ин-я о процессе.</w:t>
      </w:r>
      <w:r w:rsidR="001224F3">
        <w:rPr>
          <w:rFonts w:ascii="Times New Roman" w:hAnsi="Times New Roman" w:cs="Times New Roman"/>
          <w:sz w:val="28"/>
        </w:rPr>
        <w:t xml:space="preserve"> 2 – адресное пространство. В нем – код и данные всех </w:t>
      </w:r>
      <w:r w:rsidR="001224F3">
        <w:rPr>
          <w:rFonts w:ascii="Times New Roman" w:hAnsi="Times New Roman" w:cs="Times New Roman"/>
          <w:sz w:val="28"/>
          <w:lang w:val="en-US"/>
        </w:rPr>
        <w:t>exe</w:t>
      </w:r>
      <w:r w:rsidR="001224F3" w:rsidRPr="0013066A">
        <w:rPr>
          <w:rFonts w:ascii="Times New Roman" w:hAnsi="Times New Roman" w:cs="Times New Roman"/>
          <w:sz w:val="28"/>
        </w:rPr>
        <w:t xml:space="preserve">- </w:t>
      </w:r>
      <w:r w:rsidR="001224F3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1224F3">
        <w:rPr>
          <w:rFonts w:ascii="Times New Roman" w:hAnsi="Times New Roman" w:cs="Times New Roman"/>
          <w:sz w:val="28"/>
          <w:lang w:val="en-US"/>
        </w:rPr>
        <w:t>dll</w:t>
      </w:r>
      <w:proofErr w:type="spellEnd"/>
      <w:r w:rsidR="001224F3" w:rsidRPr="0013066A">
        <w:rPr>
          <w:rFonts w:ascii="Times New Roman" w:hAnsi="Times New Roman" w:cs="Times New Roman"/>
          <w:sz w:val="28"/>
        </w:rPr>
        <w:t>-</w:t>
      </w:r>
      <w:r w:rsidR="001224F3">
        <w:rPr>
          <w:rFonts w:ascii="Times New Roman" w:hAnsi="Times New Roman" w:cs="Times New Roman"/>
          <w:sz w:val="28"/>
        </w:rPr>
        <w:t>модулей исполняемой программы.</w:t>
      </w:r>
      <w:r w:rsidR="0013066A">
        <w:rPr>
          <w:rFonts w:ascii="Times New Roman" w:hAnsi="Times New Roman" w:cs="Times New Roman"/>
          <w:sz w:val="28"/>
        </w:rPr>
        <w:t xml:space="preserve"> Именно</w:t>
      </w:r>
      <w:r w:rsidR="00AF0A70">
        <w:rPr>
          <w:rFonts w:ascii="Times New Roman" w:hAnsi="Times New Roman" w:cs="Times New Roman"/>
          <w:sz w:val="28"/>
        </w:rPr>
        <w:t xml:space="preserve"> здесь находятся области памяти, динамически распределяемые для стеков потоков, для самих потоков и других нужд.</w:t>
      </w:r>
      <w:r w:rsidR="007253B3">
        <w:rPr>
          <w:rFonts w:ascii="Times New Roman" w:hAnsi="Times New Roman" w:cs="Times New Roman"/>
          <w:sz w:val="28"/>
        </w:rPr>
        <w:t xml:space="preserve"> Все процессы инертны. Чтобы процесс что-то выполнил, </w:t>
      </w:r>
      <w:r w:rsidR="00F044D1">
        <w:rPr>
          <w:rFonts w:ascii="Times New Roman" w:hAnsi="Times New Roman" w:cs="Times New Roman"/>
          <w:sz w:val="28"/>
        </w:rPr>
        <w:t>в нем надо создать минимум один поток.</w:t>
      </w:r>
      <w:r w:rsidR="00C62037">
        <w:rPr>
          <w:rFonts w:ascii="Times New Roman" w:hAnsi="Times New Roman" w:cs="Times New Roman"/>
          <w:sz w:val="28"/>
        </w:rPr>
        <w:t xml:space="preserve"> Именно потоки отвечают за исполнение кода в адресном пространстве. Каждый процесс може</w:t>
      </w:r>
      <w:r w:rsidR="00CF5D4A">
        <w:rPr>
          <w:rFonts w:ascii="Times New Roman" w:hAnsi="Times New Roman" w:cs="Times New Roman"/>
          <w:sz w:val="28"/>
        </w:rPr>
        <w:t>т владеть несколькими потоками, которые одновременно выполняются в адресном пространстве процесса.</w:t>
      </w:r>
      <w:r w:rsidR="00E12416">
        <w:rPr>
          <w:rFonts w:ascii="Times New Roman" w:hAnsi="Times New Roman" w:cs="Times New Roman"/>
          <w:sz w:val="28"/>
        </w:rPr>
        <w:t xml:space="preserve"> </w:t>
      </w:r>
    </w:p>
    <w:p w:rsidR="00E12416" w:rsidRDefault="00EC30B3" w:rsidP="00E12416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все потоки в процессе работали, ОС отводит каждому из них определенное процессорное время.</w:t>
      </w:r>
      <w:r w:rsidR="00D203B3">
        <w:rPr>
          <w:rFonts w:ascii="Times New Roman" w:hAnsi="Times New Roman" w:cs="Times New Roman"/>
          <w:sz w:val="28"/>
        </w:rPr>
        <w:t xml:space="preserve"> Данные отрезки времени – кванты и распределяются между потоками по принципу карусели. </w:t>
      </w:r>
      <w:r w:rsidR="00647BF2">
        <w:rPr>
          <w:rFonts w:ascii="Times New Roman" w:hAnsi="Times New Roman" w:cs="Times New Roman"/>
          <w:sz w:val="28"/>
        </w:rPr>
        <w:t>При создании процесса первый поток в сис</w:t>
      </w:r>
      <w:r w:rsidR="00A04D30">
        <w:rPr>
          <w:rFonts w:ascii="Times New Roman" w:hAnsi="Times New Roman" w:cs="Times New Roman"/>
          <w:sz w:val="28"/>
        </w:rPr>
        <w:t>теме создается автоматически ОС. Если поток не создается, то процесс сразу умирает.</w:t>
      </w:r>
      <w:r w:rsidR="00AE333A">
        <w:rPr>
          <w:rFonts w:ascii="Times New Roman" w:hAnsi="Times New Roman" w:cs="Times New Roman"/>
          <w:sz w:val="28"/>
        </w:rPr>
        <w:t xml:space="preserve"> Следующие потки могут с</w:t>
      </w:r>
      <w:r w:rsidR="00B254F9">
        <w:rPr>
          <w:rFonts w:ascii="Times New Roman" w:hAnsi="Times New Roman" w:cs="Times New Roman"/>
          <w:sz w:val="28"/>
        </w:rPr>
        <w:t>оздаваться как ОС, так и юзером, но они всегда являются дочерними по отношению к главному.</w:t>
      </w:r>
      <w:r w:rsidR="000B3016">
        <w:rPr>
          <w:rFonts w:ascii="Times New Roman" w:hAnsi="Times New Roman" w:cs="Times New Roman"/>
          <w:sz w:val="28"/>
        </w:rPr>
        <w:t xml:space="preserve"> </w:t>
      </w:r>
    </w:p>
    <w:p w:rsidR="000B3016" w:rsidRPr="000B3016" w:rsidRDefault="000B3016" w:rsidP="000B3016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 w:rsidRPr="000B3016">
        <w:rPr>
          <w:rFonts w:ascii="Times New Roman" w:hAnsi="Times New Roman" w:cs="Times New Roman"/>
          <w:b/>
          <w:sz w:val="28"/>
        </w:rPr>
        <w:t xml:space="preserve">Типы приложений </w:t>
      </w:r>
      <w:r w:rsidRPr="000B3016">
        <w:rPr>
          <w:rFonts w:ascii="Times New Roman" w:hAnsi="Times New Roman" w:cs="Times New Roman"/>
          <w:b/>
          <w:sz w:val="28"/>
          <w:lang w:val="en-US"/>
        </w:rPr>
        <w:t>Windows</w:t>
      </w:r>
    </w:p>
    <w:p w:rsidR="000B3016" w:rsidRPr="000B3016" w:rsidRDefault="000B3016" w:rsidP="000B3016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 w:rsidRPr="000B3016">
        <w:rPr>
          <w:rFonts w:ascii="Times New Roman" w:hAnsi="Times New Roman" w:cs="Times New Roman"/>
          <w:b/>
          <w:sz w:val="28"/>
        </w:rPr>
        <w:t>Процедура сборки и компиляции</w:t>
      </w:r>
    </w:p>
    <w:p w:rsidR="00E84BBC" w:rsidRDefault="007139C3" w:rsidP="00D70450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зависимости от процедуры сборки </w:t>
      </w:r>
      <w:r>
        <w:rPr>
          <w:rFonts w:ascii="Times New Roman" w:hAnsi="Times New Roman" w:cs="Times New Roman"/>
          <w:sz w:val="28"/>
          <w:lang w:val="en-US"/>
        </w:rPr>
        <w:t>win</w:t>
      </w:r>
      <w:r>
        <w:rPr>
          <w:rFonts w:ascii="Times New Roman" w:hAnsi="Times New Roman" w:cs="Times New Roman"/>
          <w:sz w:val="28"/>
        </w:rPr>
        <w:t>-приложения есть 2 типа приложений</w:t>
      </w:r>
      <w:r w:rsidR="00471E34">
        <w:rPr>
          <w:rFonts w:ascii="Times New Roman" w:hAnsi="Times New Roman" w:cs="Times New Roman"/>
          <w:sz w:val="28"/>
        </w:rPr>
        <w:t>, в которых процедура сборки и компо</w:t>
      </w:r>
      <w:r w:rsidR="000F50BE">
        <w:rPr>
          <w:rFonts w:ascii="Times New Roman" w:hAnsi="Times New Roman" w:cs="Times New Roman"/>
          <w:sz w:val="28"/>
        </w:rPr>
        <w:t>новки ка</w:t>
      </w:r>
      <w:r w:rsidR="00471E34">
        <w:rPr>
          <w:rFonts w:ascii="Times New Roman" w:hAnsi="Times New Roman" w:cs="Times New Roman"/>
          <w:sz w:val="28"/>
        </w:rPr>
        <w:t>рдинально отличаются.</w:t>
      </w:r>
    </w:p>
    <w:p w:rsidR="00471E34" w:rsidRDefault="00471E34" w:rsidP="00471E34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Приложения с графическом интерфейсом – </w:t>
      </w:r>
      <w:r>
        <w:rPr>
          <w:rFonts w:ascii="Times New Roman" w:hAnsi="Times New Roman" w:cs="Times New Roman"/>
          <w:sz w:val="28"/>
          <w:lang w:val="en-US"/>
        </w:rPr>
        <w:t>GUI</w:t>
      </w:r>
      <w:r>
        <w:rPr>
          <w:rFonts w:ascii="Times New Roman" w:hAnsi="Times New Roman" w:cs="Times New Roman"/>
          <w:sz w:val="28"/>
        </w:rPr>
        <w:t>-приложения</w:t>
      </w:r>
    </w:p>
    <w:p w:rsidR="00471E34" w:rsidRDefault="00471E34" w:rsidP="00471E34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Консольные приложения – </w:t>
      </w:r>
      <w:r>
        <w:rPr>
          <w:rFonts w:ascii="Times New Roman" w:hAnsi="Times New Roman" w:cs="Times New Roman"/>
          <w:sz w:val="28"/>
          <w:lang w:val="en-US"/>
        </w:rPr>
        <w:t>CUI</w:t>
      </w:r>
      <w:r>
        <w:rPr>
          <w:rFonts w:ascii="Times New Roman" w:hAnsi="Times New Roman" w:cs="Times New Roman"/>
          <w:sz w:val="28"/>
        </w:rPr>
        <w:t>.</w:t>
      </w:r>
    </w:p>
    <w:p w:rsidR="000F50BE" w:rsidRDefault="004E65CA" w:rsidP="00D70450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последних вер</w:t>
      </w:r>
      <w:r w:rsidR="000F50BE">
        <w:rPr>
          <w:rFonts w:ascii="Times New Roman" w:hAnsi="Times New Roman" w:cs="Times New Roman"/>
          <w:sz w:val="28"/>
        </w:rPr>
        <w:t xml:space="preserve">сиях </w:t>
      </w:r>
      <w:r w:rsidR="000F50BE">
        <w:rPr>
          <w:rFonts w:ascii="Times New Roman" w:hAnsi="Times New Roman" w:cs="Times New Roman"/>
          <w:sz w:val="28"/>
          <w:lang w:val="en-US"/>
        </w:rPr>
        <w:t>Windows</w:t>
      </w:r>
      <w:r w:rsidR="000F50BE" w:rsidRPr="000F50BE">
        <w:rPr>
          <w:rFonts w:ascii="Times New Roman" w:hAnsi="Times New Roman" w:cs="Times New Roman"/>
          <w:sz w:val="28"/>
        </w:rPr>
        <w:t xml:space="preserve"> </w:t>
      </w:r>
      <w:r w:rsidR="000F50BE">
        <w:rPr>
          <w:rFonts w:ascii="Times New Roman" w:hAnsi="Times New Roman" w:cs="Times New Roman"/>
          <w:sz w:val="28"/>
        </w:rPr>
        <w:t>визуальные данные приложения сложно отличить, т.к. истинная консоль, как правило, закрыта от юзера. Максимум – эмуляция консольной строки</w:t>
      </w:r>
      <w:r>
        <w:rPr>
          <w:rFonts w:ascii="Times New Roman" w:hAnsi="Times New Roman" w:cs="Times New Roman"/>
          <w:sz w:val="28"/>
        </w:rPr>
        <w:t>. Собственно консольные приложения выполняются в окне.</w:t>
      </w:r>
      <w:r w:rsidR="003A1A17">
        <w:rPr>
          <w:rFonts w:ascii="Times New Roman" w:hAnsi="Times New Roman" w:cs="Times New Roman"/>
          <w:sz w:val="28"/>
        </w:rPr>
        <w:t xml:space="preserve"> У </w:t>
      </w:r>
      <w:r w:rsidR="003A1A17">
        <w:rPr>
          <w:rFonts w:ascii="Times New Roman" w:hAnsi="Times New Roman" w:cs="Times New Roman"/>
          <w:sz w:val="28"/>
          <w:lang w:val="en-US"/>
        </w:rPr>
        <w:t>GUI</w:t>
      </w:r>
      <w:r w:rsidR="003A1A17">
        <w:rPr>
          <w:rFonts w:ascii="Times New Roman" w:hAnsi="Times New Roman" w:cs="Times New Roman"/>
          <w:sz w:val="28"/>
        </w:rPr>
        <w:t>-приложений весь интерфейс чисто графический</w:t>
      </w:r>
      <w:r w:rsidR="005826A5">
        <w:rPr>
          <w:rFonts w:ascii="Times New Roman" w:hAnsi="Times New Roman" w:cs="Times New Roman"/>
          <w:sz w:val="28"/>
        </w:rPr>
        <w:t>. Они создают окна, имеют меню, способны организовывать диалог через диалоговые окна</w:t>
      </w:r>
      <w:r w:rsidR="00C86510">
        <w:rPr>
          <w:rFonts w:ascii="Times New Roman" w:hAnsi="Times New Roman" w:cs="Times New Roman"/>
          <w:sz w:val="28"/>
        </w:rPr>
        <w:t xml:space="preserve"> и взаимодействовать с юзером через </w:t>
      </w:r>
      <w:r w:rsidR="00C86510">
        <w:rPr>
          <w:rFonts w:ascii="Times New Roman" w:hAnsi="Times New Roman" w:cs="Times New Roman"/>
          <w:sz w:val="28"/>
          <w:lang w:val="en-US"/>
        </w:rPr>
        <w:t>windows</w:t>
      </w:r>
      <w:r w:rsidR="00C86510" w:rsidRPr="00C86510">
        <w:rPr>
          <w:rFonts w:ascii="Times New Roman" w:hAnsi="Times New Roman" w:cs="Times New Roman"/>
          <w:sz w:val="28"/>
        </w:rPr>
        <w:t>-</w:t>
      </w:r>
      <w:r w:rsidR="00C86510">
        <w:rPr>
          <w:rFonts w:ascii="Times New Roman" w:hAnsi="Times New Roman" w:cs="Times New Roman"/>
          <w:sz w:val="28"/>
        </w:rPr>
        <w:t>сообщения.</w:t>
      </w:r>
      <w:r w:rsidR="00D70450">
        <w:rPr>
          <w:rFonts w:ascii="Times New Roman" w:hAnsi="Times New Roman" w:cs="Times New Roman"/>
          <w:sz w:val="28"/>
        </w:rPr>
        <w:t xml:space="preserve"> </w:t>
      </w:r>
    </w:p>
    <w:p w:rsidR="00D70450" w:rsidRDefault="00D70450" w:rsidP="00D70450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CUI</w:t>
      </w:r>
      <w:r>
        <w:rPr>
          <w:rFonts w:ascii="Times New Roman" w:hAnsi="Times New Roman" w:cs="Times New Roman"/>
          <w:sz w:val="28"/>
        </w:rPr>
        <w:t>-приложения всегда работают в текстовом режиме. Даже если текстовый режим представлен в главном окне.</w:t>
      </w:r>
      <w:r w:rsidR="001354B0">
        <w:rPr>
          <w:rFonts w:ascii="Times New Roman" w:hAnsi="Times New Roman" w:cs="Times New Roman"/>
          <w:sz w:val="28"/>
        </w:rPr>
        <w:t xml:space="preserve"> Приложения не формируют окон, не способны реагировать на действия юзера, не обрабатывают сообщений и не требуют графический библиотек </w:t>
      </w:r>
      <w:r w:rsidR="001354B0">
        <w:rPr>
          <w:rFonts w:ascii="Times New Roman" w:hAnsi="Times New Roman" w:cs="Times New Roman"/>
          <w:sz w:val="28"/>
          <w:lang w:val="en-US"/>
        </w:rPr>
        <w:t>Windows</w:t>
      </w:r>
      <w:r w:rsidR="001354B0">
        <w:rPr>
          <w:rFonts w:ascii="Times New Roman" w:hAnsi="Times New Roman" w:cs="Times New Roman"/>
          <w:sz w:val="28"/>
        </w:rPr>
        <w:t>.</w:t>
      </w:r>
      <w:r w:rsidR="006D7BA3">
        <w:rPr>
          <w:rFonts w:ascii="Times New Roman" w:hAnsi="Times New Roman" w:cs="Times New Roman"/>
          <w:sz w:val="28"/>
        </w:rPr>
        <w:t xml:space="preserve"> </w:t>
      </w:r>
    </w:p>
    <w:p w:rsidR="00312CDF" w:rsidRDefault="00312CDF" w:rsidP="00D70450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создании проекта приложения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компоновщику нужно указать ключ подсистемы</w:t>
      </w:r>
      <w:r w:rsidR="00D55D0D">
        <w:rPr>
          <w:rFonts w:ascii="Times New Roman" w:hAnsi="Times New Roman" w:cs="Times New Roman"/>
          <w:sz w:val="28"/>
        </w:rPr>
        <w:t xml:space="preserve">, на основе которой будет собираться </w:t>
      </w:r>
      <w:r w:rsidR="00D55D0D">
        <w:rPr>
          <w:rFonts w:ascii="Times New Roman" w:hAnsi="Times New Roman" w:cs="Times New Roman"/>
          <w:sz w:val="28"/>
          <w:lang w:val="en-US"/>
        </w:rPr>
        <w:t>Win</w:t>
      </w:r>
      <w:r w:rsidR="00D55D0D">
        <w:rPr>
          <w:rFonts w:ascii="Times New Roman" w:hAnsi="Times New Roman" w:cs="Times New Roman"/>
          <w:sz w:val="28"/>
        </w:rPr>
        <w:t>-приложение.</w:t>
      </w:r>
      <w:r w:rsidR="00CD7474">
        <w:rPr>
          <w:rFonts w:ascii="Times New Roman" w:hAnsi="Times New Roman" w:cs="Times New Roman"/>
          <w:sz w:val="28"/>
        </w:rPr>
        <w:t xml:space="preserve"> Если компоновщик получает ключ </w:t>
      </w:r>
      <w:r w:rsidR="00CD7474" w:rsidRPr="00DF1FBA">
        <w:rPr>
          <w:rFonts w:ascii="Times New Roman" w:hAnsi="Times New Roman" w:cs="Times New Roman"/>
          <w:sz w:val="28"/>
        </w:rPr>
        <w:t>/</w:t>
      </w:r>
      <w:proofErr w:type="gramStart"/>
      <w:r w:rsidR="00CD7474">
        <w:rPr>
          <w:rFonts w:ascii="Times New Roman" w:hAnsi="Times New Roman" w:cs="Times New Roman"/>
          <w:sz w:val="28"/>
          <w:lang w:val="en-US"/>
        </w:rPr>
        <w:t>SUBSYSTEM</w:t>
      </w:r>
      <w:r w:rsidR="00CD7474" w:rsidRPr="00DF1FBA">
        <w:rPr>
          <w:rFonts w:ascii="Times New Roman" w:hAnsi="Times New Roman" w:cs="Times New Roman"/>
          <w:sz w:val="28"/>
        </w:rPr>
        <w:t>:</w:t>
      </w:r>
      <w:r w:rsidR="00CD7474">
        <w:rPr>
          <w:rFonts w:ascii="Times New Roman" w:hAnsi="Times New Roman" w:cs="Times New Roman"/>
          <w:sz w:val="28"/>
          <w:lang w:val="en-US"/>
        </w:rPr>
        <w:t>CONSOLE</w:t>
      </w:r>
      <w:proofErr w:type="gramEnd"/>
      <w:r w:rsidR="00AB7118">
        <w:rPr>
          <w:rFonts w:ascii="Times New Roman" w:hAnsi="Times New Roman" w:cs="Times New Roman"/>
          <w:sz w:val="28"/>
        </w:rPr>
        <w:t>, он понимает, что нужно произвести компоновку консольного приложения с подключением всех необходимых библиотек.</w:t>
      </w:r>
      <w:r w:rsidR="00DF1FBA">
        <w:rPr>
          <w:rFonts w:ascii="Times New Roman" w:hAnsi="Times New Roman" w:cs="Times New Roman"/>
          <w:sz w:val="28"/>
        </w:rPr>
        <w:t xml:space="preserve"> Для граф. приложений и их компоновки ключ - </w:t>
      </w:r>
      <w:r w:rsidR="00DF1FBA" w:rsidRPr="0050338A">
        <w:rPr>
          <w:rFonts w:ascii="Times New Roman" w:hAnsi="Times New Roman" w:cs="Times New Roman"/>
          <w:sz w:val="28"/>
        </w:rPr>
        <w:t>/</w:t>
      </w:r>
      <w:proofErr w:type="gramStart"/>
      <w:r w:rsidR="00DF1FBA">
        <w:rPr>
          <w:rFonts w:ascii="Times New Roman" w:hAnsi="Times New Roman" w:cs="Times New Roman"/>
          <w:sz w:val="28"/>
          <w:lang w:val="en-US"/>
        </w:rPr>
        <w:t>SUBSYSTEM</w:t>
      </w:r>
      <w:r w:rsidR="00DF1FBA" w:rsidRPr="0050338A">
        <w:rPr>
          <w:rFonts w:ascii="Times New Roman" w:hAnsi="Times New Roman" w:cs="Times New Roman"/>
          <w:sz w:val="28"/>
        </w:rPr>
        <w:t>:</w:t>
      </w:r>
      <w:r w:rsidR="00DF1FBA">
        <w:rPr>
          <w:rFonts w:ascii="Times New Roman" w:hAnsi="Times New Roman" w:cs="Times New Roman"/>
          <w:sz w:val="28"/>
          <w:lang w:val="en-US"/>
        </w:rPr>
        <w:t>WINDOW</w:t>
      </w:r>
      <w:proofErr w:type="gramEnd"/>
      <w:r w:rsidR="00001920">
        <w:rPr>
          <w:rFonts w:ascii="Times New Roman" w:hAnsi="Times New Roman" w:cs="Times New Roman"/>
          <w:sz w:val="28"/>
        </w:rPr>
        <w:t>.</w:t>
      </w:r>
    </w:p>
    <w:p w:rsidR="00001920" w:rsidRDefault="00001920" w:rsidP="00D70450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Когда юзер запускает приложение, </w:t>
      </w:r>
      <w:r w:rsidR="0050338A">
        <w:rPr>
          <w:rFonts w:ascii="Times New Roman" w:hAnsi="Times New Roman" w:cs="Times New Roman"/>
          <w:sz w:val="28"/>
        </w:rPr>
        <w:t>загрузчик ОС проверяет номер</w:t>
      </w:r>
      <w:r w:rsidR="0050338A" w:rsidRPr="0050338A">
        <w:rPr>
          <w:rFonts w:ascii="Times New Roman" w:hAnsi="Times New Roman" w:cs="Times New Roman"/>
          <w:sz w:val="28"/>
        </w:rPr>
        <w:t>/</w:t>
      </w:r>
      <w:r w:rsidR="0050338A">
        <w:rPr>
          <w:rFonts w:ascii="Times New Roman" w:hAnsi="Times New Roman" w:cs="Times New Roman"/>
          <w:sz w:val="28"/>
        </w:rPr>
        <w:t xml:space="preserve">тип подсистемы приложения, хранящиеся в заголовке </w:t>
      </w:r>
      <w:r w:rsidR="0050338A">
        <w:rPr>
          <w:rFonts w:ascii="Times New Roman" w:hAnsi="Times New Roman" w:cs="Times New Roman"/>
          <w:sz w:val="28"/>
          <w:lang w:val="en-US"/>
        </w:rPr>
        <w:t>exe</w:t>
      </w:r>
      <w:r w:rsidR="0050338A" w:rsidRPr="0050338A">
        <w:rPr>
          <w:rFonts w:ascii="Times New Roman" w:hAnsi="Times New Roman" w:cs="Times New Roman"/>
          <w:sz w:val="28"/>
        </w:rPr>
        <w:t>-</w:t>
      </w:r>
      <w:r w:rsidR="0050338A">
        <w:rPr>
          <w:rFonts w:ascii="Times New Roman" w:hAnsi="Times New Roman" w:cs="Times New Roman"/>
          <w:sz w:val="28"/>
        </w:rPr>
        <w:t>файла</w:t>
      </w:r>
      <w:r w:rsidR="00211335">
        <w:rPr>
          <w:rFonts w:ascii="Times New Roman" w:hAnsi="Times New Roman" w:cs="Times New Roman"/>
          <w:sz w:val="28"/>
        </w:rPr>
        <w:t>, и определяет, чт</w:t>
      </w:r>
      <w:r w:rsidR="00873BED">
        <w:rPr>
          <w:rFonts w:ascii="Times New Roman" w:hAnsi="Times New Roman" w:cs="Times New Roman"/>
          <w:sz w:val="28"/>
        </w:rPr>
        <w:t>о за приложение нужно запустить: графические или консольное.</w:t>
      </w:r>
      <w:r w:rsidR="00572CA4">
        <w:rPr>
          <w:rFonts w:ascii="Times New Roman" w:hAnsi="Times New Roman" w:cs="Times New Roman"/>
          <w:sz w:val="28"/>
        </w:rPr>
        <w:t xml:space="preserve"> Если тип указывает на консольное приложение, то загрузчик создает текстовое консольное окно и «привязывает» к нему исполняемое консольное приложение; иначе – программа просто загружается в память.</w:t>
      </w:r>
      <w:r w:rsidR="00C80779">
        <w:rPr>
          <w:rFonts w:ascii="Times New Roman" w:hAnsi="Times New Roman" w:cs="Times New Roman"/>
          <w:sz w:val="28"/>
        </w:rPr>
        <w:t xml:space="preserve"> </w:t>
      </w:r>
    </w:p>
    <w:p w:rsidR="00C80779" w:rsidRDefault="00C80779" w:rsidP="00D70450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любом </w:t>
      </w:r>
      <w:r>
        <w:rPr>
          <w:rFonts w:ascii="Times New Roman" w:hAnsi="Times New Roman" w:cs="Times New Roman"/>
          <w:sz w:val="28"/>
          <w:lang w:val="en-US"/>
        </w:rPr>
        <w:t>Win</w:t>
      </w:r>
      <w:r w:rsidRPr="00C8077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приложении должна быть входная ф-я, за реализацию которой отвечает разработчик. </w:t>
      </w:r>
      <w:r w:rsidR="008F51AD">
        <w:rPr>
          <w:rFonts w:ascii="Times New Roman" w:hAnsi="Times New Roman" w:cs="Times New Roman"/>
          <w:sz w:val="28"/>
        </w:rPr>
        <w:t xml:space="preserve">В </w:t>
      </w:r>
      <w:r w:rsidR="008F51AD">
        <w:rPr>
          <w:rFonts w:ascii="Times New Roman" w:hAnsi="Times New Roman" w:cs="Times New Roman"/>
          <w:sz w:val="28"/>
          <w:lang w:val="en-US"/>
        </w:rPr>
        <w:t>Windows</w:t>
      </w:r>
      <w:r w:rsidR="008F51AD" w:rsidRPr="008F51AD">
        <w:rPr>
          <w:rFonts w:ascii="Times New Roman" w:hAnsi="Times New Roman" w:cs="Times New Roman"/>
          <w:sz w:val="28"/>
        </w:rPr>
        <w:t xml:space="preserve"> </w:t>
      </w:r>
      <w:r w:rsidR="008F51AD">
        <w:rPr>
          <w:rFonts w:ascii="Times New Roman" w:hAnsi="Times New Roman" w:cs="Times New Roman"/>
          <w:sz w:val="28"/>
        </w:rPr>
        <w:t>для загрузчика ОС есть 4 типа этой ф-и:</w:t>
      </w:r>
    </w:p>
    <w:p w:rsidR="008F51AD" w:rsidRDefault="00DD0AA3" w:rsidP="008F51A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WinMain</w:t>
      </w:r>
      <w:proofErr w:type="spellEnd"/>
    </w:p>
    <w:p w:rsidR="00DD0AA3" w:rsidRPr="00CD387C" w:rsidRDefault="00DD0AA3" w:rsidP="008F51A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wWinMain</w:t>
      </w:r>
      <w:proofErr w:type="spellEnd"/>
    </w:p>
    <w:p w:rsidR="00CD387C" w:rsidRPr="00CD387C" w:rsidRDefault="00CD387C" w:rsidP="008F51A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main</w:t>
      </w:r>
    </w:p>
    <w:p w:rsidR="00CD387C" w:rsidRPr="00A74EF9" w:rsidRDefault="00CD387C" w:rsidP="008F51A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wmain</w:t>
      </w:r>
      <w:proofErr w:type="spellEnd"/>
    </w:p>
    <w:p w:rsidR="00151321" w:rsidRDefault="00A74EF9" w:rsidP="00AC12B7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ф-я фактически не является входной для ОС.</w:t>
      </w:r>
      <w:r w:rsidR="00151321">
        <w:rPr>
          <w:rFonts w:ascii="Times New Roman" w:hAnsi="Times New Roman" w:cs="Times New Roman"/>
          <w:sz w:val="28"/>
        </w:rPr>
        <w:t xml:space="preserve"> Вместо этого происходит обращение к стартовой ф-и из библиотек Си.</w:t>
      </w:r>
      <w:r w:rsidR="009E4976">
        <w:rPr>
          <w:rFonts w:ascii="Times New Roman" w:hAnsi="Times New Roman" w:cs="Times New Roman"/>
          <w:sz w:val="28"/>
        </w:rPr>
        <w:t xml:space="preserve"> Эта ф-я инициализирует все нужные библиотеки</w:t>
      </w:r>
      <w:r w:rsidR="007F1345">
        <w:rPr>
          <w:rFonts w:ascii="Times New Roman" w:hAnsi="Times New Roman" w:cs="Times New Roman"/>
          <w:sz w:val="28"/>
        </w:rPr>
        <w:t xml:space="preserve"> (</w:t>
      </w:r>
      <w:r w:rsidR="00844283">
        <w:rPr>
          <w:rFonts w:ascii="Times New Roman" w:hAnsi="Times New Roman" w:cs="Times New Roman"/>
          <w:sz w:val="28"/>
        </w:rPr>
        <w:t xml:space="preserve">именно поэтому в </w:t>
      </w:r>
      <w:r w:rsidR="00844283">
        <w:rPr>
          <w:rFonts w:ascii="Times New Roman" w:hAnsi="Times New Roman" w:cs="Times New Roman"/>
          <w:sz w:val="28"/>
          <w:lang w:val="en-US"/>
        </w:rPr>
        <w:t>win</w:t>
      </w:r>
      <w:r w:rsidR="00844283" w:rsidRPr="00844283">
        <w:rPr>
          <w:rFonts w:ascii="Times New Roman" w:hAnsi="Times New Roman" w:cs="Times New Roman"/>
          <w:sz w:val="28"/>
        </w:rPr>
        <w:t>-</w:t>
      </w:r>
      <w:r w:rsidR="007F1345">
        <w:rPr>
          <w:rFonts w:ascii="Times New Roman" w:hAnsi="Times New Roman" w:cs="Times New Roman"/>
          <w:sz w:val="28"/>
        </w:rPr>
        <w:t xml:space="preserve"> приложениях не надо подключать библиотеки)</w:t>
      </w:r>
      <w:r w:rsidR="00844283">
        <w:rPr>
          <w:rFonts w:ascii="Times New Roman" w:hAnsi="Times New Roman" w:cs="Times New Roman"/>
          <w:sz w:val="28"/>
        </w:rPr>
        <w:t>, инициализирует ф-и по работе с памятью, обеспечивает корректное создание любых объявленных глобальных и статических Си-объектов.</w:t>
      </w:r>
      <w:r w:rsidR="00AC12B7">
        <w:rPr>
          <w:rFonts w:ascii="Times New Roman" w:hAnsi="Times New Roman" w:cs="Times New Roman"/>
          <w:sz w:val="28"/>
        </w:rPr>
        <w:t xml:space="preserve"> Только после этого вызывается входная ф-и </w:t>
      </w:r>
      <w:r w:rsidR="00AC12B7">
        <w:rPr>
          <w:rFonts w:ascii="Times New Roman" w:hAnsi="Times New Roman" w:cs="Times New Roman"/>
          <w:sz w:val="28"/>
          <w:lang w:val="en-US"/>
        </w:rPr>
        <w:t>Win</w:t>
      </w:r>
      <w:r w:rsidR="00AC12B7">
        <w:rPr>
          <w:rFonts w:ascii="Times New Roman" w:hAnsi="Times New Roman" w:cs="Times New Roman"/>
          <w:sz w:val="28"/>
        </w:rPr>
        <w:t>-приложения и передается ей управление.</w:t>
      </w:r>
      <w:r w:rsidR="00A13725"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1880"/>
        <w:gridCol w:w="4501"/>
      </w:tblGrid>
      <w:tr w:rsidR="00591F94" w:rsidTr="004A77BA">
        <w:tc>
          <w:tcPr>
            <w:tcW w:w="3190" w:type="dxa"/>
          </w:tcPr>
          <w:p w:rsidR="00591F94" w:rsidRPr="00342E52" w:rsidRDefault="00591F94" w:rsidP="00342E5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42E52">
              <w:rPr>
                <w:rFonts w:ascii="Times New Roman" w:hAnsi="Times New Roman" w:cs="Times New Roman"/>
                <w:b/>
                <w:sz w:val="28"/>
              </w:rPr>
              <w:t>Тип приложения</w:t>
            </w:r>
          </w:p>
        </w:tc>
        <w:tc>
          <w:tcPr>
            <w:tcW w:w="1880" w:type="dxa"/>
          </w:tcPr>
          <w:p w:rsidR="00591F94" w:rsidRPr="00342E52" w:rsidRDefault="00591F94" w:rsidP="00342E5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42E52">
              <w:rPr>
                <w:rFonts w:ascii="Times New Roman" w:hAnsi="Times New Roman" w:cs="Times New Roman"/>
                <w:b/>
                <w:sz w:val="28"/>
              </w:rPr>
              <w:t>Входная ф-и</w:t>
            </w:r>
          </w:p>
        </w:tc>
        <w:tc>
          <w:tcPr>
            <w:tcW w:w="4501" w:type="dxa"/>
          </w:tcPr>
          <w:p w:rsidR="00591F94" w:rsidRPr="00342E52" w:rsidRDefault="00342E52" w:rsidP="00342E5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42E52">
              <w:rPr>
                <w:rFonts w:ascii="Times New Roman" w:hAnsi="Times New Roman" w:cs="Times New Roman"/>
                <w:b/>
                <w:sz w:val="28"/>
              </w:rPr>
              <w:t xml:space="preserve">Стартовая ф-и </w:t>
            </w:r>
            <w:r w:rsidRPr="00342E52">
              <w:rPr>
                <w:rFonts w:ascii="Times New Roman" w:hAnsi="Times New Roman" w:cs="Times New Roman"/>
                <w:b/>
                <w:sz w:val="28"/>
                <w:lang w:val="en-US"/>
              </w:rPr>
              <w:t>Windows</w:t>
            </w:r>
          </w:p>
        </w:tc>
      </w:tr>
      <w:tr w:rsidR="00591F94" w:rsidTr="004A77BA">
        <w:tc>
          <w:tcPr>
            <w:tcW w:w="3190" w:type="dxa"/>
          </w:tcPr>
          <w:p w:rsidR="00591F94" w:rsidRPr="004A77BA" w:rsidRDefault="004A77BA" w:rsidP="00AC12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GUI</w:t>
            </w:r>
            <w:r>
              <w:rPr>
                <w:rFonts w:ascii="Times New Roman" w:hAnsi="Times New Roman" w:cs="Times New Roman"/>
                <w:sz w:val="28"/>
              </w:rPr>
              <w:t xml:space="preserve">, работающая с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ANSI</w:t>
            </w:r>
          </w:p>
        </w:tc>
        <w:tc>
          <w:tcPr>
            <w:tcW w:w="1880" w:type="dxa"/>
          </w:tcPr>
          <w:p w:rsidR="00591F94" w:rsidRPr="00B37C33" w:rsidRDefault="00B37C33" w:rsidP="00AC12B7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WinMain</w:t>
            </w:r>
            <w:proofErr w:type="spellEnd"/>
          </w:p>
        </w:tc>
        <w:tc>
          <w:tcPr>
            <w:tcW w:w="4501" w:type="dxa"/>
          </w:tcPr>
          <w:p w:rsidR="00591F94" w:rsidRPr="00B37C33" w:rsidRDefault="00B37C33" w:rsidP="00AC12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WinMainCRTStart</w:t>
            </w:r>
            <w:r w:rsidR="00D103FE">
              <w:rPr>
                <w:rFonts w:ascii="Times New Roman" w:hAnsi="Times New Roman" w:cs="Times New Roman"/>
                <w:sz w:val="28"/>
                <w:lang w:val="en-US"/>
              </w:rPr>
              <w:t>Up</w:t>
            </w:r>
            <w:proofErr w:type="spellEnd"/>
            <w:r w:rsidR="00D103FE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="00D103FE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591F94" w:rsidTr="004A77BA">
        <w:tc>
          <w:tcPr>
            <w:tcW w:w="3190" w:type="dxa"/>
          </w:tcPr>
          <w:p w:rsidR="00591F94" w:rsidRPr="005950C4" w:rsidRDefault="005950C4" w:rsidP="00AC12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GUI</w:t>
            </w:r>
            <w:r>
              <w:rPr>
                <w:rFonts w:ascii="Times New Roman" w:hAnsi="Times New Roman" w:cs="Times New Roman"/>
                <w:sz w:val="28"/>
              </w:rPr>
              <w:t xml:space="preserve">, работающая с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UNICODE</w:t>
            </w:r>
          </w:p>
        </w:tc>
        <w:tc>
          <w:tcPr>
            <w:tcW w:w="1880" w:type="dxa"/>
          </w:tcPr>
          <w:p w:rsidR="00591F94" w:rsidRPr="0046499A" w:rsidRDefault="0046499A" w:rsidP="00AC12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wWinMain</w:t>
            </w:r>
            <w:proofErr w:type="spellEnd"/>
          </w:p>
        </w:tc>
        <w:tc>
          <w:tcPr>
            <w:tcW w:w="4501" w:type="dxa"/>
          </w:tcPr>
          <w:p w:rsidR="00591F94" w:rsidRDefault="0046499A" w:rsidP="00AC12B7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wWinMainCRTStartUp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591F94" w:rsidTr="004A77BA">
        <w:tc>
          <w:tcPr>
            <w:tcW w:w="3190" w:type="dxa"/>
          </w:tcPr>
          <w:p w:rsidR="00591F94" w:rsidRPr="00085EBA" w:rsidRDefault="00085EBA" w:rsidP="00AC12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CUI</w:t>
            </w:r>
            <w:r>
              <w:rPr>
                <w:rFonts w:ascii="Times New Roman" w:hAnsi="Times New Roman" w:cs="Times New Roman"/>
                <w:sz w:val="28"/>
              </w:rPr>
              <w:t xml:space="preserve">, работающая с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ANSI</w:t>
            </w:r>
          </w:p>
        </w:tc>
        <w:tc>
          <w:tcPr>
            <w:tcW w:w="1880" w:type="dxa"/>
          </w:tcPr>
          <w:p w:rsidR="00591F94" w:rsidRPr="00085EBA" w:rsidRDefault="00085EBA" w:rsidP="00AC12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main</w:t>
            </w:r>
          </w:p>
        </w:tc>
        <w:tc>
          <w:tcPr>
            <w:tcW w:w="4501" w:type="dxa"/>
          </w:tcPr>
          <w:p w:rsidR="00591F94" w:rsidRPr="00085EBA" w:rsidRDefault="00085EBA" w:rsidP="00AC12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mainCRTStartUp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591F94" w:rsidTr="004A77BA">
        <w:tc>
          <w:tcPr>
            <w:tcW w:w="3190" w:type="dxa"/>
          </w:tcPr>
          <w:p w:rsidR="00591F94" w:rsidRDefault="005248AF" w:rsidP="00AC12B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CUI</w:t>
            </w:r>
            <w:r>
              <w:rPr>
                <w:rFonts w:ascii="Times New Roman" w:hAnsi="Times New Roman" w:cs="Times New Roman"/>
                <w:sz w:val="28"/>
              </w:rPr>
              <w:t xml:space="preserve">, работающая с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UNICODE</w:t>
            </w:r>
          </w:p>
        </w:tc>
        <w:tc>
          <w:tcPr>
            <w:tcW w:w="1880" w:type="dxa"/>
          </w:tcPr>
          <w:p w:rsidR="00591F94" w:rsidRPr="005248AF" w:rsidRDefault="005248AF" w:rsidP="00AC12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wmain</w:t>
            </w:r>
            <w:proofErr w:type="spellEnd"/>
          </w:p>
        </w:tc>
        <w:tc>
          <w:tcPr>
            <w:tcW w:w="4501" w:type="dxa"/>
          </w:tcPr>
          <w:p w:rsidR="00591F94" w:rsidRPr="005248AF" w:rsidRDefault="005248AF" w:rsidP="00AC12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wmainCRTStartUp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</w:tbl>
    <w:p w:rsidR="00591F94" w:rsidRDefault="00591F94" w:rsidP="00AC12B7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</w:p>
    <w:p w:rsidR="00991331" w:rsidRDefault="00E358F7" w:rsidP="00AC12B7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Нужную стартовую ф-ю в библиотеке Си выбирает компоновщик при сборке </w:t>
      </w:r>
      <w:r>
        <w:rPr>
          <w:rFonts w:ascii="Times New Roman" w:hAnsi="Times New Roman" w:cs="Times New Roman"/>
          <w:sz w:val="28"/>
          <w:lang w:val="en-US"/>
        </w:rPr>
        <w:t>exe</w:t>
      </w:r>
      <w:r w:rsidRPr="00E358F7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файла.</w:t>
      </w:r>
      <w:r w:rsidR="002D4578">
        <w:rPr>
          <w:rFonts w:ascii="Times New Roman" w:hAnsi="Times New Roman" w:cs="Times New Roman"/>
          <w:sz w:val="28"/>
        </w:rPr>
        <w:t xml:space="preserve"> Если он находит ключ «…</w:t>
      </w:r>
      <w:r w:rsidR="002D4578">
        <w:rPr>
          <w:rFonts w:ascii="Times New Roman" w:hAnsi="Times New Roman" w:cs="Times New Roman"/>
          <w:sz w:val="28"/>
          <w:lang w:val="en-US"/>
        </w:rPr>
        <w:t>WINDOW</w:t>
      </w:r>
      <w:r w:rsidR="002D4578">
        <w:rPr>
          <w:rFonts w:ascii="Times New Roman" w:hAnsi="Times New Roman" w:cs="Times New Roman"/>
          <w:sz w:val="28"/>
        </w:rPr>
        <w:t xml:space="preserve">», то в коде он ищет 2 ф-и </w:t>
      </w:r>
      <w:proofErr w:type="spellStart"/>
      <w:r w:rsidR="002D4578">
        <w:rPr>
          <w:rFonts w:ascii="Times New Roman" w:hAnsi="Times New Roman" w:cs="Times New Roman"/>
          <w:sz w:val="28"/>
          <w:lang w:val="en-US"/>
        </w:rPr>
        <w:t>WinMain</w:t>
      </w:r>
      <w:proofErr w:type="spellEnd"/>
      <w:r w:rsidR="002D4578" w:rsidRPr="002D4578">
        <w:rPr>
          <w:rFonts w:ascii="Times New Roman" w:hAnsi="Times New Roman" w:cs="Times New Roman"/>
          <w:sz w:val="28"/>
        </w:rPr>
        <w:t xml:space="preserve"> </w:t>
      </w:r>
      <w:r w:rsidR="002D4578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2D4578">
        <w:rPr>
          <w:rFonts w:ascii="Times New Roman" w:hAnsi="Times New Roman" w:cs="Times New Roman"/>
          <w:sz w:val="28"/>
          <w:lang w:val="en-US"/>
        </w:rPr>
        <w:t>wWinMain</w:t>
      </w:r>
      <w:proofErr w:type="spellEnd"/>
      <w:r w:rsidR="002D4578">
        <w:rPr>
          <w:rFonts w:ascii="Times New Roman" w:hAnsi="Times New Roman" w:cs="Times New Roman"/>
          <w:sz w:val="28"/>
        </w:rPr>
        <w:t>. Если нет ни одной, то ошибка «</w:t>
      </w:r>
      <w:r w:rsidR="00D03352">
        <w:rPr>
          <w:rFonts w:ascii="Times New Roman" w:hAnsi="Times New Roman" w:cs="Times New Roman"/>
          <w:sz w:val="28"/>
        </w:rPr>
        <w:t xml:space="preserve">Неразрешенный </w:t>
      </w:r>
      <w:r w:rsidR="002D4578">
        <w:rPr>
          <w:rFonts w:ascii="Times New Roman" w:hAnsi="Times New Roman" w:cs="Times New Roman"/>
          <w:sz w:val="28"/>
        </w:rPr>
        <w:t>внешний символ»</w:t>
      </w:r>
      <w:r w:rsidR="00B55AE9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B55AE9">
        <w:rPr>
          <w:rFonts w:ascii="Times New Roman" w:hAnsi="Times New Roman" w:cs="Times New Roman"/>
          <w:sz w:val="28"/>
        </w:rPr>
        <w:t>аварийно</w:t>
      </w:r>
      <w:proofErr w:type="spellEnd"/>
      <w:r w:rsidR="00B55AE9">
        <w:rPr>
          <w:rFonts w:ascii="Times New Roman" w:hAnsi="Times New Roman" w:cs="Times New Roman"/>
          <w:sz w:val="28"/>
        </w:rPr>
        <w:t xml:space="preserve"> завершает сборку приложения. Иначе – вызывается соответствующая стартовая ф-я и ее код встраивается в </w:t>
      </w:r>
      <w:r w:rsidR="00B55AE9">
        <w:rPr>
          <w:rFonts w:ascii="Times New Roman" w:hAnsi="Times New Roman" w:cs="Times New Roman"/>
          <w:sz w:val="28"/>
          <w:lang w:val="en-US"/>
        </w:rPr>
        <w:t>exe</w:t>
      </w:r>
      <w:r w:rsidR="00B55AE9" w:rsidRPr="00B55AE9">
        <w:rPr>
          <w:rFonts w:ascii="Times New Roman" w:hAnsi="Times New Roman" w:cs="Times New Roman"/>
          <w:sz w:val="28"/>
        </w:rPr>
        <w:t>-</w:t>
      </w:r>
      <w:r w:rsidR="00B55AE9">
        <w:rPr>
          <w:rFonts w:ascii="Times New Roman" w:hAnsi="Times New Roman" w:cs="Times New Roman"/>
          <w:sz w:val="28"/>
        </w:rPr>
        <w:t>файл.</w:t>
      </w:r>
      <w:r w:rsidR="00D03352">
        <w:rPr>
          <w:rFonts w:ascii="Times New Roman" w:hAnsi="Times New Roman" w:cs="Times New Roman"/>
          <w:sz w:val="28"/>
        </w:rPr>
        <w:t xml:space="preserve"> </w:t>
      </w:r>
    </w:p>
    <w:p w:rsidR="00D03352" w:rsidRDefault="00D03352" w:rsidP="00AC12B7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Большинство </w:t>
      </w:r>
      <w:r>
        <w:rPr>
          <w:rFonts w:ascii="Times New Roman" w:hAnsi="Times New Roman" w:cs="Times New Roman"/>
          <w:sz w:val="28"/>
          <w:lang w:val="en-US"/>
        </w:rPr>
        <w:t>IDE</w:t>
      </w:r>
      <w:r>
        <w:rPr>
          <w:rFonts w:ascii="Times New Roman" w:hAnsi="Times New Roman" w:cs="Times New Roman"/>
          <w:sz w:val="28"/>
        </w:rPr>
        <w:t xml:space="preserve"> для </w:t>
      </w:r>
      <w:r>
        <w:rPr>
          <w:rFonts w:ascii="Times New Roman" w:hAnsi="Times New Roman" w:cs="Times New Roman"/>
          <w:sz w:val="28"/>
          <w:lang w:val="en-US"/>
        </w:rPr>
        <w:t>Win</w:t>
      </w:r>
      <w:r>
        <w:rPr>
          <w:rFonts w:ascii="Times New Roman" w:hAnsi="Times New Roman" w:cs="Times New Roman"/>
          <w:sz w:val="28"/>
        </w:rPr>
        <w:t xml:space="preserve">-приложений имеют одно грубое допущение: </w:t>
      </w:r>
      <w:r w:rsidR="008F6244">
        <w:rPr>
          <w:rFonts w:ascii="Times New Roman" w:hAnsi="Times New Roman" w:cs="Times New Roman"/>
          <w:sz w:val="28"/>
        </w:rPr>
        <w:t>они не предлагают для компоновщика выбора в типе приложения (по дефолту всегда ключ «</w:t>
      </w:r>
      <w:r w:rsidR="008F6244" w:rsidRPr="008F6244">
        <w:rPr>
          <w:rFonts w:ascii="Times New Roman" w:hAnsi="Times New Roman" w:cs="Times New Roman"/>
          <w:sz w:val="28"/>
        </w:rPr>
        <w:t>…</w:t>
      </w:r>
      <w:r w:rsidR="008F6244">
        <w:rPr>
          <w:rFonts w:ascii="Times New Roman" w:hAnsi="Times New Roman" w:cs="Times New Roman"/>
          <w:sz w:val="28"/>
          <w:lang w:val="en-US"/>
        </w:rPr>
        <w:t>WINDOW</w:t>
      </w:r>
      <w:r w:rsidR="008F6244">
        <w:rPr>
          <w:rFonts w:ascii="Times New Roman" w:hAnsi="Times New Roman" w:cs="Times New Roman"/>
          <w:sz w:val="28"/>
        </w:rPr>
        <w:t>»)</w:t>
      </w:r>
      <w:r w:rsidR="00BE4464">
        <w:rPr>
          <w:rFonts w:ascii="Times New Roman" w:hAnsi="Times New Roman" w:cs="Times New Roman"/>
          <w:sz w:val="28"/>
        </w:rPr>
        <w:t xml:space="preserve">, а для данного ключа подключает все библиотеки </w:t>
      </w:r>
      <w:r w:rsidR="00BE4464">
        <w:rPr>
          <w:rFonts w:ascii="Times New Roman" w:hAnsi="Times New Roman" w:cs="Times New Roman"/>
          <w:sz w:val="28"/>
          <w:lang w:val="en-US"/>
        </w:rPr>
        <w:t>Windows</w:t>
      </w:r>
      <w:r w:rsidR="00BE4464">
        <w:rPr>
          <w:rFonts w:ascii="Times New Roman" w:hAnsi="Times New Roman" w:cs="Times New Roman"/>
          <w:sz w:val="28"/>
        </w:rPr>
        <w:t>, которые могут понадобиться оконному приложению, создает по дефолту главное окно приложения</w:t>
      </w:r>
      <w:r w:rsidR="00DC1ACF">
        <w:rPr>
          <w:rFonts w:ascii="Times New Roman" w:hAnsi="Times New Roman" w:cs="Times New Roman"/>
          <w:sz w:val="28"/>
        </w:rPr>
        <w:t xml:space="preserve"> и скрывает его от юзера</w:t>
      </w:r>
      <w:r w:rsidR="002F5596">
        <w:rPr>
          <w:rFonts w:ascii="Times New Roman" w:hAnsi="Times New Roman" w:cs="Times New Roman"/>
          <w:sz w:val="28"/>
        </w:rPr>
        <w:t xml:space="preserve">. </w:t>
      </w:r>
      <w:r w:rsidR="00EB383E" w:rsidRPr="00EB383E">
        <w:rPr>
          <w:rFonts w:ascii="Times New Roman" w:hAnsi="Times New Roman" w:cs="Times New Roman"/>
          <w:sz w:val="28"/>
        </w:rPr>
        <w:t xml:space="preserve">Практически все </w:t>
      </w:r>
      <w:r w:rsidR="00EB383E" w:rsidRPr="00EB383E">
        <w:rPr>
          <w:rFonts w:ascii="Times New Roman" w:hAnsi="Times New Roman" w:cs="Times New Roman"/>
          <w:sz w:val="28"/>
          <w:lang w:val="en-US"/>
        </w:rPr>
        <w:t>IDE</w:t>
      </w:r>
      <w:r w:rsidR="00EB383E" w:rsidRPr="00EB383E">
        <w:rPr>
          <w:rFonts w:ascii="Times New Roman" w:hAnsi="Times New Roman" w:cs="Times New Roman"/>
          <w:sz w:val="28"/>
        </w:rPr>
        <w:t xml:space="preserve"> не разрешают изменить данный порядок компоновки юзеру, а если и </w:t>
      </w:r>
      <w:r w:rsidR="00EB383E" w:rsidRPr="00EB383E">
        <w:rPr>
          <w:rFonts w:ascii="Times New Roman" w:hAnsi="Times New Roman" w:cs="Times New Roman"/>
          <w:sz w:val="28"/>
        </w:rPr>
        <w:lastRenderedPageBreak/>
        <w:t>разрешают (не запрещают изменять эти параметры), то не предоставляют для</w:t>
      </w:r>
      <w:r w:rsidR="00EB383E">
        <w:rPr>
          <w:rFonts w:ascii="Times New Roman" w:hAnsi="Times New Roman" w:cs="Times New Roman"/>
          <w:sz w:val="28"/>
        </w:rPr>
        <w:t xml:space="preserve"> этого никаких средств.</w:t>
      </w:r>
    </w:p>
    <w:p w:rsidR="00EB383E" w:rsidRPr="00EB383E" w:rsidRDefault="00EB383E" w:rsidP="00EB383E">
      <w:pPr>
        <w:spacing w:line="240" w:lineRule="auto"/>
        <w:ind w:firstLine="360"/>
        <w:jc w:val="center"/>
        <w:rPr>
          <w:rFonts w:ascii="Times New Roman" w:hAnsi="Times New Roman" w:cs="Times New Roman"/>
          <w:b/>
          <w:sz w:val="28"/>
        </w:rPr>
      </w:pPr>
      <w:r w:rsidRPr="00EB383E">
        <w:rPr>
          <w:rFonts w:ascii="Times New Roman" w:hAnsi="Times New Roman" w:cs="Times New Roman"/>
          <w:b/>
          <w:sz w:val="28"/>
        </w:rPr>
        <w:t xml:space="preserve">Автоматически подключаемые библиотеки </w:t>
      </w:r>
    </w:p>
    <w:p w:rsidR="00EB383E" w:rsidRPr="00191AEF" w:rsidRDefault="00FE4C34" w:rsidP="00FE4C34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KERNEL32.DLL</w:t>
      </w:r>
    </w:p>
    <w:p w:rsidR="00191AEF" w:rsidRPr="00E95BB1" w:rsidRDefault="009039AC" w:rsidP="00220849">
      <w:pPr>
        <w:pStyle w:val="a4"/>
        <w:spacing w:line="240" w:lineRule="auto"/>
        <w:ind w:firstLine="69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Ядро ОС, память, загрузчик ОС</w:t>
      </w:r>
    </w:p>
    <w:p w:rsidR="00191AEF" w:rsidRPr="00191AEF" w:rsidRDefault="00BC4338" w:rsidP="007B23FF">
      <w:pPr>
        <w:pStyle w:val="a4"/>
        <w:numPr>
          <w:ilvl w:val="0"/>
          <w:numId w:val="4"/>
        </w:numPr>
        <w:spacing w:line="240" w:lineRule="auto"/>
        <w:ind w:left="708"/>
        <w:rPr>
          <w:rFonts w:ascii="Times New Roman" w:hAnsi="Times New Roman" w:cs="Times New Roman"/>
          <w:sz w:val="28"/>
        </w:rPr>
      </w:pPr>
      <w:r w:rsidRPr="00191AEF">
        <w:rPr>
          <w:rFonts w:ascii="Times New Roman" w:hAnsi="Times New Roman" w:cs="Times New Roman"/>
          <w:sz w:val="28"/>
          <w:lang w:val="en-US"/>
        </w:rPr>
        <w:t>USER32.DLL</w:t>
      </w:r>
    </w:p>
    <w:p w:rsidR="00B7059D" w:rsidRPr="00191AEF" w:rsidRDefault="00B7059D" w:rsidP="00220849">
      <w:pPr>
        <w:pStyle w:val="a4"/>
        <w:spacing w:line="240" w:lineRule="auto"/>
        <w:ind w:left="708" w:firstLine="708"/>
        <w:rPr>
          <w:rFonts w:ascii="Times New Roman" w:hAnsi="Times New Roman" w:cs="Times New Roman"/>
          <w:sz w:val="28"/>
        </w:rPr>
      </w:pPr>
      <w:r w:rsidRPr="00191AEF">
        <w:rPr>
          <w:rFonts w:ascii="Times New Roman" w:hAnsi="Times New Roman" w:cs="Times New Roman"/>
          <w:sz w:val="28"/>
        </w:rPr>
        <w:t>Диалоги, регистрация событий, работа юзера</w:t>
      </w:r>
    </w:p>
    <w:p w:rsidR="0030261E" w:rsidRPr="009039AC" w:rsidRDefault="0030261E" w:rsidP="00FE4C34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GDI32.DLL</w:t>
      </w:r>
    </w:p>
    <w:p w:rsidR="009039AC" w:rsidRPr="00EC586E" w:rsidRDefault="008A397E" w:rsidP="00220849">
      <w:pPr>
        <w:pStyle w:val="a4"/>
        <w:spacing w:line="240" w:lineRule="auto"/>
        <w:ind w:firstLine="69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Графика</w:t>
      </w:r>
    </w:p>
    <w:p w:rsidR="00EC586E" w:rsidRPr="008A397E" w:rsidRDefault="00EC586E" w:rsidP="00FE4C34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ADWAPI32.DLL</w:t>
      </w:r>
    </w:p>
    <w:p w:rsidR="008A397E" w:rsidRDefault="00220849" w:rsidP="00A5110A">
      <w:pPr>
        <w:pStyle w:val="a4"/>
        <w:spacing w:line="240" w:lineRule="auto"/>
        <w:ind w:firstLine="69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с железом</w:t>
      </w:r>
      <w:r w:rsidR="00365009">
        <w:rPr>
          <w:rFonts w:ascii="Times New Roman" w:hAnsi="Times New Roman" w:cs="Times New Roman"/>
          <w:sz w:val="28"/>
        </w:rPr>
        <w:t xml:space="preserve"> – драйверы</w:t>
      </w:r>
    </w:p>
    <w:p w:rsidR="00BA3242" w:rsidRDefault="00BA3242" w:rsidP="008A397E">
      <w:pPr>
        <w:pStyle w:val="a4"/>
        <w:spacing w:line="240" w:lineRule="auto"/>
        <w:rPr>
          <w:rFonts w:ascii="Times New Roman" w:hAnsi="Times New Roman" w:cs="Times New Roman"/>
          <w:sz w:val="28"/>
        </w:rPr>
      </w:pPr>
    </w:p>
    <w:p w:rsidR="00BB19C0" w:rsidRDefault="00BB19C0" w:rsidP="00BA3242">
      <w:pPr>
        <w:spacing w:line="240" w:lineRule="auto"/>
        <w:jc w:val="center"/>
        <w:rPr>
          <w:rFonts w:ascii="Times New Roman" w:hAnsi="Times New Roman" w:cs="Times New Roman"/>
          <w:i/>
          <w:sz w:val="28"/>
        </w:rPr>
      </w:pPr>
      <w:r w:rsidRPr="00BA3242">
        <w:rPr>
          <w:rFonts w:ascii="Times New Roman" w:hAnsi="Times New Roman" w:cs="Times New Roman"/>
          <w:i/>
          <w:sz w:val="28"/>
        </w:rPr>
        <w:t>Если разрядность выше, чем 32, то</w:t>
      </w:r>
      <w:r w:rsidR="00BA3242">
        <w:rPr>
          <w:rFonts w:ascii="Times New Roman" w:hAnsi="Times New Roman" w:cs="Times New Roman"/>
          <w:i/>
          <w:sz w:val="28"/>
        </w:rPr>
        <w:t>…</w:t>
      </w:r>
    </w:p>
    <w:p w:rsidR="000020FB" w:rsidRDefault="000020FB" w:rsidP="001C3B08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C3B08" w:rsidRPr="00701E5D" w:rsidRDefault="001C3B08" w:rsidP="001C3B08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Архитектура памяти </w:t>
      </w:r>
      <w:r>
        <w:rPr>
          <w:rFonts w:ascii="Times New Roman" w:hAnsi="Times New Roman" w:cs="Times New Roman"/>
          <w:b/>
          <w:sz w:val="28"/>
          <w:lang w:val="en-US"/>
        </w:rPr>
        <w:t>Windows</w:t>
      </w:r>
    </w:p>
    <w:p w:rsidR="001C3B08" w:rsidRDefault="00701E5D" w:rsidP="0012597B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выполнения любой программы в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нужна память, в которой она будет хранится как данные, которыми она манипулирует, так и код, который выполняется. </w:t>
      </w:r>
      <w:r w:rsidR="0012597B">
        <w:rPr>
          <w:rFonts w:ascii="Times New Roman" w:hAnsi="Times New Roman" w:cs="Times New Roman"/>
          <w:sz w:val="28"/>
        </w:rPr>
        <w:t xml:space="preserve">Эта память по отношению к работающему процессу является виртуальной и по определению самой </w:t>
      </w:r>
      <w:r w:rsidR="0012597B">
        <w:rPr>
          <w:rFonts w:ascii="Times New Roman" w:hAnsi="Times New Roman" w:cs="Times New Roman"/>
          <w:sz w:val="28"/>
          <w:lang w:val="en-US"/>
        </w:rPr>
        <w:t>Windows</w:t>
      </w:r>
      <w:r w:rsidR="0012597B" w:rsidRPr="0012597B">
        <w:rPr>
          <w:rFonts w:ascii="Times New Roman" w:hAnsi="Times New Roman" w:cs="Times New Roman"/>
          <w:sz w:val="28"/>
        </w:rPr>
        <w:t xml:space="preserve"> </w:t>
      </w:r>
      <w:r w:rsidR="0012597B">
        <w:rPr>
          <w:rFonts w:ascii="Times New Roman" w:hAnsi="Times New Roman" w:cs="Times New Roman"/>
          <w:sz w:val="28"/>
        </w:rPr>
        <w:t xml:space="preserve">– эта </w:t>
      </w:r>
      <w:r w:rsidR="00063BBA">
        <w:rPr>
          <w:rFonts w:ascii="Times New Roman" w:hAnsi="Times New Roman" w:cs="Times New Roman"/>
          <w:sz w:val="28"/>
        </w:rPr>
        <w:t>область памяти закрыта =</w:t>
      </w:r>
      <w:r w:rsidR="00063BBA" w:rsidRPr="00063BBA">
        <w:rPr>
          <w:rFonts w:ascii="Times New Roman" w:hAnsi="Times New Roman" w:cs="Times New Roman"/>
          <w:sz w:val="28"/>
        </w:rPr>
        <w:t xml:space="preserve">&gt; </w:t>
      </w:r>
      <w:r w:rsidR="00063BBA">
        <w:rPr>
          <w:rFonts w:ascii="Times New Roman" w:hAnsi="Times New Roman" w:cs="Times New Roman"/>
          <w:sz w:val="28"/>
        </w:rPr>
        <w:t>если в процессе выполняется какой-либо поток, то он может получить доступ только к той памяти, которой владеет ее процесс.</w:t>
      </w:r>
      <w:r w:rsidR="00954720">
        <w:rPr>
          <w:rFonts w:ascii="Times New Roman" w:hAnsi="Times New Roman" w:cs="Times New Roman"/>
          <w:sz w:val="28"/>
        </w:rPr>
        <w:t xml:space="preserve"> Если в процессе есть несколько поток, они все имеют доступ к одной и той же области памяти, которая закреплена за их процессом. </w:t>
      </w:r>
      <w:r w:rsidR="00664C3E">
        <w:rPr>
          <w:rFonts w:ascii="Times New Roman" w:hAnsi="Times New Roman" w:cs="Times New Roman"/>
          <w:sz w:val="28"/>
        </w:rPr>
        <w:t>Важно, что адресное пространство является виртуальным =</w:t>
      </w:r>
      <w:r w:rsidR="00664C3E" w:rsidRPr="00664C3E">
        <w:rPr>
          <w:rFonts w:ascii="Times New Roman" w:hAnsi="Times New Roman" w:cs="Times New Roman"/>
          <w:sz w:val="28"/>
        </w:rPr>
        <w:t xml:space="preserve">&gt; </w:t>
      </w:r>
      <w:r w:rsidR="00664C3E">
        <w:rPr>
          <w:rFonts w:ascii="Times New Roman" w:hAnsi="Times New Roman" w:cs="Times New Roman"/>
          <w:sz w:val="28"/>
        </w:rPr>
        <w:t xml:space="preserve">для того, чтобы процесс мог обратиться по какому-либо адресу в этом виртуальном пространстве, его надо спроецировать на </w:t>
      </w:r>
      <w:r w:rsidR="001761C5">
        <w:rPr>
          <w:rFonts w:ascii="Times New Roman" w:hAnsi="Times New Roman" w:cs="Times New Roman"/>
          <w:sz w:val="28"/>
        </w:rPr>
        <w:t xml:space="preserve">физическую память. </w:t>
      </w:r>
    </w:p>
    <w:p w:rsidR="00D11C9D" w:rsidRDefault="00D11C9D" w:rsidP="0012597B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Каждое виртуальное адресное пространство разбивается на разделы и их назначение и размер зависят от ядра и версии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D11C9D">
        <w:rPr>
          <w:rFonts w:ascii="Times New Roman" w:hAnsi="Times New Roman" w:cs="Times New Roman"/>
          <w:sz w:val="28"/>
        </w:rPr>
        <w:t xml:space="preserve">. </w:t>
      </w:r>
    </w:p>
    <w:p w:rsidR="002419C2" w:rsidRDefault="002419C2" w:rsidP="0012597B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Разделы виртуального адресного пространства:</w:t>
      </w:r>
    </w:p>
    <w:p w:rsidR="00F61A82" w:rsidRDefault="0015756A" w:rsidP="002419C2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sz w:val="28"/>
        </w:rPr>
      </w:pPr>
      <w:r w:rsidRPr="0015756A">
        <w:rPr>
          <w:rFonts w:ascii="Times New Roman" w:hAnsi="Times New Roman" w:cs="Times New Roman"/>
          <w:i/>
          <w:sz w:val="28"/>
        </w:rPr>
        <w:t>Раздел для выявления нулевых указателей</w:t>
      </w:r>
      <w:r w:rsidR="001E085E">
        <w:rPr>
          <w:rFonts w:ascii="Times New Roman" w:hAnsi="Times New Roman" w:cs="Times New Roman"/>
          <w:i/>
          <w:sz w:val="28"/>
        </w:rPr>
        <w:t xml:space="preserve">. </w:t>
      </w:r>
    </w:p>
    <w:p w:rsidR="002419C2" w:rsidRDefault="001E085E" w:rsidP="00F61A82">
      <w:pPr>
        <w:pStyle w:val="a4"/>
        <w:spacing w:line="240" w:lineRule="auto"/>
        <w:ind w:left="1068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Резервируется для того, чтобы разработчики программ могли выявлять ошибки в указателях программ и определять ссылку на несуществующие адреса памяти.</w:t>
      </w:r>
      <w:r w:rsidR="008C2104">
        <w:rPr>
          <w:rFonts w:ascii="Times New Roman" w:hAnsi="Times New Roman" w:cs="Times New Roman"/>
          <w:sz w:val="28"/>
        </w:rPr>
        <w:t xml:space="preserve"> Любая попытка чтения или записи по адресам данного региона вызывает нарушение доступа. </w:t>
      </w:r>
      <w:r w:rsidR="009F1A1A">
        <w:rPr>
          <w:rFonts w:ascii="Times New Roman" w:hAnsi="Times New Roman" w:cs="Times New Roman"/>
          <w:sz w:val="28"/>
        </w:rPr>
        <w:t xml:space="preserve">Если ф-я выдает подобную ошибку, то ее возвращаемое значение всегда </w:t>
      </w:r>
      <w:r w:rsidR="009F1A1A">
        <w:rPr>
          <w:rFonts w:ascii="Times New Roman" w:hAnsi="Times New Roman" w:cs="Times New Roman"/>
          <w:sz w:val="28"/>
          <w:lang w:val="en-US"/>
        </w:rPr>
        <w:t>NULL</w:t>
      </w:r>
      <w:r w:rsidR="00AA43D4">
        <w:rPr>
          <w:rFonts w:ascii="Times New Roman" w:hAnsi="Times New Roman" w:cs="Times New Roman"/>
          <w:sz w:val="28"/>
        </w:rPr>
        <w:t xml:space="preserve">. При данном значении ф-я, вызывающая ошибку, пытается обратиться повторно по адресу 0000 (8 или 16 нулей). </w:t>
      </w:r>
    </w:p>
    <w:p w:rsidR="00F61A82" w:rsidRDefault="0015756A" w:rsidP="002419C2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Для совместимости с различными версиями ОС и </w:t>
      </w:r>
      <w:r>
        <w:rPr>
          <w:rFonts w:ascii="Times New Roman" w:hAnsi="Times New Roman" w:cs="Times New Roman"/>
          <w:i/>
          <w:sz w:val="28"/>
          <w:lang w:val="en-US"/>
        </w:rPr>
        <w:t>DOS</w:t>
      </w:r>
      <w:r w:rsidRPr="0015756A">
        <w:rPr>
          <w:rFonts w:ascii="Times New Roman" w:hAnsi="Times New Roman" w:cs="Times New Roman"/>
          <w:i/>
          <w:sz w:val="28"/>
        </w:rPr>
        <w:t>-</w:t>
      </w:r>
      <w:r>
        <w:rPr>
          <w:rFonts w:ascii="Times New Roman" w:hAnsi="Times New Roman" w:cs="Times New Roman"/>
          <w:i/>
          <w:sz w:val="28"/>
        </w:rPr>
        <w:t>программами</w:t>
      </w:r>
      <w:r w:rsidR="00A1698C">
        <w:rPr>
          <w:rFonts w:ascii="Times New Roman" w:hAnsi="Times New Roman" w:cs="Times New Roman"/>
          <w:i/>
          <w:sz w:val="28"/>
        </w:rPr>
        <w:t xml:space="preserve">. </w:t>
      </w:r>
    </w:p>
    <w:p w:rsidR="0015756A" w:rsidRDefault="00A1698C" w:rsidP="00F61A82">
      <w:pPr>
        <w:pStyle w:val="a4"/>
        <w:spacing w:line="240" w:lineRule="auto"/>
        <w:ind w:left="1068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Этот раздел появился и развивался с каждой новой версией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A169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нужен, чтобы обеспечить запуск </w:t>
      </w:r>
      <w:r>
        <w:rPr>
          <w:rFonts w:ascii="Times New Roman" w:hAnsi="Times New Roman" w:cs="Times New Roman"/>
          <w:sz w:val="28"/>
          <w:lang w:val="en-US"/>
        </w:rPr>
        <w:t>Win</w:t>
      </w:r>
      <w:r>
        <w:rPr>
          <w:rFonts w:ascii="Times New Roman" w:hAnsi="Times New Roman" w:cs="Times New Roman"/>
          <w:sz w:val="28"/>
        </w:rPr>
        <w:t xml:space="preserve">-приложений, созданные под платформы другой разрядности. </w:t>
      </w:r>
      <w:r w:rsidR="00D624A0">
        <w:rPr>
          <w:rFonts w:ascii="Times New Roman" w:hAnsi="Times New Roman" w:cs="Times New Roman"/>
          <w:sz w:val="28"/>
        </w:rPr>
        <w:t xml:space="preserve">В данном разделе находится код программ, </w:t>
      </w:r>
      <w:r w:rsidR="00D17FCE">
        <w:rPr>
          <w:rFonts w:ascii="Times New Roman" w:hAnsi="Times New Roman" w:cs="Times New Roman"/>
          <w:sz w:val="28"/>
        </w:rPr>
        <w:t>требующих</w:t>
      </w:r>
      <w:r w:rsidR="00D624A0">
        <w:rPr>
          <w:rFonts w:ascii="Times New Roman" w:hAnsi="Times New Roman" w:cs="Times New Roman"/>
          <w:sz w:val="28"/>
        </w:rPr>
        <w:t xml:space="preserve"> совместимости, но этот раздел закрыт для запускаемого приложения и доступ к нему имеет только ОС.</w:t>
      </w:r>
      <w:r w:rsidR="003A74BD">
        <w:rPr>
          <w:rFonts w:ascii="Times New Roman" w:hAnsi="Times New Roman" w:cs="Times New Roman"/>
          <w:sz w:val="28"/>
        </w:rPr>
        <w:t xml:space="preserve"> При запуске программ разной разрядности, у каждой есть свой регион в этом разделе, он обособлен, ОС следит, чтобы </w:t>
      </w:r>
      <w:r w:rsidR="00EF0C91">
        <w:rPr>
          <w:rFonts w:ascii="Times New Roman" w:hAnsi="Times New Roman" w:cs="Times New Roman"/>
          <w:sz w:val="28"/>
        </w:rPr>
        <w:t xml:space="preserve">из данных регионов не было ссылок на другие регионы адресного пространства. </w:t>
      </w:r>
    </w:p>
    <w:p w:rsidR="00F61A82" w:rsidRPr="00F61A82" w:rsidRDefault="00A52525" w:rsidP="002419C2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Для кода и д</w:t>
      </w:r>
      <w:r w:rsidR="00842E34">
        <w:rPr>
          <w:rFonts w:ascii="Times New Roman" w:hAnsi="Times New Roman" w:cs="Times New Roman"/>
          <w:i/>
          <w:sz w:val="28"/>
        </w:rPr>
        <w:t>анным пользовательского режима</w:t>
      </w:r>
      <w:r w:rsidR="00E4407B">
        <w:rPr>
          <w:rFonts w:ascii="Times New Roman" w:hAnsi="Times New Roman" w:cs="Times New Roman"/>
          <w:i/>
          <w:sz w:val="28"/>
        </w:rPr>
        <w:t xml:space="preserve">. </w:t>
      </w:r>
    </w:p>
    <w:p w:rsidR="00A52525" w:rsidRPr="005F156D" w:rsidRDefault="005F156D" w:rsidP="00F61A82">
      <w:pPr>
        <w:pStyle w:val="a4"/>
        <w:spacing w:line="240" w:lineRule="auto"/>
        <w:ind w:left="1068"/>
        <w:rPr>
          <w:rFonts w:ascii="Times New Roman" w:hAnsi="Times New Roman" w:cs="Times New Roman"/>
          <w:sz w:val="28"/>
        </w:rPr>
      </w:pPr>
      <w:r w:rsidRPr="005F156D">
        <w:rPr>
          <w:rFonts w:ascii="Times New Roman" w:hAnsi="Times New Roman" w:cs="Times New Roman"/>
          <w:sz w:val="28"/>
        </w:rPr>
        <w:t>Это раздел предс</w:t>
      </w:r>
      <w:r w:rsidR="00FB4712">
        <w:rPr>
          <w:rFonts w:ascii="Times New Roman" w:hAnsi="Times New Roman" w:cs="Times New Roman"/>
          <w:sz w:val="28"/>
        </w:rPr>
        <w:t>т</w:t>
      </w:r>
      <w:r w:rsidRPr="005F156D">
        <w:rPr>
          <w:rFonts w:ascii="Times New Roman" w:hAnsi="Times New Roman" w:cs="Times New Roman"/>
          <w:sz w:val="28"/>
        </w:rPr>
        <w:t xml:space="preserve">авляет собой закрытую, неразделяемую часть адресного пространства процесса. Ни один процесс не может получить доступ </w:t>
      </w:r>
      <w:proofErr w:type="gramStart"/>
      <w:r w:rsidRPr="005F156D">
        <w:rPr>
          <w:rFonts w:ascii="Times New Roman" w:hAnsi="Times New Roman" w:cs="Times New Roman"/>
          <w:sz w:val="28"/>
        </w:rPr>
        <w:t>к данных</w:t>
      </w:r>
      <w:proofErr w:type="gramEnd"/>
      <w:r w:rsidRPr="005F156D">
        <w:rPr>
          <w:rFonts w:ascii="Times New Roman" w:hAnsi="Times New Roman" w:cs="Times New Roman"/>
          <w:sz w:val="28"/>
        </w:rPr>
        <w:t xml:space="preserve"> другого процесса</w:t>
      </w:r>
      <w:r>
        <w:rPr>
          <w:rFonts w:ascii="Times New Roman" w:hAnsi="Times New Roman" w:cs="Times New Roman"/>
          <w:sz w:val="28"/>
        </w:rPr>
        <w:t>, размещенного в данном разделе (здесь приложение имеет полный доступ только к своему разделу)</w:t>
      </w:r>
      <w:r w:rsidR="006562FB">
        <w:rPr>
          <w:rFonts w:ascii="Times New Roman" w:hAnsi="Times New Roman" w:cs="Times New Roman"/>
          <w:sz w:val="28"/>
        </w:rPr>
        <w:t xml:space="preserve">. Основной объем данных, принадлежащих процессу (данные процесса, кода процесса, </w:t>
      </w:r>
      <w:r w:rsidR="001009B2">
        <w:rPr>
          <w:rFonts w:ascii="Times New Roman" w:hAnsi="Times New Roman" w:cs="Times New Roman"/>
          <w:sz w:val="28"/>
        </w:rPr>
        <w:t>ссылки на библиотеки и сторонние ресурсы, статические и глобальные переменные и объекты</w:t>
      </w:r>
      <w:r w:rsidR="007E357B">
        <w:rPr>
          <w:rFonts w:ascii="Times New Roman" w:hAnsi="Times New Roman" w:cs="Times New Roman"/>
          <w:sz w:val="28"/>
        </w:rPr>
        <w:t>. Здесь нет никаких ограничений у приложения</w:t>
      </w:r>
      <w:r w:rsidR="00362C6B">
        <w:rPr>
          <w:rFonts w:ascii="Times New Roman" w:hAnsi="Times New Roman" w:cs="Times New Roman"/>
          <w:sz w:val="28"/>
        </w:rPr>
        <w:t>. Сюда, после запуска процесса, подгружается доп. информация, не имеющая отношения к процессу, но нужная для выполнения</w:t>
      </w:r>
      <w:r w:rsidR="00DB3CF1">
        <w:rPr>
          <w:rFonts w:ascii="Times New Roman" w:hAnsi="Times New Roman" w:cs="Times New Roman"/>
          <w:sz w:val="28"/>
        </w:rPr>
        <w:t xml:space="preserve">: часть кода ядра, драйверы устройств, кэш-буферы </w:t>
      </w:r>
      <w:r w:rsidR="00DB3CF1">
        <w:rPr>
          <w:rFonts w:ascii="Times New Roman" w:hAnsi="Times New Roman" w:cs="Times New Roman"/>
          <w:sz w:val="28"/>
          <w:lang w:val="en-US"/>
        </w:rPr>
        <w:t>IO</w:t>
      </w:r>
      <w:r w:rsidR="007C719E">
        <w:rPr>
          <w:rFonts w:ascii="Times New Roman" w:hAnsi="Times New Roman" w:cs="Times New Roman"/>
          <w:sz w:val="28"/>
        </w:rPr>
        <w:t xml:space="preserve">, области памяти, не сбрасываемые в файл подкачки, таблицы для контроля страниц памяти в процессе, </w:t>
      </w:r>
      <w:r w:rsidR="004340A7">
        <w:rPr>
          <w:rFonts w:ascii="Times New Roman" w:hAnsi="Times New Roman" w:cs="Times New Roman"/>
          <w:sz w:val="28"/>
        </w:rPr>
        <w:t>информация из файловой системы, если она нужна процессу).</w:t>
      </w:r>
      <w:r w:rsidR="007E357B">
        <w:rPr>
          <w:rFonts w:ascii="Times New Roman" w:hAnsi="Times New Roman" w:cs="Times New Roman"/>
          <w:sz w:val="28"/>
        </w:rPr>
        <w:t xml:space="preserve"> </w:t>
      </w:r>
    </w:p>
    <w:p w:rsidR="00F61A82" w:rsidRDefault="00842E34" w:rsidP="002419C2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sz w:val="28"/>
        </w:rPr>
      </w:pPr>
      <w:r w:rsidRPr="002C16D2">
        <w:rPr>
          <w:rFonts w:ascii="Times New Roman" w:hAnsi="Times New Roman" w:cs="Times New Roman"/>
          <w:i/>
          <w:sz w:val="28"/>
        </w:rPr>
        <w:t>Закрытый раздел</w:t>
      </w:r>
      <w:r w:rsidR="002C16D2">
        <w:rPr>
          <w:rFonts w:ascii="Times New Roman" w:hAnsi="Times New Roman" w:cs="Times New Roman"/>
          <w:i/>
          <w:sz w:val="28"/>
        </w:rPr>
        <w:t xml:space="preserve">. </w:t>
      </w:r>
    </w:p>
    <w:p w:rsidR="00842E34" w:rsidRPr="002C16D2" w:rsidRDefault="00B73885" w:rsidP="00F61A82">
      <w:pPr>
        <w:pStyle w:val="a4"/>
        <w:spacing w:line="240" w:lineRule="auto"/>
        <w:ind w:left="1068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Этот раздел заблокирован </w:t>
      </w:r>
      <w:proofErr w:type="gramStart"/>
      <w:r>
        <w:rPr>
          <w:rFonts w:ascii="Times New Roman" w:hAnsi="Times New Roman" w:cs="Times New Roman"/>
          <w:sz w:val="28"/>
          <w:lang w:val="en-US"/>
        </w:rPr>
        <w:t>Microsoft</w:t>
      </w:r>
      <w:proofErr w:type="gramEnd"/>
      <w:r>
        <w:rPr>
          <w:rFonts w:ascii="Times New Roman" w:hAnsi="Times New Roman" w:cs="Times New Roman"/>
          <w:sz w:val="28"/>
        </w:rPr>
        <w:t xml:space="preserve"> и любая попытка обращения к нему приводит к нарушению доступа. </w:t>
      </w:r>
      <w:r w:rsidR="00C2229B">
        <w:rPr>
          <w:rFonts w:ascii="Times New Roman" w:hAnsi="Times New Roman" w:cs="Times New Roman"/>
          <w:sz w:val="28"/>
        </w:rPr>
        <w:t>Этот раздел резервируется, чтобы упростить внутреннюю реализацию ОС и нужен для организации взаимодействия приложения и ОС.</w:t>
      </w:r>
      <w:r w:rsidR="00A76205">
        <w:rPr>
          <w:rFonts w:ascii="Times New Roman" w:hAnsi="Times New Roman" w:cs="Times New Roman"/>
          <w:sz w:val="28"/>
        </w:rPr>
        <w:t xml:space="preserve"> </w:t>
      </w:r>
      <w:r w:rsidR="00683C20">
        <w:rPr>
          <w:rFonts w:ascii="Times New Roman" w:hAnsi="Times New Roman" w:cs="Times New Roman"/>
          <w:sz w:val="28"/>
        </w:rPr>
        <w:t xml:space="preserve">Информация о том, где хранить очередь сообщений и какие сообщения </w:t>
      </w:r>
      <w:r w:rsidR="00391DC8">
        <w:rPr>
          <w:rFonts w:ascii="Times New Roman" w:hAnsi="Times New Roman" w:cs="Times New Roman"/>
          <w:sz w:val="28"/>
        </w:rPr>
        <w:t>относятся к данному приложению. Информация из очереди сообщений, относящихся к данному приложению.</w:t>
      </w:r>
      <w:r w:rsidR="007177C0">
        <w:rPr>
          <w:rFonts w:ascii="Times New Roman" w:hAnsi="Times New Roman" w:cs="Times New Roman"/>
          <w:sz w:val="28"/>
        </w:rPr>
        <w:t xml:space="preserve"> Этот раздел заблокирован и приложение прямого доступа к нему не имеет, но </w:t>
      </w:r>
      <w:r w:rsidR="00A5474F">
        <w:rPr>
          <w:rFonts w:ascii="Times New Roman" w:hAnsi="Times New Roman" w:cs="Times New Roman"/>
          <w:sz w:val="28"/>
        </w:rPr>
        <w:t xml:space="preserve">обратиться к нему может ОС (или ее отдельный процесс, запущенный в режиме ядра). </w:t>
      </w:r>
    </w:p>
    <w:p w:rsidR="00842E34" w:rsidRDefault="00842E34" w:rsidP="002419C2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Для общих файлов, проецируемых в память</w:t>
      </w:r>
      <w:r w:rsidR="006234DA">
        <w:rPr>
          <w:rFonts w:ascii="Times New Roman" w:hAnsi="Times New Roman" w:cs="Times New Roman"/>
          <w:i/>
          <w:sz w:val="28"/>
        </w:rPr>
        <w:t>.</w:t>
      </w:r>
    </w:p>
    <w:p w:rsidR="00882729" w:rsidRPr="00882729" w:rsidRDefault="009D45FE" w:rsidP="00882729">
      <w:pPr>
        <w:pStyle w:val="a4"/>
        <w:spacing w:line="240" w:lineRule="auto"/>
        <w:ind w:left="106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этом разделе хранятся код и данные, разделяемые между всеми запущенными проце</w:t>
      </w:r>
      <w:r w:rsidR="00B4576B">
        <w:rPr>
          <w:rFonts w:ascii="Times New Roman" w:hAnsi="Times New Roman" w:cs="Times New Roman"/>
          <w:sz w:val="28"/>
        </w:rPr>
        <w:t xml:space="preserve">ссами (независимо от разрядности и раздела, в котором хранятся данные процесса). </w:t>
      </w:r>
      <w:r w:rsidR="0010556F">
        <w:rPr>
          <w:rFonts w:ascii="Times New Roman" w:hAnsi="Times New Roman" w:cs="Times New Roman"/>
          <w:sz w:val="28"/>
        </w:rPr>
        <w:t xml:space="preserve">Сюда грузятся самые первые 4 библиотеки. </w:t>
      </w:r>
      <w:r w:rsidR="00781171">
        <w:rPr>
          <w:rFonts w:ascii="Times New Roman" w:hAnsi="Times New Roman" w:cs="Times New Roman"/>
          <w:sz w:val="28"/>
        </w:rPr>
        <w:t xml:space="preserve">Данные в этом разделе приложениями только читаются, практически изменить они не могут, за редким исключением, если оно имеет приоритет 0. </w:t>
      </w:r>
      <w:r w:rsidR="008C73BC">
        <w:rPr>
          <w:rFonts w:ascii="Times New Roman" w:hAnsi="Times New Roman" w:cs="Times New Roman"/>
          <w:sz w:val="28"/>
        </w:rPr>
        <w:t xml:space="preserve">Изменять такие приложения могут только данные в своих подгружаемых библиотек. </w:t>
      </w:r>
      <w:r w:rsidR="00B91B4B">
        <w:rPr>
          <w:rFonts w:ascii="Times New Roman" w:hAnsi="Times New Roman" w:cs="Times New Roman"/>
          <w:sz w:val="28"/>
        </w:rPr>
        <w:t xml:space="preserve">Сюда грузятся все библиотеки, на которые ссылается приложение, здесь же хранятся объекты, связанные с этими </w:t>
      </w:r>
      <w:proofErr w:type="gramStart"/>
      <w:r w:rsidR="00B91B4B">
        <w:rPr>
          <w:rFonts w:ascii="Times New Roman" w:hAnsi="Times New Roman" w:cs="Times New Roman"/>
          <w:sz w:val="28"/>
        </w:rPr>
        <w:t>библиотеки</w:t>
      </w:r>
      <w:proofErr w:type="gramEnd"/>
      <w:r w:rsidR="00B91B4B">
        <w:rPr>
          <w:rFonts w:ascii="Times New Roman" w:hAnsi="Times New Roman" w:cs="Times New Roman"/>
          <w:sz w:val="28"/>
        </w:rPr>
        <w:t xml:space="preserve"> и могут появляться сообщения, генерируемые кодом библиотек.</w:t>
      </w:r>
      <w:r w:rsidR="000B5A98">
        <w:rPr>
          <w:rFonts w:ascii="Times New Roman" w:hAnsi="Times New Roman" w:cs="Times New Roman"/>
          <w:sz w:val="28"/>
        </w:rPr>
        <w:t xml:space="preserve"> </w:t>
      </w:r>
    </w:p>
    <w:p w:rsidR="00842E34" w:rsidRDefault="00861E73" w:rsidP="002419C2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Для кода и данных режима ядра</w:t>
      </w:r>
      <w:r w:rsidR="000B5A98">
        <w:rPr>
          <w:rFonts w:ascii="Times New Roman" w:hAnsi="Times New Roman" w:cs="Times New Roman"/>
          <w:i/>
          <w:sz w:val="28"/>
        </w:rPr>
        <w:t>.</w:t>
      </w:r>
    </w:p>
    <w:p w:rsidR="000B5A98" w:rsidRPr="000C1205" w:rsidRDefault="000C1205" w:rsidP="000B5A98">
      <w:pPr>
        <w:pStyle w:val="a4"/>
        <w:spacing w:line="240" w:lineRule="auto"/>
        <w:ind w:left="106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Этот раздел очень специфичен и </w:t>
      </w:r>
      <w:proofErr w:type="spellStart"/>
      <w:r>
        <w:rPr>
          <w:rFonts w:ascii="Times New Roman" w:hAnsi="Times New Roman" w:cs="Times New Roman"/>
          <w:sz w:val="28"/>
        </w:rPr>
        <w:t>юзается</w:t>
      </w:r>
      <w:proofErr w:type="spellEnd"/>
      <w:r>
        <w:rPr>
          <w:rFonts w:ascii="Times New Roman" w:hAnsi="Times New Roman" w:cs="Times New Roman"/>
          <w:sz w:val="28"/>
        </w:rPr>
        <w:t xml:space="preserve"> для сетевой поддержки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0C1205">
        <w:rPr>
          <w:rFonts w:ascii="Times New Roman" w:hAnsi="Times New Roman" w:cs="Times New Roman"/>
          <w:sz w:val="28"/>
        </w:rPr>
        <w:t xml:space="preserve">. </w:t>
      </w:r>
      <w:r w:rsidR="0060221F">
        <w:rPr>
          <w:rFonts w:ascii="Times New Roman" w:hAnsi="Times New Roman" w:cs="Times New Roman"/>
          <w:sz w:val="28"/>
        </w:rPr>
        <w:t>Сюда помещаются драйверы устройств и код низко уровневого управления сетевыми потоками, код управления памятью и файловой системой, код сетевых протоколов, сетевых драйверов и подключений. Эти данные защищены, доступ из них можно получить толь</w:t>
      </w:r>
      <w:r w:rsidR="00897C72">
        <w:rPr>
          <w:rFonts w:ascii="Times New Roman" w:hAnsi="Times New Roman" w:cs="Times New Roman"/>
          <w:sz w:val="28"/>
        </w:rPr>
        <w:t>ко по ряду ограниченных адресов (адреса, доступ к которым открыт данной ОС).</w:t>
      </w:r>
      <w:r w:rsidR="00480E39">
        <w:rPr>
          <w:rFonts w:ascii="Times New Roman" w:hAnsi="Times New Roman" w:cs="Times New Roman"/>
          <w:sz w:val="28"/>
        </w:rPr>
        <w:t xml:space="preserve"> Поток, который пытается обратиться по одному из адресов памяти в данном разделе, вызовет нарушение доступа в случае, если поток не имеет прав на чтение этих данных. </w:t>
      </w:r>
    </w:p>
    <w:p w:rsidR="00BA3242" w:rsidRDefault="002033B4" w:rsidP="001E085E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Какая бы программа ни запускалась и какой бы разрядности ни была платформа данные разделы всегда есть в адресном пространстве и их использование определяет ОС.</w:t>
      </w:r>
      <w:r w:rsidR="001E085E">
        <w:rPr>
          <w:rFonts w:ascii="Times New Roman" w:hAnsi="Times New Roman" w:cs="Times New Roman"/>
          <w:sz w:val="28"/>
        </w:rPr>
        <w:t xml:space="preserve"> </w:t>
      </w:r>
    </w:p>
    <w:p w:rsidR="005A344B" w:rsidRDefault="005A344B" w:rsidP="001E085E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</w:p>
    <w:p w:rsidR="005A344B" w:rsidRPr="00063CAD" w:rsidRDefault="005A344B" w:rsidP="005A344B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Библиотеки </w:t>
      </w:r>
      <w:r>
        <w:rPr>
          <w:rFonts w:ascii="Times New Roman" w:hAnsi="Times New Roman" w:cs="Times New Roman"/>
          <w:b/>
          <w:sz w:val="28"/>
          <w:lang w:val="en-US"/>
        </w:rPr>
        <w:t>Windows</w:t>
      </w:r>
    </w:p>
    <w:p w:rsidR="005A344B" w:rsidRDefault="00FA15AA" w:rsidP="005A344B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Динамически</w:t>
      </w:r>
      <w:r w:rsidR="00063CAD">
        <w:rPr>
          <w:rFonts w:ascii="Times New Roman" w:hAnsi="Times New Roman" w:cs="Times New Roman"/>
          <w:sz w:val="28"/>
        </w:rPr>
        <w:t xml:space="preserve"> Подключаемые библиотеки – снова функционирования ОС, т.к. весь код ядра, системных компонент и утилит реализованы в виде библиотек. </w:t>
      </w:r>
      <w:r w:rsidR="00403FCD">
        <w:rPr>
          <w:rFonts w:ascii="Times New Roman" w:hAnsi="Times New Roman" w:cs="Times New Roman"/>
          <w:sz w:val="28"/>
        </w:rPr>
        <w:t xml:space="preserve">С развитием ОС в библиотеки стали помещать не только исполняемый код, но и отдельные компоненты, которые требуются приложениям только по мере их требования. </w:t>
      </w:r>
      <w:r>
        <w:rPr>
          <w:rFonts w:ascii="Times New Roman" w:hAnsi="Times New Roman" w:cs="Times New Roman"/>
          <w:sz w:val="28"/>
        </w:rPr>
        <w:t>Это позволило сократить код и объем исполняемых компонент =</w:t>
      </w:r>
      <w:r w:rsidRPr="00FA15AA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добиться экономии виртуальной памяти. При </w:t>
      </w:r>
      <w:proofErr w:type="spellStart"/>
      <w:r>
        <w:rPr>
          <w:rFonts w:ascii="Times New Roman" w:hAnsi="Times New Roman" w:cs="Times New Roman"/>
          <w:sz w:val="28"/>
        </w:rPr>
        <w:t>юзании</w:t>
      </w:r>
      <w:proofErr w:type="spellEnd"/>
      <w:r>
        <w:rPr>
          <w:rFonts w:ascii="Times New Roman" w:hAnsi="Times New Roman" w:cs="Times New Roman"/>
          <w:sz w:val="28"/>
        </w:rPr>
        <w:t xml:space="preserve"> библиотек </w:t>
      </w:r>
      <w:r w:rsidR="005B2A6C">
        <w:rPr>
          <w:rFonts w:ascii="Times New Roman" w:hAnsi="Times New Roman" w:cs="Times New Roman"/>
          <w:sz w:val="28"/>
        </w:rPr>
        <w:t>удалось добиться следующих улучшений:</w:t>
      </w:r>
    </w:p>
    <w:p w:rsidR="005B2A6C" w:rsidRDefault="00E220D7" w:rsidP="005B2A6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Расширение функциональности приложений. </w:t>
      </w:r>
      <w:r>
        <w:rPr>
          <w:rFonts w:ascii="Times New Roman" w:hAnsi="Times New Roman" w:cs="Times New Roman"/>
          <w:sz w:val="28"/>
          <w:lang w:val="en-US"/>
        </w:rPr>
        <w:t>DLL</w:t>
      </w:r>
      <w:r>
        <w:rPr>
          <w:rFonts w:ascii="Times New Roman" w:hAnsi="Times New Roman" w:cs="Times New Roman"/>
          <w:sz w:val="28"/>
        </w:rPr>
        <w:t xml:space="preserve"> можно грузить в адресное пространство процесса динамически =</w:t>
      </w:r>
      <w:r w:rsidRPr="00E220D7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>приложение, определив, какие действия от него требуется, подгружает только нужный код.</w:t>
      </w:r>
    </w:p>
    <w:p w:rsidR="00E220D7" w:rsidRDefault="00335435" w:rsidP="005B2A6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Возможность </w:t>
      </w:r>
      <w:proofErr w:type="spellStart"/>
      <w:r>
        <w:rPr>
          <w:rFonts w:ascii="Times New Roman" w:hAnsi="Times New Roman" w:cs="Times New Roman"/>
          <w:sz w:val="28"/>
        </w:rPr>
        <w:t>юзания</w:t>
      </w:r>
      <w:proofErr w:type="spellEnd"/>
      <w:r>
        <w:rPr>
          <w:rFonts w:ascii="Times New Roman" w:hAnsi="Times New Roman" w:cs="Times New Roman"/>
          <w:sz w:val="28"/>
        </w:rPr>
        <w:t xml:space="preserve"> раз</w:t>
      </w:r>
      <w:r w:rsidR="00974349">
        <w:rPr>
          <w:rFonts w:ascii="Times New Roman" w:hAnsi="Times New Roman" w:cs="Times New Roman"/>
          <w:sz w:val="28"/>
        </w:rPr>
        <w:t xml:space="preserve">личных языков программирования. Т.к. </w:t>
      </w:r>
      <w:r w:rsidR="00974349">
        <w:rPr>
          <w:rFonts w:ascii="Times New Roman" w:hAnsi="Times New Roman" w:cs="Times New Roman"/>
          <w:sz w:val="28"/>
          <w:lang w:val="en-US"/>
        </w:rPr>
        <w:t>DLL</w:t>
      </w:r>
      <w:r w:rsidR="00974349">
        <w:rPr>
          <w:rFonts w:ascii="Times New Roman" w:hAnsi="Times New Roman" w:cs="Times New Roman"/>
          <w:sz w:val="28"/>
        </w:rPr>
        <w:t xml:space="preserve"> – откомпилированный компонент, приложение и ОС все равно, на каком языке реализован первоначальный код. </w:t>
      </w:r>
      <w:r w:rsidR="00506246">
        <w:rPr>
          <w:rFonts w:ascii="Times New Roman" w:hAnsi="Times New Roman" w:cs="Times New Roman"/>
          <w:sz w:val="28"/>
        </w:rPr>
        <w:t xml:space="preserve">Это же предоставлено и разработчикам, сняв с них ограничение в выборе языка реализации. </w:t>
      </w:r>
    </w:p>
    <w:p w:rsidR="00A142D5" w:rsidRDefault="00DD60FE" w:rsidP="005B2A6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Более простое управление проектом. </w:t>
      </w:r>
      <w:r w:rsidR="003E3F7C">
        <w:rPr>
          <w:rFonts w:ascii="Times New Roman" w:hAnsi="Times New Roman" w:cs="Times New Roman"/>
          <w:sz w:val="28"/>
        </w:rPr>
        <w:t xml:space="preserve">Если в процессе разработки ПО отдельные части создаются разными группами, то при </w:t>
      </w:r>
      <w:proofErr w:type="spellStart"/>
      <w:r w:rsidR="003E3F7C">
        <w:rPr>
          <w:rFonts w:ascii="Times New Roman" w:hAnsi="Times New Roman" w:cs="Times New Roman"/>
          <w:sz w:val="28"/>
        </w:rPr>
        <w:t>юзании</w:t>
      </w:r>
      <w:proofErr w:type="spellEnd"/>
      <w:r w:rsidR="003E3F7C">
        <w:rPr>
          <w:rFonts w:ascii="Times New Roman" w:hAnsi="Times New Roman" w:cs="Times New Roman"/>
          <w:sz w:val="28"/>
        </w:rPr>
        <w:t xml:space="preserve"> библиотек упрощается взаимодействие этих групп. </w:t>
      </w:r>
      <w:r w:rsidR="00864E32">
        <w:rPr>
          <w:rFonts w:ascii="Times New Roman" w:hAnsi="Times New Roman" w:cs="Times New Roman"/>
          <w:sz w:val="28"/>
        </w:rPr>
        <w:t xml:space="preserve">Достаточно каждой библиотеке сделать описание реализованных ф-й и предоставить их другим участникам проекта. </w:t>
      </w:r>
    </w:p>
    <w:p w:rsidR="001D588E" w:rsidRDefault="001D588E" w:rsidP="005B2A6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Экономия памяти. </w:t>
      </w:r>
      <w:r w:rsidR="00A87BAF">
        <w:rPr>
          <w:rFonts w:ascii="Times New Roman" w:hAnsi="Times New Roman" w:cs="Times New Roman"/>
          <w:sz w:val="28"/>
        </w:rPr>
        <w:t>Загрузчик ОС при необходимости может подгружать в адресное пространство не только код библ</w:t>
      </w:r>
      <w:r w:rsidR="00584C25">
        <w:rPr>
          <w:rFonts w:ascii="Times New Roman" w:hAnsi="Times New Roman" w:cs="Times New Roman"/>
          <w:sz w:val="28"/>
        </w:rPr>
        <w:t xml:space="preserve">иотеки, но и код отдельных ф-й, если загрузка динамическая. </w:t>
      </w:r>
    </w:p>
    <w:p w:rsidR="007A2B6E" w:rsidRDefault="007A2B6E" w:rsidP="005B2A6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Экономия и разделение ресурсов. </w:t>
      </w:r>
      <w:r w:rsidR="00E83A52">
        <w:rPr>
          <w:rFonts w:ascii="Times New Roman" w:hAnsi="Times New Roman" w:cs="Times New Roman"/>
          <w:sz w:val="28"/>
        </w:rPr>
        <w:t>В библиотеке можно реализовать такие ресурсы, как: шаблоны диалоговых окон, битовые карты, растровые изображения, значки, иконы и отдельны</w:t>
      </w:r>
      <w:r w:rsidR="0051123D">
        <w:rPr>
          <w:rFonts w:ascii="Times New Roman" w:hAnsi="Times New Roman" w:cs="Times New Roman"/>
          <w:sz w:val="28"/>
        </w:rPr>
        <w:t xml:space="preserve"> классы окон, элементы локализованного интерфейса. </w:t>
      </w:r>
    </w:p>
    <w:p w:rsidR="00375211" w:rsidRDefault="00375211" w:rsidP="005B2A6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Упрощение локализации ОС и приложений. </w:t>
      </w:r>
    </w:p>
    <w:p w:rsidR="009509A1" w:rsidRPr="005B2A6C" w:rsidRDefault="0055538A" w:rsidP="005B2A6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 проблем, связанных с особенностями платформ (с появлением 8-ки и 10-ки – почти самое важное улучшение)</w:t>
      </w:r>
      <w:r w:rsidR="00512259">
        <w:rPr>
          <w:rFonts w:ascii="Times New Roman" w:hAnsi="Times New Roman" w:cs="Times New Roman"/>
          <w:sz w:val="28"/>
        </w:rPr>
        <w:t>. К библиотеке</w:t>
      </w:r>
      <w:r>
        <w:rPr>
          <w:rFonts w:ascii="Times New Roman" w:hAnsi="Times New Roman" w:cs="Times New Roman"/>
          <w:sz w:val="28"/>
        </w:rPr>
        <w:t xml:space="preserve"> одной разрядности можно подключить библиотеку другой разрядности. </w:t>
      </w:r>
    </w:p>
    <w:p w:rsidR="00B7059D" w:rsidRDefault="00B7059D" w:rsidP="00B7059D">
      <w:pPr>
        <w:spacing w:line="240" w:lineRule="auto"/>
        <w:ind w:left="360"/>
        <w:rPr>
          <w:rFonts w:ascii="Times New Roman" w:hAnsi="Times New Roman" w:cs="Times New Roman"/>
          <w:sz w:val="28"/>
        </w:rPr>
      </w:pPr>
    </w:p>
    <w:p w:rsidR="001F50E1" w:rsidRDefault="001F50E1" w:rsidP="001F50E1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 w:rsidRPr="001F50E1">
        <w:rPr>
          <w:rFonts w:ascii="Times New Roman" w:hAnsi="Times New Roman" w:cs="Times New Roman"/>
          <w:b/>
          <w:sz w:val="28"/>
        </w:rPr>
        <w:t>Лекция 5</w:t>
      </w:r>
    </w:p>
    <w:p w:rsidR="001F50E1" w:rsidRDefault="008519B4" w:rsidP="008519B4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Этапы создания библиотек.</w:t>
      </w:r>
    </w:p>
    <w:p w:rsidR="008519B4" w:rsidRDefault="008519B4" w:rsidP="008519B4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создания библиотеки в зависимости от ее наполнения и ее экспорта/импорта, можно выделить следующие этапы создание динамически подключаемой библиотеки:</w:t>
      </w:r>
    </w:p>
    <w:p w:rsidR="008519B4" w:rsidRDefault="008519B4" w:rsidP="008519B4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1)Прежде всего необходимо подготовить заголовочный файл с прототипами функций, структурами и идентификаторами, экспортируемыми из библиотеки. Данный файл включается в исходный код всех модулей будущей библиотеки</w:t>
      </w:r>
    </w:p>
    <w:p w:rsidR="008519B4" w:rsidRDefault="008519B4" w:rsidP="008519B4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2)Ос-</w:t>
      </w:r>
      <w:proofErr w:type="spellStart"/>
      <w:r>
        <w:rPr>
          <w:rFonts w:ascii="Times New Roman" w:hAnsi="Times New Roman" w:cs="Times New Roman"/>
          <w:sz w:val="28"/>
        </w:rPr>
        <w:t>ся</w:t>
      </w:r>
      <w:proofErr w:type="spellEnd"/>
      <w:r>
        <w:rPr>
          <w:rFonts w:ascii="Times New Roman" w:hAnsi="Times New Roman" w:cs="Times New Roman"/>
          <w:sz w:val="28"/>
        </w:rPr>
        <w:t xml:space="preserve"> реализация исходного кода в самой библиотеке с полным определением всех функций и переменных, который должна использовать библиотека</w:t>
      </w:r>
    </w:p>
    <w:p w:rsidR="008519B4" w:rsidRDefault="008519B4" w:rsidP="008519B4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proofErr w:type="gramStart"/>
      <w:r>
        <w:rPr>
          <w:rFonts w:ascii="Times New Roman" w:hAnsi="Times New Roman" w:cs="Times New Roman"/>
          <w:sz w:val="28"/>
        </w:rPr>
        <w:t>)В</w:t>
      </w:r>
      <w:proofErr w:type="gramEnd"/>
      <w:r>
        <w:rPr>
          <w:rFonts w:ascii="Times New Roman" w:hAnsi="Times New Roman" w:cs="Times New Roman"/>
          <w:sz w:val="28"/>
        </w:rPr>
        <w:t xml:space="preserve"> идеале, если исходный код библиотеки один, то на него создается один объектный файл, который и используется при сборке исполняемого модуля. Если файлов библиотеки несколько, то создается несколько объектных файлов. По одному на каждый модуль.</w:t>
      </w:r>
    </w:p>
    <w:p w:rsidR="008C1109" w:rsidRDefault="008C1109" w:rsidP="008519B4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4)Компоновщик собирает все объектные модули, если их несколько, в один загрузочный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dll</w:t>
      </w:r>
      <w:proofErr w:type="spellEnd"/>
      <w:r>
        <w:rPr>
          <w:rFonts w:ascii="Times New Roman" w:hAnsi="Times New Roman" w:cs="Times New Roman"/>
          <w:sz w:val="28"/>
        </w:rPr>
        <w:t>-модуль, в который в конечном итоге помещаются двоичный код и переменные(глобальные и статические, которые использует данная библиотека или их экспортирует).Данный файл необходим при компиляции исполняемого модуля библиотеки</w:t>
      </w:r>
    </w:p>
    <w:p w:rsidR="008C1109" w:rsidRDefault="008C1109" w:rsidP="008519B4">
      <w:pPr>
        <w:spacing w:line="240" w:lineRule="auto"/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5) Если компоновщик обнаружит, что библиотека экспортирует хотя бы одну переменную или функцию, то она создаст еще и </w:t>
      </w:r>
      <w:r>
        <w:rPr>
          <w:rFonts w:ascii="Times New Roman" w:hAnsi="Times New Roman" w:cs="Times New Roman"/>
          <w:sz w:val="28"/>
          <w:lang w:val="en-US"/>
        </w:rPr>
        <w:t>LIB</w:t>
      </w:r>
      <w:r>
        <w:rPr>
          <w:rFonts w:ascii="Times New Roman" w:hAnsi="Times New Roman" w:cs="Times New Roman"/>
          <w:sz w:val="28"/>
        </w:rPr>
        <w:t xml:space="preserve">-файл для данной библиотеки. Данный файл по размеру совсем крошечный, </w:t>
      </w:r>
      <w:proofErr w:type="spellStart"/>
      <w:r>
        <w:rPr>
          <w:rFonts w:ascii="Times New Roman" w:hAnsi="Times New Roman" w:cs="Times New Roman"/>
          <w:sz w:val="28"/>
        </w:rPr>
        <w:t>тк</w:t>
      </w:r>
      <w:proofErr w:type="spellEnd"/>
      <w:r>
        <w:rPr>
          <w:rFonts w:ascii="Times New Roman" w:hAnsi="Times New Roman" w:cs="Times New Roman"/>
          <w:sz w:val="28"/>
        </w:rPr>
        <w:t xml:space="preserve"> содержит только список символьных имен функций и переменных, экспортируемых из библиотеки. Итоговая компиляция библиотеки также невозможна без файла </w:t>
      </w:r>
      <w:r>
        <w:rPr>
          <w:rFonts w:ascii="Times New Roman" w:hAnsi="Times New Roman" w:cs="Times New Roman"/>
          <w:sz w:val="28"/>
          <w:lang w:val="en-US"/>
        </w:rPr>
        <w:t>LIB</w:t>
      </w:r>
    </w:p>
    <w:p w:rsidR="008C1109" w:rsidRDefault="008C1109" w:rsidP="008C1109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6)Загрузочный модуль </w:t>
      </w:r>
      <w:proofErr w:type="gramStart"/>
      <w:r>
        <w:rPr>
          <w:rFonts w:ascii="Times New Roman" w:hAnsi="Times New Roman" w:cs="Times New Roman"/>
          <w:sz w:val="28"/>
        </w:rPr>
        <w:t>библиотеки( или</w:t>
      </w:r>
      <w:proofErr w:type="gramEnd"/>
      <w:r>
        <w:rPr>
          <w:rFonts w:ascii="Times New Roman" w:hAnsi="Times New Roman" w:cs="Times New Roman"/>
          <w:sz w:val="28"/>
        </w:rPr>
        <w:t xml:space="preserve"> несколько модулей) и </w:t>
      </w:r>
      <w:r>
        <w:rPr>
          <w:rFonts w:ascii="Times New Roman" w:hAnsi="Times New Roman" w:cs="Times New Roman"/>
          <w:sz w:val="28"/>
          <w:lang w:val="en-US"/>
        </w:rPr>
        <w:t>LIB</w:t>
      </w:r>
      <w:r>
        <w:rPr>
          <w:rFonts w:ascii="Times New Roman" w:hAnsi="Times New Roman" w:cs="Times New Roman"/>
          <w:sz w:val="28"/>
        </w:rPr>
        <w:t>-файл(при его наличии) компилируются в результате чего получается исполняемый модуль библиотеки, который можно использовать и подключать к любому приложению.</w:t>
      </w:r>
    </w:p>
    <w:p w:rsidR="008C1109" w:rsidRDefault="008C1109" w:rsidP="008C1109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Дома самостоятельно посмотреть код, который будем на </w:t>
      </w:r>
      <w:proofErr w:type="spellStart"/>
      <w:r>
        <w:rPr>
          <w:rFonts w:ascii="Times New Roman" w:hAnsi="Times New Roman" w:cs="Times New Roman"/>
          <w:b/>
          <w:sz w:val="28"/>
        </w:rPr>
        <w:t>лабе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делать. Просто найти, как пишется исходный код, как создается объектный файл, как пишется заголовочный, как создается </w:t>
      </w:r>
      <w:r>
        <w:rPr>
          <w:rFonts w:ascii="Times New Roman" w:hAnsi="Times New Roman" w:cs="Times New Roman"/>
          <w:sz w:val="28"/>
          <w:lang w:val="en-US"/>
        </w:rPr>
        <w:t>LIB</w:t>
      </w:r>
      <w:r>
        <w:rPr>
          <w:rFonts w:ascii="Times New Roman" w:hAnsi="Times New Roman" w:cs="Times New Roman"/>
          <w:b/>
          <w:sz w:val="28"/>
        </w:rPr>
        <w:t xml:space="preserve"> файл и как происходит итоговая компиляция.</w:t>
      </w:r>
    </w:p>
    <w:p w:rsidR="008C1109" w:rsidRDefault="008C1109" w:rsidP="008C1109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Компилируя </w:t>
      </w:r>
      <w:proofErr w:type="gramStart"/>
      <w:r>
        <w:rPr>
          <w:rFonts w:ascii="Times New Roman" w:hAnsi="Times New Roman" w:cs="Times New Roman"/>
          <w:sz w:val="28"/>
        </w:rPr>
        <w:t>любую библиотеку</w:t>
      </w:r>
      <w:proofErr w:type="gramEnd"/>
      <w:r>
        <w:rPr>
          <w:rFonts w:ascii="Times New Roman" w:hAnsi="Times New Roman" w:cs="Times New Roman"/>
          <w:sz w:val="28"/>
        </w:rPr>
        <w:t xml:space="preserve"> следует помнить, что она представляет собой всего лишь набор автономных функций, который могут использоваться любой программой </w:t>
      </w:r>
      <w:r>
        <w:rPr>
          <w:rFonts w:ascii="Times New Roman" w:hAnsi="Times New Roman" w:cs="Times New Roman"/>
          <w:sz w:val="28"/>
          <w:lang w:val="en-US"/>
        </w:rPr>
        <w:t>Wind</w:t>
      </w:r>
      <w:r>
        <w:rPr>
          <w:rFonts w:ascii="Times New Roman" w:hAnsi="Times New Roman" w:cs="Times New Roman"/>
          <w:sz w:val="28"/>
        </w:rPr>
        <w:t>о</w:t>
      </w:r>
      <w:proofErr w:type="spellStart"/>
      <w:r>
        <w:rPr>
          <w:rFonts w:ascii="Times New Roman" w:hAnsi="Times New Roman" w:cs="Times New Roman"/>
          <w:sz w:val="28"/>
          <w:lang w:val="en-US"/>
        </w:rPr>
        <w:t>ws</w:t>
      </w:r>
      <w:proofErr w:type="spellEnd"/>
      <w:r>
        <w:rPr>
          <w:rFonts w:ascii="Times New Roman" w:hAnsi="Times New Roman" w:cs="Times New Roman"/>
          <w:sz w:val="28"/>
        </w:rPr>
        <w:t>, несмотря на то, на каком ЯП они реализованы. Следует помнить, что в библиотеке нет кода, предназначенного для обработки циклов сообщений, для создания окон и управления ими, при компоновке библиотеки следует учитывать, что процедура ничем не отличается от компоновщик исполняемого модуля(</w:t>
      </w:r>
      <w:r>
        <w:rPr>
          <w:rFonts w:ascii="Times New Roman" w:hAnsi="Times New Roman" w:cs="Times New Roman"/>
          <w:sz w:val="28"/>
          <w:lang w:val="en-US"/>
        </w:rPr>
        <w:t>exe</w:t>
      </w:r>
      <w:r w:rsidRPr="008C1109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За исключением того, что компоновщику необходимо указать ключ </w:t>
      </w:r>
      <w:r w:rsidRPr="008C110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DLL</w:t>
      </w:r>
      <w:r>
        <w:rPr>
          <w:rFonts w:ascii="Times New Roman" w:hAnsi="Times New Roman" w:cs="Times New Roman"/>
          <w:sz w:val="28"/>
        </w:rPr>
        <w:t xml:space="preserve">. В этом случае, компоновщик записывает в исполняемый файл </w:t>
      </w:r>
      <w:proofErr w:type="gramStart"/>
      <w:r>
        <w:rPr>
          <w:rFonts w:ascii="Times New Roman" w:hAnsi="Times New Roman" w:cs="Times New Roman"/>
          <w:sz w:val="28"/>
        </w:rPr>
        <w:t>библиотеки</w:t>
      </w:r>
      <w:r w:rsidR="00187226">
        <w:rPr>
          <w:rFonts w:ascii="Times New Roman" w:hAnsi="Times New Roman" w:cs="Times New Roman"/>
          <w:sz w:val="28"/>
        </w:rPr>
        <w:t>(</w:t>
      </w:r>
      <w:proofErr w:type="gramEnd"/>
      <w:r w:rsidR="00187226">
        <w:rPr>
          <w:rFonts w:ascii="Times New Roman" w:hAnsi="Times New Roman" w:cs="Times New Roman"/>
          <w:sz w:val="28"/>
        </w:rPr>
        <w:t xml:space="preserve">в его заголовочную часть) информацию, по которой загрузчик ОС понимает, что это библиотека, а не </w:t>
      </w:r>
      <w:r w:rsidR="00187226">
        <w:rPr>
          <w:rFonts w:ascii="Times New Roman" w:hAnsi="Times New Roman" w:cs="Times New Roman"/>
          <w:sz w:val="28"/>
          <w:lang w:val="en-US"/>
        </w:rPr>
        <w:t>exe</w:t>
      </w:r>
      <w:r w:rsidR="00187226">
        <w:rPr>
          <w:rFonts w:ascii="Times New Roman" w:hAnsi="Times New Roman" w:cs="Times New Roman"/>
          <w:sz w:val="28"/>
        </w:rPr>
        <w:t xml:space="preserve">- модуль. При этом, действия загрузчика также отличаются от его действий при загрузке исполняемого модуля. Загрузчик определяет, какое приложение вызывает библиотеку, находит адресное пространство данного процесса, а в нем необходимый раздел для загрузки библиотеки и проецирует тело библиотеки в найденное адресное пространство. При этом, любая библиотека теряет свою индивидуальность. Для потоков и процесса код и данные </w:t>
      </w:r>
      <w:proofErr w:type="gramStart"/>
      <w:r w:rsidR="00187226">
        <w:rPr>
          <w:rFonts w:ascii="Times New Roman" w:hAnsi="Times New Roman" w:cs="Times New Roman"/>
          <w:sz w:val="28"/>
        </w:rPr>
        <w:t>библиотеки  лишь</w:t>
      </w:r>
      <w:proofErr w:type="gramEnd"/>
      <w:r w:rsidR="00187226">
        <w:rPr>
          <w:rFonts w:ascii="Times New Roman" w:hAnsi="Times New Roman" w:cs="Times New Roman"/>
          <w:sz w:val="28"/>
        </w:rPr>
        <w:t xml:space="preserve"> дополнительный код, оказавшийся в адресном пространстве. Кроме того, любые созданные библиотекой </w:t>
      </w:r>
      <w:proofErr w:type="gramStart"/>
      <w:r w:rsidR="00187226">
        <w:rPr>
          <w:rFonts w:ascii="Times New Roman" w:hAnsi="Times New Roman" w:cs="Times New Roman"/>
          <w:sz w:val="28"/>
        </w:rPr>
        <w:t>объекты( точнее</w:t>
      </w:r>
      <w:proofErr w:type="gramEnd"/>
      <w:r w:rsidR="00187226">
        <w:rPr>
          <w:rFonts w:ascii="Times New Roman" w:hAnsi="Times New Roman" w:cs="Times New Roman"/>
          <w:sz w:val="28"/>
        </w:rPr>
        <w:t xml:space="preserve">, функции этой библиотеки) принадлежат вызывающему процессу. </w:t>
      </w:r>
      <w:r w:rsidR="00187226">
        <w:rPr>
          <w:rFonts w:ascii="Times New Roman" w:hAnsi="Times New Roman" w:cs="Times New Roman"/>
          <w:sz w:val="28"/>
          <w:lang w:val="en-US"/>
        </w:rPr>
        <w:t xml:space="preserve">DLL </w:t>
      </w:r>
      <w:r w:rsidR="00187226">
        <w:rPr>
          <w:rFonts w:ascii="Times New Roman" w:hAnsi="Times New Roman" w:cs="Times New Roman"/>
          <w:sz w:val="28"/>
        </w:rPr>
        <w:t>в принципе, ничем владеть не может.</w:t>
      </w:r>
    </w:p>
    <w:p w:rsidR="005A0A82" w:rsidRDefault="005A0A82" w:rsidP="008C1109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загрузке библиотеки в адресное пространство вызывается функция выделения памяти, которая резервирует регион в адресном пространстве, куда будет загружена библиотека. Если библиотека будет «выгружена» из адресного пространства процесса(процедура выгрузки для библиотеки невозможна) зарезервированный за библиотекой регион не освободится, </w:t>
      </w:r>
      <w:proofErr w:type="spellStart"/>
      <w:r>
        <w:rPr>
          <w:rFonts w:ascii="Times New Roman" w:hAnsi="Times New Roman" w:cs="Times New Roman"/>
          <w:sz w:val="28"/>
        </w:rPr>
        <w:t>тк</w:t>
      </w:r>
      <w:proofErr w:type="spellEnd"/>
      <w:r>
        <w:rPr>
          <w:rFonts w:ascii="Times New Roman" w:hAnsi="Times New Roman" w:cs="Times New Roman"/>
          <w:sz w:val="28"/>
        </w:rPr>
        <w:t xml:space="preserve"> система не фиксирует того, что данный регион был </w:t>
      </w:r>
      <w:proofErr w:type="spellStart"/>
      <w:r>
        <w:rPr>
          <w:rFonts w:ascii="Times New Roman" w:hAnsi="Times New Roman" w:cs="Times New Roman"/>
          <w:sz w:val="28"/>
        </w:rPr>
        <w:t>зареган</w:t>
      </w:r>
      <w:proofErr w:type="spellEnd"/>
      <w:r>
        <w:rPr>
          <w:rFonts w:ascii="Times New Roman" w:hAnsi="Times New Roman" w:cs="Times New Roman"/>
          <w:sz w:val="28"/>
        </w:rPr>
        <w:t xml:space="preserve"> для этой </w:t>
      </w:r>
      <w:proofErr w:type="spellStart"/>
      <w:r>
        <w:rPr>
          <w:rFonts w:ascii="Times New Roman" w:hAnsi="Times New Roman" w:cs="Times New Roman"/>
          <w:sz w:val="28"/>
        </w:rPr>
        <w:t>либы.Освобождение</w:t>
      </w:r>
      <w:proofErr w:type="spellEnd"/>
      <w:r>
        <w:rPr>
          <w:rFonts w:ascii="Times New Roman" w:hAnsi="Times New Roman" w:cs="Times New Roman"/>
          <w:sz w:val="28"/>
        </w:rPr>
        <w:t xml:space="preserve"> данного региона возможно только в том случае, когда вызывается функция освобождения памяти и процесс завершается, те адресное пространство разрушается. На основании этого, выделяют два вида связывания </w:t>
      </w:r>
      <w:proofErr w:type="spellStart"/>
      <w:r>
        <w:rPr>
          <w:rFonts w:ascii="Times New Roman" w:hAnsi="Times New Roman" w:cs="Times New Roman"/>
          <w:sz w:val="28"/>
        </w:rPr>
        <w:t>либы</w:t>
      </w:r>
      <w:proofErr w:type="spellEnd"/>
      <w:r>
        <w:rPr>
          <w:rFonts w:ascii="Times New Roman" w:hAnsi="Times New Roman" w:cs="Times New Roman"/>
          <w:sz w:val="28"/>
        </w:rPr>
        <w:t xml:space="preserve"> и связываемого </w:t>
      </w:r>
      <w:proofErr w:type="gramStart"/>
      <w:r>
        <w:rPr>
          <w:rFonts w:ascii="Times New Roman" w:hAnsi="Times New Roman" w:cs="Times New Roman"/>
          <w:sz w:val="28"/>
        </w:rPr>
        <w:t>модуля(</w:t>
      </w:r>
      <w:proofErr w:type="gramEnd"/>
      <w:r>
        <w:rPr>
          <w:rFonts w:ascii="Times New Roman" w:hAnsi="Times New Roman" w:cs="Times New Roman"/>
          <w:sz w:val="28"/>
        </w:rPr>
        <w:t>вызывающего процесса):</w:t>
      </w:r>
    </w:p>
    <w:p w:rsidR="005A0A82" w:rsidRDefault="005A0A82" w:rsidP="008C1109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1)Явное связывание библиотеки</w:t>
      </w:r>
    </w:p>
    <w:p w:rsidR="005A0A82" w:rsidRPr="005A0A82" w:rsidRDefault="005A0A82" w:rsidP="008C1109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 только при использовании функции</w:t>
      </w:r>
      <w:r w:rsidRPr="005A0A82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LoadLibrary</w:t>
      </w:r>
      <w:proofErr w:type="spellEnd"/>
      <w:r w:rsidRPr="005A0A82">
        <w:rPr>
          <w:rFonts w:ascii="Times New Roman" w:hAnsi="Times New Roman" w:cs="Times New Roman"/>
          <w:sz w:val="28"/>
        </w:rPr>
        <w:t>(</w:t>
      </w:r>
      <w:proofErr w:type="gramEnd"/>
      <w:r w:rsidRPr="005A0A8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или ее разновидностей. В этом случае, ссылки на библиотеку устанавливаются в момент вызова функции и в адресное пространство процесса попадает весь код указанной библиотеки.</w:t>
      </w:r>
    </w:p>
    <w:p w:rsidR="005A0A82" w:rsidRDefault="005A0A82" w:rsidP="008C1109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2)Неявное связывание библиотеки</w:t>
      </w:r>
    </w:p>
    <w:p w:rsidR="005A0A82" w:rsidRDefault="005A0A82" w:rsidP="008C1109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Указывается ссылка на библиотеку в разделе описания внешних ссылок. После указания ссылки на библиотеку</w:t>
      </w:r>
      <w:r w:rsidR="003C35FE">
        <w:rPr>
          <w:rFonts w:ascii="Times New Roman" w:hAnsi="Times New Roman" w:cs="Times New Roman"/>
          <w:sz w:val="28"/>
        </w:rPr>
        <w:t xml:space="preserve"> в коде программы при вызове любой из функций библиотеки, данная функция загружается в адресное пространство вызывающего процесса и </w:t>
      </w:r>
      <w:proofErr w:type="spellStart"/>
      <w:r w:rsidR="003C35FE">
        <w:rPr>
          <w:rFonts w:ascii="Times New Roman" w:hAnsi="Times New Roman" w:cs="Times New Roman"/>
          <w:sz w:val="28"/>
        </w:rPr>
        <w:t>исп-ся</w:t>
      </w:r>
      <w:proofErr w:type="spellEnd"/>
      <w:r w:rsidR="003C35FE">
        <w:rPr>
          <w:rFonts w:ascii="Times New Roman" w:hAnsi="Times New Roman" w:cs="Times New Roman"/>
          <w:sz w:val="28"/>
        </w:rPr>
        <w:t xml:space="preserve"> в исполняемом файле. Следует учесть, что при неявном связывании в адресное пространство попадает не весь код библиотеки, а только то, что было вызвано в ходе работы процесса. Несмотря на то, каким способом связывалась библиотека, процедура выгрузки для библиотеки идентична в обоих случаях. Производится она с помощью функции </w:t>
      </w:r>
      <w:proofErr w:type="spellStart"/>
      <w:proofErr w:type="gramStart"/>
      <w:r w:rsidR="003C35FE">
        <w:rPr>
          <w:rFonts w:ascii="Times New Roman" w:hAnsi="Times New Roman" w:cs="Times New Roman"/>
          <w:sz w:val="28"/>
          <w:lang w:val="en-US"/>
        </w:rPr>
        <w:t>FreeLibrary</w:t>
      </w:r>
      <w:proofErr w:type="spellEnd"/>
      <w:r w:rsidR="003C35FE" w:rsidRPr="003C35FE">
        <w:rPr>
          <w:rFonts w:ascii="Times New Roman" w:hAnsi="Times New Roman" w:cs="Times New Roman"/>
          <w:sz w:val="28"/>
        </w:rPr>
        <w:t>(</w:t>
      </w:r>
      <w:proofErr w:type="gramEnd"/>
      <w:r w:rsidR="003C35FE" w:rsidRPr="003C35FE">
        <w:rPr>
          <w:rFonts w:ascii="Times New Roman" w:hAnsi="Times New Roman" w:cs="Times New Roman"/>
          <w:sz w:val="28"/>
        </w:rPr>
        <w:t>)</w:t>
      </w:r>
      <w:r w:rsidR="003C35FE">
        <w:rPr>
          <w:rFonts w:ascii="Times New Roman" w:hAnsi="Times New Roman" w:cs="Times New Roman"/>
          <w:sz w:val="28"/>
        </w:rPr>
        <w:t xml:space="preserve">, которая уничтожает ссылки на библиотеку, оставляя код библиотеки в адресном пространстве. </w:t>
      </w:r>
      <w:r w:rsidR="003C35FE">
        <w:rPr>
          <w:rFonts w:ascii="Times New Roman" w:hAnsi="Times New Roman" w:cs="Times New Roman"/>
          <w:b/>
          <w:sz w:val="28"/>
        </w:rPr>
        <w:t xml:space="preserve">Самостоятельно можно посмотреть функции по работе с памятью в </w:t>
      </w:r>
      <w:proofErr w:type="gramStart"/>
      <w:r w:rsidR="003C35FE">
        <w:rPr>
          <w:rFonts w:ascii="Times New Roman" w:hAnsi="Times New Roman" w:cs="Times New Roman"/>
          <w:b/>
          <w:sz w:val="28"/>
          <w:lang w:val="en-US"/>
        </w:rPr>
        <w:t>Windows</w:t>
      </w:r>
      <w:r w:rsidR="003C35FE">
        <w:rPr>
          <w:rFonts w:ascii="Times New Roman" w:hAnsi="Times New Roman" w:cs="Times New Roman"/>
          <w:b/>
          <w:sz w:val="28"/>
        </w:rPr>
        <w:t>,(</w:t>
      </w:r>
      <w:proofErr w:type="gramEnd"/>
      <w:r w:rsidR="003C35FE">
        <w:rPr>
          <w:rFonts w:ascii="Times New Roman" w:hAnsi="Times New Roman" w:cs="Times New Roman"/>
          <w:b/>
          <w:sz w:val="28"/>
        </w:rPr>
        <w:t>деление региона, запись в память)</w:t>
      </w:r>
    </w:p>
    <w:p w:rsidR="003C35FE" w:rsidRDefault="003C35FE" w:rsidP="008C1109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3C35FE" w:rsidRPr="003C35FE" w:rsidRDefault="003C35FE" w:rsidP="003C35FE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3C35FE" w:rsidRPr="003C3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0650D"/>
    <w:multiLevelType w:val="hybridMultilevel"/>
    <w:tmpl w:val="D7FC64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75770"/>
    <w:multiLevelType w:val="hybridMultilevel"/>
    <w:tmpl w:val="25629F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81651"/>
    <w:multiLevelType w:val="hybridMultilevel"/>
    <w:tmpl w:val="ACDE5686"/>
    <w:lvl w:ilvl="0" w:tplc="7ED08C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BFA390A"/>
    <w:multiLevelType w:val="hybridMultilevel"/>
    <w:tmpl w:val="BEC4E8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526DA"/>
    <w:multiLevelType w:val="hybridMultilevel"/>
    <w:tmpl w:val="897AAF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A517E"/>
    <w:multiLevelType w:val="hybridMultilevel"/>
    <w:tmpl w:val="128ABCEE"/>
    <w:lvl w:ilvl="0" w:tplc="59CC768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2934"/>
    <w:rsid w:val="00001920"/>
    <w:rsid w:val="000020FB"/>
    <w:rsid w:val="00063BBA"/>
    <w:rsid w:val="00063CAD"/>
    <w:rsid w:val="00083A52"/>
    <w:rsid w:val="00085EBA"/>
    <w:rsid w:val="000B0B5C"/>
    <w:rsid w:val="000B3016"/>
    <w:rsid w:val="000B5A98"/>
    <w:rsid w:val="000C1205"/>
    <w:rsid w:val="000C72EC"/>
    <w:rsid w:val="000D336A"/>
    <w:rsid w:val="000E1D20"/>
    <w:rsid w:val="000F50BE"/>
    <w:rsid w:val="001009B2"/>
    <w:rsid w:val="0010556F"/>
    <w:rsid w:val="00116EBF"/>
    <w:rsid w:val="00120087"/>
    <w:rsid w:val="001224F3"/>
    <w:rsid w:val="0012597B"/>
    <w:rsid w:val="001268D8"/>
    <w:rsid w:val="0013066A"/>
    <w:rsid w:val="001354B0"/>
    <w:rsid w:val="00151321"/>
    <w:rsid w:val="0015756A"/>
    <w:rsid w:val="001761C5"/>
    <w:rsid w:val="001864B0"/>
    <w:rsid w:val="00187226"/>
    <w:rsid w:val="00191AEF"/>
    <w:rsid w:val="001A2100"/>
    <w:rsid w:val="001C3B08"/>
    <w:rsid w:val="001D4A96"/>
    <w:rsid w:val="001D588E"/>
    <w:rsid w:val="001E085E"/>
    <w:rsid w:val="001F4B95"/>
    <w:rsid w:val="001F50E1"/>
    <w:rsid w:val="001F66C0"/>
    <w:rsid w:val="002033B4"/>
    <w:rsid w:val="00211335"/>
    <w:rsid w:val="00220849"/>
    <w:rsid w:val="002419C2"/>
    <w:rsid w:val="00273976"/>
    <w:rsid w:val="002841F5"/>
    <w:rsid w:val="00285209"/>
    <w:rsid w:val="002C16D2"/>
    <w:rsid w:val="002C545B"/>
    <w:rsid w:val="002D4578"/>
    <w:rsid w:val="002E1D43"/>
    <w:rsid w:val="002F5596"/>
    <w:rsid w:val="0030261E"/>
    <w:rsid w:val="00312CDF"/>
    <w:rsid w:val="00330827"/>
    <w:rsid w:val="00335435"/>
    <w:rsid w:val="00335490"/>
    <w:rsid w:val="00342E52"/>
    <w:rsid w:val="00362C6B"/>
    <w:rsid w:val="00365009"/>
    <w:rsid w:val="00373D6B"/>
    <w:rsid w:val="00375211"/>
    <w:rsid w:val="00391DC8"/>
    <w:rsid w:val="003A1A17"/>
    <w:rsid w:val="003A74BD"/>
    <w:rsid w:val="003C35FE"/>
    <w:rsid w:val="003D46B8"/>
    <w:rsid w:val="003D56FE"/>
    <w:rsid w:val="003E3F7C"/>
    <w:rsid w:val="003F3641"/>
    <w:rsid w:val="00403FCD"/>
    <w:rsid w:val="00431F31"/>
    <w:rsid w:val="004340A7"/>
    <w:rsid w:val="0046499A"/>
    <w:rsid w:val="00467DCB"/>
    <w:rsid w:val="00471E34"/>
    <w:rsid w:val="00473CFC"/>
    <w:rsid w:val="00480E39"/>
    <w:rsid w:val="004A77BA"/>
    <w:rsid w:val="004C743E"/>
    <w:rsid w:val="004E65CA"/>
    <w:rsid w:val="0050338A"/>
    <w:rsid w:val="00506246"/>
    <w:rsid w:val="0051123D"/>
    <w:rsid w:val="00512259"/>
    <w:rsid w:val="00520453"/>
    <w:rsid w:val="005248AF"/>
    <w:rsid w:val="00531015"/>
    <w:rsid w:val="00534F26"/>
    <w:rsid w:val="0055538A"/>
    <w:rsid w:val="00567151"/>
    <w:rsid w:val="00572CA4"/>
    <w:rsid w:val="005826A5"/>
    <w:rsid w:val="00584C25"/>
    <w:rsid w:val="00591F94"/>
    <w:rsid w:val="005950C4"/>
    <w:rsid w:val="005A0A82"/>
    <w:rsid w:val="005A344B"/>
    <w:rsid w:val="005B2A6C"/>
    <w:rsid w:val="005C348B"/>
    <w:rsid w:val="005F156D"/>
    <w:rsid w:val="00601EA5"/>
    <w:rsid w:val="0060221F"/>
    <w:rsid w:val="00616FAB"/>
    <w:rsid w:val="006234DA"/>
    <w:rsid w:val="00637F49"/>
    <w:rsid w:val="00647BF2"/>
    <w:rsid w:val="006562FB"/>
    <w:rsid w:val="006645E9"/>
    <w:rsid w:val="00664C3E"/>
    <w:rsid w:val="00683C20"/>
    <w:rsid w:val="00695B93"/>
    <w:rsid w:val="006D7BA3"/>
    <w:rsid w:val="00701E5D"/>
    <w:rsid w:val="007139C3"/>
    <w:rsid w:val="007177C0"/>
    <w:rsid w:val="007253B3"/>
    <w:rsid w:val="00752709"/>
    <w:rsid w:val="00753E0B"/>
    <w:rsid w:val="00760003"/>
    <w:rsid w:val="00781171"/>
    <w:rsid w:val="007A2B6E"/>
    <w:rsid w:val="007C719E"/>
    <w:rsid w:val="007E357B"/>
    <w:rsid w:val="007F1345"/>
    <w:rsid w:val="0081477F"/>
    <w:rsid w:val="00842E34"/>
    <w:rsid w:val="00844283"/>
    <w:rsid w:val="0085141C"/>
    <w:rsid w:val="00851981"/>
    <w:rsid w:val="008519B4"/>
    <w:rsid w:val="00861E73"/>
    <w:rsid w:val="00864E32"/>
    <w:rsid w:val="00873BED"/>
    <w:rsid w:val="00874D88"/>
    <w:rsid w:val="00882729"/>
    <w:rsid w:val="008838A4"/>
    <w:rsid w:val="008867E6"/>
    <w:rsid w:val="00897C72"/>
    <w:rsid w:val="008A28FE"/>
    <w:rsid w:val="008A397E"/>
    <w:rsid w:val="008C1109"/>
    <w:rsid w:val="008C2104"/>
    <w:rsid w:val="008C73BC"/>
    <w:rsid w:val="008F51AD"/>
    <w:rsid w:val="008F5B89"/>
    <w:rsid w:val="008F6244"/>
    <w:rsid w:val="009039AC"/>
    <w:rsid w:val="009509A1"/>
    <w:rsid w:val="00954720"/>
    <w:rsid w:val="00974349"/>
    <w:rsid w:val="0097706C"/>
    <w:rsid w:val="00991331"/>
    <w:rsid w:val="009D095C"/>
    <w:rsid w:val="009D45FE"/>
    <w:rsid w:val="009E00E4"/>
    <w:rsid w:val="009E4976"/>
    <w:rsid w:val="009F1A1A"/>
    <w:rsid w:val="00A01AD3"/>
    <w:rsid w:val="00A02051"/>
    <w:rsid w:val="00A03E05"/>
    <w:rsid w:val="00A04D30"/>
    <w:rsid w:val="00A13725"/>
    <w:rsid w:val="00A142D5"/>
    <w:rsid w:val="00A1698C"/>
    <w:rsid w:val="00A27356"/>
    <w:rsid w:val="00A330BE"/>
    <w:rsid w:val="00A4610C"/>
    <w:rsid w:val="00A5110A"/>
    <w:rsid w:val="00A51732"/>
    <w:rsid w:val="00A52525"/>
    <w:rsid w:val="00A5474F"/>
    <w:rsid w:val="00A74EF9"/>
    <w:rsid w:val="00A76205"/>
    <w:rsid w:val="00A815E4"/>
    <w:rsid w:val="00A87BAF"/>
    <w:rsid w:val="00AA13C9"/>
    <w:rsid w:val="00AA43D4"/>
    <w:rsid w:val="00AB7118"/>
    <w:rsid w:val="00AC12B7"/>
    <w:rsid w:val="00AD447D"/>
    <w:rsid w:val="00AE333A"/>
    <w:rsid w:val="00AE7888"/>
    <w:rsid w:val="00AF0A70"/>
    <w:rsid w:val="00AF2A9D"/>
    <w:rsid w:val="00AF461A"/>
    <w:rsid w:val="00B254F9"/>
    <w:rsid w:val="00B37B79"/>
    <w:rsid w:val="00B37C33"/>
    <w:rsid w:val="00B44A06"/>
    <w:rsid w:val="00B4576B"/>
    <w:rsid w:val="00B55AE9"/>
    <w:rsid w:val="00B7059D"/>
    <w:rsid w:val="00B73885"/>
    <w:rsid w:val="00B91B4B"/>
    <w:rsid w:val="00BA3242"/>
    <w:rsid w:val="00BB19C0"/>
    <w:rsid w:val="00BB4108"/>
    <w:rsid w:val="00BC4338"/>
    <w:rsid w:val="00BE3857"/>
    <w:rsid w:val="00BE4464"/>
    <w:rsid w:val="00C16D1C"/>
    <w:rsid w:val="00C2229B"/>
    <w:rsid w:val="00C40101"/>
    <w:rsid w:val="00C62037"/>
    <w:rsid w:val="00C802C1"/>
    <w:rsid w:val="00C80779"/>
    <w:rsid w:val="00C83449"/>
    <w:rsid w:val="00C86510"/>
    <w:rsid w:val="00CA389C"/>
    <w:rsid w:val="00CC2B15"/>
    <w:rsid w:val="00CD36D9"/>
    <w:rsid w:val="00CD387C"/>
    <w:rsid w:val="00CD4371"/>
    <w:rsid w:val="00CD7474"/>
    <w:rsid w:val="00CE07CB"/>
    <w:rsid w:val="00CF5D4A"/>
    <w:rsid w:val="00D03352"/>
    <w:rsid w:val="00D07F1A"/>
    <w:rsid w:val="00D103FE"/>
    <w:rsid w:val="00D11C9D"/>
    <w:rsid w:val="00D17FCE"/>
    <w:rsid w:val="00D203B3"/>
    <w:rsid w:val="00D27ADA"/>
    <w:rsid w:val="00D30CAE"/>
    <w:rsid w:val="00D55D0D"/>
    <w:rsid w:val="00D624A0"/>
    <w:rsid w:val="00D70450"/>
    <w:rsid w:val="00D775FD"/>
    <w:rsid w:val="00D87F18"/>
    <w:rsid w:val="00DB3CF1"/>
    <w:rsid w:val="00DC004D"/>
    <w:rsid w:val="00DC1ACF"/>
    <w:rsid w:val="00DC2DB7"/>
    <w:rsid w:val="00DD0AA3"/>
    <w:rsid w:val="00DD60FE"/>
    <w:rsid w:val="00DF1FBA"/>
    <w:rsid w:val="00E05537"/>
    <w:rsid w:val="00E12416"/>
    <w:rsid w:val="00E16705"/>
    <w:rsid w:val="00E220D7"/>
    <w:rsid w:val="00E34BB3"/>
    <w:rsid w:val="00E358F7"/>
    <w:rsid w:val="00E43017"/>
    <w:rsid w:val="00E4407B"/>
    <w:rsid w:val="00E72934"/>
    <w:rsid w:val="00E83A52"/>
    <w:rsid w:val="00E84BBC"/>
    <w:rsid w:val="00E912B8"/>
    <w:rsid w:val="00E95BB1"/>
    <w:rsid w:val="00EB383E"/>
    <w:rsid w:val="00EC30B3"/>
    <w:rsid w:val="00EC586E"/>
    <w:rsid w:val="00ED4CDD"/>
    <w:rsid w:val="00EF0C91"/>
    <w:rsid w:val="00F044D1"/>
    <w:rsid w:val="00F43BD7"/>
    <w:rsid w:val="00F61A82"/>
    <w:rsid w:val="00F63D00"/>
    <w:rsid w:val="00FA15AA"/>
    <w:rsid w:val="00FB35E4"/>
    <w:rsid w:val="00FB4712"/>
    <w:rsid w:val="00FD4D2E"/>
    <w:rsid w:val="00FE4C34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DD017"/>
  <w15:docId w15:val="{B9BF28A9-3A05-4F91-B1CF-E6D733A8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4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1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10</Pages>
  <Words>2966</Words>
  <Characters>16911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Vlad Shorin</cp:lastModifiedBy>
  <cp:revision>241</cp:revision>
  <dcterms:created xsi:type="dcterms:W3CDTF">2019-02-12T08:50:00Z</dcterms:created>
  <dcterms:modified xsi:type="dcterms:W3CDTF">2019-03-05T09:52:00Z</dcterms:modified>
</cp:coreProperties>
</file>