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E29D" w14:textId="77777777" w:rsidR="00612DC3" w:rsidRPr="00DB626B" w:rsidRDefault="00612DC3" w:rsidP="00612DC3">
      <w:pPr>
        <w:widowControl w:val="0"/>
        <w:spacing w:line="264" w:lineRule="auto"/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rFonts w:eastAsia="Arial Unicode MS" w:cs="Arial Unicode MS"/>
          <w:b/>
          <w:color w:val="000000"/>
          <w:sz w:val="28"/>
          <w:lang w:bidi="ru-RU"/>
        </w:rPr>
        <w:t xml:space="preserve">Федеральное государственное бюджетное образовательное учреждение </w:t>
      </w:r>
      <w:r w:rsidRPr="00DB626B">
        <w:rPr>
          <w:rFonts w:eastAsia="Arial Unicode MS" w:cs="Arial Unicode MS"/>
          <w:b/>
          <w:color w:val="000000"/>
          <w:sz w:val="28"/>
          <w:lang w:bidi="ru-RU"/>
        </w:rPr>
        <w:br/>
        <w:t>высшего образования</w:t>
      </w:r>
    </w:p>
    <w:p w14:paraId="0E5A7DE0" w14:textId="77777777" w:rsidR="00612DC3" w:rsidRPr="00DB626B" w:rsidRDefault="00612DC3" w:rsidP="00612DC3">
      <w:pPr>
        <w:widowControl w:val="0"/>
        <w:tabs>
          <w:tab w:val="left" w:pos="2425"/>
        </w:tabs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rFonts w:eastAsia="Arial Unicode MS" w:cs="Arial Unicode MS"/>
          <w:b/>
          <w:color w:val="000000"/>
          <w:sz w:val="28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sz w:val="28"/>
          <w:lang w:bidi="ru-RU"/>
        </w:rPr>
        <w:br/>
        <w:t>ИМЕНИ И.С. ТУРГЕНЕВА»</w:t>
      </w:r>
    </w:p>
    <w:p w14:paraId="409BAFE0" w14:textId="77777777" w:rsidR="00612DC3" w:rsidRPr="00DB626B" w:rsidRDefault="00612DC3" w:rsidP="00612DC3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B626B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14:paraId="2FB6F260" w14:textId="77777777" w:rsidR="00612DC3" w:rsidRPr="00DB626B" w:rsidRDefault="00612DC3" w:rsidP="00612DC3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187D2A17" w14:textId="77777777" w:rsidR="00612DC3" w:rsidRPr="00DB626B" w:rsidRDefault="00612DC3" w:rsidP="00612DC3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B626B">
        <w:rPr>
          <w:b/>
          <w:sz w:val="28"/>
          <w:szCs w:val="28"/>
        </w:rPr>
        <w:t>Кафедра программной инженерии</w:t>
      </w:r>
    </w:p>
    <w:p w14:paraId="14C46656" w14:textId="77777777" w:rsidR="00612DC3" w:rsidRPr="00DB626B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</w:p>
    <w:p w14:paraId="4D96AAA3" w14:textId="77777777" w:rsidR="00612DC3" w:rsidRPr="00DB626B" w:rsidRDefault="00612DC3" w:rsidP="00612DC3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81D0E4D" w14:textId="77777777" w:rsidR="00612DC3" w:rsidRPr="00DB626B" w:rsidRDefault="00612DC3" w:rsidP="00612DC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B626B">
        <w:rPr>
          <w:sz w:val="28"/>
          <w:szCs w:val="28"/>
        </w:rPr>
        <w:t>ОТЧЕТ</w:t>
      </w:r>
    </w:p>
    <w:p w14:paraId="7DBA66B4" w14:textId="77777777" w:rsidR="00612DC3" w:rsidRPr="00DB626B" w:rsidRDefault="00612DC3" w:rsidP="00612DC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B626B">
        <w:rPr>
          <w:sz w:val="28"/>
          <w:szCs w:val="28"/>
        </w:rPr>
        <w:t xml:space="preserve">по </w:t>
      </w:r>
      <w:r w:rsidRPr="00C46E35">
        <w:rPr>
          <w:sz w:val="28"/>
          <w:szCs w:val="28"/>
        </w:rPr>
        <w:t>производственной</w:t>
      </w:r>
      <w:r w:rsidRPr="00DB626B">
        <w:rPr>
          <w:sz w:val="28"/>
          <w:szCs w:val="28"/>
        </w:rPr>
        <w:t xml:space="preserve"> практике</w:t>
      </w:r>
    </w:p>
    <w:p w14:paraId="7302F336" w14:textId="77777777" w:rsidR="00612DC3" w:rsidRPr="00DB626B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</w:p>
    <w:p w14:paraId="53394724" w14:textId="77777777" w:rsidR="00612DC3" w:rsidRPr="009377AD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  <w:r w:rsidRPr="00DB626B">
        <w:rPr>
          <w:sz w:val="28"/>
          <w:szCs w:val="28"/>
        </w:rPr>
        <w:t>на материалах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АНО «Центр Интернет-образования»</w:t>
      </w:r>
    </w:p>
    <w:p w14:paraId="576B18E7" w14:textId="77777777" w:rsidR="00612DC3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</w:p>
    <w:p w14:paraId="42A7342E" w14:textId="77777777" w:rsidR="00612DC3" w:rsidRPr="00DB626B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</w:p>
    <w:p w14:paraId="23898F85" w14:textId="77777777" w:rsidR="00612DC3" w:rsidRPr="00DB626B" w:rsidRDefault="00612DC3" w:rsidP="00612DC3">
      <w:pPr>
        <w:autoSpaceDE w:val="0"/>
        <w:autoSpaceDN w:val="0"/>
        <w:adjustRightInd w:val="0"/>
        <w:rPr>
          <w:bCs/>
          <w:sz w:val="28"/>
          <w:szCs w:val="28"/>
        </w:rPr>
      </w:pPr>
      <w:r w:rsidRPr="00DB626B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____________Шорин В.Д.</w:t>
      </w:r>
    </w:p>
    <w:p w14:paraId="6F53ADBE" w14:textId="77777777" w:rsidR="00612DC3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</w:p>
    <w:p w14:paraId="783D3659" w14:textId="77777777" w:rsidR="00612DC3" w:rsidRPr="00DB626B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  <w:r w:rsidRPr="00C46E35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71</w:t>
      </w:r>
      <w:r w:rsidRPr="00C46E35">
        <w:rPr>
          <w:sz w:val="28"/>
          <w:szCs w:val="28"/>
        </w:rPr>
        <w:t>ПГ</w:t>
      </w:r>
    </w:p>
    <w:p w14:paraId="5F5AFCED" w14:textId="77777777" w:rsidR="00612DC3" w:rsidRPr="00DB626B" w:rsidRDefault="00612DC3" w:rsidP="00612DC3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</w:p>
    <w:p w14:paraId="40A5EF08" w14:textId="77777777" w:rsidR="00612DC3" w:rsidRDefault="00612DC3" w:rsidP="00612DC3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</w:p>
    <w:p w14:paraId="38CFE511" w14:textId="77777777" w:rsidR="00612DC3" w:rsidRDefault="00612DC3" w:rsidP="00612DC3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Институт приборостроения, автоматизации </w:t>
      </w:r>
    </w:p>
    <w:p w14:paraId="1A938AE1" w14:textId="77777777" w:rsidR="00612DC3" w:rsidRDefault="00612DC3" w:rsidP="00612DC3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 информационных технологий</w:t>
      </w:r>
    </w:p>
    <w:p w14:paraId="29439B14" w14:textId="77777777" w:rsidR="00612DC3" w:rsidRPr="00DB626B" w:rsidRDefault="00612DC3" w:rsidP="00612DC3">
      <w:pPr>
        <w:autoSpaceDE w:val="0"/>
        <w:autoSpaceDN w:val="0"/>
        <w:adjustRightInd w:val="0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Направление </w:t>
      </w:r>
      <w:r w:rsidRPr="00C46E35">
        <w:rPr>
          <w:sz w:val="28"/>
          <w:szCs w:val="28"/>
        </w:rPr>
        <w:t>09.03.04 «Программная инженерия»</w:t>
      </w:r>
    </w:p>
    <w:p w14:paraId="21A110BB" w14:textId="77777777" w:rsidR="00612DC3" w:rsidRPr="00DB626B" w:rsidRDefault="00612DC3" w:rsidP="00612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B0B8DD5" w14:textId="77777777" w:rsidR="00612DC3" w:rsidRDefault="00612DC3" w:rsidP="00612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B626B">
        <w:rPr>
          <w:sz w:val="28"/>
          <w:szCs w:val="28"/>
        </w:rPr>
        <w:t xml:space="preserve">Руководитель практики </w:t>
      </w:r>
    </w:p>
    <w:p w14:paraId="454CEB30" w14:textId="77777777" w:rsidR="00612DC3" w:rsidRDefault="00612DC3" w:rsidP="00612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DB626B">
        <w:rPr>
          <w:sz w:val="28"/>
          <w:szCs w:val="28"/>
        </w:rPr>
        <w:t>от университета</w:t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____________Чижов А.В.</w:t>
      </w:r>
    </w:p>
    <w:p w14:paraId="32E75CDE" w14:textId="77777777" w:rsidR="00612DC3" w:rsidRPr="00DB626B" w:rsidRDefault="00612DC3" w:rsidP="00612DC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0E26E9D" w14:textId="77777777" w:rsidR="00612DC3" w:rsidRPr="009377AD" w:rsidRDefault="00612DC3" w:rsidP="00612DC3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77AD">
        <w:rPr>
          <w:sz w:val="28"/>
          <w:szCs w:val="28"/>
        </w:rPr>
        <w:t>Руководитель практики</w:t>
      </w:r>
    </w:p>
    <w:p w14:paraId="39BA5F31" w14:textId="77777777" w:rsidR="00612DC3" w:rsidRPr="009377AD" w:rsidRDefault="00612DC3" w:rsidP="00612DC3">
      <w:pPr>
        <w:autoSpaceDE w:val="0"/>
        <w:autoSpaceDN w:val="0"/>
        <w:adjustRightInd w:val="0"/>
        <w:spacing w:line="276" w:lineRule="auto"/>
        <w:rPr>
          <w:bCs/>
          <w:sz w:val="28"/>
          <w:szCs w:val="28"/>
        </w:rPr>
      </w:pPr>
      <w:r w:rsidRPr="009377AD">
        <w:rPr>
          <w:sz w:val="28"/>
          <w:szCs w:val="28"/>
        </w:rPr>
        <w:t>от профильной организации</w:t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  <w:t>____________</w:t>
      </w:r>
      <w:r>
        <w:rPr>
          <w:color w:val="000000"/>
          <w:sz w:val="27"/>
          <w:szCs w:val="27"/>
        </w:rPr>
        <w:t>Забелин С.А.</w:t>
      </w:r>
    </w:p>
    <w:p w14:paraId="3DE2B2D8" w14:textId="77777777" w:rsidR="00612DC3" w:rsidRPr="00DB626B" w:rsidRDefault="00612DC3" w:rsidP="00612DC3">
      <w:pPr>
        <w:autoSpaceDE w:val="0"/>
        <w:autoSpaceDN w:val="0"/>
        <w:adjustRightInd w:val="0"/>
        <w:ind w:left="5672" w:firstLine="709"/>
        <w:rPr>
          <w:sz w:val="28"/>
          <w:szCs w:val="28"/>
        </w:rPr>
      </w:pPr>
      <w:r w:rsidRPr="009377AD">
        <w:rPr>
          <w:sz w:val="28"/>
          <w:szCs w:val="28"/>
        </w:rPr>
        <w:t>М.П.</w:t>
      </w:r>
    </w:p>
    <w:p w14:paraId="3CF3CC5B" w14:textId="77777777" w:rsidR="00612DC3" w:rsidRPr="00DB626B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</w:p>
    <w:p w14:paraId="6FF38843" w14:textId="77777777" w:rsidR="00612DC3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</w:p>
    <w:p w14:paraId="6CBF5DEF" w14:textId="77777777" w:rsidR="00612DC3" w:rsidRPr="00DB626B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  <w:r w:rsidRPr="00DB626B">
        <w:rPr>
          <w:sz w:val="28"/>
          <w:szCs w:val="28"/>
        </w:rPr>
        <w:t>Оценка защиты</w:t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</w:r>
      <w:r w:rsidRPr="00DB626B">
        <w:rPr>
          <w:sz w:val="28"/>
          <w:szCs w:val="28"/>
        </w:rPr>
        <w:tab/>
        <w:t>__________________________</w:t>
      </w:r>
    </w:p>
    <w:p w14:paraId="048393BD" w14:textId="77777777" w:rsidR="00612DC3" w:rsidRPr="00DB626B" w:rsidRDefault="00612DC3" w:rsidP="00612DC3">
      <w:pPr>
        <w:rPr>
          <w:sz w:val="28"/>
          <w:szCs w:val="28"/>
        </w:rPr>
      </w:pPr>
    </w:p>
    <w:p w14:paraId="46C75B27" w14:textId="77777777" w:rsidR="00612DC3" w:rsidRDefault="00612DC3" w:rsidP="00612DC3">
      <w:pPr>
        <w:rPr>
          <w:sz w:val="28"/>
          <w:szCs w:val="28"/>
        </w:rPr>
      </w:pPr>
    </w:p>
    <w:p w14:paraId="6900C86C" w14:textId="77777777" w:rsidR="00612DC3" w:rsidRDefault="00612DC3" w:rsidP="00612DC3">
      <w:pPr>
        <w:rPr>
          <w:sz w:val="28"/>
          <w:szCs w:val="28"/>
        </w:rPr>
      </w:pPr>
    </w:p>
    <w:p w14:paraId="5E15CE98" w14:textId="77777777" w:rsidR="00612DC3" w:rsidRPr="00DB626B" w:rsidRDefault="00612DC3" w:rsidP="00612DC3">
      <w:pPr>
        <w:rPr>
          <w:sz w:val="28"/>
          <w:szCs w:val="28"/>
        </w:rPr>
      </w:pPr>
    </w:p>
    <w:p w14:paraId="05A384A0" w14:textId="77777777" w:rsidR="00612DC3" w:rsidRPr="00946A10" w:rsidRDefault="00612DC3" w:rsidP="00612DC3">
      <w:pPr>
        <w:jc w:val="center"/>
        <w:rPr>
          <w:i/>
          <w:iCs/>
          <w:sz w:val="28"/>
          <w:szCs w:val="28"/>
        </w:rPr>
      </w:pPr>
      <w:r w:rsidRPr="00DB626B">
        <w:rPr>
          <w:sz w:val="28"/>
          <w:szCs w:val="28"/>
        </w:rPr>
        <w:t xml:space="preserve">Орел, </w:t>
      </w:r>
      <w:r w:rsidRPr="00DB626B">
        <w:rPr>
          <w:iCs/>
          <w:sz w:val="28"/>
          <w:szCs w:val="28"/>
        </w:rPr>
        <w:t>20</w:t>
      </w:r>
      <w:r>
        <w:rPr>
          <w:iCs/>
          <w:sz w:val="28"/>
          <w:szCs w:val="28"/>
        </w:rPr>
        <w:t>19</w:t>
      </w:r>
    </w:p>
    <w:p w14:paraId="3B268E96" w14:textId="77777777" w:rsidR="00612DC3" w:rsidRDefault="00612DC3" w:rsidP="002042EC">
      <w:pPr>
        <w:widowControl w:val="0"/>
        <w:autoSpaceDE w:val="0"/>
        <w:autoSpaceDN w:val="0"/>
        <w:adjustRightInd w:val="0"/>
        <w:jc w:val="center"/>
        <w:rPr>
          <w:rFonts w:eastAsia="Arial Unicode MS" w:cs="Arial Unicode MS"/>
          <w:b/>
          <w:color w:val="000000"/>
          <w:sz w:val="28"/>
          <w:lang w:bidi="ru-RU"/>
        </w:rPr>
      </w:pPr>
    </w:p>
    <w:p w14:paraId="1C91D7B5" w14:textId="057D8366" w:rsidR="002042EC" w:rsidRPr="00DB626B" w:rsidRDefault="002042EC" w:rsidP="002042EC">
      <w:pPr>
        <w:widowControl w:val="0"/>
        <w:autoSpaceDE w:val="0"/>
        <w:autoSpaceDN w:val="0"/>
        <w:adjustRightInd w:val="0"/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rFonts w:eastAsia="Arial Unicode MS" w:cs="Arial Unicode MS"/>
          <w:b/>
          <w:color w:val="000000"/>
          <w:sz w:val="28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 w:rsidRPr="00DB626B">
        <w:rPr>
          <w:rFonts w:eastAsia="Arial Unicode MS" w:cs="Arial Unicode MS"/>
          <w:b/>
          <w:color w:val="000000"/>
          <w:sz w:val="28"/>
          <w:lang w:bidi="ru-RU"/>
        </w:rPr>
        <w:br/>
        <w:t>высшего образования</w:t>
      </w:r>
    </w:p>
    <w:p w14:paraId="220D0AC8" w14:textId="77777777" w:rsidR="002042EC" w:rsidRPr="00DB626B" w:rsidRDefault="002042EC" w:rsidP="002042EC">
      <w:pPr>
        <w:widowControl w:val="0"/>
        <w:tabs>
          <w:tab w:val="left" w:pos="2425"/>
        </w:tabs>
        <w:jc w:val="center"/>
        <w:rPr>
          <w:rFonts w:eastAsia="Arial Unicode MS" w:cs="Arial Unicode MS"/>
          <w:b/>
          <w:color w:val="000000"/>
          <w:sz w:val="28"/>
          <w:lang w:bidi="ru-RU"/>
        </w:rPr>
      </w:pPr>
      <w:r w:rsidRPr="00DB626B">
        <w:rPr>
          <w:rFonts w:eastAsia="Arial Unicode MS" w:cs="Arial Unicode MS"/>
          <w:b/>
          <w:color w:val="000000"/>
          <w:sz w:val="28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sz w:val="28"/>
          <w:lang w:bidi="ru-RU"/>
        </w:rPr>
        <w:br/>
        <w:t>ИМЕНИ И.С. ТУРГЕНЕВА»</w:t>
      </w:r>
    </w:p>
    <w:p w14:paraId="69634DD4" w14:textId="77777777" w:rsidR="002042EC" w:rsidRPr="00DB626B" w:rsidRDefault="002042EC" w:rsidP="002042EC">
      <w:pPr>
        <w:widowControl w:val="0"/>
        <w:tabs>
          <w:tab w:val="left" w:pos="2425"/>
        </w:tabs>
        <w:jc w:val="center"/>
        <w:rPr>
          <w:rFonts w:eastAsia="Arial Unicode MS" w:cs="Arial Unicode MS"/>
          <w:color w:val="000000"/>
          <w:sz w:val="28"/>
          <w:lang w:bidi="ru-RU"/>
        </w:rPr>
      </w:pPr>
    </w:p>
    <w:p w14:paraId="21ADC08B" w14:textId="77777777" w:rsidR="002042EC" w:rsidRPr="00DB626B" w:rsidRDefault="002042EC" w:rsidP="002042EC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DB626B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14:paraId="21C05802" w14:textId="77777777" w:rsidR="002042EC" w:rsidRPr="00DB626B" w:rsidRDefault="002042EC" w:rsidP="002042EC">
      <w:pPr>
        <w:widowControl w:val="0"/>
        <w:ind w:right="45"/>
        <w:jc w:val="center"/>
        <w:rPr>
          <w:b/>
          <w:sz w:val="28"/>
        </w:rPr>
      </w:pPr>
      <w:r w:rsidRPr="00DB626B">
        <w:rPr>
          <w:b/>
          <w:sz w:val="28"/>
        </w:rPr>
        <w:t>Кафедра программной инженерии</w:t>
      </w:r>
    </w:p>
    <w:p w14:paraId="6AFD1173" w14:textId="77777777" w:rsidR="002042EC" w:rsidRPr="00DB626B" w:rsidRDefault="002042EC" w:rsidP="002042EC">
      <w:pPr>
        <w:widowControl w:val="0"/>
        <w:ind w:right="45"/>
        <w:rPr>
          <w:sz w:val="28"/>
        </w:rPr>
      </w:pPr>
    </w:p>
    <w:p w14:paraId="099368FC" w14:textId="77777777" w:rsidR="002042EC" w:rsidRPr="00DB626B" w:rsidRDefault="002042EC" w:rsidP="002042EC">
      <w:pPr>
        <w:widowControl w:val="0"/>
        <w:ind w:right="45"/>
        <w:rPr>
          <w:sz w:val="28"/>
        </w:rPr>
      </w:pPr>
      <w:r w:rsidRPr="00DB626B">
        <w:rPr>
          <w:sz w:val="28"/>
        </w:rPr>
        <w:t>Направление подготовки</w:t>
      </w:r>
      <w:r>
        <w:rPr>
          <w:sz w:val="28"/>
        </w:rPr>
        <w:t xml:space="preserve"> </w:t>
      </w:r>
      <w:r w:rsidRPr="00D32C05">
        <w:rPr>
          <w:sz w:val="28"/>
        </w:rPr>
        <w:t>09.03.04 «Программная инженерия»</w:t>
      </w:r>
    </w:p>
    <w:p w14:paraId="772F36ED" w14:textId="77777777" w:rsidR="002042EC" w:rsidRDefault="002042EC" w:rsidP="002042EC">
      <w:pPr>
        <w:widowControl w:val="0"/>
        <w:ind w:right="45"/>
        <w:jc w:val="center"/>
        <w:rPr>
          <w:i/>
          <w:sz w:val="28"/>
        </w:rPr>
      </w:pPr>
    </w:p>
    <w:p w14:paraId="695B28D1" w14:textId="77777777" w:rsidR="002042EC" w:rsidRPr="00DB626B" w:rsidRDefault="002042EC" w:rsidP="002042EC">
      <w:pPr>
        <w:widowControl w:val="0"/>
        <w:ind w:right="45"/>
        <w:jc w:val="center"/>
        <w:rPr>
          <w:b/>
          <w:sz w:val="28"/>
        </w:rPr>
      </w:pPr>
    </w:p>
    <w:p w14:paraId="6939CA8A" w14:textId="77777777" w:rsidR="002042EC" w:rsidRPr="00DB626B" w:rsidRDefault="002042EC" w:rsidP="002042EC">
      <w:pPr>
        <w:widowControl w:val="0"/>
        <w:ind w:right="45"/>
        <w:jc w:val="center"/>
        <w:rPr>
          <w:b/>
          <w:sz w:val="28"/>
        </w:rPr>
      </w:pPr>
      <w:r w:rsidRPr="00DB626B">
        <w:rPr>
          <w:b/>
          <w:sz w:val="28"/>
        </w:rPr>
        <w:t>ИНДИВИДУАЛЬНОЕ ЗАДАНИЕ</w:t>
      </w:r>
    </w:p>
    <w:p w14:paraId="691C108F" w14:textId="77777777" w:rsidR="002042EC" w:rsidRPr="00DB626B" w:rsidRDefault="002042EC" w:rsidP="002042EC">
      <w:pPr>
        <w:widowControl w:val="0"/>
        <w:ind w:right="45"/>
        <w:jc w:val="center"/>
        <w:rPr>
          <w:b/>
          <w:sz w:val="28"/>
        </w:rPr>
      </w:pPr>
      <w:r w:rsidRPr="00DB626B">
        <w:rPr>
          <w:b/>
          <w:sz w:val="28"/>
        </w:rPr>
        <w:t xml:space="preserve">на </w:t>
      </w:r>
      <w:r>
        <w:rPr>
          <w:b/>
          <w:sz w:val="28"/>
        </w:rPr>
        <w:t xml:space="preserve">производственную </w:t>
      </w:r>
      <w:r w:rsidRPr="00DB626B">
        <w:rPr>
          <w:b/>
          <w:sz w:val="28"/>
        </w:rPr>
        <w:t xml:space="preserve">практику </w:t>
      </w:r>
    </w:p>
    <w:p w14:paraId="74B42486" w14:textId="77777777" w:rsidR="002042EC" w:rsidRDefault="002042EC" w:rsidP="002042EC">
      <w:pPr>
        <w:rPr>
          <w:i/>
          <w:sz w:val="28"/>
        </w:rPr>
      </w:pPr>
    </w:p>
    <w:p w14:paraId="3DEA1C12" w14:textId="77777777" w:rsidR="002042EC" w:rsidRPr="00DB626B" w:rsidRDefault="002042EC" w:rsidP="002042EC">
      <w:pPr>
        <w:rPr>
          <w:color w:val="000000"/>
          <w:sz w:val="28"/>
        </w:rPr>
      </w:pPr>
    </w:p>
    <w:p w14:paraId="5943ADE3" w14:textId="1219ED91" w:rsidR="002042EC" w:rsidRPr="006C7F87" w:rsidRDefault="002042EC" w:rsidP="006C7F87">
      <w:pPr>
        <w:rPr>
          <w:sz w:val="32"/>
        </w:rPr>
      </w:pPr>
      <w:r w:rsidRPr="006C7F87">
        <w:rPr>
          <w:color w:val="000000"/>
          <w:sz w:val="28"/>
        </w:rPr>
        <w:t>для о</w:t>
      </w:r>
      <w:r w:rsidRPr="006C7F87">
        <w:rPr>
          <w:sz w:val="28"/>
        </w:rPr>
        <w:t>бучающегося</w:t>
      </w:r>
      <w:r w:rsidRPr="006C7F87">
        <w:rPr>
          <w:color w:val="000000"/>
          <w:sz w:val="28"/>
        </w:rPr>
        <w:t xml:space="preserve"> </w:t>
      </w:r>
      <w:r w:rsidR="006C7F87">
        <w:rPr>
          <w:color w:val="000000"/>
          <w:sz w:val="28"/>
        </w:rPr>
        <w:t>Шорина Владислава Дмитриевича</w:t>
      </w:r>
    </w:p>
    <w:p w14:paraId="1472C505" w14:textId="77777777" w:rsidR="002042EC" w:rsidRDefault="002042EC" w:rsidP="002042EC">
      <w:pPr>
        <w:jc w:val="both"/>
        <w:rPr>
          <w:rFonts w:eastAsia="Arial Unicode MS"/>
          <w:i/>
          <w:color w:val="000000"/>
          <w:sz w:val="22"/>
          <w:szCs w:val="20"/>
          <w:lang w:bidi="ru-RU"/>
        </w:rPr>
      </w:pPr>
    </w:p>
    <w:p w14:paraId="11FD0558" w14:textId="77777777" w:rsidR="002042EC" w:rsidRPr="00DB626B" w:rsidRDefault="002042EC" w:rsidP="002042EC">
      <w:pPr>
        <w:jc w:val="both"/>
        <w:rPr>
          <w:sz w:val="28"/>
        </w:rPr>
      </w:pPr>
      <w:r>
        <w:rPr>
          <w:sz w:val="28"/>
        </w:rPr>
        <w:t>2</w:t>
      </w:r>
      <w:r w:rsidRPr="00DB626B">
        <w:rPr>
          <w:sz w:val="28"/>
        </w:rPr>
        <w:t xml:space="preserve"> курса </w:t>
      </w:r>
      <w:r>
        <w:rPr>
          <w:sz w:val="28"/>
        </w:rPr>
        <w:t>очной</w:t>
      </w:r>
      <w:r w:rsidRPr="00DB626B">
        <w:rPr>
          <w:sz w:val="28"/>
        </w:rPr>
        <w:t xml:space="preserve"> формы обучения, группы </w:t>
      </w:r>
      <w:r>
        <w:rPr>
          <w:sz w:val="28"/>
        </w:rPr>
        <w:t>71ПГ</w:t>
      </w:r>
    </w:p>
    <w:p w14:paraId="32C2C11C" w14:textId="77777777" w:rsidR="002042EC" w:rsidRPr="00DB626B" w:rsidRDefault="002042EC" w:rsidP="002042EC">
      <w:pPr>
        <w:rPr>
          <w:color w:val="000000"/>
          <w:sz w:val="28"/>
        </w:rPr>
      </w:pPr>
    </w:p>
    <w:p w14:paraId="7477153A" w14:textId="77777777" w:rsidR="002042EC" w:rsidRDefault="002042EC" w:rsidP="002042EC">
      <w:pPr>
        <w:rPr>
          <w:color w:val="000000"/>
          <w:sz w:val="28"/>
        </w:rPr>
      </w:pPr>
      <w:r w:rsidRPr="00DB626B">
        <w:rPr>
          <w:color w:val="000000"/>
          <w:sz w:val="28"/>
        </w:rPr>
        <w:t>Ме</w:t>
      </w:r>
      <w:r>
        <w:rPr>
          <w:color w:val="000000"/>
          <w:sz w:val="28"/>
        </w:rPr>
        <w:t xml:space="preserve">сто прохождения практики: </w:t>
      </w:r>
      <w:r w:rsidRPr="005B0942">
        <w:rPr>
          <w:color w:val="000000"/>
          <w:sz w:val="28"/>
        </w:rPr>
        <w:t>АНО «Центр Интернет-образования»</w:t>
      </w:r>
    </w:p>
    <w:p w14:paraId="17764BE8" w14:textId="77777777" w:rsidR="002042EC" w:rsidRPr="00DB626B" w:rsidRDefault="002042EC" w:rsidP="002042EC">
      <w:pPr>
        <w:rPr>
          <w:color w:val="000000"/>
          <w:sz w:val="28"/>
        </w:rPr>
      </w:pPr>
    </w:p>
    <w:p w14:paraId="304AC43F" w14:textId="77777777" w:rsidR="002042EC" w:rsidRPr="00DB626B" w:rsidRDefault="002042EC" w:rsidP="002042EC">
      <w:pPr>
        <w:rPr>
          <w:sz w:val="28"/>
        </w:rPr>
      </w:pPr>
      <w:r w:rsidRPr="00DB626B">
        <w:rPr>
          <w:color w:val="000000"/>
          <w:sz w:val="28"/>
        </w:rPr>
        <w:t>Срок прохожд</w:t>
      </w:r>
      <w:r>
        <w:rPr>
          <w:color w:val="000000"/>
          <w:sz w:val="28"/>
        </w:rPr>
        <w:t>ения практики с «29» июня 2019 г. по «12» июля</w:t>
      </w:r>
      <w:r w:rsidRPr="00DB626B">
        <w:rPr>
          <w:color w:val="000000"/>
          <w:sz w:val="28"/>
        </w:rPr>
        <w:t xml:space="preserve"> 201</w:t>
      </w:r>
      <w:r>
        <w:rPr>
          <w:color w:val="000000"/>
          <w:sz w:val="28"/>
        </w:rPr>
        <w:t>9</w:t>
      </w:r>
      <w:r w:rsidRPr="00DB626B">
        <w:rPr>
          <w:color w:val="000000"/>
          <w:sz w:val="28"/>
        </w:rPr>
        <w:t xml:space="preserve"> г.</w:t>
      </w:r>
    </w:p>
    <w:p w14:paraId="3F576ADF" w14:textId="77777777" w:rsidR="002042EC" w:rsidRPr="00DB626B" w:rsidRDefault="002042EC" w:rsidP="002042EC">
      <w:pPr>
        <w:pStyle w:val="a5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b/>
          <w:sz w:val="28"/>
        </w:rPr>
      </w:pPr>
    </w:p>
    <w:p w14:paraId="17ABB984" w14:textId="77777777" w:rsidR="002042EC" w:rsidRPr="00DB626B" w:rsidRDefault="002042EC" w:rsidP="002042EC">
      <w:pPr>
        <w:pStyle w:val="a5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8"/>
        </w:rPr>
      </w:pPr>
      <w:r w:rsidRPr="00DB626B">
        <w:rPr>
          <w:b/>
          <w:color w:val="000000"/>
          <w:sz w:val="28"/>
        </w:rPr>
        <w:t xml:space="preserve">Содержание практики (вопросы, подлежащие изучению): </w:t>
      </w:r>
    </w:p>
    <w:p w14:paraId="31F8C1E3" w14:textId="138432ED" w:rsidR="002042EC" w:rsidRPr="002042EC" w:rsidRDefault="001B48B7" w:rsidP="002042EC">
      <w:pPr>
        <w:pStyle w:val="a6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описание общих сведений о имитаторе закабинного пространства</w:t>
      </w:r>
      <w:r w:rsidR="002042EC" w:rsidRPr="002042EC">
        <w:rPr>
          <w:rFonts w:ascii="Times New Roman" w:hAnsi="Times New Roman"/>
          <w:sz w:val="28"/>
          <w:szCs w:val="24"/>
        </w:rPr>
        <w:t>;</w:t>
      </w:r>
    </w:p>
    <w:p w14:paraId="2F32FF80" w14:textId="257234C7" w:rsidR="002042EC" w:rsidRPr="002042EC" w:rsidRDefault="001B48B7" w:rsidP="002042EC">
      <w:pPr>
        <w:pStyle w:val="a6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определение задач модернизации </w:t>
      </w:r>
      <w:r w:rsidR="00EA27E9">
        <w:rPr>
          <w:rFonts w:ascii="Times New Roman" w:hAnsi="Times New Roman"/>
          <w:sz w:val="28"/>
          <w:szCs w:val="24"/>
        </w:rPr>
        <w:t>имитатора закабинного пространства</w:t>
      </w:r>
      <w:r w:rsidR="002042EC" w:rsidRPr="002042EC">
        <w:rPr>
          <w:rFonts w:ascii="Times New Roman" w:hAnsi="Times New Roman"/>
          <w:sz w:val="28"/>
          <w:szCs w:val="24"/>
        </w:rPr>
        <w:t>;</w:t>
      </w:r>
    </w:p>
    <w:p w14:paraId="187C9F7B" w14:textId="5F95C046" w:rsidR="002042EC" w:rsidRPr="001B48B7" w:rsidRDefault="001B48B7" w:rsidP="001B48B7">
      <w:pPr>
        <w:pStyle w:val="a6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описание </w:t>
      </w:r>
      <w:r w:rsidR="00B93ABD">
        <w:rPr>
          <w:rFonts w:ascii="Times New Roman" w:hAnsi="Times New Roman"/>
          <w:sz w:val="28"/>
          <w:szCs w:val="24"/>
        </w:rPr>
        <w:t>изменений, создание диаграмм и схем</w:t>
      </w:r>
      <w:r>
        <w:rPr>
          <w:rFonts w:ascii="Times New Roman" w:hAnsi="Times New Roman"/>
          <w:sz w:val="28"/>
          <w:szCs w:val="24"/>
        </w:rPr>
        <w:t>.</w:t>
      </w:r>
    </w:p>
    <w:p w14:paraId="7FFEF80A" w14:textId="77777777" w:rsidR="002042EC" w:rsidRPr="00DB626B" w:rsidRDefault="002042EC" w:rsidP="002042EC">
      <w:pPr>
        <w:pStyle w:val="a6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14:paraId="737E86F9" w14:textId="77777777" w:rsidR="002042EC" w:rsidRPr="00DB626B" w:rsidRDefault="002042EC" w:rsidP="002042EC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8"/>
        </w:rPr>
      </w:pPr>
      <w:r w:rsidRPr="00DB626B">
        <w:rPr>
          <w:b/>
          <w:color w:val="000000"/>
          <w:sz w:val="28"/>
        </w:rPr>
        <w:t>Планируемые результаты практики:</w:t>
      </w:r>
    </w:p>
    <w:p w14:paraId="50F61E03" w14:textId="48CD1159" w:rsidR="001B48B7" w:rsidRDefault="001B48B7" w:rsidP="00D641DB">
      <w:pPr>
        <w:pStyle w:val="a6"/>
        <w:numPr>
          <w:ilvl w:val="0"/>
          <w:numId w:val="1"/>
        </w:numPr>
        <w:tabs>
          <w:tab w:val="left" w:pos="284"/>
        </w:tabs>
        <w:spacing w:before="120" w:after="120" w:line="240" w:lineRule="auto"/>
        <w:ind w:left="0" w:firstLine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модернизированно</w:t>
      </w:r>
      <w:r w:rsidR="00B93ABD">
        <w:rPr>
          <w:rFonts w:ascii="Times New Roman" w:hAnsi="Times New Roman"/>
          <w:sz w:val="28"/>
          <w:szCs w:val="24"/>
        </w:rPr>
        <w:t>е</w:t>
      </w:r>
      <w:r>
        <w:rPr>
          <w:rFonts w:ascii="Times New Roman" w:hAnsi="Times New Roman"/>
          <w:sz w:val="28"/>
          <w:szCs w:val="24"/>
        </w:rPr>
        <w:t xml:space="preserve"> ПО имитатора закабинного пространства.</w:t>
      </w:r>
    </w:p>
    <w:p w14:paraId="12CA0271" w14:textId="77777777" w:rsidR="001B48B7" w:rsidRDefault="001B48B7" w:rsidP="001B48B7">
      <w:pPr>
        <w:pStyle w:val="a6"/>
        <w:tabs>
          <w:tab w:val="left" w:pos="284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14:paraId="3EFAA236" w14:textId="77777777" w:rsidR="001B48B7" w:rsidRDefault="001B48B7" w:rsidP="001B48B7">
      <w:pPr>
        <w:pStyle w:val="a6"/>
        <w:tabs>
          <w:tab w:val="left" w:pos="284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</w:p>
    <w:p w14:paraId="5AF6737A" w14:textId="6ACC6990" w:rsidR="002042EC" w:rsidRPr="001B48B7" w:rsidRDefault="002042EC" w:rsidP="001B48B7">
      <w:pPr>
        <w:pStyle w:val="a6"/>
        <w:tabs>
          <w:tab w:val="left" w:pos="284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1B48B7">
        <w:rPr>
          <w:rFonts w:ascii="Times New Roman" w:hAnsi="Times New Roman"/>
          <w:sz w:val="28"/>
          <w:szCs w:val="24"/>
        </w:rPr>
        <w:t>Руководитель практики</w:t>
      </w:r>
    </w:p>
    <w:p w14:paraId="3BB8F380" w14:textId="77777777" w:rsidR="002042EC" w:rsidRPr="006879C3" w:rsidRDefault="002042EC" w:rsidP="002042EC">
      <w:pPr>
        <w:pStyle w:val="a6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DB626B">
        <w:rPr>
          <w:rFonts w:ascii="Times New Roman" w:hAnsi="Times New Roman"/>
          <w:sz w:val="28"/>
          <w:szCs w:val="24"/>
        </w:rPr>
        <w:t xml:space="preserve">от университета </w:t>
      </w:r>
      <w:r>
        <w:rPr>
          <w:rFonts w:ascii="Times New Roman" w:hAnsi="Times New Roman"/>
          <w:sz w:val="28"/>
          <w:szCs w:val="24"/>
        </w:rPr>
        <w:t xml:space="preserve">                                                  </w:t>
      </w:r>
      <w:r w:rsidRPr="000318D2">
        <w:rPr>
          <w:rFonts w:ascii="Times New Roman" w:hAnsi="Times New Roman"/>
          <w:sz w:val="28"/>
          <w:szCs w:val="24"/>
        </w:rPr>
        <w:t xml:space="preserve">       </w:t>
      </w:r>
      <w:r>
        <w:rPr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>Чижов А.В.</w:t>
      </w:r>
    </w:p>
    <w:p w14:paraId="416249B8" w14:textId="77777777" w:rsidR="002042EC" w:rsidRDefault="002042EC" w:rsidP="002042EC">
      <w:pPr>
        <w:pStyle w:val="a6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i/>
          <w:sz w:val="24"/>
        </w:rPr>
      </w:pPr>
    </w:p>
    <w:p w14:paraId="72B2F7F9" w14:textId="77777777" w:rsidR="002042EC" w:rsidRPr="009377AD" w:rsidRDefault="002042EC" w:rsidP="002042EC">
      <w:pPr>
        <w:pStyle w:val="a6"/>
        <w:tabs>
          <w:tab w:val="left" w:pos="8910"/>
        </w:tabs>
        <w:spacing w:before="120" w:after="120" w:line="24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9377AD">
        <w:rPr>
          <w:rFonts w:ascii="Times New Roman" w:hAnsi="Times New Roman"/>
          <w:sz w:val="28"/>
          <w:szCs w:val="24"/>
        </w:rPr>
        <w:t>Согласовано:</w:t>
      </w:r>
    </w:p>
    <w:p w14:paraId="56E00D62" w14:textId="77777777" w:rsidR="002042EC" w:rsidRPr="009377AD" w:rsidRDefault="002042EC" w:rsidP="002042EC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77AD">
        <w:rPr>
          <w:sz w:val="28"/>
          <w:szCs w:val="28"/>
        </w:rPr>
        <w:t>Руководитель практики</w:t>
      </w:r>
    </w:p>
    <w:p w14:paraId="6C6E413D" w14:textId="77777777" w:rsidR="002042EC" w:rsidRPr="005B0942" w:rsidRDefault="002042EC" w:rsidP="002042EC">
      <w:pPr>
        <w:autoSpaceDE w:val="0"/>
        <w:autoSpaceDN w:val="0"/>
        <w:adjustRightInd w:val="0"/>
        <w:spacing w:line="276" w:lineRule="auto"/>
      </w:pPr>
      <w:r w:rsidRPr="009377AD">
        <w:rPr>
          <w:sz w:val="28"/>
          <w:szCs w:val="28"/>
        </w:rPr>
        <w:t>от профильной организации</w:t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</w:r>
      <w:r w:rsidRPr="00DF4B9F">
        <w:rPr>
          <w:sz w:val="28"/>
          <w:szCs w:val="28"/>
        </w:rPr>
        <w:t xml:space="preserve">       </w:t>
      </w:r>
      <w:r>
        <w:rPr>
          <w:sz w:val="28"/>
          <w:szCs w:val="28"/>
        </w:rPr>
        <w:t>___________Забелин С.А.</w:t>
      </w:r>
    </w:p>
    <w:p w14:paraId="5CC9BCCA" w14:textId="77777777" w:rsidR="002042EC" w:rsidRPr="00DB626B" w:rsidRDefault="002042EC" w:rsidP="002042EC">
      <w:pPr>
        <w:autoSpaceDE w:val="0"/>
        <w:autoSpaceDN w:val="0"/>
        <w:adjustRightInd w:val="0"/>
        <w:ind w:left="5672" w:firstLine="709"/>
        <w:rPr>
          <w:sz w:val="28"/>
          <w:szCs w:val="28"/>
        </w:rPr>
      </w:pPr>
      <w:r w:rsidRPr="009377AD">
        <w:rPr>
          <w:sz w:val="28"/>
          <w:szCs w:val="28"/>
        </w:rPr>
        <w:t>М.П.</w:t>
      </w:r>
    </w:p>
    <w:p w14:paraId="425C867F" w14:textId="77777777" w:rsidR="002042EC" w:rsidRDefault="002042EC" w:rsidP="002042EC">
      <w:pPr>
        <w:rPr>
          <w:sz w:val="28"/>
        </w:rPr>
      </w:pPr>
    </w:p>
    <w:p w14:paraId="72A08C4D" w14:textId="77777777" w:rsidR="002042EC" w:rsidRDefault="002042EC" w:rsidP="002042EC">
      <w:pPr>
        <w:rPr>
          <w:sz w:val="28"/>
        </w:rPr>
      </w:pPr>
    </w:p>
    <w:p w14:paraId="266DE94D" w14:textId="488CC423" w:rsidR="00612DC3" w:rsidRDefault="002042EC">
      <w:pPr>
        <w:rPr>
          <w:color w:val="000000"/>
          <w:sz w:val="28"/>
        </w:rPr>
      </w:pPr>
      <w:r w:rsidRPr="00DB626B">
        <w:rPr>
          <w:sz w:val="28"/>
        </w:rPr>
        <w:t xml:space="preserve">Задание принял: _____________________       </w:t>
      </w:r>
      <w:proofErr w:type="gramStart"/>
      <w:r w:rsidRPr="00DB626B">
        <w:rPr>
          <w:sz w:val="28"/>
        </w:rPr>
        <w:t xml:space="preserve">   </w:t>
      </w:r>
      <w:r w:rsidR="001B48B7">
        <w:rPr>
          <w:color w:val="000000"/>
          <w:sz w:val="28"/>
        </w:rPr>
        <w:t>«</w:t>
      </w:r>
      <w:proofErr w:type="gramEnd"/>
      <w:r w:rsidR="001B48B7">
        <w:rPr>
          <w:color w:val="000000"/>
          <w:sz w:val="28"/>
        </w:rPr>
        <w:t>___» __________ 201_ г</w:t>
      </w:r>
      <w:r w:rsidR="00612DC3">
        <w:rPr>
          <w:color w:val="000000"/>
          <w:sz w:val="28"/>
        </w:rPr>
        <w:t>.</w:t>
      </w:r>
    </w:p>
    <w:p w14:paraId="5B4D4CDA" w14:textId="77777777" w:rsidR="00B93ABD" w:rsidRDefault="00B93ABD">
      <w:pPr>
        <w:rPr>
          <w:color w:val="000000"/>
          <w:sz w:val="28"/>
        </w:rPr>
      </w:pPr>
      <w:bookmarkStart w:id="0" w:name="_GoBack"/>
      <w:bookmarkEnd w:id="0"/>
    </w:p>
    <w:p w14:paraId="619BEBBD" w14:textId="0EFE3039" w:rsidR="00612DC3" w:rsidRPr="00DB626B" w:rsidRDefault="00612DC3" w:rsidP="00612DC3">
      <w:pPr>
        <w:widowControl w:val="0"/>
        <w:autoSpaceDE w:val="0"/>
        <w:autoSpaceDN w:val="0"/>
        <w:adjustRightInd w:val="0"/>
        <w:jc w:val="center"/>
        <w:rPr>
          <w:b/>
          <w:sz w:val="28"/>
        </w:rPr>
      </w:pPr>
      <w:r w:rsidRPr="00DB626B">
        <w:rPr>
          <w:b/>
          <w:sz w:val="28"/>
        </w:rPr>
        <w:lastRenderedPageBreak/>
        <w:t>СОВМЕСТНЫЙ РАБОЧИЙ ГРАФИК (ПЛАН)</w:t>
      </w:r>
    </w:p>
    <w:p w14:paraId="35AF976A" w14:textId="77777777" w:rsidR="00612DC3" w:rsidRPr="00DB626B" w:rsidRDefault="00612DC3" w:rsidP="00612DC3">
      <w:pPr>
        <w:jc w:val="center"/>
        <w:rPr>
          <w:b/>
          <w:sz w:val="28"/>
        </w:rPr>
      </w:pPr>
      <w:r w:rsidRPr="00DB626B">
        <w:rPr>
          <w:b/>
          <w:sz w:val="28"/>
        </w:rPr>
        <w:t xml:space="preserve"> проведения </w:t>
      </w:r>
      <w:r>
        <w:rPr>
          <w:b/>
          <w:sz w:val="28"/>
        </w:rPr>
        <w:t xml:space="preserve">производственной </w:t>
      </w:r>
      <w:r w:rsidRPr="00DB626B">
        <w:rPr>
          <w:b/>
          <w:sz w:val="28"/>
        </w:rPr>
        <w:t>практики</w:t>
      </w:r>
    </w:p>
    <w:p w14:paraId="2C508A9C" w14:textId="77777777" w:rsidR="00612DC3" w:rsidRPr="00DB626B" w:rsidRDefault="00612DC3" w:rsidP="00612DC3">
      <w:pPr>
        <w:jc w:val="center"/>
        <w:rPr>
          <w:i/>
          <w:sz w:val="28"/>
        </w:rPr>
      </w:pPr>
    </w:p>
    <w:p w14:paraId="28E258FE" w14:textId="77777777" w:rsidR="00612DC3" w:rsidRPr="00DB626B" w:rsidRDefault="00612DC3" w:rsidP="00612DC3">
      <w:pPr>
        <w:rPr>
          <w:sz w:val="28"/>
        </w:rPr>
      </w:pPr>
      <w:r w:rsidRPr="00DB626B">
        <w:rPr>
          <w:sz w:val="28"/>
        </w:rPr>
        <w:t xml:space="preserve">Обучающегося </w:t>
      </w:r>
      <w:r>
        <w:rPr>
          <w:sz w:val="28"/>
        </w:rPr>
        <w:t>2</w:t>
      </w:r>
      <w:r w:rsidRPr="00DB626B">
        <w:rPr>
          <w:sz w:val="28"/>
        </w:rPr>
        <w:t xml:space="preserve"> курса </w:t>
      </w:r>
      <w:r>
        <w:rPr>
          <w:sz w:val="28"/>
        </w:rPr>
        <w:t xml:space="preserve">очной </w:t>
      </w:r>
      <w:r w:rsidRPr="00DB626B">
        <w:rPr>
          <w:sz w:val="28"/>
        </w:rPr>
        <w:t xml:space="preserve">формы обучения, группы </w:t>
      </w:r>
      <w:r>
        <w:rPr>
          <w:sz w:val="28"/>
        </w:rPr>
        <w:t>71ПГ</w:t>
      </w:r>
    </w:p>
    <w:p w14:paraId="0E7CC558" w14:textId="77777777" w:rsidR="00612DC3" w:rsidRPr="00DB626B" w:rsidRDefault="00612DC3" w:rsidP="00612DC3">
      <w:pPr>
        <w:spacing w:before="120"/>
        <w:rPr>
          <w:b/>
          <w:sz w:val="28"/>
        </w:rPr>
      </w:pPr>
      <w:r w:rsidRPr="00DB626B">
        <w:rPr>
          <w:sz w:val="28"/>
        </w:rPr>
        <w:t xml:space="preserve">Направление подготовки </w:t>
      </w:r>
      <w:r>
        <w:rPr>
          <w:sz w:val="28"/>
        </w:rPr>
        <w:t>09.03.04 «Программная инженерия»</w:t>
      </w:r>
    </w:p>
    <w:p w14:paraId="63AB75DE" w14:textId="77777777" w:rsidR="00612DC3" w:rsidRPr="009377AD" w:rsidRDefault="00612DC3" w:rsidP="00612DC3">
      <w:pPr>
        <w:autoSpaceDE w:val="0"/>
        <w:autoSpaceDN w:val="0"/>
        <w:adjustRightInd w:val="0"/>
        <w:rPr>
          <w:sz w:val="28"/>
          <w:szCs w:val="28"/>
        </w:rPr>
      </w:pPr>
      <w:r w:rsidRPr="00DB626B">
        <w:rPr>
          <w:sz w:val="28"/>
        </w:rPr>
        <w:t xml:space="preserve">Место прохождения практики </w:t>
      </w:r>
      <w:r>
        <w:rPr>
          <w:color w:val="000000"/>
          <w:sz w:val="27"/>
          <w:szCs w:val="27"/>
        </w:rPr>
        <w:t>АНО «Центр Интернет-образования»</w:t>
      </w:r>
    </w:p>
    <w:p w14:paraId="43D5A8A1" w14:textId="77777777" w:rsidR="00612DC3" w:rsidRPr="00DB626B" w:rsidRDefault="00612DC3" w:rsidP="00612DC3">
      <w:pPr>
        <w:rPr>
          <w:color w:val="000000"/>
          <w:sz w:val="32"/>
          <w:szCs w:val="28"/>
        </w:rPr>
      </w:pPr>
    </w:p>
    <w:p w14:paraId="76B3004D" w14:textId="77777777" w:rsidR="00612DC3" w:rsidRPr="00DB626B" w:rsidRDefault="00612DC3" w:rsidP="00612DC3">
      <w:pPr>
        <w:rPr>
          <w:sz w:val="28"/>
        </w:rPr>
      </w:pPr>
      <w:r w:rsidRPr="00DB626B">
        <w:rPr>
          <w:color w:val="000000"/>
          <w:sz w:val="28"/>
        </w:rPr>
        <w:t>Срок прохожд</w:t>
      </w:r>
      <w:r>
        <w:rPr>
          <w:color w:val="000000"/>
          <w:sz w:val="28"/>
        </w:rPr>
        <w:t>ения практики с «29» июня 2019 г. по «12» июля 2019</w:t>
      </w:r>
      <w:r w:rsidRPr="00DB626B">
        <w:rPr>
          <w:color w:val="000000"/>
          <w:sz w:val="28"/>
        </w:rPr>
        <w:t xml:space="preserve"> г.</w:t>
      </w:r>
    </w:p>
    <w:p w14:paraId="4C1F85AE" w14:textId="77777777" w:rsidR="00612DC3" w:rsidRPr="00DB626B" w:rsidRDefault="00612DC3" w:rsidP="00612DC3">
      <w:pPr>
        <w:rPr>
          <w:sz w:val="3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851"/>
        <w:gridCol w:w="2784"/>
        <w:gridCol w:w="1301"/>
        <w:gridCol w:w="1638"/>
        <w:gridCol w:w="1255"/>
      </w:tblGrid>
      <w:tr w:rsidR="00612DC3" w:rsidRPr="00DA0A1D" w14:paraId="10545912" w14:textId="77777777" w:rsidTr="00086589">
        <w:trPr>
          <w:tblHeader/>
        </w:trPr>
        <w:tc>
          <w:tcPr>
            <w:tcW w:w="531" w:type="dxa"/>
            <w:shd w:val="clear" w:color="auto" w:fill="auto"/>
            <w:vAlign w:val="center"/>
          </w:tcPr>
          <w:p w14:paraId="705839DA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№ п/п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03B051A4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Наименование этапа проведения практики*</w:t>
            </w:r>
          </w:p>
        </w:tc>
        <w:tc>
          <w:tcPr>
            <w:tcW w:w="3121" w:type="dxa"/>
            <w:shd w:val="clear" w:color="auto" w:fill="auto"/>
            <w:vAlign w:val="center"/>
          </w:tcPr>
          <w:p w14:paraId="1E38B45B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Вид работ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006BCE3F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Срок прохождения этапа практики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2D3E96E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Форма отчетности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AEF0AF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Отметка о выполнении</w:t>
            </w:r>
          </w:p>
        </w:tc>
      </w:tr>
      <w:tr w:rsidR="00612DC3" w:rsidRPr="00DA0A1D" w14:paraId="19180A17" w14:textId="77777777" w:rsidTr="00086589">
        <w:tc>
          <w:tcPr>
            <w:tcW w:w="531" w:type="dxa"/>
            <w:shd w:val="clear" w:color="auto" w:fill="auto"/>
          </w:tcPr>
          <w:p w14:paraId="0EE9C5CF" w14:textId="77777777" w:rsidR="00612DC3" w:rsidRPr="00090444" w:rsidRDefault="00612DC3" w:rsidP="00086589">
            <w:pPr>
              <w:ind w:hanging="15"/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14:paraId="39564781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Подготовительный (организационный) этап</w:t>
            </w:r>
          </w:p>
        </w:tc>
        <w:tc>
          <w:tcPr>
            <w:tcW w:w="3121" w:type="dxa"/>
            <w:shd w:val="clear" w:color="auto" w:fill="auto"/>
          </w:tcPr>
          <w:p w14:paraId="3E01E745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14:paraId="6A121FE0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 xml:space="preserve">2. Инструктаж по технике безопасности. </w:t>
            </w:r>
          </w:p>
          <w:p w14:paraId="545DBE19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3. Выдача индивидуального задания.</w:t>
            </w:r>
          </w:p>
        </w:tc>
        <w:tc>
          <w:tcPr>
            <w:tcW w:w="896" w:type="dxa"/>
            <w:shd w:val="clear" w:color="auto" w:fill="auto"/>
          </w:tcPr>
          <w:p w14:paraId="2B52AA3D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</w:p>
          <w:p w14:paraId="1D59A1E1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29.06.2019</w:t>
            </w:r>
          </w:p>
        </w:tc>
        <w:tc>
          <w:tcPr>
            <w:tcW w:w="1656" w:type="dxa"/>
            <w:shd w:val="clear" w:color="auto" w:fill="auto"/>
          </w:tcPr>
          <w:p w14:paraId="12A405AA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Индивидуальное задание</w:t>
            </w:r>
          </w:p>
        </w:tc>
        <w:tc>
          <w:tcPr>
            <w:tcW w:w="1269" w:type="dxa"/>
            <w:shd w:val="clear" w:color="auto" w:fill="auto"/>
          </w:tcPr>
          <w:p w14:paraId="397A04D4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612DC3" w:rsidRPr="00DA0A1D" w14:paraId="02753442" w14:textId="77777777" w:rsidTr="00086589">
        <w:tc>
          <w:tcPr>
            <w:tcW w:w="531" w:type="dxa"/>
            <w:shd w:val="clear" w:color="auto" w:fill="auto"/>
          </w:tcPr>
          <w:p w14:paraId="4A47DC5C" w14:textId="77777777" w:rsidR="00612DC3" w:rsidRPr="00090444" w:rsidRDefault="00612DC3" w:rsidP="00086589">
            <w:pPr>
              <w:ind w:hanging="15"/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14:paraId="41DDA49E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 xml:space="preserve">Основной этап </w:t>
            </w:r>
          </w:p>
        </w:tc>
        <w:tc>
          <w:tcPr>
            <w:tcW w:w="3121" w:type="dxa"/>
            <w:shd w:val="clear" w:color="auto" w:fill="auto"/>
          </w:tcPr>
          <w:p w14:paraId="6F010A27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14:paraId="15EF6252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2. Сбор информации и материалов практики.</w:t>
            </w:r>
          </w:p>
          <w:p w14:paraId="1B9BA9D9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3. Выполнение программы практики, индивидуального задания на практику.</w:t>
            </w:r>
          </w:p>
          <w:p w14:paraId="3DCFBD4D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896" w:type="dxa"/>
            <w:shd w:val="clear" w:color="auto" w:fill="auto"/>
          </w:tcPr>
          <w:p w14:paraId="659E1A26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</w:p>
          <w:p w14:paraId="7D5E0236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 xml:space="preserve">30.06.2019 </w:t>
            </w:r>
          </w:p>
          <w:p w14:paraId="1A87CCBA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-</w:t>
            </w:r>
          </w:p>
          <w:p w14:paraId="66C5BFD4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11.07.2019</w:t>
            </w:r>
          </w:p>
        </w:tc>
        <w:tc>
          <w:tcPr>
            <w:tcW w:w="1656" w:type="dxa"/>
            <w:shd w:val="clear" w:color="auto" w:fill="auto"/>
          </w:tcPr>
          <w:p w14:paraId="4B5D1410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 xml:space="preserve">Фактический и теоретический материал, результаты анализа </w:t>
            </w:r>
          </w:p>
        </w:tc>
        <w:tc>
          <w:tcPr>
            <w:tcW w:w="1269" w:type="dxa"/>
            <w:shd w:val="clear" w:color="auto" w:fill="auto"/>
          </w:tcPr>
          <w:p w14:paraId="4CD780CE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</w:p>
        </w:tc>
      </w:tr>
      <w:tr w:rsidR="00612DC3" w:rsidRPr="00DA0A1D" w14:paraId="4E03A8FF" w14:textId="77777777" w:rsidTr="00086589">
        <w:tc>
          <w:tcPr>
            <w:tcW w:w="531" w:type="dxa"/>
            <w:shd w:val="clear" w:color="auto" w:fill="auto"/>
          </w:tcPr>
          <w:p w14:paraId="65627E26" w14:textId="77777777" w:rsidR="00612DC3" w:rsidRPr="00090444" w:rsidRDefault="00612DC3" w:rsidP="00086589">
            <w:pPr>
              <w:ind w:hanging="15"/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14:paraId="0E8E5E2A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Заключительный этап</w:t>
            </w:r>
          </w:p>
        </w:tc>
        <w:tc>
          <w:tcPr>
            <w:tcW w:w="3121" w:type="dxa"/>
            <w:shd w:val="clear" w:color="auto" w:fill="auto"/>
          </w:tcPr>
          <w:p w14:paraId="06BF1A06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 xml:space="preserve">Составление </w:t>
            </w:r>
            <w:r w:rsidRPr="00090444">
              <w:rPr>
                <w:color w:val="000000"/>
                <w:sz w:val="19"/>
                <w:szCs w:val="19"/>
              </w:rPr>
              <w:t xml:space="preserve">отчета по </w:t>
            </w:r>
            <w:r w:rsidRPr="00090444">
              <w:rPr>
                <w:sz w:val="19"/>
                <w:szCs w:val="19"/>
              </w:rPr>
              <w:t>практике.</w:t>
            </w:r>
          </w:p>
          <w:p w14:paraId="6C560476" w14:textId="77777777" w:rsidR="00612DC3" w:rsidRPr="00090444" w:rsidRDefault="00612DC3" w:rsidP="00086589">
            <w:pPr>
              <w:contextualSpacing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896" w:type="dxa"/>
            <w:shd w:val="clear" w:color="auto" w:fill="auto"/>
          </w:tcPr>
          <w:p w14:paraId="3AF60A1E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</w:p>
          <w:p w14:paraId="0BEF066E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12.07.2019</w:t>
            </w:r>
          </w:p>
        </w:tc>
        <w:tc>
          <w:tcPr>
            <w:tcW w:w="1656" w:type="dxa"/>
            <w:shd w:val="clear" w:color="auto" w:fill="auto"/>
          </w:tcPr>
          <w:p w14:paraId="6BD66228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  <w:r w:rsidRPr="00090444">
              <w:rPr>
                <w:sz w:val="19"/>
                <w:szCs w:val="19"/>
              </w:rPr>
              <w:t>Отчет по практике</w:t>
            </w:r>
          </w:p>
        </w:tc>
        <w:tc>
          <w:tcPr>
            <w:tcW w:w="1269" w:type="dxa"/>
            <w:shd w:val="clear" w:color="auto" w:fill="auto"/>
          </w:tcPr>
          <w:p w14:paraId="1A807B37" w14:textId="77777777" w:rsidR="00612DC3" w:rsidRPr="00090444" w:rsidRDefault="00612DC3" w:rsidP="00086589">
            <w:pPr>
              <w:contextualSpacing/>
              <w:jc w:val="center"/>
              <w:rPr>
                <w:sz w:val="19"/>
                <w:szCs w:val="19"/>
              </w:rPr>
            </w:pPr>
          </w:p>
        </w:tc>
      </w:tr>
    </w:tbl>
    <w:p w14:paraId="7D772B6E" w14:textId="77777777" w:rsidR="00612DC3" w:rsidRDefault="00612DC3" w:rsidP="00612DC3">
      <w:pPr>
        <w:tabs>
          <w:tab w:val="left" w:pos="8910"/>
        </w:tabs>
        <w:spacing w:before="120" w:after="120"/>
        <w:rPr>
          <w:sz w:val="28"/>
        </w:rPr>
      </w:pPr>
    </w:p>
    <w:p w14:paraId="5FCA1145" w14:textId="77777777" w:rsidR="00612DC3" w:rsidRDefault="00612DC3" w:rsidP="00612DC3">
      <w:pPr>
        <w:tabs>
          <w:tab w:val="left" w:pos="8910"/>
        </w:tabs>
        <w:contextualSpacing/>
        <w:rPr>
          <w:sz w:val="28"/>
        </w:rPr>
      </w:pPr>
      <w:r w:rsidRPr="00DB626B">
        <w:rPr>
          <w:sz w:val="28"/>
        </w:rPr>
        <w:t xml:space="preserve">Руководитель практики </w:t>
      </w:r>
    </w:p>
    <w:p w14:paraId="66057D13" w14:textId="77777777" w:rsidR="00612DC3" w:rsidRDefault="00612DC3" w:rsidP="00612DC3">
      <w:pPr>
        <w:tabs>
          <w:tab w:val="left" w:pos="2552"/>
        </w:tabs>
        <w:contextualSpacing/>
        <w:rPr>
          <w:sz w:val="28"/>
        </w:rPr>
      </w:pPr>
      <w:r w:rsidRPr="00DB626B">
        <w:rPr>
          <w:sz w:val="28"/>
        </w:rPr>
        <w:t>от университета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szCs w:val="28"/>
        </w:rPr>
        <w:t>____________</w:t>
      </w:r>
      <w:r w:rsidRPr="005A05F1">
        <w:rPr>
          <w:sz w:val="28"/>
        </w:rPr>
        <w:t>Чижов А.В.</w:t>
      </w:r>
    </w:p>
    <w:p w14:paraId="7B9C2926" w14:textId="77777777" w:rsidR="00612DC3" w:rsidRPr="00DB626B" w:rsidRDefault="00612DC3" w:rsidP="00612DC3">
      <w:pPr>
        <w:tabs>
          <w:tab w:val="left" w:pos="8910"/>
        </w:tabs>
        <w:contextualSpacing/>
        <w:rPr>
          <w:sz w:val="28"/>
        </w:rPr>
      </w:pPr>
    </w:p>
    <w:p w14:paraId="30E3A28C" w14:textId="77777777" w:rsidR="00612DC3" w:rsidRPr="009377AD" w:rsidRDefault="00612DC3" w:rsidP="00612DC3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9377AD">
        <w:rPr>
          <w:sz w:val="28"/>
          <w:szCs w:val="28"/>
        </w:rPr>
        <w:t>Руководитель практики</w:t>
      </w:r>
    </w:p>
    <w:p w14:paraId="27DFA58F" w14:textId="77777777" w:rsidR="00612DC3" w:rsidRPr="009377AD" w:rsidRDefault="00612DC3" w:rsidP="00612DC3">
      <w:pPr>
        <w:autoSpaceDE w:val="0"/>
        <w:autoSpaceDN w:val="0"/>
        <w:adjustRightInd w:val="0"/>
        <w:spacing w:line="276" w:lineRule="auto"/>
        <w:rPr>
          <w:bCs/>
          <w:sz w:val="28"/>
          <w:szCs w:val="28"/>
        </w:rPr>
      </w:pPr>
      <w:r w:rsidRPr="009377AD">
        <w:rPr>
          <w:sz w:val="28"/>
          <w:szCs w:val="28"/>
        </w:rPr>
        <w:t>от профильной организации</w:t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</w:r>
      <w:r w:rsidRPr="009377AD">
        <w:rPr>
          <w:sz w:val="28"/>
          <w:szCs w:val="28"/>
        </w:rPr>
        <w:tab/>
        <w:t>____________</w:t>
      </w:r>
      <w:r w:rsidRPr="00C4292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Забелин С.А.</w:t>
      </w:r>
    </w:p>
    <w:p w14:paraId="49DF2A7A" w14:textId="77777777" w:rsidR="00612DC3" w:rsidRPr="00DB626B" w:rsidRDefault="00612DC3" w:rsidP="00612DC3">
      <w:pPr>
        <w:autoSpaceDE w:val="0"/>
        <w:autoSpaceDN w:val="0"/>
        <w:adjustRightInd w:val="0"/>
        <w:ind w:left="5672" w:firstLine="709"/>
        <w:rPr>
          <w:sz w:val="28"/>
          <w:szCs w:val="28"/>
        </w:rPr>
      </w:pPr>
      <w:r w:rsidRPr="009377AD">
        <w:rPr>
          <w:sz w:val="28"/>
          <w:szCs w:val="28"/>
        </w:rPr>
        <w:t>М.П.</w:t>
      </w:r>
      <w:r w:rsidRPr="00946A10">
        <w:rPr>
          <w:noProof/>
          <w:sz w:val="28"/>
        </w:rPr>
        <w:t xml:space="preserve"> </w:t>
      </w:r>
    </w:p>
    <w:p w14:paraId="116D67C2" w14:textId="77777777" w:rsidR="00612DC3" w:rsidRPr="00DB626B" w:rsidRDefault="00612DC3" w:rsidP="00612DC3">
      <w:pPr>
        <w:tabs>
          <w:tab w:val="left" w:pos="8910"/>
        </w:tabs>
        <w:spacing w:before="120" w:after="120"/>
        <w:rPr>
          <w:sz w:val="28"/>
        </w:rPr>
      </w:pPr>
      <w:r w:rsidRPr="00DB626B">
        <w:rPr>
          <w:sz w:val="28"/>
        </w:rPr>
        <w:t>С рабочим графиком (планом) ознакомлен:</w:t>
      </w:r>
    </w:p>
    <w:p w14:paraId="2D32445C" w14:textId="77777777" w:rsidR="00612DC3" w:rsidRPr="00DB626B" w:rsidRDefault="00612DC3" w:rsidP="00612DC3">
      <w:pPr>
        <w:tabs>
          <w:tab w:val="left" w:pos="2410"/>
        </w:tabs>
        <w:rPr>
          <w:sz w:val="28"/>
        </w:rPr>
      </w:pPr>
      <w:r w:rsidRPr="00DB626B">
        <w:rPr>
          <w:sz w:val="28"/>
        </w:rPr>
        <w:t xml:space="preserve">Обучающийся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szCs w:val="28"/>
        </w:rPr>
        <w:t>____________</w:t>
      </w:r>
      <w:r>
        <w:rPr>
          <w:sz w:val="28"/>
        </w:rPr>
        <w:t>Шорин В.Д.</w:t>
      </w:r>
    </w:p>
    <w:p w14:paraId="7C7550D0" w14:textId="77777777" w:rsidR="00612DC3" w:rsidRDefault="00612DC3" w:rsidP="00612DC3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4540E16B" w14:textId="6AB9EB83" w:rsidR="00903F31" w:rsidRPr="00612DC3" w:rsidRDefault="00612DC3" w:rsidP="00612DC3">
      <w:pPr>
        <w:widowControl w:val="0"/>
        <w:autoSpaceDE w:val="0"/>
        <w:autoSpaceDN w:val="0"/>
        <w:adjustRightInd w:val="0"/>
        <w:jc w:val="both"/>
        <w:rPr>
          <w:b/>
          <w:sz w:val="32"/>
          <w:szCs w:val="28"/>
        </w:rPr>
      </w:pPr>
      <w:r w:rsidRPr="00DB626B">
        <w:rPr>
          <w:b/>
          <w:sz w:val="32"/>
          <w:szCs w:val="28"/>
        </w:rPr>
        <w:br w:type="page"/>
      </w:r>
    </w:p>
    <w:p w14:paraId="226FF6F8" w14:textId="77777777" w:rsidR="00612DC3" w:rsidRPr="004D5EA7" w:rsidRDefault="00612DC3" w:rsidP="00612DC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D5EA7">
        <w:rPr>
          <w:b/>
          <w:sz w:val="28"/>
          <w:szCs w:val="28"/>
        </w:rPr>
        <w:lastRenderedPageBreak/>
        <w:t>Отзыв руководителя практики от профильной организации</w:t>
      </w:r>
    </w:p>
    <w:p w14:paraId="3C625375" w14:textId="77777777" w:rsidR="00612DC3" w:rsidRPr="00DB626B" w:rsidRDefault="00612DC3" w:rsidP="00612DC3">
      <w:pPr>
        <w:ind w:firstLine="720"/>
        <w:rPr>
          <w:sz w:val="32"/>
          <w:szCs w:val="28"/>
        </w:rPr>
      </w:pPr>
    </w:p>
    <w:p w14:paraId="23288E7A" w14:textId="77777777" w:rsidR="00612DC3" w:rsidRPr="00DB626B" w:rsidRDefault="00612DC3" w:rsidP="00612DC3">
      <w:pPr>
        <w:spacing w:line="360" w:lineRule="auto"/>
        <w:rPr>
          <w:sz w:val="28"/>
          <w:szCs w:val="28"/>
        </w:rPr>
      </w:pPr>
      <w:r w:rsidRPr="00DB626B">
        <w:rPr>
          <w:sz w:val="28"/>
          <w:szCs w:val="28"/>
        </w:rPr>
        <w:t xml:space="preserve">Студент </w:t>
      </w:r>
      <w:r w:rsidRPr="009E1968">
        <w:rPr>
          <w:sz w:val="28"/>
          <w:szCs w:val="28"/>
        </w:rPr>
        <w:t>Шорин Владислав Дмитриевич</w:t>
      </w:r>
    </w:p>
    <w:p w14:paraId="65EEADBE" w14:textId="77777777" w:rsidR="00612DC3" w:rsidRPr="00DB626B" w:rsidRDefault="00612DC3" w:rsidP="00612DC3">
      <w:pPr>
        <w:spacing w:line="360" w:lineRule="auto"/>
        <w:rPr>
          <w:sz w:val="28"/>
        </w:rPr>
      </w:pPr>
      <w:r w:rsidRPr="00DB626B">
        <w:rPr>
          <w:sz w:val="28"/>
        </w:rPr>
        <w:t xml:space="preserve">Направление </w:t>
      </w:r>
      <w:r>
        <w:rPr>
          <w:sz w:val="28"/>
        </w:rPr>
        <w:t>09.03.04 «Программная инженерия»</w:t>
      </w:r>
    </w:p>
    <w:p w14:paraId="108C408C" w14:textId="77777777" w:rsidR="00612DC3" w:rsidRPr="00DB626B" w:rsidRDefault="00612DC3" w:rsidP="00612DC3">
      <w:pPr>
        <w:spacing w:after="120"/>
        <w:rPr>
          <w:sz w:val="28"/>
          <w:szCs w:val="28"/>
        </w:rPr>
      </w:pPr>
      <w:r w:rsidRPr="00DB626B">
        <w:rPr>
          <w:sz w:val="28"/>
          <w:szCs w:val="28"/>
        </w:rPr>
        <w:t xml:space="preserve">Место прохождения практики: </w:t>
      </w:r>
      <w:r>
        <w:rPr>
          <w:color w:val="000000"/>
          <w:sz w:val="27"/>
          <w:szCs w:val="27"/>
        </w:rPr>
        <w:t>АНО «Центр Интернет-образования»</w:t>
      </w:r>
    </w:p>
    <w:p w14:paraId="6F94EB43" w14:textId="77777777" w:rsidR="00612DC3" w:rsidRPr="00DB626B" w:rsidRDefault="00612DC3" w:rsidP="00612DC3">
      <w:pPr>
        <w:spacing w:after="120"/>
        <w:rPr>
          <w:sz w:val="28"/>
          <w:szCs w:val="28"/>
        </w:rPr>
      </w:pPr>
      <w:r w:rsidRPr="00DB626B">
        <w:rPr>
          <w:sz w:val="28"/>
          <w:szCs w:val="28"/>
        </w:rPr>
        <w:t xml:space="preserve">Сроки проведения практики: </w:t>
      </w:r>
      <w:r>
        <w:rPr>
          <w:sz w:val="28"/>
          <w:szCs w:val="28"/>
        </w:rPr>
        <w:t xml:space="preserve">с </w:t>
      </w:r>
      <w:r>
        <w:rPr>
          <w:color w:val="000000"/>
          <w:sz w:val="28"/>
        </w:rPr>
        <w:t>«29» июня 2019 г. по «12» июля</w:t>
      </w:r>
      <w:r w:rsidRPr="00DB626B">
        <w:rPr>
          <w:color w:val="000000"/>
          <w:sz w:val="28"/>
        </w:rPr>
        <w:t xml:space="preserve"> 201</w:t>
      </w:r>
      <w:r>
        <w:rPr>
          <w:color w:val="000000"/>
          <w:sz w:val="28"/>
        </w:rPr>
        <w:t>9</w:t>
      </w:r>
      <w:r w:rsidRPr="00DB626B">
        <w:rPr>
          <w:color w:val="000000"/>
          <w:sz w:val="28"/>
        </w:rPr>
        <w:t xml:space="preserve"> г.</w:t>
      </w:r>
    </w:p>
    <w:p w14:paraId="3F125037" w14:textId="77777777" w:rsidR="00612DC3" w:rsidRPr="00DB626B" w:rsidRDefault="00612DC3" w:rsidP="00612DC3"/>
    <w:p w14:paraId="3C9C36F5" w14:textId="77777777" w:rsidR="00612DC3" w:rsidRPr="00104277" w:rsidRDefault="00612DC3" w:rsidP="00612DC3">
      <w:pPr>
        <w:spacing w:line="360" w:lineRule="auto"/>
        <w:ind w:firstLine="709"/>
        <w:jc w:val="both"/>
        <w:rPr>
          <w:sz w:val="28"/>
        </w:rPr>
      </w:pPr>
      <w:r w:rsidRPr="00104277">
        <w:rPr>
          <w:sz w:val="28"/>
        </w:rPr>
        <w:t xml:space="preserve">Отчет по практике отвечает требованиям выданного </w:t>
      </w:r>
      <w:r>
        <w:rPr>
          <w:sz w:val="28"/>
        </w:rPr>
        <w:t>индивидуального</w:t>
      </w:r>
      <w:r w:rsidRPr="00104277">
        <w:rPr>
          <w:sz w:val="28"/>
        </w:rPr>
        <w:t xml:space="preserve"> задания. Все поставленные вопросы разрешены и освещены в достаточной степени.</w:t>
      </w:r>
    </w:p>
    <w:p w14:paraId="4FF51AD6" w14:textId="77777777" w:rsidR="00612DC3" w:rsidRPr="00104277" w:rsidRDefault="00612DC3" w:rsidP="00612DC3">
      <w:pPr>
        <w:spacing w:line="360" w:lineRule="auto"/>
        <w:ind w:firstLine="709"/>
        <w:jc w:val="both"/>
        <w:rPr>
          <w:sz w:val="28"/>
        </w:rPr>
      </w:pPr>
      <w:r w:rsidRPr="00104277">
        <w:rPr>
          <w:sz w:val="28"/>
        </w:rPr>
        <w:t>В ходе прохождения студентом практики наблюдалось ответственное отношение к выполняемой работе, оперативное выполнение поручений, качественный уровень и достаточная степень подготовленности студента к самостоятельному выполнению отдельных заданий.</w:t>
      </w:r>
    </w:p>
    <w:p w14:paraId="091368AD" w14:textId="77777777" w:rsidR="00612DC3" w:rsidRPr="00104277" w:rsidRDefault="00612DC3" w:rsidP="00612DC3">
      <w:pPr>
        <w:spacing w:line="360" w:lineRule="auto"/>
        <w:ind w:firstLine="709"/>
        <w:jc w:val="both"/>
        <w:rPr>
          <w:sz w:val="28"/>
        </w:rPr>
      </w:pPr>
      <w:r w:rsidRPr="00104277">
        <w:rPr>
          <w:sz w:val="28"/>
        </w:rPr>
        <w:t>Отчет по практике изложен грамотно, в достаточном объеме, с необходимой для выполнения индивидуального задания степенью использования отечественной и иностранной литературы, а также материалов и справочников.</w:t>
      </w:r>
    </w:p>
    <w:p w14:paraId="48A35BA9" w14:textId="77777777" w:rsidR="00612DC3" w:rsidRPr="00104277" w:rsidRDefault="00612DC3" w:rsidP="00612DC3">
      <w:pPr>
        <w:spacing w:line="360" w:lineRule="auto"/>
        <w:ind w:firstLine="709"/>
        <w:jc w:val="both"/>
        <w:rPr>
          <w:sz w:val="28"/>
        </w:rPr>
      </w:pPr>
      <w:r w:rsidRPr="00104277">
        <w:rPr>
          <w:sz w:val="28"/>
        </w:rPr>
        <w:t>Дисциплина студент</w:t>
      </w:r>
      <w:r>
        <w:rPr>
          <w:sz w:val="28"/>
        </w:rPr>
        <w:t>а</w:t>
      </w:r>
      <w:r w:rsidRPr="00104277">
        <w:rPr>
          <w:sz w:val="28"/>
        </w:rPr>
        <w:t xml:space="preserve"> во время практики удовлетворительна. Случаев нарушения трудовой дисциплины не выявлено.</w:t>
      </w:r>
      <w:r w:rsidRPr="00104277">
        <w:t xml:space="preserve"> </w:t>
      </w:r>
      <w:r>
        <w:rPr>
          <w:sz w:val="28"/>
        </w:rPr>
        <w:t>Отрицательные</w:t>
      </w:r>
      <w:r w:rsidRPr="00104277">
        <w:rPr>
          <w:sz w:val="28"/>
        </w:rPr>
        <w:t xml:space="preserve"> черт</w:t>
      </w:r>
      <w:r>
        <w:rPr>
          <w:sz w:val="28"/>
        </w:rPr>
        <w:t>ы</w:t>
      </w:r>
      <w:r w:rsidRPr="00104277">
        <w:rPr>
          <w:sz w:val="28"/>
        </w:rPr>
        <w:t>, действи</w:t>
      </w:r>
      <w:r>
        <w:rPr>
          <w:sz w:val="28"/>
        </w:rPr>
        <w:t>я, проявления, характеризующие</w:t>
      </w:r>
      <w:r w:rsidRPr="00104277">
        <w:rPr>
          <w:sz w:val="28"/>
        </w:rPr>
        <w:t xml:space="preserve"> студент</w:t>
      </w:r>
      <w:r>
        <w:rPr>
          <w:sz w:val="28"/>
        </w:rPr>
        <w:t>а</w:t>
      </w:r>
      <w:r w:rsidRPr="00104277">
        <w:rPr>
          <w:sz w:val="28"/>
        </w:rPr>
        <w:t xml:space="preserve"> с негативной стороны в период прохождения практики</w:t>
      </w:r>
      <w:r>
        <w:rPr>
          <w:sz w:val="28"/>
        </w:rPr>
        <w:t xml:space="preserve"> не обнаружены</w:t>
      </w:r>
      <w:r w:rsidRPr="00104277">
        <w:rPr>
          <w:sz w:val="28"/>
        </w:rPr>
        <w:t>.</w:t>
      </w:r>
    </w:p>
    <w:p w14:paraId="3E003FAE" w14:textId="77777777" w:rsidR="00612DC3" w:rsidRDefault="00612DC3" w:rsidP="00612DC3">
      <w:pPr>
        <w:spacing w:line="360" w:lineRule="auto"/>
        <w:ind w:firstLine="709"/>
        <w:jc w:val="both"/>
        <w:rPr>
          <w:sz w:val="28"/>
        </w:rPr>
      </w:pPr>
      <w:r w:rsidRPr="00104277">
        <w:rPr>
          <w:sz w:val="28"/>
        </w:rPr>
        <w:t>Оценка выполнения программы практики и индивидуального задания в целом: отлично.</w:t>
      </w:r>
    </w:p>
    <w:p w14:paraId="2A97D585" w14:textId="77777777" w:rsidR="00612DC3" w:rsidRPr="00104277" w:rsidRDefault="00612DC3" w:rsidP="00612DC3">
      <w:pPr>
        <w:spacing w:line="360" w:lineRule="auto"/>
        <w:ind w:firstLine="709"/>
        <w:jc w:val="both"/>
      </w:pPr>
    </w:p>
    <w:p w14:paraId="1DE72AF5" w14:textId="77777777" w:rsidR="00612DC3" w:rsidRPr="00973851" w:rsidRDefault="00612DC3" w:rsidP="00612DC3">
      <w:pPr>
        <w:spacing w:line="360" w:lineRule="auto"/>
        <w:jc w:val="both"/>
        <w:rPr>
          <w:sz w:val="28"/>
          <w:szCs w:val="28"/>
          <w:highlight w:val="yellow"/>
        </w:rPr>
      </w:pPr>
      <w:r w:rsidRPr="00DB626B">
        <w:rPr>
          <w:b/>
          <w:bCs/>
          <w:sz w:val="28"/>
          <w:szCs w:val="28"/>
        </w:rPr>
        <w:t>Руководитель</w:t>
      </w:r>
      <w:r w:rsidRPr="00DB626B">
        <w:rPr>
          <w:sz w:val="28"/>
          <w:szCs w:val="28"/>
        </w:rPr>
        <w:t xml:space="preserve"> практики от </w:t>
      </w:r>
      <w:r>
        <w:rPr>
          <w:color w:val="000000"/>
          <w:sz w:val="27"/>
          <w:szCs w:val="27"/>
        </w:rPr>
        <w:t>АНО «Центр Интернет-образования»</w:t>
      </w:r>
    </w:p>
    <w:p w14:paraId="4867B219" w14:textId="77777777" w:rsidR="00612DC3" w:rsidRDefault="00612DC3" w:rsidP="00612DC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Инженер-программист,</w:t>
      </w:r>
    </w:p>
    <w:p w14:paraId="4D2852A8" w14:textId="77777777" w:rsidR="00612DC3" w:rsidRDefault="00612DC3" w:rsidP="00612DC3">
      <w:p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Забелин С.А.</w:t>
      </w:r>
      <w:r>
        <w:rPr>
          <w:sz w:val="28"/>
          <w:szCs w:val="28"/>
        </w:rPr>
        <w:t xml:space="preserve"> </w:t>
      </w:r>
    </w:p>
    <w:p w14:paraId="1EF7CE40" w14:textId="77777777" w:rsidR="00612DC3" w:rsidRDefault="00612DC3" w:rsidP="00612DC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B626B">
        <w:rPr>
          <w:sz w:val="28"/>
          <w:szCs w:val="28"/>
        </w:rPr>
        <w:t>«____» __________ 20__г.</w:t>
      </w:r>
      <w:r>
        <w:rPr>
          <w:sz w:val="28"/>
          <w:szCs w:val="28"/>
        </w:rPr>
        <w:tab/>
      </w:r>
    </w:p>
    <w:p w14:paraId="23B03136" w14:textId="77777777" w:rsidR="00612DC3" w:rsidRDefault="00612DC3" w:rsidP="00612DC3">
      <w:pPr>
        <w:ind w:firstLine="709"/>
        <w:jc w:val="right"/>
        <w:rPr>
          <w:sz w:val="28"/>
          <w:szCs w:val="28"/>
        </w:rPr>
      </w:pPr>
      <w:r w:rsidRPr="00DB626B">
        <w:rPr>
          <w:sz w:val="28"/>
          <w:szCs w:val="28"/>
        </w:rPr>
        <w:t>М.П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0BCA8E" w14:textId="77777777" w:rsidR="00A501E5" w:rsidRPr="00F56A43" w:rsidRDefault="00612DC3" w:rsidP="00A501E5">
      <w:pPr>
        <w:widowControl w:val="0"/>
        <w:spacing w:line="264" w:lineRule="auto"/>
        <w:jc w:val="center"/>
        <w:rPr>
          <w:rFonts w:eastAsia="Arial Unicode MS" w:cs="Arial Unicode MS"/>
          <w:b/>
          <w:color w:val="000000"/>
          <w:sz w:val="28"/>
          <w:szCs w:val="28"/>
          <w:lang w:bidi="ru-RU"/>
        </w:rPr>
      </w:pPr>
      <w:r>
        <w:rPr>
          <w:sz w:val="28"/>
          <w:szCs w:val="28"/>
        </w:rPr>
        <w:br w:type="page"/>
      </w:r>
      <w:bookmarkStart w:id="1" w:name="_Toc507531391"/>
      <w:r w:rsidR="00A501E5"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 w:rsidR="00A501E5"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br/>
        <w:t>высшего образования</w:t>
      </w:r>
    </w:p>
    <w:p w14:paraId="7A669D32" w14:textId="77777777" w:rsidR="00A501E5" w:rsidRPr="00F56A43" w:rsidRDefault="00A501E5" w:rsidP="00A501E5">
      <w:pPr>
        <w:widowControl w:val="0"/>
        <w:tabs>
          <w:tab w:val="left" w:pos="2425"/>
        </w:tabs>
        <w:jc w:val="center"/>
        <w:rPr>
          <w:rFonts w:eastAsia="Arial Unicode MS" w:cs="Arial Unicode MS"/>
          <w:b/>
          <w:color w:val="000000"/>
          <w:sz w:val="28"/>
          <w:szCs w:val="28"/>
          <w:lang w:bidi="ru-RU"/>
        </w:rPr>
      </w:pPr>
      <w:r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t xml:space="preserve">«ОРЛОВСКИЙ ГОСУДАРСТВЕННЫЙ УНИВЕРСИТЕТ </w:t>
      </w:r>
      <w:r w:rsidRPr="00F56A43">
        <w:rPr>
          <w:rFonts w:eastAsia="Arial Unicode MS" w:cs="Arial Unicode MS"/>
          <w:b/>
          <w:color w:val="000000"/>
          <w:sz w:val="28"/>
          <w:szCs w:val="28"/>
          <w:lang w:bidi="ru-RU"/>
        </w:rPr>
        <w:br/>
        <w:t>ИМЕНИ И.С. ТУРГЕНЕВА»</w:t>
      </w:r>
    </w:p>
    <w:p w14:paraId="4DA991C8" w14:textId="77777777" w:rsidR="00A501E5" w:rsidRPr="00F56A43" w:rsidRDefault="00A501E5" w:rsidP="00A501E5">
      <w:pPr>
        <w:widowControl w:val="0"/>
        <w:tabs>
          <w:tab w:val="left" w:pos="2425"/>
        </w:tabs>
        <w:jc w:val="center"/>
        <w:rPr>
          <w:rFonts w:eastAsia="Arial Unicode MS" w:cs="Arial Unicode MS"/>
          <w:color w:val="000000"/>
          <w:sz w:val="28"/>
          <w:szCs w:val="28"/>
          <w:lang w:bidi="ru-RU"/>
        </w:rPr>
      </w:pPr>
    </w:p>
    <w:p w14:paraId="7D4A80FE" w14:textId="77777777" w:rsidR="00A501E5" w:rsidRPr="00F56A43" w:rsidRDefault="00A501E5" w:rsidP="00A501E5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56A43">
        <w:rPr>
          <w:b/>
          <w:sz w:val="28"/>
          <w:szCs w:val="28"/>
        </w:rPr>
        <w:t>Институт приборостроения, автоматизации и информационных технологий</w:t>
      </w:r>
    </w:p>
    <w:p w14:paraId="2E437A39" w14:textId="77777777" w:rsidR="00A501E5" w:rsidRDefault="00A501E5" w:rsidP="00A501E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DB4B08D" w14:textId="77777777" w:rsidR="00A501E5" w:rsidRPr="00C0780B" w:rsidRDefault="00A501E5" w:rsidP="00A501E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7E5F4E1" w14:textId="77777777" w:rsidR="00A501E5" w:rsidRPr="00C0780B" w:rsidRDefault="00A501E5" w:rsidP="00A501E5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ДНЕВНИК</w:t>
      </w:r>
    </w:p>
    <w:p w14:paraId="5BF025B1" w14:textId="77777777" w:rsidR="00A501E5" w:rsidRPr="00C0780B" w:rsidRDefault="00A501E5" w:rsidP="00A501E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E2DBDB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производственной </w:t>
      </w:r>
      <w:r w:rsidRPr="00C0780B">
        <w:rPr>
          <w:sz w:val="28"/>
          <w:szCs w:val="28"/>
        </w:rPr>
        <w:t>практики студента</w:t>
      </w:r>
    </w:p>
    <w:p w14:paraId="68193141" w14:textId="77777777" w:rsidR="00A501E5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9837C82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44C3E4D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Шорина Владислава Дмитриевича</w:t>
      </w:r>
    </w:p>
    <w:p w14:paraId="6BFED6DA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0780B">
        <w:rPr>
          <w:sz w:val="28"/>
          <w:szCs w:val="28"/>
        </w:rPr>
        <w:t>Курс</w:t>
      </w:r>
      <w:r>
        <w:rPr>
          <w:sz w:val="28"/>
          <w:szCs w:val="28"/>
        </w:rPr>
        <w:t xml:space="preserve"> 2</w:t>
      </w:r>
    </w:p>
    <w:p w14:paraId="2A8562F5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A320AEC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0780B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71ПГ</w:t>
      </w:r>
    </w:p>
    <w:p w14:paraId="4CD9E93C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0780B">
        <w:rPr>
          <w:sz w:val="28"/>
          <w:szCs w:val="28"/>
        </w:rPr>
        <w:t>Место прохождения практики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АНО «Центр Интернет-образования»</w:t>
      </w:r>
    </w:p>
    <w:p w14:paraId="5ED5730B" w14:textId="77777777" w:rsidR="00A501E5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DAB5B71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1DFCDD9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1E8E8D5" w14:textId="77777777" w:rsidR="00A501E5" w:rsidRPr="00C0780B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Руководитель практики</w:t>
      </w:r>
    </w:p>
    <w:p w14:paraId="4F38F58A" w14:textId="77777777" w:rsidR="00A501E5" w:rsidRPr="00C0780B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 xml:space="preserve">от университета </w:t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>
        <w:rPr>
          <w:sz w:val="28"/>
          <w:szCs w:val="28"/>
        </w:rPr>
        <w:t>____________Чижов А.В.</w:t>
      </w:r>
    </w:p>
    <w:p w14:paraId="573097E2" w14:textId="77777777" w:rsidR="00A501E5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</w:p>
    <w:p w14:paraId="7E3F9064" w14:textId="77777777" w:rsidR="00A501E5" w:rsidRPr="00037AA7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  <w:r w:rsidRPr="00037AA7">
        <w:rPr>
          <w:sz w:val="28"/>
          <w:szCs w:val="28"/>
        </w:rPr>
        <w:t>Руководитель практики</w:t>
      </w:r>
    </w:p>
    <w:p w14:paraId="67933D9E" w14:textId="77777777" w:rsidR="00A501E5" w:rsidRPr="00037AA7" w:rsidRDefault="00A501E5" w:rsidP="00A501E5">
      <w:pPr>
        <w:jc w:val="both"/>
        <w:rPr>
          <w:sz w:val="28"/>
          <w:szCs w:val="28"/>
        </w:rPr>
      </w:pPr>
      <w:r w:rsidRPr="00037AA7">
        <w:rPr>
          <w:sz w:val="28"/>
          <w:szCs w:val="28"/>
        </w:rPr>
        <w:t>от профильной организации</w:t>
      </w:r>
      <w:r w:rsidRPr="00037AA7">
        <w:rPr>
          <w:sz w:val="28"/>
          <w:szCs w:val="28"/>
        </w:rPr>
        <w:tab/>
      </w:r>
      <w:r w:rsidRPr="00037AA7">
        <w:rPr>
          <w:sz w:val="28"/>
          <w:szCs w:val="28"/>
        </w:rPr>
        <w:tab/>
      </w:r>
      <w:r w:rsidRPr="00037AA7">
        <w:rPr>
          <w:sz w:val="28"/>
          <w:szCs w:val="28"/>
        </w:rPr>
        <w:tab/>
      </w:r>
      <w:r w:rsidRPr="00037AA7">
        <w:rPr>
          <w:sz w:val="28"/>
          <w:szCs w:val="28"/>
        </w:rPr>
        <w:tab/>
        <w:t>____________</w:t>
      </w:r>
      <w:r w:rsidRPr="00F320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Забелин С.А.</w:t>
      </w:r>
      <w:r>
        <w:rPr>
          <w:sz w:val="28"/>
          <w:szCs w:val="28"/>
        </w:rPr>
        <w:t xml:space="preserve"> </w:t>
      </w:r>
    </w:p>
    <w:p w14:paraId="16AFC8D1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ind w:left="5672" w:firstLine="709"/>
        <w:rPr>
          <w:sz w:val="28"/>
          <w:szCs w:val="28"/>
        </w:rPr>
      </w:pPr>
      <w:r w:rsidRPr="00037AA7">
        <w:rPr>
          <w:sz w:val="28"/>
          <w:szCs w:val="28"/>
        </w:rPr>
        <w:t>М.П.</w:t>
      </w:r>
    </w:p>
    <w:p w14:paraId="70B7BB69" w14:textId="77777777" w:rsidR="00A501E5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39DA1E8" w14:textId="77777777" w:rsidR="00A501E5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6159175F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31E28C67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Начало практики</w:t>
      </w:r>
    </w:p>
    <w:p w14:paraId="5B310CAE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«29» июня 2019</w:t>
      </w:r>
      <w:r w:rsidRPr="00C0780B">
        <w:rPr>
          <w:sz w:val="28"/>
          <w:szCs w:val="28"/>
        </w:rPr>
        <w:t xml:space="preserve"> года</w:t>
      </w:r>
    </w:p>
    <w:p w14:paraId="03C05112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Окончание практики</w:t>
      </w:r>
    </w:p>
    <w:p w14:paraId="03F2DB90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«</w:t>
      </w:r>
      <w:r>
        <w:rPr>
          <w:sz w:val="28"/>
          <w:szCs w:val="28"/>
        </w:rPr>
        <w:t>12</w:t>
      </w:r>
      <w:r w:rsidRPr="00C0780B">
        <w:rPr>
          <w:sz w:val="28"/>
          <w:szCs w:val="28"/>
        </w:rPr>
        <w:t>»</w:t>
      </w:r>
      <w:r>
        <w:rPr>
          <w:sz w:val="28"/>
          <w:szCs w:val="28"/>
        </w:rPr>
        <w:t xml:space="preserve"> июля</w:t>
      </w:r>
      <w:r w:rsidRPr="00C0780B">
        <w:rPr>
          <w:sz w:val="28"/>
          <w:szCs w:val="28"/>
        </w:rPr>
        <w:t xml:space="preserve"> 20</w:t>
      </w:r>
      <w:r>
        <w:rPr>
          <w:sz w:val="28"/>
          <w:szCs w:val="28"/>
        </w:rPr>
        <w:t>19</w:t>
      </w:r>
      <w:r w:rsidRPr="00C0780B">
        <w:rPr>
          <w:sz w:val="28"/>
          <w:szCs w:val="28"/>
        </w:rPr>
        <w:t xml:space="preserve"> года</w:t>
      </w:r>
      <w:r w:rsidRPr="00C0780B">
        <w:rPr>
          <w:sz w:val="28"/>
          <w:szCs w:val="28"/>
        </w:rPr>
        <w:br w:type="page"/>
      </w:r>
      <w:r w:rsidRPr="00C0780B">
        <w:rPr>
          <w:sz w:val="28"/>
          <w:szCs w:val="28"/>
        </w:rPr>
        <w:lastRenderedPageBreak/>
        <w:t>График</w:t>
      </w:r>
    </w:p>
    <w:p w14:paraId="16DDC362" w14:textId="77777777" w:rsidR="00A501E5" w:rsidRPr="00C0780B" w:rsidRDefault="00A501E5" w:rsidP="00A501E5">
      <w:pPr>
        <w:jc w:val="center"/>
        <w:rPr>
          <w:sz w:val="28"/>
          <w:szCs w:val="28"/>
        </w:rPr>
      </w:pPr>
      <w:r w:rsidRPr="00C0780B">
        <w:rPr>
          <w:sz w:val="28"/>
          <w:szCs w:val="28"/>
        </w:rPr>
        <w:t>прохождения практики</w:t>
      </w:r>
    </w:p>
    <w:p w14:paraId="549D568D" w14:textId="77777777" w:rsidR="00A501E5" w:rsidRPr="00C0780B" w:rsidRDefault="00A501E5" w:rsidP="00A501E5">
      <w:pPr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1476"/>
        <w:gridCol w:w="5203"/>
        <w:gridCol w:w="1699"/>
      </w:tblGrid>
      <w:tr w:rsidR="00A501E5" w:rsidRPr="00C0780B" w14:paraId="2EF4B9F8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31CB" w14:textId="77777777" w:rsidR="00A501E5" w:rsidRPr="00C0780B" w:rsidRDefault="00A501E5" w:rsidP="000865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№ п/п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1907" w14:textId="77777777" w:rsidR="00A501E5" w:rsidRPr="00C0780B" w:rsidRDefault="00A501E5" w:rsidP="000865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Дата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0B0C" w14:textId="77777777" w:rsidR="00A501E5" w:rsidRPr="00C0780B" w:rsidRDefault="00A501E5" w:rsidP="000865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Работа, выполненная студентом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753E" w14:textId="77777777" w:rsidR="00A501E5" w:rsidRPr="00C0780B" w:rsidRDefault="00A501E5" w:rsidP="000865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C0780B">
              <w:rPr>
                <w:sz w:val="28"/>
                <w:szCs w:val="28"/>
              </w:rPr>
              <w:t>Примечание</w:t>
            </w:r>
          </w:p>
        </w:tc>
      </w:tr>
      <w:tr w:rsidR="00A501E5" w:rsidRPr="00C0780B" w14:paraId="312A99D7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2F0A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8B90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BCC">
              <w:rPr>
                <w:sz w:val="28"/>
                <w:szCs w:val="28"/>
              </w:rPr>
              <w:t>29.06.2019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1A1B" w14:textId="77777777" w:rsidR="00A501E5" w:rsidRPr="00973851" w:rsidRDefault="00A501E5" w:rsidP="00086589">
            <w:pPr>
              <w:jc w:val="both"/>
              <w:rPr>
                <w:sz w:val="28"/>
                <w:szCs w:val="28"/>
                <w:highlight w:val="yellow"/>
              </w:rPr>
            </w:pPr>
            <w:r w:rsidRPr="00743DD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нализ ИЗП на предмет необходимости проведения модернизации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7552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3FA4F79A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98C8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1C07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1D8B" w14:textId="77777777" w:rsidR="00A501E5" w:rsidRPr="00973851" w:rsidRDefault="00A501E5" w:rsidP="00086589">
            <w:pPr>
              <w:jc w:val="both"/>
              <w:rPr>
                <w:sz w:val="28"/>
                <w:szCs w:val="28"/>
                <w:highlight w:val="yellow"/>
              </w:rPr>
            </w:pPr>
            <w:r w:rsidRPr="00743DD5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нализ ИЗП на предмет необходимости проведения модернизации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5801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1381D5E6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B599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8293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32FE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 w:rsidRPr="006349BA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оиск решений по модернизации найденных проблем в блоке водной поверхности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2233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602BAC44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8416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2E4A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8EBE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найденный решений по модернизации в блок водной поверхности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0243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50E8073E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8426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584E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9283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внедренных решений в блоке водной поверхности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6DE7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482F936B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A492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6714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55C9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 w:rsidRPr="006349BA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оиск решений по модернизации найденных проблем в блоке снежной поверхности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F2F5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2FFDDFA8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57CB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047A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04BCC">
              <w:rPr>
                <w:sz w:val="28"/>
                <w:szCs w:val="28"/>
              </w:rPr>
              <w:t>06.07.2019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8E37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найденный решений по модернизации в блок снежной поверхности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C247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3F9D8BEC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FCE9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380F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60E1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внедренных решений в блоке снежной поверхности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71E1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73DD6050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A5A4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544E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F201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 w:rsidRPr="006349BA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оиск решений по модернизации найденных проблем в блоке погодных условий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D6A6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64BE3F02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DE3E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A9B2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BD8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найденный решений по модернизации в блок погодных условий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C091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0F43D4B7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22BD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A5E4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1823" w14:textId="77777777" w:rsidR="00A501E5" w:rsidRPr="006349BA" w:rsidRDefault="00A501E5" w:rsidP="0008658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внедренных решений в блоке погодных условий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B761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501E5" w:rsidRPr="00C0780B" w14:paraId="01F09238" w14:textId="77777777" w:rsidTr="0008658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271B" w14:textId="77777777" w:rsidR="00A501E5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FA3F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12.07.2019</w:t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08A6" w14:textId="77777777" w:rsidR="00A501E5" w:rsidRPr="006349BA" w:rsidRDefault="00A501E5" w:rsidP="00086589">
            <w:pPr>
              <w:tabs>
                <w:tab w:val="left" w:pos="89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отчета по практике. Защита отчета по практике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7FE7" w14:textId="77777777" w:rsidR="00A501E5" w:rsidRPr="00C0780B" w:rsidRDefault="00A501E5" w:rsidP="0008658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52624E5" w14:textId="77777777" w:rsidR="00A501E5" w:rsidRPr="00C0780B" w:rsidRDefault="00A501E5" w:rsidP="00A501E5">
      <w:pPr>
        <w:ind w:firstLine="720"/>
        <w:jc w:val="both"/>
        <w:rPr>
          <w:sz w:val="28"/>
          <w:szCs w:val="28"/>
        </w:rPr>
      </w:pPr>
    </w:p>
    <w:p w14:paraId="236221AA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6B23145" w14:textId="77777777" w:rsidR="00A501E5" w:rsidRPr="00C0780B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>Руководитель практики</w:t>
      </w:r>
    </w:p>
    <w:p w14:paraId="7D18E956" w14:textId="77777777" w:rsidR="00A501E5" w:rsidRPr="00C0780B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  <w:r w:rsidRPr="00C0780B">
        <w:rPr>
          <w:sz w:val="28"/>
          <w:szCs w:val="28"/>
        </w:rPr>
        <w:t xml:space="preserve">от университета </w:t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 w:rsidRPr="00C0780B">
        <w:rPr>
          <w:sz w:val="28"/>
          <w:szCs w:val="28"/>
        </w:rPr>
        <w:tab/>
      </w:r>
      <w:r>
        <w:rPr>
          <w:sz w:val="28"/>
          <w:szCs w:val="28"/>
        </w:rPr>
        <w:t>____________Чижов А.В.</w:t>
      </w:r>
    </w:p>
    <w:p w14:paraId="3FBC7274" w14:textId="77777777" w:rsidR="00A501E5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</w:p>
    <w:p w14:paraId="3B7FA515" w14:textId="77777777" w:rsidR="00A501E5" w:rsidRPr="00037AA7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  <w:r w:rsidRPr="00037AA7">
        <w:rPr>
          <w:sz w:val="28"/>
          <w:szCs w:val="28"/>
        </w:rPr>
        <w:t>Руководитель практики</w:t>
      </w:r>
    </w:p>
    <w:p w14:paraId="2AECE169" w14:textId="77777777" w:rsidR="00A501E5" w:rsidRPr="00037AA7" w:rsidRDefault="00A501E5" w:rsidP="00A501E5">
      <w:pPr>
        <w:autoSpaceDE w:val="0"/>
        <w:autoSpaceDN w:val="0"/>
        <w:adjustRightInd w:val="0"/>
        <w:rPr>
          <w:sz w:val="28"/>
          <w:szCs w:val="28"/>
        </w:rPr>
      </w:pPr>
      <w:r w:rsidRPr="00037AA7">
        <w:rPr>
          <w:sz w:val="28"/>
          <w:szCs w:val="28"/>
        </w:rPr>
        <w:t>от профильной организации</w:t>
      </w:r>
      <w:r w:rsidRPr="00037AA7">
        <w:rPr>
          <w:sz w:val="28"/>
          <w:szCs w:val="28"/>
        </w:rPr>
        <w:tab/>
      </w:r>
      <w:r w:rsidRPr="00037AA7">
        <w:rPr>
          <w:sz w:val="28"/>
          <w:szCs w:val="28"/>
        </w:rPr>
        <w:tab/>
      </w:r>
      <w:r w:rsidRPr="00037AA7">
        <w:rPr>
          <w:sz w:val="28"/>
          <w:szCs w:val="28"/>
        </w:rPr>
        <w:tab/>
      </w:r>
      <w:r w:rsidRPr="00037AA7">
        <w:rPr>
          <w:sz w:val="28"/>
          <w:szCs w:val="28"/>
        </w:rPr>
        <w:tab/>
        <w:t>____________</w:t>
      </w:r>
      <w:r w:rsidRPr="00EA3F5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Забелин С.А.</w:t>
      </w:r>
    </w:p>
    <w:p w14:paraId="5C903742" w14:textId="77777777" w:rsidR="00A501E5" w:rsidRPr="00C0780B" w:rsidRDefault="00A501E5" w:rsidP="00A501E5">
      <w:pPr>
        <w:autoSpaceDE w:val="0"/>
        <w:autoSpaceDN w:val="0"/>
        <w:adjustRightInd w:val="0"/>
        <w:spacing w:line="360" w:lineRule="auto"/>
        <w:ind w:left="5672" w:firstLine="709"/>
        <w:rPr>
          <w:sz w:val="28"/>
          <w:szCs w:val="28"/>
        </w:rPr>
      </w:pPr>
      <w:r w:rsidRPr="00037AA7">
        <w:rPr>
          <w:sz w:val="28"/>
          <w:szCs w:val="28"/>
        </w:rPr>
        <w:t>М.П.</w:t>
      </w:r>
    </w:p>
    <w:bookmarkEnd w:id="1"/>
    <w:p w14:paraId="05C99BF0" w14:textId="395CB4CB" w:rsidR="00612DC3" w:rsidRDefault="00612DC3" w:rsidP="00612DC3"/>
    <w:sectPr w:rsidR="00612DC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0E98" w14:textId="77777777" w:rsidR="00254310" w:rsidRDefault="00254310">
      <w:r>
        <w:separator/>
      </w:r>
    </w:p>
  </w:endnote>
  <w:endnote w:type="continuationSeparator" w:id="0">
    <w:p w14:paraId="60399552" w14:textId="77777777" w:rsidR="00254310" w:rsidRDefault="0025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A37EB" w14:textId="77777777" w:rsidR="00254310" w:rsidRDefault="00254310">
      <w:r>
        <w:separator/>
      </w:r>
    </w:p>
  </w:footnote>
  <w:footnote w:type="continuationSeparator" w:id="0">
    <w:p w14:paraId="5BBED324" w14:textId="77777777" w:rsidR="00254310" w:rsidRDefault="00254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3FEF4" w14:textId="77777777" w:rsidR="00581215" w:rsidRDefault="00254310" w:rsidP="001C35A9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2105"/>
    <w:multiLevelType w:val="hybridMultilevel"/>
    <w:tmpl w:val="0124010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16FC6"/>
    <w:multiLevelType w:val="hybridMultilevel"/>
    <w:tmpl w:val="878C8890"/>
    <w:lvl w:ilvl="0" w:tplc="FF68CC82">
      <w:start w:val="2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31"/>
    <w:rsid w:val="000A277B"/>
    <w:rsid w:val="001B48B7"/>
    <w:rsid w:val="002042EC"/>
    <w:rsid w:val="00254310"/>
    <w:rsid w:val="003F1A59"/>
    <w:rsid w:val="00612DC3"/>
    <w:rsid w:val="00693C02"/>
    <w:rsid w:val="006C7F87"/>
    <w:rsid w:val="00903F31"/>
    <w:rsid w:val="00A501E5"/>
    <w:rsid w:val="00B00C5C"/>
    <w:rsid w:val="00B93ABD"/>
    <w:rsid w:val="00E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F59D"/>
  <w15:chartTrackingRefBased/>
  <w15:docId w15:val="{690EE2B7-08EF-44AA-B31C-2172B86A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42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042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rsid w:val="002042EC"/>
    <w:pPr>
      <w:spacing w:before="100" w:beforeAutospacing="1" w:after="100" w:afterAutospacing="1"/>
    </w:pPr>
    <w:rPr>
      <w:color w:val="333366"/>
    </w:rPr>
  </w:style>
  <w:style w:type="paragraph" w:styleId="a6">
    <w:name w:val="List Paragraph"/>
    <w:basedOn w:val="a"/>
    <w:uiPriority w:val="34"/>
    <w:qFormat/>
    <w:rsid w:val="002042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FontStyle46">
    <w:name w:val="Font Style46"/>
    <w:uiPriority w:val="99"/>
    <w:rsid w:val="002042EC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Shekothin</dc:creator>
  <cp:keywords/>
  <dc:description/>
  <cp:lastModifiedBy>Vlad Shorin</cp:lastModifiedBy>
  <cp:revision>18</cp:revision>
  <dcterms:created xsi:type="dcterms:W3CDTF">2019-07-03T09:03:00Z</dcterms:created>
  <dcterms:modified xsi:type="dcterms:W3CDTF">2019-07-08T09:53:00Z</dcterms:modified>
</cp:coreProperties>
</file>