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A9779" w14:textId="251E4885" w:rsidR="00481EF1" w:rsidRDefault="00F9361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B82D5A" wp14:editId="35712F98">
            <wp:extent cx="6009942" cy="9067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07" t="4624" r="6162" b="4528"/>
                    <a:stretch/>
                  </pic:blipFill>
                  <pic:spPr bwMode="auto">
                    <a:xfrm>
                      <a:off x="0" y="0"/>
                      <a:ext cx="6019794" cy="908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1FA50" w14:textId="77777777" w:rsidR="00481EF1" w:rsidRDefault="00D96DB5">
      <w:pPr>
        <w:spacing w:line="360" w:lineRule="auto"/>
        <w:jc w:val="center"/>
      </w:pPr>
      <w:r>
        <w:rPr>
          <w:rFonts w:ascii="Arial Unicode MS" w:eastAsia="Arial Unicode MS" w:hAnsi="Arial Unicode MS" w:cs="Arial Unicode MS"/>
        </w:rPr>
        <w:br w:type="page"/>
      </w:r>
    </w:p>
    <w:p w14:paraId="3DF36841" w14:textId="5C422C9F" w:rsidR="00BF0BAE" w:rsidRDefault="00524D0E" w:rsidP="00BF0BAE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СОДЕРЖАНИЕ</w:t>
      </w:r>
    </w:p>
    <w:sdt>
      <w:sdtPr>
        <w:id w:val="20957381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4FE610" w14:textId="3AA74449" w:rsidR="009E65C9" w:rsidRPr="00BF0BAE" w:rsidRDefault="009E65C9" w:rsidP="00BF0BAE">
          <w:pPr>
            <w:spacing w:line="360" w:lineRule="auto"/>
            <w:jc w:val="center"/>
            <w:rPr>
              <w:b/>
              <w:bCs/>
              <w:sz w:val="28"/>
              <w:szCs w:val="28"/>
            </w:rPr>
          </w:pPr>
        </w:p>
        <w:p w14:paraId="3BAC08DC" w14:textId="73EFB533" w:rsidR="00B8713B" w:rsidRDefault="009E65C9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r w:rsidRPr="009E65C9">
            <w:fldChar w:fldCharType="begin"/>
          </w:r>
          <w:r w:rsidRPr="009E65C9">
            <w:instrText xml:space="preserve"> TOC \o "1-3" \h \z \u </w:instrText>
          </w:r>
          <w:r w:rsidRPr="009E65C9">
            <w:fldChar w:fldCharType="separate"/>
          </w:r>
          <w:hyperlink w:anchor="_Toc25144712" w:history="1">
            <w:r w:rsidR="00B8713B" w:rsidRPr="00116500">
              <w:rPr>
                <w:rStyle w:val="a4"/>
                <w:noProof/>
              </w:rPr>
              <w:t>ВВЕДЕНИЕ</w:t>
            </w:r>
            <w:r w:rsidR="00B8713B">
              <w:rPr>
                <w:noProof/>
                <w:webHidden/>
              </w:rPr>
              <w:tab/>
            </w:r>
            <w:r w:rsidR="00B8713B">
              <w:rPr>
                <w:noProof/>
                <w:webHidden/>
              </w:rPr>
              <w:fldChar w:fldCharType="begin"/>
            </w:r>
            <w:r w:rsidR="00B8713B">
              <w:rPr>
                <w:noProof/>
                <w:webHidden/>
              </w:rPr>
              <w:instrText xml:space="preserve"> PAGEREF _Toc25144712 \h </w:instrText>
            </w:r>
            <w:r w:rsidR="00B8713B">
              <w:rPr>
                <w:noProof/>
                <w:webHidden/>
              </w:rPr>
            </w:r>
            <w:r w:rsidR="00B8713B">
              <w:rPr>
                <w:noProof/>
                <w:webHidden/>
              </w:rPr>
              <w:fldChar w:fldCharType="separate"/>
            </w:r>
            <w:r w:rsidR="00B8713B">
              <w:rPr>
                <w:noProof/>
                <w:webHidden/>
              </w:rPr>
              <w:t>3</w:t>
            </w:r>
            <w:r w:rsidR="00B8713B">
              <w:rPr>
                <w:noProof/>
                <w:webHidden/>
              </w:rPr>
              <w:fldChar w:fldCharType="end"/>
            </w:r>
          </w:hyperlink>
        </w:p>
        <w:p w14:paraId="51DCA72E" w14:textId="765E441D" w:rsidR="00B8713B" w:rsidRDefault="00284342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5144713" w:history="1">
            <w:r w:rsidR="00B8713B" w:rsidRPr="00116500">
              <w:rPr>
                <w:rStyle w:val="a4"/>
                <w:noProof/>
              </w:rPr>
              <w:t>1 ПОСТАНОВКА ЗАДАЧИ И РАЗРАБОТКА ТРЕБОВАНИЙ</w:t>
            </w:r>
            <w:r w:rsidR="00B8713B">
              <w:rPr>
                <w:noProof/>
                <w:webHidden/>
              </w:rPr>
              <w:tab/>
            </w:r>
            <w:r w:rsidR="00B8713B">
              <w:rPr>
                <w:noProof/>
                <w:webHidden/>
              </w:rPr>
              <w:fldChar w:fldCharType="begin"/>
            </w:r>
            <w:r w:rsidR="00B8713B">
              <w:rPr>
                <w:noProof/>
                <w:webHidden/>
              </w:rPr>
              <w:instrText xml:space="preserve"> PAGEREF _Toc25144713 \h </w:instrText>
            </w:r>
            <w:r w:rsidR="00B8713B">
              <w:rPr>
                <w:noProof/>
                <w:webHidden/>
              </w:rPr>
            </w:r>
            <w:r w:rsidR="00B8713B">
              <w:rPr>
                <w:noProof/>
                <w:webHidden/>
              </w:rPr>
              <w:fldChar w:fldCharType="separate"/>
            </w:r>
            <w:r w:rsidR="00B8713B">
              <w:rPr>
                <w:noProof/>
                <w:webHidden/>
              </w:rPr>
              <w:t>4</w:t>
            </w:r>
            <w:r w:rsidR="00B8713B">
              <w:rPr>
                <w:noProof/>
                <w:webHidden/>
              </w:rPr>
              <w:fldChar w:fldCharType="end"/>
            </w:r>
          </w:hyperlink>
        </w:p>
        <w:p w14:paraId="19065F96" w14:textId="6EBF1F2C" w:rsidR="00B8713B" w:rsidRDefault="00284342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5144714" w:history="1">
            <w:r w:rsidR="00B8713B" w:rsidRPr="00116500">
              <w:rPr>
                <w:rStyle w:val="a4"/>
                <w:noProof/>
              </w:rPr>
              <w:t>2 ОПИСАНИЕ РАБОТЫ АЛГОРИТМА «МИНИМАКС»</w:t>
            </w:r>
            <w:r w:rsidR="00B8713B">
              <w:rPr>
                <w:noProof/>
                <w:webHidden/>
              </w:rPr>
              <w:tab/>
            </w:r>
            <w:r w:rsidR="00B8713B">
              <w:rPr>
                <w:noProof/>
                <w:webHidden/>
              </w:rPr>
              <w:fldChar w:fldCharType="begin"/>
            </w:r>
            <w:r w:rsidR="00B8713B">
              <w:rPr>
                <w:noProof/>
                <w:webHidden/>
              </w:rPr>
              <w:instrText xml:space="preserve"> PAGEREF _Toc25144714 \h </w:instrText>
            </w:r>
            <w:r w:rsidR="00B8713B">
              <w:rPr>
                <w:noProof/>
                <w:webHidden/>
              </w:rPr>
            </w:r>
            <w:r w:rsidR="00B8713B">
              <w:rPr>
                <w:noProof/>
                <w:webHidden/>
              </w:rPr>
              <w:fldChar w:fldCharType="separate"/>
            </w:r>
            <w:r w:rsidR="00B8713B">
              <w:rPr>
                <w:noProof/>
                <w:webHidden/>
              </w:rPr>
              <w:t>5</w:t>
            </w:r>
            <w:r w:rsidR="00B8713B">
              <w:rPr>
                <w:noProof/>
                <w:webHidden/>
              </w:rPr>
              <w:fldChar w:fldCharType="end"/>
            </w:r>
          </w:hyperlink>
        </w:p>
        <w:p w14:paraId="248DC919" w14:textId="2C959583" w:rsidR="00B8713B" w:rsidRDefault="00284342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5144715" w:history="1">
            <w:r w:rsidR="00B8713B" w:rsidRPr="00116500">
              <w:rPr>
                <w:rStyle w:val="a4"/>
                <w:noProof/>
              </w:rPr>
              <w:t>3 ВЫБОР ПРОГРАММНЫХ СРЕДСТВ И РЕАЛИЗАЦИЯ</w:t>
            </w:r>
            <w:r w:rsidR="00B8713B">
              <w:rPr>
                <w:noProof/>
                <w:webHidden/>
              </w:rPr>
              <w:tab/>
            </w:r>
            <w:r w:rsidR="00B8713B">
              <w:rPr>
                <w:noProof/>
                <w:webHidden/>
              </w:rPr>
              <w:fldChar w:fldCharType="begin"/>
            </w:r>
            <w:r w:rsidR="00B8713B">
              <w:rPr>
                <w:noProof/>
                <w:webHidden/>
              </w:rPr>
              <w:instrText xml:space="preserve"> PAGEREF _Toc25144715 \h </w:instrText>
            </w:r>
            <w:r w:rsidR="00B8713B">
              <w:rPr>
                <w:noProof/>
                <w:webHidden/>
              </w:rPr>
            </w:r>
            <w:r w:rsidR="00B8713B">
              <w:rPr>
                <w:noProof/>
                <w:webHidden/>
              </w:rPr>
              <w:fldChar w:fldCharType="separate"/>
            </w:r>
            <w:r w:rsidR="00B8713B">
              <w:rPr>
                <w:noProof/>
                <w:webHidden/>
              </w:rPr>
              <w:t>7</w:t>
            </w:r>
            <w:r w:rsidR="00B8713B">
              <w:rPr>
                <w:noProof/>
                <w:webHidden/>
              </w:rPr>
              <w:fldChar w:fldCharType="end"/>
            </w:r>
          </w:hyperlink>
        </w:p>
        <w:p w14:paraId="6E68821F" w14:textId="75B8B100" w:rsidR="00B8713B" w:rsidRPr="00B8713B" w:rsidRDefault="00284342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5144716" w:history="1">
            <w:r w:rsidR="00B8713B" w:rsidRPr="00B8713B">
              <w:rPr>
                <w:rStyle w:val="a4"/>
                <w:noProof/>
              </w:rPr>
              <w:t>4 ОПИСАНИЕ ПОЛЬЗОВАТЕЛЬСКОГО ИНТЕРФЕЙСА</w:t>
            </w:r>
            <w:r w:rsidR="00B8713B" w:rsidRPr="00B8713B">
              <w:rPr>
                <w:noProof/>
                <w:webHidden/>
              </w:rPr>
              <w:tab/>
            </w:r>
            <w:r w:rsidR="00B8713B" w:rsidRPr="00B8713B">
              <w:rPr>
                <w:noProof/>
                <w:webHidden/>
              </w:rPr>
              <w:fldChar w:fldCharType="begin"/>
            </w:r>
            <w:r w:rsidR="00B8713B" w:rsidRPr="00B8713B">
              <w:rPr>
                <w:noProof/>
                <w:webHidden/>
              </w:rPr>
              <w:instrText xml:space="preserve"> PAGEREF _Toc25144716 \h </w:instrText>
            </w:r>
            <w:r w:rsidR="00B8713B" w:rsidRPr="00B8713B">
              <w:rPr>
                <w:noProof/>
                <w:webHidden/>
              </w:rPr>
            </w:r>
            <w:r w:rsidR="00B8713B" w:rsidRPr="00B8713B">
              <w:rPr>
                <w:noProof/>
                <w:webHidden/>
              </w:rPr>
              <w:fldChar w:fldCharType="separate"/>
            </w:r>
            <w:r w:rsidR="00B8713B" w:rsidRPr="00B8713B">
              <w:rPr>
                <w:noProof/>
                <w:webHidden/>
              </w:rPr>
              <w:t>10</w:t>
            </w:r>
            <w:r w:rsidR="00B8713B" w:rsidRPr="00B8713B">
              <w:rPr>
                <w:noProof/>
                <w:webHidden/>
              </w:rPr>
              <w:fldChar w:fldCharType="end"/>
            </w:r>
          </w:hyperlink>
        </w:p>
        <w:p w14:paraId="3A54C863" w14:textId="2BC3D767" w:rsidR="00B8713B" w:rsidRDefault="00284342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5144717" w:history="1">
            <w:r w:rsidR="00B8713B" w:rsidRPr="00116500">
              <w:rPr>
                <w:rStyle w:val="a4"/>
                <w:noProof/>
              </w:rPr>
              <w:t>ЗАКЛЮЧЕНИЕ</w:t>
            </w:r>
            <w:r w:rsidR="00B8713B">
              <w:rPr>
                <w:noProof/>
                <w:webHidden/>
              </w:rPr>
              <w:tab/>
            </w:r>
            <w:r w:rsidR="00B8713B">
              <w:rPr>
                <w:noProof/>
                <w:webHidden/>
              </w:rPr>
              <w:fldChar w:fldCharType="begin"/>
            </w:r>
            <w:r w:rsidR="00B8713B">
              <w:rPr>
                <w:noProof/>
                <w:webHidden/>
              </w:rPr>
              <w:instrText xml:space="preserve"> PAGEREF _Toc25144717 \h </w:instrText>
            </w:r>
            <w:r w:rsidR="00B8713B">
              <w:rPr>
                <w:noProof/>
                <w:webHidden/>
              </w:rPr>
            </w:r>
            <w:r w:rsidR="00B8713B">
              <w:rPr>
                <w:noProof/>
                <w:webHidden/>
              </w:rPr>
              <w:fldChar w:fldCharType="separate"/>
            </w:r>
            <w:r w:rsidR="00B8713B">
              <w:rPr>
                <w:noProof/>
                <w:webHidden/>
              </w:rPr>
              <w:t>15</w:t>
            </w:r>
            <w:r w:rsidR="00B8713B">
              <w:rPr>
                <w:noProof/>
                <w:webHidden/>
              </w:rPr>
              <w:fldChar w:fldCharType="end"/>
            </w:r>
          </w:hyperlink>
        </w:p>
        <w:p w14:paraId="619851CF" w14:textId="0314800F" w:rsidR="00B8713B" w:rsidRDefault="00284342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5144718" w:history="1">
            <w:r w:rsidR="00B8713B" w:rsidRPr="00116500">
              <w:rPr>
                <w:rStyle w:val="a4"/>
                <w:noProof/>
              </w:rPr>
              <w:t>СПИСОК ИСПОЛЬЗОВАННЫХ ИСТОЧНИКОВ</w:t>
            </w:r>
            <w:r w:rsidR="00B8713B">
              <w:rPr>
                <w:noProof/>
                <w:webHidden/>
              </w:rPr>
              <w:tab/>
            </w:r>
            <w:r w:rsidR="00B8713B">
              <w:rPr>
                <w:noProof/>
                <w:webHidden/>
              </w:rPr>
              <w:fldChar w:fldCharType="begin"/>
            </w:r>
            <w:r w:rsidR="00B8713B">
              <w:rPr>
                <w:noProof/>
                <w:webHidden/>
              </w:rPr>
              <w:instrText xml:space="preserve"> PAGEREF _Toc25144718 \h </w:instrText>
            </w:r>
            <w:r w:rsidR="00B8713B">
              <w:rPr>
                <w:noProof/>
                <w:webHidden/>
              </w:rPr>
            </w:r>
            <w:r w:rsidR="00B8713B">
              <w:rPr>
                <w:noProof/>
                <w:webHidden/>
              </w:rPr>
              <w:fldChar w:fldCharType="separate"/>
            </w:r>
            <w:r w:rsidR="00B8713B">
              <w:rPr>
                <w:noProof/>
                <w:webHidden/>
              </w:rPr>
              <w:t>16</w:t>
            </w:r>
            <w:r w:rsidR="00B8713B">
              <w:rPr>
                <w:noProof/>
                <w:webHidden/>
              </w:rPr>
              <w:fldChar w:fldCharType="end"/>
            </w:r>
          </w:hyperlink>
        </w:p>
        <w:p w14:paraId="2E39D49F" w14:textId="7E8E7F06" w:rsidR="009E65C9" w:rsidRDefault="009E65C9">
          <w:r w:rsidRPr="009E65C9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746A1E4" w14:textId="7669E12B" w:rsidR="00481EF1" w:rsidRDefault="00D96DB5">
      <w:pPr>
        <w:spacing w:line="360" w:lineRule="auto"/>
        <w:jc w:val="both"/>
      </w:pPr>
      <w:r>
        <w:rPr>
          <w:rFonts w:ascii="Arial Unicode MS" w:eastAsia="Arial Unicode MS" w:hAnsi="Arial Unicode MS" w:cs="Arial Unicode MS"/>
          <w:sz w:val="28"/>
          <w:szCs w:val="28"/>
        </w:rPr>
        <w:br w:type="page"/>
      </w:r>
    </w:p>
    <w:p w14:paraId="6BBDAC39" w14:textId="32A0D53E" w:rsidR="00481EF1" w:rsidRPr="0001277D" w:rsidRDefault="00D96DB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Toc"/>
      <w:bookmarkStart w:id="1" w:name="_Toc25144712"/>
      <w:r w:rsidRPr="0001277D">
        <w:rPr>
          <w:rFonts w:ascii="Times New Roman" w:hAnsi="Times New Roman"/>
          <w:sz w:val="28"/>
          <w:szCs w:val="28"/>
        </w:rPr>
        <w:lastRenderedPageBreak/>
        <w:t>В</w:t>
      </w:r>
      <w:bookmarkEnd w:id="0"/>
      <w:r w:rsidR="00E3314E" w:rsidRPr="0001277D">
        <w:rPr>
          <w:rFonts w:ascii="Times New Roman" w:hAnsi="Times New Roman"/>
          <w:sz w:val="28"/>
          <w:szCs w:val="28"/>
        </w:rPr>
        <w:t>ВЕДЕНИЕ</w:t>
      </w:r>
      <w:bookmarkEnd w:id="1"/>
    </w:p>
    <w:p w14:paraId="66850569" w14:textId="77777777" w:rsidR="00481EF1" w:rsidRDefault="00481EF1" w:rsidP="00BF0BAE">
      <w:pPr>
        <w:pStyle w:val="a8"/>
        <w:spacing w:before="0"/>
        <w:ind w:firstLine="709"/>
      </w:pPr>
    </w:p>
    <w:p w14:paraId="1475E11F" w14:textId="50FB40D4" w:rsidR="00661962" w:rsidRPr="009E65C9" w:rsidRDefault="00661962" w:rsidP="00BF0BAE">
      <w:pPr>
        <w:spacing w:line="360" w:lineRule="auto"/>
        <w:ind w:firstLine="709"/>
        <w:jc w:val="both"/>
        <w:rPr>
          <w:sz w:val="28"/>
          <w:szCs w:val="28"/>
        </w:rPr>
      </w:pPr>
      <w:r w:rsidRPr="00661962">
        <w:rPr>
          <w:sz w:val="28"/>
          <w:szCs w:val="28"/>
        </w:rPr>
        <w:t xml:space="preserve">Современные игры требуют достаточно большой производительности от компьютера, и не каждая офисная машина в силах воспроизводить их. Однако для отдыха от монотонной работы зачастую достаточно простой, не требовательной к технике, игры. </w:t>
      </w:r>
      <w:r>
        <w:rPr>
          <w:sz w:val="28"/>
          <w:szCs w:val="28"/>
        </w:rPr>
        <w:t>К таким играм относятся: «Крестики – Нолики», «Сапер», «Пасьянс» и т.д.</w:t>
      </w:r>
    </w:p>
    <w:p w14:paraId="21BA98E0" w14:textId="377CB24A" w:rsidR="00481EF1" w:rsidRDefault="00D96DB5" w:rsidP="00BF0BAE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/>
        <w:ind w:firstLine="709"/>
      </w:pPr>
      <w:r>
        <w:t xml:space="preserve">Целью контрольной работы является проектирование и реализация </w:t>
      </w:r>
      <w:r w:rsidR="00661962">
        <w:t>игры «Крестики – Нолики» с двумя режимами игры: против игрока</w:t>
      </w:r>
      <w:r w:rsidR="009E65C9">
        <w:t xml:space="preserve"> (с возможностью выбора размера стороны квадрата игрового поля)</w:t>
      </w:r>
      <w:r w:rsidR="00661962">
        <w:t xml:space="preserve"> и против компьютера.</w:t>
      </w:r>
    </w:p>
    <w:p w14:paraId="0E878BFD" w14:textId="77777777" w:rsidR="00481EF1" w:rsidRDefault="00D96DB5" w:rsidP="00BF0BAE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/>
        <w:ind w:firstLine="709"/>
      </w:pPr>
      <w:r>
        <w:t>Для выполнения поставленной цели необходимо:</w:t>
      </w:r>
    </w:p>
    <w:p w14:paraId="01122EBF" w14:textId="08D511E0" w:rsidR="00481EF1" w:rsidRDefault="00D45D06" w:rsidP="00BF0BAE">
      <w:pPr>
        <w:pStyle w:val="a8"/>
        <w:numPr>
          <w:ilvl w:val="0"/>
          <w:numId w:val="2"/>
        </w:numPr>
        <w:spacing w:before="0"/>
        <w:ind w:left="0" w:firstLine="709"/>
      </w:pPr>
      <w:r>
        <w:t>о</w:t>
      </w:r>
      <w:r w:rsidR="00201EAD">
        <w:t xml:space="preserve">писать </w:t>
      </w:r>
      <w:r w:rsidR="00D96DB5">
        <w:t>предметную область;</w:t>
      </w:r>
    </w:p>
    <w:p w14:paraId="319813F4" w14:textId="77777777" w:rsidR="00481EF1" w:rsidRDefault="00D96DB5" w:rsidP="00BF0BAE">
      <w:pPr>
        <w:pStyle w:val="a8"/>
        <w:numPr>
          <w:ilvl w:val="0"/>
          <w:numId w:val="2"/>
        </w:numPr>
        <w:spacing w:before="0"/>
        <w:ind w:left="0" w:firstLine="709"/>
      </w:pPr>
      <w:r>
        <w:t>выбрать программные средства;</w:t>
      </w:r>
    </w:p>
    <w:p w14:paraId="3356EEB7" w14:textId="362D6B25" w:rsidR="00481EF1" w:rsidRDefault="00961FC3" w:rsidP="00E2737E">
      <w:pPr>
        <w:pStyle w:val="a8"/>
        <w:numPr>
          <w:ilvl w:val="0"/>
          <w:numId w:val="2"/>
        </w:numPr>
        <w:spacing w:before="0"/>
        <w:ind w:left="0" w:firstLine="709"/>
      </w:pPr>
      <w:r>
        <w:t>описать</w:t>
      </w:r>
      <w:r w:rsidR="001B4B4E">
        <w:t xml:space="preserve"> алгоритм, реализующий действия компьютера</w:t>
      </w:r>
      <w:r w:rsidR="00D96DB5">
        <w:t xml:space="preserve">; </w:t>
      </w:r>
    </w:p>
    <w:p w14:paraId="2910AA14" w14:textId="77777777" w:rsidR="00481EF1" w:rsidRDefault="00D96DB5" w:rsidP="00BF0BAE">
      <w:pPr>
        <w:pStyle w:val="a8"/>
        <w:numPr>
          <w:ilvl w:val="0"/>
          <w:numId w:val="2"/>
        </w:numPr>
        <w:spacing w:before="0"/>
        <w:ind w:left="0" w:firstLine="709"/>
      </w:pPr>
      <w:r>
        <w:t>реализовать приложение.</w:t>
      </w:r>
    </w:p>
    <w:p w14:paraId="7F5976F3" w14:textId="77777777" w:rsidR="00481EF1" w:rsidRDefault="00481EF1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/>
        <w:ind w:firstLine="850"/>
      </w:pPr>
    </w:p>
    <w:p w14:paraId="26353AE2" w14:textId="77777777" w:rsidR="00481EF1" w:rsidRDefault="00D96DB5">
      <w:pPr>
        <w:pStyle w:val="a8"/>
      </w:pPr>
      <w:r>
        <w:rPr>
          <w:rFonts w:ascii="Arial Unicode MS" w:eastAsia="Arial Unicode MS" w:hAnsi="Arial Unicode MS" w:cs="Arial Unicode MS"/>
        </w:rPr>
        <w:br w:type="page"/>
      </w:r>
    </w:p>
    <w:p w14:paraId="6320AFDD" w14:textId="17BD38DC" w:rsidR="00481EF1" w:rsidRPr="0001277D" w:rsidRDefault="00D96DB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oc1"/>
      <w:bookmarkStart w:id="3" w:name="_Toc25144713"/>
      <w:r w:rsidRPr="0001277D">
        <w:rPr>
          <w:rFonts w:ascii="Times New Roman" w:hAnsi="Times New Roman"/>
          <w:sz w:val="28"/>
          <w:szCs w:val="28"/>
        </w:rPr>
        <w:lastRenderedPageBreak/>
        <w:t xml:space="preserve">1 </w:t>
      </w:r>
      <w:bookmarkEnd w:id="2"/>
      <w:r w:rsidR="009407F6" w:rsidRPr="0001277D">
        <w:rPr>
          <w:rFonts w:ascii="Times New Roman" w:hAnsi="Times New Roman"/>
          <w:sz w:val="28"/>
          <w:szCs w:val="28"/>
        </w:rPr>
        <w:t>ПОСТАНОВКА ЗАДАЧИ И РАЗРАБОТКА ТРЕБОВАНИЙ</w:t>
      </w:r>
      <w:bookmarkEnd w:id="3"/>
    </w:p>
    <w:p w14:paraId="7807A13A" w14:textId="3BCA5186" w:rsidR="00481EF1" w:rsidRDefault="00481EF1">
      <w:pPr>
        <w:pStyle w:val="a8"/>
      </w:pPr>
    </w:p>
    <w:p w14:paraId="49C0C676" w14:textId="07B359FA" w:rsidR="000D32DF" w:rsidRDefault="00EA7C09">
      <w:pPr>
        <w:pStyle w:val="a8"/>
      </w:pPr>
      <w:r>
        <w:tab/>
        <w:t>Задачей данной контрольной работы является предоставление пользователю возможности игры в «Крестики – Нолики» в двух режимах. Первый режим реализует игру игрока против игрока с возможностью выбора размера</w:t>
      </w:r>
      <w:r w:rsidR="00C66B8E">
        <w:t xml:space="preserve"> стороны квадрата игрового поля</w:t>
      </w:r>
      <w:r>
        <w:t>.</w:t>
      </w:r>
      <w:r w:rsidR="00C66B8E">
        <w:t xml:space="preserve"> Второй режим реализует игру игрока против компьютера.</w:t>
      </w:r>
    </w:p>
    <w:p w14:paraId="063915B5" w14:textId="6DCB9CEB" w:rsidR="000D32DF" w:rsidRDefault="000D32DF" w:rsidP="00A45283">
      <w:pPr>
        <w:pStyle w:val="a8"/>
        <w:spacing w:before="0"/>
        <w:ind w:firstLine="709"/>
      </w:pPr>
      <w:r>
        <w:t>Требования к приложению:</w:t>
      </w:r>
    </w:p>
    <w:p w14:paraId="161F13E9" w14:textId="41D3B5B9" w:rsidR="00A45283" w:rsidRDefault="00A45283" w:rsidP="00A45283">
      <w:pPr>
        <w:pStyle w:val="a8"/>
        <w:numPr>
          <w:ilvl w:val="0"/>
          <w:numId w:val="21"/>
        </w:numPr>
        <w:spacing w:before="0"/>
        <w:ind w:left="0" w:firstLine="709"/>
      </w:pPr>
      <w:r>
        <w:t>выбор размера поля (3</w:t>
      </w:r>
      <w:r w:rsidR="00F84F64">
        <w:t>х3</w:t>
      </w:r>
      <w:r>
        <w:t xml:space="preserve"> и более) в режиме «Игрок против Игрока»;</w:t>
      </w:r>
    </w:p>
    <w:p w14:paraId="46075030" w14:textId="03B1F678" w:rsidR="00A45283" w:rsidRDefault="00A45283" w:rsidP="00A45283">
      <w:pPr>
        <w:pStyle w:val="a8"/>
        <w:numPr>
          <w:ilvl w:val="0"/>
          <w:numId w:val="21"/>
        </w:numPr>
        <w:spacing w:before="0"/>
        <w:ind w:left="0" w:firstLine="709"/>
      </w:pPr>
      <w:r>
        <w:t>в режиме «Игрок против Компьютера» действия компьютера основаны на алгоритме «Минимакс»</w:t>
      </w:r>
      <w:r w:rsidR="00F84F64">
        <w:t>;</w:t>
      </w:r>
    </w:p>
    <w:p w14:paraId="49A61D32" w14:textId="35B3C25F" w:rsidR="00A45283" w:rsidRDefault="00A45283" w:rsidP="00A45283">
      <w:pPr>
        <w:pStyle w:val="a8"/>
        <w:numPr>
          <w:ilvl w:val="0"/>
          <w:numId w:val="21"/>
        </w:numPr>
        <w:spacing w:before="0"/>
        <w:ind w:left="0" w:firstLine="709"/>
      </w:pPr>
      <w:r>
        <w:t xml:space="preserve">в обоих режимах оповещения о выигрыше одной из сторон или о ничьей. </w:t>
      </w:r>
    </w:p>
    <w:p w14:paraId="141AEDB6" w14:textId="2D1E1140" w:rsidR="000D32DF" w:rsidRDefault="000D32DF" w:rsidP="000D32DF">
      <w:pPr>
        <w:pStyle w:val="a8"/>
        <w:spacing w:before="0"/>
        <w:ind w:firstLine="709"/>
      </w:pPr>
    </w:p>
    <w:p w14:paraId="3D533C27" w14:textId="77777777" w:rsidR="000D32DF" w:rsidRDefault="000D32DF" w:rsidP="000D32DF">
      <w:pPr>
        <w:pStyle w:val="a8"/>
        <w:spacing w:before="0"/>
        <w:ind w:firstLine="709"/>
      </w:pPr>
    </w:p>
    <w:p w14:paraId="5D0D21C3" w14:textId="77777777" w:rsidR="0004387E" w:rsidRPr="00680FC9" w:rsidRDefault="0004387E" w:rsidP="000D32DF">
      <w:pPr>
        <w:spacing w:line="360" w:lineRule="auto"/>
        <w:ind w:firstLine="709"/>
        <w:jc w:val="both"/>
        <w:rPr>
          <w:sz w:val="28"/>
          <w:szCs w:val="28"/>
        </w:rPr>
      </w:pPr>
    </w:p>
    <w:p w14:paraId="7AA6A497" w14:textId="77777777" w:rsidR="00680FC9" w:rsidRPr="00420154" w:rsidRDefault="00680FC9" w:rsidP="000D32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line="360" w:lineRule="auto"/>
        <w:ind w:firstLine="709"/>
        <w:jc w:val="both"/>
        <w:rPr>
          <w:color w:val="222222"/>
          <w:sz w:val="28"/>
          <w:szCs w:val="28"/>
          <w:bdr w:val="none" w:sz="0" w:space="0" w:color="auto"/>
        </w:rPr>
      </w:pPr>
    </w:p>
    <w:p w14:paraId="2E04D1AD" w14:textId="77777777" w:rsidR="00420154" w:rsidRPr="00420154" w:rsidRDefault="00420154" w:rsidP="000D32DF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</w:p>
    <w:p w14:paraId="588DF957" w14:textId="77777777" w:rsidR="00420154" w:rsidRPr="00FB749B" w:rsidRDefault="00420154" w:rsidP="000D32DF">
      <w:pPr>
        <w:spacing w:line="360" w:lineRule="auto"/>
        <w:ind w:firstLine="709"/>
        <w:jc w:val="both"/>
        <w:rPr>
          <w:sz w:val="28"/>
          <w:szCs w:val="28"/>
        </w:rPr>
      </w:pPr>
    </w:p>
    <w:p w14:paraId="0B573EEA" w14:textId="51FDA8D8" w:rsidR="00481EF1" w:rsidRDefault="00D96DB5">
      <w:pPr>
        <w:pStyle w:val="a8"/>
      </w:pPr>
      <w:r>
        <w:rPr>
          <w:rFonts w:ascii="Arial Unicode MS" w:eastAsia="Arial Unicode MS" w:hAnsi="Arial Unicode MS" w:cs="Arial Unicode MS"/>
        </w:rPr>
        <w:br w:type="page"/>
      </w:r>
    </w:p>
    <w:p w14:paraId="2766AB3C" w14:textId="0F29ADCE" w:rsidR="00481EF1" w:rsidRDefault="00D96DB5" w:rsidP="00F41F4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bookmarkStart w:id="4" w:name="_Toc2"/>
      <w:bookmarkStart w:id="5" w:name="_Toc25144714"/>
      <w:r>
        <w:rPr>
          <w:rFonts w:ascii="Times New Roman" w:hAnsi="Times New Roman"/>
          <w:sz w:val="28"/>
          <w:szCs w:val="28"/>
        </w:rPr>
        <w:lastRenderedPageBreak/>
        <w:t xml:space="preserve">2 </w:t>
      </w:r>
      <w:bookmarkEnd w:id="4"/>
      <w:r w:rsidR="009407F6">
        <w:rPr>
          <w:rFonts w:ascii="Times New Roman" w:hAnsi="Times New Roman"/>
          <w:sz w:val="28"/>
          <w:szCs w:val="28"/>
        </w:rPr>
        <w:t>ОПИСАНИЕ РАБОТЫ АЛГОРИТМА «МИНИМАКС»</w:t>
      </w:r>
      <w:bookmarkEnd w:id="5"/>
    </w:p>
    <w:p w14:paraId="7E30D491" w14:textId="77777777" w:rsidR="00F41F47" w:rsidRPr="00F41F47" w:rsidRDefault="00F41F47" w:rsidP="00F41F47">
      <w:pPr>
        <w:pStyle w:val="a8"/>
      </w:pPr>
    </w:p>
    <w:p w14:paraId="79AAB518" w14:textId="479F1584" w:rsidR="006E4522" w:rsidRDefault="000D32DF" w:rsidP="00F41F4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C66B8E" w:rsidRPr="00680FC9">
        <w:rPr>
          <w:sz w:val="28"/>
          <w:szCs w:val="28"/>
        </w:rPr>
        <w:t>Минимакс</w:t>
      </w:r>
      <w:r>
        <w:rPr>
          <w:sz w:val="28"/>
          <w:szCs w:val="28"/>
        </w:rPr>
        <w:t>»</w:t>
      </w:r>
      <w:r w:rsidR="00C66B8E" w:rsidRPr="00680FC9">
        <w:rPr>
          <w:sz w:val="28"/>
          <w:szCs w:val="28"/>
        </w:rPr>
        <w:t> — правило принятия решений, используемое в </w:t>
      </w:r>
      <w:hyperlink r:id="rId9" w:tooltip="Теория игр" w:history="1">
        <w:r w:rsidR="00C66B8E" w:rsidRPr="00680FC9">
          <w:rPr>
            <w:rStyle w:val="a4"/>
            <w:sz w:val="28"/>
            <w:szCs w:val="28"/>
            <w:u w:val="none"/>
          </w:rPr>
          <w:t>теории игр</w:t>
        </w:r>
      </w:hyperlink>
      <w:r w:rsidR="00C66B8E" w:rsidRPr="00680FC9">
        <w:rPr>
          <w:sz w:val="28"/>
          <w:szCs w:val="28"/>
        </w:rPr>
        <w:t>, теории принятия решений, </w:t>
      </w:r>
      <w:hyperlink r:id="rId10" w:tooltip="Исследование операций" w:history="1">
        <w:r w:rsidR="00C66B8E" w:rsidRPr="00680FC9">
          <w:rPr>
            <w:rStyle w:val="a4"/>
            <w:sz w:val="28"/>
            <w:szCs w:val="28"/>
            <w:u w:val="none"/>
          </w:rPr>
          <w:t>исследовании операций</w:t>
        </w:r>
      </w:hyperlink>
      <w:r w:rsidR="00C66B8E" w:rsidRPr="00680FC9">
        <w:rPr>
          <w:sz w:val="28"/>
          <w:szCs w:val="28"/>
        </w:rPr>
        <w:t>, </w:t>
      </w:r>
      <w:hyperlink r:id="rId11" w:tooltip="Статистика" w:history="1">
        <w:r w:rsidR="00C66B8E" w:rsidRPr="00680FC9">
          <w:rPr>
            <w:rStyle w:val="a4"/>
            <w:sz w:val="28"/>
            <w:szCs w:val="28"/>
            <w:u w:val="none"/>
          </w:rPr>
          <w:t>статистике</w:t>
        </w:r>
      </w:hyperlink>
      <w:r w:rsidR="00C66B8E" w:rsidRPr="00680FC9">
        <w:rPr>
          <w:sz w:val="28"/>
          <w:szCs w:val="28"/>
        </w:rPr>
        <w:t> и </w:t>
      </w:r>
      <w:r w:rsidR="00C66B8E" w:rsidRPr="00680FC9">
        <w:rPr>
          <w:sz w:val="28"/>
          <w:szCs w:val="28"/>
        </w:rPr>
        <w:br/>
      </w:r>
      <w:hyperlink r:id="rId12" w:tooltip="Философия" w:history="1">
        <w:r w:rsidR="00C66B8E" w:rsidRPr="00680FC9">
          <w:rPr>
            <w:rStyle w:val="a4"/>
            <w:sz w:val="28"/>
            <w:szCs w:val="28"/>
            <w:u w:val="none"/>
          </w:rPr>
          <w:t>философии</w:t>
        </w:r>
      </w:hyperlink>
      <w:r w:rsidR="00C66B8E" w:rsidRPr="00680FC9">
        <w:rPr>
          <w:sz w:val="28"/>
          <w:szCs w:val="28"/>
        </w:rPr>
        <w:t> для минимизации возможных потерь из тех, которые лицу, принимающему решение, нельзя предотвратить при развитии событий по наихудшему для него сценарию</w:t>
      </w:r>
      <w:r w:rsidR="00C66B8E" w:rsidRPr="0004387E">
        <w:rPr>
          <w:sz w:val="28"/>
          <w:szCs w:val="28"/>
        </w:rPr>
        <w:t>.</w:t>
      </w:r>
      <w:r w:rsidR="00697B60">
        <w:rPr>
          <w:sz w:val="28"/>
          <w:szCs w:val="28"/>
        </w:rPr>
        <w:t xml:space="preserve"> </w:t>
      </w:r>
      <w:r w:rsidR="006E4522" w:rsidRPr="006E4522">
        <w:rPr>
          <w:sz w:val="28"/>
          <w:szCs w:val="28"/>
        </w:rPr>
        <w:t>Как и</w:t>
      </w:r>
      <w:r w:rsidR="00F41F47">
        <w:rPr>
          <w:sz w:val="28"/>
          <w:szCs w:val="28"/>
        </w:rPr>
        <w:t xml:space="preserve"> </w:t>
      </w:r>
      <w:r w:rsidR="006E4522" w:rsidRPr="006E4522">
        <w:rPr>
          <w:sz w:val="28"/>
          <w:szCs w:val="28"/>
        </w:rPr>
        <w:t>профессиональный шахматист, алгоритм «Минимакс» просчитывает действия соперника на несколько ходов вперёд — до тех пор, пока не достигнет конца партии, будь то победа, поражение или ничья. Попав в это конечное состояние,</w:t>
      </w:r>
      <w:r w:rsidR="00F84F64">
        <w:rPr>
          <w:sz w:val="28"/>
          <w:szCs w:val="28"/>
        </w:rPr>
        <w:t xml:space="preserve"> алгоритм</w:t>
      </w:r>
      <w:r w:rsidR="006E4522" w:rsidRPr="006E4522">
        <w:rPr>
          <w:sz w:val="28"/>
          <w:szCs w:val="28"/>
        </w:rPr>
        <w:t> начислит себе положительное количество очков (в нашем случае +1</w:t>
      </w:r>
      <w:r w:rsidR="006E4522">
        <w:rPr>
          <w:sz w:val="28"/>
          <w:szCs w:val="28"/>
        </w:rPr>
        <w:t>0</w:t>
      </w:r>
      <w:r w:rsidR="006E4522" w:rsidRPr="006E4522">
        <w:rPr>
          <w:sz w:val="28"/>
          <w:szCs w:val="28"/>
        </w:rPr>
        <w:t>) за победу, отрицательное (-1</w:t>
      </w:r>
      <w:r w:rsidR="006E4522">
        <w:rPr>
          <w:sz w:val="28"/>
          <w:szCs w:val="28"/>
        </w:rPr>
        <w:t>0</w:t>
      </w:r>
      <w:r w:rsidR="006E4522" w:rsidRPr="006E4522">
        <w:rPr>
          <w:sz w:val="28"/>
          <w:szCs w:val="28"/>
        </w:rPr>
        <w:t>) — за поражение, и нейтральное (0) — за ничью.</w:t>
      </w:r>
      <w:r w:rsidR="00697B60">
        <w:rPr>
          <w:sz w:val="28"/>
          <w:szCs w:val="28"/>
        </w:rPr>
        <w:t xml:space="preserve"> </w:t>
      </w:r>
      <w:r w:rsidR="006E4522" w:rsidRPr="006E4522">
        <w:rPr>
          <w:sz w:val="28"/>
          <w:szCs w:val="28"/>
        </w:rPr>
        <w:t>В то же время алгоритм проводит аналогичные расчёты для ходов игрока. Он будет выбирать ход с наиболее высоким баллом, если ходит </w:t>
      </w:r>
      <w:r w:rsidR="00E17215">
        <w:rPr>
          <w:sz w:val="28"/>
          <w:szCs w:val="28"/>
        </w:rPr>
        <w:t>алгоритм</w:t>
      </w:r>
      <w:r w:rsidR="006E4522" w:rsidRPr="006E4522">
        <w:rPr>
          <w:sz w:val="28"/>
          <w:szCs w:val="28"/>
        </w:rPr>
        <w:t>, и ход с наименьшим, если ходит игрок. Используя такую стратегию, минимакс избегает поражения</w:t>
      </w:r>
      <w:r w:rsidR="00697B60">
        <w:rPr>
          <w:sz w:val="28"/>
          <w:szCs w:val="28"/>
        </w:rPr>
        <w:t xml:space="preserve"> </w:t>
      </w:r>
      <w:r w:rsidR="00697B60" w:rsidRPr="00D815A6">
        <w:rPr>
          <w:sz w:val="28"/>
          <w:szCs w:val="28"/>
        </w:rPr>
        <w:t>[</w:t>
      </w:r>
      <w:r w:rsidR="00697B60">
        <w:rPr>
          <w:sz w:val="28"/>
          <w:szCs w:val="28"/>
        </w:rPr>
        <w:t>1</w:t>
      </w:r>
      <w:r w:rsidR="00697B60" w:rsidRPr="00D815A6">
        <w:rPr>
          <w:sz w:val="28"/>
          <w:szCs w:val="28"/>
        </w:rPr>
        <w:t>]</w:t>
      </w:r>
      <w:r w:rsidR="006E4522" w:rsidRPr="006E4522">
        <w:rPr>
          <w:sz w:val="28"/>
          <w:szCs w:val="28"/>
        </w:rPr>
        <w:t>.</w:t>
      </w:r>
    </w:p>
    <w:p w14:paraId="6BBB40C3" w14:textId="24DC81EF" w:rsidR="006E4522" w:rsidRPr="006E4522" w:rsidRDefault="006E4522" w:rsidP="00F41F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line="360" w:lineRule="auto"/>
        <w:ind w:firstLine="709"/>
        <w:jc w:val="both"/>
        <w:rPr>
          <w:color w:val="000000" w:themeColor="text1"/>
          <w:sz w:val="28"/>
          <w:szCs w:val="28"/>
          <w:bdr w:val="none" w:sz="0" w:space="0" w:color="auto"/>
        </w:rPr>
      </w:pPr>
      <w:r w:rsidRPr="006E4522">
        <w:rPr>
          <w:color w:val="000000" w:themeColor="text1"/>
          <w:sz w:val="28"/>
          <w:szCs w:val="28"/>
          <w:bdr w:val="none" w:sz="0" w:space="0" w:color="auto"/>
        </w:rPr>
        <w:t>Алгоритм «</w:t>
      </w:r>
      <w:r w:rsidR="001B4B15">
        <w:rPr>
          <w:color w:val="000000" w:themeColor="text1"/>
          <w:sz w:val="28"/>
          <w:szCs w:val="28"/>
          <w:bdr w:val="none" w:sz="0" w:space="0" w:color="auto"/>
        </w:rPr>
        <w:t>М</w:t>
      </w:r>
      <w:r w:rsidRPr="006E4522">
        <w:rPr>
          <w:color w:val="000000" w:themeColor="text1"/>
          <w:sz w:val="28"/>
          <w:szCs w:val="28"/>
          <w:bdr w:val="none" w:sz="0" w:space="0" w:color="auto"/>
        </w:rPr>
        <w:t>инимакс» проще всего описать в виде рекурсивной функции, которая:</w:t>
      </w:r>
    </w:p>
    <w:p w14:paraId="09B061B5" w14:textId="4A044157" w:rsidR="006E4522" w:rsidRPr="006E4522" w:rsidRDefault="006E4522" w:rsidP="00F41F47">
      <w:pPr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line="360" w:lineRule="auto"/>
        <w:ind w:left="0" w:firstLine="709"/>
        <w:jc w:val="both"/>
        <w:rPr>
          <w:color w:val="000000" w:themeColor="text1"/>
          <w:sz w:val="28"/>
          <w:szCs w:val="28"/>
          <w:bdr w:val="none" w:sz="0" w:space="0" w:color="auto"/>
        </w:rPr>
      </w:pPr>
      <w:r w:rsidRPr="00FD78E5">
        <w:rPr>
          <w:color w:val="000000" w:themeColor="text1"/>
          <w:sz w:val="28"/>
          <w:szCs w:val="28"/>
          <w:bdr w:val="none" w:sz="0" w:space="0" w:color="auto"/>
        </w:rPr>
        <w:t>В</w:t>
      </w:r>
      <w:r w:rsidRPr="006E4522">
        <w:rPr>
          <w:color w:val="000000" w:themeColor="text1"/>
          <w:sz w:val="28"/>
          <w:szCs w:val="28"/>
          <w:bdr w:val="none" w:sz="0" w:space="0" w:color="auto"/>
        </w:rPr>
        <w:t>озвращает значение, если найдено конечное состояние (+1</w:t>
      </w:r>
      <w:r w:rsidRPr="00FD78E5">
        <w:rPr>
          <w:color w:val="000000" w:themeColor="text1"/>
          <w:sz w:val="28"/>
          <w:szCs w:val="28"/>
          <w:bdr w:val="none" w:sz="0" w:space="0" w:color="auto"/>
        </w:rPr>
        <w:t>0</w:t>
      </w:r>
      <w:r w:rsidRPr="006E4522">
        <w:rPr>
          <w:color w:val="000000" w:themeColor="text1"/>
          <w:sz w:val="28"/>
          <w:szCs w:val="28"/>
          <w:bdr w:val="none" w:sz="0" w:space="0" w:color="auto"/>
        </w:rPr>
        <w:t>, 0, -1</w:t>
      </w:r>
      <w:r w:rsidRPr="00FD78E5">
        <w:rPr>
          <w:color w:val="000000" w:themeColor="text1"/>
          <w:sz w:val="28"/>
          <w:szCs w:val="28"/>
          <w:bdr w:val="none" w:sz="0" w:space="0" w:color="auto"/>
        </w:rPr>
        <w:t>0</w:t>
      </w:r>
      <w:r w:rsidRPr="006E4522">
        <w:rPr>
          <w:color w:val="000000" w:themeColor="text1"/>
          <w:sz w:val="28"/>
          <w:szCs w:val="28"/>
          <w:bdr w:val="none" w:sz="0" w:space="0" w:color="auto"/>
        </w:rPr>
        <w:t>)</w:t>
      </w:r>
      <w:r w:rsidRPr="00FD78E5">
        <w:rPr>
          <w:color w:val="000000" w:themeColor="text1"/>
          <w:sz w:val="28"/>
          <w:szCs w:val="28"/>
          <w:bdr w:val="none" w:sz="0" w:space="0" w:color="auto"/>
        </w:rPr>
        <w:t>.</w:t>
      </w:r>
    </w:p>
    <w:p w14:paraId="4EA104FD" w14:textId="17E50B2F" w:rsidR="006E4522" w:rsidRPr="006E4522" w:rsidRDefault="006E4522" w:rsidP="00F41F47">
      <w:pPr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line="360" w:lineRule="auto"/>
        <w:ind w:left="0" w:firstLine="709"/>
        <w:jc w:val="both"/>
        <w:rPr>
          <w:color w:val="000000" w:themeColor="text1"/>
          <w:sz w:val="28"/>
          <w:szCs w:val="28"/>
          <w:bdr w:val="none" w:sz="0" w:space="0" w:color="auto"/>
        </w:rPr>
      </w:pPr>
      <w:r w:rsidRPr="00FD78E5">
        <w:rPr>
          <w:color w:val="000000" w:themeColor="text1"/>
          <w:sz w:val="28"/>
          <w:szCs w:val="28"/>
          <w:bdr w:val="none" w:sz="0" w:space="0" w:color="auto"/>
        </w:rPr>
        <w:t>П</w:t>
      </w:r>
      <w:r w:rsidRPr="006E4522">
        <w:rPr>
          <w:color w:val="000000" w:themeColor="text1"/>
          <w:sz w:val="28"/>
          <w:szCs w:val="28"/>
          <w:bdr w:val="none" w:sz="0" w:space="0" w:color="auto"/>
        </w:rPr>
        <w:t>роходит по всем пустым клеткам на поле</w:t>
      </w:r>
      <w:r w:rsidRPr="00FD78E5">
        <w:rPr>
          <w:color w:val="000000" w:themeColor="text1"/>
          <w:sz w:val="28"/>
          <w:szCs w:val="28"/>
          <w:bdr w:val="none" w:sz="0" w:space="0" w:color="auto"/>
        </w:rPr>
        <w:t>.</w:t>
      </w:r>
    </w:p>
    <w:p w14:paraId="12494C82" w14:textId="726505A6" w:rsidR="006E4522" w:rsidRPr="006E4522" w:rsidRDefault="006E4522" w:rsidP="00F41F47">
      <w:pPr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line="360" w:lineRule="auto"/>
        <w:ind w:left="0" w:firstLine="709"/>
        <w:jc w:val="both"/>
        <w:rPr>
          <w:color w:val="000000" w:themeColor="text1"/>
          <w:sz w:val="28"/>
          <w:szCs w:val="28"/>
          <w:bdr w:val="none" w:sz="0" w:space="0" w:color="auto"/>
        </w:rPr>
      </w:pPr>
      <w:r w:rsidRPr="00FD78E5">
        <w:rPr>
          <w:color w:val="000000" w:themeColor="text1"/>
          <w:sz w:val="28"/>
          <w:szCs w:val="28"/>
          <w:bdr w:val="none" w:sz="0" w:space="0" w:color="auto"/>
        </w:rPr>
        <w:t>В</w:t>
      </w:r>
      <w:r w:rsidRPr="006E4522">
        <w:rPr>
          <w:color w:val="000000" w:themeColor="text1"/>
          <w:sz w:val="28"/>
          <w:szCs w:val="28"/>
          <w:bdr w:val="none" w:sz="0" w:space="0" w:color="auto"/>
        </w:rPr>
        <w:t>ызывает минимакс-функцию для каждой из них (рекурсия)</w:t>
      </w:r>
      <w:r w:rsidRPr="00FD78E5">
        <w:rPr>
          <w:color w:val="000000" w:themeColor="text1"/>
          <w:sz w:val="28"/>
          <w:szCs w:val="28"/>
          <w:bdr w:val="none" w:sz="0" w:space="0" w:color="auto"/>
        </w:rPr>
        <w:t>.</w:t>
      </w:r>
    </w:p>
    <w:p w14:paraId="2108CE9A" w14:textId="3555FA4E" w:rsidR="006E4522" w:rsidRPr="006E4522" w:rsidRDefault="006E4522" w:rsidP="00F41F47">
      <w:pPr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line="360" w:lineRule="auto"/>
        <w:ind w:left="0" w:firstLine="709"/>
        <w:jc w:val="both"/>
        <w:rPr>
          <w:color w:val="000000" w:themeColor="text1"/>
          <w:sz w:val="28"/>
          <w:szCs w:val="28"/>
          <w:bdr w:val="none" w:sz="0" w:space="0" w:color="auto"/>
        </w:rPr>
      </w:pPr>
      <w:r w:rsidRPr="00FD78E5">
        <w:rPr>
          <w:color w:val="000000" w:themeColor="text1"/>
          <w:sz w:val="28"/>
          <w:szCs w:val="28"/>
          <w:bdr w:val="none" w:sz="0" w:space="0" w:color="auto"/>
        </w:rPr>
        <w:t>О</w:t>
      </w:r>
      <w:r w:rsidRPr="006E4522">
        <w:rPr>
          <w:color w:val="000000" w:themeColor="text1"/>
          <w:sz w:val="28"/>
          <w:szCs w:val="28"/>
          <w:bdr w:val="none" w:sz="0" w:space="0" w:color="auto"/>
        </w:rPr>
        <w:t>ценивает полученные значения</w:t>
      </w:r>
      <w:r w:rsidRPr="00FD78E5">
        <w:rPr>
          <w:color w:val="000000" w:themeColor="text1"/>
          <w:sz w:val="28"/>
          <w:szCs w:val="28"/>
          <w:bdr w:val="none" w:sz="0" w:space="0" w:color="auto"/>
        </w:rPr>
        <w:t>.</w:t>
      </w:r>
    </w:p>
    <w:p w14:paraId="69EAA656" w14:textId="4C66903B" w:rsidR="006E4522" w:rsidRPr="006E4522" w:rsidRDefault="006E4522" w:rsidP="00F41F47">
      <w:pPr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line="360" w:lineRule="auto"/>
        <w:ind w:left="0" w:firstLine="709"/>
        <w:jc w:val="both"/>
        <w:rPr>
          <w:color w:val="000000" w:themeColor="text1"/>
          <w:sz w:val="28"/>
          <w:szCs w:val="28"/>
          <w:bdr w:val="none" w:sz="0" w:space="0" w:color="auto"/>
        </w:rPr>
      </w:pPr>
      <w:r w:rsidRPr="00FD78E5">
        <w:rPr>
          <w:color w:val="000000" w:themeColor="text1"/>
          <w:sz w:val="28"/>
          <w:szCs w:val="28"/>
          <w:bdr w:val="none" w:sz="0" w:space="0" w:color="auto"/>
        </w:rPr>
        <w:t>В</w:t>
      </w:r>
      <w:r w:rsidRPr="006E4522">
        <w:rPr>
          <w:color w:val="000000" w:themeColor="text1"/>
          <w:sz w:val="28"/>
          <w:szCs w:val="28"/>
          <w:bdr w:val="none" w:sz="0" w:space="0" w:color="auto"/>
        </w:rPr>
        <w:t>озвращает наилучшее из них.</w:t>
      </w:r>
    </w:p>
    <w:p w14:paraId="1E82D74C" w14:textId="7D1E5F8C" w:rsidR="006E4522" w:rsidRPr="00415948" w:rsidRDefault="00415948" w:rsidP="00F41F47">
      <w:pPr>
        <w:spacing w:line="360" w:lineRule="auto"/>
        <w:ind w:firstLine="709"/>
        <w:jc w:val="both"/>
      </w:pPr>
      <w:r>
        <w:rPr>
          <w:sz w:val="28"/>
          <w:szCs w:val="28"/>
        </w:rPr>
        <w:t>Примерная схема работы данного алгоритма представлена на рисунке 1.</w:t>
      </w:r>
    </w:p>
    <w:p w14:paraId="5032EA01" w14:textId="77777777" w:rsidR="00FD78E5" w:rsidRPr="00FD78E5" w:rsidRDefault="00FD78E5" w:rsidP="001B4B15">
      <w:pPr>
        <w:pStyle w:val="a8"/>
        <w:keepNext/>
        <w:spacing w:before="0"/>
        <w:jc w:val="center"/>
        <w:rPr>
          <w:color w:val="000000" w:themeColor="text1"/>
          <w:sz w:val="44"/>
          <w:szCs w:val="44"/>
        </w:rPr>
      </w:pPr>
      <w:r w:rsidRPr="00FD78E5">
        <w:rPr>
          <w:noProof/>
          <w:color w:val="000000" w:themeColor="text1"/>
          <w:sz w:val="44"/>
          <w:szCs w:val="44"/>
        </w:rPr>
        <w:lastRenderedPageBreak/>
        <w:drawing>
          <wp:inline distT="0" distB="0" distL="0" distR="0" wp14:anchorId="5DD600F7" wp14:editId="046469B6">
            <wp:extent cx="6041770" cy="4842934"/>
            <wp:effectExtent l="0" t="0" r="0" b="0"/>
            <wp:docPr id="10" name="Рисунок 10" descr="Картинки по запросу алгоритм минимакс крестики-нол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алгоритм минимакс крестики-нолики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0" r="9515"/>
                    <a:stretch/>
                  </pic:blipFill>
                  <pic:spPr bwMode="auto">
                    <a:xfrm>
                      <a:off x="0" y="0"/>
                      <a:ext cx="6073047" cy="486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DD211" w14:textId="462C24D7" w:rsidR="00481EF1" w:rsidRPr="00FD78E5" w:rsidRDefault="00FD78E5" w:rsidP="009149B3">
      <w:pPr>
        <w:pStyle w:val="ac"/>
        <w:spacing w:after="160" w:line="360" w:lineRule="auto"/>
        <w:ind w:firstLine="709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FD78E5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D78E5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FD78E5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D78E5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FD78E5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FD78E5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="009149B3">
        <w:rPr>
          <w:i w:val="0"/>
          <w:iCs w:val="0"/>
          <w:color w:val="000000" w:themeColor="text1"/>
          <w:sz w:val="28"/>
          <w:szCs w:val="28"/>
        </w:rPr>
        <w:t xml:space="preserve"> – </w:t>
      </w:r>
      <w:r w:rsidRPr="00FD78E5">
        <w:rPr>
          <w:i w:val="0"/>
          <w:iCs w:val="0"/>
          <w:color w:val="000000" w:themeColor="text1"/>
          <w:sz w:val="28"/>
          <w:szCs w:val="28"/>
        </w:rPr>
        <w:t>Схема работы алгоритма "Минимакс"</w:t>
      </w:r>
    </w:p>
    <w:p w14:paraId="5420908B" w14:textId="77777777" w:rsidR="00481EF1" w:rsidRDefault="00D96DB5">
      <w:pPr>
        <w:pStyle w:val="a8"/>
      </w:pPr>
      <w:r>
        <w:rPr>
          <w:rFonts w:ascii="Arial Unicode MS" w:eastAsia="Arial Unicode MS" w:hAnsi="Arial Unicode MS" w:cs="Arial Unicode MS"/>
        </w:rPr>
        <w:br w:type="page"/>
      </w:r>
    </w:p>
    <w:p w14:paraId="00561172" w14:textId="6BCBBC7E" w:rsidR="00481EF1" w:rsidRDefault="00D96DB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6" w:name="_Toc3"/>
      <w:bookmarkStart w:id="7" w:name="_Toc25144715"/>
      <w:r>
        <w:rPr>
          <w:rFonts w:ascii="Times New Roman" w:hAnsi="Times New Roman"/>
          <w:sz w:val="28"/>
          <w:szCs w:val="28"/>
        </w:rPr>
        <w:lastRenderedPageBreak/>
        <w:t xml:space="preserve">3 </w:t>
      </w:r>
      <w:r w:rsidR="00CD7642">
        <w:rPr>
          <w:rFonts w:ascii="Times New Roman" w:hAnsi="Times New Roman"/>
          <w:sz w:val="28"/>
          <w:szCs w:val="28"/>
        </w:rPr>
        <w:t xml:space="preserve">ВЫБОР ПРОГРАММНЫХ СРЕДСТВ И </w:t>
      </w:r>
      <w:r>
        <w:rPr>
          <w:rFonts w:ascii="Times New Roman" w:hAnsi="Times New Roman"/>
          <w:sz w:val="28"/>
          <w:szCs w:val="28"/>
        </w:rPr>
        <w:t>Р</w:t>
      </w:r>
      <w:bookmarkEnd w:id="6"/>
      <w:r w:rsidR="007B6A00">
        <w:rPr>
          <w:rFonts w:ascii="Times New Roman" w:hAnsi="Times New Roman"/>
          <w:sz w:val="28"/>
          <w:szCs w:val="28"/>
        </w:rPr>
        <w:t>ЕАЛИЗАЦИЯ</w:t>
      </w:r>
      <w:bookmarkEnd w:id="7"/>
      <w:r w:rsidR="009407F6">
        <w:rPr>
          <w:rFonts w:ascii="Times New Roman" w:hAnsi="Times New Roman"/>
          <w:sz w:val="28"/>
          <w:szCs w:val="28"/>
        </w:rPr>
        <w:t xml:space="preserve"> </w:t>
      </w:r>
    </w:p>
    <w:p w14:paraId="00E7F9F1" w14:textId="77777777" w:rsidR="00481EF1" w:rsidRDefault="00481EF1">
      <w:pPr>
        <w:pStyle w:val="a8"/>
      </w:pPr>
    </w:p>
    <w:p w14:paraId="0A729FA7" w14:textId="1F10F1AF" w:rsidR="005344F5" w:rsidRPr="005344F5" w:rsidRDefault="005344F5" w:rsidP="00302B51">
      <w:pPr>
        <w:pStyle w:val="a8"/>
        <w:spacing w:before="0"/>
        <w:ind w:firstLine="709"/>
        <w:rPr>
          <w:rFonts w:eastAsia="Arial Unicode MS" w:cs="Arial Unicode MS"/>
          <w:color w:val="auto"/>
        </w:rPr>
      </w:pPr>
      <w:r w:rsidRPr="005344F5">
        <w:rPr>
          <w:rFonts w:eastAsia="Arial Unicode MS" w:cs="Arial Unicode MS"/>
          <w:color w:val="auto"/>
        </w:rPr>
        <w:t xml:space="preserve">Для реализации поставленных задач будет использован язык </w:t>
      </w:r>
      <w:r w:rsidRPr="005344F5">
        <w:rPr>
          <w:rFonts w:eastAsia="Arial Unicode MS" w:cs="Arial Unicode MS"/>
          <w:color w:val="auto"/>
          <w:lang w:val="en-US"/>
        </w:rPr>
        <w:t>Python</w:t>
      </w:r>
      <w:r w:rsidRPr="005344F5">
        <w:rPr>
          <w:rFonts w:eastAsia="Arial Unicode MS" w:cs="Arial Unicode MS"/>
          <w:color w:val="auto"/>
        </w:rPr>
        <w:t xml:space="preserve">. </w:t>
      </w:r>
    </w:p>
    <w:p w14:paraId="68148C41" w14:textId="66388A5B" w:rsidR="005344F5" w:rsidRPr="005344F5" w:rsidRDefault="005344F5" w:rsidP="009B53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5344F5">
        <w:rPr>
          <w:color w:val="auto"/>
          <w:sz w:val="28"/>
          <w:szCs w:val="28"/>
        </w:rPr>
        <w:t>Python — высокоуровневый язык программирования общего назначения, ориентированный на повышение производительности разработчика и читаемости кода. Синтаксис ядра Python минималистичен. В то же время стандартная библиотека включает большой объём полезных функций.</w:t>
      </w:r>
      <w:r w:rsidR="009B53DE">
        <w:rPr>
          <w:color w:val="auto"/>
          <w:sz w:val="28"/>
          <w:szCs w:val="28"/>
        </w:rPr>
        <w:t xml:space="preserve"> </w:t>
      </w:r>
      <w:r w:rsidRPr="005344F5">
        <w:rPr>
          <w:color w:val="auto"/>
          <w:sz w:val="28"/>
          <w:szCs w:val="28"/>
        </w:rPr>
        <w:t>Основные архитектурные черты </w:t>
      </w:r>
      <w:r w:rsidR="009B53DE" w:rsidRPr="003058A0">
        <w:rPr>
          <w:color w:val="000000" w:themeColor="text1"/>
          <w:sz w:val="28"/>
          <w:szCs w:val="28"/>
        </w:rPr>
        <w:t>–</w:t>
      </w:r>
      <w:r w:rsidR="009B53DE">
        <w:rPr>
          <w:i/>
          <w:iCs/>
          <w:color w:val="000000" w:themeColor="text1"/>
          <w:sz w:val="28"/>
          <w:szCs w:val="28"/>
        </w:rPr>
        <w:t xml:space="preserve"> </w:t>
      </w:r>
      <w:r w:rsidRPr="005344F5">
        <w:rPr>
          <w:color w:val="auto"/>
          <w:sz w:val="28"/>
          <w:szCs w:val="28"/>
        </w:rPr>
        <w:t>динамическая типизация,</w:t>
      </w:r>
      <w:r w:rsidR="009B53DE">
        <w:rPr>
          <w:color w:val="auto"/>
          <w:sz w:val="28"/>
          <w:szCs w:val="28"/>
        </w:rPr>
        <w:br/>
      </w:r>
      <w:r w:rsidRPr="005344F5">
        <w:rPr>
          <w:color w:val="auto"/>
          <w:sz w:val="28"/>
          <w:szCs w:val="28"/>
        </w:rPr>
        <w:t>автоматическое управление памятью, полная интроспекция, механизм обработки исключений, поддержка многопоточных вычислений, высокоуровневые структуры данных. Поддерживается разбиение программ на модули, которые, в свою очередь, могут объединяться в пакеты</w:t>
      </w:r>
      <w:r w:rsidR="00E17215">
        <w:rPr>
          <w:color w:val="auto"/>
          <w:sz w:val="28"/>
          <w:szCs w:val="28"/>
        </w:rPr>
        <w:t xml:space="preserve"> </w:t>
      </w:r>
      <w:r w:rsidRPr="005344F5">
        <w:rPr>
          <w:color w:val="auto"/>
          <w:sz w:val="28"/>
          <w:szCs w:val="28"/>
        </w:rPr>
        <w:t>[2].</w:t>
      </w:r>
    </w:p>
    <w:p w14:paraId="261835F0" w14:textId="4B999F79" w:rsidR="005344F5" w:rsidRPr="005344F5" w:rsidRDefault="005344F5" w:rsidP="00302B51">
      <w:pPr>
        <w:pStyle w:val="a8"/>
        <w:spacing w:before="0"/>
        <w:ind w:firstLine="709"/>
        <w:rPr>
          <w:rFonts w:eastAsia="Arial Unicode MS" w:cs="Arial Unicode MS"/>
          <w:color w:val="auto"/>
        </w:rPr>
      </w:pPr>
      <w:r w:rsidRPr="005344F5">
        <w:rPr>
          <w:rFonts w:eastAsia="Arial Unicode MS" w:cs="Arial Unicode MS"/>
          <w:color w:val="auto"/>
        </w:rPr>
        <w:t xml:space="preserve">Для создания пользовательского графического интерфейса будет использован встроенный в </w:t>
      </w:r>
      <w:r w:rsidRPr="005344F5">
        <w:rPr>
          <w:rFonts w:eastAsia="Arial Unicode MS" w:cs="Arial Unicode MS"/>
          <w:color w:val="auto"/>
          <w:lang w:val="en-US"/>
        </w:rPr>
        <w:t>Python</w:t>
      </w:r>
      <w:r w:rsidRPr="005344F5">
        <w:rPr>
          <w:rFonts w:eastAsia="Arial Unicode MS" w:cs="Arial Unicode MS"/>
          <w:color w:val="auto"/>
        </w:rPr>
        <w:t xml:space="preserve"> пакет графики </w:t>
      </w:r>
      <w:r w:rsidRPr="005344F5">
        <w:rPr>
          <w:rFonts w:eastAsia="Arial Unicode MS" w:cs="Arial Unicode MS"/>
          <w:color w:val="auto"/>
          <w:lang w:val="en-US"/>
        </w:rPr>
        <w:t>tkinter</w:t>
      </w:r>
      <w:r w:rsidRPr="005344F5">
        <w:rPr>
          <w:rFonts w:eastAsia="Arial Unicode MS" w:cs="Arial Unicode MS"/>
          <w:color w:val="auto"/>
        </w:rPr>
        <w:t>.</w:t>
      </w:r>
    </w:p>
    <w:p w14:paraId="3C567405" w14:textId="4F10EAAC" w:rsidR="005344F5" w:rsidRPr="005344F5" w:rsidRDefault="005344F5" w:rsidP="00660460">
      <w:pPr>
        <w:spacing w:line="360" w:lineRule="auto"/>
        <w:ind w:firstLine="709"/>
        <w:jc w:val="both"/>
        <w:rPr>
          <w:sz w:val="28"/>
          <w:szCs w:val="28"/>
        </w:rPr>
      </w:pPr>
      <w:r w:rsidRPr="005344F5">
        <w:rPr>
          <w:color w:val="auto"/>
          <w:sz w:val="28"/>
          <w:szCs w:val="28"/>
        </w:rPr>
        <w:t>Tkinter</w:t>
      </w:r>
      <w:r w:rsidR="001E7438">
        <w:rPr>
          <w:color w:val="auto"/>
          <w:sz w:val="28"/>
          <w:szCs w:val="28"/>
        </w:rPr>
        <w:t xml:space="preserve"> </w:t>
      </w:r>
      <w:r w:rsidRPr="005344F5">
        <w:rPr>
          <w:color w:val="auto"/>
          <w:sz w:val="28"/>
          <w:szCs w:val="28"/>
        </w:rPr>
        <w:t>(от</w:t>
      </w:r>
      <w:r w:rsidR="001E7438">
        <w:rPr>
          <w:color w:val="auto"/>
          <w:sz w:val="28"/>
          <w:szCs w:val="28"/>
        </w:rPr>
        <w:t xml:space="preserve"> </w:t>
      </w:r>
      <w:r w:rsidRPr="005344F5">
        <w:rPr>
          <w:color w:val="auto"/>
          <w:sz w:val="28"/>
          <w:szCs w:val="28"/>
        </w:rPr>
        <w:t>англ.</w:t>
      </w:r>
      <w:r w:rsidR="001E7438">
        <w:rPr>
          <w:color w:val="auto"/>
          <w:sz w:val="28"/>
          <w:szCs w:val="28"/>
        </w:rPr>
        <w:t xml:space="preserve"> </w:t>
      </w:r>
      <w:r w:rsidRPr="005344F5">
        <w:rPr>
          <w:color w:val="auto"/>
          <w:sz w:val="28"/>
          <w:szCs w:val="28"/>
        </w:rPr>
        <w:t>Tk interface)</w:t>
      </w:r>
      <w:r w:rsidR="001E7438">
        <w:rPr>
          <w:color w:val="auto"/>
          <w:sz w:val="28"/>
          <w:szCs w:val="28"/>
        </w:rPr>
        <w:t xml:space="preserve"> </w:t>
      </w:r>
      <w:r w:rsidR="009B53DE" w:rsidRPr="003058A0">
        <w:rPr>
          <w:color w:val="000000" w:themeColor="text1"/>
          <w:sz w:val="28"/>
          <w:szCs w:val="28"/>
        </w:rPr>
        <w:t>–</w:t>
      </w:r>
      <w:r w:rsidR="001E7438">
        <w:rPr>
          <w:color w:val="000000" w:themeColor="text1"/>
          <w:sz w:val="28"/>
          <w:szCs w:val="28"/>
        </w:rPr>
        <w:t xml:space="preserve"> </w:t>
      </w:r>
      <w:r w:rsidRPr="005344F5">
        <w:rPr>
          <w:color w:val="auto"/>
          <w:sz w:val="28"/>
          <w:szCs w:val="28"/>
        </w:rPr>
        <w:t>кросс-платформенная графическая библиотека на основе средств</w:t>
      </w:r>
      <w:r w:rsidR="001E7438">
        <w:rPr>
          <w:color w:val="auto"/>
          <w:sz w:val="28"/>
          <w:szCs w:val="28"/>
        </w:rPr>
        <w:t xml:space="preserve"> </w:t>
      </w:r>
      <w:hyperlink r:id="rId14" w:tooltip="Tk" w:history="1">
        <w:r w:rsidRPr="005344F5">
          <w:rPr>
            <w:rStyle w:val="a4"/>
            <w:color w:val="auto"/>
            <w:sz w:val="28"/>
            <w:szCs w:val="28"/>
            <w:u w:val="none"/>
          </w:rPr>
          <w:t>Tk</w:t>
        </w:r>
      </w:hyperlink>
      <w:r w:rsidR="001E7438">
        <w:rPr>
          <w:color w:val="auto"/>
          <w:sz w:val="28"/>
          <w:szCs w:val="28"/>
        </w:rPr>
        <w:t xml:space="preserve"> </w:t>
      </w:r>
      <w:r w:rsidRPr="005344F5">
        <w:rPr>
          <w:color w:val="auto"/>
          <w:sz w:val="28"/>
          <w:szCs w:val="28"/>
        </w:rPr>
        <w:t>(широко распространённая в мире GNU/Linux и других </w:t>
      </w:r>
      <w:hyperlink r:id="rId15" w:tooltip="UNIX" w:history="1">
        <w:r w:rsidRPr="005344F5">
          <w:rPr>
            <w:rStyle w:val="a4"/>
            <w:color w:val="auto"/>
            <w:sz w:val="28"/>
            <w:szCs w:val="28"/>
            <w:u w:val="none"/>
          </w:rPr>
          <w:t>UNIX</w:t>
        </w:r>
      </w:hyperlink>
      <w:r w:rsidRPr="005344F5">
        <w:rPr>
          <w:color w:val="auto"/>
          <w:sz w:val="28"/>
          <w:szCs w:val="28"/>
        </w:rPr>
        <w:t>‐подобных систем, портирована также и на </w:t>
      </w:r>
      <w:hyperlink r:id="rId16" w:tooltip="Microsoft Windows" w:history="1">
        <w:r w:rsidRPr="005344F5">
          <w:rPr>
            <w:rStyle w:val="a4"/>
            <w:color w:val="auto"/>
            <w:sz w:val="28"/>
            <w:szCs w:val="28"/>
            <w:u w:val="none"/>
          </w:rPr>
          <w:t>Microsoft Windows</w:t>
        </w:r>
      </w:hyperlink>
      <w:r w:rsidRPr="005344F5">
        <w:rPr>
          <w:color w:val="auto"/>
          <w:sz w:val="28"/>
          <w:szCs w:val="28"/>
        </w:rPr>
        <w:t xml:space="preserve">), написанная </w:t>
      </w:r>
      <w:proofErr w:type="spellStart"/>
      <w:r w:rsidRPr="005344F5">
        <w:rPr>
          <w:color w:val="auto"/>
          <w:sz w:val="28"/>
          <w:szCs w:val="28"/>
        </w:rPr>
        <w:t>Стином</w:t>
      </w:r>
      <w:proofErr w:type="spellEnd"/>
      <w:r w:rsidRPr="005344F5">
        <w:rPr>
          <w:color w:val="auto"/>
          <w:sz w:val="28"/>
          <w:szCs w:val="28"/>
        </w:rPr>
        <w:t xml:space="preserve"> Лумхольтом (Steen Lumholt) и </w:t>
      </w:r>
      <w:hyperlink r:id="rId17" w:tooltip="Гвидо ван Россум" w:history="1">
        <w:r w:rsidRPr="005344F5">
          <w:rPr>
            <w:rStyle w:val="a4"/>
            <w:color w:val="auto"/>
            <w:sz w:val="28"/>
            <w:szCs w:val="28"/>
            <w:u w:val="none"/>
          </w:rPr>
          <w:t>Гвидо ван Россумом</w:t>
        </w:r>
      </w:hyperlink>
      <w:r w:rsidRPr="005344F5">
        <w:rPr>
          <w:color w:val="auto"/>
          <w:sz w:val="28"/>
          <w:szCs w:val="28"/>
        </w:rPr>
        <w:t>. Входит в </w:t>
      </w:r>
      <w:hyperlink r:id="rId18" w:tooltip="Стандартная библиотека Python" w:history="1">
        <w:r w:rsidRPr="005344F5">
          <w:rPr>
            <w:rStyle w:val="a4"/>
            <w:color w:val="auto"/>
            <w:sz w:val="28"/>
            <w:szCs w:val="28"/>
            <w:u w:val="none"/>
          </w:rPr>
          <w:t>стандартную библиотеку Python</w:t>
        </w:r>
      </w:hyperlink>
      <w:r w:rsidRPr="005344F5">
        <w:rPr>
          <w:color w:val="auto"/>
          <w:sz w:val="28"/>
          <w:szCs w:val="28"/>
        </w:rPr>
        <w:t>.</w:t>
      </w:r>
      <w:r w:rsidR="00660460">
        <w:rPr>
          <w:color w:val="auto"/>
          <w:sz w:val="28"/>
          <w:szCs w:val="28"/>
        </w:rPr>
        <w:t xml:space="preserve"> </w:t>
      </w:r>
      <w:r w:rsidRPr="005344F5">
        <w:rPr>
          <w:sz w:val="28"/>
          <w:szCs w:val="28"/>
        </w:rPr>
        <w:t>Библиотека предназначена для организации диалогов в программе с помощью оконного графического интерфейса (GUI). В составе библиотеки присутствуют общие графические компоненты:</w:t>
      </w:r>
    </w:p>
    <w:p w14:paraId="31326026" w14:textId="71CB94F8" w:rsidR="005344F5" w:rsidRPr="001E7438" w:rsidRDefault="005344F5" w:rsidP="00FB22E6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line="360" w:lineRule="auto"/>
        <w:ind w:left="0" w:firstLine="709"/>
        <w:jc w:val="both"/>
        <w:rPr>
          <w:sz w:val="28"/>
          <w:szCs w:val="28"/>
        </w:rPr>
      </w:pPr>
      <w:r w:rsidRPr="001E7438">
        <w:rPr>
          <w:color w:val="auto"/>
          <w:sz w:val="28"/>
          <w:szCs w:val="28"/>
        </w:rPr>
        <w:t>Toplevel</w:t>
      </w:r>
      <w:r w:rsidR="001E7438" w:rsidRPr="001E7438">
        <w:rPr>
          <w:color w:val="auto"/>
          <w:sz w:val="28"/>
          <w:szCs w:val="28"/>
        </w:rPr>
        <w:t xml:space="preserve">. </w:t>
      </w:r>
      <w:r w:rsidRPr="001E7438">
        <w:rPr>
          <w:sz w:val="28"/>
          <w:szCs w:val="28"/>
        </w:rPr>
        <w:t>Окно верхнего уровня (корневой виджет)</w:t>
      </w:r>
      <w:r w:rsidR="001E7438">
        <w:rPr>
          <w:sz w:val="28"/>
          <w:szCs w:val="28"/>
        </w:rPr>
        <w:t>;</w:t>
      </w:r>
    </w:p>
    <w:p w14:paraId="44BBBC30" w14:textId="0F715D6A" w:rsidR="005344F5" w:rsidRPr="009A4940" w:rsidRDefault="005344F5" w:rsidP="00AE6421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line="360" w:lineRule="auto"/>
        <w:ind w:left="0" w:firstLine="709"/>
        <w:jc w:val="both"/>
        <w:rPr>
          <w:sz w:val="28"/>
          <w:szCs w:val="28"/>
        </w:rPr>
      </w:pPr>
      <w:r w:rsidRPr="009A4940">
        <w:rPr>
          <w:color w:val="auto"/>
          <w:sz w:val="28"/>
          <w:szCs w:val="28"/>
        </w:rPr>
        <w:t>Tk</w:t>
      </w:r>
      <w:r w:rsidR="009A4940" w:rsidRPr="009A4940">
        <w:rPr>
          <w:color w:val="auto"/>
          <w:sz w:val="28"/>
          <w:szCs w:val="28"/>
        </w:rPr>
        <w:t xml:space="preserve">, </w:t>
      </w:r>
      <w:r w:rsidRPr="009A4940">
        <w:rPr>
          <w:color w:val="auto"/>
          <w:sz w:val="28"/>
          <w:szCs w:val="28"/>
        </w:rPr>
        <w:t>Frame</w:t>
      </w:r>
      <w:r w:rsidR="009A4940" w:rsidRPr="009A4940">
        <w:rPr>
          <w:color w:val="auto"/>
          <w:sz w:val="28"/>
          <w:szCs w:val="28"/>
        </w:rPr>
        <w:t xml:space="preserve">. </w:t>
      </w:r>
      <w:r w:rsidRPr="009A4940">
        <w:rPr>
          <w:sz w:val="28"/>
          <w:szCs w:val="28"/>
        </w:rPr>
        <w:t>Рамка. Содержит в себе другие визуальные компоненты</w:t>
      </w:r>
      <w:r w:rsidR="009A4940">
        <w:rPr>
          <w:sz w:val="28"/>
          <w:szCs w:val="28"/>
        </w:rPr>
        <w:t>;</w:t>
      </w:r>
    </w:p>
    <w:p w14:paraId="421F9A5A" w14:textId="0B196F65" w:rsidR="005344F5" w:rsidRPr="009A4940" w:rsidRDefault="005344F5" w:rsidP="00B87F58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line="360" w:lineRule="auto"/>
        <w:ind w:left="0" w:firstLine="709"/>
        <w:jc w:val="both"/>
        <w:rPr>
          <w:sz w:val="28"/>
          <w:szCs w:val="28"/>
        </w:rPr>
      </w:pPr>
      <w:r w:rsidRPr="009A4940">
        <w:rPr>
          <w:color w:val="auto"/>
          <w:sz w:val="28"/>
          <w:szCs w:val="28"/>
        </w:rPr>
        <w:t>Label</w:t>
      </w:r>
      <w:r w:rsidR="009A4940" w:rsidRPr="009A4940">
        <w:rPr>
          <w:color w:val="auto"/>
          <w:sz w:val="28"/>
          <w:szCs w:val="28"/>
        </w:rPr>
        <w:t>.</w:t>
      </w:r>
      <w:r w:rsidR="009A4940">
        <w:rPr>
          <w:color w:val="auto"/>
          <w:sz w:val="28"/>
          <w:szCs w:val="28"/>
        </w:rPr>
        <w:t xml:space="preserve"> </w:t>
      </w:r>
      <w:r w:rsidRPr="009A4940">
        <w:rPr>
          <w:sz w:val="28"/>
          <w:szCs w:val="28"/>
        </w:rPr>
        <w:t>Этикетка. Показывает некоторый текст или графическое изображение</w:t>
      </w:r>
      <w:r w:rsidR="009A4940">
        <w:rPr>
          <w:sz w:val="28"/>
          <w:szCs w:val="28"/>
        </w:rPr>
        <w:t>;</w:t>
      </w:r>
    </w:p>
    <w:p w14:paraId="7FCADA87" w14:textId="395FE593" w:rsidR="005344F5" w:rsidRPr="009A4940" w:rsidRDefault="005344F5" w:rsidP="002527BD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line="360" w:lineRule="auto"/>
        <w:ind w:left="0" w:firstLine="709"/>
        <w:jc w:val="both"/>
        <w:rPr>
          <w:sz w:val="28"/>
          <w:szCs w:val="28"/>
        </w:rPr>
      </w:pPr>
      <w:r w:rsidRPr="009A4940">
        <w:rPr>
          <w:color w:val="auto"/>
          <w:sz w:val="28"/>
          <w:szCs w:val="28"/>
        </w:rPr>
        <w:t>Entry</w:t>
      </w:r>
      <w:r w:rsidR="009A4940" w:rsidRPr="009A4940">
        <w:rPr>
          <w:color w:val="auto"/>
          <w:sz w:val="28"/>
          <w:szCs w:val="28"/>
        </w:rPr>
        <w:t xml:space="preserve">. </w:t>
      </w:r>
      <w:r w:rsidRPr="009A4940">
        <w:rPr>
          <w:sz w:val="28"/>
          <w:szCs w:val="28"/>
        </w:rPr>
        <w:t>Поле ввода текста</w:t>
      </w:r>
      <w:r w:rsidR="009A4940">
        <w:rPr>
          <w:sz w:val="28"/>
          <w:szCs w:val="28"/>
        </w:rPr>
        <w:t>;</w:t>
      </w:r>
    </w:p>
    <w:p w14:paraId="59BF4FD4" w14:textId="12DACD43" w:rsidR="005344F5" w:rsidRPr="005344F5" w:rsidRDefault="005344F5" w:rsidP="005344F5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5344F5">
        <w:rPr>
          <w:color w:val="auto"/>
          <w:sz w:val="28"/>
          <w:szCs w:val="28"/>
        </w:rPr>
        <w:t>Button</w:t>
      </w:r>
      <w:r w:rsidR="001E7438">
        <w:rPr>
          <w:color w:val="auto"/>
          <w:sz w:val="28"/>
          <w:szCs w:val="28"/>
        </w:rPr>
        <w:t>.</w:t>
      </w:r>
      <w:r w:rsidR="009A4940">
        <w:rPr>
          <w:color w:val="auto"/>
          <w:sz w:val="28"/>
          <w:szCs w:val="28"/>
        </w:rPr>
        <w:t xml:space="preserve"> Кнопка.</w:t>
      </w:r>
    </w:p>
    <w:p w14:paraId="5F87BC8C" w14:textId="74D1AA30" w:rsidR="005344F5" w:rsidRPr="005344F5" w:rsidRDefault="005344F5" w:rsidP="009A49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line="360" w:lineRule="auto"/>
        <w:jc w:val="both"/>
        <w:rPr>
          <w:color w:val="auto"/>
          <w:sz w:val="28"/>
          <w:szCs w:val="28"/>
          <w:bdr w:val="none" w:sz="0" w:space="0" w:color="auto"/>
        </w:rPr>
      </w:pPr>
      <w:r w:rsidRPr="009A4940">
        <w:rPr>
          <w:color w:val="auto"/>
          <w:sz w:val="28"/>
          <w:szCs w:val="28"/>
          <w:bdr w:val="none" w:sz="0" w:space="0" w:color="auto"/>
        </w:rPr>
        <w:lastRenderedPageBreak/>
        <w:t>Эти и многие</w:t>
      </w:r>
      <w:r w:rsidRPr="005344F5">
        <w:rPr>
          <w:color w:val="auto"/>
          <w:sz w:val="28"/>
          <w:szCs w:val="28"/>
          <w:bdr w:val="none" w:sz="0" w:space="0" w:color="auto"/>
        </w:rPr>
        <w:t xml:space="preserve"> другие графические компоненты будут использованы при реализации графического пользовательского интерфейса</w:t>
      </w:r>
      <w:r w:rsidR="00E17215">
        <w:rPr>
          <w:color w:val="auto"/>
          <w:sz w:val="28"/>
          <w:szCs w:val="28"/>
          <w:bdr w:val="none" w:sz="0" w:space="0" w:color="auto"/>
        </w:rPr>
        <w:t xml:space="preserve"> </w:t>
      </w:r>
      <w:r w:rsidRPr="005344F5">
        <w:rPr>
          <w:color w:val="auto"/>
          <w:sz w:val="28"/>
          <w:szCs w:val="28"/>
        </w:rPr>
        <w:t>[3]</w:t>
      </w:r>
      <w:r w:rsidRPr="005344F5">
        <w:rPr>
          <w:color w:val="auto"/>
          <w:sz w:val="28"/>
          <w:szCs w:val="28"/>
          <w:bdr w:val="none" w:sz="0" w:space="0" w:color="auto"/>
        </w:rPr>
        <w:t>.</w:t>
      </w:r>
    </w:p>
    <w:p w14:paraId="30718C98" w14:textId="1C1EAD88" w:rsidR="009E4DA8" w:rsidRDefault="00A73982" w:rsidP="003E2E84">
      <w:pPr>
        <w:pStyle w:val="a8"/>
        <w:spacing w:before="0"/>
        <w:ind w:firstLine="709"/>
      </w:pPr>
      <w:r>
        <w:t>В процессе реализации были разработаны классы «</w:t>
      </w:r>
      <w:r w:rsidR="00794FD3">
        <w:rPr>
          <w:lang w:val="en-US"/>
        </w:rPr>
        <w:t>PlayerBoard</w:t>
      </w:r>
      <w:r>
        <w:t>»</w:t>
      </w:r>
      <w:r w:rsidR="00794FD3" w:rsidRPr="00794FD3">
        <w:t xml:space="preserve"> </w:t>
      </w:r>
      <w:r w:rsidR="00794FD3">
        <w:t>и «</w:t>
      </w:r>
      <w:r w:rsidR="00794FD3">
        <w:rPr>
          <w:lang w:val="en-US"/>
        </w:rPr>
        <w:t>MinimaxBoard</w:t>
      </w:r>
      <w:r w:rsidR="00794FD3">
        <w:t>», отвечающие за логику работы программы, и «</w:t>
      </w:r>
      <w:r w:rsidR="00794FD3">
        <w:rPr>
          <w:lang w:val="en-US"/>
        </w:rPr>
        <w:t>GUI</w:t>
      </w:r>
      <w:r w:rsidR="00794FD3" w:rsidRPr="00794FD3">
        <w:t>_</w:t>
      </w:r>
      <w:r w:rsidR="00794FD3">
        <w:rPr>
          <w:lang w:val="en-US"/>
        </w:rPr>
        <w:t>players</w:t>
      </w:r>
      <w:r w:rsidR="00794FD3">
        <w:t>» и «</w:t>
      </w:r>
      <w:r w:rsidR="00794FD3">
        <w:rPr>
          <w:lang w:val="en-US"/>
        </w:rPr>
        <w:t>GUI</w:t>
      </w:r>
      <w:r w:rsidR="00794FD3" w:rsidRPr="00794FD3">
        <w:t>_</w:t>
      </w:r>
      <w:r w:rsidR="00794FD3">
        <w:rPr>
          <w:lang w:val="en-US"/>
        </w:rPr>
        <w:t>minimax</w:t>
      </w:r>
      <w:r w:rsidR="00794FD3">
        <w:t>», отвечающие за пользовательский графический интерфейс.</w:t>
      </w:r>
      <w:r w:rsidR="005174F1">
        <w:t xml:space="preserve"> В классе «</w:t>
      </w:r>
      <w:r w:rsidR="005174F1">
        <w:rPr>
          <w:lang w:val="en-US"/>
        </w:rPr>
        <w:t>MinimaxBoard</w:t>
      </w:r>
      <w:r w:rsidR="005174F1">
        <w:t xml:space="preserve">» создана функция </w:t>
      </w:r>
      <w:r w:rsidR="001A5CCF">
        <w:t>«</w:t>
      </w:r>
      <w:r w:rsidR="005174F1">
        <w:rPr>
          <w:lang w:val="en-US"/>
        </w:rPr>
        <w:t>minimax</w:t>
      </w:r>
      <w:r w:rsidR="001A5CCF">
        <w:t>»</w:t>
      </w:r>
      <w:r w:rsidR="005174F1">
        <w:t>, которая реализует алгоритм «Минимакс» и, соответственно, логику поведения компьютера:</w:t>
      </w:r>
    </w:p>
    <w:p w14:paraId="4716D0D3" w14:textId="77777777" w:rsidR="005174F1" w:rsidRPr="00B8713B" w:rsidRDefault="005174F1" w:rsidP="005174F1">
      <w:pPr>
        <w:rPr>
          <w:sz w:val="28"/>
          <w:szCs w:val="28"/>
          <w:lang w:val="en-US"/>
        </w:rPr>
      </w:pPr>
      <w:r w:rsidRPr="00B8713B">
        <w:rPr>
          <w:sz w:val="28"/>
          <w:szCs w:val="28"/>
          <w:lang w:val="en-US"/>
        </w:rPr>
        <w:t>def __minimax(self, player):</w:t>
      </w:r>
      <w:r w:rsidRPr="00B8713B">
        <w:rPr>
          <w:sz w:val="28"/>
          <w:szCs w:val="28"/>
          <w:lang w:val="en-US"/>
        </w:rPr>
        <w:br/>
        <w:t xml:space="preserve">    if self.won():</w:t>
      </w:r>
      <w:r w:rsidRPr="00B8713B">
        <w:rPr>
          <w:sz w:val="28"/>
          <w:szCs w:val="28"/>
          <w:lang w:val="en-US"/>
        </w:rPr>
        <w:br/>
        <w:t xml:space="preserve">        if player:</w:t>
      </w:r>
      <w:r w:rsidRPr="00B8713B">
        <w:rPr>
          <w:sz w:val="28"/>
          <w:szCs w:val="28"/>
          <w:lang w:val="en-US"/>
        </w:rPr>
        <w:br/>
        <w:t xml:space="preserve">            return (-10, None)</w:t>
      </w:r>
      <w:r w:rsidRPr="00B8713B">
        <w:rPr>
          <w:sz w:val="28"/>
          <w:szCs w:val="28"/>
          <w:lang w:val="en-US"/>
        </w:rPr>
        <w:br/>
        <w:t xml:space="preserve">        else:</w:t>
      </w:r>
      <w:r w:rsidRPr="00B8713B">
        <w:rPr>
          <w:sz w:val="28"/>
          <w:szCs w:val="28"/>
          <w:lang w:val="en-US"/>
        </w:rPr>
        <w:br/>
        <w:t xml:space="preserve">            return (+10, None)</w:t>
      </w:r>
      <w:r w:rsidRPr="00B8713B">
        <w:rPr>
          <w:sz w:val="28"/>
          <w:szCs w:val="28"/>
          <w:lang w:val="en-US"/>
        </w:rPr>
        <w:br/>
        <w:t xml:space="preserve">    elif self.tied():</w:t>
      </w:r>
      <w:r w:rsidRPr="00B8713B">
        <w:rPr>
          <w:sz w:val="28"/>
          <w:szCs w:val="28"/>
          <w:lang w:val="en-US"/>
        </w:rPr>
        <w:br/>
        <w:t xml:space="preserve">        return (0, None)</w:t>
      </w:r>
      <w:r w:rsidRPr="00B8713B">
        <w:rPr>
          <w:sz w:val="28"/>
          <w:szCs w:val="28"/>
          <w:lang w:val="en-US"/>
        </w:rPr>
        <w:br/>
        <w:t xml:space="preserve">    elif player:</w:t>
      </w:r>
      <w:r w:rsidRPr="00B8713B">
        <w:rPr>
          <w:sz w:val="28"/>
          <w:szCs w:val="28"/>
          <w:lang w:val="en-US"/>
        </w:rPr>
        <w:br/>
        <w:t xml:space="preserve">        best = (-2, None)</w:t>
      </w:r>
      <w:r w:rsidRPr="00B8713B">
        <w:rPr>
          <w:sz w:val="28"/>
          <w:szCs w:val="28"/>
          <w:lang w:val="en-US"/>
        </w:rPr>
        <w:br/>
        <w:t xml:space="preserve">        for x, y in self.fields:</w:t>
      </w:r>
      <w:r w:rsidRPr="00B8713B">
        <w:rPr>
          <w:sz w:val="28"/>
          <w:szCs w:val="28"/>
          <w:lang w:val="en-US"/>
        </w:rPr>
        <w:br/>
        <w:t xml:space="preserve">            if self.fields[x, y] == self.empty:</w:t>
      </w:r>
      <w:r w:rsidRPr="00B8713B">
        <w:rPr>
          <w:sz w:val="28"/>
          <w:szCs w:val="28"/>
          <w:lang w:val="en-US"/>
        </w:rPr>
        <w:br/>
        <w:t xml:space="preserve">                value = self.move(x, y).__minimax(not player)[0]</w:t>
      </w:r>
      <w:r w:rsidRPr="00B8713B">
        <w:rPr>
          <w:sz w:val="28"/>
          <w:szCs w:val="28"/>
          <w:lang w:val="en-US"/>
        </w:rPr>
        <w:br/>
        <w:t xml:space="preserve">                if value &gt; best[0]:</w:t>
      </w:r>
      <w:r w:rsidRPr="00B8713B">
        <w:rPr>
          <w:sz w:val="28"/>
          <w:szCs w:val="28"/>
          <w:lang w:val="en-US"/>
        </w:rPr>
        <w:br/>
        <w:t xml:space="preserve">                    best = (value, (x, y))</w:t>
      </w:r>
      <w:r w:rsidRPr="00B8713B">
        <w:rPr>
          <w:sz w:val="28"/>
          <w:szCs w:val="28"/>
          <w:lang w:val="en-US"/>
        </w:rPr>
        <w:br/>
        <w:t xml:space="preserve">        return best</w:t>
      </w:r>
      <w:r w:rsidRPr="00B8713B">
        <w:rPr>
          <w:sz w:val="28"/>
          <w:szCs w:val="28"/>
          <w:lang w:val="en-US"/>
        </w:rPr>
        <w:br/>
        <w:t xml:space="preserve">    else:</w:t>
      </w:r>
      <w:r w:rsidRPr="00B8713B">
        <w:rPr>
          <w:sz w:val="28"/>
          <w:szCs w:val="28"/>
          <w:lang w:val="en-US"/>
        </w:rPr>
        <w:br/>
        <w:t xml:space="preserve">        best = (+2, None)</w:t>
      </w:r>
      <w:r w:rsidRPr="00B8713B">
        <w:rPr>
          <w:sz w:val="28"/>
          <w:szCs w:val="28"/>
          <w:lang w:val="en-US"/>
        </w:rPr>
        <w:br/>
        <w:t xml:space="preserve">        for x, y in self.fields:</w:t>
      </w:r>
      <w:r w:rsidRPr="00B8713B">
        <w:rPr>
          <w:sz w:val="28"/>
          <w:szCs w:val="28"/>
          <w:lang w:val="en-US"/>
        </w:rPr>
        <w:br/>
        <w:t xml:space="preserve">            if self.fields[x, y] == self.empty:</w:t>
      </w:r>
      <w:r w:rsidRPr="00B8713B">
        <w:rPr>
          <w:sz w:val="28"/>
          <w:szCs w:val="28"/>
          <w:lang w:val="en-US"/>
        </w:rPr>
        <w:br/>
        <w:t xml:space="preserve">                value = self.move(x, y).__minimax(not player)[0]</w:t>
      </w:r>
      <w:r w:rsidRPr="00B8713B">
        <w:rPr>
          <w:sz w:val="28"/>
          <w:szCs w:val="28"/>
          <w:lang w:val="en-US"/>
        </w:rPr>
        <w:br/>
        <w:t xml:space="preserve">                if value &lt; best[0]:</w:t>
      </w:r>
      <w:r w:rsidRPr="00B8713B">
        <w:rPr>
          <w:sz w:val="28"/>
          <w:szCs w:val="28"/>
          <w:lang w:val="en-US"/>
        </w:rPr>
        <w:br/>
        <w:t xml:space="preserve">                    best = (value, (x, y))</w:t>
      </w:r>
      <w:r w:rsidRPr="00B8713B">
        <w:rPr>
          <w:sz w:val="28"/>
          <w:szCs w:val="28"/>
          <w:lang w:val="en-US"/>
        </w:rPr>
        <w:br/>
        <w:t xml:space="preserve">        return best</w:t>
      </w:r>
    </w:p>
    <w:p w14:paraId="6C23F8EC" w14:textId="2D1EF74F" w:rsidR="005174F1" w:rsidRPr="00B8713B" w:rsidRDefault="005174F1" w:rsidP="003E2E84">
      <w:pPr>
        <w:pStyle w:val="a8"/>
        <w:spacing w:before="0"/>
        <w:ind w:firstLine="709"/>
        <w:rPr>
          <w:lang w:val="en-US"/>
        </w:rPr>
      </w:pPr>
    </w:p>
    <w:p w14:paraId="18024FF8" w14:textId="24D3AB64" w:rsidR="001A5CCF" w:rsidRDefault="001A5CCF" w:rsidP="003E2E84">
      <w:pPr>
        <w:pStyle w:val="a8"/>
        <w:spacing w:before="0"/>
        <w:ind w:firstLine="709"/>
      </w:pPr>
      <w:r>
        <w:t>После каждого хода необходимо обновлять интерфейс и проверять поле на чью-либо победу или ничью. Для этого реализована функция «</w:t>
      </w:r>
      <w:r>
        <w:rPr>
          <w:lang w:val="en-US"/>
        </w:rPr>
        <w:t>update</w:t>
      </w:r>
      <w:r>
        <w:t>» (проверка происходит вызовом функции «</w:t>
      </w:r>
      <w:r>
        <w:rPr>
          <w:lang w:val="en-US"/>
        </w:rPr>
        <w:t>won</w:t>
      </w:r>
      <w:r>
        <w:t>»</w:t>
      </w:r>
      <w:r w:rsidRPr="001A5CCF">
        <w:t xml:space="preserve"> </w:t>
      </w:r>
      <w:r>
        <w:t>из соответствующих классов «</w:t>
      </w:r>
      <w:r>
        <w:rPr>
          <w:lang w:val="en-US"/>
        </w:rPr>
        <w:t>PlayerBoard</w:t>
      </w:r>
      <w:r>
        <w:t>»</w:t>
      </w:r>
      <w:r w:rsidRPr="00794FD3">
        <w:t xml:space="preserve"> </w:t>
      </w:r>
      <w:r>
        <w:t>и «</w:t>
      </w:r>
      <w:r>
        <w:rPr>
          <w:lang w:val="en-US"/>
        </w:rPr>
        <w:t>MinimaxBoard</w:t>
      </w:r>
      <w:r>
        <w:t>»:</w:t>
      </w:r>
    </w:p>
    <w:p w14:paraId="2716E965" w14:textId="77777777" w:rsidR="001A5CCF" w:rsidRPr="00B8713B" w:rsidRDefault="001A5CCF" w:rsidP="001A5CCF">
      <w:pPr>
        <w:rPr>
          <w:sz w:val="28"/>
          <w:szCs w:val="28"/>
          <w:lang w:val="en-US"/>
        </w:rPr>
      </w:pPr>
      <w:r w:rsidRPr="00B8713B">
        <w:rPr>
          <w:sz w:val="28"/>
          <w:szCs w:val="28"/>
          <w:lang w:val="en-US"/>
        </w:rPr>
        <w:t>def update(self):</w:t>
      </w:r>
      <w:r w:rsidRPr="00B8713B">
        <w:rPr>
          <w:sz w:val="28"/>
          <w:szCs w:val="28"/>
          <w:lang w:val="en-US"/>
        </w:rPr>
        <w:br/>
        <w:t xml:space="preserve">    for (x, y) in self.board.fields:</w:t>
      </w:r>
      <w:r w:rsidRPr="00B8713B">
        <w:rPr>
          <w:sz w:val="28"/>
          <w:szCs w:val="28"/>
          <w:lang w:val="en-US"/>
        </w:rPr>
        <w:br/>
      </w:r>
      <w:r w:rsidRPr="00B8713B">
        <w:rPr>
          <w:sz w:val="28"/>
          <w:szCs w:val="28"/>
          <w:lang w:val="en-US"/>
        </w:rPr>
        <w:lastRenderedPageBreak/>
        <w:t xml:space="preserve">        text = self.board.fields[x, y]</w:t>
      </w:r>
      <w:r w:rsidRPr="00B8713B">
        <w:rPr>
          <w:sz w:val="28"/>
          <w:szCs w:val="28"/>
          <w:lang w:val="en-US"/>
        </w:rPr>
        <w:br/>
      </w:r>
      <w:r w:rsidRPr="00B8713B">
        <w:rPr>
          <w:sz w:val="28"/>
          <w:szCs w:val="28"/>
          <w:lang w:val="en-US"/>
        </w:rPr>
        <w:br/>
        <w:t xml:space="preserve">        self.buttons[x, y]['text'] = text</w:t>
      </w:r>
      <w:r w:rsidRPr="00B8713B">
        <w:rPr>
          <w:sz w:val="28"/>
          <w:szCs w:val="28"/>
          <w:lang w:val="en-US"/>
        </w:rPr>
        <w:br/>
        <w:t xml:space="preserve">        self.buttons[x, y]['disabledforeground'] = 'black'</w:t>
      </w:r>
      <w:r w:rsidRPr="00B8713B">
        <w:rPr>
          <w:sz w:val="28"/>
          <w:szCs w:val="28"/>
          <w:lang w:val="en-US"/>
        </w:rPr>
        <w:br/>
      </w:r>
      <w:r w:rsidRPr="00B8713B">
        <w:rPr>
          <w:sz w:val="28"/>
          <w:szCs w:val="28"/>
          <w:lang w:val="en-US"/>
        </w:rPr>
        <w:br/>
        <w:t xml:space="preserve">        if text == self.board.empty:</w:t>
      </w:r>
      <w:r w:rsidRPr="00B8713B">
        <w:rPr>
          <w:sz w:val="28"/>
          <w:szCs w:val="28"/>
          <w:lang w:val="en-US"/>
        </w:rPr>
        <w:br/>
        <w:t xml:space="preserve">            self.buttons[x, y]['state'] = 'normal'</w:t>
      </w:r>
      <w:r w:rsidRPr="00B8713B">
        <w:rPr>
          <w:sz w:val="28"/>
          <w:szCs w:val="28"/>
          <w:lang w:val="en-US"/>
        </w:rPr>
        <w:br/>
        <w:t xml:space="preserve">        else:</w:t>
      </w:r>
      <w:r w:rsidRPr="00B8713B">
        <w:rPr>
          <w:sz w:val="28"/>
          <w:szCs w:val="28"/>
          <w:lang w:val="en-US"/>
        </w:rPr>
        <w:br/>
        <w:t xml:space="preserve">            self.buttons[x, y]['state'] = 'disabled'</w:t>
      </w:r>
      <w:r w:rsidRPr="00B8713B">
        <w:rPr>
          <w:sz w:val="28"/>
          <w:szCs w:val="28"/>
          <w:lang w:val="en-US"/>
        </w:rPr>
        <w:br/>
      </w:r>
      <w:r w:rsidRPr="00B8713B">
        <w:rPr>
          <w:sz w:val="28"/>
          <w:szCs w:val="28"/>
          <w:lang w:val="en-US"/>
        </w:rPr>
        <w:br/>
        <w:t xml:space="preserve">    winning = self.board.won()</w:t>
      </w:r>
      <w:r w:rsidRPr="00B8713B">
        <w:rPr>
          <w:sz w:val="28"/>
          <w:szCs w:val="28"/>
          <w:lang w:val="en-US"/>
        </w:rPr>
        <w:br/>
        <w:t xml:space="preserve">    if winning:</w:t>
      </w:r>
      <w:r w:rsidRPr="00B8713B">
        <w:rPr>
          <w:sz w:val="28"/>
          <w:szCs w:val="28"/>
          <w:lang w:val="en-US"/>
        </w:rPr>
        <w:br/>
        <w:t xml:space="preserve">        for x, y in winning:</w:t>
      </w:r>
      <w:r w:rsidRPr="00B8713B">
        <w:rPr>
          <w:sz w:val="28"/>
          <w:szCs w:val="28"/>
          <w:lang w:val="en-US"/>
        </w:rPr>
        <w:br/>
        <w:t xml:space="preserve">            self.buttons[x, y]['disabledforeground'] = 'red'</w:t>
      </w:r>
      <w:r w:rsidRPr="00B8713B">
        <w:rPr>
          <w:sz w:val="28"/>
          <w:szCs w:val="28"/>
          <w:lang w:val="en-US"/>
        </w:rPr>
        <w:br/>
        <w:t xml:space="preserve">        for x, y in self.buttons:</w:t>
      </w:r>
      <w:r w:rsidRPr="00B8713B">
        <w:rPr>
          <w:sz w:val="28"/>
          <w:szCs w:val="28"/>
          <w:lang w:val="en-US"/>
        </w:rPr>
        <w:br/>
        <w:t xml:space="preserve">            self.buttons[x, y]['state'] = 'disabled'</w:t>
      </w:r>
      <w:r w:rsidRPr="00B8713B">
        <w:rPr>
          <w:sz w:val="28"/>
          <w:szCs w:val="28"/>
          <w:lang w:val="en-US"/>
        </w:rPr>
        <w:br/>
        <w:t xml:space="preserve">        messagebox.showinfo("Winner", "Player 'O' wins")</w:t>
      </w:r>
      <w:r w:rsidRPr="00B8713B">
        <w:rPr>
          <w:sz w:val="28"/>
          <w:szCs w:val="28"/>
          <w:lang w:val="en-US"/>
        </w:rPr>
        <w:br/>
      </w:r>
      <w:r w:rsidRPr="00B8713B">
        <w:rPr>
          <w:sz w:val="28"/>
          <w:szCs w:val="28"/>
          <w:lang w:val="en-US"/>
        </w:rPr>
        <w:br/>
        <w:t xml:space="preserve">    tie = self.board.tied()</w:t>
      </w:r>
      <w:r w:rsidRPr="00B8713B">
        <w:rPr>
          <w:sz w:val="28"/>
          <w:szCs w:val="28"/>
          <w:lang w:val="en-US"/>
        </w:rPr>
        <w:br/>
        <w:t xml:space="preserve">    if tie:</w:t>
      </w:r>
      <w:r w:rsidRPr="00B8713B">
        <w:rPr>
          <w:sz w:val="28"/>
          <w:szCs w:val="28"/>
          <w:lang w:val="en-US"/>
        </w:rPr>
        <w:br/>
        <w:t xml:space="preserve">        messagebox.showinfo("Tie", "Oops, it`s tie!")</w:t>
      </w:r>
      <w:r w:rsidRPr="00B8713B">
        <w:rPr>
          <w:sz w:val="28"/>
          <w:szCs w:val="28"/>
          <w:lang w:val="en-US"/>
        </w:rPr>
        <w:br/>
      </w:r>
      <w:r w:rsidRPr="00B8713B">
        <w:rPr>
          <w:sz w:val="28"/>
          <w:szCs w:val="28"/>
          <w:lang w:val="en-US"/>
        </w:rPr>
        <w:br/>
        <w:t xml:space="preserve">    for (x, y) in self.board.fields:</w:t>
      </w:r>
      <w:r w:rsidRPr="00B8713B">
        <w:rPr>
          <w:sz w:val="28"/>
          <w:szCs w:val="28"/>
          <w:lang w:val="en-US"/>
        </w:rPr>
        <w:br/>
        <w:t xml:space="preserve">        self.buttons[x, y].update()</w:t>
      </w:r>
    </w:p>
    <w:p w14:paraId="6762EA00" w14:textId="77777777" w:rsidR="001A5CCF" w:rsidRPr="001A5CCF" w:rsidRDefault="001A5CCF" w:rsidP="003E2E84">
      <w:pPr>
        <w:pStyle w:val="a8"/>
        <w:spacing w:before="0"/>
        <w:ind w:firstLine="709"/>
        <w:rPr>
          <w:lang w:val="en-US"/>
        </w:rPr>
      </w:pPr>
    </w:p>
    <w:p w14:paraId="2F696EC2" w14:textId="16459114" w:rsidR="001B4B15" w:rsidRPr="001A5CCF" w:rsidRDefault="001B4B15" w:rsidP="00861025">
      <w:pPr>
        <w:pStyle w:val="a8"/>
        <w:spacing w:before="0"/>
        <w:ind w:firstLine="709"/>
        <w:jc w:val="center"/>
        <w:rPr>
          <w:lang w:val="en-US"/>
        </w:rPr>
      </w:pPr>
    </w:p>
    <w:p w14:paraId="05DB710E" w14:textId="77777777" w:rsidR="001B4B15" w:rsidRPr="001A5CCF" w:rsidRDefault="001B4B15">
      <w:pPr>
        <w:suppressAutoHyphens w:val="0"/>
        <w:rPr>
          <w:sz w:val="28"/>
          <w:szCs w:val="28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  <w:r w:rsidRPr="001A5CCF">
        <w:rPr>
          <w:lang w:val="en-US"/>
        </w:rPr>
        <w:br w:type="page"/>
      </w:r>
    </w:p>
    <w:p w14:paraId="16E625D1" w14:textId="3AC97EDE" w:rsidR="00861025" w:rsidRPr="007B6A00" w:rsidRDefault="001B4B15" w:rsidP="001B4B15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25144716"/>
      <w:r w:rsidRPr="007B6A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 ОПИСАНИЕ ПОЛЬЗОВАТЕЛЬСКОГО ИНТЕРФЕЙСА</w:t>
      </w:r>
      <w:bookmarkEnd w:id="8"/>
    </w:p>
    <w:p w14:paraId="64466000" w14:textId="0AEE431B" w:rsidR="00861025" w:rsidRDefault="00861025" w:rsidP="00861025">
      <w:pPr>
        <w:pStyle w:val="a8"/>
        <w:spacing w:before="0"/>
        <w:ind w:firstLine="709"/>
        <w:jc w:val="center"/>
      </w:pPr>
    </w:p>
    <w:p w14:paraId="0BFF2811" w14:textId="77777777" w:rsidR="00205308" w:rsidRDefault="00205308" w:rsidP="00205308">
      <w:pPr>
        <w:pStyle w:val="a8"/>
        <w:spacing w:before="0"/>
        <w:ind w:firstLine="709"/>
        <w:rPr>
          <w:rFonts w:eastAsia="Arial Unicode MS" w:cs="Arial Unicode MS"/>
        </w:rPr>
      </w:pPr>
      <w:r>
        <w:rPr>
          <w:rFonts w:eastAsia="Arial Unicode MS" w:cs="Arial Unicode MS"/>
        </w:rPr>
        <w:t>При запуске приложения, пользователю выводится окно выбора режима игры (рисунок 2).</w:t>
      </w:r>
    </w:p>
    <w:p w14:paraId="56B0BEA9" w14:textId="77777777" w:rsidR="00205308" w:rsidRDefault="00205308" w:rsidP="00205308">
      <w:pPr>
        <w:pStyle w:val="a8"/>
        <w:jc w:val="center"/>
        <w:rPr>
          <w:rFonts w:ascii="Arial Unicode MS" w:eastAsia="Arial Unicode MS" w:hAnsi="Arial Unicode MS" w:cs="Arial Unicode MS"/>
        </w:rPr>
      </w:pPr>
      <w:r w:rsidRPr="00302B51">
        <w:rPr>
          <w:rFonts w:ascii="Arial Unicode MS" w:eastAsia="Arial Unicode MS" w:hAnsi="Arial Unicode MS" w:cs="Arial Unicode MS"/>
          <w:noProof/>
        </w:rPr>
        <w:drawing>
          <wp:inline distT="0" distB="0" distL="0" distR="0" wp14:anchorId="23174EBA" wp14:editId="5034055E">
            <wp:extent cx="1447925" cy="17375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32DC" w14:textId="20F92F4F" w:rsidR="00205308" w:rsidRDefault="00205308" w:rsidP="009A4940">
      <w:pPr>
        <w:pStyle w:val="a8"/>
        <w:spacing w:after="160"/>
        <w:jc w:val="center"/>
        <w:rPr>
          <w:rFonts w:eastAsia="Arial Unicode MS"/>
        </w:rPr>
      </w:pPr>
      <w:r w:rsidRPr="00861025">
        <w:rPr>
          <w:rFonts w:eastAsia="Arial Unicode MS"/>
        </w:rPr>
        <w:t xml:space="preserve">Рисунок </w:t>
      </w:r>
      <w:r>
        <w:rPr>
          <w:rFonts w:eastAsia="Arial Unicode MS"/>
        </w:rPr>
        <w:t>2</w:t>
      </w:r>
      <w:r w:rsidRPr="00861025">
        <w:rPr>
          <w:rFonts w:eastAsia="Arial Unicode MS"/>
        </w:rPr>
        <w:t xml:space="preserve"> </w:t>
      </w:r>
      <w:r w:rsidR="003058A0" w:rsidRPr="003058A0">
        <w:rPr>
          <w:color w:val="000000" w:themeColor="text1"/>
        </w:rPr>
        <w:t>–</w:t>
      </w:r>
      <w:r w:rsidR="003058A0">
        <w:rPr>
          <w:i/>
          <w:iCs/>
          <w:color w:val="000000" w:themeColor="text1"/>
        </w:rPr>
        <w:t xml:space="preserve"> </w:t>
      </w:r>
      <w:r w:rsidRPr="00861025">
        <w:rPr>
          <w:rFonts w:eastAsia="Arial Unicode MS"/>
        </w:rPr>
        <w:t xml:space="preserve">Окно выбора </w:t>
      </w:r>
      <w:r w:rsidRPr="009A4940">
        <w:rPr>
          <w:rFonts w:eastAsia="Arial Unicode MS"/>
        </w:rPr>
        <w:t>режима</w:t>
      </w:r>
      <w:r w:rsidRPr="00861025">
        <w:rPr>
          <w:rFonts w:eastAsia="Arial Unicode MS"/>
        </w:rPr>
        <w:t xml:space="preserve"> игры</w:t>
      </w:r>
    </w:p>
    <w:p w14:paraId="719EF71D" w14:textId="77777777" w:rsidR="00205308" w:rsidRDefault="00205308" w:rsidP="00205308">
      <w:pPr>
        <w:pStyle w:val="a8"/>
        <w:spacing w:before="0"/>
        <w:ind w:firstLine="709"/>
        <w:rPr>
          <w:rFonts w:eastAsia="Arial Unicode MS"/>
        </w:rPr>
      </w:pPr>
      <w:r>
        <w:rPr>
          <w:rFonts w:eastAsia="Arial Unicode MS"/>
        </w:rPr>
        <w:t>В данном окне пользователь выбирает режим, в который он хочет играть: против игрока или против компьютера. Если он выбирает режим игры против игрока, то ему необходимо ввести размер стороны поля (т.е. сколько клеток в ширину и высоту будет игровое поле). Это значение обязательно должно быть больше 2, иначе пользователю выведется сообщение с ошибкой (рисунок 3) и он не сможет начать игру против игрока.</w:t>
      </w:r>
    </w:p>
    <w:p w14:paraId="7A7B0187" w14:textId="77777777" w:rsidR="00205308" w:rsidRDefault="00205308" w:rsidP="00205308">
      <w:pPr>
        <w:pStyle w:val="a8"/>
        <w:spacing w:before="0"/>
        <w:ind w:firstLine="709"/>
        <w:jc w:val="center"/>
        <w:rPr>
          <w:rFonts w:eastAsia="Arial Unicode MS"/>
        </w:rPr>
      </w:pPr>
      <w:r w:rsidRPr="00861025">
        <w:rPr>
          <w:rFonts w:eastAsia="Arial Unicode MS"/>
          <w:noProof/>
        </w:rPr>
        <w:drawing>
          <wp:inline distT="0" distB="0" distL="0" distR="0" wp14:anchorId="76BED225" wp14:editId="1190BDF8">
            <wp:extent cx="3071126" cy="1447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8AC2" w14:textId="4BAB8A5F" w:rsidR="00205308" w:rsidRDefault="00205308" w:rsidP="009A4940">
      <w:pPr>
        <w:pStyle w:val="a8"/>
        <w:spacing w:before="0" w:after="160"/>
        <w:ind w:firstLine="709"/>
        <w:jc w:val="center"/>
        <w:rPr>
          <w:rFonts w:eastAsia="Arial Unicode MS"/>
        </w:rPr>
      </w:pPr>
      <w:r>
        <w:rPr>
          <w:rFonts w:eastAsia="Arial Unicode MS"/>
        </w:rPr>
        <w:t xml:space="preserve">Рисунок 3 </w:t>
      </w:r>
      <w:r w:rsidR="003058A0" w:rsidRPr="003058A0">
        <w:rPr>
          <w:color w:val="000000" w:themeColor="text1"/>
        </w:rPr>
        <w:t>–</w:t>
      </w:r>
      <w:r w:rsidR="003058A0">
        <w:rPr>
          <w:i/>
          <w:iCs/>
          <w:color w:val="000000" w:themeColor="text1"/>
        </w:rPr>
        <w:t xml:space="preserve"> </w:t>
      </w:r>
      <w:r>
        <w:rPr>
          <w:rFonts w:eastAsia="Arial Unicode MS"/>
        </w:rPr>
        <w:t>Окно с ошибкой</w:t>
      </w:r>
    </w:p>
    <w:p w14:paraId="1C3611EA" w14:textId="77777777" w:rsidR="00205308" w:rsidRDefault="00205308" w:rsidP="00205308">
      <w:pPr>
        <w:pStyle w:val="a8"/>
        <w:spacing w:before="0"/>
        <w:ind w:firstLine="709"/>
        <w:rPr>
          <w:rFonts w:eastAsia="Arial Unicode MS"/>
        </w:rPr>
      </w:pPr>
      <w:r>
        <w:rPr>
          <w:rFonts w:eastAsia="Arial Unicode MS"/>
        </w:rPr>
        <w:t>После ввода корректного значения размера поля, пользователю выводится окно с непосредственно самим игровым полем (рисунок 4).</w:t>
      </w:r>
    </w:p>
    <w:p w14:paraId="615A04E3" w14:textId="77777777" w:rsidR="00205308" w:rsidRDefault="00205308" w:rsidP="00205308">
      <w:pPr>
        <w:pStyle w:val="a8"/>
        <w:spacing w:before="0"/>
        <w:ind w:firstLine="709"/>
        <w:jc w:val="center"/>
        <w:rPr>
          <w:rFonts w:eastAsia="Arial Unicode MS"/>
        </w:rPr>
      </w:pPr>
      <w:r w:rsidRPr="00861025">
        <w:rPr>
          <w:rFonts w:eastAsia="Arial Unicode MS"/>
          <w:noProof/>
        </w:rPr>
        <w:lastRenderedPageBreak/>
        <w:drawing>
          <wp:inline distT="0" distB="0" distL="0" distR="0" wp14:anchorId="78D4958D" wp14:editId="0E7A46D9">
            <wp:extent cx="1912786" cy="37950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7239" w14:textId="1037A656" w:rsidR="00205308" w:rsidRDefault="00205308" w:rsidP="00205308">
      <w:pPr>
        <w:pStyle w:val="a8"/>
        <w:spacing w:before="0"/>
        <w:ind w:firstLine="709"/>
        <w:jc w:val="center"/>
        <w:rPr>
          <w:rFonts w:eastAsia="Arial Unicode MS"/>
        </w:rPr>
      </w:pPr>
      <w:r>
        <w:rPr>
          <w:rFonts w:eastAsia="Arial Unicode MS"/>
        </w:rPr>
        <w:t xml:space="preserve">Рисунок 4 </w:t>
      </w:r>
      <w:r w:rsidR="003058A0" w:rsidRPr="003058A0">
        <w:rPr>
          <w:color w:val="000000" w:themeColor="text1"/>
        </w:rPr>
        <w:t>–</w:t>
      </w:r>
      <w:r w:rsidR="003058A0">
        <w:rPr>
          <w:i/>
          <w:iCs/>
          <w:color w:val="000000" w:themeColor="text1"/>
        </w:rPr>
        <w:t xml:space="preserve"> </w:t>
      </w:r>
      <w:r>
        <w:rPr>
          <w:rFonts w:eastAsia="Arial Unicode MS"/>
        </w:rPr>
        <w:t xml:space="preserve">Игровое поле режима «Игрок против игрока» </w:t>
      </w:r>
    </w:p>
    <w:p w14:paraId="557CD4EA" w14:textId="77777777" w:rsidR="00205308" w:rsidRDefault="00205308" w:rsidP="009A4940">
      <w:pPr>
        <w:pStyle w:val="a8"/>
        <w:spacing w:before="0" w:after="160"/>
        <w:ind w:firstLine="709"/>
        <w:jc w:val="center"/>
        <w:rPr>
          <w:rFonts w:eastAsia="Arial Unicode MS"/>
        </w:rPr>
      </w:pPr>
      <w:r>
        <w:rPr>
          <w:rFonts w:eastAsia="Arial Unicode MS"/>
        </w:rPr>
        <w:t>размера 4х4</w:t>
      </w:r>
    </w:p>
    <w:p w14:paraId="3100F78A" w14:textId="77777777" w:rsidR="00205308" w:rsidRDefault="00205308" w:rsidP="00205308">
      <w:pPr>
        <w:pStyle w:val="a8"/>
        <w:spacing w:before="0"/>
        <w:ind w:firstLine="709"/>
        <w:rPr>
          <w:rFonts w:eastAsia="Arial Unicode MS"/>
        </w:rPr>
      </w:pPr>
      <w:r>
        <w:rPr>
          <w:rFonts w:eastAsia="Arial Unicode MS"/>
        </w:rPr>
        <w:t>Далее происходит сама игра. У первого игрока по умолчанию стоит символ «Х», у второго, соответственно, «О». Игра продолжается до победы одного из игроков (рисунки 5 - 6) или до ничьей (рисунок 7) с соответствующим оповещением.</w:t>
      </w:r>
    </w:p>
    <w:p w14:paraId="0D253D81" w14:textId="77777777" w:rsidR="00205308" w:rsidRDefault="00205308" w:rsidP="00205308">
      <w:pPr>
        <w:pStyle w:val="a8"/>
        <w:spacing w:before="0"/>
        <w:ind w:firstLine="709"/>
        <w:jc w:val="center"/>
        <w:rPr>
          <w:rFonts w:eastAsia="Arial Unicode MS"/>
        </w:rPr>
      </w:pPr>
      <w:r w:rsidRPr="00861025">
        <w:rPr>
          <w:rFonts w:eastAsia="Arial Unicode MS"/>
          <w:noProof/>
        </w:rPr>
        <w:drawing>
          <wp:inline distT="0" distB="0" distL="0" distR="0" wp14:anchorId="03FCB9CB" wp14:editId="0229F95D">
            <wp:extent cx="1790700" cy="25934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0504" cy="263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14:paraId="68B54591" w14:textId="56D80ED8" w:rsidR="00205308" w:rsidRDefault="00205308" w:rsidP="00205308">
      <w:pPr>
        <w:pStyle w:val="a8"/>
        <w:spacing w:before="0"/>
        <w:ind w:firstLine="709"/>
        <w:jc w:val="center"/>
        <w:rPr>
          <w:rFonts w:eastAsia="Arial Unicode MS"/>
        </w:rPr>
      </w:pPr>
      <w:r>
        <w:rPr>
          <w:rFonts w:eastAsia="Arial Unicode MS"/>
        </w:rPr>
        <w:t xml:space="preserve">Рисунок 5 </w:t>
      </w:r>
      <w:r w:rsidR="003058A0" w:rsidRPr="003058A0">
        <w:rPr>
          <w:color w:val="000000" w:themeColor="text1"/>
        </w:rPr>
        <w:t>–</w:t>
      </w:r>
      <w:r w:rsidR="003058A0">
        <w:rPr>
          <w:i/>
          <w:iCs/>
          <w:color w:val="000000" w:themeColor="text1"/>
        </w:rPr>
        <w:t xml:space="preserve"> </w:t>
      </w:r>
      <w:r>
        <w:rPr>
          <w:rFonts w:eastAsia="Arial Unicode MS"/>
        </w:rPr>
        <w:t>Победа игрока «Х»</w:t>
      </w:r>
    </w:p>
    <w:p w14:paraId="0D3AC55D" w14:textId="77777777" w:rsidR="00205308" w:rsidRDefault="00205308" w:rsidP="00205308">
      <w:pPr>
        <w:pStyle w:val="a8"/>
        <w:spacing w:before="0"/>
        <w:ind w:firstLine="709"/>
        <w:jc w:val="center"/>
        <w:rPr>
          <w:rFonts w:eastAsia="Arial Unicode MS"/>
        </w:rPr>
      </w:pPr>
    </w:p>
    <w:p w14:paraId="22B233AA" w14:textId="77777777" w:rsidR="00205308" w:rsidRDefault="00205308" w:rsidP="00205308">
      <w:pPr>
        <w:pStyle w:val="a8"/>
        <w:spacing w:before="0"/>
        <w:ind w:firstLine="709"/>
        <w:jc w:val="center"/>
      </w:pPr>
      <w:r w:rsidRPr="00861025">
        <w:rPr>
          <w:noProof/>
        </w:rPr>
        <w:lastRenderedPageBreak/>
        <w:drawing>
          <wp:inline distT="0" distB="0" distL="0" distR="0" wp14:anchorId="1D6FFF7A" wp14:editId="6CA8A7DC">
            <wp:extent cx="2682472" cy="3833192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C10C" w14:textId="0EE845B1" w:rsidR="00205308" w:rsidRDefault="00205308" w:rsidP="00205308">
      <w:pPr>
        <w:pStyle w:val="a8"/>
        <w:spacing w:before="0"/>
        <w:ind w:firstLine="709"/>
        <w:jc w:val="center"/>
      </w:pPr>
      <w:r>
        <w:t xml:space="preserve">Рисунок 6 </w:t>
      </w:r>
      <w:r w:rsidR="003058A0" w:rsidRPr="003058A0">
        <w:rPr>
          <w:color w:val="000000" w:themeColor="text1"/>
        </w:rPr>
        <w:t>–</w:t>
      </w:r>
      <w:r w:rsidR="003058A0">
        <w:rPr>
          <w:i/>
          <w:iCs/>
          <w:color w:val="000000" w:themeColor="text1"/>
        </w:rPr>
        <w:t xml:space="preserve"> </w:t>
      </w:r>
      <w:r>
        <w:t>Победа игрока «О»</w:t>
      </w:r>
    </w:p>
    <w:p w14:paraId="7F1EBD5A" w14:textId="77777777" w:rsidR="00205308" w:rsidRDefault="00205308" w:rsidP="00205308">
      <w:pPr>
        <w:pStyle w:val="a8"/>
        <w:spacing w:before="0"/>
        <w:ind w:firstLine="709"/>
        <w:jc w:val="center"/>
      </w:pPr>
    </w:p>
    <w:p w14:paraId="59531749" w14:textId="77777777" w:rsidR="00205308" w:rsidRDefault="00205308" w:rsidP="00205308">
      <w:pPr>
        <w:pStyle w:val="a8"/>
        <w:spacing w:before="0"/>
        <w:ind w:firstLine="709"/>
        <w:jc w:val="center"/>
      </w:pPr>
      <w:r w:rsidRPr="00861025">
        <w:rPr>
          <w:noProof/>
        </w:rPr>
        <w:drawing>
          <wp:inline distT="0" distB="0" distL="0" distR="0" wp14:anchorId="1D3C9A23" wp14:editId="38F1E3E4">
            <wp:extent cx="2712955" cy="38331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3371" w14:textId="7FC64F58" w:rsidR="00205308" w:rsidRDefault="00205308" w:rsidP="00205308">
      <w:pPr>
        <w:pStyle w:val="a8"/>
        <w:spacing w:before="0"/>
        <w:ind w:firstLine="709"/>
        <w:jc w:val="center"/>
      </w:pPr>
      <w:r>
        <w:t xml:space="preserve">Рисунок 7 </w:t>
      </w:r>
      <w:r w:rsidR="003058A0" w:rsidRPr="003058A0">
        <w:rPr>
          <w:color w:val="000000" w:themeColor="text1"/>
        </w:rPr>
        <w:t>–</w:t>
      </w:r>
      <w:r w:rsidR="003058A0">
        <w:rPr>
          <w:i/>
          <w:iCs/>
          <w:color w:val="000000" w:themeColor="text1"/>
        </w:rPr>
        <w:t xml:space="preserve"> </w:t>
      </w:r>
      <w:r>
        <w:t>Ничья</w:t>
      </w:r>
    </w:p>
    <w:p w14:paraId="200F73C8" w14:textId="77777777" w:rsidR="00205308" w:rsidRDefault="00205308" w:rsidP="00205308">
      <w:pPr>
        <w:pStyle w:val="a8"/>
        <w:spacing w:before="0"/>
        <w:ind w:firstLine="709"/>
      </w:pPr>
      <w:r>
        <w:lastRenderedPageBreak/>
        <w:t>Также, в самом низу игрового поля присутствует кнопка «</w:t>
      </w:r>
      <w:r>
        <w:rPr>
          <w:lang w:val="en-US"/>
        </w:rPr>
        <w:t>reset</w:t>
      </w:r>
      <w:r>
        <w:t>», которая отвечает за перезагрузку игрового процесса. Пользователь может нажать данную кнопку в любой момент.</w:t>
      </w:r>
    </w:p>
    <w:p w14:paraId="0BD9918E" w14:textId="77777777" w:rsidR="00205308" w:rsidRDefault="00205308" w:rsidP="00205308">
      <w:pPr>
        <w:pStyle w:val="a8"/>
        <w:spacing w:before="0"/>
        <w:ind w:firstLine="709"/>
        <w:rPr>
          <w:rFonts w:eastAsia="Arial Unicode MS"/>
        </w:rPr>
      </w:pPr>
      <w:r>
        <w:rPr>
          <w:rFonts w:eastAsia="Arial Unicode MS"/>
        </w:rPr>
        <w:t>При выборе пользователем режима игры против компьютера, пользователю высвечивается игровое поле для данного режима. Ввиду особенностей реализации алгоритма действий компьютера (алгоритм «</w:t>
      </w:r>
      <w:r>
        <w:rPr>
          <w:rFonts w:eastAsia="Arial Unicode MS"/>
          <w:lang w:val="en-US"/>
        </w:rPr>
        <w:t>Minimax</w:t>
      </w:r>
      <w:r>
        <w:rPr>
          <w:rFonts w:eastAsia="Arial Unicode MS"/>
        </w:rPr>
        <w:t>»</w:t>
      </w:r>
      <w:r w:rsidRPr="0043604D">
        <w:rPr>
          <w:rFonts w:eastAsia="Arial Unicode MS"/>
        </w:rPr>
        <w:t>)</w:t>
      </w:r>
      <w:r>
        <w:rPr>
          <w:rFonts w:eastAsia="Arial Unicode MS"/>
        </w:rPr>
        <w:t>, игровое поле строго фиксировано и имеет размер 3х3 (рисунок 8).</w:t>
      </w:r>
    </w:p>
    <w:p w14:paraId="34B1BC85" w14:textId="77777777" w:rsidR="00205308" w:rsidRDefault="00205308" w:rsidP="00205308">
      <w:pPr>
        <w:pStyle w:val="a8"/>
        <w:spacing w:before="0"/>
        <w:ind w:firstLine="709"/>
        <w:jc w:val="center"/>
        <w:rPr>
          <w:rFonts w:eastAsia="Arial Unicode MS"/>
        </w:rPr>
      </w:pPr>
      <w:r w:rsidRPr="0043604D">
        <w:rPr>
          <w:rFonts w:eastAsia="Arial Unicode MS"/>
          <w:noProof/>
        </w:rPr>
        <w:drawing>
          <wp:inline distT="0" distB="0" distL="0" distR="0" wp14:anchorId="32C07DFE" wp14:editId="1DAE3CC9">
            <wp:extent cx="1714649" cy="29796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FC2E" w14:textId="75DEDE13" w:rsidR="00205308" w:rsidRDefault="00205308" w:rsidP="009A4940">
      <w:pPr>
        <w:pStyle w:val="a8"/>
        <w:spacing w:before="0" w:after="160"/>
        <w:ind w:firstLine="709"/>
        <w:jc w:val="center"/>
        <w:rPr>
          <w:rFonts w:eastAsia="Arial Unicode MS"/>
        </w:rPr>
      </w:pPr>
      <w:r>
        <w:rPr>
          <w:rFonts w:eastAsia="Arial Unicode MS"/>
        </w:rPr>
        <w:t xml:space="preserve">Рисунок 8 </w:t>
      </w:r>
      <w:r w:rsidR="003058A0" w:rsidRPr="003058A0">
        <w:rPr>
          <w:color w:val="000000" w:themeColor="text1"/>
        </w:rPr>
        <w:t>–</w:t>
      </w:r>
      <w:r w:rsidR="003058A0">
        <w:rPr>
          <w:i/>
          <w:iCs/>
          <w:color w:val="000000" w:themeColor="text1"/>
        </w:rPr>
        <w:t xml:space="preserve"> </w:t>
      </w:r>
      <w:r>
        <w:rPr>
          <w:rFonts w:eastAsia="Arial Unicode MS"/>
        </w:rPr>
        <w:t>Игровое поле режима игры против компьютера</w:t>
      </w:r>
    </w:p>
    <w:p w14:paraId="2B6C3D97" w14:textId="5A200AED" w:rsidR="00205308" w:rsidRDefault="00205308" w:rsidP="00205308">
      <w:pPr>
        <w:pStyle w:val="a8"/>
        <w:spacing w:before="0"/>
        <w:ind w:firstLine="709"/>
        <w:rPr>
          <w:rFonts w:eastAsia="Arial Unicode MS"/>
        </w:rPr>
      </w:pPr>
      <w:r>
        <w:rPr>
          <w:rFonts w:eastAsia="Arial Unicode MS"/>
        </w:rPr>
        <w:t xml:space="preserve">В данном режиме игру начинает пользователь и ходит с помощью символа «Х». Компьютер, соответственно, имеет символ «О». Игра продолжается либо до победы компьютера (рисунок 10), либо до ничьей (рисунок 9). </w:t>
      </w:r>
    </w:p>
    <w:p w14:paraId="0D170976" w14:textId="77777777" w:rsidR="009A4940" w:rsidRDefault="009A4940" w:rsidP="009A4940">
      <w:pPr>
        <w:pStyle w:val="a8"/>
        <w:spacing w:before="0"/>
        <w:ind w:firstLine="709"/>
        <w:rPr>
          <w:rFonts w:eastAsia="Arial Unicode MS"/>
        </w:rPr>
      </w:pPr>
      <w:r>
        <w:rPr>
          <w:rFonts w:eastAsia="Arial Unicode MS"/>
        </w:rPr>
        <w:t>Игра не может закончиться победой пользователя по той причине, что это невозможно в выбранном алгоритме действий компьютера. В данном режиме также присутствует кнопка «</w:t>
      </w:r>
      <w:r>
        <w:rPr>
          <w:rFonts w:eastAsia="Arial Unicode MS"/>
          <w:lang w:val="en-US"/>
        </w:rPr>
        <w:t>reset</w:t>
      </w:r>
      <w:r>
        <w:rPr>
          <w:rFonts w:eastAsia="Arial Unicode MS"/>
        </w:rPr>
        <w:t>», имеющая тот же функционал, что и в режиме игра против игрока.</w:t>
      </w:r>
    </w:p>
    <w:p w14:paraId="1A5013DF" w14:textId="77777777" w:rsidR="009A4940" w:rsidRPr="0041677E" w:rsidRDefault="009A4940" w:rsidP="00205308">
      <w:pPr>
        <w:pStyle w:val="a8"/>
        <w:spacing w:before="0"/>
        <w:ind w:firstLine="709"/>
        <w:rPr>
          <w:rFonts w:eastAsia="Arial Unicode MS"/>
        </w:rPr>
      </w:pPr>
    </w:p>
    <w:p w14:paraId="1A623581" w14:textId="77777777" w:rsidR="009A4940" w:rsidRDefault="00205308" w:rsidP="009A4940">
      <w:pPr>
        <w:pStyle w:val="a8"/>
        <w:spacing w:before="0"/>
        <w:jc w:val="center"/>
        <w:rPr>
          <w:rFonts w:eastAsia="Arial Unicode MS"/>
        </w:rPr>
      </w:pPr>
      <w:r w:rsidRPr="0043604D">
        <w:rPr>
          <w:rFonts w:eastAsia="Arial Unicode MS"/>
          <w:noProof/>
        </w:rPr>
        <w:lastRenderedPageBreak/>
        <w:drawing>
          <wp:inline distT="0" distB="0" distL="0" distR="0" wp14:anchorId="405EB7BF" wp14:editId="1868F651">
            <wp:extent cx="1647549" cy="4280747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94104" cy="440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06DB" w14:textId="77777777" w:rsidR="009A4940" w:rsidRDefault="00205308" w:rsidP="009A4940">
      <w:pPr>
        <w:pStyle w:val="a8"/>
        <w:spacing w:before="0" w:after="160"/>
        <w:jc w:val="center"/>
        <w:rPr>
          <w:rFonts w:eastAsia="Arial Unicode MS"/>
        </w:rPr>
      </w:pPr>
      <w:r>
        <w:rPr>
          <w:rFonts w:eastAsia="Arial Unicode MS"/>
        </w:rPr>
        <w:t xml:space="preserve">Рисунок 9 </w:t>
      </w:r>
      <w:r w:rsidR="003058A0" w:rsidRPr="003058A0">
        <w:rPr>
          <w:color w:val="000000" w:themeColor="text1"/>
        </w:rPr>
        <w:t>–</w:t>
      </w:r>
      <w:r w:rsidR="003058A0">
        <w:rPr>
          <w:i/>
          <w:iCs/>
          <w:color w:val="000000" w:themeColor="text1"/>
        </w:rPr>
        <w:t xml:space="preserve"> </w:t>
      </w:r>
      <w:r>
        <w:rPr>
          <w:rFonts w:eastAsia="Arial Unicode MS"/>
        </w:rPr>
        <w:t>Ничья</w:t>
      </w:r>
    </w:p>
    <w:p w14:paraId="62817216" w14:textId="77777777" w:rsidR="009A4940" w:rsidRDefault="009A4940" w:rsidP="009A4940">
      <w:pPr>
        <w:pStyle w:val="a8"/>
        <w:spacing w:before="0"/>
        <w:jc w:val="center"/>
        <w:rPr>
          <w:rFonts w:eastAsia="Arial Unicode MS"/>
        </w:rPr>
      </w:pPr>
      <w:r w:rsidRPr="0043604D">
        <w:rPr>
          <w:rFonts w:eastAsia="Arial Unicode MS"/>
          <w:noProof/>
        </w:rPr>
        <w:drawing>
          <wp:inline distT="0" distB="0" distL="0" distR="0" wp14:anchorId="0A044562" wp14:editId="7F264D20">
            <wp:extent cx="1544320" cy="4016617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55167" cy="40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089E" w14:textId="0FE87DAC" w:rsidR="00861025" w:rsidRPr="00861025" w:rsidRDefault="009A4940" w:rsidP="009A4940">
      <w:pPr>
        <w:pStyle w:val="a8"/>
        <w:spacing w:before="0"/>
        <w:jc w:val="center"/>
      </w:pPr>
      <w:r>
        <w:rPr>
          <w:rFonts w:eastAsia="Arial Unicode MS"/>
        </w:rPr>
        <w:t xml:space="preserve">Рисунок 10 </w:t>
      </w:r>
      <w:r w:rsidRPr="003058A0">
        <w:rPr>
          <w:color w:val="000000" w:themeColor="text1"/>
        </w:rPr>
        <w:t>–</w:t>
      </w:r>
      <w:r>
        <w:rPr>
          <w:i/>
          <w:iCs/>
          <w:color w:val="000000" w:themeColor="text1"/>
        </w:rPr>
        <w:t xml:space="preserve"> </w:t>
      </w:r>
      <w:r>
        <w:rPr>
          <w:rFonts w:eastAsia="Arial Unicode MS"/>
        </w:rPr>
        <w:t>Победа компьютера</w:t>
      </w:r>
      <w:r w:rsidR="00205308">
        <w:rPr>
          <w:rFonts w:eastAsia="Arial Unicode MS"/>
        </w:rPr>
        <w:tab/>
      </w:r>
      <w:r w:rsidR="00861025">
        <w:br w:type="page"/>
      </w:r>
    </w:p>
    <w:p w14:paraId="47EB7D39" w14:textId="55E4FC7E" w:rsidR="00481EF1" w:rsidRDefault="0001277D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Toc25144717"/>
      <w:r>
        <w:rPr>
          <w:rFonts w:ascii="Times New Roman" w:hAnsi="Times New Roman"/>
          <w:sz w:val="28"/>
          <w:szCs w:val="28"/>
        </w:rPr>
        <w:lastRenderedPageBreak/>
        <w:t>ЗАКЛЮЧЕНИЕ</w:t>
      </w:r>
      <w:bookmarkEnd w:id="10"/>
    </w:p>
    <w:p w14:paraId="302FD544" w14:textId="77777777" w:rsidR="00481EF1" w:rsidRDefault="00481EF1">
      <w:pPr>
        <w:pStyle w:val="a8"/>
      </w:pPr>
    </w:p>
    <w:p w14:paraId="36155836" w14:textId="54E90231" w:rsidR="00481EF1" w:rsidRPr="00EC1BE9" w:rsidRDefault="00D96DB5" w:rsidP="00F41F4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/>
        <w:ind w:firstLine="709"/>
      </w:pPr>
      <w:r>
        <w:t>В ходе выполнения контрольной работы был</w:t>
      </w:r>
      <w:r w:rsidR="00EC1BE9">
        <w:t xml:space="preserve">а разработана игра «Крестики – Нолики» с двумя режимами игры: против игрока и против компьютера. В режиме против игрока у пользователя есть возможность выбраться размер поля </w:t>
      </w:r>
      <w:r w:rsidR="00EC1BE9">
        <w:rPr>
          <w:lang w:val="en-US"/>
        </w:rPr>
        <w:t>n</w:t>
      </w:r>
      <w:r w:rsidR="00EC1BE9">
        <w:t>, который должен быть больше 3. В режиме против компьютера пользователь играет против алгоритма «</w:t>
      </w:r>
      <w:r w:rsidR="00EC1BE9">
        <w:rPr>
          <w:lang w:val="en-US"/>
        </w:rPr>
        <w:t>Minimax</w:t>
      </w:r>
      <w:r w:rsidR="00EC1BE9">
        <w:t>», результатом игры которого может быть либо победа компьютера, либо ничья.</w:t>
      </w:r>
    </w:p>
    <w:p w14:paraId="6BE5E688" w14:textId="597EF232" w:rsidR="00481EF1" w:rsidRDefault="00D96DB5" w:rsidP="00F41F47">
      <w:pPr>
        <w:pStyle w:val="a8"/>
        <w:spacing w:before="0"/>
        <w:ind w:firstLine="709"/>
      </w:pPr>
      <w:r>
        <w:t xml:space="preserve">Для достижения этой цели была </w:t>
      </w:r>
      <w:r w:rsidR="001B4B4E">
        <w:t>описана</w:t>
      </w:r>
      <w:r>
        <w:t xml:space="preserve"> предметная область, выбраны программные средства, </w:t>
      </w:r>
      <w:r w:rsidR="00961FC3">
        <w:t>описан</w:t>
      </w:r>
      <w:r w:rsidR="001B4B4E">
        <w:t xml:space="preserve"> алгоритм, реализующий действия компьютера,</w:t>
      </w:r>
      <w:r>
        <w:t xml:space="preserve"> реализована логика работы </w:t>
      </w:r>
      <w:r w:rsidR="00EC1BE9">
        <w:t xml:space="preserve">режимов игры против игрока </w:t>
      </w:r>
      <w:r>
        <w:t>и</w:t>
      </w:r>
      <w:r w:rsidR="00EC1BE9">
        <w:t xml:space="preserve"> компьютера</w:t>
      </w:r>
      <w:r>
        <w:t>.</w:t>
      </w:r>
    </w:p>
    <w:p w14:paraId="6DC9E438" w14:textId="77777777" w:rsidR="00481EF1" w:rsidRDefault="00D96DB5" w:rsidP="00F41F47">
      <w:pPr>
        <w:pStyle w:val="a8"/>
        <w:spacing w:before="0"/>
        <w:ind w:firstLine="709"/>
      </w:pPr>
      <w:r>
        <w:t>Так как каждая поставленная задача выполнена, контрольную работу можно считать завершенной.</w:t>
      </w:r>
      <w:r>
        <w:rPr>
          <w:rFonts w:ascii="Arial Unicode MS" w:eastAsia="Arial Unicode MS" w:hAnsi="Arial Unicode MS" w:cs="Arial Unicode MS"/>
        </w:rPr>
        <w:br w:type="page"/>
      </w:r>
    </w:p>
    <w:p w14:paraId="75451913" w14:textId="2FFDA902" w:rsidR="00481EF1" w:rsidRDefault="00D96DB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8"/>
          <w:szCs w:val="28"/>
        </w:rPr>
      </w:pPr>
      <w:bookmarkStart w:id="11" w:name="_Toc5"/>
      <w:r w:rsidRPr="003300C7">
        <w:rPr>
          <w:rFonts w:ascii="Times New Roman" w:hAnsi="Times New Roman"/>
          <w:sz w:val="28"/>
          <w:szCs w:val="28"/>
        </w:rPr>
        <w:lastRenderedPageBreak/>
        <w:t xml:space="preserve"> </w:t>
      </w:r>
      <w:bookmarkStart w:id="12" w:name="_Toc25144718"/>
      <w:bookmarkEnd w:id="11"/>
      <w:r w:rsidR="00421CAB">
        <w:rPr>
          <w:rFonts w:ascii="Times New Roman" w:hAnsi="Times New Roman"/>
          <w:sz w:val="28"/>
          <w:szCs w:val="28"/>
        </w:rPr>
        <w:t>СПИСОК ИСПОЛЬЗОВАННЫХ ИСТОЧНИКОВ</w:t>
      </w:r>
      <w:bookmarkEnd w:id="12"/>
    </w:p>
    <w:p w14:paraId="0CE4173E" w14:textId="28742373" w:rsidR="00EF7066" w:rsidRDefault="00EF7066" w:rsidP="00A903CF">
      <w:pPr>
        <w:pStyle w:val="a8"/>
        <w:spacing w:before="0"/>
        <w:ind w:firstLine="709"/>
      </w:pPr>
    </w:p>
    <w:p w14:paraId="1A3B726E" w14:textId="5A95F9B2" w:rsidR="00BB10F5" w:rsidRPr="00680FC9" w:rsidRDefault="00BB10F5" w:rsidP="00A903CF">
      <w:pPr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line="360" w:lineRule="auto"/>
        <w:ind w:left="0" w:firstLine="709"/>
        <w:jc w:val="both"/>
        <w:rPr>
          <w:color w:val="000000" w:themeColor="text1"/>
          <w:sz w:val="28"/>
          <w:szCs w:val="28"/>
          <w:bdr w:val="none" w:sz="0" w:space="0" w:color="auto"/>
        </w:rPr>
      </w:pPr>
      <w:r w:rsidRPr="00680FC9">
        <w:rPr>
          <w:color w:val="000000" w:themeColor="text1"/>
          <w:sz w:val="28"/>
          <w:szCs w:val="28"/>
          <w:bdr w:val="none" w:sz="0" w:space="0" w:color="auto"/>
        </w:rPr>
        <w:t>Демьянов В. Ф. Введение в минимакс</w:t>
      </w:r>
      <w:r w:rsidRPr="00D815A6">
        <w:rPr>
          <w:color w:val="000000" w:themeColor="text1"/>
          <w:sz w:val="28"/>
          <w:szCs w:val="28"/>
          <w:bdr w:val="none" w:sz="0" w:space="0" w:color="auto"/>
        </w:rPr>
        <w:t xml:space="preserve"> [Текст] / </w:t>
      </w:r>
      <w:r w:rsidRPr="00680FC9">
        <w:rPr>
          <w:color w:val="000000" w:themeColor="text1"/>
          <w:sz w:val="28"/>
          <w:szCs w:val="28"/>
          <w:bdr w:val="none" w:sz="0" w:space="0" w:color="auto"/>
        </w:rPr>
        <w:t>В. Ф.</w:t>
      </w:r>
      <w:r w:rsidRPr="00D815A6">
        <w:rPr>
          <w:color w:val="000000" w:themeColor="text1"/>
          <w:sz w:val="28"/>
          <w:szCs w:val="28"/>
          <w:bdr w:val="none" w:sz="0" w:space="0" w:color="auto"/>
        </w:rPr>
        <w:t xml:space="preserve"> </w:t>
      </w:r>
      <w:r w:rsidRPr="00680FC9">
        <w:rPr>
          <w:color w:val="000000" w:themeColor="text1"/>
          <w:sz w:val="28"/>
          <w:szCs w:val="28"/>
          <w:bdr w:val="none" w:sz="0" w:space="0" w:color="auto"/>
        </w:rPr>
        <w:t>Демьянов, В. Н.</w:t>
      </w:r>
      <w:r w:rsidRPr="00D815A6">
        <w:rPr>
          <w:color w:val="000000" w:themeColor="text1"/>
          <w:sz w:val="28"/>
          <w:szCs w:val="28"/>
          <w:bdr w:val="none" w:sz="0" w:space="0" w:color="auto"/>
        </w:rPr>
        <w:t xml:space="preserve"> </w:t>
      </w:r>
      <w:r w:rsidRPr="00680FC9">
        <w:rPr>
          <w:color w:val="000000" w:themeColor="text1"/>
          <w:sz w:val="28"/>
          <w:szCs w:val="28"/>
          <w:bdr w:val="none" w:sz="0" w:space="0" w:color="auto"/>
        </w:rPr>
        <w:t>Малоземов. — М.: Наука, 1972. — 368 с.</w:t>
      </w:r>
    </w:p>
    <w:p w14:paraId="0DCCCD26" w14:textId="4BA02754" w:rsidR="00EF7066" w:rsidRPr="00D815A6" w:rsidRDefault="00E17215" w:rsidP="00A903CF">
      <w:pPr>
        <w:pStyle w:val="a8"/>
        <w:numPr>
          <w:ilvl w:val="0"/>
          <w:numId w:val="18"/>
        </w:numPr>
        <w:spacing w:before="0"/>
        <w:ind w:left="0" w:firstLine="709"/>
        <w:rPr>
          <w:color w:val="000000" w:themeColor="text1"/>
        </w:rPr>
      </w:pPr>
      <w:proofErr w:type="spellStart"/>
      <w:r w:rsidRPr="00D815A6">
        <w:rPr>
          <w:color w:val="000000" w:themeColor="text1"/>
          <w:shd w:val="clear" w:color="auto" w:fill="FFFFFF"/>
        </w:rPr>
        <w:t>Лутц</w:t>
      </w:r>
      <w:proofErr w:type="spellEnd"/>
      <w:r w:rsidRPr="00D815A6">
        <w:rPr>
          <w:color w:val="000000" w:themeColor="text1"/>
          <w:shd w:val="clear" w:color="auto" w:fill="FFFFFF"/>
        </w:rPr>
        <w:t xml:space="preserve"> </w:t>
      </w:r>
      <w:r w:rsidR="00EF7066" w:rsidRPr="00D815A6">
        <w:rPr>
          <w:color w:val="000000" w:themeColor="text1"/>
          <w:shd w:val="clear" w:color="auto" w:fill="FFFFFF"/>
        </w:rPr>
        <w:t>Марк. </w:t>
      </w:r>
      <w:r w:rsidR="00EF7066" w:rsidRPr="00D815A6">
        <w:rPr>
          <w:color w:val="000000" w:themeColor="text1"/>
        </w:rPr>
        <w:t>Программирование на Python</w:t>
      </w:r>
      <w:r w:rsidR="00BB10F5" w:rsidRPr="00D815A6">
        <w:rPr>
          <w:color w:val="000000" w:themeColor="text1"/>
        </w:rPr>
        <w:t>.</w:t>
      </w:r>
      <w:r w:rsidR="00EF7066" w:rsidRPr="00D815A6">
        <w:rPr>
          <w:color w:val="000000" w:themeColor="text1"/>
          <w:shd w:val="clear" w:color="auto" w:fill="FFFFFF"/>
        </w:rPr>
        <w:t> </w:t>
      </w:r>
      <w:r w:rsidR="00BB10F5" w:rsidRPr="00D815A6">
        <w:rPr>
          <w:color w:val="000000" w:themeColor="text1"/>
          <w:bdr w:val="none" w:sz="0" w:space="0" w:color="auto"/>
        </w:rPr>
        <w:t>[Текст]</w:t>
      </w:r>
      <w:r w:rsidR="00DA0374">
        <w:rPr>
          <w:color w:val="000000" w:themeColor="text1"/>
          <w:bdr w:val="none" w:sz="0" w:space="0" w:color="auto"/>
        </w:rPr>
        <w:t xml:space="preserve"> </w:t>
      </w:r>
      <w:r w:rsidR="00BB10F5" w:rsidRPr="00D815A6">
        <w:rPr>
          <w:color w:val="000000" w:themeColor="text1"/>
          <w:bdr w:val="none" w:sz="0" w:space="0" w:color="auto"/>
        </w:rPr>
        <w:t>/</w:t>
      </w:r>
      <w:r w:rsidR="00DA0374">
        <w:rPr>
          <w:color w:val="000000" w:themeColor="text1"/>
          <w:bdr w:val="none" w:sz="0" w:space="0" w:color="auto"/>
        </w:rPr>
        <w:t xml:space="preserve"> </w:t>
      </w:r>
      <w:r w:rsidR="00BB10F5" w:rsidRPr="00D815A6">
        <w:rPr>
          <w:color w:val="000000" w:themeColor="text1"/>
          <w:bdr w:val="none" w:sz="0" w:space="0" w:color="auto"/>
        </w:rPr>
        <w:t xml:space="preserve">Марк </w:t>
      </w:r>
      <w:proofErr w:type="spellStart"/>
      <w:r w:rsidR="00BB10F5" w:rsidRPr="00D815A6">
        <w:rPr>
          <w:color w:val="000000" w:themeColor="text1"/>
          <w:bdr w:val="none" w:sz="0" w:space="0" w:color="auto"/>
        </w:rPr>
        <w:t>Лутц</w:t>
      </w:r>
      <w:proofErr w:type="spellEnd"/>
      <w:r w:rsidR="00EF7066" w:rsidRPr="00D815A6">
        <w:rPr>
          <w:color w:val="000000" w:themeColor="text1"/>
          <w:shd w:val="clear" w:color="auto" w:fill="FFFFFF"/>
        </w:rPr>
        <w:t>. —</w:t>
      </w:r>
      <w:r w:rsidR="00DA0374">
        <w:rPr>
          <w:color w:val="000000" w:themeColor="text1"/>
          <w:shd w:val="clear" w:color="auto" w:fill="FFFFFF"/>
        </w:rPr>
        <w:br/>
      </w:r>
      <w:r w:rsidR="00EF7066" w:rsidRPr="00D815A6">
        <w:rPr>
          <w:color w:val="000000" w:themeColor="text1"/>
          <w:shd w:val="clear" w:color="auto" w:fill="FFFFFF"/>
        </w:rPr>
        <w:t> </w:t>
      </w:r>
      <w:r w:rsidR="00EF7066" w:rsidRPr="00D815A6">
        <w:rPr>
          <w:color w:val="000000" w:themeColor="text1"/>
        </w:rPr>
        <w:t>СПб.</w:t>
      </w:r>
      <w:r w:rsidR="00EF7066" w:rsidRPr="00D815A6">
        <w:rPr>
          <w:color w:val="000000" w:themeColor="text1"/>
          <w:shd w:val="clear" w:color="auto" w:fill="FFFFFF"/>
        </w:rPr>
        <w:t>: Символ-Плюс, 2011. — 992 с.</w:t>
      </w:r>
    </w:p>
    <w:p w14:paraId="309A9865" w14:textId="38459FA5" w:rsidR="00680FC9" w:rsidRPr="00D815A6" w:rsidRDefault="00680FC9" w:rsidP="00A903CF">
      <w:pPr>
        <w:pStyle w:val="a8"/>
        <w:numPr>
          <w:ilvl w:val="0"/>
          <w:numId w:val="18"/>
        </w:numPr>
        <w:spacing w:before="0"/>
        <w:ind w:left="0" w:firstLine="709"/>
        <w:rPr>
          <w:color w:val="000000" w:themeColor="text1"/>
        </w:rPr>
      </w:pPr>
      <w:r w:rsidRPr="00D815A6">
        <w:rPr>
          <w:color w:val="000000" w:themeColor="text1"/>
          <w:shd w:val="clear" w:color="auto" w:fill="FFFFFF"/>
        </w:rPr>
        <w:t>Сузи Р. А. Создание приложений с графическим интерфейсом пользователя</w:t>
      </w:r>
      <w:r w:rsidR="00BB10F5" w:rsidRPr="00D815A6">
        <w:rPr>
          <w:color w:val="000000" w:themeColor="text1"/>
          <w:shd w:val="clear" w:color="auto" w:fill="FFFFFF"/>
        </w:rPr>
        <w:t>.</w:t>
      </w:r>
      <w:r w:rsidRPr="00D815A6">
        <w:rPr>
          <w:color w:val="000000" w:themeColor="text1"/>
          <w:shd w:val="clear" w:color="auto" w:fill="FFFFFF"/>
        </w:rPr>
        <w:t xml:space="preserve"> Язык программирования Python: </w:t>
      </w:r>
      <w:r w:rsidR="00E17215">
        <w:rPr>
          <w:color w:val="000000" w:themeColor="text1"/>
          <w:shd w:val="clear" w:color="auto" w:fill="FFFFFF"/>
        </w:rPr>
        <w:t>у</w:t>
      </w:r>
      <w:r w:rsidRPr="00D815A6">
        <w:rPr>
          <w:color w:val="000000" w:themeColor="text1"/>
          <w:shd w:val="clear" w:color="auto" w:fill="FFFFFF"/>
        </w:rPr>
        <w:t>чебное пособие</w:t>
      </w:r>
      <w:r w:rsidR="00BB10F5" w:rsidRPr="00D815A6">
        <w:rPr>
          <w:color w:val="000000" w:themeColor="text1"/>
          <w:shd w:val="clear" w:color="auto" w:fill="FFFFFF"/>
        </w:rPr>
        <w:t xml:space="preserve"> </w:t>
      </w:r>
      <w:r w:rsidR="00BB10F5" w:rsidRPr="00D815A6">
        <w:rPr>
          <w:color w:val="000000" w:themeColor="text1"/>
          <w:bdr w:val="none" w:sz="0" w:space="0" w:color="auto"/>
        </w:rPr>
        <w:t>[Текст]</w:t>
      </w:r>
      <w:r w:rsidR="00E17215">
        <w:rPr>
          <w:color w:val="000000" w:themeColor="text1"/>
          <w:bdr w:val="none" w:sz="0" w:space="0" w:color="auto"/>
        </w:rPr>
        <w:t xml:space="preserve"> </w:t>
      </w:r>
      <w:r w:rsidR="00BB10F5" w:rsidRPr="00D815A6">
        <w:rPr>
          <w:color w:val="000000" w:themeColor="text1"/>
          <w:shd w:val="clear" w:color="auto" w:fill="FFFFFF"/>
        </w:rPr>
        <w:t>/ Р. А. Сузи</w:t>
      </w:r>
      <w:r w:rsidRPr="00D815A6">
        <w:rPr>
          <w:color w:val="000000" w:themeColor="text1"/>
          <w:shd w:val="clear" w:color="auto" w:fill="FFFFFF"/>
        </w:rPr>
        <w:t>. — </w:t>
      </w:r>
      <w:r w:rsidRPr="00D815A6">
        <w:rPr>
          <w:color w:val="000000" w:themeColor="text1"/>
        </w:rPr>
        <w:t>М.</w:t>
      </w:r>
      <w:r w:rsidRPr="00D815A6">
        <w:rPr>
          <w:color w:val="000000" w:themeColor="text1"/>
          <w:shd w:val="clear" w:color="auto" w:fill="FFFFFF"/>
        </w:rPr>
        <w:t xml:space="preserve">: </w:t>
      </w:r>
      <w:proofErr w:type="spellStart"/>
      <w:r w:rsidRPr="00D815A6">
        <w:rPr>
          <w:color w:val="000000" w:themeColor="text1"/>
          <w:shd w:val="clear" w:color="auto" w:fill="FFFFFF"/>
        </w:rPr>
        <w:t>Интуит</w:t>
      </w:r>
      <w:proofErr w:type="spellEnd"/>
      <w:r w:rsidRPr="00D815A6">
        <w:rPr>
          <w:color w:val="000000" w:themeColor="text1"/>
          <w:shd w:val="clear" w:color="auto" w:fill="FFFFFF"/>
        </w:rPr>
        <w:t>, Бином</w:t>
      </w:r>
      <w:r w:rsidR="001A6013">
        <w:rPr>
          <w:color w:val="000000" w:themeColor="text1"/>
          <w:shd w:val="clear" w:color="auto" w:fill="FFFFFF"/>
        </w:rPr>
        <w:t xml:space="preserve">, </w:t>
      </w:r>
      <w:r w:rsidRPr="00D815A6">
        <w:rPr>
          <w:color w:val="000000" w:themeColor="text1"/>
          <w:shd w:val="clear" w:color="auto" w:fill="FFFFFF"/>
        </w:rPr>
        <w:t>2006. — 328 с.</w:t>
      </w:r>
    </w:p>
    <w:p w14:paraId="626DF030" w14:textId="0D2C6B30" w:rsidR="00680FC9" w:rsidRDefault="00680FC9" w:rsidP="00680FC9">
      <w:pPr>
        <w:pStyle w:val="a8"/>
        <w:ind w:left="720"/>
      </w:pPr>
    </w:p>
    <w:p w14:paraId="46413977" w14:textId="0A20AA33" w:rsidR="009E65C9" w:rsidRPr="009E65C9" w:rsidRDefault="009E65C9" w:rsidP="009E65C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9E65C9" w:rsidRPr="009E65C9" w:rsidSect="00524D0E">
      <w:headerReference w:type="default" r:id="rId28"/>
      <w:pgSz w:w="11900" w:h="16840"/>
      <w:pgMar w:top="1134" w:right="850" w:bottom="1134" w:left="1701" w:header="708" w:footer="70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42827" w14:textId="77777777" w:rsidR="00284342" w:rsidRDefault="00284342">
      <w:r>
        <w:separator/>
      </w:r>
    </w:p>
  </w:endnote>
  <w:endnote w:type="continuationSeparator" w:id="0">
    <w:p w14:paraId="05929D35" w14:textId="77777777" w:rsidR="00284342" w:rsidRDefault="00284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9FFF8" w14:textId="77777777" w:rsidR="00284342" w:rsidRDefault="00284342">
      <w:r>
        <w:separator/>
      </w:r>
    </w:p>
  </w:footnote>
  <w:footnote w:type="continuationSeparator" w:id="0">
    <w:p w14:paraId="2042CA6D" w14:textId="77777777" w:rsidR="00284342" w:rsidRDefault="002843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35654563"/>
      <w:docPartObj>
        <w:docPartGallery w:val="Page Numbers (Top of Page)"/>
        <w:docPartUnique/>
      </w:docPartObj>
    </w:sdtPr>
    <w:sdtEndPr/>
    <w:sdtContent>
      <w:p w14:paraId="71604612" w14:textId="144F04A3" w:rsidR="00133670" w:rsidRDefault="0013367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67EC3E" w14:textId="77777777" w:rsidR="00481EF1" w:rsidRDefault="00481EF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64F02"/>
    <w:multiLevelType w:val="hybridMultilevel"/>
    <w:tmpl w:val="8DDC9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A20DD"/>
    <w:multiLevelType w:val="multilevel"/>
    <w:tmpl w:val="C95E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D5AD3"/>
    <w:multiLevelType w:val="multilevel"/>
    <w:tmpl w:val="0F56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E6F4D"/>
    <w:multiLevelType w:val="multilevel"/>
    <w:tmpl w:val="48E4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CC09DF"/>
    <w:multiLevelType w:val="multilevel"/>
    <w:tmpl w:val="9E02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52E38"/>
    <w:multiLevelType w:val="multilevel"/>
    <w:tmpl w:val="9356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4144A2"/>
    <w:multiLevelType w:val="multilevel"/>
    <w:tmpl w:val="92A2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FF3919"/>
    <w:multiLevelType w:val="multilevel"/>
    <w:tmpl w:val="69C0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0372C2"/>
    <w:multiLevelType w:val="hybridMultilevel"/>
    <w:tmpl w:val="9A5063D8"/>
    <w:styleLink w:val="a"/>
    <w:lvl w:ilvl="0" w:tplc="E2ECF994">
      <w:start w:val="1"/>
      <w:numFmt w:val="bullet"/>
      <w:lvlText w:val="•"/>
      <w:lvlJc w:val="left"/>
      <w:pPr>
        <w:tabs>
          <w:tab w:val="left" w:pos="720"/>
          <w:tab w:val="num" w:pos="141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67" w:firstLine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36ADD1A">
      <w:start w:val="1"/>
      <w:numFmt w:val="bullet"/>
      <w:lvlText w:val="•"/>
      <w:lvlJc w:val="left"/>
      <w:pPr>
        <w:tabs>
          <w:tab w:val="left" w:pos="720"/>
          <w:tab w:val="left" w:pos="1440"/>
          <w:tab w:val="num" w:pos="167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21" w:firstLine="6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26F416">
      <w:start w:val="1"/>
      <w:numFmt w:val="bullet"/>
      <w:lvlText w:val="•"/>
      <w:lvlJc w:val="left"/>
      <w:pPr>
        <w:tabs>
          <w:tab w:val="left" w:pos="720"/>
          <w:tab w:val="left" w:pos="1440"/>
          <w:tab w:val="num" w:pos="2271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21" w:firstLine="6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13220A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num" w:pos="2871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21" w:firstLine="6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E464C3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num" w:pos="3471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21" w:firstLine="6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84E6E9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num" w:pos="4071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221" w:firstLine="6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5D047F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num" w:pos="4671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21" w:firstLine="6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AB86E06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num" w:pos="5271"/>
          <w:tab w:val="left" w:pos="5760"/>
          <w:tab w:val="left" w:pos="6480"/>
          <w:tab w:val="left" w:pos="7200"/>
          <w:tab w:val="left" w:pos="7920"/>
          <w:tab w:val="left" w:pos="8640"/>
        </w:tabs>
        <w:ind w:left="4421" w:firstLine="6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968756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num" w:pos="5871"/>
          <w:tab w:val="left" w:pos="6480"/>
          <w:tab w:val="left" w:pos="7200"/>
          <w:tab w:val="left" w:pos="7920"/>
          <w:tab w:val="left" w:pos="8640"/>
        </w:tabs>
        <w:ind w:left="5021" w:firstLine="6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3A906203"/>
    <w:multiLevelType w:val="multilevel"/>
    <w:tmpl w:val="D532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E276E5"/>
    <w:multiLevelType w:val="multilevel"/>
    <w:tmpl w:val="284A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4B0B8B"/>
    <w:multiLevelType w:val="hybridMultilevel"/>
    <w:tmpl w:val="2DD6DA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B426BED"/>
    <w:multiLevelType w:val="multilevel"/>
    <w:tmpl w:val="4FC0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AC3074"/>
    <w:multiLevelType w:val="multilevel"/>
    <w:tmpl w:val="2CC0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0B7707"/>
    <w:multiLevelType w:val="multilevel"/>
    <w:tmpl w:val="0D8C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486BC9"/>
    <w:multiLevelType w:val="multilevel"/>
    <w:tmpl w:val="AD6C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5E1E16"/>
    <w:multiLevelType w:val="multilevel"/>
    <w:tmpl w:val="EA5E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D72233"/>
    <w:multiLevelType w:val="hybridMultilevel"/>
    <w:tmpl w:val="9A5063D8"/>
    <w:numStyleLink w:val="a"/>
  </w:abstractNum>
  <w:abstractNum w:abstractNumId="18" w15:restartNumberingAfterBreak="0">
    <w:nsid w:val="69FB0436"/>
    <w:multiLevelType w:val="multilevel"/>
    <w:tmpl w:val="661C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4F6B0C"/>
    <w:multiLevelType w:val="multilevel"/>
    <w:tmpl w:val="1584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594886"/>
    <w:multiLevelType w:val="multilevel"/>
    <w:tmpl w:val="F620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7"/>
  </w:num>
  <w:num w:numId="3">
    <w:abstractNumId w:val="5"/>
  </w:num>
  <w:num w:numId="4">
    <w:abstractNumId w:val="18"/>
  </w:num>
  <w:num w:numId="5">
    <w:abstractNumId w:val="16"/>
  </w:num>
  <w:num w:numId="6">
    <w:abstractNumId w:val="2"/>
  </w:num>
  <w:num w:numId="7">
    <w:abstractNumId w:val="19"/>
  </w:num>
  <w:num w:numId="8">
    <w:abstractNumId w:val="9"/>
  </w:num>
  <w:num w:numId="9">
    <w:abstractNumId w:val="1"/>
  </w:num>
  <w:num w:numId="10">
    <w:abstractNumId w:val="13"/>
  </w:num>
  <w:num w:numId="11">
    <w:abstractNumId w:val="10"/>
  </w:num>
  <w:num w:numId="12">
    <w:abstractNumId w:val="6"/>
  </w:num>
  <w:num w:numId="13">
    <w:abstractNumId w:val="3"/>
  </w:num>
  <w:num w:numId="14">
    <w:abstractNumId w:val="7"/>
  </w:num>
  <w:num w:numId="15">
    <w:abstractNumId w:val="20"/>
  </w:num>
  <w:num w:numId="16">
    <w:abstractNumId w:val="12"/>
  </w:num>
  <w:num w:numId="17">
    <w:abstractNumId w:val="4"/>
  </w:num>
  <w:num w:numId="18">
    <w:abstractNumId w:val="0"/>
  </w:num>
  <w:num w:numId="19">
    <w:abstractNumId w:val="15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EF1"/>
    <w:rsid w:val="00004682"/>
    <w:rsid w:val="0001277D"/>
    <w:rsid w:val="0004387E"/>
    <w:rsid w:val="00092A58"/>
    <w:rsid w:val="000D170D"/>
    <w:rsid w:val="000D32DF"/>
    <w:rsid w:val="000F6BFD"/>
    <w:rsid w:val="00133670"/>
    <w:rsid w:val="00170269"/>
    <w:rsid w:val="001A5CCF"/>
    <w:rsid w:val="001A6013"/>
    <w:rsid w:val="001B4B15"/>
    <w:rsid w:val="001B4B4E"/>
    <w:rsid w:val="001D40F2"/>
    <w:rsid w:val="001E7438"/>
    <w:rsid w:val="00201EAD"/>
    <w:rsid w:val="00205308"/>
    <w:rsid w:val="00276743"/>
    <w:rsid w:val="00284342"/>
    <w:rsid w:val="00302B51"/>
    <w:rsid w:val="003058A0"/>
    <w:rsid w:val="003300C7"/>
    <w:rsid w:val="003E2E84"/>
    <w:rsid w:val="00415948"/>
    <w:rsid w:val="0041677E"/>
    <w:rsid w:val="00420154"/>
    <w:rsid w:val="00421CAB"/>
    <w:rsid w:val="0043604D"/>
    <w:rsid w:val="00481EF1"/>
    <w:rsid w:val="005174F1"/>
    <w:rsid w:val="00524D0E"/>
    <w:rsid w:val="005274CF"/>
    <w:rsid w:val="005344F5"/>
    <w:rsid w:val="00660460"/>
    <w:rsid w:val="00661962"/>
    <w:rsid w:val="00680FC9"/>
    <w:rsid w:val="00697B60"/>
    <w:rsid w:val="006E4522"/>
    <w:rsid w:val="00794FD3"/>
    <w:rsid w:val="007B6A00"/>
    <w:rsid w:val="00861025"/>
    <w:rsid w:val="008A5BD1"/>
    <w:rsid w:val="009149B3"/>
    <w:rsid w:val="009407F6"/>
    <w:rsid w:val="00961FC3"/>
    <w:rsid w:val="009A4940"/>
    <w:rsid w:val="009A541E"/>
    <w:rsid w:val="009B53DE"/>
    <w:rsid w:val="009E4DA8"/>
    <w:rsid w:val="009E65C9"/>
    <w:rsid w:val="00A02B16"/>
    <w:rsid w:val="00A3046D"/>
    <w:rsid w:val="00A45283"/>
    <w:rsid w:val="00A73982"/>
    <w:rsid w:val="00A903CF"/>
    <w:rsid w:val="00B2068A"/>
    <w:rsid w:val="00B331D1"/>
    <w:rsid w:val="00B43087"/>
    <w:rsid w:val="00B8713B"/>
    <w:rsid w:val="00BB10F5"/>
    <w:rsid w:val="00BD51AC"/>
    <w:rsid w:val="00BF0BAE"/>
    <w:rsid w:val="00C31F46"/>
    <w:rsid w:val="00C33152"/>
    <w:rsid w:val="00C66B8E"/>
    <w:rsid w:val="00CD7642"/>
    <w:rsid w:val="00D21194"/>
    <w:rsid w:val="00D45D06"/>
    <w:rsid w:val="00D815A6"/>
    <w:rsid w:val="00D96DB5"/>
    <w:rsid w:val="00DA0374"/>
    <w:rsid w:val="00E17215"/>
    <w:rsid w:val="00E2737E"/>
    <w:rsid w:val="00E3314E"/>
    <w:rsid w:val="00E85F2C"/>
    <w:rsid w:val="00EA7C09"/>
    <w:rsid w:val="00EC1BE9"/>
    <w:rsid w:val="00EF7066"/>
    <w:rsid w:val="00F41F47"/>
    <w:rsid w:val="00F460A8"/>
    <w:rsid w:val="00F84F64"/>
    <w:rsid w:val="00F93618"/>
    <w:rsid w:val="00F960CC"/>
    <w:rsid w:val="00FA6935"/>
    <w:rsid w:val="00FB5384"/>
    <w:rsid w:val="00FB749B"/>
    <w:rsid w:val="00FD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283B68"/>
  <w15:docId w15:val="{2B788E01-28BA-4CB5-953F-3B9B672D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pPr>
      <w:suppressAutoHyphens/>
    </w:pPr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basedOn w:val="a0"/>
    <w:next w:val="a0"/>
    <w:link w:val="10"/>
    <w:uiPriority w:val="9"/>
    <w:qFormat/>
    <w:rsid w:val="009E65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Обычный (веб)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paragraph" w:customStyle="1" w:styleId="TOC1">
    <w:name w:val="родительский элемент TOC 1"/>
    <w:pPr>
      <w:tabs>
        <w:tab w:val="right" w:pos="8928"/>
      </w:tabs>
      <w:spacing w:after="120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11">
    <w:name w:val="toc 1"/>
    <w:basedOn w:val="TOC1"/>
    <w:next w:val="TOC1"/>
    <w:uiPriority w:val="39"/>
    <w:pPr>
      <w:tabs>
        <w:tab w:val="right" w:leader="dot" w:pos="8928"/>
      </w:tabs>
      <w:spacing w:after="0" w:line="360" w:lineRule="auto"/>
      <w:ind w:left="850" w:hanging="850"/>
      <w:jc w:val="both"/>
    </w:pPr>
    <w:rPr>
      <w:rFonts w:ascii="Times New Roman" w:eastAsia="Times New Roman" w:hAnsi="Times New Roman" w:cs="Times New Roman"/>
    </w:rPr>
  </w:style>
  <w:style w:type="paragraph" w:styleId="a7">
    <w:name w:val="Title"/>
    <w:next w:val="a8"/>
    <w:uiPriority w:val="10"/>
    <w:qFormat/>
    <w:pPr>
      <w:keepNext/>
      <w:outlineLvl w:val="0"/>
    </w:pPr>
    <w:rPr>
      <w:rFonts w:ascii="Helvetica Neue" w:eastAsia="Helvetica Neue" w:hAnsi="Helvetica Neue" w:cs="Helvetica Neue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Body Text"/>
    <w:pPr>
      <w:spacing w:before="30" w:line="360" w:lineRule="auto"/>
      <w:jc w:val="both"/>
    </w:pPr>
    <w:rPr>
      <w:rFonts w:eastAsia="Times New Roman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ы"/>
    <w:pPr>
      <w:numPr>
        <w:numId w:val="1"/>
      </w:numPr>
    </w:pPr>
  </w:style>
  <w:style w:type="paragraph" w:styleId="a9">
    <w:name w:val="Normal (Web)"/>
    <w:basedOn w:val="a0"/>
    <w:uiPriority w:val="99"/>
    <w:semiHidden/>
    <w:unhideWhenUsed/>
    <w:rsid w:val="0017026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before="100" w:beforeAutospacing="1" w:after="100" w:afterAutospacing="1"/>
    </w:pPr>
    <w:rPr>
      <w:color w:val="auto"/>
      <w:bdr w:val="none" w:sz="0" w:space="0" w:color="auto"/>
    </w:rPr>
  </w:style>
  <w:style w:type="character" w:customStyle="1" w:styleId="ipa">
    <w:name w:val="ipa"/>
    <w:basedOn w:val="a1"/>
    <w:rsid w:val="00170269"/>
  </w:style>
  <w:style w:type="character" w:styleId="aa">
    <w:name w:val="FollowedHyperlink"/>
    <w:basedOn w:val="a1"/>
    <w:uiPriority w:val="99"/>
    <w:semiHidden/>
    <w:unhideWhenUsed/>
    <w:rsid w:val="00170269"/>
    <w:rPr>
      <w:color w:val="FF00FF" w:themeColor="followedHyperlink"/>
      <w:u w:val="single"/>
    </w:rPr>
  </w:style>
  <w:style w:type="character" w:customStyle="1" w:styleId="ref-info">
    <w:name w:val="ref-info"/>
    <w:basedOn w:val="a1"/>
    <w:rsid w:val="00FB749B"/>
  </w:style>
  <w:style w:type="character" w:customStyle="1" w:styleId="citation">
    <w:name w:val="citation"/>
    <w:basedOn w:val="a1"/>
    <w:rsid w:val="00680FC9"/>
  </w:style>
  <w:style w:type="character" w:customStyle="1" w:styleId="10">
    <w:name w:val="Заголовок 1 Знак"/>
    <w:basedOn w:val="a1"/>
    <w:link w:val="1"/>
    <w:uiPriority w:val="9"/>
    <w:rsid w:val="009E65C9"/>
    <w:rPr>
      <w:rFonts w:asciiTheme="majorHAnsi" w:eastAsiaTheme="majorEastAsia" w:hAnsiTheme="majorHAnsi" w:cstheme="majorBidi"/>
      <w:color w:val="365F91" w:themeColor="accent1" w:themeShade="BF"/>
      <w:sz w:val="32"/>
      <w:szCs w:val="32"/>
      <w:u w:color="000000"/>
    </w:rPr>
  </w:style>
  <w:style w:type="paragraph" w:styleId="ab">
    <w:name w:val="TOC Heading"/>
    <w:basedOn w:val="1"/>
    <w:next w:val="a0"/>
    <w:uiPriority w:val="39"/>
    <w:unhideWhenUsed/>
    <w:qFormat/>
    <w:rsid w:val="009E65C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line="259" w:lineRule="auto"/>
      <w:outlineLvl w:val="9"/>
    </w:pPr>
    <w:rPr>
      <w:bdr w:val="none" w:sz="0" w:space="0" w:color="auto"/>
    </w:rPr>
  </w:style>
  <w:style w:type="paragraph" w:styleId="ac">
    <w:name w:val="caption"/>
    <w:basedOn w:val="a0"/>
    <w:next w:val="a0"/>
    <w:uiPriority w:val="35"/>
    <w:unhideWhenUsed/>
    <w:qFormat/>
    <w:rsid w:val="00FD78E5"/>
    <w:pPr>
      <w:spacing w:after="200"/>
    </w:pPr>
    <w:rPr>
      <w:i/>
      <w:iCs/>
      <w:color w:val="A7A7A7" w:themeColor="text2"/>
      <w:sz w:val="18"/>
      <w:szCs w:val="18"/>
    </w:rPr>
  </w:style>
  <w:style w:type="paragraph" w:styleId="HTML">
    <w:name w:val="HTML Preformatted"/>
    <w:basedOn w:val="a0"/>
    <w:link w:val="HTML0"/>
    <w:uiPriority w:val="99"/>
    <w:semiHidden/>
    <w:unhideWhenUsed/>
    <w:rsid w:val="005174F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color w:val="auto"/>
      <w:sz w:val="20"/>
      <w:szCs w:val="20"/>
      <w:bdr w:val="none" w:sz="0" w:space="0" w:color="auto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174F1"/>
    <w:rPr>
      <w:rFonts w:ascii="Courier New" w:eastAsia="Times New Roman" w:hAnsi="Courier New" w:cs="Courier New"/>
      <w:bdr w:val="none" w:sz="0" w:space="0" w:color="auto"/>
    </w:rPr>
  </w:style>
  <w:style w:type="paragraph" w:styleId="ad">
    <w:name w:val="header"/>
    <w:basedOn w:val="a0"/>
    <w:link w:val="ae"/>
    <w:uiPriority w:val="99"/>
    <w:unhideWhenUsed/>
    <w:rsid w:val="00524D0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524D0E"/>
    <w:rPr>
      <w:rFonts w:eastAsia="Times New Roman"/>
      <w:color w:val="000000"/>
      <w:sz w:val="24"/>
      <w:szCs w:val="24"/>
      <w:u w:color="000000"/>
    </w:rPr>
  </w:style>
  <w:style w:type="paragraph" w:styleId="af">
    <w:name w:val="footer"/>
    <w:basedOn w:val="a0"/>
    <w:link w:val="af0"/>
    <w:uiPriority w:val="99"/>
    <w:unhideWhenUsed/>
    <w:rsid w:val="00524D0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524D0E"/>
    <w:rPr>
      <w:rFonts w:eastAsia="Times New Roman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hyperlink" Target="https://ru.wikipedia.org/wiki/%D0%A1%D1%82%D0%B0%D0%BD%D0%B4%D0%B0%D1%80%D1%82%D0%BD%D0%B0%D1%8F_%D0%B1%D0%B8%D0%B1%D0%BB%D0%B8%D0%BE%D1%82%D0%B5%D0%BA%D0%B0_Python" TargetMode="External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4%D0%B8%D0%BB%D0%BE%D1%81%D0%BE%D1%84%D0%B8%D1%8F" TargetMode="External"/><Relationship Id="rId17" Type="http://schemas.openxmlformats.org/officeDocument/2006/relationships/hyperlink" Target="https://ru.wikipedia.org/wiki/%D0%93%D0%B2%D0%B8%D0%B4%D0%BE_%D0%B2%D0%B0%D0%BD_%D0%A0%D0%BE%D1%81%D1%81%D1%83%D0%BC" TargetMode="Externa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Microsoft_Windows" TargetMode="External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1%82%D0%B0%D1%82%D0%B8%D1%81%D1%82%D0%B8%D0%BA%D0%B0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UNIX" TargetMode="External"/><Relationship Id="rId23" Type="http://schemas.openxmlformats.org/officeDocument/2006/relationships/image" Target="media/image7.png"/><Relationship Id="rId28" Type="http://schemas.openxmlformats.org/officeDocument/2006/relationships/header" Target="header1.xml"/><Relationship Id="rId10" Type="http://schemas.openxmlformats.org/officeDocument/2006/relationships/hyperlink" Target="https://ru.wikipedia.org/wiki/%D0%98%D1%81%D1%81%D0%BB%D0%B5%D0%B4%D0%BE%D0%B2%D0%B0%D0%BD%D0%B8%D0%B5_%D0%BE%D0%BF%D0%B5%D1%80%D0%B0%D1%86%D0%B8%D0%B9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2%D0%B5%D0%BE%D1%80%D0%B8%D1%8F_%D0%B8%D0%B3%D1%80" TargetMode="External"/><Relationship Id="rId14" Type="http://schemas.openxmlformats.org/officeDocument/2006/relationships/hyperlink" Target="https://ru.wikipedia.org/wiki/Tk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27C25-E847-457B-AFB6-1A649B8EA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16</Pages>
  <Words>1722</Words>
  <Characters>9820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 Shorin</cp:lastModifiedBy>
  <cp:revision>65</cp:revision>
  <dcterms:created xsi:type="dcterms:W3CDTF">2019-11-03T11:53:00Z</dcterms:created>
  <dcterms:modified xsi:type="dcterms:W3CDTF">2019-12-18T10:14:00Z</dcterms:modified>
</cp:coreProperties>
</file>