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:rsidR="003F524A" w:rsidRDefault="003F524A" w:rsidP="003F524A">
      <w:pPr>
        <w:jc w:val="right"/>
        <w:rPr>
          <w:sz w:val="28"/>
          <w:szCs w:val="28"/>
          <w:highlight w:val="yellow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E0580">
        <w:rPr>
          <w:sz w:val="28"/>
          <w:szCs w:val="28"/>
        </w:rPr>
        <w:t>7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E31015">
        <w:rPr>
          <w:sz w:val="28"/>
          <w:szCs w:val="28"/>
        </w:rPr>
        <w:t>Разработка плана закрытия проекта и оформление отчетности</w:t>
      </w:r>
      <w:r>
        <w:rPr>
          <w:sz w:val="28"/>
          <w:szCs w:val="28"/>
        </w:rPr>
        <w:t>»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«Основы управления программными </w:t>
      </w:r>
      <w:r w:rsidR="003C0159">
        <w:rPr>
          <w:sz w:val="28"/>
          <w:szCs w:val="28"/>
        </w:rPr>
        <w:t>проектами</w:t>
      </w:r>
      <w:r>
        <w:rPr>
          <w:sz w:val="28"/>
          <w:szCs w:val="28"/>
        </w:rPr>
        <w:t>»</w:t>
      </w:r>
    </w:p>
    <w:p w:rsidR="003F524A" w:rsidRDefault="003F524A" w:rsidP="003F524A">
      <w:pPr>
        <w:ind w:firstLine="540"/>
        <w:jc w:val="both"/>
        <w:rPr>
          <w:sz w:val="28"/>
          <w:szCs w:val="28"/>
        </w:rPr>
      </w:pPr>
    </w:p>
    <w:p w:rsidR="003C0159" w:rsidRDefault="003C0159" w:rsidP="003F524A">
      <w:pPr>
        <w:ind w:firstLine="54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C0159">
        <w:rPr>
          <w:sz w:val="28"/>
          <w:szCs w:val="28"/>
        </w:rPr>
        <w:t>и</w:t>
      </w:r>
      <w:r>
        <w:rPr>
          <w:sz w:val="28"/>
          <w:szCs w:val="28"/>
        </w:rPr>
        <w:t>:</w:t>
      </w:r>
      <w:r w:rsidR="003C0159">
        <w:rPr>
          <w:sz w:val="28"/>
          <w:szCs w:val="28"/>
        </w:rPr>
        <w:t xml:space="preserve"> </w:t>
      </w:r>
      <w:proofErr w:type="spellStart"/>
      <w:r w:rsidR="003C0159">
        <w:rPr>
          <w:sz w:val="28"/>
          <w:szCs w:val="28"/>
        </w:rPr>
        <w:t>Карпикова</w:t>
      </w:r>
      <w:proofErr w:type="spellEnd"/>
      <w:r w:rsidR="003C0159">
        <w:rPr>
          <w:sz w:val="28"/>
          <w:szCs w:val="28"/>
        </w:rPr>
        <w:t xml:space="preserve"> С.П.,</w:t>
      </w:r>
      <w:r>
        <w:rPr>
          <w:sz w:val="28"/>
          <w:szCs w:val="28"/>
        </w:rPr>
        <w:t xml:space="preserve"> Кожухова О.А.</w:t>
      </w:r>
      <w:r w:rsidR="003C0159">
        <w:rPr>
          <w:sz w:val="28"/>
          <w:szCs w:val="28"/>
        </w:rPr>
        <w:t>, Макеева Д.С.</w:t>
      </w:r>
      <w:r>
        <w:rPr>
          <w:sz w:val="28"/>
          <w:szCs w:val="28"/>
        </w:rPr>
        <w:t xml:space="preserve"> 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Конюхова О.В.</w:t>
      </w:r>
      <w:r w:rsidR="00E31015">
        <w:rPr>
          <w:sz w:val="28"/>
          <w:szCs w:val="28"/>
        </w:rPr>
        <w:t xml:space="preserve">, </w:t>
      </w:r>
      <w:proofErr w:type="spellStart"/>
      <w:r w:rsidR="00E31015">
        <w:rPr>
          <w:sz w:val="28"/>
          <w:szCs w:val="28"/>
        </w:rPr>
        <w:t>Корнаева</w:t>
      </w:r>
      <w:proofErr w:type="spellEnd"/>
      <w:r w:rsidR="00E31015">
        <w:rPr>
          <w:sz w:val="28"/>
          <w:szCs w:val="28"/>
        </w:rPr>
        <w:t xml:space="preserve"> Е.П.</w:t>
      </w:r>
    </w:p>
    <w:p w:rsidR="003F524A" w:rsidRDefault="003F524A" w:rsidP="003F524A">
      <w:pPr>
        <w:ind w:left="2520" w:hanging="198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Pr="00E370F7" w:rsidRDefault="003F524A" w:rsidP="003F524A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3F524A" w:rsidRPr="00E31015" w:rsidRDefault="00E31015" w:rsidP="00E31015">
      <w:pPr>
        <w:overflowPunct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план закрытия проекта разработки про</w:t>
      </w:r>
      <w:r w:rsidRPr="00E31015">
        <w:rPr>
          <w:sz w:val="28"/>
          <w:szCs w:val="28"/>
        </w:rPr>
        <w:t>г</w:t>
      </w:r>
      <w:r>
        <w:rPr>
          <w:sz w:val="28"/>
          <w:szCs w:val="28"/>
        </w:rPr>
        <w:t>р</w:t>
      </w:r>
      <w:r w:rsidRPr="00E31015">
        <w:rPr>
          <w:sz w:val="28"/>
          <w:szCs w:val="28"/>
        </w:rPr>
        <w:t xml:space="preserve">аммного </w:t>
      </w:r>
      <w:r>
        <w:rPr>
          <w:sz w:val="28"/>
          <w:szCs w:val="28"/>
        </w:rPr>
        <w:t>обеспечения. Подготовить итоговый отчёт в соответствии с</w:t>
      </w:r>
      <w:r w:rsidRPr="00E31015">
        <w:rPr>
          <w:sz w:val="28"/>
          <w:szCs w:val="28"/>
        </w:rPr>
        <w:t xml:space="preserve"> приведённой структурой.</w:t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0B5FD5" w:rsidRDefault="00025FF6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 w:rsidRPr="00025FF6">
        <w:rPr>
          <w:sz w:val="28"/>
          <w:szCs w:val="28"/>
        </w:rPr>
        <w:tab/>
      </w:r>
      <w:r>
        <w:rPr>
          <w:sz w:val="28"/>
          <w:szCs w:val="28"/>
          <w:u w:val="single"/>
        </w:rPr>
        <w:t>План закрытия проекта.</w:t>
      </w:r>
    </w:p>
    <w:p w:rsidR="00025FF6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открытых вопросов;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финальное тестирование проекта Заказчиком на степень удовлетворения его потребностей;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закрытие открытых вопросов с Заказчиком;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сдача результата проекта с учетом внесений несущественных изменений, необходимость которых возникла в ходе тестирования продукта Заказчиком и разрешения спорных открытых вопросов.;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принятие поручения Заказчика о закрытии проекта;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закрытие всех ресурсов и передача их на новые проекты;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proofErr w:type="spellStart"/>
      <w:r>
        <w:rPr>
          <w:sz w:val="28"/>
          <w:szCs w:val="28"/>
        </w:rPr>
        <w:t>постпроектного</w:t>
      </w:r>
      <w:proofErr w:type="spellEnd"/>
      <w:r>
        <w:rPr>
          <w:sz w:val="28"/>
          <w:szCs w:val="28"/>
        </w:rPr>
        <w:t xml:space="preserve"> отчета по оценке финансовой ситуации, закрытие всех финансовых операций, проверка оплаты всех счетов;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итогового отчета по проекту, сдача проектной документации;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спорных вопросов с Заказчиком;</w:t>
      </w:r>
    </w:p>
    <w:p w:rsidR="00812B54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работы проектной команды;</w:t>
      </w:r>
    </w:p>
    <w:p w:rsidR="00812B54" w:rsidRPr="00025FF6" w:rsidRDefault="00812B54" w:rsidP="00812B5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роспуска команды и перераспределения ее членов на другие проекты.</w:t>
      </w:r>
    </w:p>
    <w:p w:rsidR="00025FF6" w:rsidRDefault="00025FF6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Итоговый отчет проекта.</w:t>
      </w:r>
    </w:p>
    <w:p w:rsidR="00025FF6" w:rsidRPr="00025FF6" w:rsidRDefault="00025FF6" w:rsidP="00025FF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  Итоги проекта:   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1.1.  Достижение целей проекта   </w:t>
      </w:r>
    </w:p>
    <w:p w:rsidR="00025FF6" w:rsidRPr="00025FF6" w:rsidRDefault="002A35BB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по реализации автоматизированного решения </w:t>
      </w:r>
      <w:r>
        <w:rPr>
          <w:sz w:val="28"/>
          <w:szCs w:val="28"/>
        </w:rPr>
        <w:t>по подаче удаленной заявки должника по реструктуризации и иным видам/ инструментам урегулирования задолженности с целью рассмотрения и пр</w:t>
      </w:r>
      <w:r>
        <w:rPr>
          <w:sz w:val="28"/>
          <w:szCs w:val="28"/>
        </w:rPr>
        <w:t>инятия соответствующего решения достигнута в полной мере.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lastRenderedPageBreak/>
        <w:t xml:space="preserve">1.2.  Дополнительные полезные результаты   </w:t>
      </w:r>
    </w:p>
    <w:p w:rsidR="002A35BB" w:rsidRDefault="002A35BB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проекта проектная команда приобрела новые знания в области банко</w:t>
      </w:r>
      <w:r w:rsidR="002E0470">
        <w:rPr>
          <w:sz w:val="28"/>
          <w:szCs w:val="28"/>
        </w:rPr>
        <w:t>вской структуры, углубила и отто</w:t>
      </w:r>
      <w:r>
        <w:rPr>
          <w:sz w:val="28"/>
          <w:szCs w:val="28"/>
        </w:rPr>
        <w:t>чила практические навыки разработки веб-сервисов</w:t>
      </w:r>
      <w:r w:rsidR="002E0470">
        <w:rPr>
          <w:sz w:val="28"/>
          <w:szCs w:val="28"/>
        </w:rPr>
        <w:t>. В ходе выполнения работ были получены практические результаты новых интерфейсов, серверных возможностей, которые могут быть использованы в иных продуктах.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1.3.  Фактические сроки   </w:t>
      </w:r>
    </w:p>
    <w:p w:rsidR="00025FF6" w:rsidRPr="00025FF6" w:rsidRDefault="00D3659E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Фактический срок выполнения проекта совпадает с установленным Концепцией проекта сроком, равным двум месяцам.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1.4.  Фактические расходы   </w:t>
      </w:r>
    </w:p>
    <w:p w:rsidR="00025FF6" w:rsidRPr="00025FF6" w:rsidRDefault="00D3659E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Заложенный Концепцией проекта бюджет проекта, равный 1950000р., не израсходован в полной степени, с экономией, равной 4</w:t>
      </w:r>
      <w:r w:rsidR="006E5CC3">
        <w:rPr>
          <w:sz w:val="28"/>
          <w:szCs w:val="28"/>
        </w:rPr>
        <w:t>7</w:t>
      </w:r>
      <w:r>
        <w:rPr>
          <w:sz w:val="28"/>
          <w:szCs w:val="28"/>
        </w:rPr>
        <w:t>000р.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1.5.  Обоснование отклонения от целей   </w:t>
      </w:r>
    </w:p>
    <w:p w:rsidR="00025FF6" w:rsidRPr="00025FF6" w:rsidRDefault="005D27AF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Отклонение от целей проекта отсутствует.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1.6.  Отклонения результатов от требований   </w:t>
      </w:r>
    </w:p>
    <w:p w:rsidR="00025FF6" w:rsidRPr="00025FF6" w:rsidRDefault="005D27AF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проекта соблюдены в полной мере.</w:t>
      </w:r>
    </w:p>
    <w:p w:rsidR="00025FF6" w:rsidRPr="00025FF6" w:rsidRDefault="00025FF6" w:rsidP="00025FF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2.  Уроки проекта:   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 xml:space="preserve">2.1.  Проблемы проекта и способы их решения   </w:t>
      </w:r>
    </w:p>
    <w:p w:rsidR="00025FF6" w:rsidRDefault="001F4FCC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Проблемы: Сложность распределения бюджетных средств по итерациям проекта. Сжатые сроки реализации проекта. Нехватка квалифицированного персонала.</w:t>
      </w:r>
    </w:p>
    <w:p w:rsidR="001F4FCC" w:rsidRPr="00025FF6" w:rsidRDefault="001F4FCC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Способы решения: Расширения штата (привлечение экономистов и разработчиков).</w:t>
      </w:r>
      <w:bookmarkStart w:id="2" w:name="_GoBack"/>
      <w:bookmarkEnd w:id="2"/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t>2.2.  Материалы</w:t>
      </w:r>
      <w:r w:rsidR="006D3A0A">
        <w:rPr>
          <w:sz w:val="28"/>
          <w:szCs w:val="28"/>
        </w:rPr>
        <w:t>,</w:t>
      </w:r>
      <w:r w:rsidRPr="00025FF6">
        <w:rPr>
          <w:sz w:val="28"/>
          <w:szCs w:val="28"/>
        </w:rPr>
        <w:t xml:space="preserve"> программные компоненты для последующего использования   </w:t>
      </w:r>
    </w:p>
    <w:p w:rsidR="00025FF6" w:rsidRPr="00025FF6" w:rsidRDefault="006D3A0A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Разработанные программные интерфейсы, разработанная технология получения и обработки заявок сервером.</w:t>
      </w:r>
    </w:p>
    <w:p w:rsidR="00025FF6" w:rsidRDefault="00025FF6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 w:rsidRPr="00025FF6">
        <w:rPr>
          <w:sz w:val="28"/>
          <w:szCs w:val="28"/>
        </w:rPr>
        <w:lastRenderedPageBreak/>
        <w:t xml:space="preserve">2.3.  Предложения по изменению технологий или стандартов компании   </w:t>
      </w:r>
    </w:p>
    <w:p w:rsidR="00025FF6" w:rsidRPr="00025FF6" w:rsidRDefault="00EB2417" w:rsidP="00025FF6">
      <w:pPr>
        <w:pStyle w:val="a3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данного проекта был опробован опыт удаленной работы разработчиков проекта, а также общения с Заказчиком. По результатам проекта сделан вывод об эффективности такого способа работы и вынесено предложение руководством фирмы о введении удаленного рабочего графика.</w:t>
      </w:r>
    </w:p>
    <w:sectPr w:rsidR="00025FF6" w:rsidRPr="0002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F47"/>
    <w:multiLevelType w:val="hybridMultilevel"/>
    <w:tmpl w:val="CD525352"/>
    <w:lvl w:ilvl="0" w:tplc="B92E8F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2"/>
    <w:rsid w:val="00001FD2"/>
    <w:rsid w:val="00025FF6"/>
    <w:rsid w:val="000B5FD5"/>
    <w:rsid w:val="00135B6F"/>
    <w:rsid w:val="001F4FCC"/>
    <w:rsid w:val="00260A23"/>
    <w:rsid w:val="00286B37"/>
    <w:rsid w:val="002A35BB"/>
    <w:rsid w:val="002E0470"/>
    <w:rsid w:val="003C0159"/>
    <w:rsid w:val="003F524A"/>
    <w:rsid w:val="005A5234"/>
    <w:rsid w:val="005D27AF"/>
    <w:rsid w:val="006D3A0A"/>
    <w:rsid w:val="006E5CC3"/>
    <w:rsid w:val="00812B54"/>
    <w:rsid w:val="009E0580"/>
    <w:rsid w:val="00BB4398"/>
    <w:rsid w:val="00C42542"/>
    <w:rsid w:val="00D3659E"/>
    <w:rsid w:val="00DE22D9"/>
    <w:rsid w:val="00E0186A"/>
    <w:rsid w:val="00E31015"/>
    <w:rsid w:val="00EB2417"/>
    <w:rsid w:val="00ED047C"/>
    <w:rsid w:val="00F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9E49"/>
  <w15:chartTrackingRefBased/>
  <w15:docId w15:val="{F1C1B539-984F-4800-A5C1-0921900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4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12</cp:revision>
  <dcterms:created xsi:type="dcterms:W3CDTF">2020-02-24T16:17:00Z</dcterms:created>
  <dcterms:modified xsi:type="dcterms:W3CDTF">2020-03-03T06:36:00Z</dcterms:modified>
</cp:coreProperties>
</file>