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152E5" w14:textId="27EBE630" w:rsidR="0057037C" w:rsidRPr="003A4005" w:rsidRDefault="00397163" w:rsidP="003A400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Шорин В.Д. 71-ПГ </w:t>
      </w:r>
      <w:r w:rsidR="00222A66">
        <w:rPr>
          <w:rFonts w:ascii="Times New Roman" w:hAnsi="Times New Roman" w:cs="Times New Roman"/>
          <w:b/>
          <w:bCs/>
          <w:sz w:val="28"/>
          <w:szCs w:val="28"/>
        </w:rPr>
        <w:t>2</w:t>
      </w:r>
      <w:r w:rsidR="00BF3E74">
        <w:rPr>
          <w:rFonts w:ascii="Times New Roman" w:hAnsi="Times New Roman" w:cs="Times New Roman"/>
          <w:b/>
          <w:bCs/>
          <w:sz w:val="28"/>
          <w:szCs w:val="28"/>
        </w:rPr>
        <w:t>1</w:t>
      </w:r>
      <w:r>
        <w:rPr>
          <w:rFonts w:ascii="Times New Roman" w:hAnsi="Times New Roman" w:cs="Times New Roman"/>
          <w:b/>
          <w:bCs/>
          <w:sz w:val="28"/>
          <w:szCs w:val="28"/>
        </w:rPr>
        <w:t xml:space="preserve">.05.2020 </w:t>
      </w:r>
      <w:r w:rsidR="003A4005">
        <w:rPr>
          <w:rFonts w:ascii="Times New Roman" w:hAnsi="Times New Roman" w:cs="Times New Roman"/>
          <w:b/>
          <w:bCs/>
          <w:sz w:val="28"/>
          <w:szCs w:val="28"/>
        </w:rPr>
        <w:t>Домашнее задание</w:t>
      </w:r>
    </w:p>
    <w:p w14:paraId="701F3219" w14:textId="77777777" w:rsidR="00BF3E74" w:rsidRPr="00085D1B" w:rsidRDefault="00BF3E74" w:rsidP="00BF3E74">
      <w:pPr>
        <w:spacing w:after="0" w:line="360" w:lineRule="auto"/>
        <w:ind w:firstLine="709"/>
        <w:jc w:val="both"/>
        <w:rPr>
          <w:rFonts w:ascii="Times New Roman" w:hAnsi="Times New Roman" w:cs="Times New Roman"/>
          <w:sz w:val="28"/>
          <w:szCs w:val="28"/>
        </w:rPr>
      </w:pPr>
      <w:r w:rsidRPr="00085D1B">
        <w:rPr>
          <w:rFonts w:ascii="Times New Roman" w:hAnsi="Times New Roman" w:cs="Times New Roman"/>
          <w:b/>
          <w:bCs/>
          <w:sz w:val="28"/>
          <w:szCs w:val="28"/>
        </w:rPr>
        <w:t>«Английский язык для специальных целей. Информационные и компьютерные технологии»</w:t>
      </w:r>
    </w:p>
    <w:p w14:paraId="77D1CBFC" w14:textId="10061CE7" w:rsidR="00BF3E74" w:rsidRPr="005A0912" w:rsidRDefault="00BF3E74" w:rsidP="00BF3E74">
      <w:pPr>
        <w:spacing w:after="0" w:line="360" w:lineRule="auto"/>
        <w:ind w:firstLine="709"/>
        <w:jc w:val="both"/>
        <w:rPr>
          <w:rFonts w:ascii="Times New Roman" w:hAnsi="Times New Roman" w:cs="Times New Roman"/>
          <w:b/>
          <w:bCs/>
          <w:sz w:val="28"/>
          <w:szCs w:val="28"/>
          <w:lang w:val="en-US"/>
        </w:rPr>
      </w:pPr>
      <w:r w:rsidRPr="00085D1B">
        <w:rPr>
          <w:rFonts w:ascii="Times New Roman" w:hAnsi="Times New Roman" w:cs="Times New Roman"/>
          <w:b/>
          <w:bCs/>
          <w:sz w:val="28"/>
          <w:szCs w:val="28"/>
        </w:rPr>
        <w:t>Упражнение</w:t>
      </w:r>
      <w:r w:rsidRPr="005A0912">
        <w:rPr>
          <w:rFonts w:ascii="Times New Roman" w:hAnsi="Times New Roman" w:cs="Times New Roman"/>
          <w:b/>
          <w:bCs/>
          <w:sz w:val="28"/>
          <w:szCs w:val="28"/>
          <w:lang w:val="en-US"/>
        </w:rPr>
        <w:t xml:space="preserve"> </w:t>
      </w:r>
      <w:r w:rsidRPr="005A0912">
        <w:rPr>
          <w:rFonts w:ascii="Times New Roman" w:hAnsi="Times New Roman" w:cs="Times New Roman"/>
          <w:b/>
          <w:bCs/>
          <w:sz w:val="28"/>
          <w:szCs w:val="28"/>
          <w:lang w:val="en-US"/>
        </w:rPr>
        <w:t>40</w:t>
      </w:r>
    </w:p>
    <w:p w14:paraId="0522543B" w14:textId="6A64C0BB" w:rsidR="00BF3E74" w:rsidRDefault="005A0912" w:rsidP="00BF3E74">
      <w:pPr>
        <w:pStyle w:val="a3"/>
        <w:spacing w:after="0" w:line="360" w:lineRule="auto"/>
        <w:ind w:left="0" w:firstLine="709"/>
        <w:jc w:val="both"/>
        <w:rPr>
          <w:rFonts w:ascii="Times New Roman" w:hAnsi="Times New Roman" w:cs="Times New Roman"/>
          <w:sz w:val="28"/>
          <w:szCs w:val="28"/>
          <w:lang w:val="en-US"/>
        </w:rPr>
      </w:pPr>
      <w:r w:rsidRPr="005A0912">
        <w:rPr>
          <w:rFonts w:ascii="Times New Roman" w:hAnsi="Times New Roman" w:cs="Times New Roman"/>
          <w:sz w:val="28"/>
          <w:szCs w:val="28"/>
          <w:lang w:val="en-US"/>
        </w:rPr>
        <w:t>At the moment, I am not afraid of artificial intelligence, because it is not yet fully developed. It is not even yet possible to call it an intelligence, because it cannot yet come close to making its own conscious decisions as a human being. Now it is almost completely controlled by a person, which makes it difficult to be afraid of it yet. But in the future, when computer decision-making is comparable to human decision-making, it will be possible to start being afraid of it.</w:t>
      </w:r>
    </w:p>
    <w:p w14:paraId="11061043" w14:textId="77777777" w:rsidR="00BF3E74" w:rsidRPr="00222A66" w:rsidRDefault="00BF3E74" w:rsidP="00BF3E74">
      <w:pPr>
        <w:pStyle w:val="a3"/>
        <w:spacing w:after="0" w:line="360" w:lineRule="auto"/>
        <w:ind w:left="0" w:firstLine="709"/>
        <w:jc w:val="both"/>
        <w:rPr>
          <w:rFonts w:ascii="Times New Roman" w:hAnsi="Times New Roman" w:cs="Times New Roman"/>
          <w:b/>
          <w:bCs/>
          <w:sz w:val="28"/>
          <w:szCs w:val="28"/>
        </w:rPr>
      </w:pPr>
      <w:r w:rsidRPr="00222A66">
        <w:rPr>
          <w:rFonts w:ascii="Times New Roman" w:hAnsi="Times New Roman" w:cs="Times New Roman"/>
          <w:b/>
          <w:bCs/>
          <w:sz w:val="28"/>
          <w:szCs w:val="28"/>
        </w:rPr>
        <w:t>«</w:t>
      </w:r>
      <w:r w:rsidRPr="00DC1FD3">
        <w:rPr>
          <w:rFonts w:ascii="Times New Roman" w:hAnsi="Times New Roman" w:cs="Times New Roman"/>
          <w:b/>
          <w:bCs/>
          <w:sz w:val="28"/>
          <w:szCs w:val="28"/>
        </w:rPr>
        <w:t>Английский</w:t>
      </w:r>
      <w:r w:rsidRPr="00222A66">
        <w:rPr>
          <w:rFonts w:ascii="Times New Roman" w:hAnsi="Times New Roman" w:cs="Times New Roman"/>
          <w:b/>
          <w:bCs/>
          <w:sz w:val="28"/>
          <w:szCs w:val="28"/>
        </w:rPr>
        <w:t xml:space="preserve"> </w:t>
      </w:r>
      <w:r w:rsidRPr="00DC1FD3">
        <w:rPr>
          <w:rFonts w:ascii="Times New Roman" w:hAnsi="Times New Roman" w:cs="Times New Roman"/>
          <w:b/>
          <w:bCs/>
          <w:sz w:val="28"/>
          <w:szCs w:val="28"/>
        </w:rPr>
        <w:t>язык</w:t>
      </w:r>
      <w:r w:rsidRPr="00222A66">
        <w:rPr>
          <w:rFonts w:ascii="Times New Roman" w:hAnsi="Times New Roman" w:cs="Times New Roman"/>
          <w:b/>
          <w:bCs/>
          <w:sz w:val="28"/>
          <w:szCs w:val="28"/>
        </w:rPr>
        <w:t xml:space="preserve">. </w:t>
      </w:r>
      <w:r w:rsidRPr="00DC1FD3">
        <w:rPr>
          <w:rFonts w:ascii="Times New Roman" w:hAnsi="Times New Roman" w:cs="Times New Roman"/>
          <w:b/>
          <w:bCs/>
          <w:sz w:val="28"/>
          <w:szCs w:val="28"/>
        </w:rPr>
        <w:t xml:space="preserve">Обучение аннотированию (лексико- </w:t>
      </w:r>
      <w:r w:rsidRPr="00222A66">
        <w:rPr>
          <w:rFonts w:ascii="Times New Roman" w:hAnsi="Times New Roman" w:cs="Times New Roman"/>
          <w:b/>
          <w:bCs/>
          <w:sz w:val="28"/>
          <w:szCs w:val="28"/>
        </w:rPr>
        <w:t>грамматический аспект»</w:t>
      </w:r>
    </w:p>
    <w:p w14:paraId="30AA8FFD" w14:textId="389ADFEC" w:rsidR="00BF3E74" w:rsidRPr="00222A66" w:rsidRDefault="00BF3E74" w:rsidP="00BF3E74">
      <w:pPr>
        <w:spacing w:after="0" w:line="360" w:lineRule="auto"/>
        <w:ind w:firstLine="709"/>
        <w:jc w:val="both"/>
        <w:rPr>
          <w:rFonts w:ascii="Times New Roman" w:hAnsi="Times New Roman" w:cs="Times New Roman"/>
          <w:b/>
          <w:bCs/>
          <w:iCs/>
          <w:sz w:val="28"/>
          <w:szCs w:val="28"/>
          <w:lang w:val="en-US"/>
        </w:rPr>
      </w:pPr>
      <w:r w:rsidRPr="00222A66">
        <w:rPr>
          <w:rFonts w:ascii="Times New Roman" w:hAnsi="Times New Roman" w:cs="Times New Roman"/>
          <w:b/>
          <w:bCs/>
          <w:sz w:val="28"/>
          <w:szCs w:val="28"/>
        </w:rPr>
        <w:t>Упражнение</w:t>
      </w:r>
      <w:r w:rsidRPr="00222A66">
        <w:rPr>
          <w:rFonts w:ascii="Times New Roman" w:hAnsi="Times New Roman" w:cs="Times New Roman"/>
          <w:b/>
          <w:bCs/>
          <w:sz w:val="28"/>
          <w:szCs w:val="28"/>
          <w:lang w:val="en-US"/>
        </w:rPr>
        <w:t xml:space="preserve"> </w:t>
      </w:r>
      <w:r w:rsidR="00BA619C" w:rsidRPr="00553898">
        <w:rPr>
          <w:rFonts w:ascii="Times New Roman" w:hAnsi="Times New Roman" w:cs="Times New Roman"/>
          <w:b/>
          <w:bCs/>
          <w:sz w:val="28"/>
          <w:szCs w:val="28"/>
          <w:lang w:val="en-US"/>
        </w:rPr>
        <w:t>2</w:t>
      </w:r>
      <w:r w:rsidRPr="00222A66">
        <w:rPr>
          <w:rFonts w:ascii="Times New Roman" w:hAnsi="Times New Roman" w:cs="Times New Roman"/>
          <w:b/>
          <w:bCs/>
          <w:sz w:val="28"/>
          <w:szCs w:val="28"/>
          <w:lang w:val="en-US"/>
        </w:rPr>
        <w:t xml:space="preserve"> </w:t>
      </w:r>
      <w:r w:rsidRPr="00222A66">
        <w:rPr>
          <w:rFonts w:ascii="Times New Roman" w:hAnsi="Times New Roman" w:cs="Times New Roman"/>
          <w:b/>
          <w:bCs/>
          <w:iCs/>
          <w:sz w:val="28"/>
          <w:szCs w:val="28"/>
          <w:lang w:val="en-US"/>
        </w:rPr>
        <w:t>(3.</w:t>
      </w:r>
      <w:r w:rsidRPr="00553898">
        <w:rPr>
          <w:rFonts w:ascii="Times New Roman" w:hAnsi="Times New Roman" w:cs="Times New Roman"/>
          <w:b/>
          <w:bCs/>
          <w:iCs/>
          <w:sz w:val="28"/>
          <w:szCs w:val="28"/>
          <w:lang w:val="en-US"/>
        </w:rPr>
        <w:t>11</w:t>
      </w:r>
      <w:r w:rsidRPr="00222A66">
        <w:rPr>
          <w:rFonts w:ascii="Times New Roman" w:hAnsi="Times New Roman" w:cs="Times New Roman"/>
          <w:b/>
          <w:bCs/>
          <w:iCs/>
          <w:sz w:val="28"/>
          <w:szCs w:val="28"/>
          <w:lang w:val="en-US"/>
        </w:rPr>
        <w:t>)</w:t>
      </w:r>
    </w:p>
    <w:p w14:paraId="394A8205" w14:textId="42884E11" w:rsidR="00222A66" w:rsidRPr="005A0912" w:rsidRDefault="00553898" w:rsidP="00BF3E74">
      <w:pPr>
        <w:pStyle w:val="a3"/>
        <w:spacing w:after="0" w:line="360" w:lineRule="auto"/>
        <w:ind w:left="0" w:firstLine="709"/>
        <w:jc w:val="both"/>
        <w:rPr>
          <w:rFonts w:ascii="Times New Roman" w:hAnsi="Times New Roman" w:cs="Times New Roman"/>
          <w:iCs/>
          <w:sz w:val="28"/>
          <w:szCs w:val="28"/>
        </w:rPr>
      </w:pPr>
      <w:r w:rsidRPr="00553898">
        <w:rPr>
          <w:rFonts w:ascii="Times New Roman" w:hAnsi="Times New Roman" w:cs="Times New Roman"/>
          <w:iCs/>
          <w:sz w:val="28"/>
          <w:szCs w:val="28"/>
          <w:lang w:val="en-US"/>
        </w:rPr>
        <w:t>The article is called "Mobile Communications". It is written by Steve Patch. The article was published in the magazine "Ericsson Review". The article gives a description of the switching system Alcatel 900. The author emphasizes that the system in question is based on a flexible architecture. Then he points out that flexibility includes four aspects and lists them. These aspects are considered in terms of their functions, advantages, and applications. This article is of interest to mobile communication specialists and all those who are interested in this topic.</w:t>
      </w:r>
    </w:p>
    <w:sectPr w:rsidR="00222A66" w:rsidRPr="005A09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95B3F"/>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79A44D7"/>
    <w:multiLevelType w:val="hybridMultilevel"/>
    <w:tmpl w:val="350A46A6"/>
    <w:lvl w:ilvl="0" w:tplc="470ADF26">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3CCB03C0"/>
    <w:multiLevelType w:val="hybridMultilevel"/>
    <w:tmpl w:val="0386713C"/>
    <w:lvl w:ilvl="0" w:tplc="C35051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27A6328"/>
    <w:multiLevelType w:val="hybridMultilevel"/>
    <w:tmpl w:val="05FCED1E"/>
    <w:lvl w:ilvl="0" w:tplc="F670CE3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4922FD6"/>
    <w:multiLevelType w:val="hybridMultilevel"/>
    <w:tmpl w:val="C3C2677E"/>
    <w:lvl w:ilvl="0" w:tplc="41D01B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3AE5871"/>
    <w:multiLevelType w:val="hybridMultilevel"/>
    <w:tmpl w:val="38B04310"/>
    <w:lvl w:ilvl="0" w:tplc="A872C9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D707AF9"/>
    <w:multiLevelType w:val="hybridMultilevel"/>
    <w:tmpl w:val="02E6A740"/>
    <w:lvl w:ilvl="0" w:tplc="834EB5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20"/>
    <w:rsid w:val="000C300B"/>
    <w:rsid w:val="000D2B28"/>
    <w:rsid w:val="001E1496"/>
    <w:rsid w:val="00222A66"/>
    <w:rsid w:val="002457B0"/>
    <w:rsid w:val="00276743"/>
    <w:rsid w:val="00300B44"/>
    <w:rsid w:val="00376D71"/>
    <w:rsid w:val="00397163"/>
    <w:rsid w:val="003A4005"/>
    <w:rsid w:val="00417827"/>
    <w:rsid w:val="00434BF9"/>
    <w:rsid w:val="004368D4"/>
    <w:rsid w:val="0047790F"/>
    <w:rsid w:val="004874D2"/>
    <w:rsid w:val="00553898"/>
    <w:rsid w:val="005627B2"/>
    <w:rsid w:val="0057037C"/>
    <w:rsid w:val="005A0912"/>
    <w:rsid w:val="005B143A"/>
    <w:rsid w:val="005B58FC"/>
    <w:rsid w:val="005E31B3"/>
    <w:rsid w:val="00612734"/>
    <w:rsid w:val="00693F28"/>
    <w:rsid w:val="00710E34"/>
    <w:rsid w:val="00743A6B"/>
    <w:rsid w:val="007D2E3B"/>
    <w:rsid w:val="00830352"/>
    <w:rsid w:val="0084539C"/>
    <w:rsid w:val="008831D6"/>
    <w:rsid w:val="00920A55"/>
    <w:rsid w:val="0099040A"/>
    <w:rsid w:val="00993A4F"/>
    <w:rsid w:val="009E01CF"/>
    <w:rsid w:val="009E3420"/>
    <w:rsid w:val="00A00609"/>
    <w:rsid w:val="00BA619C"/>
    <w:rsid w:val="00BF3E74"/>
    <w:rsid w:val="00C63A94"/>
    <w:rsid w:val="00C81956"/>
    <w:rsid w:val="00D5395B"/>
    <w:rsid w:val="00DC1FD3"/>
    <w:rsid w:val="00DD15D0"/>
    <w:rsid w:val="00E062C9"/>
    <w:rsid w:val="00E43E71"/>
    <w:rsid w:val="00E63EA4"/>
    <w:rsid w:val="00E77024"/>
    <w:rsid w:val="00EE1AF3"/>
    <w:rsid w:val="00F0764E"/>
    <w:rsid w:val="00F80431"/>
    <w:rsid w:val="00F83447"/>
    <w:rsid w:val="00FD5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C439"/>
  <w15:chartTrackingRefBased/>
  <w15:docId w15:val="{732DE3C4-8AE3-42FA-AA73-75733540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191</Words>
  <Characters>1094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31</cp:revision>
  <dcterms:created xsi:type="dcterms:W3CDTF">2020-05-02T07:19:00Z</dcterms:created>
  <dcterms:modified xsi:type="dcterms:W3CDTF">2020-05-21T09:58:00Z</dcterms:modified>
</cp:coreProperties>
</file>