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D4A4" w14:textId="24BBF128" w:rsidR="00A220A0" w:rsidRDefault="004B490D" w:rsidP="004B490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Шорин В.Д. 71-ПГ 25.04.2020</w:t>
      </w:r>
      <w:r w:rsidR="0001659C">
        <w:rPr>
          <w:rFonts w:ascii="Times New Roman" w:hAnsi="Times New Roman" w:cs="Times New Roman"/>
          <w:b/>
          <w:bCs/>
          <w:sz w:val="28"/>
          <w:szCs w:val="28"/>
        </w:rPr>
        <w:t xml:space="preserve"> Задание на пару</w:t>
      </w:r>
    </w:p>
    <w:p w14:paraId="442CFECE" w14:textId="5716283F" w:rsidR="00FE3FB6" w:rsidRDefault="007D659D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12</w:t>
      </w:r>
    </w:p>
    <w:p w14:paraId="0812D61A" w14:textId="39AEFF7B" w:rsidR="007D659D" w:rsidRDefault="00FC5234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C5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5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6A806B26" w14:textId="0E14011A" w:rsidR="00FC5234" w:rsidRDefault="00FC5234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70517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289FDBF2" w14:textId="66F3D078" w:rsidR="00303482" w:rsidRPr="00303482" w:rsidRDefault="00303482" w:rsidP="0030348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 xml:space="preserve">Aid – 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307AFDA4" w14:textId="23D20C11" w:rsidR="00303482" w:rsidRPr="00B47B6D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lide –</w:t>
      </w:r>
      <w:r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B6D">
        <w:rPr>
          <w:rFonts w:ascii="Times New Roman" w:hAnsi="Times New Roman" w:cs="Times New Roman"/>
          <w:sz w:val="28"/>
          <w:szCs w:val="28"/>
          <w:lang w:val="en-US"/>
        </w:rPr>
        <w:t>adjective</w:t>
      </w:r>
    </w:p>
    <w:p w14:paraId="745F36E6" w14:textId="42874436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ates –</w:t>
      </w:r>
      <w:r w:rsidR="001A2184" w:rsidRPr="00B47B6D">
        <w:rPr>
          <w:lang w:val="en-US"/>
        </w:rPr>
        <w:t xml:space="preserve"> </w:t>
      </w:r>
      <w:r w:rsidR="001A2184" w:rsidRPr="001A2184">
        <w:rPr>
          <w:rFonts w:ascii="Times New Roman" w:hAnsi="Times New Roman" w:cs="Times New Roman"/>
          <w:sz w:val="28"/>
          <w:szCs w:val="28"/>
          <w:lang w:val="en-US"/>
        </w:rPr>
        <w:t>verb</w:t>
      </w:r>
    </w:p>
    <w:p w14:paraId="783E8829" w14:textId="7C5EB64A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tep –</w:t>
      </w:r>
      <w:r w:rsidR="00B47B6D"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B6D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1651EE07" w14:textId="645CAE7F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se –</w:t>
      </w:r>
      <w:r w:rsidR="00B47B6D"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B6D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61AD5A68" w14:textId="3FA09E60" w:rsidR="00303482" w:rsidRP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orm –</w:t>
      </w:r>
      <w:r w:rsidR="00B47B6D"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B6D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1C7A7927" w14:textId="304D441B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esign –</w:t>
      </w:r>
      <w:r w:rsidR="00B47B6D"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B6D" w:rsidRPr="001A2184">
        <w:rPr>
          <w:rFonts w:ascii="Times New Roman" w:hAnsi="Times New Roman" w:cs="Times New Roman"/>
          <w:sz w:val="28"/>
          <w:szCs w:val="28"/>
          <w:lang w:val="en-US"/>
        </w:rPr>
        <w:t>verb</w:t>
      </w:r>
    </w:p>
    <w:p w14:paraId="3E25C313" w14:textId="40BAFBDE" w:rsidR="00303482" w:rsidRP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inance –</w:t>
      </w:r>
      <w:r w:rsidR="00B47B6D"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B6D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57293D63" w14:textId="3ED66836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B049D" w:rsidRPr="00AB0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49D" w:rsidRPr="00B47B6D">
        <w:rPr>
          <w:rFonts w:ascii="Times New Roman" w:hAnsi="Times New Roman" w:cs="Times New Roman"/>
          <w:sz w:val="28"/>
          <w:szCs w:val="28"/>
          <w:lang w:val="en-US"/>
        </w:rPr>
        <w:t>adjective</w:t>
      </w:r>
    </w:p>
    <w:p w14:paraId="19D8D623" w14:textId="0E8D6755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B049D" w:rsidRPr="00AB0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49D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122EFED3" w14:textId="30CA9795" w:rsidR="00303482" w:rsidRDefault="00303482" w:rsidP="00FC523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169D0457" w14:textId="3BF860EA" w:rsidR="00303482" w:rsidRPr="00303482" w:rsidRDefault="00303482" w:rsidP="0030348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B47B6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555994F5" w14:textId="28EC7D3B" w:rsidR="00FC5234" w:rsidRDefault="004C5C86" w:rsidP="004C5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70517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138D0BF7" w14:textId="45381705" w:rsidR="00303482" w:rsidRDefault="00303482" w:rsidP="004C5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esign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3390C4AE" w14:textId="4306B035" w:rsidR="00303482" w:rsidRDefault="00303482" w:rsidP="004C5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se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 w:rsidRPr="001A2184">
        <w:rPr>
          <w:rFonts w:ascii="Times New Roman" w:hAnsi="Times New Roman" w:cs="Times New Roman"/>
          <w:sz w:val="28"/>
          <w:szCs w:val="28"/>
          <w:lang w:val="en-US"/>
        </w:rPr>
        <w:t>verb</w:t>
      </w:r>
    </w:p>
    <w:p w14:paraId="456D073D" w14:textId="76255182" w:rsidR="00303482" w:rsidRDefault="00303482" w:rsidP="004C5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ower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5434B488" w14:textId="03547581" w:rsidR="00303482" w:rsidRDefault="00303482" w:rsidP="004C5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ost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2204E44B" w14:textId="7AF3B0E3" w:rsidR="00303482" w:rsidRPr="00542DA3" w:rsidRDefault="00303482" w:rsidP="004C5C8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ontrols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0DE15277" w14:textId="7C2617C7" w:rsidR="00303482" w:rsidRPr="00303482" w:rsidRDefault="00303482" w:rsidP="0030348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348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03482">
        <w:rPr>
          <w:rFonts w:ascii="Times New Roman" w:hAnsi="Times New Roman" w:cs="Times New Roman"/>
          <w:sz w:val="28"/>
          <w:szCs w:val="28"/>
          <w:lang w:val="en-US"/>
        </w:rPr>
        <w:t>se –</w:t>
      </w:r>
      <w:r w:rsidR="00542DA3" w:rsidRPr="00542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DA3">
        <w:rPr>
          <w:rFonts w:ascii="Times New Roman" w:hAnsi="Times New Roman" w:cs="Times New Roman"/>
          <w:sz w:val="28"/>
          <w:szCs w:val="28"/>
          <w:lang w:val="en-US"/>
        </w:rPr>
        <w:t>noun</w:t>
      </w:r>
    </w:p>
    <w:p w14:paraId="2EE4C25C" w14:textId="30B5569F" w:rsidR="007D659D" w:rsidRPr="00705176" w:rsidRDefault="007D659D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7051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70517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E6B1328" w14:textId="77777777" w:rsidR="00705176" w:rsidRDefault="00705176" w:rsidP="007051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Recent:</w:t>
      </w:r>
    </w:p>
    <w:p w14:paraId="4F55EFFE" w14:textId="3BE74061" w:rsidR="007D659D" w:rsidRDefault="00705176" w:rsidP="0070517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Recent</w:t>
      </w:r>
      <w:r w:rsidRPr="00705176">
        <w:rPr>
          <w:rFonts w:ascii="Times New Roman" w:hAnsi="Times New Roman" w:cs="Times New Roman"/>
          <w:sz w:val="28"/>
          <w:szCs w:val="28"/>
          <w:lang w:val="en-US"/>
        </w:rPr>
        <w:t xml:space="preserve"> drug development will allow us to cure more people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D9524" w14:textId="7BD8180C" w:rsidR="00705176" w:rsidRPr="002404EF" w:rsidRDefault="00705176" w:rsidP="0070517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5176">
        <w:rPr>
          <w:rFonts w:ascii="Times New Roman" w:hAnsi="Times New Roman" w:cs="Times New Roman"/>
          <w:sz w:val="28"/>
          <w:szCs w:val="28"/>
          <w:lang w:val="en-US"/>
        </w:rPr>
        <w:t xml:space="preserve">his banana is </w:t>
      </w:r>
      <w:r>
        <w:rPr>
          <w:rFonts w:ascii="Times New Roman" w:hAnsi="Times New Roman" w:cs="Times New Roman"/>
          <w:sz w:val="28"/>
          <w:szCs w:val="28"/>
          <w:lang w:val="en-US"/>
        </w:rPr>
        <w:t>more recent</w:t>
      </w:r>
      <w:r w:rsidR="002404EF" w:rsidRPr="002404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1F7FC5" w14:textId="4EE1C23E" w:rsidR="002404EF" w:rsidRPr="002404EF" w:rsidRDefault="002404EF" w:rsidP="0070517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04EF">
        <w:rPr>
          <w:rFonts w:ascii="Times New Roman" w:hAnsi="Times New Roman" w:cs="Times New Roman"/>
          <w:sz w:val="28"/>
          <w:szCs w:val="28"/>
          <w:lang w:val="en-US"/>
        </w:rPr>
        <w:t xml:space="preserve"> recent survey showed the level of public confidence in the government</w:t>
      </w:r>
      <w:r w:rsidR="001F1E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C1EA9A" w14:textId="07156051" w:rsidR="00EC490F" w:rsidRDefault="00EC490F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490F">
        <w:rPr>
          <w:rFonts w:ascii="Times New Roman" w:hAnsi="Times New Roman" w:cs="Times New Roman"/>
          <w:sz w:val="28"/>
          <w:szCs w:val="28"/>
          <w:lang w:val="en-US"/>
        </w:rPr>
        <w:t>ntricate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C49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EC2BFC" w14:textId="121526E3" w:rsidR="008072A4" w:rsidRPr="008072A4" w:rsidRDefault="001F1E50" w:rsidP="008072A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1E50">
        <w:rPr>
          <w:rFonts w:ascii="Times New Roman" w:hAnsi="Times New Roman" w:cs="Times New Roman"/>
          <w:sz w:val="28"/>
          <w:szCs w:val="28"/>
          <w:lang w:val="en-US"/>
        </w:rPr>
        <w:t>he carpet was intricately patterned</w:t>
      </w:r>
      <w:r w:rsidR="008072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3F4CD" w14:textId="67235AD3" w:rsidR="00EC490F" w:rsidRDefault="00EC490F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Pr="00EC490F">
        <w:rPr>
          <w:rFonts w:ascii="Times New Roman" w:hAnsi="Times New Roman" w:cs="Times New Roman"/>
          <w:sz w:val="28"/>
          <w:szCs w:val="28"/>
          <w:lang w:val="en-US"/>
        </w:rPr>
        <w:t>seful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603248" w14:textId="2FB95893" w:rsidR="008072A4" w:rsidRDefault="008072A4" w:rsidP="008072A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2A4">
        <w:rPr>
          <w:rFonts w:ascii="Times New Roman" w:hAnsi="Times New Roman" w:cs="Times New Roman"/>
          <w:sz w:val="28"/>
          <w:szCs w:val="28"/>
          <w:lang w:val="en-US"/>
        </w:rPr>
        <w:t>I was told useful information</w:t>
      </w:r>
      <w:r w:rsidRPr="008072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87CFDF" w14:textId="0DBA5A6B" w:rsidR="008072A4" w:rsidRPr="008072A4" w:rsidRDefault="008072A4" w:rsidP="008072A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72A4">
        <w:rPr>
          <w:rFonts w:ascii="Times New Roman" w:hAnsi="Times New Roman" w:cs="Times New Roman"/>
          <w:sz w:val="28"/>
          <w:szCs w:val="28"/>
          <w:lang w:val="en-US"/>
        </w:rPr>
        <w:t xml:space="preserve">his method is very </w:t>
      </w:r>
      <w:r>
        <w:rPr>
          <w:rFonts w:ascii="Times New Roman" w:hAnsi="Times New Roman" w:cs="Times New Roman"/>
          <w:sz w:val="28"/>
          <w:szCs w:val="28"/>
          <w:lang w:val="en-US"/>
        </w:rPr>
        <w:t>useful</w:t>
      </w:r>
    </w:p>
    <w:p w14:paraId="2564D338" w14:textId="31DEC698" w:rsidR="001F1E50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ophisticated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757129" w14:textId="2DCC0652" w:rsidR="00AD6367" w:rsidRDefault="00AD6367" w:rsidP="00AD6367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Sophisticated</w:t>
      </w:r>
      <w:r w:rsidRPr="00AD6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6367">
        <w:rPr>
          <w:rFonts w:ascii="Times New Roman" w:hAnsi="Times New Roman" w:cs="Times New Roman"/>
          <w:sz w:val="28"/>
          <w:szCs w:val="28"/>
          <w:lang w:val="en-US"/>
        </w:rPr>
        <w:t>equipment is installed here</w:t>
      </w:r>
    </w:p>
    <w:p w14:paraId="1BDA34FF" w14:textId="583E2FED" w:rsidR="001F1E50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igital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18C49" w14:textId="3B8B0572" w:rsidR="00AD6367" w:rsidRDefault="00AD6367" w:rsidP="00AD6367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67">
        <w:rPr>
          <w:rFonts w:ascii="Times New Roman" w:hAnsi="Times New Roman" w:cs="Times New Roman"/>
          <w:sz w:val="28"/>
          <w:szCs w:val="28"/>
          <w:lang w:val="en-US"/>
        </w:rPr>
        <w:t xml:space="preserve">I have a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490F">
        <w:rPr>
          <w:rFonts w:ascii="Times New Roman" w:hAnsi="Times New Roman" w:cs="Times New Roman"/>
          <w:sz w:val="28"/>
          <w:szCs w:val="28"/>
          <w:lang w:val="en-US"/>
        </w:rPr>
        <w:t>igital</w:t>
      </w:r>
      <w:r w:rsidRPr="00AD6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6367">
        <w:rPr>
          <w:rFonts w:ascii="Times New Roman" w:hAnsi="Times New Roman" w:cs="Times New Roman"/>
          <w:sz w:val="28"/>
          <w:szCs w:val="28"/>
          <w:lang w:val="en-US"/>
        </w:rPr>
        <w:t>wallet</w:t>
      </w:r>
      <w:r w:rsidR="004E22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C9001" w14:textId="46C2AC89" w:rsidR="004E2213" w:rsidRPr="004E2213" w:rsidRDefault="004E2213" w:rsidP="004E221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213">
        <w:rPr>
          <w:rFonts w:ascii="Times New Roman" w:hAnsi="Times New Roman" w:cs="Times New Roman"/>
          <w:sz w:val="28"/>
          <w:szCs w:val="28"/>
          <w:lang w:val="en-US"/>
        </w:rPr>
        <w:t>The digital input of this phone is broken</w:t>
      </w:r>
      <w:r w:rsidRPr="004E22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BF339E" w14:textId="02BCAB8F" w:rsidR="001F1E50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owerful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0E3F61" w14:textId="56E02B79" w:rsidR="004E2213" w:rsidRDefault="004E2213" w:rsidP="004E221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E2213">
        <w:rPr>
          <w:rFonts w:ascii="Times New Roman" w:hAnsi="Times New Roman" w:cs="Times New Roman"/>
          <w:sz w:val="28"/>
          <w:szCs w:val="28"/>
          <w:lang w:val="en-US"/>
        </w:rPr>
        <w:t>he kangaroo has powerful hind legs</w:t>
      </w:r>
    </w:p>
    <w:p w14:paraId="70F0A702" w14:textId="7B49E8B3" w:rsidR="004E2213" w:rsidRDefault="004E2213" w:rsidP="004E221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213">
        <w:rPr>
          <w:rFonts w:ascii="Times New Roman" w:hAnsi="Times New Roman" w:cs="Times New Roman"/>
          <w:sz w:val="28"/>
          <w:szCs w:val="28"/>
          <w:lang w:val="en-US"/>
        </w:rPr>
        <w:t>This computer is more powerful</w:t>
      </w:r>
      <w:r w:rsidRPr="004E22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11562" w14:textId="63A3F34A" w:rsidR="004E2213" w:rsidRDefault="004E2213" w:rsidP="004E221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213">
        <w:rPr>
          <w:rFonts w:ascii="Times New Roman" w:hAnsi="Times New Roman" w:cs="Times New Roman"/>
          <w:sz w:val="28"/>
          <w:szCs w:val="28"/>
          <w:lang w:val="en-US"/>
        </w:rPr>
        <w:t>I have a powerful intellect</w:t>
      </w:r>
      <w:r w:rsidRPr="004E22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B957F1" w14:textId="3488D670" w:rsidR="004E2213" w:rsidRPr="004E2213" w:rsidRDefault="004E2213" w:rsidP="004E221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2213">
        <w:rPr>
          <w:rFonts w:ascii="Times New Roman" w:hAnsi="Times New Roman" w:cs="Times New Roman"/>
          <w:sz w:val="28"/>
          <w:szCs w:val="28"/>
          <w:lang w:val="en-US"/>
        </w:rPr>
        <w:t>e had powerful arguments</w:t>
      </w:r>
    </w:p>
    <w:p w14:paraId="0E801AA1" w14:textId="0018D853" w:rsidR="00EC490F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lexible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2F860C" w14:textId="28500417" w:rsidR="00B01852" w:rsidRDefault="00B01852" w:rsidP="00B0185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01852">
        <w:rPr>
          <w:rFonts w:ascii="Times New Roman" w:hAnsi="Times New Roman" w:cs="Times New Roman"/>
          <w:sz w:val="28"/>
          <w:szCs w:val="28"/>
          <w:lang w:val="en-US"/>
        </w:rPr>
        <w:t>e always uses a flexible approach</w:t>
      </w:r>
      <w:r w:rsidR="006F3D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9B82E" w14:textId="0881D2D5" w:rsidR="006F3D82" w:rsidRPr="006F3D82" w:rsidRDefault="006F3D82" w:rsidP="00B0185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3D82">
        <w:rPr>
          <w:rFonts w:ascii="Times New Roman" w:hAnsi="Times New Roman" w:cs="Times New Roman"/>
          <w:sz w:val="28"/>
          <w:szCs w:val="28"/>
          <w:lang w:val="en-US"/>
        </w:rPr>
        <w:t xml:space="preserve">This Assembly uses a </w:t>
      </w:r>
      <w:r w:rsidRPr="00B01852">
        <w:rPr>
          <w:rFonts w:ascii="Times New Roman" w:hAnsi="Times New Roman" w:cs="Times New Roman"/>
          <w:sz w:val="28"/>
          <w:szCs w:val="28"/>
          <w:lang w:val="en-US"/>
        </w:rPr>
        <w:t xml:space="preserve">flexible </w:t>
      </w:r>
      <w:r w:rsidRPr="006F3D82">
        <w:rPr>
          <w:rFonts w:ascii="Times New Roman" w:hAnsi="Times New Roman" w:cs="Times New Roman"/>
          <w:sz w:val="28"/>
          <w:szCs w:val="28"/>
          <w:lang w:val="en-US"/>
        </w:rPr>
        <w:t>joint</w:t>
      </w:r>
    </w:p>
    <w:p w14:paraId="00D05891" w14:textId="10470545" w:rsidR="001F1E50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eliable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A1F060" w14:textId="30C213C3" w:rsidR="003D6F32" w:rsidRDefault="003D6F32" w:rsidP="003D6F3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F32">
        <w:rPr>
          <w:rFonts w:ascii="Times New Roman" w:hAnsi="Times New Roman" w:cs="Times New Roman"/>
          <w:sz w:val="28"/>
          <w:szCs w:val="28"/>
          <w:lang w:val="en-US"/>
        </w:rPr>
        <w:t>Harry is a reliable partner</w:t>
      </w:r>
    </w:p>
    <w:p w14:paraId="207CDD6F" w14:textId="08B3FDA5" w:rsidR="003D6F32" w:rsidRDefault="003D6F32" w:rsidP="003D6F3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F32">
        <w:rPr>
          <w:rFonts w:ascii="Times New Roman" w:hAnsi="Times New Roman" w:cs="Times New Roman"/>
          <w:sz w:val="28"/>
          <w:szCs w:val="28"/>
          <w:lang w:val="en-US"/>
        </w:rPr>
        <w:t>This source is reliable</w:t>
      </w:r>
    </w:p>
    <w:p w14:paraId="7C165B5C" w14:textId="0F485BD5" w:rsidR="003D6F32" w:rsidRDefault="003D6F32" w:rsidP="003D6F3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F32">
        <w:rPr>
          <w:rFonts w:ascii="Times New Roman" w:hAnsi="Times New Roman" w:cs="Times New Roman"/>
          <w:sz w:val="28"/>
          <w:szCs w:val="28"/>
          <w:lang w:val="en-US"/>
        </w:rPr>
        <w:t>The dog is a reliable</w:t>
      </w:r>
      <w:r w:rsidRPr="003D6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F32">
        <w:rPr>
          <w:rFonts w:ascii="Times New Roman" w:hAnsi="Times New Roman" w:cs="Times New Roman"/>
          <w:sz w:val="28"/>
          <w:szCs w:val="28"/>
          <w:lang w:val="en-US"/>
        </w:rPr>
        <w:t>friend</w:t>
      </w:r>
    </w:p>
    <w:p w14:paraId="65AB79E6" w14:textId="05681223" w:rsidR="001F1E50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ubsequent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8C796C" w14:textId="69CA00B8" w:rsidR="003D6F32" w:rsidRDefault="003D6F32" w:rsidP="003D6F3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F32">
        <w:rPr>
          <w:rFonts w:ascii="Times New Roman" w:hAnsi="Times New Roman" w:cs="Times New Roman"/>
          <w:sz w:val="28"/>
          <w:szCs w:val="28"/>
          <w:lang w:val="en-US"/>
        </w:rPr>
        <w:t>The subsequent</w:t>
      </w:r>
      <w:r w:rsidRPr="003D6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F32">
        <w:rPr>
          <w:rFonts w:ascii="Times New Roman" w:hAnsi="Times New Roman" w:cs="Times New Roman"/>
          <w:sz w:val="28"/>
          <w:szCs w:val="28"/>
          <w:lang w:val="en-US"/>
        </w:rPr>
        <w:t>Chapter will be the last in the book</w:t>
      </w:r>
    </w:p>
    <w:p w14:paraId="058A8304" w14:textId="449463D9" w:rsidR="003D6F32" w:rsidRDefault="003D6F32" w:rsidP="003D6F3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F32">
        <w:rPr>
          <w:rFonts w:ascii="Times New Roman" w:hAnsi="Times New Roman" w:cs="Times New Roman"/>
          <w:sz w:val="28"/>
          <w:szCs w:val="28"/>
          <w:lang w:val="en-US"/>
        </w:rPr>
        <w:t>This task has a subsequent deadline</w:t>
      </w:r>
    </w:p>
    <w:p w14:paraId="00002630" w14:textId="24EB7FE2" w:rsidR="001F1E50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biquitous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95C00A" w14:textId="69BD0441" w:rsidR="005B479E" w:rsidRDefault="005B479E" w:rsidP="005B479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479E">
        <w:rPr>
          <w:rFonts w:ascii="Times New Roman" w:hAnsi="Times New Roman" w:cs="Times New Roman"/>
          <w:sz w:val="28"/>
          <w:szCs w:val="28"/>
          <w:lang w:val="en-US"/>
        </w:rPr>
        <w:t>ow there is ubiquitous computerization</w:t>
      </w:r>
    </w:p>
    <w:p w14:paraId="29B9AAD0" w14:textId="0BDF7A32" w:rsidR="00705176" w:rsidRDefault="001F1E50" w:rsidP="00EC49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49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490F" w:rsidRPr="00EC490F">
        <w:rPr>
          <w:rFonts w:ascii="Times New Roman" w:hAnsi="Times New Roman" w:cs="Times New Roman"/>
          <w:sz w:val="28"/>
          <w:szCs w:val="28"/>
          <w:lang w:val="en-US"/>
        </w:rPr>
        <w:t>ommon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5F9673" w14:textId="55E190B2" w:rsidR="005B479E" w:rsidRDefault="005B479E" w:rsidP="005B479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9E">
        <w:rPr>
          <w:rFonts w:ascii="Times New Roman" w:hAnsi="Times New Roman" w:cs="Times New Roman"/>
          <w:sz w:val="28"/>
          <w:szCs w:val="28"/>
          <w:lang w:val="en-US"/>
        </w:rPr>
        <w:t>It is very important to find a common language</w:t>
      </w:r>
    </w:p>
    <w:p w14:paraId="57EF65FD" w14:textId="1D323C53" w:rsidR="007D659D" w:rsidRPr="005B479E" w:rsidRDefault="005B479E" w:rsidP="005B479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9E">
        <w:rPr>
          <w:rFonts w:ascii="Times New Roman" w:hAnsi="Times New Roman" w:cs="Times New Roman"/>
          <w:sz w:val="28"/>
          <w:szCs w:val="28"/>
          <w:lang w:val="en-US"/>
        </w:rPr>
        <w:t>We used a common standard for development</w:t>
      </w:r>
    </w:p>
    <w:p w14:paraId="74ACA04D" w14:textId="31794AD3" w:rsidR="007D659D" w:rsidRPr="007D659D" w:rsidRDefault="007D659D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1276"/>
        <w:gridCol w:w="5522"/>
      </w:tblGrid>
      <w:tr w:rsidR="00C201B4" w14:paraId="135C0DBD" w14:textId="77777777" w:rsidTr="00B47B6D">
        <w:tc>
          <w:tcPr>
            <w:tcW w:w="1838" w:type="dxa"/>
          </w:tcPr>
          <w:p w14:paraId="271E5731" w14:textId="1B512C95" w:rsidR="00C201B4" w:rsidRDefault="00C201B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1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WHO? </w:t>
            </w:r>
          </w:p>
        </w:tc>
        <w:tc>
          <w:tcPr>
            <w:tcW w:w="1276" w:type="dxa"/>
          </w:tcPr>
          <w:p w14:paraId="5203AFCB" w14:textId="7F73888E" w:rsidR="00C201B4" w:rsidRDefault="00C201B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1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WHEN? </w:t>
            </w:r>
          </w:p>
        </w:tc>
        <w:tc>
          <w:tcPr>
            <w:tcW w:w="5522" w:type="dxa"/>
          </w:tcPr>
          <w:p w14:paraId="727BD30A" w14:textId="0E4AB32A" w:rsidR="00C201B4" w:rsidRDefault="00C201B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01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WHAT?</w:t>
            </w:r>
          </w:p>
        </w:tc>
      </w:tr>
      <w:tr w:rsidR="00C201B4" w:rsidRPr="001A2184" w14:paraId="2B7648DF" w14:textId="77777777" w:rsidTr="00B47B6D">
        <w:tc>
          <w:tcPr>
            <w:tcW w:w="1838" w:type="dxa"/>
          </w:tcPr>
          <w:p w14:paraId="4D87BCBD" w14:textId="1E7BBF81" w:rsidR="00C201B4" w:rsidRPr="00C201B4" w:rsidRDefault="001A218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1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Wilhelm Schickard</w:t>
            </w:r>
          </w:p>
        </w:tc>
        <w:tc>
          <w:tcPr>
            <w:tcW w:w="1276" w:type="dxa"/>
          </w:tcPr>
          <w:p w14:paraId="6B607786" w14:textId="19979621" w:rsidR="00C201B4" w:rsidRPr="00C201B4" w:rsidRDefault="001A218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2184">
              <w:rPr>
                <w:rFonts w:ascii="Times New Roman" w:hAnsi="Times New Roman" w:cs="Times New Roman"/>
                <w:sz w:val="28"/>
                <w:szCs w:val="28"/>
              </w:rPr>
              <w:t>1623</w:t>
            </w:r>
          </w:p>
        </w:tc>
        <w:tc>
          <w:tcPr>
            <w:tcW w:w="5522" w:type="dxa"/>
          </w:tcPr>
          <w:p w14:paraId="6ED639DA" w14:textId="20DBFDF4" w:rsidR="00C201B4" w:rsidRPr="001A2184" w:rsidRDefault="001A218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2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of a number of mechanical calculators</w:t>
            </w:r>
          </w:p>
        </w:tc>
      </w:tr>
      <w:tr w:rsidR="00C201B4" w:rsidRPr="001A2184" w14:paraId="6E86324F" w14:textId="77777777" w:rsidTr="00B47B6D">
        <w:tc>
          <w:tcPr>
            <w:tcW w:w="1838" w:type="dxa"/>
          </w:tcPr>
          <w:p w14:paraId="73D66368" w14:textId="79758A61" w:rsidR="00C201B4" w:rsidRPr="001A2184" w:rsidRDefault="001A218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2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Joseph Marie Jacquard</w:t>
            </w:r>
          </w:p>
        </w:tc>
        <w:tc>
          <w:tcPr>
            <w:tcW w:w="1276" w:type="dxa"/>
          </w:tcPr>
          <w:p w14:paraId="02B0892B" w14:textId="0B016F3C" w:rsidR="00C201B4" w:rsidRPr="001A2184" w:rsidRDefault="001A218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2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1801</w:t>
            </w:r>
          </w:p>
        </w:tc>
        <w:tc>
          <w:tcPr>
            <w:tcW w:w="5522" w:type="dxa"/>
          </w:tcPr>
          <w:p w14:paraId="498AD7D0" w14:textId="358F9789" w:rsidR="00C201B4" w:rsidRPr="001A2184" w:rsidRDefault="001A2184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2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improvement to the textile loom that used a series of punched paper cards as a template to allow his loom to weave intricate patterns automatically.</w:t>
            </w:r>
          </w:p>
        </w:tc>
      </w:tr>
      <w:tr w:rsidR="001A2184" w:rsidRPr="001A2184" w14:paraId="566BA387" w14:textId="77777777" w:rsidTr="00B47B6D">
        <w:tc>
          <w:tcPr>
            <w:tcW w:w="1838" w:type="dxa"/>
          </w:tcPr>
          <w:p w14:paraId="436DCE77" w14:textId="716DEAB3" w:rsidR="001A2184" w:rsidRPr="001A2184" w:rsidRDefault="00B47B6D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Charles Babbage</w:t>
            </w:r>
          </w:p>
        </w:tc>
        <w:tc>
          <w:tcPr>
            <w:tcW w:w="1276" w:type="dxa"/>
          </w:tcPr>
          <w:p w14:paraId="669670D6" w14:textId="4385DB7F" w:rsidR="001A2184" w:rsidRPr="001A2184" w:rsidRDefault="00B47B6D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1837,</w:t>
            </w:r>
          </w:p>
        </w:tc>
        <w:tc>
          <w:tcPr>
            <w:tcW w:w="5522" w:type="dxa"/>
          </w:tcPr>
          <w:p w14:paraId="3473B821" w14:textId="40149452" w:rsidR="001A2184" w:rsidRPr="001A2184" w:rsidRDefault="00B47B6D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conceptualize and design a fully programmable mechanical computer that he called «The Analytical Engine»</w:t>
            </w:r>
          </w:p>
        </w:tc>
      </w:tr>
      <w:tr w:rsidR="001A2184" w:rsidRPr="001A2184" w14:paraId="196EE9E1" w14:textId="77777777" w:rsidTr="00B47B6D">
        <w:tc>
          <w:tcPr>
            <w:tcW w:w="1838" w:type="dxa"/>
          </w:tcPr>
          <w:p w14:paraId="39C6E85D" w14:textId="1B3156FB" w:rsidR="001A2184" w:rsidRPr="001A2184" w:rsidRDefault="00B47B6D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 Hollerith</w:t>
            </w:r>
          </w:p>
        </w:tc>
        <w:tc>
          <w:tcPr>
            <w:tcW w:w="1276" w:type="dxa"/>
          </w:tcPr>
          <w:p w14:paraId="1ECD1838" w14:textId="716D4B40" w:rsidR="001A2184" w:rsidRPr="001A2184" w:rsidRDefault="00B47B6D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1890</w:t>
            </w:r>
          </w:p>
        </w:tc>
        <w:tc>
          <w:tcPr>
            <w:tcW w:w="5522" w:type="dxa"/>
          </w:tcPr>
          <w:p w14:paraId="3D26ED6B" w14:textId="782D89D3" w:rsidR="001A2184" w:rsidRPr="001A2184" w:rsidRDefault="00B47B6D" w:rsidP="00B47B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Large-scale automated data processing of punched cards was</w:t>
            </w: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performed</w:t>
            </w:r>
          </w:p>
        </w:tc>
      </w:tr>
      <w:tr w:rsidR="001A2184" w:rsidRPr="001A2184" w14:paraId="3532EADE" w14:textId="77777777" w:rsidTr="00B47B6D">
        <w:tc>
          <w:tcPr>
            <w:tcW w:w="1838" w:type="dxa"/>
          </w:tcPr>
          <w:p w14:paraId="20874032" w14:textId="2F87CAE5" w:rsidR="001A2184" w:rsidRPr="001A2184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Claude Shannon</w:t>
            </w:r>
          </w:p>
        </w:tc>
        <w:tc>
          <w:tcPr>
            <w:tcW w:w="1276" w:type="dxa"/>
          </w:tcPr>
          <w:p w14:paraId="7FB684AB" w14:textId="2DA2EDDB" w:rsidR="001A2184" w:rsidRPr="001A2184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1937</w:t>
            </w:r>
          </w:p>
        </w:tc>
        <w:tc>
          <w:tcPr>
            <w:tcW w:w="5522" w:type="dxa"/>
          </w:tcPr>
          <w:p w14:paraId="180C9167" w14:textId="1AB56E6D" w:rsidR="001A2184" w:rsidRPr="001A2184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 electronics</w:t>
            </w:r>
          </w:p>
        </w:tc>
      </w:tr>
      <w:tr w:rsidR="00542DA3" w:rsidRPr="001A2184" w14:paraId="5025EFB4" w14:textId="77777777" w:rsidTr="00B47B6D">
        <w:tc>
          <w:tcPr>
            <w:tcW w:w="1838" w:type="dxa"/>
          </w:tcPr>
          <w:p w14:paraId="728D2EB5" w14:textId="4AFE9F4F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 von Neumann</w:t>
            </w:r>
          </w:p>
        </w:tc>
        <w:tc>
          <w:tcPr>
            <w:tcW w:w="1276" w:type="dxa"/>
          </w:tcPr>
          <w:p w14:paraId="2D45C0E7" w14:textId="3D237FC8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1945.</w:t>
            </w:r>
          </w:p>
        </w:tc>
        <w:tc>
          <w:tcPr>
            <w:tcW w:w="5522" w:type="dxa"/>
          </w:tcPr>
          <w:p w14:paraId="68062E2A" w14:textId="314B4A4B" w:rsidR="00542DA3" w:rsidRPr="00542DA3" w:rsidRDefault="00542DA3" w:rsidP="00542D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stored program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2D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architecture</w:t>
            </w:r>
          </w:p>
        </w:tc>
      </w:tr>
      <w:tr w:rsidR="00542DA3" w:rsidRPr="001A2184" w14:paraId="184A8602" w14:textId="77777777" w:rsidTr="00B47B6D">
        <w:tc>
          <w:tcPr>
            <w:tcW w:w="1838" w:type="dxa"/>
          </w:tcPr>
          <w:p w14:paraId="5062987A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806279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22" w:type="dxa"/>
          </w:tcPr>
          <w:p w14:paraId="654EBA36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42DA3" w:rsidRPr="001A2184" w14:paraId="50FF0107" w14:textId="77777777" w:rsidTr="00B47B6D">
        <w:tc>
          <w:tcPr>
            <w:tcW w:w="1838" w:type="dxa"/>
          </w:tcPr>
          <w:p w14:paraId="032EA1F0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F072CAF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22" w:type="dxa"/>
          </w:tcPr>
          <w:p w14:paraId="414A0DC4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42DA3" w:rsidRPr="001A2184" w14:paraId="59079DDB" w14:textId="77777777" w:rsidTr="00B47B6D">
        <w:tc>
          <w:tcPr>
            <w:tcW w:w="1838" w:type="dxa"/>
          </w:tcPr>
          <w:p w14:paraId="339C7AB7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51C8777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22" w:type="dxa"/>
          </w:tcPr>
          <w:p w14:paraId="02859090" w14:textId="77777777" w:rsidR="00542DA3" w:rsidRPr="00542DA3" w:rsidRDefault="00542DA3" w:rsidP="007D65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2D8EC7B" w14:textId="56F4E161" w:rsidR="007D659D" w:rsidRPr="001A2184" w:rsidRDefault="007D659D" w:rsidP="00C201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6205D" w14:textId="2EC91BE0" w:rsidR="007D659D" w:rsidRPr="004C5C86" w:rsidRDefault="007D659D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4C5C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4C5C86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B773703" w14:textId="195A93D0" w:rsidR="007D659D" w:rsidRDefault="004C5C86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C5C86">
        <w:rPr>
          <w:rFonts w:ascii="Times New Roman" w:hAnsi="Times New Roman" w:cs="Times New Roman"/>
          <w:sz w:val="28"/>
          <w:szCs w:val="28"/>
        </w:rPr>
        <w:t>Однако ни одно из этих устройств не подходит под современное определение компьютера, потому что они не могут быть запрограммированы.</w:t>
      </w:r>
    </w:p>
    <w:p w14:paraId="42E555C6" w14:textId="22E40E39" w:rsidR="004C5C86" w:rsidRDefault="004C5C86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C5C86">
        <w:rPr>
          <w:rFonts w:ascii="Times New Roman" w:hAnsi="Times New Roman" w:cs="Times New Roman"/>
          <w:sz w:val="28"/>
          <w:szCs w:val="28"/>
        </w:rPr>
        <w:t>К концу XIX века начал появляться целый ряд технологий, которые впоследствии оказались полезными для реализации практических компьютеров.</w:t>
      </w:r>
    </w:p>
    <w:p w14:paraId="22027082" w14:textId="4F822B38" w:rsidR="004C5C86" w:rsidRDefault="004C5C86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C5C86">
        <w:rPr>
          <w:rFonts w:ascii="Times New Roman" w:hAnsi="Times New Roman" w:cs="Times New Roman"/>
          <w:sz w:val="28"/>
          <w:szCs w:val="28"/>
        </w:rPr>
        <w:t xml:space="preserve">Примерно в это же время был начат ряд проектов по разработке компьютеров на основе архитектуры хранимых программ,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C5C86">
        <w:rPr>
          <w:rFonts w:ascii="Times New Roman" w:hAnsi="Times New Roman" w:cs="Times New Roman"/>
          <w:sz w:val="28"/>
          <w:szCs w:val="28"/>
        </w:rPr>
        <w:t>ервый из которых был завершен в Великобритании.</w:t>
      </w:r>
    </w:p>
    <w:p w14:paraId="4FC0EB32" w14:textId="52A41D12" w:rsidR="004C5C86" w:rsidRDefault="004C5C86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C5C86">
        <w:rPr>
          <w:rFonts w:ascii="Times New Roman" w:hAnsi="Times New Roman" w:cs="Times New Roman"/>
          <w:sz w:val="28"/>
          <w:szCs w:val="28"/>
        </w:rPr>
        <w:lastRenderedPageBreak/>
        <w:t>Хотя технологии, используемые в компьютерах, резко изменились со времени появления первого электронного компьютера общего назначения в 1940-х годах, большинство из них все еще используют архитектуру фон Неймана.</w:t>
      </w:r>
    </w:p>
    <w:p w14:paraId="7CFC1D2B" w14:textId="39C6C366" w:rsidR="004C5C86" w:rsidRPr="004C5C86" w:rsidRDefault="004C5C86" w:rsidP="007D659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C5C86">
        <w:rPr>
          <w:rFonts w:ascii="Times New Roman" w:hAnsi="Times New Roman" w:cs="Times New Roman"/>
          <w:sz w:val="28"/>
          <w:szCs w:val="28"/>
        </w:rPr>
        <w:t>К 1980-м годам компьютеры стали достаточно маленькими и дешевыми, чтобы заменить простые механические элементы управления в бытовых приборах, таких как стиральные машины.</w:t>
      </w:r>
    </w:p>
    <w:sectPr w:rsidR="004C5C86" w:rsidRPr="004C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96F"/>
    <w:multiLevelType w:val="hybridMultilevel"/>
    <w:tmpl w:val="F722980A"/>
    <w:lvl w:ilvl="0" w:tplc="7862D4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9F1C8B"/>
    <w:multiLevelType w:val="hybridMultilevel"/>
    <w:tmpl w:val="3A48350A"/>
    <w:lvl w:ilvl="0" w:tplc="5E463B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9E201E5"/>
    <w:multiLevelType w:val="hybridMultilevel"/>
    <w:tmpl w:val="F722980A"/>
    <w:lvl w:ilvl="0" w:tplc="7862D4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88172E"/>
    <w:multiLevelType w:val="hybridMultilevel"/>
    <w:tmpl w:val="FFCE1B70"/>
    <w:lvl w:ilvl="0" w:tplc="4BC4FB5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A0"/>
    <w:rsid w:val="0001659C"/>
    <w:rsid w:val="001A2184"/>
    <w:rsid w:val="001F1E50"/>
    <w:rsid w:val="002404EF"/>
    <w:rsid w:val="00303482"/>
    <w:rsid w:val="00322930"/>
    <w:rsid w:val="003D6F32"/>
    <w:rsid w:val="004B490D"/>
    <w:rsid w:val="004C5C86"/>
    <w:rsid w:val="004E2213"/>
    <w:rsid w:val="00542DA3"/>
    <w:rsid w:val="005B479E"/>
    <w:rsid w:val="005D6382"/>
    <w:rsid w:val="00622982"/>
    <w:rsid w:val="006F3D82"/>
    <w:rsid w:val="00705176"/>
    <w:rsid w:val="007D659D"/>
    <w:rsid w:val="008072A4"/>
    <w:rsid w:val="00985D2A"/>
    <w:rsid w:val="00A220A0"/>
    <w:rsid w:val="00AB049D"/>
    <w:rsid w:val="00AD6367"/>
    <w:rsid w:val="00B01852"/>
    <w:rsid w:val="00B47B6D"/>
    <w:rsid w:val="00C201B4"/>
    <w:rsid w:val="00CE0F15"/>
    <w:rsid w:val="00D36669"/>
    <w:rsid w:val="00E55EC4"/>
    <w:rsid w:val="00EC490F"/>
    <w:rsid w:val="00F03A1A"/>
    <w:rsid w:val="00FC5234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C296"/>
  <w15:chartTrackingRefBased/>
  <w15:docId w15:val="{1C1D7D24-7830-480B-970B-D1C492BB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30"/>
    <w:pPr>
      <w:ind w:left="720"/>
      <w:contextualSpacing/>
    </w:pPr>
  </w:style>
  <w:style w:type="table" w:styleId="a4">
    <w:name w:val="Table Grid"/>
    <w:basedOn w:val="a1"/>
    <w:uiPriority w:val="39"/>
    <w:rsid w:val="00C2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20</cp:revision>
  <dcterms:created xsi:type="dcterms:W3CDTF">2020-04-25T07:25:00Z</dcterms:created>
  <dcterms:modified xsi:type="dcterms:W3CDTF">2020-04-25T12:00:00Z</dcterms:modified>
</cp:coreProperties>
</file>