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7D" w:rsidRDefault="00F40B7D" w:rsidP="00F40B7D">
      <w:pPr>
        <w:shd w:val="clear" w:color="auto" w:fill="FFFFFF"/>
        <w:ind w:firstLine="284"/>
        <w:jc w:val="both"/>
        <w:rPr>
          <w:b/>
          <w:color w:val="000000"/>
          <w:sz w:val="24"/>
        </w:rPr>
      </w:pPr>
    </w:p>
    <w:p w:rsidR="00F40B7D" w:rsidRDefault="00F40B7D" w:rsidP="00F40B7D">
      <w:pPr>
        <w:pStyle w:val="2"/>
      </w:pPr>
      <w:bookmarkStart w:id="0" w:name="_Toc41201230"/>
      <w:r>
        <w:t xml:space="preserve">Основные понятия и принципы тестирования </w:t>
      </w:r>
      <w:proofErr w:type="gramStart"/>
      <w:r>
        <w:t>ПО</w:t>
      </w:r>
      <w:bookmarkEnd w:id="0"/>
      <w:proofErr w:type="gramEnd"/>
    </w:p>
    <w:p w:rsidR="00F40B7D" w:rsidRDefault="00F40B7D" w:rsidP="00F40B7D">
      <w:pPr>
        <w:shd w:val="clear" w:color="auto" w:fill="FFFFFF"/>
        <w:ind w:firstLine="284"/>
        <w:jc w:val="both"/>
        <w:rPr>
          <w:color w:val="000000"/>
          <w:sz w:val="24"/>
        </w:rPr>
      </w:pPr>
    </w:p>
    <w:p w:rsidR="00F40B7D" w:rsidRDefault="00F40B7D" w:rsidP="00F40B7D">
      <w:pPr>
        <w:shd w:val="clear" w:color="auto" w:fill="FFFFFF"/>
        <w:ind w:firstLine="284"/>
        <w:jc w:val="both"/>
        <w:rPr>
          <w:sz w:val="24"/>
        </w:rPr>
      </w:pPr>
      <w:r>
        <w:rPr>
          <w:color w:val="000000"/>
          <w:sz w:val="24"/>
        </w:rPr>
        <w:t>Тестирование — процесс выполнения программы с целью обнаружения ошибок. Шаги процесса задаются тестами.</w:t>
      </w:r>
    </w:p>
    <w:p w:rsidR="00F40B7D" w:rsidRDefault="00F40B7D" w:rsidP="00F40B7D">
      <w:pPr>
        <w:shd w:val="clear" w:color="auto" w:fill="FFFFFF"/>
        <w:ind w:firstLine="284"/>
        <w:jc w:val="both"/>
        <w:rPr>
          <w:sz w:val="24"/>
        </w:rPr>
      </w:pPr>
      <w:r>
        <w:rPr>
          <w:color w:val="000000"/>
          <w:sz w:val="24"/>
        </w:rPr>
        <w:t>Каждый тест определяет:</w:t>
      </w:r>
    </w:p>
    <w:p w:rsidR="00F40B7D" w:rsidRDefault="00F40B7D" w:rsidP="00F40B7D">
      <w:pPr>
        <w:numPr>
          <w:ilvl w:val="0"/>
          <w:numId w:val="1"/>
        </w:numPr>
        <w:shd w:val="clear" w:color="auto" w:fill="FFFFFF"/>
        <w:tabs>
          <w:tab w:val="clear" w:pos="360"/>
          <w:tab w:val="num" w:pos="644"/>
        </w:tabs>
        <w:ind w:left="644"/>
        <w:jc w:val="both"/>
        <w:rPr>
          <w:sz w:val="24"/>
        </w:rPr>
      </w:pPr>
      <w:r>
        <w:rPr>
          <w:color w:val="000000"/>
          <w:sz w:val="24"/>
        </w:rPr>
        <w:t>свой набор исходных данных и условий для запуска программы;</w:t>
      </w:r>
    </w:p>
    <w:p w:rsidR="00F40B7D" w:rsidRDefault="00F40B7D" w:rsidP="00F40B7D">
      <w:pPr>
        <w:numPr>
          <w:ilvl w:val="0"/>
          <w:numId w:val="1"/>
        </w:numPr>
        <w:shd w:val="clear" w:color="auto" w:fill="FFFFFF"/>
        <w:tabs>
          <w:tab w:val="clear" w:pos="360"/>
          <w:tab w:val="num" w:pos="644"/>
        </w:tabs>
        <w:ind w:left="644"/>
        <w:jc w:val="both"/>
        <w:rPr>
          <w:sz w:val="24"/>
        </w:rPr>
      </w:pPr>
      <w:r>
        <w:rPr>
          <w:color w:val="000000"/>
          <w:sz w:val="24"/>
        </w:rPr>
        <w:t>набор ожидаемых результатов работы программы.</w:t>
      </w:r>
    </w:p>
    <w:p w:rsidR="00F40B7D" w:rsidRDefault="00F40B7D" w:rsidP="00F40B7D">
      <w:pPr>
        <w:shd w:val="clear" w:color="auto" w:fill="FFFFFF"/>
        <w:ind w:firstLine="284"/>
        <w:jc w:val="both"/>
        <w:rPr>
          <w:sz w:val="24"/>
        </w:rPr>
      </w:pPr>
      <w:r>
        <w:rPr>
          <w:color w:val="000000"/>
          <w:sz w:val="24"/>
        </w:rPr>
        <w:t xml:space="preserve">Другое название теста — тестовый вариант. Полную проверку программы гарантирует </w:t>
      </w:r>
      <w:r>
        <w:rPr>
          <w:i/>
          <w:color w:val="000000"/>
          <w:sz w:val="24"/>
        </w:rPr>
        <w:t xml:space="preserve">исчерпывающее тестирование. </w:t>
      </w:r>
      <w:r>
        <w:rPr>
          <w:color w:val="000000"/>
          <w:sz w:val="24"/>
        </w:rPr>
        <w:t>Оно требует проверить все наборы исходных данных, все варианты их обработки и включает большое количество тестовых вариантов. Увы, но исчерпывающее тестирование во многих случаях остается только мечтой — срабатывают ресурсные ограничения (прежде всего, ограничения по времени).</w:t>
      </w:r>
    </w:p>
    <w:p w:rsidR="00F40B7D" w:rsidRDefault="00F40B7D" w:rsidP="00F40B7D">
      <w:pPr>
        <w:shd w:val="clear" w:color="auto" w:fill="FFFFFF"/>
        <w:ind w:firstLine="284"/>
        <w:jc w:val="both"/>
        <w:rPr>
          <w:sz w:val="24"/>
        </w:rPr>
      </w:pPr>
      <w:r>
        <w:rPr>
          <w:color w:val="000000"/>
          <w:sz w:val="24"/>
        </w:rPr>
        <w:t>Хорошим считают тестовый вариант с высокой вероятностью обнаружения еще не раскрытой ошибки. Успешным называют тест, который обнаруживает до сих пор не раскрытую ошибку.</w:t>
      </w:r>
    </w:p>
    <w:p w:rsidR="00F40B7D" w:rsidRDefault="00F40B7D" w:rsidP="00F40B7D">
      <w:pPr>
        <w:shd w:val="clear" w:color="auto" w:fill="FFFFFF"/>
        <w:ind w:firstLine="284"/>
        <w:jc w:val="both"/>
        <w:rPr>
          <w:sz w:val="24"/>
        </w:rPr>
      </w:pPr>
      <w:r>
        <w:rPr>
          <w:color w:val="000000"/>
          <w:sz w:val="24"/>
        </w:rPr>
        <w:t>Целью проектирования тестовых вариантов является систематическое обнаружение различных классов ошибок при минимальных затратах времени и стоимости.</w:t>
      </w:r>
    </w:p>
    <w:p w:rsidR="00F40B7D" w:rsidRDefault="00F40B7D" w:rsidP="00F40B7D">
      <w:pPr>
        <w:shd w:val="clear" w:color="auto" w:fill="FFFFFF"/>
        <w:ind w:firstLine="284"/>
        <w:jc w:val="both"/>
        <w:rPr>
          <w:color w:val="000000"/>
          <w:sz w:val="24"/>
        </w:rPr>
      </w:pPr>
      <w:r>
        <w:rPr>
          <w:color w:val="000000"/>
          <w:sz w:val="24"/>
        </w:rPr>
        <w:t xml:space="preserve">Важен ответ на вопрос: что может тестирование? </w:t>
      </w:r>
    </w:p>
    <w:p w:rsidR="00F40B7D" w:rsidRDefault="00F40B7D" w:rsidP="00F40B7D">
      <w:pPr>
        <w:shd w:val="clear" w:color="auto" w:fill="FFFFFF"/>
        <w:ind w:firstLine="284"/>
        <w:jc w:val="both"/>
        <w:rPr>
          <w:color w:val="000000"/>
          <w:sz w:val="24"/>
        </w:rPr>
      </w:pPr>
      <w:r>
        <w:rPr>
          <w:color w:val="000000"/>
          <w:sz w:val="24"/>
        </w:rPr>
        <w:t xml:space="preserve">Тестирование обеспечивает: </w:t>
      </w:r>
    </w:p>
    <w:p w:rsidR="00F40B7D" w:rsidRDefault="00F40B7D" w:rsidP="00F40B7D">
      <w:pPr>
        <w:numPr>
          <w:ilvl w:val="0"/>
          <w:numId w:val="2"/>
        </w:numPr>
        <w:shd w:val="clear" w:color="auto" w:fill="FFFFFF"/>
        <w:tabs>
          <w:tab w:val="clear" w:pos="360"/>
          <w:tab w:val="num" w:pos="644"/>
        </w:tabs>
        <w:ind w:left="644"/>
        <w:jc w:val="both"/>
        <w:rPr>
          <w:sz w:val="24"/>
        </w:rPr>
      </w:pPr>
      <w:r>
        <w:rPr>
          <w:color w:val="000000"/>
          <w:sz w:val="24"/>
        </w:rPr>
        <w:t>обнаружение ошибок;</w:t>
      </w:r>
    </w:p>
    <w:p w:rsidR="00F40B7D" w:rsidRDefault="00F40B7D" w:rsidP="00F40B7D">
      <w:pPr>
        <w:numPr>
          <w:ilvl w:val="0"/>
          <w:numId w:val="2"/>
        </w:numPr>
        <w:shd w:val="clear" w:color="auto" w:fill="FFFFFF"/>
        <w:tabs>
          <w:tab w:val="clear" w:pos="360"/>
          <w:tab w:val="num" w:pos="644"/>
        </w:tabs>
        <w:ind w:left="644"/>
        <w:jc w:val="both"/>
        <w:rPr>
          <w:color w:val="000000"/>
          <w:sz w:val="24"/>
        </w:rPr>
      </w:pPr>
      <w:r>
        <w:rPr>
          <w:color w:val="000000"/>
          <w:sz w:val="24"/>
        </w:rPr>
        <w:t xml:space="preserve">демонстрацию соответствия функций программы ее назначению; </w:t>
      </w:r>
    </w:p>
    <w:p w:rsidR="00F40B7D" w:rsidRDefault="00F40B7D" w:rsidP="00F40B7D">
      <w:pPr>
        <w:numPr>
          <w:ilvl w:val="0"/>
          <w:numId w:val="2"/>
        </w:numPr>
        <w:shd w:val="clear" w:color="auto" w:fill="FFFFFF"/>
        <w:tabs>
          <w:tab w:val="clear" w:pos="360"/>
          <w:tab w:val="num" w:pos="644"/>
        </w:tabs>
        <w:ind w:left="644"/>
        <w:jc w:val="both"/>
        <w:rPr>
          <w:color w:val="000000"/>
          <w:sz w:val="24"/>
        </w:rPr>
      </w:pPr>
      <w:r>
        <w:rPr>
          <w:color w:val="000000"/>
          <w:sz w:val="24"/>
        </w:rPr>
        <w:t xml:space="preserve">демонстрацию реализации требований к характеристикам программы; </w:t>
      </w:r>
    </w:p>
    <w:p w:rsidR="00F40B7D" w:rsidRDefault="00F40B7D" w:rsidP="00F40B7D">
      <w:pPr>
        <w:numPr>
          <w:ilvl w:val="0"/>
          <w:numId w:val="2"/>
        </w:numPr>
        <w:shd w:val="clear" w:color="auto" w:fill="FFFFFF"/>
        <w:tabs>
          <w:tab w:val="clear" w:pos="360"/>
          <w:tab w:val="num" w:pos="644"/>
        </w:tabs>
        <w:ind w:left="644"/>
        <w:jc w:val="both"/>
        <w:rPr>
          <w:color w:val="000000"/>
          <w:sz w:val="24"/>
        </w:rPr>
      </w:pPr>
      <w:r>
        <w:rPr>
          <w:color w:val="000000"/>
          <w:sz w:val="24"/>
        </w:rPr>
        <w:t xml:space="preserve">отображение надежности как индикатора качества программы. </w:t>
      </w:r>
    </w:p>
    <w:p w:rsidR="00F40B7D" w:rsidRDefault="00F40B7D" w:rsidP="00F40B7D">
      <w:pPr>
        <w:shd w:val="clear" w:color="auto" w:fill="FFFFFF"/>
        <w:ind w:firstLine="284"/>
        <w:jc w:val="both"/>
        <w:rPr>
          <w:sz w:val="24"/>
        </w:rPr>
      </w:pPr>
      <w:r>
        <w:rPr>
          <w:color w:val="000000"/>
          <w:sz w:val="24"/>
        </w:rPr>
        <w:t>А чего не может тестирование? Тестирование не может показать отсутствия дефектов (оно может показывать только присутствие дефектов). Важно помнить это (скорее печальное) утверждение при проведении тестирования.</w:t>
      </w:r>
    </w:p>
    <w:p w:rsidR="00F40B7D" w:rsidRDefault="00F40B7D" w:rsidP="00F40B7D">
      <w:pPr>
        <w:shd w:val="clear" w:color="auto" w:fill="FFFFFF"/>
        <w:ind w:firstLine="284"/>
        <w:jc w:val="both"/>
        <w:rPr>
          <w:sz w:val="24"/>
        </w:rPr>
      </w:pPr>
      <w:r>
        <w:rPr>
          <w:color w:val="000000"/>
          <w:sz w:val="24"/>
        </w:rPr>
        <w:t>Рассмотрим информационные потоки процесса тестирования. Они показаны на рис. 6.1.</w:t>
      </w:r>
    </w:p>
    <w:p w:rsidR="00F40B7D" w:rsidRDefault="00F40B7D" w:rsidP="00F40B7D">
      <w:pPr>
        <w:ind w:firstLine="284"/>
        <w:jc w:val="center"/>
        <w:rPr>
          <w:sz w:val="24"/>
        </w:rPr>
      </w:pPr>
      <w:r>
        <w:rPr>
          <w:noProof/>
        </w:rPr>
        <w:drawing>
          <wp:inline distT="0" distB="0" distL="0" distR="0">
            <wp:extent cx="4286250" cy="177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71650"/>
                    </a:xfrm>
                    <a:prstGeom prst="rect">
                      <a:avLst/>
                    </a:prstGeom>
                    <a:noFill/>
                    <a:ln>
                      <a:noFill/>
                    </a:ln>
                  </pic:spPr>
                </pic:pic>
              </a:graphicData>
            </a:graphic>
          </wp:inline>
        </w:drawing>
      </w:r>
    </w:p>
    <w:p w:rsidR="00F40B7D" w:rsidRDefault="00F40B7D" w:rsidP="00F40B7D">
      <w:pPr>
        <w:shd w:val="clear" w:color="auto" w:fill="FFFFFF"/>
        <w:ind w:firstLine="284"/>
        <w:jc w:val="center"/>
        <w:rPr>
          <w:sz w:val="22"/>
        </w:rPr>
      </w:pPr>
      <w:r>
        <w:rPr>
          <w:b/>
          <w:color w:val="000000"/>
          <w:sz w:val="22"/>
        </w:rPr>
        <w:t>Рис. 6.1.</w:t>
      </w:r>
      <w:r>
        <w:rPr>
          <w:color w:val="000000"/>
          <w:sz w:val="22"/>
        </w:rPr>
        <w:t xml:space="preserve"> Информационные потоки процесса тестирования</w:t>
      </w:r>
    </w:p>
    <w:p w:rsidR="00F40B7D" w:rsidRDefault="00F40B7D" w:rsidP="00F40B7D">
      <w:pPr>
        <w:shd w:val="clear" w:color="auto" w:fill="FFFFFF"/>
        <w:ind w:firstLine="284"/>
        <w:jc w:val="both"/>
        <w:rPr>
          <w:color w:val="000000"/>
          <w:sz w:val="24"/>
        </w:rPr>
      </w:pPr>
    </w:p>
    <w:p w:rsidR="00F40B7D" w:rsidRDefault="00F40B7D" w:rsidP="00F40B7D">
      <w:pPr>
        <w:shd w:val="clear" w:color="auto" w:fill="FFFFFF"/>
        <w:ind w:firstLine="284"/>
        <w:jc w:val="both"/>
        <w:rPr>
          <w:color w:val="000000"/>
          <w:sz w:val="24"/>
        </w:rPr>
      </w:pPr>
      <w:r>
        <w:rPr>
          <w:color w:val="000000"/>
          <w:sz w:val="24"/>
        </w:rPr>
        <w:t xml:space="preserve">На входе процесса тестирования три потока: </w:t>
      </w:r>
    </w:p>
    <w:p w:rsidR="00F40B7D" w:rsidRDefault="00F40B7D" w:rsidP="00F40B7D">
      <w:pPr>
        <w:numPr>
          <w:ilvl w:val="0"/>
          <w:numId w:val="3"/>
        </w:numPr>
        <w:shd w:val="clear" w:color="auto" w:fill="FFFFFF"/>
        <w:tabs>
          <w:tab w:val="clear" w:pos="360"/>
          <w:tab w:val="num" w:pos="644"/>
        </w:tabs>
        <w:ind w:left="644"/>
        <w:jc w:val="both"/>
        <w:rPr>
          <w:sz w:val="24"/>
        </w:rPr>
      </w:pPr>
      <w:r>
        <w:rPr>
          <w:color w:val="000000"/>
          <w:sz w:val="24"/>
        </w:rPr>
        <w:t>те</w:t>
      </w:r>
      <w:proofErr w:type="gramStart"/>
      <w:r>
        <w:rPr>
          <w:color w:val="000000"/>
          <w:sz w:val="24"/>
        </w:rPr>
        <w:t>кст пр</w:t>
      </w:r>
      <w:proofErr w:type="gramEnd"/>
      <w:r>
        <w:rPr>
          <w:color w:val="000000"/>
          <w:sz w:val="24"/>
        </w:rPr>
        <w:t>ограммы;</w:t>
      </w:r>
    </w:p>
    <w:p w:rsidR="00F40B7D" w:rsidRDefault="00F40B7D" w:rsidP="00F40B7D">
      <w:pPr>
        <w:numPr>
          <w:ilvl w:val="0"/>
          <w:numId w:val="3"/>
        </w:numPr>
        <w:shd w:val="clear" w:color="auto" w:fill="FFFFFF"/>
        <w:tabs>
          <w:tab w:val="clear" w:pos="360"/>
          <w:tab w:val="num" w:pos="644"/>
        </w:tabs>
        <w:ind w:left="644"/>
        <w:jc w:val="both"/>
        <w:rPr>
          <w:color w:val="000000"/>
          <w:sz w:val="24"/>
        </w:rPr>
      </w:pPr>
      <w:r>
        <w:rPr>
          <w:color w:val="000000"/>
          <w:sz w:val="24"/>
        </w:rPr>
        <w:t xml:space="preserve">исходные данные для запуска программы; </w:t>
      </w:r>
    </w:p>
    <w:p w:rsidR="00F40B7D" w:rsidRDefault="00F40B7D" w:rsidP="00F40B7D">
      <w:pPr>
        <w:numPr>
          <w:ilvl w:val="0"/>
          <w:numId w:val="3"/>
        </w:numPr>
        <w:shd w:val="clear" w:color="auto" w:fill="FFFFFF"/>
        <w:tabs>
          <w:tab w:val="clear" w:pos="360"/>
          <w:tab w:val="num" w:pos="644"/>
        </w:tabs>
        <w:ind w:left="644"/>
        <w:jc w:val="both"/>
        <w:rPr>
          <w:sz w:val="24"/>
        </w:rPr>
      </w:pPr>
      <w:r>
        <w:rPr>
          <w:color w:val="000000"/>
          <w:sz w:val="24"/>
        </w:rPr>
        <w:t>ожидаемые результаты.</w:t>
      </w:r>
    </w:p>
    <w:p w:rsidR="00F40B7D" w:rsidRDefault="00F40B7D" w:rsidP="00F40B7D">
      <w:pPr>
        <w:shd w:val="clear" w:color="auto" w:fill="FFFFFF"/>
        <w:ind w:firstLine="284"/>
        <w:jc w:val="both"/>
        <w:rPr>
          <w:sz w:val="24"/>
        </w:rPr>
      </w:pPr>
      <w:r>
        <w:rPr>
          <w:color w:val="000000"/>
          <w:sz w:val="24"/>
        </w:rPr>
        <w:t>Выполняются тесты, все полученные результаты оцениваются. Это значит, что реальные результаты тестов сравниваются с ожидаемыми результатами. Когда обнаруживается несовпадение, фиксируется ошибка — начинается отладка. Процесс отладки непредсказуем по времени. На поиск места дефекта и исправление может потребоваться час, день, месяц. Неопределенность в отладке приводит к большим трудностям в планировании действий.</w:t>
      </w:r>
    </w:p>
    <w:p w:rsidR="00F40B7D" w:rsidRDefault="00F40B7D" w:rsidP="00F40B7D">
      <w:pPr>
        <w:shd w:val="clear" w:color="auto" w:fill="FFFFFF"/>
        <w:ind w:firstLine="284"/>
        <w:jc w:val="both"/>
        <w:rPr>
          <w:sz w:val="24"/>
        </w:rPr>
      </w:pPr>
      <w:r>
        <w:rPr>
          <w:color w:val="000000"/>
          <w:sz w:val="24"/>
        </w:rPr>
        <w:t xml:space="preserve">После сбора и оценивания результатов тестирования начинается отображение качества и надежности </w:t>
      </w:r>
      <w:proofErr w:type="gramStart"/>
      <w:r>
        <w:rPr>
          <w:color w:val="000000"/>
          <w:sz w:val="24"/>
        </w:rPr>
        <w:t>ПО</w:t>
      </w:r>
      <w:proofErr w:type="gramEnd"/>
      <w:r>
        <w:rPr>
          <w:color w:val="000000"/>
          <w:sz w:val="24"/>
        </w:rPr>
        <w:t xml:space="preserve">. Если регулярно встречаются серьезные ошибки, требующие проектных </w:t>
      </w:r>
      <w:r>
        <w:rPr>
          <w:color w:val="000000"/>
          <w:sz w:val="24"/>
        </w:rPr>
        <w:lastRenderedPageBreak/>
        <w:t>изменений, то качество и надежность ПО подозрительны, констатируется необходимость усиления тестирования. С другой стороны, если функции ПО реализованы правильно, а обнаруженные ошибки легко исправляются, может быть сделан один из двух выводов:</w:t>
      </w:r>
    </w:p>
    <w:p w:rsidR="00F40B7D" w:rsidRDefault="00F40B7D" w:rsidP="00F40B7D">
      <w:pPr>
        <w:numPr>
          <w:ilvl w:val="0"/>
          <w:numId w:val="4"/>
        </w:numPr>
        <w:shd w:val="clear" w:color="auto" w:fill="FFFFFF"/>
        <w:tabs>
          <w:tab w:val="clear" w:pos="360"/>
          <w:tab w:val="num" w:pos="644"/>
        </w:tabs>
        <w:ind w:left="644"/>
        <w:jc w:val="both"/>
        <w:rPr>
          <w:sz w:val="24"/>
        </w:rPr>
      </w:pPr>
      <w:r>
        <w:rPr>
          <w:color w:val="000000"/>
          <w:sz w:val="24"/>
        </w:rPr>
        <w:t>качество и надежность ПО удовлетворительны;</w:t>
      </w:r>
    </w:p>
    <w:p w:rsidR="00F40B7D" w:rsidRDefault="00F40B7D" w:rsidP="00F40B7D">
      <w:pPr>
        <w:numPr>
          <w:ilvl w:val="0"/>
          <w:numId w:val="4"/>
        </w:numPr>
        <w:shd w:val="clear" w:color="auto" w:fill="FFFFFF"/>
        <w:tabs>
          <w:tab w:val="clear" w:pos="360"/>
          <w:tab w:val="num" w:pos="644"/>
        </w:tabs>
        <w:ind w:left="644"/>
        <w:jc w:val="both"/>
        <w:rPr>
          <w:sz w:val="24"/>
        </w:rPr>
      </w:pPr>
      <w:r>
        <w:rPr>
          <w:color w:val="000000"/>
          <w:sz w:val="24"/>
        </w:rPr>
        <w:t>тесты не способны обнаруживать серьезные ошибки.</w:t>
      </w:r>
    </w:p>
    <w:p w:rsidR="00F40B7D" w:rsidRDefault="00F40B7D" w:rsidP="00F40B7D">
      <w:pPr>
        <w:shd w:val="clear" w:color="auto" w:fill="FFFFFF"/>
        <w:ind w:firstLine="284"/>
        <w:jc w:val="both"/>
        <w:rPr>
          <w:sz w:val="24"/>
        </w:rPr>
      </w:pPr>
      <w:r>
        <w:rPr>
          <w:color w:val="000000"/>
          <w:sz w:val="24"/>
        </w:rPr>
        <w:t xml:space="preserve">В конечном счете, если тесты не обнаруживают ошибок, появляется сомнение в том, что тестовые варианты достаточно продуманы и что </w:t>
      </w:r>
      <w:proofErr w:type="gramStart"/>
      <w:r>
        <w:rPr>
          <w:color w:val="000000"/>
          <w:sz w:val="24"/>
        </w:rPr>
        <w:t>в</w:t>
      </w:r>
      <w:proofErr w:type="gramEnd"/>
      <w:r>
        <w:rPr>
          <w:color w:val="000000"/>
          <w:sz w:val="24"/>
        </w:rPr>
        <w:t xml:space="preserve"> ПО нет скрытых ошибок. Такие ошибки будут, в конечном итоге, обнаруживаться пользователями и корректироваться разработчиком на этапе сопровождения (когда стоимость исправления возрастает в 60-100 раз по сравнению с этапом разработки).</w:t>
      </w:r>
    </w:p>
    <w:p w:rsidR="00F40B7D" w:rsidRDefault="00F40B7D" w:rsidP="00F40B7D">
      <w:pPr>
        <w:shd w:val="clear" w:color="auto" w:fill="FFFFFF"/>
        <w:ind w:firstLine="284"/>
        <w:jc w:val="both"/>
        <w:rPr>
          <w:sz w:val="24"/>
        </w:rPr>
      </w:pPr>
      <w:r>
        <w:rPr>
          <w:color w:val="000000"/>
          <w:sz w:val="24"/>
        </w:rPr>
        <w:t>Результаты, накопленные в ходе тестирования, могут оцениваться и более формальным способом. Для этого используют модели надежности ПО, выполняющие прогноз надежности по реальным данным об интенсивности ошибок.</w:t>
      </w:r>
    </w:p>
    <w:p w:rsidR="00F40B7D" w:rsidRDefault="00F40B7D" w:rsidP="00F40B7D">
      <w:pPr>
        <w:shd w:val="clear" w:color="auto" w:fill="FFFFFF"/>
        <w:ind w:firstLine="284"/>
        <w:jc w:val="both"/>
        <w:rPr>
          <w:sz w:val="24"/>
        </w:rPr>
      </w:pPr>
      <w:r>
        <w:rPr>
          <w:color w:val="000000"/>
          <w:sz w:val="24"/>
        </w:rPr>
        <w:t>Существуют 2 принципа тестирования программы:</w:t>
      </w:r>
    </w:p>
    <w:p w:rsidR="00F40B7D" w:rsidRDefault="00F40B7D" w:rsidP="00F40B7D">
      <w:pPr>
        <w:numPr>
          <w:ilvl w:val="0"/>
          <w:numId w:val="5"/>
        </w:numPr>
        <w:shd w:val="clear" w:color="auto" w:fill="FFFFFF"/>
        <w:tabs>
          <w:tab w:val="clear" w:pos="360"/>
          <w:tab w:val="num" w:pos="644"/>
        </w:tabs>
        <w:ind w:left="644"/>
        <w:jc w:val="both"/>
        <w:rPr>
          <w:sz w:val="24"/>
        </w:rPr>
      </w:pPr>
      <w:r>
        <w:rPr>
          <w:color w:val="000000"/>
          <w:sz w:val="24"/>
        </w:rPr>
        <w:t>функциональное тестирование (тестирование «черного ящика»);</w:t>
      </w:r>
    </w:p>
    <w:p w:rsidR="00F40B7D" w:rsidRDefault="00F40B7D" w:rsidP="00F40B7D">
      <w:pPr>
        <w:numPr>
          <w:ilvl w:val="0"/>
          <w:numId w:val="5"/>
        </w:numPr>
        <w:shd w:val="clear" w:color="auto" w:fill="FFFFFF"/>
        <w:tabs>
          <w:tab w:val="clear" w:pos="360"/>
          <w:tab w:val="num" w:pos="644"/>
        </w:tabs>
        <w:ind w:left="644"/>
        <w:jc w:val="both"/>
        <w:rPr>
          <w:sz w:val="24"/>
        </w:rPr>
      </w:pPr>
      <w:r>
        <w:rPr>
          <w:color w:val="000000"/>
          <w:sz w:val="24"/>
        </w:rPr>
        <w:t>структурное тестирование (тестирование «белого ящика»).</w:t>
      </w:r>
    </w:p>
    <w:p w:rsidR="00F40B7D" w:rsidRDefault="00F40B7D" w:rsidP="00F40B7D">
      <w:pPr>
        <w:shd w:val="clear" w:color="auto" w:fill="FFFFFF"/>
        <w:ind w:firstLine="284"/>
        <w:jc w:val="both"/>
        <w:rPr>
          <w:b/>
          <w:color w:val="000000"/>
          <w:sz w:val="24"/>
        </w:rPr>
      </w:pPr>
    </w:p>
    <w:p w:rsidR="00F40B7D" w:rsidRDefault="00F40B7D" w:rsidP="00F40B7D">
      <w:pPr>
        <w:pStyle w:val="3"/>
      </w:pPr>
      <w:bookmarkStart w:id="1" w:name="_Toc41201231"/>
      <w:r>
        <w:t>Тестирование «черного ящика»</w:t>
      </w:r>
      <w:bookmarkEnd w:id="1"/>
    </w:p>
    <w:p w:rsidR="00F40B7D" w:rsidRDefault="00F40B7D" w:rsidP="00F40B7D">
      <w:pPr>
        <w:shd w:val="clear" w:color="auto" w:fill="FFFFFF"/>
        <w:ind w:firstLine="284"/>
        <w:jc w:val="both"/>
        <w:rPr>
          <w:b/>
          <w:color w:val="000000"/>
          <w:sz w:val="24"/>
        </w:rPr>
      </w:pPr>
    </w:p>
    <w:p w:rsidR="00F40B7D" w:rsidRDefault="00F40B7D" w:rsidP="00F40B7D">
      <w:pPr>
        <w:shd w:val="clear" w:color="auto" w:fill="FFFFFF"/>
        <w:ind w:firstLine="284"/>
        <w:jc w:val="both"/>
        <w:rPr>
          <w:sz w:val="24"/>
        </w:rPr>
      </w:pPr>
      <w:r>
        <w:rPr>
          <w:b/>
          <w:color w:val="000000"/>
          <w:sz w:val="24"/>
        </w:rPr>
        <w:t xml:space="preserve">Известны: </w:t>
      </w:r>
      <w:r>
        <w:rPr>
          <w:color w:val="000000"/>
          <w:sz w:val="24"/>
        </w:rPr>
        <w:t>функции программы.</w:t>
      </w:r>
    </w:p>
    <w:p w:rsidR="00F40B7D" w:rsidRDefault="00F40B7D" w:rsidP="00F40B7D">
      <w:pPr>
        <w:shd w:val="clear" w:color="auto" w:fill="FFFFFF"/>
        <w:ind w:firstLine="284"/>
        <w:jc w:val="both"/>
        <w:rPr>
          <w:sz w:val="24"/>
        </w:rPr>
      </w:pPr>
      <w:r>
        <w:rPr>
          <w:b/>
          <w:color w:val="000000"/>
          <w:sz w:val="24"/>
        </w:rPr>
        <w:t xml:space="preserve">Исследуется: </w:t>
      </w:r>
      <w:r>
        <w:rPr>
          <w:color w:val="000000"/>
          <w:sz w:val="24"/>
        </w:rPr>
        <w:t>работа каждой функции на всей области определения.</w:t>
      </w:r>
    </w:p>
    <w:p w:rsidR="00F40B7D" w:rsidRDefault="00F40B7D" w:rsidP="00F40B7D">
      <w:pPr>
        <w:shd w:val="clear" w:color="auto" w:fill="FFFFFF"/>
        <w:ind w:firstLine="284"/>
        <w:jc w:val="both"/>
        <w:rPr>
          <w:sz w:val="24"/>
        </w:rPr>
      </w:pPr>
      <w:r>
        <w:rPr>
          <w:color w:val="000000"/>
          <w:sz w:val="24"/>
        </w:rPr>
        <w:t xml:space="preserve">Как показано на рис. 6.2, основное место приложения тестов «черного ящика» — интерфейс </w:t>
      </w:r>
      <w:proofErr w:type="gramStart"/>
      <w:r>
        <w:rPr>
          <w:color w:val="000000"/>
          <w:sz w:val="24"/>
        </w:rPr>
        <w:t>ПО</w:t>
      </w:r>
      <w:proofErr w:type="gramEnd"/>
      <w:r>
        <w:rPr>
          <w:color w:val="000000"/>
          <w:sz w:val="24"/>
        </w:rPr>
        <w:t>.</w:t>
      </w:r>
    </w:p>
    <w:p w:rsidR="00F40B7D" w:rsidRDefault="00F40B7D" w:rsidP="00F40B7D">
      <w:pPr>
        <w:ind w:firstLine="284"/>
        <w:jc w:val="center"/>
        <w:rPr>
          <w:sz w:val="24"/>
        </w:rPr>
      </w:pPr>
      <w:r>
        <w:rPr>
          <w:noProof/>
        </w:rPr>
        <w:drawing>
          <wp:inline distT="0" distB="0" distL="0" distR="0">
            <wp:extent cx="1885950" cy="57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571500"/>
                    </a:xfrm>
                    <a:prstGeom prst="rect">
                      <a:avLst/>
                    </a:prstGeom>
                    <a:noFill/>
                    <a:ln>
                      <a:noFill/>
                    </a:ln>
                  </pic:spPr>
                </pic:pic>
              </a:graphicData>
            </a:graphic>
          </wp:inline>
        </w:drawing>
      </w:r>
    </w:p>
    <w:p w:rsidR="00F40B7D" w:rsidRDefault="00F40B7D" w:rsidP="00F40B7D">
      <w:pPr>
        <w:shd w:val="clear" w:color="auto" w:fill="FFFFFF"/>
        <w:ind w:firstLine="284"/>
        <w:jc w:val="center"/>
        <w:rPr>
          <w:sz w:val="22"/>
        </w:rPr>
      </w:pPr>
      <w:r>
        <w:rPr>
          <w:b/>
          <w:color w:val="000000"/>
          <w:sz w:val="22"/>
        </w:rPr>
        <w:t xml:space="preserve">Рис. 6.2. </w:t>
      </w:r>
      <w:r>
        <w:rPr>
          <w:color w:val="000000"/>
          <w:sz w:val="22"/>
        </w:rPr>
        <w:t>Тестирование «черного ящика»</w:t>
      </w:r>
    </w:p>
    <w:p w:rsidR="00F40B7D" w:rsidRDefault="00F40B7D" w:rsidP="00F40B7D">
      <w:pPr>
        <w:shd w:val="clear" w:color="auto" w:fill="FFFFFF"/>
        <w:ind w:firstLine="284"/>
        <w:jc w:val="both"/>
        <w:rPr>
          <w:color w:val="000000"/>
          <w:sz w:val="24"/>
        </w:rPr>
      </w:pPr>
    </w:p>
    <w:p w:rsidR="00F40B7D" w:rsidRDefault="00F40B7D" w:rsidP="00F40B7D">
      <w:pPr>
        <w:shd w:val="clear" w:color="auto" w:fill="FFFFFF"/>
        <w:ind w:firstLine="284"/>
        <w:jc w:val="both"/>
        <w:rPr>
          <w:sz w:val="24"/>
        </w:rPr>
      </w:pPr>
      <w:r>
        <w:rPr>
          <w:color w:val="000000"/>
          <w:sz w:val="24"/>
        </w:rPr>
        <w:t>Эти тесты демонстрируют:</w:t>
      </w:r>
    </w:p>
    <w:p w:rsidR="00F40B7D" w:rsidRDefault="00F40B7D" w:rsidP="00F40B7D">
      <w:pPr>
        <w:numPr>
          <w:ilvl w:val="0"/>
          <w:numId w:val="6"/>
        </w:numPr>
        <w:shd w:val="clear" w:color="auto" w:fill="FFFFFF"/>
        <w:tabs>
          <w:tab w:val="clear" w:pos="360"/>
          <w:tab w:val="num" w:pos="644"/>
        </w:tabs>
        <w:ind w:left="644"/>
        <w:jc w:val="both"/>
        <w:rPr>
          <w:sz w:val="24"/>
        </w:rPr>
      </w:pPr>
      <w:r>
        <w:rPr>
          <w:color w:val="000000"/>
          <w:sz w:val="24"/>
        </w:rPr>
        <w:t>как выполняются функции программ;</w:t>
      </w:r>
    </w:p>
    <w:p w:rsidR="00F40B7D" w:rsidRDefault="00F40B7D" w:rsidP="00F40B7D">
      <w:pPr>
        <w:numPr>
          <w:ilvl w:val="0"/>
          <w:numId w:val="6"/>
        </w:numPr>
        <w:shd w:val="clear" w:color="auto" w:fill="FFFFFF"/>
        <w:tabs>
          <w:tab w:val="clear" w:pos="360"/>
          <w:tab w:val="num" w:pos="644"/>
        </w:tabs>
        <w:ind w:left="644"/>
        <w:jc w:val="both"/>
        <w:rPr>
          <w:sz w:val="24"/>
        </w:rPr>
      </w:pPr>
      <w:r>
        <w:rPr>
          <w:color w:val="000000"/>
          <w:sz w:val="24"/>
        </w:rPr>
        <w:t>как принимаются исходные данные;</w:t>
      </w:r>
    </w:p>
    <w:p w:rsidR="00F40B7D" w:rsidRDefault="00F40B7D" w:rsidP="00F40B7D">
      <w:pPr>
        <w:numPr>
          <w:ilvl w:val="0"/>
          <w:numId w:val="6"/>
        </w:numPr>
        <w:shd w:val="clear" w:color="auto" w:fill="FFFFFF"/>
        <w:tabs>
          <w:tab w:val="clear" w:pos="360"/>
          <w:tab w:val="num" w:pos="644"/>
        </w:tabs>
        <w:ind w:left="644"/>
        <w:jc w:val="both"/>
        <w:rPr>
          <w:sz w:val="24"/>
        </w:rPr>
      </w:pPr>
      <w:r>
        <w:rPr>
          <w:color w:val="000000"/>
          <w:sz w:val="24"/>
        </w:rPr>
        <w:t>как вырабатываются результаты;</w:t>
      </w:r>
    </w:p>
    <w:p w:rsidR="00F40B7D" w:rsidRDefault="00F40B7D" w:rsidP="00F40B7D">
      <w:pPr>
        <w:numPr>
          <w:ilvl w:val="0"/>
          <w:numId w:val="6"/>
        </w:numPr>
        <w:shd w:val="clear" w:color="auto" w:fill="FFFFFF"/>
        <w:tabs>
          <w:tab w:val="clear" w:pos="360"/>
          <w:tab w:val="num" w:pos="644"/>
        </w:tabs>
        <w:ind w:left="644"/>
        <w:jc w:val="both"/>
        <w:rPr>
          <w:sz w:val="24"/>
        </w:rPr>
      </w:pPr>
      <w:r>
        <w:rPr>
          <w:color w:val="000000"/>
          <w:sz w:val="24"/>
        </w:rPr>
        <w:t>как сохраняется целостность внешней информации.</w:t>
      </w:r>
    </w:p>
    <w:p w:rsidR="00F40B7D" w:rsidRDefault="00F40B7D" w:rsidP="00F40B7D">
      <w:pPr>
        <w:shd w:val="clear" w:color="auto" w:fill="FFFFFF"/>
        <w:ind w:firstLine="284"/>
        <w:jc w:val="both"/>
        <w:rPr>
          <w:sz w:val="24"/>
        </w:rPr>
      </w:pPr>
      <w:r>
        <w:rPr>
          <w:color w:val="000000"/>
          <w:sz w:val="24"/>
        </w:rPr>
        <w:t>При тестировании «черного ящика» рассматриваются системные характеристики программ, игнорируется их внутренняя логическая структура. Исчерпывающее тестирование, как правило, невозможно. Например, если в программе 10 входных величин и каждая принимает по 10 значений, то потребуется 10</w:t>
      </w:r>
      <w:r>
        <w:rPr>
          <w:color w:val="000000"/>
          <w:sz w:val="24"/>
          <w:vertAlign w:val="superscript"/>
        </w:rPr>
        <w:t>10</w:t>
      </w:r>
      <w:r>
        <w:rPr>
          <w:color w:val="000000"/>
          <w:sz w:val="24"/>
        </w:rPr>
        <w:t xml:space="preserve"> тестовых вариантов. Отметим также, что тестирование «черного ящика» не реагирует на многие особенности программных ошибок.</w:t>
      </w:r>
    </w:p>
    <w:p w:rsidR="00F40B7D" w:rsidRDefault="00F40B7D" w:rsidP="00F40B7D">
      <w:pPr>
        <w:shd w:val="clear" w:color="auto" w:fill="FFFFFF"/>
        <w:ind w:firstLine="284"/>
        <w:jc w:val="both"/>
        <w:rPr>
          <w:b/>
          <w:color w:val="000000"/>
          <w:sz w:val="24"/>
        </w:rPr>
      </w:pPr>
    </w:p>
    <w:p w:rsidR="00F40B7D" w:rsidRDefault="00F40B7D" w:rsidP="00F40B7D">
      <w:pPr>
        <w:pStyle w:val="3"/>
      </w:pPr>
      <w:bookmarkStart w:id="2" w:name="_Toc41201232"/>
      <w:r>
        <w:t>Тестирование «белого ящика»</w:t>
      </w:r>
      <w:bookmarkEnd w:id="2"/>
    </w:p>
    <w:p w:rsidR="00F40B7D" w:rsidRDefault="00F40B7D" w:rsidP="00F40B7D">
      <w:pPr>
        <w:shd w:val="clear" w:color="auto" w:fill="FFFFFF"/>
        <w:ind w:firstLine="284"/>
        <w:jc w:val="both"/>
        <w:rPr>
          <w:b/>
          <w:color w:val="000000"/>
          <w:sz w:val="24"/>
        </w:rPr>
      </w:pPr>
    </w:p>
    <w:p w:rsidR="00F40B7D" w:rsidRDefault="00F40B7D" w:rsidP="00F40B7D">
      <w:pPr>
        <w:shd w:val="clear" w:color="auto" w:fill="FFFFFF"/>
        <w:ind w:firstLine="284"/>
        <w:jc w:val="both"/>
        <w:rPr>
          <w:sz w:val="24"/>
        </w:rPr>
      </w:pPr>
      <w:r>
        <w:rPr>
          <w:b/>
          <w:color w:val="000000"/>
          <w:sz w:val="24"/>
        </w:rPr>
        <w:t xml:space="preserve">Известна: </w:t>
      </w:r>
      <w:r>
        <w:rPr>
          <w:color w:val="000000"/>
          <w:sz w:val="24"/>
        </w:rPr>
        <w:t>внутренняя структура программы.</w:t>
      </w:r>
    </w:p>
    <w:p w:rsidR="00F40B7D" w:rsidRDefault="00F40B7D" w:rsidP="00F40B7D">
      <w:pPr>
        <w:shd w:val="clear" w:color="auto" w:fill="FFFFFF"/>
        <w:ind w:firstLine="284"/>
        <w:jc w:val="both"/>
        <w:rPr>
          <w:sz w:val="24"/>
        </w:rPr>
      </w:pPr>
      <w:r>
        <w:rPr>
          <w:b/>
          <w:color w:val="000000"/>
          <w:sz w:val="24"/>
        </w:rPr>
        <w:t xml:space="preserve">Исследуются: </w:t>
      </w:r>
      <w:r>
        <w:rPr>
          <w:color w:val="000000"/>
          <w:sz w:val="24"/>
        </w:rPr>
        <w:t>внутренние элементы программы и связи между ними (рис. 6.3).</w:t>
      </w:r>
    </w:p>
    <w:p w:rsidR="00F40B7D" w:rsidRDefault="00F40B7D" w:rsidP="00F40B7D">
      <w:pPr>
        <w:ind w:firstLine="284"/>
        <w:jc w:val="center"/>
        <w:rPr>
          <w:sz w:val="24"/>
        </w:rPr>
      </w:pPr>
      <w:r>
        <w:rPr>
          <w:noProof/>
        </w:rPr>
        <w:drawing>
          <wp:inline distT="0" distB="0" distL="0" distR="0">
            <wp:extent cx="2381250" cy="97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71550"/>
                    </a:xfrm>
                    <a:prstGeom prst="rect">
                      <a:avLst/>
                    </a:prstGeom>
                    <a:noFill/>
                    <a:ln>
                      <a:noFill/>
                    </a:ln>
                  </pic:spPr>
                </pic:pic>
              </a:graphicData>
            </a:graphic>
          </wp:inline>
        </w:drawing>
      </w:r>
    </w:p>
    <w:p w:rsidR="00F40B7D" w:rsidRDefault="00F40B7D" w:rsidP="00F40B7D">
      <w:pPr>
        <w:shd w:val="clear" w:color="auto" w:fill="FFFFFF"/>
        <w:ind w:firstLine="284"/>
        <w:jc w:val="center"/>
        <w:rPr>
          <w:sz w:val="22"/>
        </w:rPr>
      </w:pPr>
      <w:r>
        <w:rPr>
          <w:b/>
          <w:color w:val="000000"/>
          <w:sz w:val="22"/>
        </w:rPr>
        <w:t xml:space="preserve">Рис. 6.3. </w:t>
      </w:r>
      <w:r>
        <w:rPr>
          <w:color w:val="000000"/>
          <w:sz w:val="22"/>
        </w:rPr>
        <w:t>Тестирование «белого ящика»</w:t>
      </w:r>
    </w:p>
    <w:p w:rsidR="00F40B7D" w:rsidRDefault="00F40B7D" w:rsidP="00F40B7D">
      <w:pPr>
        <w:shd w:val="clear" w:color="auto" w:fill="FFFFFF"/>
        <w:ind w:firstLine="284"/>
        <w:jc w:val="both"/>
        <w:rPr>
          <w:color w:val="000000"/>
          <w:sz w:val="24"/>
        </w:rPr>
      </w:pPr>
    </w:p>
    <w:p w:rsidR="00F40B7D" w:rsidRDefault="00F40B7D" w:rsidP="00F40B7D">
      <w:pPr>
        <w:shd w:val="clear" w:color="auto" w:fill="FFFFFF"/>
        <w:ind w:firstLine="284"/>
        <w:jc w:val="both"/>
        <w:rPr>
          <w:sz w:val="24"/>
        </w:rPr>
      </w:pPr>
      <w:r>
        <w:rPr>
          <w:color w:val="000000"/>
          <w:sz w:val="24"/>
        </w:rPr>
        <w:t xml:space="preserve">Объектом тестирования здесь является не внешнее, а внутреннее поведение </w:t>
      </w:r>
      <w:r>
        <w:rPr>
          <w:color w:val="000000"/>
          <w:sz w:val="24"/>
        </w:rPr>
        <w:lastRenderedPageBreak/>
        <w:t>программы. Проверяется корректность построения всех элементов программы и правильность их взаимодействия друг с другом. Обычно анализируются управляющие связи элементов, реже — информационные связи. Тестирование по принципу «белого ящика» характеризуется степенью, в какой тесты выполняют или покрывают логику (исходный текст) программы. Исчерпывающее тестирование также затруднительно. Особенности этого принципа тестирования рассмотрим отдельно.</w:t>
      </w:r>
    </w:p>
    <w:p w:rsidR="001B60C0" w:rsidRDefault="001B60C0"/>
    <w:p w:rsidR="004A76B8" w:rsidRPr="004A76B8" w:rsidRDefault="004A76B8" w:rsidP="004A76B8">
      <w:pPr>
        <w:ind w:firstLine="284"/>
        <w:rPr>
          <w:sz w:val="24"/>
          <w:szCs w:val="24"/>
        </w:rPr>
      </w:pPr>
      <w:r w:rsidRPr="004A76B8">
        <w:rPr>
          <w:sz w:val="24"/>
          <w:szCs w:val="24"/>
        </w:rPr>
        <w:t xml:space="preserve">Содержание лекции: виды контроля качества разрабатываемого ПО; ручной контроль; структурное, функциональное и оценочное тестирование; классификация ошибок; методы и средства отладки </w:t>
      </w:r>
      <w:proofErr w:type="gramStart"/>
      <w:r w:rsidRPr="004A76B8">
        <w:rPr>
          <w:sz w:val="24"/>
          <w:szCs w:val="24"/>
        </w:rPr>
        <w:t>ПО</w:t>
      </w:r>
      <w:proofErr w:type="gramEnd"/>
      <w:r w:rsidRPr="004A76B8">
        <w:rPr>
          <w:sz w:val="24"/>
          <w:szCs w:val="24"/>
        </w:rPr>
        <w:t>.</w:t>
      </w:r>
    </w:p>
    <w:p w:rsidR="004A76B8" w:rsidRPr="004A76B8" w:rsidRDefault="004A76B8" w:rsidP="004A76B8">
      <w:pPr>
        <w:ind w:firstLine="284"/>
        <w:rPr>
          <w:sz w:val="24"/>
          <w:szCs w:val="24"/>
        </w:rPr>
      </w:pPr>
      <w:r w:rsidRPr="004A76B8">
        <w:rPr>
          <w:sz w:val="24"/>
          <w:szCs w:val="24"/>
        </w:rPr>
        <w:t> </w:t>
      </w:r>
    </w:p>
    <w:p w:rsidR="004A76B8" w:rsidRPr="004A76B8" w:rsidRDefault="004A76B8" w:rsidP="004A76B8">
      <w:pPr>
        <w:ind w:firstLine="284"/>
        <w:rPr>
          <w:sz w:val="24"/>
          <w:szCs w:val="24"/>
        </w:rPr>
      </w:pPr>
      <w:r w:rsidRPr="004A76B8">
        <w:rPr>
          <w:sz w:val="24"/>
          <w:szCs w:val="24"/>
        </w:rPr>
        <w:t xml:space="preserve">Цель лекции: ознакомиться с видами и способами контроля и тестирования </w:t>
      </w:r>
      <w:proofErr w:type="gramStart"/>
      <w:r w:rsidRPr="004A76B8">
        <w:rPr>
          <w:sz w:val="24"/>
          <w:szCs w:val="24"/>
        </w:rPr>
        <w:t>ПО</w:t>
      </w:r>
      <w:proofErr w:type="gramEnd"/>
      <w:r w:rsidRPr="004A76B8">
        <w:rPr>
          <w:sz w:val="24"/>
          <w:szCs w:val="24"/>
        </w:rPr>
        <w:t xml:space="preserve">, </w:t>
      </w:r>
      <w:proofErr w:type="gramStart"/>
      <w:r w:rsidRPr="004A76B8">
        <w:rPr>
          <w:sz w:val="24"/>
          <w:szCs w:val="24"/>
        </w:rPr>
        <w:t>методами</w:t>
      </w:r>
      <w:proofErr w:type="gramEnd"/>
      <w:r w:rsidRPr="004A76B8">
        <w:rPr>
          <w:sz w:val="24"/>
          <w:szCs w:val="24"/>
        </w:rPr>
        <w:t xml:space="preserve"> и средствами отладки программ.</w:t>
      </w:r>
    </w:p>
    <w:p w:rsidR="004A76B8" w:rsidRPr="004A76B8" w:rsidRDefault="004A76B8" w:rsidP="004A76B8">
      <w:pPr>
        <w:ind w:firstLine="284"/>
        <w:rPr>
          <w:sz w:val="24"/>
          <w:szCs w:val="24"/>
        </w:rPr>
      </w:pPr>
      <w:r w:rsidRPr="004A76B8">
        <w:rPr>
          <w:sz w:val="24"/>
          <w:szCs w:val="24"/>
        </w:rPr>
        <w:t> </w:t>
      </w:r>
    </w:p>
    <w:p w:rsidR="004A76B8" w:rsidRPr="004A76B8" w:rsidRDefault="004A76B8" w:rsidP="004A76B8">
      <w:pPr>
        <w:ind w:firstLine="284"/>
        <w:rPr>
          <w:sz w:val="24"/>
          <w:szCs w:val="24"/>
        </w:rPr>
      </w:pPr>
      <w:r w:rsidRPr="004A76B8">
        <w:rPr>
          <w:sz w:val="24"/>
          <w:szCs w:val="24"/>
        </w:rPr>
        <w:t>Недостаточно выполнить проектирование и кодирование программного продукта, также необходимо обеспечить его соответствие требованиям и спецификациям. Многократно проводимые исследования показали, что чем раньше обнаруживаются те или иные несоответствия или ошибки, тем боль</w:t>
      </w:r>
      <w:r w:rsidRPr="004A76B8">
        <w:rPr>
          <w:sz w:val="24"/>
          <w:szCs w:val="24"/>
        </w:rPr>
        <w:softHyphen/>
        <w:t>ше вероятность их исправления и ниже его стои</w:t>
      </w:r>
      <w:r w:rsidRPr="004A76B8">
        <w:rPr>
          <w:sz w:val="24"/>
          <w:szCs w:val="24"/>
        </w:rPr>
        <w:softHyphen/>
        <w:t xml:space="preserve">мость [4]. Современные технологии разработки </w:t>
      </w:r>
      <w:proofErr w:type="gramStart"/>
      <w:r w:rsidRPr="004A76B8">
        <w:rPr>
          <w:sz w:val="24"/>
          <w:szCs w:val="24"/>
        </w:rPr>
        <w:t>ПО преду</w:t>
      </w:r>
      <w:r w:rsidRPr="004A76B8">
        <w:rPr>
          <w:sz w:val="24"/>
          <w:szCs w:val="24"/>
        </w:rPr>
        <w:softHyphen/>
        <w:t>сматривают</w:t>
      </w:r>
      <w:proofErr w:type="gramEnd"/>
      <w:r w:rsidRPr="004A76B8">
        <w:rPr>
          <w:sz w:val="24"/>
          <w:szCs w:val="24"/>
        </w:rPr>
        <w:t xml:space="preserve"> раннее обнаружение ошибок за счет выполнения контроля ре</w:t>
      </w:r>
      <w:r w:rsidRPr="004A76B8">
        <w:rPr>
          <w:sz w:val="24"/>
          <w:szCs w:val="24"/>
        </w:rPr>
        <w:softHyphen/>
        <w:t>зультатов всех этапов и стадий разработки. На начальных этапах кон</w:t>
      </w:r>
      <w:r w:rsidRPr="004A76B8">
        <w:rPr>
          <w:sz w:val="24"/>
          <w:szCs w:val="24"/>
        </w:rPr>
        <w:softHyphen/>
        <w:t>троль осуществляют вручную или с использованием CASE-средств, на последних - он принимает форму тестирования.</w:t>
      </w:r>
    </w:p>
    <w:p w:rsidR="004A76B8" w:rsidRPr="004A76B8" w:rsidRDefault="004A76B8" w:rsidP="004A76B8">
      <w:pPr>
        <w:ind w:firstLine="284"/>
        <w:rPr>
          <w:sz w:val="24"/>
          <w:szCs w:val="24"/>
        </w:rPr>
      </w:pPr>
      <w:r w:rsidRPr="004A76B8">
        <w:rPr>
          <w:sz w:val="24"/>
          <w:szCs w:val="24"/>
        </w:rPr>
        <w:t>Тестировани</w:t>
      </w:r>
      <w:proofErr w:type="gramStart"/>
      <w:r w:rsidRPr="004A76B8">
        <w:rPr>
          <w:sz w:val="24"/>
          <w:szCs w:val="24"/>
        </w:rPr>
        <w:t>е-</w:t>
      </w:r>
      <w:proofErr w:type="gramEnd"/>
      <w:r w:rsidRPr="004A76B8">
        <w:rPr>
          <w:sz w:val="24"/>
          <w:szCs w:val="24"/>
        </w:rPr>
        <w:t xml:space="preserve"> это процесс выполнения программы, целью которого является выявление ошибок. Никакое тестирование не может доказать отсут</w:t>
      </w:r>
      <w:r w:rsidRPr="004A76B8">
        <w:rPr>
          <w:sz w:val="24"/>
          <w:szCs w:val="24"/>
        </w:rPr>
        <w:softHyphen/>
        <w:t xml:space="preserve">ствие ошибок в </w:t>
      </w:r>
      <w:proofErr w:type="gramStart"/>
      <w:r w:rsidRPr="004A76B8">
        <w:rPr>
          <w:sz w:val="24"/>
          <w:szCs w:val="24"/>
        </w:rPr>
        <w:t>сложном</w:t>
      </w:r>
      <w:proofErr w:type="gramEnd"/>
      <w:r w:rsidRPr="004A76B8">
        <w:rPr>
          <w:sz w:val="24"/>
          <w:szCs w:val="24"/>
        </w:rPr>
        <w:t xml:space="preserve"> ПО, поскольку выполнение полного тестирования становится не</w:t>
      </w:r>
      <w:r w:rsidRPr="004A76B8">
        <w:rPr>
          <w:sz w:val="24"/>
          <w:szCs w:val="24"/>
        </w:rPr>
        <w:softHyphen/>
        <w:t xml:space="preserve">возможным и имеется вероятность, что остались </w:t>
      </w:r>
      <w:proofErr w:type="spellStart"/>
      <w:r w:rsidRPr="004A76B8">
        <w:rPr>
          <w:sz w:val="24"/>
          <w:szCs w:val="24"/>
        </w:rPr>
        <w:t>невыявленные</w:t>
      </w:r>
      <w:proofErr w:type="spellEnd"/>
      <w:r w:rsidRPr="004A76B8">
        <w:rPr>
          <w:sz w:val="24"/>
          <w:szCs w:val="24"/>
        </w:rPr>
        <w:t xml:space="preserve"> ошибки. Соблюдение основных правил тестирования и научно обоснованный подбор тестов может уменьшить их количество. Процесс разработки согласно современной модели жизненного цикла </w:t>
      </w:r>
      <w:proofErr w:type="gramStart"/>
      <w:r w:rsidRPr="004A76B8">
        <w:rPr>
          <w:sz w:val="24"/>
          <w:szCs w:val="24"/>
        </w:rPr>
        <w:t>ПО предполагает</w:t>
      </w:r>
      <w:proofErr w:type="gramEnd"/>
      <w:r w:rsidRPr="004A76B8">
        <w:rPr>
          <w:sz w:val="24"/>
          <w:szCs w:val="24"/>
        </w:rPr>
        <w:t xml:space="preserve"> три стадии тестирования: автономное тестирование компонентов ПО; комплексное тестирование разрабатываемого ПО; системное или оценочное тестирование на соответствие основным критериям качества. Для повышения качества тестирования рекомендуется соблюдать следу</w:t>
      </w:r>
      <w:r w:rsidRPr="004A76B8">
        <w:rPr>
          <w:sz w:val="24"/>
          <w:szCs w:val="24"/>
        </w:rPr>
        <w:softHyphen/>
        <w:t>ющие основные принципы:</w:t>
      </w:r>
    </w:p>
    <w:p w:rsidR="004A76B8" w:rsidRPr="004A76B8" w:rsidRDefault="004A76B8" w:rsidP="004A76B8">
      <w:pPr>
        <w:ind w:firstLine="284"/>
        <w:rPr>
          <w:sz w:val="24"/>
          <w:szCs w:val="24"/>
        </w:rPr>
      </w:pPr>
      <w:r w:rsidRPr="004A76B8">
        <w:rPr>
          <w:sz w:val="24"/>
          <w:szCs w:val="24"/>
        </w:rPr>
        <w:t>а) предполагаемые результаты должны быть известны до тестирования;</w:t>
      </w:r>
    </w:p>
    <w:p w:rsidR="004A76B8" w:rsidRPr="004A76B8" w:rsidRDefault="004A76B8" w:rsidP="004A76B8">
      <w:pPr>
        <w:ind w:firstLine="284"/>
        <w:rPr>
          <w:sz w:val="24"/>
          <w:szCs w:val="24"/>
        </w:rPr>
      </w:pPr>
      <w:r w:rsidRPr="004A76B8">
        <w:rPr>
          <w:sz w:val="24"/>
          <w:szCs w:val="24"/>
        </w:rPr>
        <w:t>б) следует избегать тестирования программы автором;</w:t>
      </w:r>
    </w:p>
    <w:p w:rsidR="004A76B8" w:rsidRPr="004A76B8" w:rsidRDefault="004A76B8" w:rsidP="004A76B8">
      <w:pPr>
        <w:ind w:firstLine="284"/>
        <w:rPr>
          <w:sz w:val="24"/>
          <w:szCs w:val="24"/>
        </w:rPr>
      </w:pPr>
      <w:r w:rsidRPr="004A76B8">
        <w:rPr>
          <w:sz w:val="24"/>
          <w:szCs w:val="24"/>
        </w:rPr>
        <w:t>в) необходимо досконально изучать результаты каждого теста;</w:t>
      </w:r>
    </w:p>
    <w:p w:rsidR="004A76B8" w:rsidRPr="004A76B8" w:rsidRDefault="004A76B8" w:rsidP="004A76B8">
      <w:pPr>
        <w:ind w:firstLine="284"/>
        <w:rPr>
          <w:sz w:val="24"/>
          <w:szCs w:val="24"/>
        </w:rPr>
      </w:pPr>
      <w:r w:rsidRPr="004A76B8">
        <w:rPr>
          <w:sz w:val="24"/>
          <w:szCs w:val="24"/>
        </w:rPr>
        <w:t>г) необходимо проверять действия программы на неверных данных;</w:t>
      </w:r>
    </w:p>
    <w:p w:rsidR="004A76B8" w:rsidRPr="004A76B8" w:rsidRDefault="004A76B8" w:rsidP="004A76B8">
      <w:pPr>
        <w:ind w:firstLine="284"/>
        <w:rPr>
          <w:sz w:val="24"/>
          <w:szCs w:val="24"/>
        </w:rPr>
      </w:pPr>
      <w:r w:rsidRPr="004A76B8">
        <w:rPr>
          <w:sz w:val="24"/>
          <w:szCs w:val="24"/>
        </w:rPr>
        <w:t>д) необходимо проверять программу на неожиданные побочные эффекты на неверных данных.</w:t>
      </w:r>
    </w:p>
    <w:p w:rsidR="004A76B8" w:rsidRPr="004A76B8" w:rsidRDefault="004A76B8" w:rsidP="004A76B8">
      <w:pPr>
        <w:ind w:firstLine="284"/>
        <w:rPr>
          <w:sz w:val="24"/>
          <w:szCs w:val="24"/>
        </w:rPr>
      </w:pPr>
      <w:r w:rsidRPr="004A76B8">
        <w:rPr>
          <w:sz w:val="24"/>
          <w:szCs w:val="24"/>
        </w:rPr>
        <w:t>Вероятность наличия необнаруженных ошибок в части программы пропорциональна количеству ошибок уже най</w:t>
      </w:r>
      <w:r w:rsidRPr="004A76B8">
        <w:rPr>
          <w:sz w:val="24"/>
          <w:szCs w:val="24"/>
        </w:rPr>
        <w:softHyphen/>
        <w:t xml:space="preserve">денных в этой части. </w:t>
      </w:r>
      <w:proofErr w:type="spellStart"/>
      <w:r w:rsidRPr="004A76B8">
        <w:rPr>
          <w:sz w:val="24"/>
          <w:szCs w:val="24"/>
        </w:rPr>
        <w:t>Удачнымсчитают</w:t>
      </w:r>
      <w:proofErr w:type="spellEnd"/>
      <w:r w:rsidRPr="004A76B8">
        <w:rPr>
          <w:sz w:val="24"/>
          <w:szCs w:val="24"/>
        </w:rPr>
        <w:t xml:space="preserve"> тест, ко</w:t>
      </w:r>
      <w:r w:rsidRPr="004A76B8">
        <w:rPr>
          <w:sz w:val="24"/>
          <w:szCs w:val="24"/>
        </w:rPr>
        <w:softHyphen/>
        <w:t>торый обнаруживает хотя бы одну ошибку. Формирование набора тестов имеет большое значение, поскольку тести</w:t>
      </w:r>
      <w:r w:rsidRPr="004A76B8">
        <w:rPr>
          <w:sz w:val="24"/>
          <w:szCs w:val="24"/>
        </w:rPr>
        <w:softHyphen/>
        <w:t xml:space="preserve">рование является одним из наиболее трудоемких этапов создания </w:t>
      </w:r>
      <w:proofErr w:type="gramStart"/>
      <w:r w:rsidRPr="004A76B8">
        <w:rPr>
          <w:sz w:val="24"/>
          <w:szCs w:val="24"/>
        </w:rPr>
        <w:t>ПО</w:t>
      </w:r>
      <w:proofErr w:type="gramEnd"/>
      <w:r w:rsidRPr="004A76B8">
        <w:rPr>
          <w:sz w:val="24"/>
          <w:szCs w:val="24"/>
        </w:rPr>
        <w:t>. Доля стоимос</w:t>
      </w:r>
      <w:r w:rsidRPr="004A76B8">
        <w:rPr>
          <w:sz w:val="24"/>
          <w:szCs w:val="24"/>
        </w:rPr>
        <w:softHyphen/>
        <w:t xml:space="preserve">ти тестирования в общей стоимости разработки возрастает при увеличении сложности </w:t>
      </w:r>
      <w:proofErr w:type="gramStart"/>
      <w:r w:rsidRPr="004A76B8">
        <w:rPr>
          <w:sz w:val="24"/>
          <w:szCs w:val="24"/>
        </w:rPr>
        <w:t>ПО</w:t>
      </w:r>
      <w:proofErr w:type="gramEnd"/>
      <w:r w:rsidRPr="004A76B8">
        <w:rPr>
          <w:sz w:val="24"/>
          <w:szCs w:val="24"/>
        </w:rPr>
        <w:t xml:space="preserve"> и повышении требо</w:t>
      </w:r>
      <w:r w:rsidRPr="004A76B8">
        <w:rPr>
          <w:sz w:val="24"/>
          <w:szCs w:val="24"/>
        </w:rPr>
        <w:softHyphen/>
        <w:t>ваний к их качеству.</w:t>
      </w:r>
    </w:p>
    <w:p w:rsidR="004A76B8" w:rsidRPr="004A76B8" w:rsidRDefault="004A76B8" w:rsidP="004A76B8">
      <w:pPr>
        <w:ind w:firstLine="426"/>
        <w:jc w:val="both"/>
        <w:rPr>
          <w:sz w:val="24"/>
          <w:szCs w:val="24"/>
        </w:rPr>
      </w:pPr>
      <w:r w:rsidRPr="004A76B8">
        <w:rPr>
          <w:sz w:val="24"/>
          <w:szCs w:val="24"/>
        </w:rPr>
        <w:t xml:space="preserve">Существуют два принципиально различных подхода к формированию тестовых наборов: структурный и функциональный. Структурный </w:t>
      </w:r>
      <w:proofErr w:type="spellStart"/>
      <w:r w:rsidRPr="004A76B8">
        <w:rPr>
          <w:sz w:val="24"/>
          <w:szCs w:val="24"/>
        </w:rPr>
        <w:t>подходбазируется</w:t>
      </w:r>
      <w:proofErr w:type="spellEnd"/>
      <w:r w:rsidRPr="004A76B8">
        <w:rPr>
          <w:sz w:val="24"/>
          <w:szCs w:val="24"/>
        </w:rPr>
        <w:t xml:space="preserve"> на том, что </w:t>
      </w:r>
      <w:proofErr w:type="gramStart"/>
      <w:r w:rsidRPr="004A76B8">
        <w:rPr>
          <w:sz w:val="24"/>
          <w:szCs w:val="24"/>
        </w:rPr>
        <w:t>известна</w:t>
      </w:r>
      <w:proofErr w:type="gramEnd"/>
      <w:r w:rsidRPr="004A76B8">
        <w:rPr>
          <w:sz w:val="24"/>
          <w:szCs w:val="24"/>
        </w:rPr>
        <w:t xml:space="preserve"> </w:t>
      </w:r>
      <w:proofErr w:type="spellStart"/>
      <w:r w:rsidRPr="004A76B8">
        <w:rPr>
          <w:sz w:val="24"/>
          <w:szCs w:val="24"/>
        </w:rPr>
        <w:t>структуратести¬руемого</w:t>
      </w:r>
      <w:proofErr w:type="spellEnd"/>
      <w:r w:rsidRPr="004A76B8">
        <w:rPr>
          <w:sz w:val="24"/>
          <w:szCs w:val="24"/>
        </w:rPr>
        <w:t xml:space="preserve"> ПО, в том числе его алгоритмы («</w:t>
      </w:r>
      <w:proofErr w:type="spellStart"/>
      <w:r w:rsidRPr="004A76B8">
        <w:rPr>
          <w:sz w:val="24"/>
          <w:szCs w:val="24"/>
        </w:rPr>
        <w:t>стеклян¬ный</w:t>
      </w:r>
      <w:proofErr w:type="spellEnd"/>
      <w:r w:rsidRPr="004A76B8">
        <w:rPr>
          <w:sz w:val="24"/>
          <w:szCs w:val="24"/>
        </w:rPr>
        <w:t xml:space="preserve"> ящик»). Тесты строятся для проверки правильности реализации заданной логики в коде программы. </w:t>
      </w:r>
      <w:proofErr w:type="gramStart"/>
      <w:r w:rsidRPr="004A76B8">
        <w:rPr>
          <w:sz w:val="24"/>
          <w:szCs w:val="24"/>
        </w:rPr>
        <w:t>Функциональный подход основывается на том, что структура ПО не известна («черный ящик»).</w:t>
      </w:r>
      <w:proofErr w:type="gramEnd"/>
      <w:r w:rsidRPr="004A76B8">
        <w:rPr>
          <w:sz w:val="24"/>
          <w:szCs w:val="24"/>
        </w:rPr>
        <w:t xml:space="preserve"> В этом случае тесты строят, опираясь на функциональные спецификации. Этот подход называют также подходом, управляемым данными, так как </w:t>
      </w:r>
      <w:r w:rsidRPr="004A76B8">
        <w:rPr>
          <w:sz w:val="24"/>
          <w:szCs w:val="24"/>
        </w:rPr>
        <w:lastRenderedPageBreak/>
        <w:t xml:space="preserve">при его использовании тесты строят на базе различных способов декомпозиции множества данных. Наборы тестов, полученные в соответствии с методами этих подходов, объединяют, обеспечивая всестороннее тестирование </w:t>
      </w:r>
      <w:proofErr w:type="gramStart"/>
      <w:r w:rsidRPr="004A76B8">
        <w:rPr>
          <w:sz w:val="24"/>
          <w:szCs w:val="24"/>
        </w:rPr>
        <w:t>ПО</w:t>
      </w:r>
      <w:proofErr w:type="gramEnd"/>
      <w:r w:rsidRPr="004A76B8">
        <w:rPr>
          <w:sz w:val="24"/>
          <w:szCs w:val="24"/>
        </w:rPr>
        <w:t>.</w:t>
      </w:r>
    </w:p>
    <w:p w:rsidR="004A76B8" w:rsidRPr="004A76B8" w:rsidRDefault="004A76B8" w:rsidP="004A76B8">
      <w:pPr>
        <w:ind w:firstLine="426"/>
        <w:jc w:val="both"/>
        <w:rPr>
          <w:sz w:val="24"/>
          <w:szCs w:val="24"/>
        </w:rPr>
      </w:pPr>
      <w:r w:rsidRPr="004A76B8">
        <w:rPr>
          <w:sz w:val="24"/>
          <w:szCs w:val="24"/>
        </w:rPr>
        <w:t xml:space="preserve">Ручной контроль используют на ранних </w:t>
      </w:r>
      <w:proofErr w:type="spellStart"/>
      <w:r w:rsidRPr="004A76B8">
        <w:rPr>
          <w:sz w:val="24"/>
          <w:szCs w:val="24"/>
        </w:rPr>
        <w:t>эта¬пах</w:t>
      </w:r>
      <w:proofErr w:type="spellEnd"/>
      <w:r w:rsidRPr="004A76B8">
        <w:rPr>
          <w:sz w:val="24"/>
          <w:szCs w:val="24"/>
        </w:rPr>
        <w:t xml:space="preserve"> разработки. Все проектные решения анализируются с точки зрения их правильности и целесообразности как можно раньше, пока их можно легко пересмотреть. Различают статический и динамический подходы к ручному контролю. При </w:t>
      </w:r>
      <w:proofErr w:type="spellStart"/>
      <w:r w:rsidRPr="004A76B8">
        <w:rPr>
          <w:sz w:val="24"/>
          <w:szCs w:val="24"/>
        </w:rPr>
        <w:t>статическомподходе</w:t>
      </w:r>
      <w:proofErr w:type="spellEnd"/>
      <w:r w:rsidRPr="004A76B8">
        <w:rPr>
          <w:sz w:val="24"/>
          <w:szCs w:val="24"/>
        </w:rPr>
        <w:t xml:space="preserve"> анализируют структуру, управляющие и </w:t>
      </w:r>
      <w:proofErr w:type="spellStart"/>
      <w:r w:rsidRPr="004A76B8">
        <w:rPr>
          <w:sz w:val="24"/>
          <w:szCs w:val="24"/>
        </w:rPr>
        <w:t>инфор¬мационные</w:t>
      </w:r>
      <w:proofErr w:type="spellEnd"/>
      <w:r w:rsidRPr="004A76B8">
        <w:rPr>
          <w:sz w:val="24"/>
          <w:szCs w:val="24"/>
        </w:rPr>
        <w:t xml:space="preserve"> связи программы, ее входные и выходные данные. При </w:t>
      </w:r>
      <w:proofErr w:type="gramStart"/>
      <w:r w:rsidRPr="004A76B8">
        <w:rPr>
          <w:sz w:val="24"/>
          <w:szCs w:val="24"/>
        </w:rPr>
        <w:t>динамическом</w:t>
      </w:r>
      <w:proofErr w:type="gramEnd"/>
      <w:r w:rsidRPr="004A76B8">
        <w:rPr>
          <w:sz w:val="24"/>
          <w:szCs w:val="24"/>
        </w:rPr>
        <w:t xml:space="preserve"> - выполняют ручное тестирование (вручную моделируют </w:t>
      </w:r>
      <w:proofErr w:type="spellStart"/>
      <w:r w:rsidRPr="004A76B8">
        <w:rPr>
          <w:sz w:val="24"/>
          <w:szCs w:val="24"/>
        </w:rPr>
        <w:t>про¬цесс</w:t>
      </w:r>
      <w:proofErr w:type="spellEnd"/>
      <w:r w:rsidRPr="004A76B8">
        <w:rPr>
          <w:sz w:val="24"/>
          <w:szCs w:val="24"/>
        </w:rPr>
        <w:t xml:space="preserve"> выполнения программы на заданных исходных данных). Исходными данными для таких проверок являются: техническое </w:t>
      </w:r>
      <w:proofErr w:type="spellStart"/>
      <w:r w:rsidRPr="004A76B8">
        <w:rPr>
          <w:sz w:val="24"/>
          <w:szCs w:val="24"/>
        </w:rPr>
        <w:t>зада¬ние</w:t>
      </w:r>
      <w:proofErr w:type="spellEnd"/>
      <w:r w:rsidRPr="004A76B8">
        <w:rPr>
          <w:sz w:val="24"/>
          <w:szCs w:val="24"/>
        </w:rPr>
        <w:t xml:space="preserve">, спецификации, структурная и функциональная схемы программного продукта, схемы отдельных компонентов, а для более поздних этапов - алгоритмы и тексты программ, а также тестовые наборы. Доказано, что ручной контроль способствует существенному </w:t>
      </w:r>
      <w:proofErr w:type="spellStart"/>
      <w:r w:rsidRPr="004A76B8">
        <w:rPr>
          <w:sz w:val="24"/>
          <w:szCs w:val="24"/>
        </w:rPr>
        <w:t>увеличе¬нию</w:t>
      </w:r>
      <w:proofErr w:type="spellEnd"/>
      <w:r w:rsidRPr="004A76B8">
        <w:rPr>
          <w:sz w:val="24"/>
          <w:szCs w:val="24"/>
        </w:rPr>
        <w:t xml:space="preserve"> производительности и повышению надежности программ и с его </w:t>
      </w:r>
      <w:proofErr w:type="spellStart"/>
      <w:r w:rsidRPr="004A76B8">
        <w:rPr>
          <w:sz w:val="24"/>
          <w:szCs w:val="24"/>
        </w:rPr>
        <w:t>помо¬щью</w:t>
      </w:r>
      <w:proofErr w:type="spellEnd"/>
      <w:r w:rsidRPr="004A76B8">
        <w:rPr>
          <w:sz w:val="24"/>
          <w:szCs w:val="24"/>
        </w:rPr>
        <w:t xml:space="preserve"> можно находить от 30 до 70 % ошибок логического проектирования и кодирования. Основными методами ручного контроля являются: инспекции исходного текста, сквозные просмотры, проверка за столом, оценки программ.</w:t>
      </w:r>
    </w:p>
    <w:p w:rsidR="004A76B8" w:rsidRPr="004A76B8" w:rsidRDefault="004A76B8" w:rsidP="004A76B8">
      <w:pPr>
        <w:ind w:firstLine="426"/>
        <w:jc w:val="both"/>
        <w:rPr>
          <w:sz w:val="24"/>
          <w:szCs w:val="24"/>
        </w:rPr>
      </w:pPr>
      <w:r w:rsidRPr="004A76B8">
        <w:rPr>
          <w:sz w:val="24"/>
          <w:szCs w:val="24"/>
        </w:rPr>
        <w:t xml:space="preserve">В основе структурного </w:t>
      </w:r>
      <w:proofErr w:type="spellStart"/>
      <w:r w:rsidRPr="004A76B8">
        <w:rPr>
          <w:sz w:val="24"/>
          <w:szCs w:val="24"/>
        </w:rPr>
        <w:t>тестированиялежит</w:t>
      </w:r>
      <w:proofErr w:type="spellEnd"/>
      <w:r w:rsidRPr="004A76B8">
        <w:rPr>
          <w:sz w:val="24"/>
          <w:szCs w:val="24"/>
        </w:rPr>
        <w:t xml:space="preserve"> концепция максимально полного тестирования всех маршрутов, предусмотренных алгоритмом (последовательности операторов программы, выполняемых при конкретном варианте исходных данных). Недостатки: построенные </w:t>
      </w:r>
      <w:proofErr w:type="spellStart"/>
      <w:r w:rsidRPr="004A76B8">
        <w:rPr>
          <w:sz w:val="24"/>
          <w:szCs w:val="24"/>
        </w:rPr>
        <w:t>тесто¬вые</w:t>
      </w:r>
      <w:proofErr w:type="spellEnd"/>
      <w:r w:rsidRPr="004A76B8">
        <w:rPr>
          <w:sz w:val="24"/>
          <w:szCs w:val="24"/>
        </w:rPr>
        <w:t xml:space="preserve"> наборы не обнаруживают пропущенных маршрутов и ошибок, зависящих от заложенных данных; не дают гарантии, что программа правильна.</w:t>
      </w:r>
    </w:p>
    <w:p w:rsidR="004A76B8" w:rsidRPr="004A76B8" w:rsidRDefault="004A76B8" w:rsidP="004A76B8">
      <w:pPr>
        <w:ind w:firstLine="426"/>
        <w:jc w:val="both"/>
        <w:rPr>
          <w:sz w:val="24"/>
          <w:szCs w:val="24"/>
        </w:rPr>
      </w:pPr>
      <w:r w:rsidRPr="004A76B8">
        <w:rPr>
          <w:sz w:val="24"/>
          <w:szCs w:val="24"/>
        </w:rPr>
        <w:t xml:space="preserve">Другим способом проверки программ является функциональное тестирование: </w:t>
      </w:r>
      <w:proofErr w:type="gramStart"/>
      <w:r w:rsidRPr="004A76B8">
        <w:rPr>
          <w:sz w:val="24"/>
          <w:szCs w:val="24"/>
        </w:rPr>
        <w:t>про-грамма</w:t>
      </w:r>
      <w:proofErr w:type="gramEnd"/>
      <w:r w:rsidRPr="004A76B8">
        <w:rPr>
          <w:sz w:val="24"/>
          <w:szCs w:val="24"/>
        </w:rPr>
        <w:t xml:space="preserve"> рассматривается как «черный ящик», целью тестирования является выяснение обстоятельств, когда поведение программы не соответствует спецификации. Для обнаружения всех ошибок необходимо выполнить исчерпывающее тестирование (при всех возможных наборах данных), что для большинства случаев </w:t>
      </w:r>
      <w:proofErr w:type="spellStart"/>
      <w:r w:rsidRPr="004A76B8">
        <w:rPr>
          <w:sz w:val="24"/>
          <w:szCs w:val="24"/>
        </w:rPr>
        <w:t>невоз¬можно</w:t>
      </w:r>
      <w:proofErr w:type="spellEnd"/>
      <w:r w:rsidRPr="004A76B8">
        <w:rPr>
          <w:sz w:val="24"/>
          <w:szCs w:val="24"/>
        </w:rPr>
        <w:t xml:space="preserve">. Поэтому обычно выполняют «разумное» или «приемлемое» </w:t>
      </w:r>
      <w:proofErr w:type="spellStart"/>
      <w:r w:rsidRPr="004A76B8">
        <w:rPr>
          <w:sz w:val="24"/>
          <w:szCs w:val="24"/>
        </w:rPr>
        <w:t>тестиро¬вание</w:t>
      </w:r>
      <w:proofErr w:type="spellEnd"/>
      <w:r w:rsidRPr="004A76B8">
        <w:rPr>
          <w:sz w:val="24"/>
          <w:szCs w:val="24"/>
        </w:rPr>
        <w:t xml:space="preserve">, ограничивающееся прогонами программы на небольшом </w:t>
      </w:r>
      <w:proofErr w:type="spellStart"/>
      <w:r w:rsidRPr="004A76B8">
        <w:rPr>
          <w:sz w:val="24"/>
          <w:szCs w:val="24"/>
        </w:rPr>
        <w:t>под¬множестве</w:t>
      </w:r>
      <w:proofErr w:type="spellEnd"/>
      <w:r w:rsidRPr="004A76B8">
        <w:rPr>
          <w:sz w:val="24"/>
          <w:szCs w:val="24"/>
        </w:rPr>
        <w:t xml:space="preserve"> всех возможных входных данных. При функциональном тестировании различают следующие методы </w:t>
      </w:r>
      <w:proofErr w:type="spellStart"/>
      <w:r w:rsidRPr="004A76B8">
        <w:rPr>
          <w:sz w:val="24"/>
          <w:szCs w:val="24"/>
        </w:rPr>
        <w:t>фор¬мирования</w:t>
      </w:r>
      <w:proofErr w:type="spellEnd"/>
      <w:r w:rsidRPr="004A76B8">
        <w:rPr>
          <w:sz w:val="24"/>
          <w:szCs w:val="24"/>
        </w:rPr>
        <w:t xml:space="preserve"> тестовых наборов: эквивалентное разбиение; анализ граничных значений; анализ причинно-следственных связей; предположение об ошибке.</w:t>
      </w:r>
    </w:p>
    <w:p w:rsidR="004A76B8" w:rsidRPr="004A76B8" w:rsidRDefault="004A76B8" w:rsidP="004A76B8">
      <w:pPr>
        <w:ind w:firstLine="426"/>
        <w:jc w:val="both"/>
        <w:rPr>
          <w:sz w:val="24"/>
          <w:szCs w:val="24"/>
        </w:rPr>
      </w:pPr>
      <w:r w:rsidRPr="004A76B8">
        <w:rPr>
          <w:sz w:val="24"/>
          <w:szCs w:val="24"/>
        </w:rPr>
        <w:t xml:space="preserve">При комплексном </w:t>
      </w:r>
      <w:proofErr w:type="spellStart"/>
      <w:r w:rsidRPr="004A76B8">
        <w:rPr>
          <w:sz w:val="24"/>
          <w:szCs w:val="24"/>
        </w:rPr>
        <w:t>тестирова¬нии</w:t>
      </w:r>
      <w:proofErr w:type="spellEnd"/>
      <w:r w:rsidRPr="004A76B8">
        <w:rPr>
          <w:sz w:val="24"/>
          <w:szCs w:val="24"/>
        </w:rPr>
        <w:t xml:space="preserve"> используют тесты, построенные по методам эквивалентных классов, граничных условий и предположении об ошибках, поскольку структурное тестирование для него не </w:t>
      </w:r>
      <w:proofErr w:type="spellStart"/>
      <w:r w:rsidRPr="004A76B8">
        <w:rPr>
          <w:sz w:val="24"/>
          <w:szCs w:val="24"/>
        </w:rPr>
        <w:t>при¬менимо</w:t>
      </w:r>
      <w:proofErr w:type="spellEnd"/>
      <w:r w:rsidRPr="004A76B8">
        <w:rPr>
          <w:sz w:val="24"/>
          <w:szCs w:val="24"/>
        </w:rPr>
        <w:t xml:space="preserve">. Одним из самых сложных является вопрос о завершении тестирования, так как невозможно гарантировать, что в программе не осталось ошибок. Часто тестирование завершают потому, что закончилось время, </w:t>
      </w:r>
      <w:proofErr w:type="spellStart"/>
      <w:r w:rsidRPr="004A76B8">
        <w:rPr>
          <w:sz w:val="24"/>
          <w:szCs w:val="24"/>
        </w:rPr>
        <w:t>отведен¬ное</w:t>
      </w:r>
      <w:proofErr w:type="spellEnd"/>
      <w:r w:rsidRPr="004A76B8">
        <w:rPr>
          <w:sz w:val="24"/>
          <w:szCs w:val="24"/>
        </w:rPr>
        <w:t xml:space="preserve"> на его выполнение. Его сворачивают, обходясь минимальным тестированием [15], которое </w:t>
      </w:r>
      <w:proofErr w:type="spellStart"/>
      <w:r w:rsidRPr="004A76B8">
        <w:rPr>
          <w:sz w:val="24"/>
          <w:szCs w:val="24"/>
        </w:rPr>
        <w:t>предпо¬лагает</w:t>
      </w:r>
      <w:proofErr w:type="spellEnd"/>
      <w:r w:rsidRPr="004A76B8">
        <w:rPr>
          <w:sz w:val="24"/>
          <w:szCs w:val="24"/>
        </w:rPr>
        <w:t>: тестирование граничных значений, тщательную проверку руководства, тестирование минимальных конфигураций технических средств, возможности редактирования команд и повторения их в любой последовательности, устойчивости к ошибкам пользователя.</w:t>
      </w:r>
    </w:p>
    <w:p w:rsidR="004A76B8" w:rsidRPr="004A76B8" w:rsidRDefault="004A76B8" w:rsidP="004A76B8">
      <w:pPr>
        <w:ind w:firstLine="426"/>
        <w:jc w:val="both"/>
        <w:rPr>
          <w:sz w:val="24"/>
          <w:szCs w:val="24"/>
        </w:rPr>
      </w:pPr>
      <w:r w:rsidRPr="004A76B8">
        <w:rPr>
          <w:sz w:val="24"/>
          <w:szCs w:val="24"/>
        </w:rPr>
        <w:t xml:space="preserve">После завершения комплексного тестирования приступают к оценочному тестированию, целью которого является поиск несоответствий техническому заданию. </w:t>
      </w:r>
      <w:proofErr w:type="gramStart"/>
      <w:r w:rsidRPr="004A76B8">
        <w:rPr>
          <w:sz w:val="24"/>
          <w:szCs w:val="24"/>
        </w:rPr>
        <w:t>Оценочное тестирование включает тестирование: удобства использования, на предельных объемах, на предельных нагрузках, удобства эксплуатации, защиты, производительности, требований к памяти, конфигурации оборудования, совместимости, удобства установки, удобства обслуживания, надежности, восстановления, документации, процедуры.</w:t>
      </w:r>
      <w:proofErr w:type="gramEnd"/>
    </w:p>
    <w:p w:rsidR="004A76B8" w:rsidRPr="004A76B8" w:rsidRDefault="004A76B8" w:rsidP="004A76B8">
      <w:pPr>
        <w:ind w:firstLine="426"/>
        <w:jc w:val="both"/>
        <w:rPr>
          <w:sz w:val="24"/>
          <w:szCs w:val="24"/>
        </w:rPr>
      </w:pPr>
      <w:r w:rsidRPr="004A76B8">
        <w:rPr>
          <w:sz w:val="24"/>
          <w:szCs w:val="24"/>
        </w:rPr>
        <w:t>Отладк</w:t>
      </w:r>
      <w:proofErr w:type="gramStart"/>
      <w:r w:rsidRPr="004A76B8">
        <w:rPr>
          <w:sz w:val="24"/>
          <w:szCs w:val="24"/>
        </w:rPr>
        <w:t>а-</w:t>
      </w:r>
      <w:proofErr w:type="gramEnd"/>
      <w:r w:rsidRPr="004A76B8">
        <w:rPr>
          <w:sz w:val="24"/>
          <w:szCs w:val="24"/>
        </w:rPr>
        <w:t xml:space="preserve"> это процесс локализации (определения оператора программы, выполнение которого вызвало нарушение вычислительного процесса) и исправления ошибок, </w:t>
      </w:r>
      <w:proofErr w:type="spellStart"/>
      <w:r w:rsidRPr="004A76B8">
        <w:rPr>
          <w:sz w:val="24"/>
          <w:szCs w:val="24"/>
        </w:rPr>
        <w:t>обнаружен¬ных</w:t>
      </w:r>
      <w:proofErr w:type="spellEnd"/>
      <w:r w:rsidRPr="004A76B8">
        <w:rPr>
          <w:sz w:val="24"/>
          <w:szCs w:val="24"/>
        </w:rPr>
        <w:t xml:space="preserve"> при тестировании ПО. Для исправления </w:t>
      </w:r>
      <w:proofErr w:type="spellStart"/>
      <w:r w:rsidRPr="004A76B8">
        <w:rPr>
          <w:sz w:val="24"/>
          <w:szCs w:val="24"/>
        </w:rPr>
        <w:t>ошиб¬ки</w:t>
      </w:r>
      <w:proofErr w:type="spellEnd"/>
      <w:r w:rsidRPr="004A76B8">
        <w:rPr>
          <w:sz w:val="24"/>
          <w:szCs w:val="24"/>
        </w:rPr>
        <w:t xml:space="preserve"> необходимо определить </w:t>
      </w:r>
      <w:r w:rsidRPr="004A76B8">
        <w:rPr>
          <w:sz w:val="24"/>
          <w:szCs w:val="24"/>
        </w:rPr>
        <w:lastRenderedPageBreak/>
        <w:t>ее причину. Отладка требует от программиста глубоких знаний специфики управления используемыми техническими средствами, операционной системы, среды и языка программирования, реализуемых процессов, природы и специфики ошибок, методик отладки и соответствующих программных средств; психологически дискомфортна (нужно искать собственные ошибки в условиях ограниченного времени); оставляет возможность взаимовлияния ошибок в разных частях программы. Четко сформулированные методики отладки отсутствуют. Различают:</w:t>
      </w:r>
    </w:p>
    <w:p w:rsidR="004A76B8" w:rsidRPr="004A76B8" w:rsidRDefault="004A76B8" w:rsidP="004A76B8">
      <w:pPr>
        <w:ind w:firstLine="426"/>
        <w:jc w:val="both"/>
        <w:rPr>
          <w:sz w:val="24"/>
          <w:szCs w:val="24"/>
        </w:rPr>
      </w:pPr>
      <w:r w:rsidRPr="004A76B8">
        <w:rPr>
          <w:sz w:val="24"/>
          <w:szCs w:val="24"/>
        </w:rPr>
        <w:t xml:space="preserve">а) синтаксические ошибки – сопровождаются комментарием с указанием их </w:t>
      </w:r>
      <w:proofErr w:type="spellStart"/>
      <w:proofErr w:type="gramStart"/>
      <w:r w:rsidRPr="004A76B8">
        <w:rPr>
          <w:sz w:val="24"/>
          <w:szCs w:val="24"/>
        </w:rPr>
        <w:t>мес-тоположения</w:t>
      </w:r>
      <w:proofErr w:type="spellEnd"/>
      <w:proofErr w:type="gramEnd"/>
      <w:r w:rsidRPr="004A76B8">
        <w:rPr>
          <w:sz w:val="24"/>
          <w:szCs w:val="24"/>
        </w:rPr>
        <w:t xml:space="preserve">, фиксируются компилятором (транслятором) при выполнении синтаксического и частично </w:t>
      </w:r>
      <w:proofErr w:type="spellStart"/>
      <w:r w:rsidRPr="004A76B8">
        <w:rPr>
          <w:sz w:val="24"/>
          <w:szCs w:val="24"/>
        </w:rPr>
        <w:t>се¬мантического</w:t>
      </w:r>
      <w:proofErr w:type="spellEnd"/>
      <w:r w:rsidRPr="004A76B8">
        <w:rPr>
          <w:sz w:val="24"/>
          <w:szCs w:val="24"/>
        </w:rPr>
        <w:t xml:space="preserve"> анализа;</w:t>
      </w:r>
    </w:p>
    <w:p w:rsidR="004A76B8" w:rsidRPr="004A76B8" w:rsidRDefault="004A76B8" w:rsidP="004A76B8">
      <w:pPr>
        <w:ind w:firstLine="426"/>
        <w:jc w:val="both"/>
        <w:rPr>
          <w:sz w:val="24"/>
          <w:szCs w:val="24"/>
        </w:rPr>
      </w:pPr>
      <w:r w:rsidRPr="004A76B8">
        <w:rPr>
          <w:sz w:val="24"/>
          <w:szCs w:val="24"/>
        </w:rPr>
        <w:t>б) ошибки компоновки - обнаруживаются компоновщиком (</w:t>
      </w:r>
      <w:proofErr w:type="spellStart"/>
      <w:r w:rsidRPr="004A76B8">
        <w:rPr>
          <w:sz w:val="24"/>
          <w:szCs w:val="24"/>
        </w:rPr>
        <w:t>редакто¬ром</w:t>
      </w:r>
      <w:proofErr w:type="spellEnd"/>
      <w:r w:rsidRPr="004A76B8">
        <w:rPr>
          <w:sz w:val="24"/>
          <w:szCs w:val="24"/>
        </w:rPr>
        <w:t xml:space="preserve"> связей) при объединении модулей программы;</w:t>
      </w:r>
    </w:p>
    <w:p w:rsidR="004A76B8" w:rsidRPr="004A76B8" w:rsidRDefault="004A76B8" w:rsidP="004A76B8">
      <w:pPr>
        <w:ind w:firstLine="426"/>
        <w:jc w:val="both"/>
        <w:rPr>
          <w:sz w:val="24"/>
          <w:szCs w:val="24"/>
        </w:rPr>
      </w:pPr>
      <w:r w:rsidRPr="004A76B8">
        <w:rPr>
          <w:sz w:val="24"/>
          <w:szCs w:val="24"/>
        </w:rPr>
        <w:t>в) ошибки выполнения - обнаруживаются аппаратными средствами, операционной системой или пользователем при выполнении программы, проявляются разными способами и в свою очередь делятся на группы:</w:t>
      </w:r>
    </w:p>
    <w:p w:rsidR="004A76B8" w:rsidRPr="004A76B8" w:rsidRDefault="004A76B8" w:rsidP="004A76B8">
      <w:pPr>
        <w:ind w:firstLine="426"/>
        <w:jc w:val="both"/>
        <w:rPr>
          <w:sz w:val="24"/>
          <w:szCs w:val="24"/>
        </w:rPr>
      </w:pPr>
      <w:r w:rsidRPr="004A76B8">
        <w:rPr>
          <w:sz w:val="24"/>
          <w:szCs w:val="24"/>
        </w:rPr>
        <w:t xml:space="preserve">1) ошибки определения исходных данных (ошибки передачи, ошибки преобразования, ошибки перезаписи и </w:t>
      </w:r>
      <w:proofErr w:type="spellStart"/>
      <w:r w:rsidRPr="004A76B8">
        <w:rPr>
          <w:sz w:val="24"/>
          <w:szCs w:val="24"/>
        </w:rPr>
        <w:t>ошиб¬ки</w:t>
      </w:r>
      <w:proofErr w:type="spellEnd"/>
      <w:r w:rsidRPr="004A76B8">
        <w:rPr>
          <w:sz w:val="24"/>
          <w:szCs w:val="24"/>
        </w:rPr>
        <w:t xml:space="preserve"> данных);</w:t>
      </w:r>
    </w:p>
    <w:p w:rsidR="004A76B8" w:rsidRPr="004A76B8" w:rsidRDefault="004A76B8" w:rsidP="004A76B8">
      <w:pPr>
        <w:ind w:firstLine="426"/>
        <w:jc w:val="both"/>
        <w:rPr>
          <w:sz w:val="24"/>
          <w:szCs w:val="24"/>
        </w:rPr>
      </w:pPr>
      <w:proofErr w:type="gramStart"/>
      <w:r w:rsidRPr="004A76B8">
        <w:rPr>
          <w:sz w:val="24"/>
          <w:szCs w:val="24"/>
        </w:rPr>
        <w:t>2) логические ошибки проектирования (неприменимый метод, неверный алгоритм, неверная структура данных, другие) и кодирования (ошибки некорректного использования переменных, вычислений, межмодульного интерфейса, реализации алгоритма, другие);</w:t>
      </w:r>
      <w:proofErr w:type="gramEnd"/>
    </w:p>
    <w:p w:rsidR="004A76B8" w:rsidRPr="004A76B8" w:rsidRDefault="004A76B8" w:rsidP="004A76B8">
      <w:pPr>
        <w:ind w:firstLine="426"/>
        <w:jc w:val="both"/>
        <w:rPr>
          <w:sz w:val="24"/>
          <w:szCs w:val="24"/>
        </w:rPr>
      </w:pPr>
      <w:r w:rsidRPr="004A76B8">
        <w:rPr>
          <w:sz w:val="24"/>
          <w:szCs w:val="24"/>
        </w:rPr>
        <w:t>3) ошибки накопления погрешностей результатов вычислений (игнорирование ограничений разрядной сетки и способов уменьшения погрешности).</w:t>
      </w:r>
    </w:p>
    <w:p w:rsidR="004A76B8" w:rsidRPr="004A76B8" w:rsidRDefault="004A76B8" w:rsidP="004A76B8">
      <w:pPr>
        <w:ind w:firstLine="426"/>
        <w:jc w:val="both"/>
        <w:rPr>
          <w:sz w:val="24"/>
          <w:szCs w:val="24"/>
        </w:rPr>
      </w:pPr>
      <w:r w:rsidRPr="004A76B8">
        <w:rPr>
          <w:sz w:val="24"/>
          <w:szCs w:val="24"/>
        </w:rPr>
        <w:t xml:space="preserve">Отладка программы в любом случае предполагает обдумывание и </w:t>
      </w:r>
      <w:proofErr w:type="spellStart"/>
      <w:r w:rsidRPr="004A76B8">
        <w:rPr>
          <w:sz w:val="24"/>
          <w:szCs w:val="24"/>
        </w:rPr>
        <w:t>логи¬ческое</w:t>
      </w:r>
      <w:proofErr w:type="spellEnd"/>
      <w:r w:rsidRPr="004A76B8">
        <w:rPr>
          <w:sz w:val="24"/>
          <w:szCs w:val="24"/>
        </w:rPr>
        <w:t xml:space="preserve"> осмысление всей имеющейся информации об ошибке. Большинство ошибок можно обнаружить по косвенным признакам посредством </w:t>
      </w:r>
      <w:proofErr w:type="spellStart"/>
      <w:r w:rsidRPr="004A76B8">
        <w:rPr>
          <w:sz w:val="24"/>
          <w:szCs w:val="24"/>
        </w:rPr>
        <w:t>тщатель¬ного</w:t>
      </w:r>
      <w:proofErr w:type="spellEnd"/>
      <w:r w:rsidRPr="004A76B8">
        <w:rPr>
          <w:sz w:val="24"/>
          <w:szCs w:val="24"/>
        </w:rPr>
        <w:t xml:space="preserve"> анализа текстов программ и результатов тестирования без получения дополнительной информации с помощью следующих методов:</w:t>
      </w:r>
    </w:p>
    <w:p w:rsidR="004A76B8" w:rsidRPr="004A76B8" w:rsidRDefault="004A76B8" w:rsidP="004A76B8">
      <w:pPr>
        <w:ind w:firstLine="426"/>
        <w:jc w:val="both"/>
        <w:rPr>
          <w:sz w:val="24"/>
          <w:szCs w:val="24"/>
        </w:rPr>
      </w:pPr>
      <w:r w:rsidRPr="004A76B8">
        <w:rPr>
          <w:sz w:val="24"/>
          <w:szCs w:val="24"/>
        </w:rPr>
        <w:t xml:space="preserve">а) ручного тестирования (при обнаружении ошибки нужно выполнить </w:t>
      </w:r>
      <w:proofErr w:type="spellStart"/>
      <w:r w:rsidRPr="004A76B8">
        <w:rPr>
          <w:sz w:val="24"/>
          <w:szCs w:val="24"/>
        </w:rPr>
        <w:t>те¬стируемую</w:t>
      </w:r>
      <w:proofErr w:type="spellEnd"/>
      <w:r w:rsidRPr="004A76B8">
        <w:rPr>
          <w:sz w:val="24"/>
          <w:szCs w:val="24"/>
        </w:rPr>
        <w:t xml:space="preserve"> программу вручную, используя тестовый набор, при работе с </w:t>
      </w:r>
      <w:proofErr w:type="spellStart"/>
      <w:r w:rsidRPr="004A76B8">
        <w:rPr>
          <w:sz w:val="24"/>
          <w:szCs w:val="24"/>
        </w:rPr>
        <w:t>ко¬торым</w:t>
      </w:r>
      <w:proofErr w:type="spellEnd"/>
      <w:r w:rsidRPr="004A76B8">
        <w:rPr>
          <w:sz w:val="24"/>
          <w:szCs w:val="24"/>
        </w:rPr>
        <w:t xml:space="preserve"> была обнаружена ошибка);</w:t>
      </w:r>
    </w:p>
    <w:p w:rsidR="004A76B8" w:rsidRPr="004A76B8" w:rsidRDefault="004A76B8" w:rsidP="004A76B8">
      <w:pPr>
        <w:ind w:firstLine="426"/>
        <w:jc w:val="both"/>
        <w:rPr>
          <w:sz w:val="24"/>
          <w:szCs w:val="24"/>
        </w:rPr>
      </w:pPr>
      <w:r w:rsidRPr="004A76B8">
        <w:rPr>
          <w:sz w:val="24"/>
          <w:szCs w:val="24"/>
        </w:rPr>
        <w:t>б) индукции (</w:t>
      </w:r>
      <w:proofErr w:type="gramStart"/>
      <w:r w:rsidRPr="004A76B8">
        <w:rPr>
          <w:sz w:val="24"/>
          <w:szCs w:val="24"/>
        </w:rPr>
        <w:t>основан</w:t>
      </w:r>
      <w:proofErr w:type="gramEnd"/>
      <w:r w:rsidRPr="004A76B8">
        <w:rPr>
          <w:sz w:val="24"/>
          <w:szCs w:val="24"/>
        </w:rPr>
        <w:t xml:space="preserve"> на </w:t>
      </w:r>
      <w:proofErr w:type="spellStart"/>
      <w:r w:rsidRPr="004A76B8">
        <w:rPr>
          <w:sz w:val="24"/>
          <w:szCs w:val="24"/>
        </w:rPr>
        <w:t>тща¬тельном</w:t>
      </w:r>
      <w:proofErr w:type="spellEnd"/>
      <w:r w:rsidRPr="004A76B8">
        <w:rPr>
          <w:sz w:val="24"/>
          <w:szCs w:val="24"/>
        </w:rPr>
        <w:t xml:space="preserve"> анализе симптомов ошибки, которые могут проявляться как неверные результаты вычислений или как сообщение об ошибке);</w:t>
      </w:r>
    </w:p>
    <w:p w:rsidR="004A76B8" w:rsidRPr="004A76B8" w:rsidRDefault="004A76B8" w:rsidP="004A76B8">
      <w:pPr>
        <w:ind w:firstLine="426"/>
        <w:jc w:val="both"/>
        <w:rPr>
          <w:sz w:val="24"/>
          <w:szCs w:val="24"/>
        </w:rPr>
      </w:pPr>
      <w:r w:rsidRPr="004A76B8">
        <w:rPr>
          <w:sz w:val="24"/>
          <w:szCs w:val="24"/>
        </w:rPr>
        <w:t xml:space="preserve">в) дедукции (вначале формируют множество причин, которые могли бы вызвать данное проявление ошибки, а </w:t>
      </w:r>
      <w:proofErr w:type="gramStart"/>
      <w:r w:rsidRPr="004A76B8">
        <w:rPr>
          <w:sz w:val="24"/>
          <w:szCs w:val="24"/>
        </w:rPr>
        <w:t>затем</w:t>
      </w:r>
      <w:proofErr w:type="gramEnd"/>
      <w:r w:rsidRPr="004A76B8">
        <w:rPr>
          <w:sz w:val="24"/>
          <w:szCs w:val="24"/>
        </w:rPr>
        <w:t xml:space="preserve"> </w:t>
      </w:r>
      <w:proofErr w:type="spellStart"/>
      <w:r w:rsidRPr="004A76B8">
        <w:rPr>
          <w:sz w:val="24"/>
          <w:szCs w:val="24"/>
        </w:rPr>
        <w:t>анали¬зируя</w:t>
      </w:r>
      <w:proofErr w:type="spellEnd"/>
      <w:r w:rsidRPr="004A76B8">
        <w:rPr>
          <w:sz w:val="24"/>
          <w:szCs w:val="24"/>
        </w:rPr>
        <w:t xml:space="preserve"> причины, исключают те, которые противоречат имеющимся данным);</w:t>
      </w:r>
    </w:p>
    <w:p w:rsidR="004A76B8" w:rsidRPr="004A76B8" w:rsidRDefault="004A76B8" w:rsidP="004A76B8">
      <w:pPr>
        <w:ind w:firstLine="426"/>
        <w:jc w:val="both"/>
        <w:rPr>
          <w:sz w:val="24"/>
          <w:szCs w:val="24"/>
        </w:rPr>
      </w:pPr>
      <w:r w:rsidRPr="004A76B8">
        <w:rPr>
          <w:sz w:val="24"/>
          <w:szCs w:val="24"/>
        </w:rPr>
        <w:t xml:space="preserve">г) обратного прослеживания (для точки </w:t>
      </w:r>
      <w:proofErr w:type="spellStart"/>
      <w:r w:rsidRPr="004A76B8">
        <w:rPr>
          <w:sz w:val="24"/>
          <w:szCs w:val="24"/>
        </w:rPr>
        <w:t>вы¬вода</w:t>
      </w:r>
      <w:proofErr w:type="spellEnd"/>
      <w:r w:rsidRPr="004A76B8">
        <w:rPr>
          <w:sz w:val="24"/>
          <w:szCs w:val="24"/>
        </w:rPr>
        <w:t xml:space="preserve"> неверного результата строится гипотеза о </w:t>
      </w:r>
      <w:proofErr w:type="spellStart"/>
      <w:r w:rsidRPr="004A76B8">
        <w:rPr>
          <w:sz w:val="24"/>
          <w:szCs w:val="24"/>
        </w:rPr>
        <w:t>значени¬ях</w:t>
      </w:r>
      <w:proofErr w:type="spellEnd"/>
      <w:r w:rsidRPr="004A76B8">
        <w:rPr>
          <w:sz w:val="24"/>
          <w:szCs w:val="24"/>
        </w:rPr>
        <w:t xml:space="preserve"> основных переменных, которые могли бы привести к получению данного результата, а затем, исходя из этой гипотезы, делают предположения о значениях переменных в предыдущей точке).</w:t>
      </w:r>
    </w:p>
    <w:p w:rsidR="004A76B8" w:rsidRPr="004A76B8" w:rsidRDefault="004A76B8" w:rsidP="004A76B8">
      <w:pPr>
        <w:ind w:firstLine="426"/>
        <w:jc w:val="both"/>
        <w:rPr>
          <w:sz w:val="24"/>
          <w:szCs w:val="24"/>
        </w:rPr>
      </w:pPr>
      <w:r w:rsidRPr="004A76B8">
        <w:rPr>
          <w:sz w:val="24"/>
          <w:szCs w:val="24"/>
        </w:rPr>
        <w:t xml:space="preserve">Для получения дополнительной информации об ошибке </w:t>
      </w:r>
      <w:proofErr w:type="spellStart"/>
      <w:r w:rsidRPr="004A76B8">
        <w:rPr>
          <w:sz w:val="24"/>
          <w:szCs w:val="24"/>
        </w:rPr>
        <w:t>выпол¬няют</w:t>
      </w:r>
      <w:proofErr w:type="spellEnd"/>
      <w:r w:rsidRPr="004A76B8">
        <w:rPr>
          <w:sz w:val="24"/>
          <w:szCs w:val="24"/>
        </w:rPr>
        <w:t xml:space="preserve"> добавочные тесты и используют специальные методы и средства: отладочный вывод; интегрированные средства отладки; независимые отладчики.</w:t>
      </w:r>
    </w:p>
    <w:p w:rsidR="004A76B8" w:rsidRPr="004A76B8" w:rsidRDefault="004A76B8" w:rsidP="004A76B8">
      <w:pPr>
        <w:ind w:firstLine="426"/>
        <w:jc w:val="both"/>
        <w:rPr>
          <w:sz w:val="24"/>
          <w:szCs w:val="24"/>
        </w:rPr>
      </w:pPr>
      <w:r w:rsidRPr="004A76B8">
        <w:rPr>
          <w:sz w:val="24"/>
          <w:szCs w:val="24"/>
        </w:rPr>
        <w:t>Общая методика отладки программных продуктов, написанных для выполнения в операционных системах MS DOS и Win32:</w:t>
      </w:r>
    </w:p>
    <w:p w:rsidR="004A76B8" w:rsidRPr="004A76B8" w:rsidRDefault="004A76B8" w:rsidP="004A76B8">
      <w:pPr>
        <w:ind w:firstLine="426"/>
        <w:jc w:val="both"/>
        <w:rPr>
          <w:sz w:val="24"/>
          <w:szCs w:val="24"/>
        </w:rPr>
      </w:pPr>
      <w:r w:rsidRPr="004A76B8">
        <w:rPr>
          <w:sz w:val="24"/>
          <w:szCs w:val="24"/>
        </w:rPr>
        <w:t>1 этап - изучение проявления ошибки;</w:t>
      </w:r>
    </w:p>
    <w:p w:rsidR="004A76B8" w:rsidRPr="004A76B8" w:rsidRDefault="004A76B8" w:rsidP="004A76B8">
      <w:pPr>
        <w:ind w:firstLine="426"/>
        <w:jc w:val="both"/>
        <w:rPr>
          <w:sz w:val="24"/>
          <w:szCs w:val="24"/>
        </w:rPr>
      </w:pPr>
      <w:r w:rsidRPr="004A76B8">
        <w:rPr>
          <w:sz w:val="24"/>
          <w:szCs w:val="24"/>
        </w:rPr>
        <w:t>2 этап – определение локализации ошибки;</w:t>
      </w:r>
    </w:p>
    <w:p w:rsidR="004A76B8" w:rsidRPr="004A76B8" w:rsidRDefault="004A76B8" w:rsidP="004A76B8">
      <w:pPr>
        <w:ind w:firstLine="426"/>
        <w:jc w:val="both"/>
        <w:rPr>
          <w:sz w:val="24"/>
          <w:szCs w:val="24"/>
        </w:rPr>
      </w:pPr>
      <w:r w:rsidRPr="004A76B8">
        <w:rPr>
          <w:sz w:val="24"/>
          <w:szCs w:val="24"/>
        </w:rPr>
        <w:t>3 этап - определение причины ошибки;</w:t>
      </w:r>
    </w:p>
    <w:p w:rsidR="004A76B8" w:rsidRPr="004A76B8" w:rsidRDefault="004A76B8" w:rsidP="004A76B8">
      <w:pPr>
        <w:ind w:firstLine="426"/>
        <w:jc w:val="both"/>
        <w:rPr>
          <w:sz w:val="24"/>
          <w:szCs w:val="24"/>
        </w:rPr>
      </w:pPr>
      <w:r w:rsidRPr="004A76B8">
        <w:rPr>
          <w:sz w:val="24"/>
          <w:szCs w:val="24"/>
        </w:rPr>
        <w:t>4 этап — исправление ошибки;</w:t>
      </w:r>
    </w:p>
    <w:p w:rsidR="004A76B8" w:rsidRPr="004A76B8" w:rsidRDefault="004A76B8" w:rsidP="004A76B8">
      <w:pPr>
        <w:ind w:firstLine="426"/>
        <w:jc w:val="both"/>
        <w:rPr>
          <w:sz w:val="24"/>
          <w:szCs w:val="24"/>
        </w:rPr>
      </w:pPr>
      <w:r w:rsidRPr="004A76B8">
        <w:rPr>
          <w:sz w:val="24"/>
          <w:szCs w:val="24"/>
        </w:rPr>
        <w:t>5 этап - повторное тестирование.</w:t>
      </w:r>
    </w:p>
    <w:p w:rsidR="004A76B8" w:rsidRPr="004A76B8" w:rsidRDefault="004A76B8" w:rsidP="004A76B8">
      <w:pPr>
        <w:ind w:firstLine="426"/>
        <w:jc w:val="both"/>
        <w:rPr>
          <w:sz w:val="24"/>
          <w:szCs w:val="24"/>
        </w:rPr>
      </w:pPr>
      <w:r w:rsidRPr="004A76B8">
        <w:rPr>
          <w:sz w:val="24"/>
          <w:szCs w:val="24"/>
        </w:rPr>
        <w:t xml:space="preserve">Процесс отладки можно существенно </w:t>
      </w:r>
      <w:proofErr w:type="spellStart"/>
      <w:r w:rsidRPr="004A76B8">
        <w:rPr>
          <w:sz w:val="24"/>
          <w:szCs w:val="24"/>
        </w:rPr>
        <w:t>упрос¬тить</w:t>
      </w:r>
      <w:proofErr w:type="spellEnd"/>
      <w:r w:rsidRPr="004A76B8">
        <w:rPr>
          <w:sz w:val="24"/>
          <w:szCs w:val="24"/>
        </w:rPr>
        <w:t xml:space="preserve">, если следовать основным рекомендациям структурного подхода к </w:t>
      </w:r>
      <w:proofErr w:type="spellStart"/>
      <w:r w:rsidRPr="004A76B8">
        <w:rPr>
          <w:sz w:val="24"/>
          <w:szCs w:val="24"/>
        </w:rPr>
        <w:t>про¬граммированию</w:t>
      </w:r>
      <w:proofErr w:type="spellEnd"/>
      <w:r w:rsidRPr="004A76B8">
        <w:rPr>
          <w:sz w:val="24"/>
          <w:szCs w:val="24"/>
        </w:rPr>
        <w:t>:</w:t>
      </w:r>
    </w:p>
    <w:p w:rsidR="004A76B8" w:rsidRPr="004A76B8" w:rsidRDefault="004A76B8" w:rsidP="004A76B8">
      <w:pPr>
        <w:ind w:firstLine="426"/>
        <w:jc w:val="both"/>
        <w:rPr>
          <w:sz w:val="24"/>
          <w:szCs w:val="24"/>
        </w:rPr>
      </w:pPr>
      <w:r w:rsidRPr="004A76B8">
        <w:rPr>
          <w:sz w:val="24"/>
          <w:szCs w:val="24"/>
        </w:rPr>
        <w:lastRenderedPageBreak/>
        <w:t xml:space="preserve">а) программу наращивать «сверху-вниз», от интерфейса к </w:t>
      </w:r>
      <w:proofErr w:type="spellStart"/>
      <w:r w:rsidRPr="004A76B8">
        <w:rPr>
          <w:sz w:val="24"/>
          <w:szCs w:val="24"/>
        </w:rPr>
        <w:t>обрабатываю¬щим</w:t>
      </w:r>
      <w:proofErr w:type="spellEnd"/>
      <w:r w:rsidRPr="004A76B8">
        <w:rPr>
          <w:sz w:val="24"/>
          <w:szCs w:val="24"/>
        </w:rPr>
        <w:t xml:space="preserve"> подпрограммам, тестируя ее по ходу добавления подпрограмм;</w:t>
      </w:r>
    </w:p>
    <w:p w:rsidR="004A76B8" w:rsidRPr="004A76B8" w:rsidRDefault="004A76B8" w:rsidP="004A76B8">
      <w:pPr>
        <w:ind w:firstLine="426"/>
        <w:jc w:val="both"/>
        <w:rPr>
          <w:sz w:val="24"/>
          <w:szCs w:val="24"/>
        </w:rPr>
      </w:pPr>
      <w:r w:rsidRPr="004A76B8">
        <w:rPr>
          <w:sz w:val="24"/>
          <w:szCs w:val="24"/>
        </w:rPr>
        <w:t xml:space="preserve">б) выводить пользователю вводимые им данные для контроля и </w:t>
      </w:r>
      <w:proofErr w:type="spellStart"/>
      <w:r w:rsidRPr="004A76B8">
        <w:rPr>
          <w:sz w:val="24"/>
          <w:szCs w:val="24"/>
        </w:rPr>
        <w:t>прове¬рять</w:t>
      </w:r>
      <w:proofErr w:type="spellEnd"/>
      <w:r w:rsidRPr="004A76B8">
        <w:rPr>
          <w:sz w:val="24"/>
          <w:szCs w:val="24"/>
        </w:rPr>
        <w:t xml:space="preserve"> их на допустимость сразу после ввода;</w:t>
      </w:r>
    </w:p>
    <w:p w:rsidR="004A76B8" w:rsidRPr="004A76B8" w:rsidRDefault="004A76B8" w:rsidP="004A76B8">
      <w:pPr>
        <w:ind w:firstLine="426"/>
        <w:jc w:val="both"/>
        <w:rPr>
          <w:sz w:val="24"/>
          <w:szCs w:val="24"/>
        </w:rPr>
      </w:pPr>
      <w:r w:rsidRPr="004A76B8">
        <w:rPr>
          <w:sz w:val="24"/>
          <w:szCs w:val="24"/>
        </w:rPr>
        <w:t xml:space="preserve">в) предусматривать вывод основных данных во всех узловых точках </w:t>
      </w:r>
      <w:proofErr w:type="spellStart"/>
      <w:r w:rsidRPr="004A76B8">
        <w:rPr>
          <w:sz w:val="24"/>
          <w:szCs w:val="24"/>
        </w:rPr>
        <w:t>ал¬горитма</w:t>
      </w:r>
      <w:proofErr w:type="spellEnd"/>
      <w:r w:rsidRPr="004A76B8">
        <w:rPr>
          <w:sz w:val="24"/>
          <w:szCs w:val="24"/>
        </w:rPr>
        <w:t xml:space="preserve"> (ветвлениях, вызовах подпрограмм).</w:t>
      </w:r>
    </w:p>
    <w:p w:rsidR="004A76B8" w:rsidRDefault="004A76B8" w:rsidP="004A76B8">
      <w:pPr>
        <w:ind w:firstLine="426"/>
        <w:jc w:val="both"/>
        <w:rPr>
          <w:sz w:val="24"/>
          <w:szCs w:val="24"/>
          <w:lang w:val="en-US"/>
        </w:rPr>
      </w:pPr>
    </w:p>
    <w:p w:rsidR="004A76B8" w:rsidRDefault="004A76B8" w:rsidP="004A76B8">
      <w:pPr>
        <w:shd w:val="clear" w:color="auto" w:fill="FFFFFF"/>
        <w:ind w:firstLine="284"/>
        <w:jc w:val="both"/>
        <w:rPr>
          <w:sz w:val="24"/>
        </w:rPr>
      </w:pPr>
      <w:r>
        <w:rPr>
          <w:i/>
          <w:color w:val="000000"/>
          <w:sz w:val="24"/>
        </w:rPr>
        <w:t xml:space="preserve">Тестирование базового пути </w:t>
      </w:r>
      <w:r>
        <w:rPr>
          <w:color w:val="000000"/>
          <w:sz w:val="24"/>
        </w:rPr>
        <w:t xml:space="preserve">— это способ, который основан на принципе «белого ящика». Автор этого способа — Том </w:t>
      </w:r>
      <w:proofErr w:type="spellStart"/>
      <w:r>
        <w:rPr>
          <w:color w:val="000000"/>
          <w:sz w:val="24"/>
        </w:rPr>
        <w:t>МакКейб</w:t>
      </w:r>
      <w:proofErr w:type="spellEnd"/>
      <w:r>
        <w:rPr>
          <w:color w:val="000000"/>
          <w:sz w:val="24"/>
        </w:rPr>
        <w:t xml:space="preserve"> (1976) [49].</w:t>
      </w:r>
    </w:p>
    <w:p w:rsidR="004A76B8" w:rsidRDefault="004A76B8" w:rsidP="004A76B8">
      <w:pPr>
        <w:shd w:val="clear" w:color="auto" w:fill="FFFFFF"/>
        <w:ind w:firstLine="284"/>
        <w:jc w:val="both"/>
        <w:rPr>
          <w:color w:val="000000"/>
          <w:sz w:val="24"/>
        </w:rPr>
      </w:pPr>
      <w:r>
        <w:rPr>
          <w:color w:val="000000"/>
          <w:sz w:val="24"/>
        </w:rPr>
        <w:t xml:space="preserve">Способ тестирования базового пути дает возможность: </w:t>
      </w:r>
    </w:p>
    <w:p w:rsidR="004A76B8" w:rsidRDefault="004A76B8" w:rsidP="004A76B8">
      <w:pPr>
        <w:numPr>
          <w:ilvl w:val="0"/>
          <w:numId w:val="8"/>
        </w:numPr>
        <w:shd w:val="clear" w:color="auto" w:fill="FFFFFF"/>
        <w:tabs>
          <w:tab w:val="clear" w:pos="360"/>
          <w:tab w:val="num" w:pos="644"/>
        </w:tabs>
        <w:ind w:left="644"/>
        <w:jc w:val="both"/>
        <w:rPr>
          <w:sz w:val="24"/>
        </w:rPr>
      </w:pPr>
      <w:r>
        <w:rPr>
          <w:color w:val="000000"/>
          <w:sz w:val="24"/>
        </w:rPr>
        <w:t>получить оценку комплексной сложности программы;</w:t>
      </w:r>
    </w:p>
    <w:p w:rsidR="004A76B8" w:rsidRDefault="004A76B8" w:rsidP="004A76B8">
      <w:pPr>
        <w:numPr>
          <w:ilvl w:val="0"/>
          <w:numId w:val="8"/>
        </w:numPr>
        <w:shd w:val="clear" w:color="auto" w:fill="FFFFFF"/>
        <w:tabs>
          <w:tab w:val="clear" w:pos="360"/>
          <w:tab w:val="num" w:pos="644"/>
        </w:tabs>
        <w:ind w:left="644"/>
        <w:jc w:val="both"/>
        <w:rPr>
          <w:sz w:val="24"/>
        </w:rPr>
      </w:pPr>
      <w:r>
        <w:rPr>
          <w:color w:val="000000"/>
          <w:sz w:val="24"/>
        </w:rPr>
        <w:t>использовать эту оценку для определения необходимого количества тестовых вариантов.</w:t>
      </w:r>
    </w:p>
    <w:p w:rsidR="004A76B8" w:rsidRDefault="004A76B8" w:rsidP="004A76B8">
      <w:pPr>
        <w:shd w:val="clear" w:color="auto" w:fill="FFFFFF"/>
        <w:ind w:firstLine="284"/>
        <w:jc w:val="both"/>
        <w:rPr>
          <w:sz w:val="24"/>
        </w:rPr>
      </w:pPr>
      <w:r>
        <w:rPr>
          <w:color w:val="000000"/>
          <w:sz w:val="24"/>
        </w:rPr>
        <w:t>Тестовые варианты разрабатываются для проверки базового множества путей (маршрутов) в программе. Они гарантируют однократное выполнение каждого оператора программы при тестировании.</w:t>
      </w:r>
    </w:p>
    <w:p w:rsidR="004A76B8" w:rsidRDefault="004A76B8" w:rsidP="004A76B8">
      <w:pPr>
        <w:shd w:val="clear" w:color="auto" w:fill="FFFFFF"/>
        <w:ind w:firstLine="284"/>
        <w:jc w:val="both"/>
        <w:rPr>
          <w:b/>
          <w:color w:val="000000"/>
          <w:sz w:val="24"/>
        </w:rPr>
      </w:pPr>
    </w:p>
    <w:p w:rsidR="004A76B8" w:rsidRDefault="004A76B8" w:rsidP="004A76B8">
      <w:pPr>
        <w:pStyle w:val="3"/>
      </w:pPr>
      <w:bookmarkStart w:id="3" w:name="_Toc41201235"/>
      <w:r>
        <w:t>Потоковый граф</w:t>
      </w:r>
      <w:bookmarkEnd w:id="3"/>
    </w:p>
    <w:p w:rsidR="004A76B8" w:rsidRDefault="004A76B8" w:rsidP="004A76B8">
      <w:pPr>
        <w:shd w:val="clear" w:color="auto" w:fill="FFFFFF"/>
        <w:ind w:firstLine="284"/>
        <w:jc w:val="both"/>
        <w:rPr>
          <w:color w:val="000000"/>
          <w:sz w:val="24"/>
        </w:rPr>
      </w:pPr>
    </w:p>
    <w:p w:rsidR="004A76B8" w:rsidRDefault="004A76B8" w:rsidP="004A76B8">
      <w:pPr>
        <w:shd w:val="clear" w:color="auto" w:fill="FFFFFF"/>
        <w:ind w:firstLine="284"/>
        <w:jc w:val="both"/>
        <w:rPr>
          <w:sz w:val="24"/>
        </w:rPr>
      </w:pPr>
      <w:r>
        <w:rPr>
          <w:color w:val="000000"/>
          <w:sz w:val="24"/>
        </w:rPr>
        <w:t>Для представления программы используется потоковый граф. Перечислим его особенности.</w:t>
      </w:r>
    </w:p>
    <w:p w:rsidR="004A76B8" w:rsidRDefault="004A76B8" w:rsidP="004A76B8">
      <w:pPr>
        <w:shd w:val="clear" w:color="auto" w:fill="FFFFFF"/>
        <w:ind w:left="567" w:hanging="283"/>
        <w:jc w:val="both"/>
        <w:rPr>
          <w:sz w:val="24"/>
        </w:rPr>
      </w:pPr>
      <w:r>
        <w:rPr>
          <w:color w:val="000000"/>
          <w:sz w:val="24"/>
        </w:rPr>
        <w:t>1.</w:t>
      </w:r>
      <w:r>
        <w:rPr>
          <w:color w:val="000000"/>
          <w:sz w:val="24"/>
        </w:rPr>
        <w:tab/>
        <w:t>Граф строится отображением управляющей структуры программы. В ходе отображения закрывающие скобки условных операторов и операторов циклов (</w:t>
      </w:r>
      <w:r>
        <w:rPr>
          <w:color w:val="000000"/>
          <w:sz w:val="24"/>
          <w:lang w:val="en-US"/>
        </w:rPr>
        <w:t>end</w:t>
      </w:r>
      <w:r>
        <w:rPr>
          <w:color w:val="000000"/>
          <w:sz w:val="24"/>
        </w:rPr>
        <w:t xml:space="preserve"> </w:t>
      </w:r>
      <w:r>
        <w:rPr>
          <w:color w:val="000000"/>
          <w:sz w:val="24"/>
          <w:lang w:val="en-US"/>
        </w:rPr>
        <w:t>if</w:t>
      </w:r>
      <w:r>
        <w:rPr>
          <w:color w:val="000000"/>
          <w:sz w:val="24"/>
        </w:rPr>
        <w:t xml:space="preserve">; </w:t>
      </w:r>
      <w:r>
        <w:rPr>
          <w:color w:val="000000"/>
          <w:sz w:val="24"/>
          <w:lang w:val="en-US"/>
        </w:rPr>
        <w:t>end</w:t>
      </w:r>
      <w:r>
        <w:rPr>
          <w:color w:val="000000"/>
          <w:sz w:val="24"/>
        </w:rPr>
        <w:t xml:space="preserve"> </w:t>
      </w:r>
      <w:r>
        <w:rPr>
          <w:color w:val="000000"/>
          <w:sz w:val="24"/>
          <w:lang w:val="en-US"/>
        </w:rPr>
        <w:t>loop</w:t>
      </w:r>
      <w:r>
        <w:rPr>
          <w:color w:val="000000"/>
          <w:sz w:val="24"/>
        </w:rPr>
        <w:t>) рассматриваются как отдельные (фиктивные) операторы.</w:t>
      </w:r>
    </w:p>
    <w:p w:rsidR="004A76B8" w:rsidRDefault="004A76B8" w:rsidP="004A76B8">
      <w:pPr>
        <w:shd w:val="clear" w:color="auto" w:fill="FFFFFF"/>
        <w:ind w:left="567" w:hanging="283"/>
        <w:jc w:val="both"/>
        <w:rPr>
          <w:sz w:val="24"/>
        </w:rPr>
      </w:pPr>
      <w:r>
        <w:rPr>
          <w:color w:val="000000"/>
          <w:sz w:val="24"/>
        </w:rPr>
        <w:t xml:space="preserve">2. </w:t>
      </w:r>
      <w:r>
        <w:rPr>
          <w:color w:val="000000"/>
          <w:sz w:val="24"/>
        </w:rPr>
        <w:tab/>
        <w:t>Узлы (вершины) потокового графа соответствуют линейным участкам программы, включают один или несколько операторов программы.</w:t>
      </w:r>
    </w:p>
    <w:p w:rsidR="004A76B8" w:rsidRDefault="004A76B8" w:rsidP="004A76B8">
      <w:pPr>
        <w:shd w:val="clear" w:color="auto" w:fill="FFFFFF"/>
        <w:ind w:left="567" w:hanging="283"/>
        <w:jc w:val="both"/>
        <w:rPr>
          <w:sz w:val="24"/>
        </w:rPr>
      </w:pPr>
      <w:r>
        <w:rPr>
          <w:color w:val="000000"/>
          <w:sz w:val="24"/>
        </w:rPr>
        <w:t xml:space="preserve">3. </w:t>
      </w:r>
      <w:r>
        <w:rPr>
          <w:color w:val="000000"/>
          <w:sz w:val="24"/>
        </w:rPr>
        <w:tab/>
        <w:t>Дуги потокового графа отображают поток управления в программе (передачи управления между операторами). Дуга — это ориентированное ребро.</w:t>
      </w:r>
    </w:p>
    <w:p w:rsidR="004A76B8" w:rsidRDefault="004A76B8" w:rsidP="004A76B8">
      <w:pPr>
        <w:shd w:val="clear" w:color="auto" w:fill="FFFFFF"/>
        <w:ind w:left="567" w:hanging="283"/>
        <w:jc w:val="both"/>
        <w:rPr>
          <w:sz w:val="24"/>
        </w:rPr>
      </w:pPr>
      <w:r>
        <w:rPr>
          <w:color w:val="000000"/>
          <w:sz w:val="24"/>
        </w:rPr>
        <w:t xml:space="preserve">4. </w:t>
      </w:r>
      <w:r>
        <w:rPr>
          <w:color w:val="000000"/>
          <w:sz w:val="24"/>
        </w:rPr>
        <w:tab/>
        <w:t>Различают операторные и предикатные узлы. Из операторного узла выходит одна дуга, а из предикатного — две дуги.</w:t>
      </w:r>
    </w:p>
    <w:p w:rsidR="004A76B8" w:rsidRDefault="004A76B8" w:rsidP="004A76B8">
      <w:pPr>
        <w:numPr>
          <w:ilvl w:val="0"/>
          <w:numId w:val="7"/>
        </w:numPr>
        <w:shd w:val="clear" w:color="auto" w:fill="FFFFFF"/>
        <w:jc w:val="both"/>
        <w:rPr>
          <w:color w:val="000000"/>
          <w:sz w:val="24"/>
        </w:rPr>
      </w:pPr>
      <w:r>
        <w:rPr>
          <w:color w:val="000000"/>
          <w:sz w:val="24"/>
        </w:rPr>
        <w:t>Предикатные узлы соответствуют простым условиям в программе. Составное условие программы отображается в несколько предикатных узлов. Составным называют условие, в котором используется одна или несколько булевых операций (</w:t>
      </w:r>
      <w:r>
        <w:rPr>
          <w:color w:val="000000"/>
          <w:sz w:val="24"/>
          <w:lang w:val="en-US"/>
        </w:rPr>
        <w:t>OR</w:t>
      </w:r>
      <w:r>
        <w:rPr>
          <w:color w:val="000000"/>
          <w:sz w:val="24"/>
        </w:rPr>
        <w:t xml:space="preserve">, </w:t>
      </w:r>
      <w:r>
        <w:rPr>
          <w:color w:val="000000"/>
          <w:sz w:val="24"/>
          <w:lang w:val="en-US"/>
        </w:rPr>
        <w:t>AND</w:t>
      </w:r>
      <w:r>
        <w:rPr>
          <w:color w:val="000000"/>
          <w:sz w:val="24"/>
        </w:rPr>
        <w:t xml:space="preserve">). </w:t>
      </w:r>
    </w:p>
    <w:p w:rsidR="004A76B8" w:rsidRDefault="004A76B8" w:rsidP="004A76B8">
      <w:pPr>
        <w:numPr>
          <w:ilvl w:val="0"/>
          <w:numId w:val="7"/>
        </w:numPr>
        <w:shd w:val="clear" w:color="auto" w:fill="FFFFFF"/>
        <w:jc w:val="both"/>
        <w:rPr>
          <w:sz w:val="24"/>
        </w:rPr>
      </w:pPr>
      <w:r>
        <w:rPr>
          <w:color w:val="000000"/>
          <w:sz w:val="24"/>
        </w:rPr>
        <w:t>Например, фрагмент программы</w:t>
      </w:r>
    </w:p>
    <w:p w:rsidR="004A76B8" w:rsidRDefault="004A76B8" w:rsidP="004A76B8">
      <w:pPr>
        <w:shd w:val="clear" w:color="auto" w:fill="FFFFFF"/>
        <w:ind w:firstLine="284"/>
        <w:jc w:val="both"/>
        <w:rPr>
          <w:sz w:val="22"/>
        </w:rPr>
      </w:pPr>
      <w:proofErr w:type="gramStart"/>
      <w:r>
        <w:rPr>
          <w:color w:val="000000"/>
          <w:sz w:val="22"/>
          <w:lang w:val="en-US"/>
        </w:rPr>
        <w:t>if</w:t>
      </w:r>
      <w:proofErr w:type="gramEnd"/>
      <w:r>
        <w:rPr>
          <w:color w:val="000000"/>
          <w:sz w:val="22"/>
        </w:rPr>
        <w:t xml:space="preserve"> </w:t>
      </w:r>
      <w:r>
        <w:rPr>
          <w:color w:val="000000"/>
          <w:sz w:val="22"/>
          <w:lang w:val="en-US"/>
        </w:rPr>
        <w:t>a</w:t>
      </w:r>
      <w:r>
        <w:rPr>
          <w:color w:val="000000"/>
          <w:sz w:val="22"/>
        </w:rPr>
        <w:t xml:space="preserve"> </w:t>
      </w:r>
      <w:r>
        <w:rPr>
          <w:color w:val="000000"/>
          <w:sz w:val="22"/>
          <w:lang w:val="en-US"/>
        </w:rPr>
        <w:t>OR</w:t>
      </w:r>
      <w:r>
        <w:rPr>
          <w:color w:val="000000"/>
          <w:sz w:val="22"/>
        </w:rPr>
        <w:t xml:space="preserve"> </w:t>
      </w:r>
      <w:r>
        <w:rPr>
          <w:color w:val="000000"/>
          <w:sz w:val="22"/>
          <w:lang w:val="en-US"/>
        </w:rPr>
        <w:t>b</w:t>
      </w:r>
    </w:p>
    <w:p w:rsidR="004A76B8" w:rsidRDefault="004A76B8" w:rsidP="004A76B8">
      <w:pPr>
        <w:shd w:val="clear" w:color="auto" w:fill="FFFFFF"/>
        <w:ind w:firstLine="737"/>
        <w:jc w:val="both"/>
        <w:rPr>
          <w:sz w:val="22"/>
          <w:lang w:val="en-US"/>
        </w:rPr>
      </w:pPr>
      <w:proofErr w:type="gramStart"/>
      <w:r>
        <w:rPr>
          <w:color w:val="000000"/>
          <w:sz w:val="22"/>
          <w:lang w:val="en-US"/>
        </w:rPr>
        <w:t>then</w:t>
      </w:r>
      <w:proofErr w:type="gramEnd"/>
      <w:r>
        <w:rPr>
          <w:color w:val="000000"/>
          <w:sz w:val="22"/>
          <w:lang w:val="en-US"/>
        </w:rPr>
        <w:t xml:space="preserve"> x</w:t>
      </w:r>
    </w:p>
    <w:p w:rsidR="004A76B8" w:rsidRDefault="004A76B8" w:rsidP="004A76B8">
      <w:pPr>
        <w:shd w:val="clear" w:color="auto" w:fill="FFFFFF"/>
        <w:ind w:firstLine="737"/>
        <w:jc w:val="both"/>
        <w:rPr>
          <w:color w:val="000000"/>
          <w:sz w:val="22"/>
          <w:lang w:val="en-US"/>
        </w:rPr>
      </w:pPr>
      <w:proofErr w:type="gramStart"/>
      <w:r>
        <w:rPr>
          <w:color w:val="000000"/>
          <w:sz w:val="22"/>
          <w:lang w:val="en-US"/>
        </w:rPr>
        <w:t>else</w:t>
      </w:r>
      <w:proofErr w:type="gramEnd"/>
      <w:r>
        <w:rPr>
          <w:color w:val="000000"/>
          <w:sz w:val="22"/>
          <w:lang w:val="en-US"/>
        </w:rPr>
        <w:t xml:space="preserve"> </w:t>
      </w:r>
      <w:r>
        <w:rPr>
          <w:color w:val="000000"/>
          <w:sz w:val="22"/>
        </w:rPr>
        <w:t>у</w:t>
      </w:r>
      <w:r>
        <w:rPr>
          <w:color w:val="000000"/>
          <w:sz w:val="22"/>
          <w:lang w:val="en-US"/>
        </w:rPr>
        <w:t xml:space="preserve"> </w:t>
      </w:r>
    </w:p>
    <w:p w:rsidR="004A76B8" w:rsidRDefault="004A76B8" w:rsidP="004A76B8">
      <w:pPr>
        <w:shd w:val="clear" w:color="auto" w:fill="FFFFFF"/>
        <w:ind w:firstLine="284"/>
        <w:jc w:val="both"/>
        <w:rPr>
          <w:sz w:val="22"/>
        </w:rPr>
      </w:pPr>
      <w:proofErr w:type="gramStart"/>
      <w:r>
        <w:rPr>
          <w:color w:val="000000"/>
          <w:sz w:val="22"/>
          <w:lang w:val="en-US"/>
        </w:rPr>
        <w:t>end</w:t>
      </w:r>
      <w:proofErr w:type="gramEnd"/>
      <w:r>
        <w:rPr>
          <w:color w:val="000000"/>
          <w:sz w:val="22"/>
          <w:lang w:val="en-US"/>
        </w:rPr>
        <w:t xml:space="preserve"> if</w:t>
      </w:r>
      <w:r>
        <w:rPr>
          <w:color w:val="000000"/>
          <w:sz w:val="22"/>
        </w:rPr>
        <w:t>;</w:t>
      </w:r>
    </w:p>
    <w:p w:rsidR="004A76B8" w:rsidRDefault="004A76B8" w:rsidP="004A76B8">
      <w:pPr>
        <w:shd w:val="clear" w:color="auto" w:fill="FFFFFF"/>
        <w:ind w:firstLine="284"/>
        <w:jc w:val="both"/>
        <w:rPr>
          <w:sz w:val="24"/>
        </w:rPr>
      </w:pPr>
      <w:r>
        <w:rPr>
          <w:color w:val="000000"/>
          <w:sz w:val="24"/>
        </w:rPr>
        <w:t>вместо прямого отображения в потоковый граф вида, показанного на рис. 6.4, отображается в преобразованный потоковый граф (рис. 6.5).</w:t>
      </w:r>
    </w:p>
    <w:p w:rsidR="004A76B8" w:rsidRDefault="004A76B8" w:rsidP="004A76B8">
      <w:pPr>
        <w:ind w:firstLine="284"/>
        <w:jc w:val="center"/>
        <w:rPr>
          <w:sz w:val="24"/>
        </w:rPr>
      </w:pPr>
      <w:r>
        <w:rPr>
          <w:noProof/>
        </w:rPr>
        <w:drawing>
          <wp:inline distT="0" distB="0" distL="0" distR="0">
            <wp:extent cx="1695450" cy="1219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1219200"/>
                    </a:xfrm>
                    <a:prstGeom prst="rect">
                      <a:avLst/>
                    </a:prstGeom>
                    <a:noFill/>
                    <a:ln>
                      <a:noFill/>
                    </a:ln>
                  </pic:spPr>
                </pic:pic>
              </a:graphicData>
            </a:graphic>
          </wp:inline>
        </w:drawing>
      </w:r>
    </w:p>
    <w:p w:rsidR="004A76B8" w:rsidRDefault="004A76B8" w:rsidP="004A76B8">
      <w:pPr>
        <w:shd w:val="clear" w:color="auto" w:fill="FFFFFF"/>
        <w:ind w:firstLine="284"/>
        <w:jc w:val="center"/>
        <w:rPr>
          <w:color w:val="000000"/>
          <w:sz w:val="22"/>
        </w:rPr>
      </w:pPr>
      <w:r>
        <w:rPr>
          <w:b/>
          <w:color w:val="000000"/>
          <w:sz w:val="22"/>
        </w:rPr>
        <w:t xml:space="preserve">Рис. 6.4. </w:t>
      </w:r>
      <w:r>
        <w:rPr>
          <w:color w:val="000000"/>
          <w:sz w:val="22"/>
        </w:rPr>
        <w:t>Прямое отображение в потоковый граф</w:t>
      </w:r>
    </w:p>
    <w:p w:rsidR="004A76B8" w:rsidRDefault="004A76B8" w:rsidP="004A76B8">
      <w:pPr>
        <w:shd w:val="clear" w:color="auto" w:fill="FFFFFF"/>
        <w:ind w:firstLine="284"/>
        <w:jc w:val="center"/>
        <w:rPr>
          <w:sz w:val="22"/>
        </w:rPr>
      </w:pPr>
    </w:p>
    <w:p w:rsidR="004A76B8" w:rsidRDefault="004A76B8" w:rsidP="004A76B8">
      <w:pPr>
        <w:ind w:firstLine="284"/>
        <w:jc w:val="center"/>
        <w:rPr>
          <w:sz w:val="24"/>
        </w:rPr>
      </w:pPr>
      <w:r>
        <w:rPr>
          <w:noProof/>
        </w:rPr>
        <w:lastRenderedPageBreak/>
        <w:drawing>
          <wp:inline distT="0" distB="0" distL="0" distR="0">
            <wp:extent cx="1333500" cy="1352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352550"/>
                    </a:xfrm>
                    <a:prstGeom prst="rect">
                      <a:avLst/>
                    </a:prstGeom>
                    <a:noFill/>
                    <a:ln>
                      <a:noFill/>
                    </a:ln>
                  </pic:spPr>
                </pic:pic>
              </a:graphicData>
            </a:graphic>
          </wp:inline>
        </w:drawing>
      </w:r>
    </w:p>
    <w:p w:rsidR="004A76B8" w:rsidRDefault="004A76B8" w:rsidP="004A76B8">
      <w:pPr>
        <w:shd w:val="clear" w:color="auto" w:fill="FFFFFF"/>
        <w:ind w:firstLine="284"/>
        <w:jc w:val="center"/>
        <w:rPr>
          <w:color w:val="000000"/>
          <w:sz w:val="22"/>
        </w:rPr>
      </w:pPr>
      <w:r>
        <w:rPr>
          <w:b/>
          <w:color w:val="000000"/>
          <w:sz w:val="22"/>
        </w:rPr>
        <w:t xml:space="preserve">Рис. 6.5. </w:t>
      </w:r>
      <w:r>
        <w:rPr>
          <w:color w:val="000000"/>
          <w:sz w:val="22"/>
        </w:rPr>
        <w:t>Преобразованный потоковый граф</w:t>
      </w:r>
    </w:p>
    <w:p w:rsidR="004A76B8" w:rsidRDefault="004A76B8" w:rsidP="004A76B8">
      <w:pPr>
        <w:shd w:val="clear" w:color="auto" w:fill="FFFFFF"/>
        <w:ind w:firstLine="284"/>
        <w:jc w:val="center"/>
        <w:rPr>
          <w:sz w:val="22"/>
        </w:rPr>
      </w:pPr>
    </w:p>
    <w:p w:rsidR="004A76B8" w:rsidRDefault="004A76B8" w:rsidP="004A76B8">
      <w:pPr>
        <w:pStyle w:val="21"/>
        <w:tabs>
          <w:tab w:val="clear" w:pos="567"/>
        </w:tabs>
      </w:pPr>
      <w:r>
        <w:t xml:space="preserve">6. </w:t>
      </w:r>
      <w:r>
        <w:tab/>
        <w:t>Замкнутые области, образованные дугами и узлами, называют регионами.</w:t>
      </w:r>
    </w:p>
    <w:p w:rsidR="004A76B8" w:rsidRDefault="004A76B8" w:rsidP="004A76B8">
      <w:pPr>
        <w:shd w:val="clear" w:color="auto" w:fill="FFFFFF"/>
        <w:ind w:left="567" w:hanging="283"/>
        <w:jc w:val="both"/>
        <w:rPr>
          <w:sz w:val="24"/>
        </w:rPr>
      </w:pPr>
      <w:r>
        <w:rPr>
          <w:color w:val="000000"/>
          <w:sz w:val="24"/>
        </w:rPr>
        <w:t xml:space="preserve">7. </w:t>
      </w:r>
      <w:r>
        <w:rPr>
          <w:color w:val="000000"/>
          <w:sz w:val="24"/>
        </w:rPr>
        <w:tab/>
        <w:t xml:space="preserve">Окружающая граф среда рассматривается как дополнительный регион. Например, показанный здесь граф имеет три региона — </w:t>
      </w:r>
      <w:proofErr w:type="spellStart"/>
      <w:r>
        <w:rPr>
          <w:color w:val="000000"/>
          <w:sz w:val="24"/>
          <w:lang w:val="en-US"/>
        </w:rPr>
        <w:t>Rl</w:t>
      </w:r>
      <w:proofErr w:type="spellEnd"/>
      <w:r>
        <w:rPr>
          <w:color w:val="000000"/>
          <w:sz w:val="24"/>
        </w:rPr>
        <w:t xml:space="preserve">, </w:t>
      </w:r>
      <w:r>
        <w:rPr>
          <w:color w:val="000000"/>
          <w:sz w:val="24"/>
          <w:lang w:val="en-US"/>
        </w:rPr>
        <w:t>R</w:t>
      </w:r>
      <w:r>
        <w:rPr>
          <w:color w:val="000000"/>
          <w:sz w:val="24"/>
        </w:rPr>
        <w:t xml:space="preserve">2, </w:t>
      </w:r>
      <w:r>
        <w:rPr>
          <w:color w:val="000000"/>
          <w:sz w:val="24"/>
          <w:lang w:val="en-US"/>
        </w:rPr>
        <w:t>R</w:t>
      </w:r>
      <w:r>
        <w:rPr>
          <w:color w:val="000000"/>
          <w:sz w:val="24"/>
        </w:rPr>
        <w:t>3.</w:t>
      </w:r>
    </w:p>
    <w:p w:rsidR="004A76B8" w:rsidRDefault="004A76B8" w:rsidP="004A76B8">
      <w:pPr>
        <w:shd w:val="clear" w:color="auto" w:fill="FFFFFF"/>
        <w:ind w:firstLine="284"/>
        <w:jc w:val="both"/>
        <w:rPr>
          <w:sz w:val="24"/>
        </w:rPr>
      </w:pPr>
      <w:r>
        <w:rPr>
          <w:b/>
          <w:color w:val="000000"/>
          <w:sz w:val="24"/>
        </w:rPr>
        <w:t xml:space="preserve">Пример 1. </w:t>
      </w:r>
      <w:r>
        <w:rPr>
          <w:color w:val="000000"/>
          <w:sz w:val="24"/>
        </w:rPr>
        <w:t>Рассмотрим процедуру сжатия:</w:t>
      </w:r>
    </w:p>
    <w:p w:rsidR="004A76B8" w:rsidRDefault="004A76B8" w:rsidP="004A76B8">
      <w:pPr>
        <w:shd w:val="clear" w:color="auto" w:fill="FFFFFF"/>
        <w:ind w:firstLine="737"/>
        <w:jc w:val="both"/>
        <w:rPr>
          <w:color w:val="000000"/>
          <w:sz w:val="22"/>
        </w:rPr>
      </w:pPr>
      <w:r>
        <w:rPr>
          <w:color w:val="000000"/>
          <w:sz w:val="22"/>
        </w:rPr>
        <w:t xml:space="preserve">процедура сжатие </w:t>
      </w:r>
    </w:p>
    <w:p w:rsidR="004A76B8" w:rsidRDefault="004A76B8" w:rsidP="004A76B8">
      <w:pPr>
        <w:shd w:val="clear" w:color="auto" w:fill="FFFFFF"/>
        <w:ind w:firstLine="284"/>
        <w:jc w:val="both"/>
        <w:rPr>
          <w:sz w:val="22"/>
        </w:rPr>
      </w:pPr>
      <w:r>
        <w:rPr>
          <w:color w:val="000000"/>
          <w:sz w:val="22"/>
        </w:rPr>
        <w:t xml:space="preserve">1 </w:t>
      </w:r>
      <w:r>
        <w:rPr>
          <w:color w:val="000000"/>
          <w:sz w:val="22"/>
        </w:rPr>
        <w:tab/>
      </w:r>
      <w:r>
        <w:rPr>
          <w:color w:val="000000"/>
          <w:sz w:val="22"/>
        </w:rPr>
        <w:tab/>
      </w:r>
      <w:proofErr w:type="gramStart"/>
      <w:r>
        <w:rPr>
          <w:color w:val="000000"/>
          <w:sz w:val="22"/>
        </w:rPr>
        <w:t xml:space="preserve">выполнять пока нет </w:t>
      </w:r>
      <w:r>
        <w:rPr>
          <w:color w:val="000000"/>
          <w:sz w:val="22"/>
          <w:lang w:val="en-US"/>
        </w:rPr>
        <w:t>EOF</w:t>
      </w:r>
      <w:proofErr w:type="gramEnd"/>
    </w:p>
    <w:p w:rsidR="004A76B8" w:rsidRDefault="004A76B8" w:rsidP="004A76B8">
      <w:pPr>
        <w:shd w:val="clear" w:color="auto" w:fill="FFFFFF"/>
        <w:ind w:firstLine="284"/>
        <w:jc w:val="both"/>
        <w:rPr>
          <w:sz w:val="22"/>
        </w:rPr>
      </w:pPr>
      <w:r>
        <w:rPr>
          <w:color w:val="000000"/>
          <w:sz w:val="22"/>
        </w:rPr>
        <w:t xml:space="preserve">1 </w:t>
      </w:r>
      <w:r>
        <w:rPr>
          <w:color w:val="000000"/>
          <w:sz w:val="22"/>
        </w:rPr>
        <w:tab/>
        <w:t xml:space="preserve"> </w:t>
      </w:r>
      <w:r>
        <w:rPr>
          <w:color w:val="000000"/>
          <w:sz w:val="22"/>
        </w:rPr>
        <w:tab/>
      </w:r>
      <w:r>
        <w:rPr>
          <w:color w:val="000000"/>
          <w:sz w:val="22"/>
        </w:rPr>
        <w:tab/>
        <w:t>читать запись;</w:t>
      </w:r>
    </w:p>
    <w:p w:rsidR="004A76B8" w:rsidRDefault="004A76B8" w:rsidP="004A76B8">
      <w:pPr>
        <w:shd w:val="clear" w:color="auto" w:fill="FFFFFF"/>
        <w:ind w:firstLine="284"/>
        <w:jc w:val="both"/>
        <w:rPr>
          <w:sz w:val="22"/>
        </w:rPr>
      </w:pPr>
      <w:r>
        <w:rPr>
          <w:color w:val="000000"/>
          <w:sz w:val="22"/>
        </w:rPr>
        <w:t xml:space="preserve">2 </w:t>
      </w:r>
      <w:r>
        <w:rPr>
          <w:color w:val="000000"/>
          <w:sz w:val="22"/>
        </w:rPr>
        <w:tab/>
      </w:r>
      <w:r>
        <w:rPr>
          <w:color w:val="000000"/>
          <w:sz w:val="22"/>
        </w:rPr>
        <w:tab/>
      </w:r>
      <w:r>
        <w:rPr>
          <w:color w:val="000000"/>
          <w:sz w:val="22"/>
        </w:rPr>
        <w:tab/>
        <w:t>если запись пуста</w:t>
      </w:r>
    </w:p>
    <w:p w:rsidR="004A76B8" w:rsidRDefault="004A76B8" w:rsidP="004A76B8">
      <w:pPr>
        <w:shd w:val="clear" w:color="auto" w:fill="FFFFFF"/>
        <w:ind w:firstLine="284"/>
        <w:jc w:val="both"/>
        <w:rPr>
          <w:sz w:val="22"/>
        </w:rPr>
      </w:pPr>
      <w:r>
        <w:rPr>
          <w:color w:val="000000"/>
          <w:sz w:val="22"/>
        </w:rPr>
        <w:t xml:space="preserve">3 </w:t>
      </w:r>
      <w:r>
        <w:rPr>
          <w:color w:val="000000"/>
          <w:sz w:val="22"/>
        </w:rPr>
        <w:tab/>
      </w:r>
      <w:r>
        <w:rPr>
          <w:color w:val="000000"/>
          <w:sz w:val="22"/>
        </w:rPr>
        <w:tab/>
      </w:r>
      <w:r>
        <w:rPr>
          <w:color w:val="000000"/>
          <w:sz w:val="22"/>
        </w:rPr>
        <w:tab/>
        <w:t>то удалить запись:</w:t>
      </w:r>
    </w:p>
    <w:p w:rsidR="004A76B8" w:rsidRDefault="004A76B8" w:rsidP="004A76B8">
      <w:pPr>
        <w:shd w:val="clear" w:color="auto" w:fill="FFFFFF"/>
        <w:ind w:firstLine="284"/>
        <w:jc w:val="both"/>
        <w:rPr>
          <w:sz w:val="22"/>
        </w:rPr>
      </w:pPr>
      <w:r>
        <w:rPr>
          <w:color w:val="000000"/>
          <w:sz w:val="22"/>
        </w:rPr>
        <w:t xml:space="preserve">4 </w:t>
      </w:r>
      <w:r>
        <w:rPr>
          <w:color w:val="000000"/>
          <w:sz w:val="22"/>
        </w:rPr>
        <w:tab/>
      </w:r>
      <w:r>
        <w:rPr>
          <w:color w:val="000000"/>
          <w:sz w:val="22"/>
        </w:rPr>
        <w:tab/>
      </w:r>
      <w:r>
        <w:rPr>
          <w:color w:val="000000"/>
          <w:sz w:val="22"/>
        </w:rPr>
        <w:tab/>
        <w:t xml:space="preserve">иначе если </w:t>
      </w:r>
      <w:proofErr w:type="gramStart"/>
      <w:r>
        <w:rPr>
          <w:color w:val="000000"/>
          <w:sz w:val="22"/>
        </w:rPr>
        <w:t>поле</w:t>
      </w:r>
      <w:proofErr w:type="gramEnd"/>
      <w:r>
        <w:rPr>
          <w:color w:val="000000"/>
          <w:sz w:val="22"/>
        </w:rPr>
        <w:t xml:space="preserve"> а &gt;= поля </w:t>
      </w:r>
      <w:r>
        <w:rPr>
          <w:color w:val="000000"/>
          <w:sz w:val="22"/>
          <w:lang w:val="en-US"/>
        </w:rPr>
        <w:t>b</w:t>
      </w:r>
    </w:p>
    <w:p w:rsidR="004A76B8" w:rsidRDefault="004A76B8" w:rsidP="004A76B8">
      <w:pPr>
        <w:shd w:val="clear" w:color="auto" w:fill="FFFFFF"/>
        <w:ind w:firstLine="284"/>
        <w:jc w:val="both"/>
        <w:rPr>
          <w:sz w:val="22"/>
        </w:rPr>
      </w:pPr>
      <w:r>
        <w:rPr>
          <w:color w:val="000000"/>
          <w:sz w:val="22"/>
        </w:rPr>
        <w:t xml:space="preserve">5 </w:t>
      </w:r>
      <w:r>
        <w:rPr>
          <w:color w:val="000000"/>
          <w:sz w:val="22"/>
        </w:rPr>
        <w:tab/>
      </w:r>
      <w:r>
        <w:rPr>
          <w:color w:val="000000"/>
          <w:sz w:val="22"/>
        </w:rPr>
        <w:tab/>
      </w:r>
      <w:r>
        <w:rPr>
          <w:color w:val="000000"/>
          <w:sz w:val="22"/>
        </w:rPr>
        <w:tab/>
      </w:r>
      <w:r>
        <w:rPr>
          <w:color w:val="000000"/>
          <w:sz w:val="22"/>
        </w:rPr>
        <w:tab/>
        <w:t xml:space="preserve">то удалить </w:t>
      </w:r>
      <w:r>
        <w:rPr>
          <w:color w:val="000000"/>
          <w:sz w:val="22"/>
          <w:lang w:val="en-US"/>
        </w:rPr>
        <w:t>b</w:t>
      </w:r>
      <w:r>
        <w:rPr>
          <w:color w:val="000000"/>
          <w:sz w:val="22"/>
        </w:rPr>
        <w:t>;</w:t>
      </w:r>
    </w:p>
    <w:p w:rsidR="004A76B8" w:rsidRPr="00897F63" w:rsidRDefault="004A76B8" w:rsidP="004A76B8">
      <w:pPr>
        <w:shd w:val="clear" w:color="auto" w:fill="FFFFFF"/>
        <w:ind w:firstLine="284"/>
        <w:jc w:val="both"/>
        <w:rPr>
          <w:color w:val="000000"/>
          <w:sz w:val="22"/>
        </w:rPr>
      </w:pPr>
      <w:r>
        <w:rPr>
          <w:color w:val="000000"/>
          <w:sz w:val="22"/>
        </w:rPr>
        <w:t>6</w:t>
      </w:r>
      <w:r>
        <w:rPr>
          <w:i/>
          <w:color w:val="000000"/>
          <w:sz w:val="22"/>
        </w:rPr>
        <w:t xml:space="preserve"> </w:t>
      </w:r>
      <w:r w:rsidRPr="00897F63">
        <w:rPr>
          <w:i/>
          <w:color w:val="000000"/>
          <w:sz w:val="22"/>
        </w:rPr>
        <w:tab/>
      </w:r>
      <w:r w:rsidRPr="00897F63">
        <w:rPr>
          <w:i/>
          <w:color w:val="000000"/>
          <w:sz w:val="22"/>
        </w:rPr>
        <w:tab/>
      </w:r>
      <w:r w:rsidRPr="00897F63">
        <w:rPr>
          <w:i/>
          <w:color w:val="000000"/>
          <w:sz w:val="22"/>
        </w:rPr>
        <w:tab/>
      </w:r>
      <w:r w:rsidRPr="00897F63">
        <w:rPr>
          <w:i/>
          <w:color w:val="000000"/>
          <w:sz w:val="22"/>
        </w:rPr>
        <w:tab/>
      </w:r>
      <w:r>
        <w:rPr>
          <w:color w:val="000000"/>
          <w:sz w:val="22"/>
        </w:rPr>
        <w:t xml:space="preserve">иначе удалить а; </w:t>
      </w:r>
    </w:p>
    <w:p w:rsidR="004A76B8" w:rsidRDefault="004A76B8" w:rsidP="004A76B8">
      <w:pPr>
        <w:shd w:val="clear" w:color="auto" w:fill="FFFFFF"/>
        <w:ind w:firstLine="284"/>
        <w:jc w:val="both"/>
        <w:rPr>
          <w:sz w:val="22"/>
        </w:rPr>
      </w:pPr>
      <w:r>
        <w:rPr>
          <w:color w:val="000000"/>
          <w:sz w:val="22"/>
        </w:rPr>
        <w:t xml:space="preserve">7а </w:t>
      </w:r>
      <w:r w:rsidRPr="00897F63">
        <w:rPr>
          <w:color w:val="000000"/>
          <w:sz w:val="22"/>
        </w:rPr>
        <w:tab/>
      </w:r>
      <w:r w:rsidRPr="00897F63">
        <w:rPr>
          <w:color w:val="000000"/>
          <w:sz w:val="22"/>
        </w:rPr>
        <w:tab/>
      </w:r>
      <w:r w:rsidRPr="00897F63">
        <w:rPr>
          <w:color w:val="000000"/>
          <w:sz w:val="22"/>
        </w:rPr>
        <w:tab/>
      </w:r>
      <w:r>
        <w:rPr>
          <w:color w:val="000000"/>
          <w:sz w:val="22"/>
        </w:rPr>
        <w:t>конец если;</w:t>
      </w:r>
    </w:p>
    <w:p w:rsidR="004A76B8" w:rsidRDefault="004A76B8" w:rsidP="004A76B8">
      <w:pPr>
        <w:shd w:val="clear" w:color="auto" w:fill="FFFFFF"/>
        <w:ind w:firstLine="284"/>
        <w:jc w:val="both"/>
        <w:rPr>
          <w:sz w:val="22"/>
        </w:rPr>
      </w:pPr>
      <w:r>
        <w:rPr>
          <w:color w:val="000000"/>
          <w:sz w:val="22"/>
        </w:rPr>
        <w:t xml:space="preserve">7а </w:t>
      </w:r>
      <w:r w:rsidRPr="00897F63">
        <w:rPr>
          <w:color w:val="000000"/>
          <w:sz w:val="22"/>
        </w:rPr>
        <w:tab/>
      </w:r>
      <w:r w:rsidRPr="00897F63">
        <w:rPr>
          <w:color w:val="000000"/>
          <w:sz w:val="22"/>
        </w:rPr>
        <w:tab/>
      </w:r>
      <w:r>
        <w:rPr>
          <w:color w:val="000000"/>
          <w:sz w:val="22"/>
        </w:rPr>
        <w:t>конец если;</w:t>
      </w:r>
    </w:p>
    <w:p w:rsidR="004A76B8" w:rsidRDefault="004A76B8" w:rsidP="004A76B8">
      <w:pPr>
        <w:shd w:val="clear" w:color="auto" w:fill="FFFFFF"/>
        <w:ind w:firstLine="284"/>
        <w:jc w:val="both"/>
        <w:rPr>
          <w:sz w:val="22"/>
        </w:rPr>
      </w:pPr>
      <w:r>
        <w:rPr>
          <w:color w:val="000000"/>
          <w:sz w:val="22"/>
        </w:rPr>
        <w:t>7</w:t>
      </w:r>
      <w:r>
        <w:rPr>
          <w:color w:val="000000"/>
          <w:sz w:val="22"/>
          <w:lang w:val="en-US"/>
        </w:rPr>
        <w:t>b</w:t>
      </w:r>
      <w:r>
        <w:rPr>
          <w:color w:val="000000"/>
          <w:sz w:val="22"/>
        </w:rPr>
        <w:t xml:space="preserve"> </w:t>
      </w:r>
      <w:r w:rsidRPr="00897F63">
        <w:rPr>
          <w:color w:val="000000"/>
          <w:sz w:val="22"/>
        </w:rPr>
        <w:tab/>
      </w:r>
      <w:r w:rsidRPr="00897F63">
        <w:rPr>
          <w:color w:val="000000"/>
          <w:sz w:val="22"/>
        </w:rPr>
        <w:tab/>
      </w:r>
      <w:r>
        <w:rPr>
          <w:color w:val="000000"/>
          <w:sz w:val="22"/>
        </w:rPr>
        <w:t>конец выполнять;</w:t>
      </w:r>
    </w:p>
    <w:p w:rsidR="004A76B8" w:rsidRDefault="004A76B8" w:rsidP="004A76B8">
      <w:pPr>
        <w:shd w:val="clear" w:color="auto" w:fill="FFFFFF"/>
        <w:ind w:firstLine="284"/>
        <w:jc w:val="both"/>
        <w:rPr>
          <w:sz w:val="22"/>
        </w:rPr>
      </w:pPr>
      <w:r>
        <w:rPr>
          <w:color w:val="000000"/>
          <w:sz w:val="22"/>
        </w:rPr>
        <w:t xml:space="preserve">8 </w:t>
      </w:r>
      <w:r w:rsidRPr="00897F63">
        <w:rPr>
          <w:color w:val="000000"/>
          <w:sz w:val="22"/>
        </w:rPr>
        <w:tab/>
      </w:r>
      <w:r>
        <w:rPr>
          <w:color w:val="000000"/>
          <w:sz w:val="22"/>
        </w:rPr>
        <w:t>конец сжатие;</w:t>
      </w:r>
    </w:p>
    <w:p w:rsidR="004A76B8" w:rsidRDefault="004A76B8" w:rsidP="004A76B8">
      <w:pPr>
        <w:ind w:firstLine="284"/>
        <w:jc w:val="center"/>
        <w:rPr>
          <w:sz w:val="24"/>
        </w:rPr>
      </w:pPr>
      <w:r>
        <w:rPr>
          <w:noProof/>
          <w:sz w:val="22"/>
        </w:rPr>
        <w:drawing>
          <wp:inline distT="0" distB="0" distL="0" distR="0">
            <wp:extent cx="1733550" cy="2495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2495550"/>
                    </a:xfrm>
                    <a:prstGeom prst="rect">
                      <a:avLst/>
                    </a:prstGeom>
                    <a:noFill/>
                    <a:ln>
                      <a:noFill/>
                    </a:ln>
                  </pic:spPr>
                </pic:pic>
              </a:graphicData>
            </a:graphic>
          </wp:inline>
        </w:drawing>
      </w:r>
    </w:p>
    <w:p w:rsidR="004A76B8" w:rsidRDefault="004A76B8" w:rsidP="004A76B8">
      <w:pPr>
        <w:shd w:val="clear" w:color="auto" w:fill="FFFFFF"/>
        <w:ind w:firstLine="284"/>
        <w:jc w:val="center"/>
        <w:rPr>
          <w:sz w:val="22"/>
        </w:rPr>
      </w:pPr>
      <w:r>
        <w:rPr>
          <w:b/>
          <w:color w:val="000000"/>
          <w:sz w:val="22"/>
        </w:rPr>
        <w:t xml:space="preserve">Рис. 6.6. </w:t>
      </w:r>
      <w:r>
        <w:rPr>
          <w:color w:val="000000"/>
          <w:sz w:val="22"/>
        </w:rPr>
        <w:t>Преобразованный потоковый граф процедуры сжатия</w:t>
      </w:r>
    </w:p>
    <w:p w:rsidR="004A76B8" w:rsidRDefault="004A76B8" w:rsidP="004A76B8">
      <w:pPr>
        <w:shd w:val="clear" w:color="auto" w:fill="FFFFFF"/>
        <w:ind w:firstLine="284"/>
        <w:jc w:val="both"/>
        <w:rPr>
          <w:color w:val="000000"/>
          <w:sz w:val="24"/>
        </w:rPr>
      </w:pPr>
    </w:p>
    <w:p w:rsidR="004A76B8" w:rsidRDefault="004A76B8" w:rsidP="004A76B8">
      <w:pPr>
        <w:shd w:val="clear" w:color="auto" w:fill="FFFFFF"/>
        <w:ind w:firstLine="284"/>
        <w:jc w:val="both"/>
        <w:rPr>
          <w:sz w:val="24"/>
        </w:rPr>
      </w:pPr>
      <w:r>
        <w:rPr>
          <w:color w:val="000000"/>
          <w:sz w:val="24"/>
        </w:rPr>
        <w:t>Она отображается в потоковый граф, представленный на рис. 6.6. Видим, что этот потоковый граф имеет четыре региона.</w:t>
      </w:r>
    </w:p>
    <w:p w:rsidR="004A76B8" w:rsidRDefault="004A76B8" w:rsidP="004A76B8">
      <w:pPr>
        <w:shd w:val="clear" w:color="auto" w:fill="FFFFFF"/>
        <w:ind w:firstLine="284"/>
        <w:jc w:val="both"/>
        <w:rPr>
          <w:b/>
          <w:color w:val="000000"/>
          <w:sz w:val="24"/>
        </w:rPr>
      </w:pPr>
    </w:p>
    <w:p w:rsidR="004A76B8" w:rsidRDefault="004A76B8" w:rsidP="004A76B8">
      <w:pPr>
        <w:pStyle w:val="3"/>
      </w:pPr>
      <w:bookmarkStart w:id="4" w:name="_Toc41201236"/>
      <w:r>
        <w:t>Цикломатическая сложность</w:t>
      </w:r>
      <w:bookmarkEnd w:id="4"/>
    </w:p>
    <w:p w:rsidR="004A76B8" w:rsidRDefault="004A76B8" w:rsidP="004A76B8">
      <w:pPr>
        <w:shd w:val="clear" w:color="auto" w:fill="FFFFFF"/>
        <w:ind w:firstLine="284"/>
        <w:jc w:val="both"/>
        <w:rPr>
          <w:color w:val="000000"/>
          <w:sz w:val="24"/>
        </w:rPr>
      </w:pPr>
    </w:p>
    <w:p w:rsidR="004A76B8" w:rsidRDefault="004A76B8" w:rsidP="004A76B8">
      <w:pPr>
        <w:shd w:val="clear" w:color="auto" w:fill="FFFFFF"/>
        <w:ind w:firstLine="284"/>
        <w:jc w:val="both"/>
        <w:rPr>
          <w:sz w:val="24"/>
        </w:rPr>
      </w:pPr>
      <w:r>
        <w:rPr>
          <w:color w:val="000000"/>
          <w:sz w:val="24"/>
        </w:rPr>
        <w:t xml:space="preserve">Цикломатическая сложность — метрика </w:t>
      </w:r>
      <w:proofErr w:type="gramStart"/>
      <w:r>
        <w:rPr>
          <w:color w:val="000000"/>
          <w:sz w:val="24"/>
        </w:rPr>
        <w:t>ПО</w:t>
      </w:r>
      <w:proofErr w:type="gramEnd"/>
      <w:r>
        <w:rPr>
          <w:color w:val="000000"/>
          <w:sz w:val="24"/>
        </w:rPr>
        <w:t xml:space="preserve">, </w:t>
      </w:r>
      <w:proofErr w:type="gramStart"/>
      <w:r>
        <w:rPr>
          <w:color w:val="000000"/>
          <w:sz w:val="24"/>
        </w:rPr>
        <w:t>которая</w:t>
      </w:r>
      <w:proofErr w:type="gramEnd"/>
      <w:r>
        <w:rPr>
          <w:color w:val="000000"/>
          <w:sz w:val="24"/>
        </w:rPr>
        <w:t xml:space="preserve"> обеспечивает количественную оценку логической сложности программы. В способе тестирования базового пути Цикломатическая сложность определяет:</w:t>
      </w:r>
    </w:p>
    <w:p w:rsidR="004A76B8" w:rsidRDefault="004A76B8" w:rsidP="004A76B8">
      <w:pPr>
        <w:numPr>
          <w:ilvl w:val="0"/>
          <w:numId w:val="9"/>
        </w:numPr>
        <w:shd w:val="clear" w:color="auto" w:fill="FFFFFF"/>
        <w:tabs>
          <w:tab w:val="clear" w:pos="360"/>
          <w:tab w:val="num" w:pos="644"/>
        </w:tabs>
        <w:ind w:left="644"/>
        <w:jc w:val="both"/>
        <w:rPr>
          <w:sz w:val="24"/>
        </w:rPr>
      </w:pPr>
      <w:r>
        <w:rPr>
          <w:color w:val="000000"/>
          <w:sz w:val="24"/>
        </w:rPr>
        <w:t>количество независимых путей в базовом множестве программы;</w:t>
      </w:r>
    </w:p>
    <w:p w:rsidR="004A76B8" w:rsidRDefault="004A76B8" w:rsidP="004A76B8">
      <w:pPr>
        <w:numPr>
          <w:ilvl w:val="0"/>
          <w:numId w:val="9"/>
        </w:numPr>
        <w:shd w:val="clear" w:color="auto" w:fill="FFFFFF"/>
        <w:tabs>
          <w:tab w:val="clear" w:pos="360"/>
          <w:tab w:val="num" w:pos="644"/>
        </w:tabs>
        <w:ind w:left="644"/>
        <w:jc w:val="both"/>
        <w:rPr>
          <w:sz w:val="24"/>
        </w:rPr>
      </w:pPr>
      <w:r>
        <w:rPr>
          <w:color w:val="000000"/>
          <w:sz w:val="24"/>
        </w:rPr>
        <w:t>верхнюю оценку количества тестов, которое гарантирует однократное выполнение всех операторов.</w:t>
      </w:r>
    </w:p>
    <w:p w:rsidR="004A76B8" w:rsidRDefault="004A76B8" w:rsidP="004A76B8">
      <w:pPr>
        <w:shd w:val="clear" w:color="auto" w:fill="FFFFFF"/>
        <w:ind w:firstLine="284"/>
        <w:jc w:val="both"/>
        <w:rPr>
          <w:sz w:val="24"/>
        </w:rPr>
      </w:pPr>
      <w:r>
        <w:rPr>
          <w:color w:val="000000"/>
          <w:sz w:val="24"/>
        </w:rPr>
        <w:t xml:space="preserve">Независимым называется любой путь, который вводит новый оператор обработки или </w:t>
      </w:r>
      <w:r>
        <w:rPr>
          <w:color w:val="000000"/>
          <w:sz w:val="24"/>
        </w:rPr>
        <w:lastRenderedPageBreak/>
        <w:t>новое условие. В терминах потокового графа независимый путь должен содержать дугу, не входящую в ранее определенные пути.</w:t>
      </w:r>
    </w:p>
    <w:p w:rsidR="004A76B8" w:rsidRDefault="004A76B8" w:rsidP="004A76B8">
      <w:pPr>
        <w:shd w:val="clear" w:color="auto" w:fill="FFFFFF"/>
        <w:ind w:firstLine="284"/>
        <w:jc w:val="both"/>
        <w:rPr>
          <w:b/>
          <w:color w:val="000000"/>
          <w:sz w:val="24"/>
        </w:rPr>
      </w:pPr>
    </w:p>
    <w:p w:rsidR="004A76B8" w:rsidRDefault="004A76B8" w:rsidP="004A76B8">
      <w:pPr>
        <w:pBdr>
          <w:top w:val="single" w:sz="6" w:space="1" w:color="auto"/>
        </w:pBdr>
        <w:shd w:val="clear" w:color="auto" w:fill="FFFFFF"/>
        <w:ind w:firstLine="284"/>
        <w:jc w:val="both"/>
        <w:rPr>
          <w:sz w:val="24"/>
        </w:rPr>
      </w:pPr>
      <w:r>
        <w:rPr>
          <w:b/>
          <w:color w:val="000000"/>
          <w:sz w:val="24"/>
        </w:rPr>
        <w:t>ПРИМЕЧАНИЕ</w:t>
      </w:r>
    </w:p>
    <w:p w:rsidR="004A76B8" w:rsidRDefault="004A76B8" w:rsidP="004A76B8">
      <w:pPr>
        <w:pBdr>
          <w:bottom w:val="single" w:sz="6" w:space="1" w:color="auto"/>
        </w:pBdr>
        <w:shd w:val="clear" w:color="auto" w:fill="FFFFFF"/>
        <w:ind w:firstLine="284"/>
        <w:jc w:val="both"/>
        <w:rPr>
          <w:sz w:val="24"/>
        </w:rPr>
      </w:pPr>
      <w:r>
        <w:rPr>
          <w:color w:val="000000"/>
          <w:sz w:val="24"/>
        </w:rPr>
        <w:t>П</w:t>
      </w:r>
      <w:bookmarkStart w:id="5" w:name="_GoBack"/>
      <w:bookmarkEnd w:id="5"/>
      <w:r>
        <w:rPr>
          <w:color w:val="000000"/>
          <w:sz w:val="24"/>
        </w:rPr>
        <w:t>уть начинается в начальном узле, а заканчивается в конечном узле графа. Независимые пути формируются в порядке от самого короткого к самому длинному.</w:t>
      </w:r>
    </w:p>
    <w:p w:rsidR="004A76B8" w:rsidRDefault="004A76B8" w:rsidP="004A76B8">
      <w:pPr>
        <w:shd w:val="clear" w:color="auto" w:fill="FFFFFF"/>
        <w:ind w:firstLine="284"/>
        <w:jc w:val="both"/>
        <w:rPr>
          <w:color w:val="000000"/>
          <w:sz w:val="24"/>
        </w:rPr>
      </w:pPr>
    </w:p>
    <w:p w:rsidR="004A76B8" w:rsidRDefault="004A76B8" w:rsidP="004A76B8">
      <w:pPr>
        <w:shd w:val="clear" w:color="auto" w:fill="FFFFFF"/>
        <w:ind w:firstLine="284"/>
        <w:jc w:val="both"/>
        <w:rPr>
          <w:sz w:val="24"/>
        </w:rPr>
      </w:pPr>
      <w:r>
        <w:rPr>
          <w:color w:val="000000"/>
          <w:sz w:val="24"/>
        </w:rPr>
        <w:t>Перечислим независимые пути для потокового графа из примера 1:</w:t>
      </w:r>
    </w:p>
    <w:p w:rsidR="004A76B8" w:rsidRDefault="004A76B8" w:rsidP="004A76B8">
      <w:pPr>
        <w:shd w:val="clear" w:color="auto" w:fill="FFFFFF"/>
        <w:ind w:firstLine="284"/>
        <w:jc w:val="both"/>
        <w:rPr>
          <w:sz w:val="24"/>
        </w:rPr>
      </w:pPr>
      <w:r>
        <w:rPr>
          <w:b/>
          <w:color w:val="000000"/>
          <w:sz w:val="24"/>
        </w:rPr>
        <w:t>Путь 1:</w:t>
      </w:r>
      <w:r>
        <w:rPr>
          <w:color w:val="000000"/>
          <w:sz w:val="24"/>
        </w:rPr>
        <w:t xml:space="preserve"> 1-8.</w:t>
      </w:r>
    </w:p>
    <w:p w:rsidR="004A76B8" w:rsidRDefault="004A76B8" w:rsidP="004A76B8">
      <w:pPr>
        <w:shd w:val="clear" w:color="auto" w:fill="FFFFFF"/>
        <w:ind w:firstLine="284"/>
        <w:jc w:val="both"/>
        <w:rPr>
          <w:sz w:val="24"/>
        </w:rPr>
      </w:pPr>
      <w:r>
        <w:rPr>
          <w:b/>
          <w:color w:val="000000"/>
          <w:sz w:val="24"/>
        </w:rPr>
        <w:t>Путь 2:</w:t>
      </w:r>
      <w:r>
        <w:rPr>
          <w:color w:val="000000"/>
          <w:sz w:val="24"/>
        </w:rPr>
        <w:t xml:space="preserve"> 1-2-3-7а-7</w:t>
      </w:r>
      <w:r>
        <w:rPr>
          <w:color w:val="000000"/>
          <w:sz w:val="24"/>
          <w:lang w:val="en-US"/>
        </w:rPr>
        <w:t>b</w:t>
      </w:r>
      <w:r>
        <w:rPr>
          <w:color w:val="000000"/>
          <w:sz w:val="24"/>
        </w:rPr>
        <w:t>-1-8.</w:t>
      </w:r>
    </w:p>
    <w:p w:rsidR="004A76B8" w:rsidRDefault="004A76B8" w:rsidP="004A76B8">
      <w:pPr>
        <w:shd w:val="clear" w:color="auto" w:fill="FFFFFF"/>
        <w:ind w:firstLine="284"/>
        <w:jc w:val="both"/>
        <w:rPr>
          <w:sz w:val="24"/>
        </w:rPr>
      </w:pPr>
      <w:r>
        <w:rPr>
          <w:b/>
          <w:color w:val="000000"/>
          <w:sz w:val="24"/>
        </w:rPr>
        <w:t>Путь 3:</w:t>
      </w:r>
      <w:r>
        <w:rPr>
          <w:color w:val="000000"/>
          <w:sz w:val="24"/>
        </w:rPr>
        <w:t xml:space="preserve"> 1-2-4-5-7а-7</w:t>
      </w:r>
      <w:r>
        <w:rPr>
          <w:color w:val="000000"/>
          <w:sz w:val="24"/>
          <w:lang w:val="en-US"/>
        </w:rPr>
        <w:t>b</w:t>
      </w:r>
      <w:r>
        <w:rPr>
          <w:color w:val="000000"/>
          <w:sz w:val="24"/>
        </w:rPr>
        <w:t>-1-8.</w:t>
      </w:r>
    </w:p>
    <w:p w:rsidR="004A76B8" w:rsidRDefault="004A76B8" w:rsidP="004A76B8">
      <w:pPr>
        <w:shd w:val="clear" w:color="auto" w:fill="FFFFFF"/>
        <w:ind w:firstLine="284"/>
        <w:jc w:val="both"/>
        <w:rPr>
          <w:sz w:val="24"/>
        </w:rPr>
      </w:pPr>
      <w:r>
        <w:rPr>
          <w:color w:val="000000"/>
          <w:sz w:val="24"/>
        </w:rPr>
        <w:t>Путь 4: 1-2-4-6-7а-7</w:t>
      </w:r>
      <w:r>
        <w:rPr>
          <w:color w:val="000000"/>
          <w:sz w:val="24"/>
          <w:lang w:val="en-US"/>
        </w:rPr>
        <w:t>b</w:t>
      </w:r>
      <w:r>
        <w:rPr>
          <w:color w:val="000000"/>
          <w:sz w:val="24"/>
        </w:rPr>
        <w:t>-1-8.</w:t>
      </w:r>
    </w:p>
    <w:p w:rsidR="004A76B8" w:rsidRDefault="004A76B8" w:rsidP="004A76B8">
      <w:pPr>
        <w:shd w:val="clear" w:color="auto" w:fill="FFFFFF"/>
        <w:ind w:firstLine="284"/>
        <w:jc w:val="both"/>
        <w:rPr>
          <w:sz w:val="24"/>
        </w:rPr>
      </w:pPr>
      <w:r>
        <w:rPr>
          <w:color w:val="000000"/>
          <w:sz w:val="24"/>
        </w:rPr>
        <w:t>Заметим, что каждый новый путь включает новую дугу.</w:t>
      </w:r>
    </w:p>
    <w:p w:rsidR="004A76B8" w:rsidRDefault="004A76B8" w:rsidP="004A76B8">
      <w:pPr>
        <w:shd w:val="clear" w:color="auto" w:fill="FFFFFF"/>
        <w:ind w:firstLine="284"/>
        <w:jc w:val="both"/>
        <w:rPr>
          <w:sz w:val="24"/>
        </w:rPr>
      </w:pPr>
      <w:r>
        <w:rPr>
          <w:color w:val="000000"/>
          <w:sz w:val="24"/>
        </w:rPr>
        <w:t>Все независимые пути графа образуют базовое множество.</w:t>
      </w:r>
    </w:p>
    <w:p w:rsidR="004A76B8" w:rsidRDefault="004A76B8" w:rsidP="004A76B8">
      <w:pPr>
        <w:shd w:val="clear" w:color="auto" w:fill="FFFFFF"/>
        <w:ind w:firstLine="284"/>
        <w:jc w:val="both"/>
        <w:rPr>
          <w:sz w:val="24"/>
        </w:rPr>
      </w:pPr>
      <w:r>
        <w:rPr>
          <w:i/>
          <w:color w:val="000000"/>
          <w:sz w:val="24"/>
        </w:rPr>
        <w:t>Свойства базового множества:</w:t>
      </w:r>
    </w:p>
    <w:p w:rsidR="004A76B8" w:rsidRPr="00897F63" w:rsidRDefault="004A76B8" w:rsidP="004A76B8">
      <w:pPr>
        <w:shd w:val="clear" w:color="auto" w:fill="FFFFFF"/>
        <w:ind w:firstLine="284"/>
        <w:jc w:val="both"/>
        <w:rPr>
          <w:color w:val="000000"/>
          <w:sz w:val="24"/>
        </w:rPr>
      </w:pPr>
      <w:r>
        <w:rPr>
          <w:color w:val="000000"/>
          <w:sz w:val="24"/>
        </w:rPr>
        <w:t xml:space="preserve">1) тесты, обеспечивающие его проверку, гарантируют: </w:t>
      </w:r>
    </w:p>
    <w:p w:rsidR="004A76B8" w:rsidRDefault="004A76B8" w:rsidP="004A76B8">
      <w:pPr>
        <w:numPr>
          <w:ilvl w:val="0"/>
          <w:numId w:val="10"/>
        </w:numPr>
        <w:shd w:val="clear" w:color="auto" w:fill="FFFFFF"/>
        <w:tabs>
          <w:tab w:val="clear" w:pos="360"/>
          <w:tab w:val="num" w:pos="644"/>
        </w:tabs>
        <w:ind w:left="644"/>
        <w:jc w:val="both"/>
        <w:rPr>
          <w:sz w:val="24"/>
        </w:rPr>
      </w:pPr>
      <w:r>
        <w:rPr>
          <w:color w:val="000000"/>
          <w:sz w:val="24"/>
        </w:rPr>
        <w:t>однократное выполнение каждого оператора;</w:t>
      </w:r>
    </w:p>
    <w:p w:rsidR="004A76B8" w:rsidRDefault="004A76B8" w:rsidP="004A76B8">
      <w:pPr>
        <w:numPr>
          <w:ilvl w:val="0"/>
          <w:numId w:val="10"/>
        </w:numPr>
        <w:shd w:val="clear" w:color="auto" w:fill="FFFFFF"/>
        <w:tabs>
          <w:tab w:val="clear" w:pos="360"/>
          <w:tab w:val="num" w:pos="644"/>
        </w:tabs>
        <w:ind w:left="644"/>
        <w:jc w:val="both"/>
        <w:rPr>
          <w:sz w:val="24"/>
        </w:rPr>
      </w:pPr>
      <w:r>
        <w:rPr>
          <w:color w:val="000000"/>
          <w:sz w:val="24"/>
        </w:rPr>
        <w:t xml:space="preserve">выполнение каждого условия по </w:t>
      </w:r>
      <w:r>
        <w:rPr>
          <w:color w:val="000000"/>
          <w:sz w:val="24"/>
          <w:lang w:val="en-US"/>
        </w:rPr>
        <w:t>True</w:t>
      </w:r>
      <w:r>
        <w:rPr>
          <w:color w:val="000000"/>
          <w:sz w:val="24"/>
        </w:rPr>
        <w:t xml:space="preserve">-ветви и по </w:t>
      </w:r>
      <w:r>
        <w:rPr>
          <w:color w:val="000000"/>
          <w:sz w:val="24"/>
          <w:lang w:val="en-US"/>
        </w:rPr>
        <w:t>False</w:t>
      </w:r>
      <w:r>
        <w:rPr>
          <w:color w:val="000000"/>
          <w:sz w:val="24"/>
        </w:rPr>
        <w:t>-ветви;</w:t>
      </w:r>
    </w:p>
    <w:p w:rsidR="004A76B8" w:rsidRDefault="004A76B8" w:rsidP="004A76B8">
      <w:pPr>
        <w:shd w:val="clear" w:color="auto" w:fill="FFFFFF"/>
        <w:ind w:firstLine="284"/>
        <w:jc w:val="both"/>
        <w:rPr>
          <w:sz w:val="24"/>
        </w:rPr>
      </w:pPr>
      <w:r>
        <w:rPr>
          <w:color w:val="000000"/>
          <w:sz w:val="24"/>
        </w:rPr>
        <w:t>2) мощность базового множества равна цикломатической сложности потокового графа.</w:t>
      </w:r>
    </w:p>
    <w:p w:rsidR="004A76B8" w:rsidRDefault="004A76B8" w:rsidP="004A76B8">
      <w:pPr>
        <w:shd w:val="clear" w:color="auto" w:fill="FFFFFF"/>
        <w:ind w:firstLine="284"/>
        <w:jc w:val="both"/>
        <w:rPr>
          <w:sz w:val="24"/>
        </w:rPr>
      </w:pPr>
      <w:r>
        <w:rPr>
          <w:color w:val="000000"/>
          <w:sz w:val="24"/>
        </w:rPr>
        <w:t>Значение 2-го свойства трудно переоценить — оно дает априорную оценку количества независимых путей, которое имеет смысл искать в графе.</w:t>
      </w:r>
    </w:p>
    <w:p w:rsidR="004A76B8" w:rsidRDefault="004A76B8" w:rsidP="004A76B8">
      <w:pPr>
        <w:shd w:val="clear" w:color="auto" w:fill="FFFFFF"/>
        <w:ind w:firstLine="284"/>
        <w:jc w:val="both"/>
        <w:rPr>
          <w:sz w:val="24"/>
        </w:rPr>
      </w:pPr>
      <w:r>
        <w:rPr>
          <w:color w:val="000000"/>
          <w:sz w:val="24"/>
        </w:rPr>
        <w:t>Цикломатическая сложность вычисляется одним из трех способов:</w:t>
      </w:r>
    </w:p>
    <w:p w:rsidR="004A76B8" w:rsidRDefault="004A76B8" w:rsidP="004A76B8">
      <w:pPr>
        <w:shd w:val="clear" w:color="auto" w:fill="FFFFFF"/>
        <w:ind w:firstLine="284"/>
        <w:jc w:val="both"/>
        <w:rPr>
          <w:sz w:val="24"/>
        </w:rPr>
      </w:pPr>
      <w:r>
        <w:rPr>
          <w:color w:val="000000"/>
          <w:sz w:val="24"/>
        </w:rPr>
        <w:t>1) цикломатическая сложность равна количеству регионов потокового графа;</w:t>
      </w:r>
    </w:p>
    <w:p w:rsidR="004A76B8" w:rsidRDefault="004A76B8" w:rsidP="004A76B8">
      <w:pPr>
        <w:shd w:val="clear" w:color="auto" w:fill="FFFFFF"/>
        <w:ind w:firstLine="284"/>
        <w:jc w:val="both"/>
        <w:rPr>
          <w:sz w:val="24"/>
        </w:rPr>
      </w:pPr>
      <w:r>
        <w:rPr>
          <w:color w:val="000000"/>
          <w:sz w:val="24"/>
        </w:rPr>
        <w:t>2) цикломатическая сложность определяется по формуле</w:t>
      </w:r>
    </w:p>
    <w:p w:rsidR="004A76B8" w:rsidRPr="00897F63" w:rsidRDefault="004A76B8" w:rsidP="004A76B8">
      <w:pPr>
        <w:shd w:val="clear" w:color="auto" w:fill="FFFFFF"/>
        <w:ind w:firstLine="284"/>
        <w:jc w:val="center"/>
        <w:rPr>
          <w:i/>
          <w:color w:val="000000"/>
          <w:sz w:val="24"/>
        </w:rPr>
      </w:pPr>
      <w:proofErr w:type="gramStart"/>
      <w:r>
        <w:rPr>
          <w:i/>
          <w:color w:val="000000"/>
          <w:sz w:val="24"/>
          <w:lang w:val="en-US"/>
        </w:rPr>
        <w:t>V</w:t>
      </w:r>
      <w:r>
        <w:rPr>
          <w:i/>
          <w:color w:val="000000"/>
          <w:sz w:val="24"/>
        </w:rPr>
        <w:t>(</w:t>
      </w:r>
      <w:proofErr w:type="gramEnd"/>
      <w:r>
        <w:rPr>
          <w:i/>
          <w:color w:val="000000"/>
          <w:sz w:val="24"/>
          <w:lang w:val="en-US"/>
        </w:rPr>
        <w:t>G</w:t>
      </w:r>
      <w:r>
        <w:rPr>
          <w:i/>
          <w:color w:val="000000"/>
          <w:sz w:val="24"/>
        </w:rPr>
        <w:t>)-</w:t>
      </w:r>
      <w:r>
        <w:rPr>
          <w:i/>
          <w:color w:val="000000"/>
          <w:sz w:val="24"/>
          <w:lang w:val="en-US"/>
        </w:rPr>
        <w:t>E</w:t>
      </w:r>
      <w:r>
        <w:rPr>
          <w:i/>
          <w:color w:val="000000"/>
          <w:sz w:val="24"/>
        </w:rPr>
        <w:t>-</w:t>
      </w:r>
      <w:r>
        <w:rPr>
          <w:i/>
          <w:color w:val="000000"/>
          <w:sz w:val="24"/>
          <w:lang w:val="en-US"/>
        </w:rPr>
        <w:t>N</w:t>
      </w:r>
      <w:r>
        <w:rPr>
          <w:i/>
          <w:color w:val="000000"/>
          <w:sz w:val="24"/>
        </w:rPr>
        <w:t>+2,</w:t>
      </w:r>
    </w:p>
    <w:p w:rsidR="004A76B8" w:rsidRDefault="004A76B8" w:rsidP="004A76B8">
      <w:pPr>
        <w:shd w:val="clear" w:color="auto" w:fill="FFFFFF"/>
        <w:ind w:firstLine="284"/>
        <w:jc w:val="both"/>
        <w:rPr>
          <w:sz w:val="24"/>
        </w:rPr>
      </w:pPr>
      <w:r>
        <w:rPr>
          <w:color w:val="000000"/>
          <w:sz w:val="24"/>
        </w:rPr>
        <w:t>где</w:t>
      </w:r>
      <w:proofErr w:type="gramStart"/>
      <w:r>
        <w:rPr>
          <w:color w:val="000000"/>
          <w:sz w:val="24"/>
        </w:rPr>
        <w:t xml:space="preserve"> </w:t>
      </w:r>
      <w:r>
        <w:rPr>
          <w:i/>
          <w:color w:val="000000"/>
          <w:sz w:val="24"/>
        </w:rPr>
        <w:t>Е</w:t>
      </w:r>
      <w:proofErr w:type="gramEnd"/>
      <w:r>
        <w:rPr>
          <w:i/>
          <w:color w:val="000000"/>
          <w:sz w:val="24"/>
        </w:rPr>
        <w:t xml:space="preserve"> — </w:t>
      </w:r>
      <w:r>
        <w:rPr>
          <w:color w:val="000000"/>
          <w:sz w:val="24"/>
        </w:rPr>
        <w:t xml:space="preserve">количество дуг, </w:t>
      </w:r>
      <w:r>
        <w:rPr>
          <w:i/>
          <w:color w:val="000000"/>
          <w:sz w:val="24"/>
        </w:rPr>
        <w:t xml:space="preserve">N — </w:t>
      </w:r>
      <w:r>
        <w:rPr>
          <w:color w:val="000000"/>
          <w:sz w:val="24"/>
        </w:rPr>
        <w:t>количество узлов потокового графа;</w:t>
      </w:r>
    </w:p>
    <w:p w:rsidR="004A76B8" w:rsidRDefault="004A76B8" w:rsidP="004A76B8">
      <w:pPr>
        <w:shd w:val="clear" w:color="auto" w:fill="FFFFFF"/>
        <w:ind w:left="567" w:hanging="283"/>
        <w:jc w:val="both"/>
        <w:rPr>
          <w:sz w:val="24"/>
        </w:rPr>
      </w:pPr>
      <w:r>
        <w:rPr>
          <w:color w:val="000000"/>
          <w:sz w:val="24"/>
        </w:rPr>
        <w:t>3)</w:t>
      </w:r>
      <w:r w:rsidRPr="00897F63">
        <w:rPr>
          <w:color w:val="000000"/>
          <w:sz w:val="24"/>
        </w:rPr>
        <w:tab/>
      </w:r>
      <w:r>
        <w:rPr>
          <w:color w:val="000000"/>
          <w:sz w:val="24"/>
        </w:rPr>
        <w:t xml:space="preserve">цикломатическая сложность формируется по выражению </w:t>
      </w:r>
      <w:r>
        <w:rPr>
          <w:i/>
          <w:color w:val="000000"/>
          <w:sz w:val="24"/>
          <w:lang w:val="en-US"/>
        </w:rPr>
        <w:t>V</w:t>
      </w:r>
      <w:r>
        <w:rPr>
          <w:i/>
          <w:color w:val="000000"/>
          <w:sz w:val="24"/>
        </w:rPr>
        <w:t>(</w:t>
      </w:r>
      <w:r>
        <w:rPr>
          <w:i/>
          <w:color w:val="000000"/>
          <w:sz w:val="24"/>
          <w:lang w:val="en-US"/>
        </w:rPr>
        <w:t>G</w:t>
      </w:r>
      <w:r>
        <w:rPr>
          <w:i/>
          <w:color w:val="000000"/>
          <w:sz w:val="24"/>
        </w:rPr>
        <w:t>) =</w:t>
      </w:r>
      <w:r>
        <w:rPr>
          <w:i/>
          <w:color w:val="000000"/>
          <w:sz w:val="24"/>
          <w:lang w:val="en-US"/>
        </w:rPr>
        <w:t>p</w:t>
      </w:r>
      <w:r>
        <w:rPr>
          <w:i/>
          <w:color w:val="000000"/>
          <w:sz w:val="24"/>
        </w:rPr>
        <w:t xml:space="preserve">+ </w:t>
      </w:r>
      <w:r>
        <w:rPr>
          <w:color w:val="000000"/>
          <w:sz w:val="24"/>
        </w:rPr>
        <w:t>1, где</w:t>
      </w:r>
      <w:r w:rsidRPr="00897F63">
        <w:rPr>
          <w:color w:val="000000"/>
          <w:sz w:val="24"/>
        </w:rPr>
        <w:t xml:space="preserve"> </w:t>
      </w:r>
      <w:proofErr w:type="gramStart"/>
      <w:r>
        <w:rPr>
          <w:i/>
          <w:color w:val="000000"/>
          <w:sz w:val="24"/>
        </w:rPr>
        <w:t>р</w:t>
      </w:r>
      <w:proofErr w:type="gramEnd"/>
      <w:r>
        <w:rPr>
          <w:color w:val="000000"/>
          <w:sz w:val="24"/>
        </w:rPr>
        <w:t xml:space="preserve"> — количество предикатных узлов в потоковом графе </w:t>
      </w:r>
      <w:r>
        <w:rPr>
          <w:i/>
          <w:color w:val="000000"/>
          <w:sz w:val="24"/>
          <w:lang w:val="en-US"/>
        </w:rPr>
        <w:t>G</w:t>
      </w:r>
      <w:r>
        <w:rPr>
          <w:i/>
          <w:color w:val="000000"/>
          <w:sz w:val="24"/>
        </w:rPr>
        <w:t>.</w:t>
      </w:r>
    </w:p>
    <w:p w:rsidR="004A76B8" w:rsidRDefault="004A76B8" w:rsidP="004A76B8">
      <w:pPr>
        <w:shd w:val="clear" w:color="auto" w:fill="FFFFFF"/>
        <w:ind w:firstLine="284"/>
        <w:jc w:val="both"/>
        <w:rPr>
          <w:sz w:val="24"/>
        </w:rPr>
      </w:pPr>
      <w:r>
        <w:rPr>
          <w:color w:val="000000"/>
          <w:sz w:val="24"/>
        </w:rPr>
        <w:t>Вычислим цикломатическую сложность графа из примера 1 каждым из трех способов:</w:t>
      </w:r>
    </w:p>
    <w:p w:rsidR="004A76B8" w:rsidRDefault="004A76B8" w:rsidP="004A76B8">
      <w:pPr>
        <w:shd w:val="clear" w:color="auto" w:fill="FFFFFF"/>
        <w:ind w:firstLine="284"/>
        <w:jc w:val="both"/>
        <w:rPr>
          <w:sz w:val="24"/>
        </w:rPr>
      </w:pPr>
      <w:r>
        <w:rPr>
          <w:color w:val="000000"/>
          <w:sz w:val="24"/>
        </w:rPr>
        <w:t>1) потоковый граф имеет 4 региона;</w:t>
      </w:r>
    </w:p>
    <w:p w:rsidR="004A76B8" w:rsidRDefault="004A76B8" w:rsidP="004A76B8">
      <w:pPr>
        <w:shd w:val="clear" w:color="auto" w:fill="FFFFFF"/>
        <w:ind w:firstLine="284"/>
        <w:jc w:val="both"/>
        <w:rPr>
          <w:sz w:val="24"/>
        </w:rPr>
      </w:pPr>
      <w:r>
        <w:rPr>
          <w:color w:val="000000"/>
          <w:sz w:val="24"/>
        </w:rPr>
        <w:t xml:space="preserve">2) </w:t>
      </w:r>
      <w:r>
        <w:rPr>
          <w:i/>
          <w:color w:val="000000"/>
          <w:sz w:val="24"/>
          <w:lang w:val="en-US"/>
        </w:rPr>
        <w:t>V</w:t>
      </w:r>
      <w:r>
        <w:rPr>
          <w:i/>
          <w:color w:val="000000"/>
          <w:sz w:val="24"/>
        </w:rPr>
        <w:t>(</w:t>
      </w:r>
      <w:r>
        <w:rPr>
          <w:i/>
          <w:color w:val="000000"/>
          <w:sz w:val="24"/>
          <w:lang w:val="en-US"/>
        </w:rPr>
        <w:t>G</w:t>
      </w:r>
      <w:r>
        <w:rPr>
          <w:i/>
          <w:color w:val="000000"/>
          <w:sz w:val="24"/>
        </w:rPr>
        <w:t xml:space="preserve">) </w:t>
      </w:r>
      <w:r>
        <w:rPr>
          <w:color w:val="000000"/>
          <w:sz w:val="24"/>
        </w:rPr>
        <w:t>= 11 дуг - 9 узлов + 2 = 4;</w:t>
      </w:r>
    </w:p>
    <w:p w:rsidR="004A76B8" w:rsidRDefault="004A76B8" w:rsidP="004A76B8">
      <w:pPr>
        <w:shd w:val="clear" w:color="auto" w:fill="FFFFFF"/>
        <w:ind w:firstLine="284"/>
        <w:jc w:val="both"/>
        <w:rPr>
          <w:sz w:val="24"/>
        </w:rPr>
      </w:pPr>
      <w:r>
        <w:rPr>
          <w:color w:val="000000"/>
          <w:sz w:val="24"/>
        </w:rPr>
        <w:t xml:space="preserve">3) </w:t>
      </w:r>
      <w:r>
        <w:rPr>
          <w:i/>
          <w:color w:val="000000"/>
          <w:sz w:val="24"/>
          <w:lang w:val="en-US"/>
        </w:rPr>
        <w:t>V</w:t>
      </w:r>
      <w:r>
        <w:rPr>
          <w:i/>
          <w:color w:val="000000"/>
          <w:sz w:val="24"/>
        </w:rPr>
        <w:t>(</w:t>
      </w:r>
      <w:r>
        <w:rPr>
          <w:i/>
          <w:color w:val="000000"/>
          <w:sz w:val="24"/>
          <w:lang w:val="en-US"/>
        </w:rPr>
        <w:t>G</w:t>
      </w:r>
      <w:r>
        <w:rPr>
          <w:i/>
          <w:color w:val="000000"/>
          <w:sz w:val="24"/>
        </w:rPr>
        <w:t xml:space="preserve">) </w:t>
      </w:r>
      <w:r>
        <w:rPr>
          <w:color w:val="000000"/>
          <w:sz w:val="24"/>
        </w:rPr>
        <w:t xml:space="preserve">= 3 </w:t>
      </w:r>
      <w:proofErr w:type="gramStart"/>
      <w:r>
        <w:rPr>
          <w:color w:val="000000"/>
          <w:sz w:val="24"/>
        </w:rPr>
        <w:t>предикатных</w:t>
      </w:r>
      <w:proofErr w:type="gramEnd"/>
      <w:r>
        <w:rPr>
          <w:color w:val="000000"/>
          <w:sz w:val="24"/>
        </w:rPr>
        <w:t xml:space="preserve"> узла +1=4.</w:t>
      </w:r>
    </w:p>
    <w:p w:rsidR="004A76B8" w:rsidRDefault="004A76B8" w:rsidP="004A76B8">
      <w:pPr>
        <w:shd w:val="clear" w:color="auto" w:fill="FFFFFF"/>
        <w:ind w:firstLine="284"/>
        <w:jc w:val="both"/>
        <w:rPr>
          <w:sz w:val="24"/>
        </w:rPr>
      </w:pPr>
      <w:r>
        <w:rPr>
          <w:color w:val="000000"/>
          <w:sz w:val="24"/>
        </w:rPr>
        <w:t>Таким образом, цикломатическая сложность потокового графа из примера 1 равна четырем.</w:t>
      </w:r>
    </w:p>
    <w:p w:rsidR="004A76B8" w:rsidRDefault="004A76B8" w:rsidP="004A76B8">
      <w:pPr>
        <w:shd w:val="clear" w:color="auto" w:fill="FFFFFF"/>
        <w:ind w:firstLine="284"/>
        <w:jc w:val="both"/>
        <w:rPr>
          <w:b/>
          <w:color w:val="000000"/>
          <w:sz w:val="24"/>
        </w:rPr>
      </w:pPr>
    </w:p>
    <w:p w:rsidR="004A76B8" w:rsidRDefault="004A76B8" w:rsidP="004A76B8">
      <w:pPr>
        <w:pStyle w:val="3"/>
      </w:pPr>
      <w:bookmarkStart w:id="6" w:name="_Toc41201237"/>
      <w:r>
        <w:t>Шаги способа тестирования базового пути</w:t>
      </w:r>
      <w:bookmarkEnd w:id="6"/>
    </w:p>
    <w:p w:rsidR="004A76B8" w:rsidRDefault="004A76B8" w:rsidP="004A76B8">
      <w:pPr>
        <w:shd w:val="clear" w:color="auto" w:fill="FFFFFF"/>
        <w:ind w:firstLine="284"/>
        <w:jc w:val="both"/>
        <w:rPr>
          <w:color w:val="000000"/>
          <w:sz w:val="24"/>
        </w:rPr>
      </w:pPr>
    </w:p>
    <w:p w:rsidR="004A76B8" w:rsidRDefault="004A76B8" w:rsidP="004A76B8">
      <w:pPr>
        <w:shd w:val="clear" w:color="auto" w:fill="FFFFFF"/>
        <w:ind w:firstLine="284"/>
        <w:jc w:val="both"/>
        <w:rPr>
          <w:sz w:val="24"/>
        </w:rPr>
      </w:pPr>
      <w:r>
        <w:rPr>
          <w:color w:val="000000"/>
          <w:sz w:val="24"/>
        </w:rPr>
        <w:t>Для иллюстрации шагов данного способа используем конкретную программу — процедуру вычисления среднего значения:</w:t>
      </w:r>
    </w:p>
    <w:p w:rsidR="004A76B8" w:rsidRDefault="004A76B8" w:rsidP="004A76B8">
      <w:pPr>
        <w:shd w:val="clear" w:color="auto" w:fill="FFFFFF"/>
        <w:ind w:firstLine="737"/>
        <w:jc w:val="both"/>
        <w:rPr>
          <w:color w:val="000000"/>
          <w:sz w:val="22"/>
        </w:rPr>
      </w:pPr>
      <w:r>
        <w:rPr>
          <w:color w:val="000000"/>
          <w:sz w:val="22"/>
        </w:rPr>
        <w:t xml:space="preserve">процедура сред; </w:t>
      </w:r>
    </w:p>
    <w:p w:rsidR="004A76B8" w:rsidRDefault="004A76B8" w:rsidP="004A76B8">
      <w:pPr>
        <w:shd w:val="clear" w:color="auto" w:fill="FFFFFF"/>
        <w:ind w:firstLine="284"/>
        <w:jc w:val="both"/>
        <w:rPr>
          <w:color w:val="000000"/>
          <w:sz w:val="22"/>
        </w:rPr>
      </w:pPr>
      <w:r>
        <w:rPr>
          <w:color w:val="000000"/>
          <w:sz w:val="22"/>
        </w:rPr>
        <w:t xml:space="preserve">1 </w:t>
      </w:r>
      <w:r w:rsidRPr="00897F63">
        <w:rPr>
          <w:color w:val="000000"/>
          <w:sz w:val="22"/>
        </w:rPr>
        <w:tab/>
      </w:r>
      <w:r w:rsidRPr="00897F63">
        <w:rPr>
          <w:color w:val="000000"/>
          <w:sz w:val="22"/>
        </w:rPr>
        <w:tab/>
      </w:r>
      <w:proofErr w:type="spellStart"/>
      <w:r>
        <w:rPr>
          <w:color w:val="000000"/>
          <w:sz w:val="22"/>
          <w:lang w:val="en-US"/>
        </w:rPr>
        <w:t>i</w:t>
      </w:r>
      <w:proofErr w:type="spellEnd"/>
      <w:proofErr w:type="gramStart"/>
      <w:r>
        <w:rPr>
          <w:color w:val="000000"/>
          <w:sz w:val="22"/>
        </w:rPr>
        <w:t xml:space="preserve"> :</w:t>
      </w:r>
      <w:proofErr w:type="gramEnd"/>
      <w:r>
        <w:rPr>
          <w:color w:val="000000"/>
          <w:sz w:val="22"/>
        </w:rPr>
        <w:t xml:space="preserve">= 1; </w:t>
      </w:r>
    </w:p>
    <w:p w:rsidR="004A76B8" w:rsidRDefault="004A76B8" w:rsidP="004A76B8">
      <w:pPr>
        <w:shd w:val="clear" w:color="auto" w:fill="FFFFFF"/>
        <w:ind w:firstLine="284"/>
        <w:jc w:val="both"/>
        <w:rPr>
          <w:color w:val="000000"/>
          <w:sz w:val="22"/>
        </w:rPr>
      </w:pPr>
      <w:r>
        <w:rPr>
          <w:color w:val="000000"/>
          <w:sz w:val="22"/>
        </w:rPr>
        <w:t xml:space="preserve">1 </w:t>
      </w:r>
      <w:r w:rsidRPr="00897F63">
        <w:rPr>
          <w:color w:val="000000"/>
          <w:sz w:val="22"/>
        </w:rPr>
        <w:tab/>
      </w:r>
      <w:r w:rsidRPr="00897F63">
        <w:rPr>
          <w:color w:val="000000"/>
          <w:sz w:val="22"/>
        </w:rPr>
        <w:tab/>
      </w:r>
      <w:r>
        <w:rPr>
          <w:color w:val="000000"/>
          <w:sz w:val="22"/>
        </w:rPr>
        <w:t>введено</w:t>
      </w:r>
      <w:proofErr w:type="gramStart"/>
      <w:r>
        <w:rPr>
          <w:color w:val="000000"/>
          <w:sz w:val="22"/>
        </w:rPr>
        <w:t xml:space="preserve"> :</w:t>
      </w:r>
      <w:proofErr w:type="gramEnd"/>
      <w:r>
        <w:rPr>
          <w:color w:val="000000"/>
          <w:sz w:val="22"/>
        </w:rPr>
        <w:t xml:space="preserve">= 0; </w:t>
      </w:r>
    </w:p>
    <w:p w:rsidR="004A76B8" w:rsidRDefault="004A76B8" w:rsidP="004A76B8">
      <w:pPr>
        <w:shd w:val="clear" w:color="auto" w:fill="FFFFFF"/>
        <w:ind w:firstLine="284"/>
        <w:jc w:val="both"/>
        <w:rPr>
          <w:color w:val="000000"/>
          <w:sz w:val="22"/>
        </w:rPr>
      </w:pPr>
      <w:r>
        <w:rPr>
          <w:color w:val="000000"/>
          <w:sz w:val="22"/>
        </w:rPr>
        <w:t xml:space="preserve">1 </w:t>
      </w:r>
      <w:r w:rsidRPr="00897F63">
        <w:rPr>
          <w:color w:val="000000"/>
          <w:sz w:val="22"/>
        </w:rPr>
        <w:tab/>
      </w:r>
      <w:r w:rsidRPr="00897F63">
        <w:rPr>
          <w:color w:val="000000"/>
          <w:sz w:val="22"/>
        </w:rPr>
        <w:tab/>
      </w:r>
      <w:proofErr w:type="spellStart"/>
      <w:r>
        <w:rPr>
          <w:color w:val="000000"/>
          <w:sz w:val="22"/>
        </w:rPr>
        <w:t>колич</w:t>
      </w:r>
      <w:proofErr w:type="spellEnd"/>
      <w:proofErr w:type="gramStart"/>
      <w:r>
        <w:rPr>
          <w:color w:val="000000"/>
          <w:sz w:val="22"/>
        </w:rPr>
        <w:t xml:space="preserve"> :</w:t>
      </w:r>
      <w:proofErr w:type="gramEnd"/>
      <w:r>
        <w:rPr>
          <w:color w:val="000000"/>
          <w:sz w:val="22"/>
        </w:rPr>
        <w:t xml:space="preserve">= 0; </w:t>
      </w:r>
    </w:p>
    <w:p w:rsidR="004A76B8" w:rsidRDefault="004A76B8" w:rsidP="004A76B8">
      <w:pPr>
        <w:shd w:val="clear" w:color="auto" w:fill="FFFFFF"/>
        <w:ind w:firstLine="284"/>
        <w:jc w:val="both"/>
        <w:rPr>
          <w:color w:val="000000"/>
          <w:sz w:val="22"/>
        </w:rPr>
      </w:pPr>
      <w:r>
        <w:rPr>
          <w:color w:val="000000"/>
          <w:sz w:val="22"/>
        </w:rPr>
        <w:t xml:space="preserve">1 </w:t>
      </w:r>
      <w:r w:rsidRPr="00897F63">
        <w:rPr>
          <w:color w:val="000000"/>
          <w:sz w:val="22"/>
        </w:rPr>
        <w:tab/>
      </w:r>
      <w:r w:rsidRPr="00897F63">
        <w:rPr>
          <w:color w:val="000000"/>
          <w:sz w:val="22"/>
        </w:rPr>
        <w:tab/>
      </w:r>
      <w:proofErr w:type="spellStart"/>
      <w:r>
        <w:rPr>
          <w:color w:val="000000"/>
          <w:sz w:val="22"/>
        </w:rPr>
        <w:t>сум</w:t>
      </w:r>
      <w:proofErr w:type="spellEnd"/>
      <w:proofErr w:type="gramStart"/>
      <w:r>
        <w:rPr>
          <w:color w:val="000000"/>
          <w:sz w:val="22"/>
        </w:rPr>
        <w:t xml:space="preserve"> :</w:t>
      </w:r>
      <w:proofErr w:type="gramEnd"/>
      <w:r>
        <w:rPr>
          <w:color w:val="000000"/>
          <w:sz w:val="22"/>
        </w:rPr>
        <w:t>= 0;</w:t>
      </w:r>
    </w:p>
    <w:p w:rsidR="004A76B8" w:rsidRPr="00897F63" w:rsidRDefault="004A76B8" w:rsidP="004A76B8">
      <w:pPr>
        <w:shd w:val="clear" w:color="auto" w:fill="FFFFFF"/>
        <w:ind w:firstLine="284"/>
        <w:jc w:val="both"/>
        <w:rPr>
          <w:color w:val="000000"/>
          <w:sz w:val="22"/>
        </w:rPr>
      </w:pPr>
      <w:r>
        <w:rPr>
          <w:color w:val="000000"/>
          <w:sz w:val="22"/>
        </w:rPr>
        <w:t xml:space="preserve"> </w:t>
      </w:r>
      <w:r w:rsidRPr="00897F63">
        <w:rPr>
          <w:color w:val="000000"/>
          <w:sz w:val="22"/>
        </w:rPr>
        <w:tab/>
      </w:r>
      <w:proofErr w:type="spellStart"/>
      <w:r>
        <w:rPr>
          <w:color w:val="000000"/>
          <w:sz w:val="22"/>
        </w:rPr>
        <w:t>вып</w:t>
      </w:r>
      <w:proofErr w:type="spellEnd"/>
      <w:r>
        <w:rPr>
          <w:color w:val="000000"/>
          <w:sz w:val="22"/>
        </w:rPr>
        <w:t xml:space="preserve"> пока 2 -</w:t>
      </w:r>
      <w:r>
        <w:rPr>
          <w:color w:val="000000"/>
          <w:sz w:val="22"/>
          <w:bdr w:val="single" w:sz="6" w:space="0" w:color="auto"/>
        </w:rPr>
        <w:t>вел</w:t>
      </w:r>
      <w:proofErr w:type="gramStart"/>
      <w:r>
        <w:rPr>
          <w:color w:val="000000"/>
          <w:sz w:val="22"/>
          <w:bdr w:val="single" w:sz="6" w:space="0" w:color="auto"/>
        </w:rPr>
        <w:t xml:space="preserve">( </w:t>
      </w:r>
      <w:proofErr w:type="spellStart"/>
      <w:proofErr w:type="gramEnd"/>
      <w:r>
        <w:rPr>
          <w:color w:val="000000"/>
          <w:sz w:val="22"/>
          <w:bdr w:val="single" w:sz="6" w:space="0" w:color="auto"/>
          <w:lang w:val="en-US"/>
        </w:rPr>
        <w:t>i</w:t>
      </w:r>
      <w:proofErr w:type="spellEnd"/>
      <w:r>
        <w:rPr>
          <w:color w:val="000000"/>
          <w:sz w:val="22"/>
          <w:bdr w:val="single" w:sz="6" w:space="0" w:color="auto"/>
        </w:rPr>
        <w:t xml:space="preserve"> ) &lt;&gt; </w:t>
      </w:r>
      <w:r>
        <w:rPr>
          <w:color w:val="000000"/>
          <w:sz w:val="22"/>
          <w:bdr w:val="single" w:sz="6" w:space="0" w:color="auto"/>
          <w:lang w:val="en-US"/>
        </w:rPr>
        <w:t>stop</w:t>
      </w:r>
      <w:r>
        <w:rPr>
          <w:color w:val="000000"/>
          <w:sz w:val="22"/>
        </w:rPr>
        <w:t xml:space="preserve"> и </w:t>
      </w:r>
      <w:r>
        <w:rPr>
          <w:color w:val="000000"/>
          <w:sz w:val="22"/>
          <w:bdr w:val="single" w:sz="6" w:space="0" w:color="auto"/>
        </w:rPr>
        <w:t xml:space="preserve">введено </w:t>
      </w:r>
      <w:r w:rsidRPr="00897F63">
        <w:rPr>
          <w:color w:val="000000"/>
          <w:sz w:val="22"/>
          <w:bdr w:val="single" w:sz="6" w:space="0" w:color="auto"/>
        </w:rPr>
        <w:t>&lt;=500</w:t>
      </w:r>
      <w:r w:rsidRPr="00897F63">
        <w:rPr>
          <w:color w:val="000000"/>
          <w:sz w:val="22"/>
        </w:rPr>
        <w:t xml:space="preserve"> </w:t>
      </w:r>
      <w:r>
        <w:rPr>
          <w:color w:val="000000"/>
          <w:sz w:val="22"/>
        </w:rPr>
        <w:t xml:space="preserve">- 3 </w:t>
      </w:r>
    </w:p>
    <w:p w:rsidR="004A76B8" w:rsidRPr="00897F63" w:rsidRDefault="004A76B8" w:rsidP="004A76B8">
      <w:pPr>
        <w:shd w:val="clear" w:color="auto" w:fill="FFFFFF"/>
        <w:ind w:firstLine="284"/>
        <w:jc w:val="both"/>
        <w:rPr>
          <w:sz w:val="22"/>
        </w:rPr>
      </w:pPr>
      <w:r>
        <w:rPr>
          <w:color w:val="000000"/>
          <w:sz w:val="22"/>
        </w:rPr>
        <w:t xml:space="preserve">4 </w:t>
      </w:r>
      <w:r w:rsidRPr="00897F63">
        <w:rPr>
          <w:color w:val="000000"/>
          <w:sz w:val="22"/>
        </w:rPr>
        <w:tab/>
      </w:r>
      <w:r w:rsidRPr="00897F63">
        <w:rPr>
          <w:color w:val="000000"/>
          <w:sz w:val="22"/>
        </w:rPr>
        <w:tab/>
      </w:r>
      <w:r w:rsidRPr="00897F63">
        <w:rPr>
          <w:color w:val="000000"/>
          <w:sz w:val="22"/>
        </w:rPr>
        <w:tab/>
      </w:r>
      <w:r>
        <w:rPr>
          <w:color w:val="000000"/>
          <w:sz w:val="22"/>
        </w:rPr>
        <w:t>введено:= введено + 1</w:t>
      </w:r>
      <w:r w:rsidRPr="00897F63">
        <w:rPr>
          <w:color w:val="000000"/>
          <w:sz w:val="22"/>
        </w:rPr>
        <w:t>;</w:t>
      </w:r>
    </w:p>
    <w:p w:rsidR="004A76B8" w:rsidRDefault="004A76B8" w:rsidP="004A76B8">
      <w:pPr>
        <w:shd w:val="clear" w:color="auto" w:fill="FFFFFF"/>
        <w:ind w:firstLine="737"/>
        <w:jc w:val="both"/>
        <w:rPr>
          <w:color w:val="000000"/>
          <w:sz w:val="22"/>
        </w:rPr>
      </w:pPr>
      <w:r>
        <w:rPr>
          <w:color w:val="000000"/>
          <w:sz w:val="22"/>
        </w:rPr>
        <w:t xml:space="preserve">если 5 </w:t>
      </w:r>
      <w:r w:rsidRPr="00897F63">
        <w:rPr>
          <w:color w:val="000000"/>
          <w:sz w:val="22"/>
        </w:rPr>
        <w:t>-</w:t>
      </w:r>
      <w:r>
        <w:rPr>
          <w:color w:val="000000"/>
          <w:sz w:val="22"/>
          <w:bdr w:val="single" w:sz="6" w:space="0" w:color="auto"/>
        </w:rPr>
        <w:t>вел</w:t>
      </w:r>
      <w:proofErr w:type="gramStart"/>
      <w:r>
        <w:rPr>
          <w:color w:val="000000"/>
          <w:sz w:val="22"/>
          <w:bdr w:val="single" w:sz="6" w:space="0" w:color="auto"/>
        </w:rPr>
        <w:t xml:space="preserve">( </w:t>
      </w:r>
      <w:proofErr w:type="spellStart"/>
      <w:proofErr w:type="gramEnd"/>
      <w:r>
        <w:rPr>
          <w:color w:val="000000"/>
          <w:sz w:val="22"/>
          <w:bdr w:val="single" w:sz="6" w:space="0" w:color="auto"/>
          <w:lang w:val="en-US"/>
        </w:rPr>
        <w:t>i</w:t>
      </w:r>
      <w:proofErr w:type="spellEnd"/>
      <w:r>
        <w:rPr>
          <w:color w:val="000000"/>
          <w:sz w:val="22"/>
          <w:bdr w:val="single" w:sz="6" w:space="0" w:color="auto"/>
        </w:rPr>
        <w:t xml:space="preserve"> ) &gt;</w:t>
      </w:r>
      <w:r w:rsidRPr="00897F63">
        <w:rPr>
          <w:color w:val="000000"/>
          <w:sz w:val="22"/>
          <w:bdr w:val="single" w:sz="6" w:space="0" w:color="auto"/>
        </w:rPr>
        <w:t>=</w:t>
      </w:r>
      <w:r>
        <w:rPr>
          <w:color w:val="000000"/>
          <w:sz w:val="22"/>
          <w:bdr w:val="single" w:sz="6" w:space="0" w:color="auto"/>
        </w:rPr>
        <w:t xml:space="preserve"> мин</w:t>
      </w:r>
      <w:r>
        <w:rPr>
          <w:color w:val="000000"/>
          <w:sz w:val="22"/>
        </w:rPr>
        <w:t xml:space="preserve"> и </w:t>
      </w:r>
      <w:r>
        <w:rPr>
          <w:color w:val="000000"/>
          <w:sz w:val="22"/>
          <w:bdr w:val="single" w:sz="6" w:space="0" w:color="auto"/>
        </w:rPr>
        <w:t xml:space="preserve">вел( </w:t>
      </w:r>
      <w:proofErr w:type="spellStart"/>
      <w:r>
        <w:rPr>
          <w:color w:val="000000"/>
          <w:sz w:val="22"/>
          <w:bdr w:val="single" w:sz="6" w:space="0" w:color="auto"/>
          <w:lang w:val="en-US"/>
        </w:rPr>
        <w:t>i</w:t>
      </w:r>
      <w:proofErr w:type="spellEnd"/>
      <w:r>
        <w:rPr>
          <w:color w:val="000000"/>
          <w:sz w:val="22"/>
          <w:bdr w:val="single" w:sz="6" w:space="0" w:color="auto"/>
        </w:rPr>
        <w:t xml:space="preserve"> ) &lt;= макс</w:t>
      </w:r>
      <w:r>
        <w:rPr>
          <w:color w:val="000000"/>
          <w:sz w:val="22"/>
        </w:rPr>
        <w:t xml:space="preserve"> - 6 </w:t>
      </w:r>
    </w:p>
    <w:p w:rsidR="004A76B8" w:rsidRDefault="004A76B8" w:rsidP="004A76B8">
      <w:pPr>
        <w:shd w:val="clear" w:color="auto" w:fill="FFFFFF"/>
        <w:ind w:firstLine="284"/>
        <w:jc w:val="both"/>
        <w:rPr>
          <w:sz w:val="22"/>
        </w:rPr>
      </w:pPr>
      <w:r>
        <w:rPr>
          <w:color w:val="000000"/>
          <w:sz w:val="22"/>
        </w:rPr>
        <w:t xml:space="preserve">7 </w:t>
      </w:r>
      <w:r w:rsidRPr="00897F63">
        <w:rPr>
          <w:color w:val="000000"/>
          <w:sz w:val="22"/>
        </w:rPr>
        <w:tab/>
      </w:r>
      <w:r w:rsidRPr="00897F63">
        <w:rPr>
          <w:color w:val="000000"/>
          <w:sz w:val="22"/>
        </w:rPr>
        <w:tab/>
      </w:r>
      <w:r w:rsidRPr="00897F63">
        <w:rPr>
          <w:color w:val="000000"/>
          <w:sz w:val="22"/>
        </w:rPr>
        <w:tab/>
      </w:r>
      <w:r w:rsidRPr="00897F63">
        <w:rPr>
          <w:color w:val="000000"/>
          <w:sz w:val="22"/>
        </w:rPr>
        <w:tab/>
      </w:r>
      <w:r>
        <w:rPr>
          <w:color w:val="000000"/>
          <w:sz w:val="22"/>
        </w:rPr>
        <w:t xml:space="preserve">то </w:t>
      </w:r>
      <w:proofErr w:type="spellStart"/>
      <w:r>
        <w:rPr>
          <w:color w:val="000000"/>
          <w:sz w:val="22"/>
        </w:rPr>
        <w:t>колич</w:t>
      </w:r>
      <w:proofErr w:type="spellEnd"/>
      <w:proofErr w:type="gramStart"/>
      <w:r>
        <w:rPr>
          <w:color w:val="000000"/>
          <w:sz w:val="22"/>
        </w:rPr>
        <w:t xml:space="preserve"> :</w:t>
      </w:r>
      <w:proofErr w:type="gramEnd"/>
      <w:r>
        <w:rPr>
          <w:color w:val="000000"/>
          <w:sz w:val="22"/>
        </w:rPr>
        <w:t xml:space="preserve">= </w:t>
      </w:r>
      <w:proofErr w:type="spellStart"/>
      <w:r>
        <w:rPr>
          <w:color w:val="000000"/>
          <w:sz w:val="22"/>
        </w:rPr>
        <w:t>колич</w:t>
      </w:r>
      <w:proofErr w:type="spellEnd"/>
      <w:r>
        <w:rPr>
          <w:color w:val="000000"/>
          <w:sz w:val="22"/>
        </w:rPr>
        <w:t xml:space="preserve"> + 1;</w:t>
      </w:r>
    </w:p>
    <w:p w:rsidR="004A76B8" w:rsidRDefault="004A76B8" w:rsidP="004A76B8">
      <w:pPr>
        <w:shd w:val="clear" w:color="auto" w:fill="FFFFFF"/>
        <w:ind w:firstLine="284"/>
        <w:jc w:val="both"/>
        <w:rPr>
          <w:sz w:val="22"/>
        </w:rPr>
      </w:pPr>
      <w:r>
        <w:rPr>
          <w:color w:val="000000"/>
          <w:sz w:val="22"/>
        </w:rPr>
        <w:t xml:space="preserve">7 </w:t>
      </w:r>
      <w:r w:rsidRPr="00897F63">
        <w:rPr>
          <w:color w:val="000000"/>
          <w:sz w:val="22"/>
        </w:rPr>
        <w:tab/>
      </w:r>
      <w:r w:rsidRPr="00897F63">
        <w:rPr>
          <w:color w:val="000000"/>
          <w:sz w:val="22"/>
        </w:rPr>
        <w:tab/>
      </w:r>
      <w:r w:rsidRPr="00897F63">
        <w:rPr>
          <w:color w:val="000000"/>
          <w:sz w:val="22"/>
        </w:rPr>
        <w:tab/>
      </w:r>
      <w:r w:rsidRPr="00897F63">
        <w:rPr>
          <w:color w:val="000000"/>
          <w:sz w:val="22"/>
        </w:rPr>
        <w:tab/>
      </w:r>
      <w:proofErr w:type="spellStart"/>
      <w:r>
        <w:rPr>
          <w:color w:val="000000"/>
          <w:sz w:val="22"/>
        </w:rPr>
        <w:t>сум</w:t>
      </w:r>
      <w:proofErr w:type="spellEnd"/>
      <w:proofErr w:type="gramStart"/>
      <w:r>
        <w:rPr>
          <w:color w:val="000000"/>
          <w:sz w:val="22"/>
        </w:rPr>
        <w:t xml:space="preserve"> :</w:t>
      </w:r>
      <w:proofErr w:type="gramEnd"/>
      <w:r>
        <w:rPr>
          <w:color w:val="000000"/>
          <w:sz w:val="22"/>
        </w:rPr>
        <w:t xml:space="preserve">= </w:t>
      </w:r>
      <w:proofErr w:type="spellStart"/>
      <w:r>
        <w:rPr>
          <w:color w:val="000000"/>
          <w:sz w:val="22"/>
        </w:rPr>
        <w:t>сум</w:t>
      </w:r>
      <w:proofErr w:type="spellEnd"/>
      <w:r>
        <w:rPr>
          <w:color w:val="000000"/>
          <w:sz w:val="22"/>
        </w:rPr>
        <w:t xml:space="preserve"> + вел( </w:t>
      </w:r>
      <w:proofErr w:type="spellStart"/>
      <w:r>
        <w:rPr>
          <w:color w:val="000000"/>
          <w:sz w:val="22"/>
          <w:lang w:val="en-US"/>
        </w:rPr>
        <w:t>i</w:t>
      </w:r>
      <w:proofErr w:type="spellEnd"/>
      <w:r>
        <w:rPr>
          <w:color w:val="000000"/>
          <w:sz w:val="22"/>
        </w:rPr>
        <w:t xml:space="preserve"> );</w:t>
      </w:r>
    </w:p>
    <w:p w:rsidR="004A76B8" w:rsidRPr="00897F63" w:rsidRDefault="004A76B8" w:rsidP="004A76B8">
      <w:pPr>
        <w:shd w:val="clear" w:color="auto" w:fill="FFFFFF"/>
        <w:ind w:firstLine="284"/>
        <w:jc w:val="both"/>
        <w:rPr>
          <w:sz w:val="22"/>
        </w:rPr>
      </w:pPr>
      <w:r>
        <w:rPr>
          <w:color w:val="000000"/>
          <w:sz w:val="22"/>
        </w:rPr>
        <w:t xml:space="preserve">8 </w:t>
      </w:r>
      <w:r w:rsidRPr="00897F63">
        <w:rPr>
          <w:color w:val="000000"/>
          <w:sz w:val="22"/>
        </w:rPr>
        <w:tab/>
      </w:r>
      <w:r w:rsidRPr="00897F63">
        <w:rPr>
          <w:color w:val="000000"/>
          <w:sz w:val="22"/>
        </w:rPr>
        <w:tab/>
      </w:r>
      <w:r w:rsidRPr="00897F63">
        <w:rPr>
          <w:color w:val="000000"/>
          <w:sz w:val="22"/>
        </w:rPr>
        <w:tab/>
      </w:r>
      <w:r>
        <w:rPr>
          <w:color w:val="000000"/>
          <w:sz w:val="22"/>
        </w:rPr>
        <w:t>конец если</w:t>
      </w:r>
      <w:r w:rsidRPr="00897F63">
        <w:rPr>
          <w:color w:val="000000"/>
          <w:sz w:val="22"/>
        </w:rPr>
        <w:t>;</w:t>
      </w:r>
    </w:p>
    <w:p w:rsidR="004A76B8" w:rsidRPr="00897F63" w:rsidRDefault="004A76B8" w:rsidP="004A76B8">
      <w:pPr>
        <w:shd w:val="clear" w:color="auto" w:fill="FFFFFF"/>
        <w:ind w:firstLine="284"/>
        <w:jc w:val="both"/>
        <w:rPr>
          <w:sz w:val="22"/>
        </w:rPr>
      </w:pPr>
      <w:r>
        <w:rPr>
          <w:color w:val="000000"/>
          <w:sz w:val="22"/>
        </w:rPr>
        <w:t xml:space="preserve">8 </w:t>
      </w:r>
      <w:r w:rsidRPr="00897F63">
        <w:rPr>
          <w:color w:val="000000"/>
          <w:sz w:val="22"/>
        </w:rPr>
        <w:tab/>
      </w:r>
      <w:r w:rsidRPr="00897F63">
        <w:rPr>
          <w:color w:val="000000"/>
          <w:sz w:val="22"/>
        </w:rPr>
        <w:tab/>
      </w:r>
      <w:r w:rsidRPr="00897F63">
        <w:rPr>
          <w:color w:val="000000"/>
          <w:sz w:val="22"/>
        </w:rPr>
        <w:tab/>
      </w:r>
      <w:proofErr w:type="spellStart"/>
      <w:r>
        <w:rPr>
          <w:color w:val="000000"/>
          <w:sz w:val="22"/>
          <w:lang w:val="en-US"/>
        </w:rPr>
        <w:t>i</w:t>
      </w:r>
      <w:proofErr w:type="spellEnd"/>
      <w:proofErr w:type="gramStart"/>
      <w:r>
        <w:rPr>
          <w:color w:val="000000"/>
          <w:sz w:val="22"/>
        </w:rPr>
        <w:t xml:space="preserve"> :</w:t>
      </w:r>
      <w:proofErr w:type="gramEnd"/>
      <w:r>
        <w:rPr>
          <w:color w:val="000000"/>
          <w:sz w:val="22"/>
        </w:rPr>
        <w:t xml:space="preserve">= </w:t>
      </w:r>
      <w:proofErr w:type="spellStart"/>
      <w:r>
        <w:rPr>
          <w:color w:val="000000"/>
          <w:sz w:val="22"/>
          <w:lang w:val="en-US"/>
        </w:rPr>
        <w:t>i</w:t>
      </w:r>
      <w:proofErr w:type="spellEnd"/>
      <w:r>
        <w:rPr>
          <w:color w:val="000000"/>
          <w:sz w:val="22"/>
        </w:rPr>
        <w:t xml:space="preserve"> + 1</w:t>
      </w:r>
      <w:r w:rsidRPr="00897F63">
        <w:rPr>
          <w:color w:val="000000"/>
          <w:sz w:val="22"/>
        </w:rPr>
        <w:t>;</w:t>
      </w:r>
    </w:p>
    <w:p w:rsidR="004A76B8" w:rsidRPr="00897F63" w:rsidRDefault="004A76B8" w:rsidP="004A76B8">
      <w:pPr>
        <w:shd w:val="clear" w:color="auto" w:fill="FFFFFF"/>
        <w:ind w:firstLine="284"/>
        <w:jc w:val="both"/>
        <w:rPr>
          <w:sz w:val="22"/>
        </w:rPr>
      </w:pPr>
      <w:r>
        <w:rPr>
          <w:color w:val="000000"/>
          <w:sz w:val="22"/>
        </w:rPr>
        <w:t xml:space="preserve">9 </w:t>
      </w:r>
      <w:r w:rsidRPr="00897F63">
        <w:rPr>
          <w:color w:val="000000"/>
          <w:sz w:val="22"/>
        </w:rPr>
        <w:tab/>
      </w:r>
      <w:r>
        <w:rPr>
          <w:color w:val="000000"/>
          <w:sz w:val="22"/>
        </w:rPr>
        <w:t xml:space="preserve">конец </w:t>
      </w:r>
      <w:proofErr w:type="spellStart"/>
      <w:r>
        <w:rPr>
          <w:color w:val="000000"/>
          <w:sz w:val="22"/>
        </w:rPr>
        <w:t>вып</w:t>
      </w:r>
      <w:proofErr w:type="spellEnd"/>
      <w:r w:rsidRPr="00897F63">
        <w:rPr>
          <w:color w:val="000000"/>
          <w:sz w:val="22"/>
        </w:rPr>
        <w:t>;</w:t>
      </w:r>
    </w:p>
    <w:p w:rsidR="004A76B8" w:rsidRDefault="004A76B8" w:rsidP="004A76B8">
      <w:pPr>
        <w:shd w:val="clear" w:color="auto" w:fill="FFFFFF"/>
        <w:ind w:firstLine="284"/>
        <w:jc w:val="both"/>
        <w:rPr>
          <w:sz w:val="22"/>
        </w:rPr>
      </w:pPr>
      <w:r>
        <w:rPr>
          <w:color w:val="000000"/>
          <w:sz w:val="22"/>
        </w:rPr>
        <w:t xml:space="preserve">10 </w:t>
      </w:r>
      <w:r w:rsidRPr="00897F63">
        <w:rPr>
          <w:color w:val="000000"/>
          <w:sz w:val="22"/>
        </w:rPr>
        <w:tab/>
      </w:r>
      <w:r>
        <w:rPr>
          <w:color w:val="000000"/>
          <w:sz w:val="22"/>
        </w:rPr>
        <w:t xml:space="preserve">если </w:t>
      </w:r>
      <w:proofErr w:type="spellStart"/>
      <w:r>
        <w:rPr>
          <w:color w:val="000000"/>
          <w:sz w:val="22"/>
        </w:rPr>
        <w:t>колич</w:t>
      </w:r>
      <w:proofErr w:type="spellEnd"/>
      <w:r>
        <w:rPr>
          <w:color w:val="000000"/>
          <w:sz w:val="22"/>
        </w:rPr>
        <w:t xml:space="preserve"> &gt; </w:t>
      </w:r>
      <w:r w:rsidRPr="00897F63">
        <w:rPr>
          <w:color w:val="000000"/>
          <w:sz w:val="22"/>
        </w:rPr>
        <w:t>0</w:t>
      </w:r>
    </w:p>
    <w:p w:rsidR="004A76B8" w:rsidRDefault="004A76B8" w:rsidP="004A76B8">
      <w:pPr>
        <w:shd w:val="clear" w:color="auto" w:fill="FFFFFF"/>
        <w:ind w:firstLine="284"/>
        <w:jc w:val="both"/>
        <w:rPr>
          <w:sz w:val="22"/>
        </w:rPr>
      </w:pPr>
      <w:r>
        <w:rPr>
          <w:color w:val="000000"/>
          <w:sz w:val="22"/>
        </w:rPr>
        <w:lastRenderedPageBreak/>
        <w:t xml:space="preserve">11 </w:t>
      </w:r>
      <w:r w:rsidRPr="00897F63">
        <w:rPr>
          <w:color w:val="000000"/>
          <w:sz w:val="22"/>
        </w:rPr>
        <w:tab/>
      </w:r>
      <w:r w:rsidRPr="00897F63">
        <w:rPr>
          <w:color w:val="000000"/>
          <w:sz w:val="22"/>
        </w:rPr>
        <w:tab/>
      </w:r>
      <w:r>
        <w:rPr>
          <w:color w:val="000000"/>
          <w:sz w:val="22"/>
        </w:rPr>
        <w:t>то сред</w:t>
      </w:r>
      <w:proofErr w:type="gramStart"/>
      <w:r>
        <w:rPr>
          <w:color w:val="000000"/>
          <w:sz w:val="22"/>
        </w:rPr>
        <w:t xml:space="preserve"> :</w:t>
      </w:r>
      <w:proofErr w:type="gramEnd"/>
      <w:r>
        <w:rPr>
          <w:color w:val="000000"/>
          <w:sz w:val="22"/>
        </w:rPr>
        <w:t xml:space="preserve">= </w:t>
      </w:r>
      <w:proofErr w:type="spellStart"/>
      <w:r>
        <w:rPr>
          <w:color w:val="000000"/>
          <w:sz w:val="22"/>
        </w:rPr>
        <w:t>сум</w:t>
      </w:r>
      <w:proofErr w:type="spellEnd"/>
      <w:r>
        <w:rPr>
          <w:color w:val="000000"/>
          <w:sz w:val="22"/>
        </w:rPr>
        <w:t xml:space="preserve"> / </w:t>
      </w:r>
      <w:proofErr w:type="spellStart"/>
      <w:r>
        <w:rPr>
          <w:color w:val="000000"/>
          <w:sz w:val="22"/>
        </w:rPr>
        <w:t>колич</w:t>
      </w:r>
      <w:proofErr w:type="spellEnd"/>
      <w:r>
        <w:rPr>
          <w:color w:val="000000"/>
          <w:sz w:val="22"/>
        </w:rPr>
        <w:t>;</w:t>
      </w:r>
    </w:p>
    <w:p w:rsidR="004A76B8" w:rsidRDefault="004A76B8" w:rsidP="004A76B8">
      <w:pPr>
        <w:shd w:val="clear" w:color="auto" w:fill="FFFFFF"/>
        <w:ind w:firstLine="284"/>
        <w:jc w:val="both"/>
        <w:rPr>
          <w:sz w:val="22"/>
        </w:rPr>
      </w:pPr>
      <w:r>
        <w:rPr>
          <w:color w:val="000000"/>
          <w:sz w:val="22"/>
        </w:rPr>
        <w:t xml:space="preserve">12 </w:t>
      </w:r>
      <w:r w:rsidRPr="00897F63">
        <w:rPr>
          <w:color w:val="000000"/>
          <w:sz w:val="22"/>
        </w:rPr>
        <w:tab/>
      </w:r>
      <w:r>
        <w:rPr>
          <w:color w:val="000000"/>
          <w:sz w:val="22"/>
        </w:rPr>
        <w:t>иначе сред</w:t>
      </w:r>
      <w:proofErr w:type="gramStart"/>
      <w:r>
        <w:rPr>
          <w:color w:val="000000"/>
          <w:sz w:val="22"/>
        </w:rPr>
        <w:t xml:space="preserve"> :</w:t>
      </w:r>
      <w:proofErr w:type="gramEnd"/>
      <w:r>
        <w:rPr>
          <w:color w:val="000000"/>
          <w:sz w:val="22"/>
        </w:rPr>
        <w:t xml:space="preserve">= </w:t>
      </w:r>
      <w:r>
        <w:rPr>
          <w:color w:val="000000"/>
          <w:sz w:val="22"/>
          <w:lang w:val="en-US"/>
        </w:rPr>
        <w:t>stop</w:t>
      </w:r>
      <w:r>
        <w:rPr>
          <w:color w:val="000000"/>
          <w:sz w:val="22"/>
        </w:rPr>
        <w:t>;</w:t>
      </w:r>
    </w:p>
    <w:p w:rsidR="004A76B8" w:rsidRPr="00897F63" w:rsidRDefault="004A76B8" w:rsidP="004A76B8">
      <w:pPr>
        <w:shd w:val="clear" w:color="auto" w:fill="FFFFFF"/>
        <w:ind w:firstLine="284"/>
        <w:jc w:val="both"/>
        <w:rPr>
          <w:color w:val="000000"/>
          <w:sz w:val="22"/>
        </w:rPr>
      </w:pPr>
      <w:r>
        <w:rPr>
          <w:color w:val="000000"/>
          <w:sz w:val="22"/>
        </w:rPr>
        <w:t xml:space="preserve">13 </w:t>
      </w:r>
      <w:r w:rsidRPr="00897F63">
        <w:rPr>
          <w:color w:val="000000"/>
          <w:sz w:val="22"/>
        </w:rPr>
        <w:tab/>
      </w:r>
      <w:r>
        <w:rPr>
          <w:color w:val="000000"/>
          <w:sz w:val="22"/>
        </w:rPr>
        <w:t xml:space="preserve">конец если; </w:t>
      </w:r>
    </w:p>
    <w:p w:rsidR="004A76B8" w:rsidRPr="00897F63" w:rsidRDefault="004A76B8" w:rsidP="004A76B8">
      <w:pPr>
        <w:shd w:val="clear" w:color="auto" w:fill="FFFFFF"/>
        <w:ind w:firstLine="284"/>
        <w:jc w:val="both"/>
        <w:rPr>
          <w:sz w:val="22"/>
        </w:rPr>
      </w:pPr>
      <w:r>
        <w:rPr>
          <w:color w:val="000000"/>
          <w:sz w:val="22"/>
        </w:rPr>
        <w:t xml:space="preserve">13 </w:t>
      </w:r>
      <w:r w:rsidRPr="00897F63">
        <w:rPr>
          <w:color w:val="000000"/>
          <w:sz w:val="22"/>
        </w:rPr>
        <w:tab/>
      </w:r>
      <w:r>
        <w:rPr>
          <w:color w:val="000000"/>
          <w:sz w:val="22"/>
        </w:rPr>
        <w:t>конец сред</w:t>
      </w:r>
      <w:r w:rsidRPr="00897F63">
        <w:rPr>
          <w:color w:val="000000"/>
          <w:sz w:val="22"/>
        </w:rPr>
        <w:t>;</w:t>
      </w:r>
    </w:p>
    <w:p w:rsidR="004A76B8" w:rsidRDefault="004A76B8" w:rsidP="004A76B8">
      <w:pPr>
        <w:shd w:val="clear" w:color="auto" w:fill="FFFFFF"/>
        <w:ind w:firstLine="284"/>
        <w:jc w:val="both"/>
        <w:rPr>
          <w:sz w:val="24"/>
        </w:rPr>
      </w:pPr>
      <w:r>
        <w:rPr>
          <w:color w:val="000000"/>
          <w:sz w:val="24"/>
        </w:rPr>
        <w:t>Заметим, что процедура содержит составные условия (в заголовке цикла и условном операторе). Элементы составных условий для наглядности помещены в рамки.</w:t>
      </w:r>
    </w:p>
    <w:p w:rsidR="004A76B8" w:rsidRDefault="004A76B8" w:rsidP="004A76B8">
      <w:pPr>
        <w:shd w:val="clear" w:color="auto" w:fill="FFFFFF"/>
        <w:ind w:firstLine="284"/>
        <w:jc w:val="both"/>
        <w:rPr>
          <w:sz w:val="24"/>
        </w:rPr>
      </w:pPr>
      <w:r>
        <w:rPr>
          <w:i/>
          <w:color w:val="000000"/>
          <w:sz w:val="24"/>
        </w:rPr>
        <w:t xml:space="preserve">Шаг 1. </w:t>
      </w:r>
      <w:r>
        <w:rPr>
          <w:color w:val="000000"/>
          <w:sz w:val="24"/>
        </w:rPr>
        <w:t>На основе текста программы формируется потоковый граф:</w:t>
      </w:r>
    </w:p>
    <w:p w:rsidR="004A76B8" w:rsidRDefault="004A76B8" w:rsidP="004A76B8">
      <w:pPr>
        <w:numPr>
          <w:ilvl w:val="0"/>
          <w:numId w:val="11"/>
        </w:numPr>
        <w:shd w:val="clear" w:color="auto" w:fill="FFFFFF"/>
        <w:tabs>
          <w:tab w:val="clear" w:pos="360"/>
          <w:tab w:val="num" w:pos="644"/>
        </w:tabs>
        <w:ind w:left="644"/>
        <w:jc w:val="both"/>
        <w:rPr>
          <w:sz w:val="24"/>
        </w:rPr>
      </w:pPr>
      <w:r>
        <w:rPr>
          <w:color w:val="000000"/>
          <w:sz w:val="24"/>
        </w:rPr>
        <w:t>нумеруются операторы текста (номера операторов показаны в тексте процедуры);</w:t>
      </w:r>
    </w:p>
    <w:p w:rsidR="004A76B8" w:rsidRDefault="004A76B8" w:rsidP="004A76B8">
      <w:pPr>
        <w:numPr>
          <w:ilvl w:val="0"/>
          <w:numId w:val="11"/>
        </w:numPr>
        <w:shd w:val="clear" w:color="auto" w:fill="FFFFFF"/>
        <w:tabs>
          <w:tab w:val="clear" w:pos="360"/>
          <w:tab w:val="num" w:pos="644"/>
        </w:tabs>
        <w:ind w:left="644"/>
        <w:jc w:val="both"/>
        <w:rPr>
          <w:sz w:val="24"/>
        </w:rPr>
      </w:pPr>
      <w:r>
        <w:rPr>
          <w:color w:val="000000"/>
          <w:sz w:val="24"/>
        </w:rPr>
        <w:t>производится отображение пронумерованного текста программы в узлы и вершины потокового графа (рис. 6.7).</w:t>
      </w:r>
    </w:p>
    <w:p w:rsidR="004A76B8" w:rsidRDefault="004A76B8" w:rsidP="004A76B8">
      <w:pPr>
        <w:ind w:firstLine="284"/>
        <w:jc w:val="center"/>
        <w:rPr>
          <w:sz w:val="24"/>
        </w:rPr>
      </w:pPr>
      <w:r>
        <w:rPr>
          <w:noProof/>
        </w:rPr>
        <w:drawing>
          <wp:inline distT="0" distB="0" distL="0" distR="0">
            <wp:extent cx="2857500" cy="2647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rsidR="004A76B8" w:rsidRDefault="004A76B8" w:rsidP="004A76B8">
      <w:pPr>
        <w:shd w:val="clear" w:color="auto" w:fill="FFFFFF"/>
        <w:ind w:firstLine="284"/>
        <w:jc w:val="center"/>
        <w:rPr>
          <w:sz w:val="22"/>
        </w:rPr>
      </w:pPr>
      <w:r>
        <w:rPr>
          <w:b/>
          <w:color w:val="000000"/>
          <w:sz w:val="22"/>
        </w:rPr>
        <w:t xml:space="preserve">Рис. 6.7. </w:t>
      </w:r>
      <w:r>
        <w:rPr>
          <w:color w:val="000000"/>
          <w:sz w:val="22"/>
        </w:rPr>
        <w:t>Потоковый граф процедуры вычисления среднего значения</w:t>
      </w:r>
    </w:p>
    <w:p w:rsidR="004A76B8" w:rsidRPr="00897F63" w:rsidRDefault="004A76B8" w:rsidP="004A76B8">
      <w:pPr>
        <w:shd w:val="clear" w:color="auto" w:fill="FFFFFF"/>
        <w:ind w:firstLine="284"/>
        <w:jc w:val="both"/>
        <w:rPr>
          <w:i/>
          <w:color w:val="000000"/>
          <w:sz w:val="24"/>
        </w:rPr>
      </w:pPr>
    </w:p>
    <w:p w:rsidR="004A76B8" w:rsidRDefault="004A76B8" w:rsidP="004A76B8">
      <w:pPr>
        <w:shd w:val="clear" w:color="auto" w:fill="FFFFFF"/>
        <w:ind w:firstLine="284"/>
        <w:jc w:val="both"/>
        <w:rPr>
          <w:sz w:val="24"/>
        </w:rPr>
      </w:pPr>
      <w:r>
        <w:rPr>
          <w:i/>
          <w:color w:val="000000"/>
          <w:sz w:val="24"/>
        </w:rPr>
        <w:t xml:space="preserve">Шаг 2. </w:t>
      </w:r>
      <w:r>
        <w:rPr>
          <w:color w:val="000000"/>
          <w:sz w:val="24"/>
        </w:rPr>
        <w:t>Определяется цикломатическая сложность потокового графа — по каждой из трех формул:</w:t>
      </w:r>
    </w:p>
    <w:p w:rsidR="004A76B8" w:rsidRDefault="004A76B8" w:rsidP="004A76B8">
      <w:pPr>
        <w:shd w:val="clear" w:color="auto" w:fill="FFFFFF"/>
        <w:ind w:firstLine="284"/>
        <w:jc w:val="both"/>
        <w:rPr>
          <w:sz w:val="24"/>
        </w:rPr>
      </w:pPr>
      <w:r>
        <w:rPr>
          <w:color w:val="000000"/>
          <w:sz w:val="24"/>
        </w:rPr>
        <w:t xml:space="preserve">1) </w:t>
      </w:r>
      <w:r>
        <w:rPr>
          <w:i/>
          <w:color w:val="000000"/>
          <w:sz w:val="24"/>
          <w:lang w:val="en-US"/>
        </w:rPr>
        <w:t>V</w:t>
      </w:r>
      <w:r>
        <w:rPr>
          <w:i/>
          <w:color w:val="000000"/>
          <w:sz w:val="24"/>
        </w:rPr>
        <w:t>(</w:t>
      </w:r>
      <w:r>
        <w:rPr>
          <w:i/>
          <w:color w:val="000000"/>
          <w:sz w:val="24"/>
          <w:lang w:val="en-US"/>
        </w:rPr>
        <w:t>G</w:t>
      </w:r>
      <w:r>
        <w:rPr>
          <w:i/>
          <w:color w:val="000000"/>
          <w:sz w:val="24"/>
        </w:rPr>
        <w:t xml:space="preserve">) = </w:t>
      </w:r>
      <w:r>
        <w:rPr>
          <w:color w:val="000000"/>
          <w:sz w:val="24"/>
        </w:rPr>
        <w:t>6 регионов;</w:t>
      </w:r>
    </w:p>
    <w:p w:rsidR="004A76B8" w:rsidRDefault="004A76B8" w:rsidP="004A76B8">
      <w:pPr>
        <w:shd w:val="clear" w:color="auto" w:fill="FFFFFF"/>
        <w:ind w:firstLine="284"/>
        <w:jc w:val="both"/>
        <w:rPr>
          <w:sz w:val="24"/>
        </w:rPr>
      </w:pPr>
      <w:r>
        <w:rPr>
          <w:color w:val="000000"/>
          <w:sz w:val="24"/>
        </w:rPr>
        <w:t xml:space="preserve">2) </w:t>
      </w:r>
      <w:r>
        <w:rPr>
          <w:i/>
          <w:color w:val="000000"/>
          <w:sz w:val="24"/>
          <w:lang w:val="en-US"/>
        </w:rPr>
        <w:t>V</w:t>
      </w:r>
      <w:r>
        <w:rPr>
          <w:i/>
          <w:color w:val="000000"/>
          <w:sz w:val="24"/>
        </w:rPr>
        <w:t>(</w:t>
      </w:r>
      <w:r>
        <w:rPr>
          <w:i/>
          <w:color w:val="000000"/>
          <w:sz w:val="24"/>
          <w:lang w:val="en-US"/>
        </w:rPr>
        <w:t>G</w:t>
      </w:r>
      <w:r>
        <w:rPr>
          <w:i/>
          <w:color w:val="000000"/>
          <w:sz w:val="24"/>
        </w:rPr>
        <w:t xml:space="preserve">) </w:t>
      </w:r>
      <w:r>
        <w:rPr>
          <w:color w:val="000000"/>
          <w:sz w:val="24"/>
        </w:rPr>
        <w:t>= 17 дуг - 13 узлов + 2 = 6;</w:t>
      </w:r>
    </w:p>
    <w:p w:rsidR="004A76B8" w:rsidRDefault="004A76B8" w:rsidP="004A76B8">
      <w:pPr>
        <w:shd w:val="clear" w:color="auto" w:fill="FFFFFF"/>
        <w:ind w:firstLine="284"/>
        <w:jc w:val="both"/>
        <w:rPr>
          <w:sz w:val="24"/>
        </w:rPr>
      </w:pPr>
      <w:r>
        <w:rPr>
          <w:color w:val="000000"/>
          <w:sz w:val="24"/>
        </w:rPr>
        <w:t xml:space="preserve">3) </w:t>
      </w:r>
      <w:r>
        <w:rPr>
          <w:i/>
          <w:color w:val="000000"/>
          <w:sz w:val="24"/>
          <w:lang w:val="en-US"/>
        </w:rPr>
        <w:t>V</w:t>
      </w:r>
      <w:r>
        <w:rPr>
          <w:i/>
          <w:color w:val="000000"/>
          <w:sz w:val="24"/>
        </w:rPr>
        <w:t>(</w:t>
      </w:r>
      <w:r>
        <w:rPr>
          <w:i/>
          <w:color w:val="000000"/>
          <w:sz w:val="24"/>
          <w:lang w:val="en-US"/>
        </w:rPr>
        <w:t>G</w:t>
      </w:r>
      <w:r>
        <w:rPr>
          <w:i/>
          <w:color w:val="000000"/>
          <w:sz w:val="24"/>
        </w:rPr>
        <w:t xml:space="preserve">) </w:t>
      </w:r>
      <w:r>
        <w:rPr>
          <w:color w:val="000000"/>
          <w:sz w:val="24"/>
        </w:rPr>
        <w:t>= 5 предикатных узлов + 1 = 6.</w:t>
      </w:r>
    </w:p>
    <w:p w:rsidR="004A76B8" w:rsidRDefault="004A76B8" w:rsidP="004A76B8">
      <w:pPr>
        <w:shd w:val="clear" w:color="auto" w:fill="FFFFFF"/>
        <w:ind w:firstLine="284"/>
        <w:jc w:val="both"/>
        <w:rPr>
          <w:sz w:val="24"/>
        </w:rPr>
      </w:pPr>
      <w:r>
        <w:rPr>
          <w:i/>
          <w:color w:val="000000"/>
          <w:sz w:val="24"/>
        </w:rPr>
        <w:t xml:space="preserve">Шаг 3. </w:t>
      </w:r>
      <w:r>
        <w:rPr>
          <w:color w:val="000000"/>
          <w:sz w:val="24"/>
        </w:rPr>
        <w:t>Определяется базовое множество независимых линейных путей:</w:t>
      </w:r>
    </w:p>
    <w:p w:rsidR="004A76B8" w:rsidRDefault="004A76B8" w:rsidP="004A76B8">
      <w:pPr>
        <w:shd w:val="clear" w:color="auto" w:fill="FFFFFF"/>
        <w:ind w:firstLine="284"/>
        <w:jc w:val="both"/>
        <w:rPr>
          <w:sz w:val="24"/>
        </w:rPr>
      </w:pPr>
      <w:r>
        <w:rPr>
          <w:b/>
          <w:color w:val="000000"/>
          <w:sz w:val="24"/>
        </w:rPr>
        <w:t xml:space="preserve">Путь 1: </w:t>
      </w:r>
      <w:r>
        <w:rPr>
          <w:color w:val="000000"/>
          <w:sz w:val="24"/>
        </w:rPr>
        <w:t>1-2-10-11-13; /вел=</w:t>
      </w:r>
      <w:proofErr w:type="spellStart"/>
      <w:proofErr w:type="gramStart"/>
      <w:r>
        <w:rPr>
          <w:color w:val="000000"/>
          <w:sz w:val="24"/>
          <w:lang w:val="en-US"/>
        </w:rPr>
        <w:t>st</w:t>
      </w:r>
      <w:proofErr w:type="spellEnd"/>
      <w:proofErr w:type="gramEnd"/>
      <w:r>
        <w:rPr>
          <w:color w:val="000000"/>
          <w:sz w:val="24"/>
        </w:rPr>
        <w:t xml:space="preserve">ор, </w:t>
      </w:r>
      <w:proofErr w:type="spellStart"/>
      <w:r>
        <w:rPr>
          <w:color w:val="000000"/>
          <w:sz w:val="24"/>
        </w:rPr>
        <w:t>колич</w:t>
      </w:r>
      <w:proofErr w:type="spellEnd"/>
      <w:r>
        <w:rPr>
          <w:color w:val="000000"/>
          <w:sz w:val="24"/>
        </w:rPr>
        <w:t>&gt;0.</w:t>
      </w:r>
    </w:p>
    <w:p w:rsidR="004A76B8" w:rsidRDefault="004A76B8" w:rsidP="004A76B8">
      <w:pPr>
        <w:shd w:val="clear" w:color="auto" w:fill="FFFFFF"/>
        <w:ind w:firstLine="284"/>
        <w:jc w:val="both"/>
        <w:rPr>
          <w:sz w:val="24"/>
        </w:rPr>
      </w:pPr>
      <w:r>
        <w:rPr>
          <w:b/>
          <w:color w:val="000000"/>
          <w:sz w:val="24"/>
        </w:rPr>
        <w:t xml:space="preserve">Путь 2: </w:t>
      </w:r>
      <w:r>
        <w:rPr>
          <w:color w:val="000000"/>
          <w:sz w:val="24"/>
        </w:rPr>
        <w:t>1-2-10-12-13;/вел=</w:t>
      </w:r>
      <w:r>
        <w:rPr>
          <w:color w:val="000000"/>
          <w:sz w:val="24"/>
          <w:lang w:val="en-US"/>
        </w:rPr>
        <w:t>stop</w:t>
      </w:r>
      <w:r>
        <w:rPr>
          <w:color w:val="000000"/>
          <w:sz w:val="24"/>
        </w:rPr>
        <w:t xml:space="preserve">, </w:t>
      </w:r>
      <w:proofErr w:type="spellStart"/>
      <w:r>
        <w:rPr>
          <w:color w:val="000000"/>
          <w:sz w:val="24"/>
        </w:rPr>
        <w:t>колич</w:t>
      </w:r>
      <w:proofErr w:type="spellEnd"/>
      <w:r>
        <w:rPr>
          <w:color w:val="000000"/>
          <w:sz w:val="24"/>
        </w:rPr>
        <w:t>=0.</w:t>
      </w:r>
    </w:p>
    <w:p w:rsidR="004A76B8" w:rsidRDefault="004A76B8" w:rsidP="004A76B8">
      <w:pPr>
        <w:shd w:val="clear" w:color="auto" w:fill="FFFFFF"/>
        <w:ind w:firstLine="284"/>
        <w:jc w:val="both"/>
        <w:rPr>
          <w:sz w:val="24"/>
        </w:rPr>
      </w:pPr>
      <w:r>
        <w:rPr>
          <w:b/>
          <w:color w:val="000000"/>
          <w:sz w:val="24"/>
        </w:rPr>
        <w:t xml:space="preserve">Путь 3: </w:t>
      </w:r>
      <w:r>
        <w:rPr>
          <w:color w:val="000000"/>
          <w:sz w:val="24"/>
        </w:rPr>
        <w:t>1-2-3-10-11-13; /попытка обработки 501-й величины.</w:t>
      </w:r>
    </w:p>
    <w:p w:rsidR="004A76B8" w:rsidRDefault="004A76B8" w:rsidP="004A76B8">
      <w:pPr>
        <w:shd w:val="clear" w:color="auto" w:fill="FFFFFF"/>
        <w:ind w:firstLine="284"/>
        <w:jc w:val="both"/>
        <w:rPr>
          <w:sz w:val="24"/>
        </w:rPr>
      </w:pPr>
      <w:r>
        <w:rPr>
          <w:b/>
          <w:color w:val="000000"/>
          <w:sz w:val="24"/>
        </w:rPr>
        <w:t xml:space="preserve">Путь 4: </w:t>
      </w:r>
      <w:r>
        <w:rPr>
          <w:color w:val="000000"/>
          <w:sz w:val="24"/>
        </w:rPr>
        <w:t>1-2-3-4-5-8-9-2-... /вел&lt;мин.</w:t>
      </w:r>
    </w:p>
    <w:p w:rsidR="004A76B8" w:rsidRDefault="004A76B8" w:rsidP="004A76B8">
      <w:pPr>
        <w:shd w:val="clear" w:color="auto" w:fill="FFFFFF"/>
        <w:ind w:firstLine="284"/>
        <w:jc w:val="both"/>
        <w:rPr>
          <w:sz w:val="24"/>
        </w:rPr>
      </w:pPr>
      <w:r>
        <w:rPr>
          <w:b/>
          <w:color w:val="000000"/>
          <w:sz w:val="24"/>
        </w:rPr>
        <w:t xml:space="preserve">Путь 5: </w:t>
      </w:r>
      <w:r>
        <w:rPr>
          <w:color w:val="000000"/>
          <w:sz w:val="24"/>
        </w:rPr>
        <w:t>1-2-3-4-5-6-8-9-2-... /вел&gt;макс.</w:t>
      </w:r>
    </w:p>
    <w:p w:rsidR="004A76B8" w:rsidRDefault="004A76B8" w:rsidP="004A76B8">
      <w:pPr>
        <w:shd w:val="clear" w:color="auto" w:fill="FFFFFF"/>
        <w:ind w:firstLine="284"/>
        <w:jc w:val="both"/>
        <w:rPr>
          <w:sz w:val="24"/>
        </w:rPr>
      </w:pPr>
      <w:r>
        <w:rPr>
          <w:b/>
          <w:color w:val="000000"/>
          <w:sz w:val="24"/>
        </w:rPr>
        <w:t xml:space="preserve">Путь 6: </w:t>
      </w:r>
      <w:r>
        <w:rPr>
          <w:color w:val="000000"/>
          <w:sz w:val="24"/>
        </w:rPr>
        <w:t>1-2-3-4-5-6-7-8-9-2-... /режим нормальной обработки.</w:t>
      </w:r>
    </w:p>
    <w:p w:rsidR="004A76B8" w:rsidRPr="00897F63" w:rsidRDefault="004A76B8" w:rsidP="004A76B8">
      <w:pPr>
        <w:shd w:val="clear" w:color="auto" w:fill="FFFFFF"/>
        <w:ind w:firstLine="284"/>
        <w:jc w:val="both"/>
        <w:rPr>
          <w:b/>
          <w:color w:val="000000"/>
          <w:sz w:val="24"/>
        </w:rPr>
      </w:pPr>
    </w:p>
    <w:p w:rsidR="004A76B8" w:rsidRDefault="004A76B8" w:rsidP="004A76B8">
      <w:pPr>
        <w:pBdr>
          <w:top w:val="single" w:sz="6" w:space="1" w:color="auto"/>
        </w:pBdr>
        <w:shd w:val="clear" w:color="auto" w:fill="FFFFFF"/>
        <w:ind w:firstLine="284"/>
        <w:jc w:val="both"/>
        <w:rPr>
          <w:sz w:val="24"/>
        </w:rPr>
      </w:pPr>
      <w:r>
        <w:rPr>
          <w:b/>
          <w:color w:val="000000"/>
          <w:sz w:val="24"/>
        </w:rPr>
        <w:t>ПРИМЕЧАНИЕ</w:t>
      </w:r>
    </w:p>
    <w:p w:rsidR="004A76B8" w:rsidRDefault="004A76B8" w:rsidP="004A76B8">
      <w:pPr>
        <w:pBdr>
          <w:bottom w:val="single" w:sz="6" w:space="1" w:color="auto"/>
        </w:pBdr>
        <w:shd w:val="clear" w:color="auto" w:fill="FFFFFF"/>
        <w:ind w:firstLine="284"/>
        <w:jc w:val="both"/>
        <w:rPr>
          <w:sz w:val="24"/>
        </w:rPr>
      </w:pPr>
      <w:r>
        <w:rPr>
          <w:color w:val="000000"/>
          <w:sz w:val="24"/>
        </w:rPr>
        <w:t>Для удобства дальнейшего анализа по каждому пути указаны условия запуска. Точки в конце путей 4, 5, 6 указывают, что допускается любое продолжение через остаток управляющей структуры графа.</w:t>
      </w:r>
    </w:p>
    <w:p w:rsidR="004A76B8" w:rsidRPr="00897F63" w:rsidRDefault="004A76B8" w:rsidP="004A76B8">
      <w:pPr>
        <w:shd w:val="clear" w:color="auto" w:fill="FFFFFF"/>
        <w:ind w:firstLine="284"/>
        <w:jc w:val="both"/>
        <w:rPr>
          <w:i/>
          <w:color w:val="000000"/>
          <w:sz w:val="24"/>
        </w:rPr>
      </w:pPr>
    </w:p>
    <w:p w:rsidR="004A76B8" w:rsidRDefault="004A76B8" w:rsidP="004A76B8">
      <w:pPr>
        <w:shd w:val="clear" w:color="auto" w:fill="FFFFFF"/>
        <w:ind w:firstLine="284"/>
        <w:jc w:val="both"/>
        <w:rPr>
          <w:sz w:val="24"/>
        </w:rPr>
      </w:pPr>
      <w:r>
        <w:rPr>
          <w:i/>
          <w:color w:val="000000"/>
          <w:sz w:val="24"/>
        </w:rPr>
        <w:t xml:space="preserve">Шаг 4. </w:t>
      </w:r>
      <w:r>
        <w:rPr>
          <w:color w:val="000000"/>
          <w:sz w:val="24"/>
        </w:rPr>
        <w:t>Подготавливаются тестовые варианты, инициирующие выполнение каждого пути.</w:t>
      </w:r>
    </w:p>
    <w:p w:rsidR="004A76B8" w:rsidRPr="00897F63" w:rsidRDefault="004A76B8" w:rsidP="004A76B8">
      <w:pPr>
        <w:shd w:val="clear" w:color="auto" w:fill="FFFFFF"/>
        <w:ind w:firstLine="284"/>
        <w:jc w:val="both"/>
        <w:rPr>
          <w:color w:val="000000"/>
          <w:sz w:val="24"/>
        </w:rPr>
      </w:pPr>
      <w:r>
        <w:rPr>
          <w:color w:val="000000"/>
          <w:sz w:val="24"/>
        </w:rPr>
        <w:t xml:space="preserve">Каждый тестовый вариант формируется в следующем виде: </w:t>
      </w:r>
    </w:p>
    <w:p w:rsidR="004A76B8" w:rsidRPr="00897F63" w:rsidRDefault="004A76B8" w:rsidP="004A76B8">
      <w:pPr>
        <w:shd w:val="clear" w:color="auto" w:fill="FFFFFF"/>
        <w:ind w:firstLine="284"/>
        <w:jc w:val="both"/>
        <w:rPr>
          <w:i/>
          <w:color w:val="000000"/>
          <w:sz w:val="24"/>
        </w:rPr>
      </w:pPr>
      <w:r>
        <w:rPr>
          <w:i/>
          <w:color w:val="000000"/>
          <w:sz w:val="24"/>
        </w:rPr>
        <w:t xml:space="preserve">Исходные данные (ИД): </w:t>
      </w:r>
    </w:p>
    <w:p w:rsidR="004A76B8" w:rsidRDefault="004A76B8" w:rsidP="004A76B8">
      <w:pPr>
        <w:shd w:val="clear" w:color="auto" w:fill="FFFFFF"/>
        <w:ind w:firstLine="284"/>
        <w:jc w:val="both"/>
        <w:rPr>
          <w:sz w:val="24"/>
        </w:rPr>
      </w:pPr>
      <w:r>
        <w:rPr>
          <w:i/>
          <w:color w:val="000000"/>
          <w:sz w:val="24"/>
        </w:rPr>
        <w:t>Ожидаемые результаты (ОЖ</w:t>
      </w:r>
      <w:proofErr w:type="gramStart"/>
      <w:r>
        <w:rPr>
          <w:i/>
          <w:color w:val="000000"/>
          <w:sz w:val="24"/>
        </w:rPr>
        <w:t>.Р</w:t>
      </w:r>
      <w:proofErr w:type="gramEnd"/>
      <w:r>
        <w:rPr>
          <w:i/>
          <w:color w:val="000000"/>
          <w:sz w:val="24"/>
        </w:rPr>
        <w:t>ЕЗ.):</w:t>
      </w:r>
    </w:p>
    <w:p w:rsidR="004A76B8" w:rsidRDefault="004A76B8" w:rsidP="004A76B8">
      <w:pPr>
        <w:shd w:val="clear" w:color="auto" w:fill="FFFFFF"/>
        <w:ind w:firstLine="284"/>
        <w:jc w:val="both"/>
        <w:rPr>
          <w:sz w:val="24"/>
        </w:rPr>
      </w:pPr>
      <w:r>
        <w:rPr>
          <w:color w:val="000000"/>
          <w:sz w:val="24"/>
        </w:rPr>
        <w:t xml:space="preserve">Исходные данные должны выбираться так, чтобы предикатные вершины обеспечивали нужные переключения — запуск только тех операторов, которые перечислены в </w:t>
      </w:r>
      <w:r>
        <w:rPr>
          <w:color w:val="000000"/>
          <w:sz w:val="24"/>
        </w:rPr>
        <w:lastRenderedPageBreak/>
        <w:t>конкретном пути, причем в требуемом порядке.</w:t>
      </w:r>
    </w:p>
    <w:p w:rsidR="004A76B8" w:rsidRDefault="004A76B8" w:rsidP="004A76B8">
      <w:pPr>
        <w:shd w:val="clear" w:color="auto" w:fill="FFFFFF"/>
        <w:ind w:firstLine="284"/>
        <w:jc w:val="both"/>
        <w:rPr>
          <w:sz w:val="24"/>
        </w:rPr>
      </w:pPr>
      <w:r>
        <w:rPr>
          <w:color w:val="000000"/>
          <w:sz w:val="24"/>
        </w:rPr>
        <w:t>Определим тестовые варианты, удовлетворяющие выявленному множеству независимых путей.</w:t>
      </w:r>
    </w:p>
    <w:p w:rsidR="004A76B8" w:rsidRDefault="004A76B8" w:rsidP="004A76B8">
      <w:pPr>
        <w:shd w:val="clear" w:color="auto" w:fill="FFFFFF"/>
        <w:ind w:firstLine="284"/>
        <w:jc w:val="both"/>
        <w:rPr>
          <w:sz w:val="24"/>
        </w:rPr>
      </w:pPr>
      <w:r>
        <w:rPr>
          <w:color w:val="000000"/>
          <w:sz w:val="24"/>
        </w:rPr>
        <w:t xml:space="preserve">Тестовый вариант для пути 1 </w:t>
      </w:r>
      <w:r>
        <w:rPr>
          <w:b/>
          <w:color w:val="000000"/>
          <w:sz w:val="24"/>
        </w:rPr>
        <w:t>ТВ</w:t>
      </w:r>
      <w:proofErr w:type="gramStart"/>
      <w:r>
        <w:rPr>
          <w:b/>
          <w:color w:val="000000"/>
          <w:sz w:val="24"/>
        </w:rPr>
        <w:t>1</w:t>
      </w:r>
      <w:proofErr w:type="gramEnd"/>
      <w:r>
        <w:rPr>
          <w:color w:val="000000"/>
          <w:sz w:val="24"/>
        </w:rPr>
        <w:t>:</w:t>
      </w:r>
    </w:p>
    <w:p w:rsidR="004A76B8" w:rsidRDefault="004A76B8" w:rsidP="004A76B8">
      <w:pPr>
        <w:shd w:val="clear" w:color="auto" w:fill="FFFFFF"/>
        <w:ind w:firstLine="284"/>
        <w:jc w:val="both"/>
        <w:rPr>
          <w:sz w:val="24"/>
        </w:rPr>
      </w:pPr>
      <w:r>
        <w:rPr>
          <w:i/>
          <w:color w:val="000000"/>
          <w:sz w:val="24"/>
        </w:rPr>
        <w:t xml:space="preserve">ИД: </w:t>
      </w:r>
      <w:r>
        <w:rPr>
          <w:color w:val="000000"/>
          <w:sz w:val="24"/>
        </w:rPr>
        <w:t>вел(</w:t>
      </w:r>
      <w:r>
        <w:rPr>
          <w:i/>
          <w:color w:val="000000"/>
          <w:sz w:val="24"/>
          <w:lang w:val="en-US"/>
        </w:rPr>
        <w:t>k</w:t>
      </w:r>
      <w:r>
        <w:rPr>
          <w:color w:val="000000"/>
          <w:sz w:val="24"/>
        </w:rPr>
        <w:t xml:space="preserve">) = допустимое значение, где </w:t>
      </w:r>
      <w:r>
        <w:rPr>
          <w:i/>
          <w:color w:val="000000"/>
          <w:sz w:val="24"/>
          <w:lang w:val="en-US"/>
        </w:rPr>
        <w:t>k</w:t>
      </w:r>
      <w:r>
        <w:rPr>
          <w:i/>
          <w:color w:val="000000"/>
          <w:sz w:val="24"/>
        </w:rPr>
        <w:t xml:space="preserve"> &lt; </w:t>
      </w:r>
      <w:proofErr w:type="spellStart"/>
      <w:r>
        <w:rPr>
          <w:i/>
          <w:color w:val="000000"/>
          <w:sz w:val="24"/>
          <w:lang w:val="en-US"/>
        </w:rPr>
        <w:t>i</w:t>
      </w:r>
      <w:proofErr w:type="spellEnd"/>
      <w:r>
        <w:rPr>
          <w:color w:val="000000"/>
          <w:sz w:val="24"/>
        </w:rPr>
        <w:t>;</w:t>
      </w:r>
      <w:r>
        <w:rPr>
          <w:i/>
          <w:color w:val="000000"/>
          <w:sz w:val="24"/>
        </w:rPr>
        <w:t xml:space="preserve"> </w:t>
      </w:r>
      <w:r>
        <w:rPr>
          <w:color w:val="000000"/>
          <w:sz w:val="24"/>
        </w:rPr>
        <w:t>вел(</w:t>
      </w:r>
      <w:proofErr w:type="spellStart"/>
      <w:r>
        <w:rPr>
          <w:i/>
          <w:color w:val="000000"/>
          <w:sz w:val="24"/>
          <w:lang w:val="en-US"/>
        </w:rPr>
        <w:t>i</w:t>
      </w:r>
      <w:proofErr w:type="spellEnd"/>
      <w:r>
        <w:rPr>
          <w:color w:val="000000"/>
          <w:sz w:val="24"/>
        </w:rPr>
        <w:t xml:space="preserve">) = </w:t>
      </w:r>
      <w:r>
        <w:rPr>
          <w:color w:val="000000"/>
          <w:sz w:val="24"/>
          <w:lang w:val="en-US"/>
        </w:rPr>
        <w:t>stop</w:t>
      </w:r>
      <w:r>
        <w:rPr>
          <w:color w:val="000000"/>
          <w:sz w:val="24"/>
        </w:rPr>
        <w:t xml:space="preserve">, где 2 &lt; </w:t>
      </w:r>
      <w:proofErr w:type="spellStart"/>
      <w:r>
        <w:rPr>
          <w:color w:val="000000"/>
          <w:sz w:val="24"/>
          <w:lang w:val="en-US"/>
        </w:rPr>
        <w:t>i</w:t>
      </w:r>
      <w:proofErr w:type="spellEnd"/>
      <w:r>
        <w:rPr>
          <w:color w:val="000000"/>
          <w:sz w:val="24"/>
        </w:rPr>
        <w:t xml:space="preserve"> &lt; 500.</w:t>
      </w:r>
    </w:p>
    <w:p w:rsidR="004A76B8" w:rsidRDefault="004A76B8" w:rsidP="004A76B8">
      <w:pPr>
        <w:shd w:val="clear" w:color="auto" w:fill="FFFFFF"/>
        <w:ind w:firstLine="284"/>
        <w:jc w:val="both"/>
        <w:rPr>
          <w:sz w:val="24"/>
        </w:rPr>
      </w:pPr>
      <w:r>
        <w:rPr>
          <w:i/>
          <w:color w:val="000000"/>
          <w:sz w:val="24"/>
        </w:rPr>
        <w:t>ОЖ</w:t>
      </w:r>
      <w:proofErr w:type="gramStart"/>
      <w:r>
        <w:rPr>
          <w:i/>
          <w:color w:val="000000"/>
          <w:sz w:val="24"/>
        </w:rPr>
        <w:t>.Р</w:t>
      </w:r>
      <w:proofErr w:type="gramEnd"/>
      <w:r>
        <w:rPr>
          <w:i/>
          <w:color w:val="000000"/>
          <w:sz w:val="24"/>
        </w:rPr>
        <w:t xml:space="preserve">ЕЗ.: </w:t>
      </w:r>
      <w:r>
        <w:rPr>
          <w:color w:val="000000"/>
          <w:sz w:val="24"/>
        </w:rPr>
        <w:t xml:space="preserve">корректное усреднение основывается на </w:t>
      </w:r>
      <w:r>
        <w:rPr>
          <w:i/>
          <w:color w:val="000000"/>
          <w:sz w:val="24"/>
          <w:lang w:val="en-US"/>
        </w:rPr>
        <w:t>k</w:t>
      </w:r>
      <w:r>
        <w:rPr>
          <w:i/>
          <w:color w:val="000000"/>
          <w:sz w:val="24"/>
        </w:rPr>
        <w:t xml:space="preserve"> </w:t>
      </w:r>
      <w:r>
        <w:rPr>
          <w:color w:val="000000"/>
          <w:sz w:val="24"/>
        </w:rPr>
        <w:t>величинах и правильном подсчете.</w:t>
      </w:r>
    </w:p>
    <w:p w:rsidR="004A76B8" w:rsidRPr="00897F63" w:rsidRDefault="004A76B8" w:rsidP="004A76B8">
      <w:pPr>
        <w:shd w:val="clear" w:color="auto" w:fill="FFFFFF"/>
        <w:ind w:firstLine="284"/>
        <w:jc w:val="both"/>
        <w:rPr>
          <w:b/>
          <w:color w:val="000000"/>
          <w:sz w:val="24"/>
        </w:rPr>
      </w:pPr>
    </w:p>
    <w:p w:rsidR="004A76B8" w:rsidRDefault="004A76B8" w:rsidP="004A76B8">
      <w:pPr>
        <w:pBdr>
          <w:top w:val="single" w:sz="6" w:space="1" w:color="auto"/>
        </w:pBdr>
        <w:shd w:val="clear" w:color="auto" w:fill="FFFFFF"/>
        <w:ind w:firstLine="284"/>
        <w:jc w:val="both"/>
        <w:rPr>
          <w:sz w:val="24"/>
        </w:rPr>
      </w:pPr>
      <w:r>
        <w:rPr>
          <w:b/>
          <w:color w:val="000000"/>
          <w:sz w:val="24"/>
        </w:rPr>
        <w:t>ПРИМЕЧАНИЕ</w:t>
      </w:r>
    </w:p>
    <w:p w:rsidR="004A76B8" w:rsidRDefault="004A76B8" w:rsidP="004A76B8">
      <w:pPr>
        <w:pStyle w:val="a7"/>
        <w:pBdr>
          <w:bottom w:val="single" w:sz="6" w:space="1" w:color="auto"/>
        </w:pBdr>
      </w:pPr>
      <w:r>
        <w:t>Путь не может тестироваться самостоятельно, а должен тестироваться как часть путей 4, 5, 6 (трудности проверки 11-го оператора).</w:t>
      </w:r>
    </w:p>
    <w:p w:rsidR="004A76B8" w:rsidRPr="00897F63" w:rsidRDefault="004A76B8" w:rsidP="004A76B8">
      <w:pPr>
        <w:shd w:val="clear" w:color="auto" w:fill="FFFFFF"/>
        <w:ind w:firstLine="284"/>
        <w:jc w:val="both"/>
        <w:rPr>
          <w:color w:val="000000"/>
          <w:sz w:val="24"/>
        </w:rPr>
      </w:pPr>
    </w:p>
    <w:p w:rsidR="004A76B8" w:rsidRDefault="004A76B8" w:rsidP="004A76B8">
      <w:pPr>
        <w:shd w:val="clear" w:color="auto" w:fill="FFFFFF"/>
        <w:ind w:firstLine="284"/>
        <w:jc w:val="both"/>
        <w:rPr>
          <w:sz w:val="24"/>
        </w:rPr>
      </w:pPr>
      <w:r>
        <w:rPr>
          <w:color w:val="000000"/>
          <w:sz w:val="24"/>
        </w:rPr>
        <w:t xml:space="preserve">Тестовый вариант для пути 2 </w:t>
      </w:r>
      <w:r>
        <w:rPr>
          <w:b/>
          <w:color w:val="000000"/>
          <w:sz w:val="24"/>
        </w:rPr>
        <w:t>ТВ</w:t>
      </w:r>
      <w:proofErr w:type="gramStart"/>
      <w:r>
        <w:rPr>
          <w:b/>
          <w:color w:val="000000"/>
          <w:sz w:val="24"/>
        </w:rPr>
        <w:t>2</w:t>
      </w:r>
      <w:proofErr w:type="gramEnd"/>
      <w:r>
        <w:rPr>
          <w:color w:val="000000"/>
          <w:sz w:val="24"/>
        </w:rPr>
        <w:t>:</w:t>
      </w:r>
    </w:p>
    <w:p w:rsidR="004A76B8" w:rsidRDefault="004A76B8" w:rsidP="004A76B8">
      <w:pPr>
        <w:shd w:val="clear" w:color="auto" w:fill="FFFFFF"/>
        <w:ind w:firstLine="284"/>
        <w:jc w:val="both"/>
        <w:rPr>
          <w:sz w:val="24"/>
        </w:rPr>
      </w:pPr>
      <w:r>
        <w:rPr>
          <w:i/>
          <w:color w:val="000000"/>
          <w:sz w:val="24"/>
        </w:rPr>
        <w:t>ИД</w:t>
      </w:r>
      <w:r>
        <w:rPr>
          <w:color w:val="000000"/>
          <w:sz w:val="24"/>
        </w:rPr>
        <w:t>: вел(1)=</w:t>
      </w:r>
      <w:proofErr w:type="spellStart"/>
      <w:proofErr w:type="gramStart"/>
      <w:r>
        <w:rPr>
          <w:color w:val="000000"/>
          <w:sz w:val="24"/>
          <w:lang w:val="en-US"/>
        </w:rPr>
        <w:t>st</w:t>
      </w:r>
      <w:proofErr w:type="spellEnd"/>
      <w:proofErr w:type="gramEnd"/>
      <w:r>
        <w:rPr>
          <w:color w:val="000000"/>
          <w:sz w:val="24"/>
        </w:rPr>
        <w:t>ор.</w:t>
      </w:r>
    </w:p>
    <w:p w:rsidR="004A76B8" w:rsidRDefault="004A76B8" w:rsidP="004A76B8">
      <w:pPr>
        <w:shd w:val="clear" w:color="auto" w:fill="FFFFFF"/>
        <w:ind w:firstLine="284"/>
        <w:jc w:val="both"/>
        <w:rPr>
          <w:sz w:val="24"/>
        </w:rPr>
      </w:pPr>
      <w:r>
        <w:rPr>
          <w:i/>
          <w:color w:val="000000"/>
          <w:sz w:val="24"/>
        </w:rPr>
        <w:t>ОЖ</w:t>
      </w:r>
      <w:proofErr w:type="gramStart"/>
      <w:r>
        <w:rPr>
          <w:i/>
          <w:color w:val="000000"/>
          <w:sz w:val="24"/>
        </w:rPr>
        <w:t>.Р</w:t>
      </w:r>
      <w:proofErr w:type="gramEnd"/>
      <w:r>
        <w:rPr>
          <w:i/>
          <w:color w:val="000000"/>
          <w:sz w:val="24"/>
        </w:rPr>
        <w:t xml:space="preserve">ЕЗ.: </w:t>
      </w:r>
      <w:r>
        <w:rPr>
          <w:color w:val="000000"/>
          <w:sz w:val="24"/>
        </w:rPr>
        <w:t>сред=</w:t>
      </w:r>
      <w:proofErr w:type="spellStart"/>
      <w:r>
        <w:rPr>
          <w:color w:val="000000"/>
          <w:sz w:val="24"/>
          <w:lang w:val="en-US"/>
        </w:rPr>
        <w:t>st</w:t>
      </w:r>
      <w:proofErr w:type="spellEnd"/>
      <w:r>
        <w:rPr>
          <w:color w:val="000000"/>
          <w:sz w:val="24"/>
        </w:rPr>
        <w:t>ор, другие величины имеют начальные значения.</w:t>
      </w:r>
    </w:p>
    <w:p w:rsidR="004A76B8" w:rsidRDefault="004A76B8" w:rsidP="004A76B8">
      <w:pPr>
        <w:shd w:val="clear" w:color="auto" w:fill="FFFFFF"/>
        <w:ind w:firstLine="284"/>
        <w:jc w:val="both"/>
        <w:rPr>
          <w:sz w:val="24"/>
        </w:rPr>
      </w:pPr>
      <w:r>
        <w:rPr>
          <w:color w:val="000000"/>
          <w:sz w:val="24"/>
        </w:rPr>
        <w:t xml:space="preserve">Тестовый вариант для пути 3 </w:t>
      </w:r>
      <w:r>
        <w:rPr>
          <w:b/>
          <w:color w:val="000000"/>
          <w:sz w:val="24"/>
        </w:rPr>
        <w:t>ТВЗ</w:t>
      </w:r>
      <w:r>
        <w:rPr>
          <w:color w:val="000000"/>
          <w:sz w:val="24"/>
        </w:rPr>
        <w:t>:</w:t>
      </w:r>
    </w:p>
    <w:p w:rsidR="004A76B8" w:rsidRDefault="004A76B8" w:rsidP="004A76B8">
      <w:pPr>
        <w:shd w:val="clear" w:color="auto" w:fill="FFFFFF"/>
        <w:ind w:firstLine="284"/>
        <w:jc w:val="both"/>
        <w:rPr>
          <w:sz w:val="24"/>
        </w:rPr>
      </w:pPr>
      <w:r>
        <w:rPr>
          <w:i/>
          <w:color w:val="000000"/>
          <w:sz w:val="24"/>
        </w:rPr>
        <w:t xml:space="preserve">ИД: </w:t>
      </w:r>
      <w:r>
        <w:rPr>
          <w:color w:val="000000"/>
          <w:sz w:val="24"/>
        </w:rPr>
        <w:t>попытка обработки 501-й величины, первые 500 величин должны быть правильными.</w:t>
      </w:r>
    </w:p>
    <w:p w:rsidR="004A76B8" w:rsidRDefault="004A76B8" w:rsidP="004A76B8">
      <w:pPr>
        <w:shd w:val="clear" w:color="auto" w:fill="FFFFFF"/>
        <w:ind w:firstLine="284"/>
        <w:jc w:val="both"/>
        <w:rPr>
          <w:sz w:val="24"/>
        </w:rPr>
      </w:pPr>
      <w:r>
        <w:rPr>
          <w:i/>
          <w:color w:val="000000"/>
          <w:sz w:val="24"/>
        </w:rPr>
        <w:t>ОЖ</w:t>
      </w:r>
      <w:proofErr w:type="gramStart"/>
      <w:r>
        <w:rPr>
          <w:i/>
          <w:color w:val="000000"/>
          <w:sz w:val="24"/>
        </w:rPr>
        <w:t>.Р</w:t>
      </w:r>
      <w:proofErr w:type="gramEnd"/>
      <w:r>
        <w:rPr>
          <w:i/>
          <w:color w:val="000000"/>
          <w:sz w:val="24"/>
        </w:rPr>
        <w:t xml:space="preserve">ЕЗ.: </w:t>
      </w:r>
      <w:r>
        <w:rPr>
          <w:color w:val="000000"/>
          <w:sz w:val="24"/>
        </w:rPr>
        <w:t xml:space="preserve">корректное усреднение основывается на </w:t>
      </w:r>
      <w:r>
        <w:rPr>
          <w:i/>
          <w:color w:val="000000"/>
          <w:sz w:val="24"/>
          <w:lang w:val="en-US"/>
        </w:rPr>
        <w:t>k</w:t>
      </w:r>
      <w:r>
        <w:rPr>
          <w:i/>
          <w:color w:val="000000"/>
          <w:sz w:val="24"/>
        </w:rPr>
        <w:t xml:space="preserve"> </w:t>
      </w:r>
      <w:r>
        <w:rPr>
          <w:color w:val="000000"/>
          <w:sz w:val="24"/>
        </w:rPr>
        <w:t>величинах и правильном подсчете.</w:t>
      </w:r>
    </w:p>
    <w:p w:rsidR="004A76B8" w:rsidRDefault="004A76B8" w:rsidP="004A76B8">
      <w:pPr>
        <w:shd w:val="clear" w:color="auto" w:fill="FFFFFF"/>
        <w:ind w:firstLine="284"/>
        <w:jc w:val="both"/>
        <w:rPr>
          <w:sz w:val="24"/>
        </w:rPr>
      </w:pPr>
      <w:r>
        <w:rPr>
          <w:color w:val="000000"/>
          <w:sz w:val="24"/>
        </w:rPr>
        <w:t xml:space="preserve">Тестовый вариант для пути 4 </w:t>
      </w:r>
      <w:r>
        <w:rPr>
          <w:b/>
          <w:color w:val="000000"/>
          <w:sz w:val="24"/>
        </w:rPr>
        <w:t>ТВ</w:t>
      </w:r>
      <w:proofErr w:type="gramStart"/>
      <w:r>
        <w:rPr>
          <w:b/>
          <w:color w:val="000000"/>
          <w:sz w:val="24"/>
        </w:rPr>
        <w:t>4</w:t>
      </w:r>
      <w:proofErr w:type="gramEnd"/>
      <w:r>
        <w:rPr>
          <w:color w:val="000000"/>
          <w:sz w:val="24"/>
        </w:rPr>
        <w:t>:</w:t>
      </w:r>
    </w:p>
    <w:p w:rsidR="004A76B8" w:rsidRDefault="004A76B8" w:rsidP="004A76B8">
      <w:pPr>
        <w:shd w:val="clear" w:color="auto" w:fill="FFFFFF"/>
        <w:ind w:firstLine="284"/>
        <w:jc w:val="both"/>
        <w:rPr>
          <w:sz w:val="24"/>
        </w:rPr>
      </w:pPr>
      <w:r>
        <w:rPr>
          <w:i/>
          <w:color w:val="000000"/>
          <w:sz w:val="24"/>
        </w:rPr>
        <w:t xml:space="preserve">ИД: </w:t>
      </w:r>
      <w:r>
        <w:rPr>
          <w:color w:val="000000"/>
          <w:sz w:val="24"/>
        </w:rPr>
        <w:t>вел(</w:t>
      </w:r>
      <w:proofErr w:type="spellStart"/>
      <w:r>
        <w:rPr>
          <w:i/>
          <w:color w:val="000000"/>
          <w:sz w:val="24"/>
          <w:lang w:val="en-US"/>
        </w:rPr>
        <w:t>i</w:t>
      </w:r>
      <w:proofErr w:type="spellEnd"/>
      <w:r>
        <w:rPr>
          <w:color w:val="000000"/>
          <w:sz w:val="24"/>
        </w:rPr>
        <w:t xml:space="preserve">)=допустимое значение, где </w:t>
      </w:r>
      <w:proofErr w:type="spellStart"/>
      <w:r>
        <w:rPr>
          <w:i/>
          <w:color w:val="000000"/>
          <w:sz w:val="24"/>
          <w:lang w:val="en-US"/>
        </w:rPr>
        <w:t>i</w:t>
      </w:r>
      <w:proofErr w:type="spellEnd"/>
      <w:r>
        <w:rPr>
          <w:color w:val="000000"/>
          <w:sz w:val="24"/>
        </w:rPr>
        <w:t xml:space="preserve"> ≤ 500; вел(</w:t>
      </w:r>
      <w:r>
        <w:rPr>
          <w:i/>
          <w:color w:val="000000"/>
          <w:sz w:val="24"/>
          <w:lang w:val="en-US"/>
        </w:rPr>
        <w:t>k</w:t>
      </w:r>
      <w:r>
        <w:rPr>
          <w:color w:val="000000"/>
          <w:sz w:val="24"/>
        </w:rPr>
        <w:t xml:space="preserve">) &lt; мин, где </w:t>
      </w:r>
      <w:r>
        <w:rPr>
          <w:i/>
          <w:color w:val="000000"/>
          <w:sz w:val="24"/>
          <w:lang w:val="en-US"/>
        </w:rPr>
        <w:t>k</w:t>
      </w:r>
      <w:r>
        <w:rPr>
          <w:i/>
          <w:color w:val="000000"/>
          <w:sz w:val="24"/>
        </w:rPr>
        <w:t xml:space="preserve"> &lt; </w:t>
      </w:r>
      <w:proofErr w:type="spellStart"/>
      <w:r>
        <w:rPr>
          <w:i/>
          <w:color w:val="000000"/>
          <w:sz w:val="24"/>
          <w:lang w:val="en-US"/>
        </w:rPr>
        <w:t>i</w:t>
      </w:r>
      <w:proofErr w:type="spellEnd"/>
      <w:r>
        <w:rPr>
          <w:i/>
          <w:color w:val="000000"/>
          <w:sz w:val="24"/>
        </w:rPr>
        <w:t>.</w:t>
      </w:r>
    </w:p>
    <w:p w:rsidR="004A76B8" w:rsidRDefault="004A76B8" w:rsidP="004A76B8">
      <w:pPr>
        <w:shd w:val="clear" w:color="auto" w:fill="FFFFFF"/>
        <w:ind w:firstLine="284"/>
        <w:jc w:val="both"/>
        <w:rPr>
          <w:sz w:val="24"/>
        </w:rPr>
      </w:pPr>
      <w:r>
        <w:rPr>
          <w:i/>
          <w:color w:val="000000"/>
          <w:sz w:val="24"/>
        </w:rPr>
        <w:t>ОЖ</w:t>
      </w:r>
      <w:proofErr w:type="gramStart"/>
      <w:r>
        <w:rPr>
          <w:i/>
          <w:color w:val="000000"/>
          <w:sz w:val="24"/>
        </w:rPr>
        <w:t>.Р</w:t>
      </w:r>
      <w:proofErr w:type="gramEnd"/>
      <w:r>
        <w:rPr>
          <w:i/>
          <w:color w:val="000000"/>
          <w:sz w:val="24"/>
        </w:rPr>
        <w:t xml:space="preserve">ЕЗ.: </w:t>
      </w:r>
      <w:r>
        <w:rPr>
          <w:color w:val="000000"/>
          <w:sz w:val="24"/>
        </w:rPr>
        <w:t xml:space="preserve">корректное усреднение основывается на </w:t>
      </w:r>
      <w:r>
        <w:rPr>
          <w:i/>
          <w:color w:val="000000"/>
          <w:sz w:val="24"/>
          <w:lang w:val="en-US"/>
        </w:rPr>
        <w:t>k</w:t>
      </w:r>
      <w:r>
        <w:rPr>
          <w:i/>
          <w:color w:val="000000"/>
          <w:sz w:val="24"/>
        </w:rPr>
        <w:t xml:space="preserve"> </w:t>
      </w:r>
      <w:r>
        <w:rPr>
          <w:color w:val="000000"/>
          <w:sz w:val="24"/>
        </w:rPr>
        <w:t>величинах и правильном подсчете.</w:t>
      </w:r>
    </w:p>
    <w:p w:rsidR="004A76B8" w:rsidRDefault="004A76B8" w:rsidP="004A76B8">
      <w:pPr>
        <w:shd w:val="clear" w:color="auto" w:fill="FFFFFF"/>
        <w:ind w:firstLine="284"/>
        <w:jc w:val="both"/>
        <w:rPr>
          <w:sz w:val="24"/>
        </w:rPr>
      </w:pPr>
      <w:r>
        <w:rPr>
          <w:color w:val="000000"/>
          <w:sz w:val="24"/>
        </w:rPr>
        <w:t xml:space="preserve">Тестовый вариант для пути 5 </w:t>
      </w:r>
      <w:r>
        <w:rPr>
          <w:b/>
          <w:color w:val="000000"/>
          <w:sz w:val="24"/>
        </w:rPr>
        <w:t>ТВ5</w:t>
      </w:r>
      <w:r>
        <w:rPr>
          <w:color w:val="000000"/>
          <w:sz w:val="24"/>
        </w:rPr>
        <w:t>:</w:t>
      </w:r>
    </w:p>
    <w:p w:rsidR="004A76B8" w:rsidRDefault="004A76B8" w:rsidP="004A76B8">
      <w:pPr>
        <w:shd w:val="clear" w:color="auto" w:fill="FFFFFF"/>
        <w:ind w:firstLine="284"/>
        <w:jc w:val="both"/>
        <w:rPr>
          <w:sz w:val="24"/>
        </w:rPr>
      </w:pPr>
      <w:r>
        <w:rPr>
          <w:i/>
          <w:color w:val="000000"/>
          <w:sz w:val="24"/>
        </w:rPr>
        <w:t xml:space="preserve">ИД: </w:t>
      </w:r>
      <w:r>
        <w:rPr>
          <w:color w:val="000000"/>
          <w:sz w:val="24"/>
        </w:rPr>
        <w:t>вел(</w:t>
      </w:r>
      <w:proofErr w:type="spellStart"/>
      <w:r>
        <w:rPr>
          <w:i/>
          <w:color w:val="000000"/>
          <w:sz w:val="24"/>
          <w:lang w:val="en-US"/>
        </w:rPr>
        <w:t>i</w:t>
      </w:r>
      <w:proofErr w:type="spellEnd"/>
      <w:r>
        <w:rPr>
          <w:color w:val="000000"/>
          <w:sz w:val="24"/>
        </w:rPr>
        <w:t xml:space="preserve">)=допустимое значение, где </w:t>
      </w:r>
      <w:proofErr w:type="spellStart"/>
      <w:r>
        <w:rPr>
          <w:i/>
          <w:color w:val="000000"/>
          <w:sz w:val="24"/>
          <w:lang w:val="en-US"/>
        </w:rPr>
        <w:t>i</w:t>
      </w:r>
      <w:proofErr w:type="spellEnd"/>
      <w:r>
        <w:rPr>
          <w:i/>
          <w:color w:val="000000"/>
          <w:sz w:val="24"/>
        </w:rPr>
        <w:t xml:space="preserve"> </w:t>
      </w:r>
      <w:r>
        <w:rPr>
          <w:color w:val="000000"/>
          <w:sz w:val="24"/>
        </w:rPr>
        <w:t>≤ 500; вел(</w:t>
      </w:r>
      <w:r>
        <w:rPr>
          <w:i/>
          <w:color w:val="000000"/>
          <w:sz w:val="24"/>
          <w:lang w:val="en-US"/>
        </w:rPr>
        <w:t>k</w:t>
      </w:r>
      <w:r>
        <w:rPr>
          <w:color w:val="000000"/>
          <w:sz w:val="24"/>
        </w:rPr>
        <w:t xml:space="preserve">) &gt; макс, где </w:t>
      </w:r>
      <w:r>
        <w:rPr>
          <w:i/>
          <w:color w:val="000000"/>
          <w:sz w:val="24"/>
          <w:lang w:val="en-US"/>
        </w:rPr>
        <w:t>k</w:t>
      </w:r>
      <w:r>
        <w:rPr>
          <w:i/>
          <w:color w:val="000000"/>
          <w:sz w:val="24"/>
        </w:rPr>
        <w:t xml:space="preserve"> </w:t>
      </w:r>
      <w:r>
        <w:rPr>
          <w:color w:val="000000"/>
          <w:sz w:val="24"/>
        </w:rPr>
        <w:t xml:space="preserve">&lt; </w:t>
      </w:r>
      <w:proofErr w:type="spellStart"/>
      <w:r>
        <w:rPr>
          <w:i/>
          <w:color w:val="000000"/>
          <w:sz w:val="24"/>
          <w:lang w:val="en-US"/>
        </w:rPr>
        <w:t>i</w:t>
      </w:r>
      <w:proofErr w:type="spellEnd"/>
      <w:r>
        <w:rPr>
          <w:color w:val="000000"/>
          <w:sz w:val="24"/>
        </w:rPr>
        <w:t>.</w:t>
      </w:r>
    </w:p>
    <w:p w:rsidR="004A76B8" w:rsidRDefault="004A76B8" w:rsidP="004A76B8">
      <w:pPr>
        <w:shd w:val="clear" w:color="auto" w:fill="FFFFFF"/>
        <w:ind w:firstLine="284"/>
        <w:jc w:val="both"/>
        <w:rPr>
          <w:sz w:val="24"/>
        </w:rPr>
      </w:pPr>
      <w:r>
        <w:rPr>
          <w:i/>
          <w:color w:val="000000"/>
          <w:sz w:val="24"/>
        </w:rPr>
        <w:t>ОЖ</w:t>
      </w:r>
      <w:proofErr w:type="gramStart"/>
      <w:r>
        <w:rPr>
          <w:i/>
          <w:color w:val="000000"/>
          <w:sz w:val="24"/>
        </w:rPr>
        <w:t>.Р</w:t>
      </w:r>
      <w:proofErr w:type="gramEnd"/>
      <w:r>
        <w:rPr>
          <w:i/>
          <w:color w:val="000000"/>
          <w:sz w:val="24"/>
        </w:rPr>
        <w:t xml:space="preserve">ЕЗ.: </w:t>
      </w:r>
      <w:r>
        <w:rPr>
          <w:color w:val="000000"/>
          <w:sz w:val="24"/>
        </w:rPr>
        <w:t xml:space="preserve">корректное усреднение основывается на </w:t>
      </w:r>
      <w:r>
        <w:rPr>
          <w:i/>
          <w:color w:val="000000"/>
          <w:sz w:val="24"/>
        </w:rPr>
        <w:t xml:space="preserve">п </w:t>
      </w:r>
      <w:r>
        <w:rPr>
          <w:color w:val="000000"/>
          <w:sz w:val="24"/>
        </w:rPr>
        <w:t>величинах и правильном подсчете.</w:t>
      </w:r>
    </w:p>
    <w:p w:rsidR="004A76B8" w:rsidRDefault="004A76B8" w:rsidP="004A76B8">
      <w:pPr>
        <w:shd w:val="clear" w:color="auto" w:fill="FFFFFF"/>
        <w:ind w:firstLine="284"/>
        <w:jc w:val="both"/>
        <w:rPr>
          <w:sz w:val="24"/>
        </w:rPr>
      </w:pPr>
      <w:r>
        <w:rPr>
          <w:color w:val="000000"/>
          <w:sz w:val="24"/>
        </w:rPr>
        <w:t xml:space="preserve">Тестовый вариант для пути 6 </w:t>
      </w:r>
      <w:r>
        <w:rPr>
          <w:b/>
          <w:color w:val="000000"/>
          <w:sz w:val="24"/>
        </w:rPr>
        <w:t>ТВ</w:t>
      </w:r>
      <w:proofErr w:type="gramStart"/>
      <w:r>
        <w:rPr>
          <w:b/>
          <w:color w:val="000000"/>
          <w:sz w:val="24"/>
        </w:rPr>
        <w:t>6</w:t>
      </w:r>
      <w:proofErr w:type="gramEnd"/>
      <w:r>
        <w:rPr>
          <w:color w:val="000000"/>
          <w:sz w:val="24"/>
        </w:rPr>
        <w:t>:</w:t>
      </w:r>
    </w:p>
    <w:p w:rsidR="004A76B8" w:rsidRDefault="004A76B8" w:rsidP="004A76B8">
      <w:pPr>
        <w:shd w:val="clear" w:color="auto" w:fill="FFFFFF"/>
        <w:ind w:firstLine="284"/>
        <w:jc w:val="both"/>
        <w:rPr>
          <w:sz w:val="24"/>
        </w:rPr>
      </w:pPr>
      <w:r>
        <w:rPr>
          <w:i/>
          <w:color w:val="000000"/>
          <w:sz w:val="24"/>
        </w:rPr>
        <w:t>ИД:</w:t>
      </w:r>
      <w:r>
        <w:rPr>
          <w:color w:val="000000"/>
          <w:sz w:val="24"/>
        </w:rPr>
        <w:t xml:space="preserve"> вел(</w:t>
      </w:r>
      <w:proofErr w:type="spellStart"/>
      <w:r>
        <w:rPr>
          <w:i/>
          <w:color w:val="000000"/>
          <w:sz w:val="24"/>
          <w:lang w:val="en-US"/>
        </w:rPr>
        <w:t>i</w:t>
      </w:r>
      <w:proofErr w:type="spellEnd"/>
      <w:r>
        <w:rPr>
          <w:color w:val="000000"/>
          <w:sz w:val="24"/>
        </w:rPr>
        <w:t xml:space="preserve">)=допустимое значение, где </w:t>
      </w:r>
      <w:proofErr w:type="spellStart"/>
      <w:r>
        <w:rPr>
          <w:i/>
          <w:color w:val="000000"/>
          <w:sz w:val="24"/>
          <w:lang w:val="en-US"/>
        </w:rPr>
        <w:t>i</w:t>
      </w:r>
      <w:proofErr w:type="spellEnd"/>
      <w:r>
        <w:rPr>
          <w:i/>
          <w:color w:val="000000"/>
          <w:sz w:val="24"/>
        </w:rPr>
        <w:t xml:space="preserve"> </w:t>
      </w:r>
      <w:r>
        <w:rPr>
          <w:color w:val="000000"/>
          <w:sz w:val="24"/>
        </w:rPr>
        <w:t>≤ 500.</w:t>
      </w:r>
    </w:p>
    <w:p w:rsidR="004A76B8" w:rsidRDefault="004A76B8" w:rsidP="004A76B8">
      <w:pPr>
        <w:shd w:val="clear" w:color="auto" w:fill="FFFFFF"/>
        <w:ind w:firstLine="284"/>
        <w:jc w:val="both"/>
        <w:rPr>
          <w:sz w:val="24"/>
        </w:rPr>
      </w:pPr>
      <w:r>
        <w:rPr>
          <w:i/>
          <w:color w:val="000000"/>
          <w:sz w:val="24"/>
        </w:rPr>
        <w:t>ОЖ</w:t>
      </w:r>
      <w:proofErr w:type="gramStart"/>
      <w:r>
        <w:rPr>
          <w:i/>
          <w:color w:val="000000"/>
          <w:sz w:val="24"/>
        </w:rPr>
        <w:t>.Р</w:t>
      </w:r>
      <w:proofErr w:type="gramEnd"/>
      <w:r>
        <w:rPr>
          <w:i/>
          <w:color w:val="000000"/>
          <w:sz w:val="24"/>
        </w:rPr>
        <w:t xml:space="preserve">ЕЗ.: </w:t>
      </w:r>
      <w:r>
        <w:rPr>
          <w:color w:val="000000"/>
          <w:sz w:val="24"/>
        </w:rPr>
        <w:t xml:space="preserve">корректное усреднение основывается на </w:t>
      </w:r>
      <w:r>
        <w:rPr>
          <w:i/>
          <w:color w:val="000000"/>
          <w:sz w:val="24"/>
        </w:rPr>
        <w:t xml:space="preserve">п </w:t>
      </w:r>
      <w:r>
        <w:rPr>
          <w:color w:val="000000"/>
          <w:sz w:val="24"/>
        </w:rPr>
        <w:t>величинах и правильном подсчете.</w:t>
      </w:r>
    </w:p>
    <w:p w:rsidR="004A76B8" w:rsidRDefault="004A76B8" w:rsidP="004A76B8">
      <w:pPr>
        <w:shd w:val="clear" w:color="auto" w:fill="FFFFFF"/>
        <w:ind w:firstLine="284"/>
        <w:jc w:val="both"/>
        <w:rPr>
          <w:sz w:val="24"/>
        </w:rPr>
      </w:pPr>
      <w:r>
        <w:rPr>
          <w:color w:val="000000"/>
          <w:sz w:val="24"/>
        </w:rPr>
        <w:t xml:space="preserve">Реальные результаты каждого тестового варианта сравниваются с ожидаемыми результатами. После выполнения всех тестовых вариантов гарантируется, что все операторы программы </w:t>
      </w:r>
      <w:proofErr w:type="gramStart"/>
      <w:r>
        <w:rPr>
          <w:color w:val="000000"/>
          <w:sz w:val="24"/>
        </w:rPr>
        <w:t>выполнены</w:t>
      </w:r>
      <w:proofErr w:type="gramEnd"/>
      <w:r>
        <w:rPr>
          <w:color w:val="000000"/>
          <w:sz w:val="24"/>
        </w:rPr>
        <w:t xml:space="preserve"> по меньшей мере один раз.</w:t>
      </w:r>
    </w:p>
    <w:p w:rsidR="004A76B8" w:rsidRDefault="004A76B8" w:rsidP="004A76B8">
      <w:pPr>
        <w:shd w:val="clear" w:color="auto" w:fill="FFFFFF"/>
        <w:ind w:firstLine="284"/>
        <w:jc w:val="both"/>
        <w:rPr>
          <w:sz w:val="24"/>
        </w:rPr>
      </w:pPr>
      <w:r>
        <w:rPr>
          <w:color w:val="000000"/>
          <w:sz w:val="24"/>
        </w:rPr>
        <w:t>Важно отметить, что некоторые независимые пути не могут проверяться изолированно. Такие пути должны проверяться при тестировании другого пути (как часть другого тестового варианта).</w:t>
      </w:r>
    </w:p>
    <w:p w:rsidR="004A76B8" w:rsidRPr="00897F63" w:rsidRDefault="004A76B8" w:rsidP="004A76B8">
      <w:pPr>
        <w:shd w:val="clear" w:color="auto" w:fill="FFFFFF"/>
        <w:ind w:firstLine="284"/>
        <w:jc w:val="both"/>
        <w:rPr>
          <w:b/>
          <w:color w:val="000000"/>
          <w:sz w:val="24"/>
        </w:rPr>
      </w:pPr>
    </w:p>
    <w:p w:rsidR="004A76B8" w:rsidRPr="004A76B8" w:rsidRDefault="004A76B8" w:rsidP="004A76B8">
      <w:pPr>
        <w:ind w:firstLine="426"/>
        <w:jc w:val="both"/>
        <w:rPr>
          <w:sz w:val="24"/>
          <w:szCs w:val="24"/>
        </w:rPr>
      </w:pPr>
    </w:p>
    <w:sectPr w:rsidR="004A76B8" w:rsidRPr="004A76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631F"/>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
    <w:nsid w:val="03FC7A62"/>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2">
    <w:nsid w:val="09553181"/>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255789C"/>
    <w:multiLevelType w:val="singleLevel"/>
    <w:tmpl w:val="ACACEAA8"/>
    <w:lvl w:ilvl="0">
      <w:start w:val="3"/>
      <w:numFmt w:val="decimal"/>
      <w:lvlText w:val="%1."/>
      <w:lvlJc w:val="left"/>
      <w:pPr>
        <w:tabs>
          <w:tab w:val="num" w:pos="644"/>
        </w:tabs>
        <w:ind w:left="644" w:hanging="360"/>
      </w:pPr>
      <w:rPr>
        <w:rFonts w:hint="default"/>
      </w:rPr>
    </w:lvl>
  </w:abstractNum>
  <w:abstractNum w:abstractNumId="4">
    <w:nsid w:val="146E0629"/>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41785E4D"/>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42812308"/>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7">
    <w:nsid w:val="5DDC17EF"/>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8">
    <w:nsid w:val="60015FC6"/>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637965CC"/>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10">
    <w:nsid w:val="6E6278B8"/>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num w:numId="1">
    <w:abstractNumId w:val="4"/>
  </w:num>
  <w:num w:numId="2">
    <w:abstractNumId w:val="2"/>
  </w:num>
  <w:num w:numId="3">
    <w:abstractNumId w:val="7"/>
  </w:num>
  <w:num w:numId="4">
    <w:abstractNumId w:val="9"/>
  </w:num>
  <w:num w:numId="5">
    <w:abstractNumId w:val="1"/>
  </w:num>
  <w:num w:numId="6">
    <w:abstractNumId w:val="5"/>
  </w:num>
  <w:num w:numId="7">
    <w:abstractNumId w:val="3"/>
  </w:num>
  <w:num w:numId="8">
    <w:abstractNumId w:val="10"/>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B7D"/>
    <w:rsid w:val="001B60C0"/>
    <w:rsid w:val="004A76B8"/>
    <w:rsid w:val="00F40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B7D"/>
    <w:pPr>
      <w:widowControl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F40B7D"/>
    <w:pPr>
      <w:keepNext/>
      <w:shd w:val="clear" w:color="auto" w:fill="FFFFFF"/>
      <w:jc w:val="center"/>
      <w:outlineLvl w:val="1"/>
    </w:pPr>
    <w:rPr>
      <w:b/>
      <w:color w:val="000000"/>
      <w:sz w:val="26"/>
    </w:rPr>
  </w:style>
  <w:style w:type="paragraph" w:styleId="3">
    <w:name w:val="heading 3"/>
    <w:basedOn w:val="a"/>
    <w:next w:val="a"/>
    <w:link w:val="30"/>
    <w:qFormat/>
    <w:rsid w:val="00F40B7D"/>
    <w:pPr>
      <w:keepNext/>
      <w:shd w:val="clear" w:color="auto" w:fill="FFFFFF"/>
      <w:jc w:val="center"/>
      <w:outlineLvl w:val="2"/>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40B7D"/>
    <w:rPr>
      <w:rFonts w:ascii="Times New Roman" w:eastAsia="Times New Roman" w:hAnsi="Times New Roman" w:cs="Times New Roman"/>
      <w:b/>
      <w:color w:val="000000"/>
      <w:sz w:val="26"/>
      <w:szCs w:val="20"/>
      <w:shd w:val="clear" w:color="auto" w:fill="FFFFFF"/>
      <w:lang w:eastAsia="ru-RU"/>
    </w:rPr>
  </w:style>
  <w:style w:type="character" w:customStyle="1" w:styleId="30">
    <w:name w:val="Заголовок 3 Знак"/>
    <w:basedOn w:val="a0"/>
    <w:link w:val="3"/>
    <w:rsid w:val="00F40B7D"/>
    <w:rPr>
      <w:rFonts w:ascii="Times New Roman" w:eastAsia="Times New Roman" w:hAnsi="Times New Roman" w:cs="Times New Roman"/>
      <w:b/>
      <w:color w:val="000000"/>
      <w:sz w:val="24"/>
      <w:szCs w:val="20"/>
      <w:shd w:val="clear" w:color="auto" w:fill="FFFFFF"/>
      <w:lang w:eastAsia="ru-RU"/>
    </w:rPr>
  </w:style>
  <w:style w:type="paragraph" w:styleId="a3">
    <w:name w:val="Balloon Text"/>
    <w:basedOn w:val="a"/>
    <w:link w:val="a4"/>
    <w:uiPriority w:val="99"/>
    <w:semiHidden/>
    <w:unhideWhenUsed/>
    <w:rsid w:val="00F40B7D"/>
    <w:rPr>
      <w:rFonts w:ascii="Tahoma" w:hAnsi="Tahoma" w:cs="Tahoma"/>
      <w:sz w:val="16"/>
      <w:szCs w:val="16"/>
    </w:rPr>
  </w:style>
  <w:style w:type="character" w:customStyle="1" w:styleId="a4">
    <w:name w:val="Текст выноски Знак"/>
    <w:basedOn w:val="a0"/>
    <w:link w:val="a3"/>
    <w:uiPriority w:val="99"/>
    <w:semiHidden/>
    <w:rsid w:val="00F40B7D"/>
    <w:rPr>
      <w:rFonts w:ascii="Tahoma" w:eastAsia="Times New Roman" w:hAnsi="Tahoma" w:cs="Tahoma"/>
      <w:sz w:val="16"/>
      <w:szCs w:val="16"/>
      <w:lang w:eastAsia="ru-RU"/>
    </w:rPr>
  </w:style>
  <w:style w:type="paragraph" w:styleId="a5">
    <w:name w:val="Normal (Web)"/>
    <w:basedOn w:val="a"/>
    <w:uiPriority w:val="99"/>
    <w:semiHidden/>
    <w:unhideWhenUsed/>
    <w:rsid w:val="004A76B8"/>
    <w:pPr>
      <w:widowControl/>
      <w:spacing w:before="100" w:beforeAutospacing="1" w:after="100" w:afterAutospacing="1"/>
    </w:pPr>
    <w:rPr>
      <w:sz w:val="24"/>
      <w:szCs w:val="24"/>
    </w:rPr>
  </w:style>
  <w:style w:type="character" w:styleId="a6">
    <w:name w:val="Strong"/>
    <w:basedOn w:val="a0"/>
    <w:uiPriority w:val="22"/>
    <w:qFormat/>
    <w:rsid w:val="004A76B8"/>
    <w:rPr>
      <w:b/>
      <w:bCs/>
    </w:rPr>
  </w:style>
  <w:style w:type="character" w:customStyle="1" w:styleId="apple-converted-space">
    <w:name w:val="apple-converted-space"/>
    <w:basedOn w:val="a0"/>
    <w:rsid w:val="004A76B8"/>
  </w:style>
  <w:style w:type="paragraph" w:styleId="a7">
    <w:name w:val="Body Text Indent"/>
    <w:basedOn w:val="a"/>
    <w:link w:val="a8"/>
    <w:rsid w:val="004A76B8"/>
    <w:pPr>
      <w:shd w:val="clear" w:color="auto" w:fill="FFFFFF"/>
      <w:ind w:firstLine="284"/>
      <w:jc w:val="both"/>
    </w:pPr>
    <w:rPr>
      <w:color w:val="000000"/>
      <w:sz w:val="24"/>
    </w:rPr>
  </w:style>
  <w:style w:type="character" w:customStyle="1" w:styleId="a8">
    <w:name w:val="Основной текст с отступом Знак"/>
    <w:basedOn w:val="a0"/>
    <w:link w:val="a7"/>
    <w:rsid w:val="004A76B8"/>
    <w:rPr>
      <w:rFonts w:ascii="Times New Roman" w:eastAsia="Times New Roman" w:hAnsi="Times New Roman" w:cs="Times New Roman"/>
      <w:color w:val="000000"/>
      <w:sz w:val="24"/>
      <w:szCs w:val="20"/>
      <w:shd w:val="clear" w:color="auto" w:fill="FFFFFF"/>
      <w:lang w:eastAsia="ru-RU"/>
    </w:rPr>
  </w:style>
  <w:style w:type="paragraph" w:styleId="21">
    <w:name w:val="Body Text Indent 2"/>
    <w:basedOn w:val="a"/>
    <w:link w:val="22"/>
    <w:rsid w:val="004A76B8"/>
    <w:pPr>
      <w:shd w:val="clear" w:color="auto" w:fill="FFFFFF"/>
      <w:tabs>
        <w:tab w:val="left" w:pos="567"/>
      </w:tabs>
      <w:ind w:left="567" w:hanging="283"/>
      <w:jc w:val="both"/>
    </w:pPr>
    <w:rPr>
      <w:color w:val="000000"/>
      <w:sz w:val="24"/>
    </w:rPr>
  </w:style>
  <w:style w:type="character" w:customStyle="1" w:styleId="22">
    <w:name w:val="Основной текст с отступом 2 Знак"/>
    <w:basedOn w:val="a0"/>
    <w:link w:val="21"/>
    <w:rsid w:val="004A76B8"/>
    <w:rPr>
      <w:rFonts w:ascii="Times New Roman" w:eastAsia="Times New Roman" w:hAnsi="Times New Roman" w:cs="Times New Roman"/>
      <w:color w:val="000000"/>
      <w:sz w:val="24"/>
      <w:szCs w:val="20"/>
      <w:shd w:val="clear" w:color="auto" w:fill="FFFFFF"/>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B7D"/>
    <w:pPr>
      <w:widowControl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F40B7D"/>
    <w:pPr>
      <w:keepNext/>
      <w:shd w:val="clear" w:color="auto" w:fill="FFFFFF"/>
      <w:jc w:val="center"/>
      <w:outlineLvl w:val="1"/>
    </w:pPr>
    <w:rPr>
      <w:b/>
      <w:color w:val="000000"/>
      <w:sz w:val="26"/>
    </w:rPr>
  </w:style>
  <w:style w:type="paragraph" w:styleId="3">
    <w:name w:val="heading 3"/>
    <w:basedOn w:val="a"/>
    <w:next w:val="a"/>
    <w:link w:val="30"/>
    <w:qFormat/>
    <w:rsid w:val="00F40B7D"/>
    <w:pPr>
      <w:keepNext/>
      <w:shd w:val="clear" w:color="auto" w:fill="FFFFFF"/>
      <w:jc w:val="center"/>
      <w:outlineLvl w:val="2"/>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40B7D"/>
    <w:rPr>
      <w:rFonts w:ascii="Times New Roman" w:eastAsia="Times New Roman" w:hAnsi="Times New Roman" w:cs="Times New Roman"/>
      <w:b/>
      <w:color w:val="000000"/>
      <w:sz w:val="26"/>
      <w:szCs w:val="20"/>
      <w:shd w:val="clear" w:color="auto" w:fill="FFFFFF"/>
      <w:lang w:eastAsia="ru-RU"/>
    </w:rPr>
  </w:style>
  <w:style w:type="character" w:customStyle="1" w:styleId="30">
    <w:name w:val="Заголовок 3 Знак"/>
    <w:basedOn w:val="a0"/>
    <w:link w:val="3"/>
    <w:rsid w:val="00F40B7D"/>
    <w:rPr>
      <w:rFonts w:ascii="Times New Roman" w:eastAsia="Times New Roman" w:hAnsi="Times New Roman" w:cs="Times New Roman"/>
      <w:b/>
      <w:color w:val="000000"/>
      <w:sz w:val="24"/>
      <w:szCs w:val="20"/>
      <w:shd w:val="clear" w:color="auto" w:fill="FFFFFF"/>
      <w:lang w:eastAsia="ru-RU"/>
    </w:rPr>
  </w:style>
  <w:style w:type="paragraph" w:styleId="a3">
    <w:name w:val="Balloon Text"/>
    <w:basedOn w:val="a"/>
    <w:link w:val="a4"/>
    <w:uiPriority w:val="99"/>
    <w:semiHidden/>
    <w:unhideWhenUsed/>
    <w:rsid w:val="00F40B7D"/>
    <w:rPr>
      <w:rFonts w:ascii="Tahoma" w:hAnsi="Tahoma" w:cs="Tahoma"/>
      <w:sz w:val="16"/>
      <w:szCs w:val="16"/>
    </w:rPr>
  </w:style>
  <w:style w:type="character" w:customStyle="1" w:styleId="a4">
    <w:name w:val="Текст выноски Знак"/>
    <w:basedOn w:val="a0"/>
    <w:link w:val="a3"/>
    <w:uiPriority w:val="99"/>
    <w:semiHidden/>
    <w:rsid w:val="00F40B7D"/>
    <w:rPr>
      <w:rFonts w:ascii="Tahoma" w:eastAsia="Times New Roman" w:hAnsi="Tahoma" w:cs="Tahoma"/>
      <w:sz w:val="16"/>
      <w:szCs w:val="16"/>
      <w:lang w:eastAsia="ru-RU"/>
    </w:rPr>
  </w:style>
  <w:style w:type="paragraph" w:styleId="a5">
    <w:name w:val="Normal (Web)"/>
    <w:basedOn w:val="a"/>
    <w:uiPriority w:val="99"/>
    <w:semiHidden/>
    <w:unhideWhenUsed/>
    <w:rsid w:val="004A76B8"/>
    <w:pPr>
      <w:widowControl/>
      <w:spacing w:before="100" w:beforeAutospacing="1" w:after="100" w:afterAutospacing="1"/>
    </w:pPr>
    <w:rPr>
      <w:sz w:val="24"/>
      <w:szCs w:val="24"/>
    </w:rPr>
  </w:style>
  <w:style w:type="character" w:styleId="a6">
    <w:name w:val="Strong"/>
    <w:basedOn w:val="a0"/>
    <w:uiPriority w:val="22"/>
    <w:qFormat/>
    <w:rsid w:val="004A76B8"/>
    <w:rPr>
      <w:b/>
      <w:bCs/>
    </w:rPr>
  </w:style>
  <w:style w:type="character" w:customStyle="1" w:styleId="apple-converted-space">
    <w:name w:val="apple-converted-space"/>
    <w:basedOn w:val="a0"/>
    <w:rsid w:val="004A76B8"/>
  </w:style>
  <w:style w:type="paragraph" w:styleId="a7">
    <w:name w:val="Body Text Indent"/>
    <w:basedOn w:val="a"/>
    <w:link w:val="a8"/>
    <w:rsid w:val="004A76B8"/>
    <w:pPr>
      <w:shd w:val="clear" w:color="auto" w:fill="FFFFFF"/>
      <w:ind w:firstLine="284"/>
      <w:jc w:val="both"/>
    </w:pPr>
    <w:rPr>
      <w:color w:val="000000"/>
      <w:sz w:val="24"/>
    </w:rPr>
  </w:style>
  <w:style w:type="character" w:customStyle="1" w:styleId="a8">
    <w:name w:val="Основной текст с отступом Знак"/>
    <w:basedOn w:val="a0"/>
    <w:link w:val="a7"/>
    <w:rsid w:val="004A76B8"/>
    <w:rPr>
      <w:rFonts w:ascii="Times New Roman" w:eastAsia="Times New Roman" w:hAnsi="Times New Roman" w:cs="Times New Roman"/>
      <w:color w:val="000000"/>
      <w:sz w:val="24"/>
      <w:szCs w:val="20"/>
      <w:shd w:val="clear" w:color="auto" w:fill="FFFFFF"/>
      <w:lang w:eastAsia="ru-RU"/>
    </w:rPr>
  </w:style>
  <w:style w:type="paragraph" w:styleId="21">
    <w:name w:val="Body Text Indent 2"/>
    <w:basedOn w:val="a"/>
    <w:link w:val="22"/>
    <w:rsid w:val="004A76B8"/>
    <w:pPr>
      <w:shd w:val="clear" w:color="auto" w:fill="FFFFFF"/>
      <w:tabs>
        <w:tab w:val="left" w:pos="567"/>
      </w:tabs>
      <w:ind w:left="567" w:hanging="283"/>
      <w:jc w:val="both"/>
    </w:pPr>
    <w:rPr>
      <w:color w:val="000000"/>
      <w:sz w:val="24"/>
    </w:rPr>
  </w:style>
  <w:style w:type="character" w:customStyle="1" w:styleId="22">
    <w:name w:val="Основной текст с отступом 2 Знак"/>
    <w:basedOn w:val="a0"/>
    <w:link w:val="21"/>
    <w:rsid w:val="004A76B8"/>
    <w:rPr>
      <w:rFonts w:ascii="Times New Roman" w:eastAsia="Times New Roman" w:hAnsi="Times New Roman" w:cs="Times New Roman"/>
      <w:color w:val="000000"/>
      <w:sz w:val="24"/>
      <w:szCs w:val="20"/>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8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3538</Words>
  <Characters>20173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Ужаринский</dc:creator>
  <cp:lastModifiedBy>Антон Ужаринский</cp:lastModifiedBy>
  <cp:revision>1</cp:revision>
  <dcterms:created xsi:type="dcterms:W3CDTF">2015-09-04T17:41:00Z</dcterms:created>
  <dcterms:modified xsi:type="dcterms:W3CDTF">2015-09-04T18:11:00Z</dcterms:modified>
</cp:coreProperties>
</file>