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4C6" w:rsidRDefault="001254C6" w:rsidP="001254C6">
      <w:pPr>
        <w:pStyle w:val="2"/>
      </w:pPr>
      <w:bookmarkStart w:id="0" w:name="_Toc41201238"/>
      <w:r>
        <w:t>Способы тестирования условий</w:t>
      </w:r>
      <w:bookmarkEnd w:id="0"/>
    </w:p>
    <w:p w:rsidR="001254C6" w:rsidRPr="00897F63" w:rsidRDefault="001254C6" w:rsidP="001254C6">
      <w:pPr>
        <w:shd w:val="clear" w:color="auto" w:fill="FFFFFF"/>
        <w:ind w:firstLine="284"/>
        <w:jc w:val="both"/>
        <w:rPr>
          <w:color w:val="000000"/>
          <w:sz w:val="24"/>
        </w:rPr>
      </w:pPr>
    </w:p>
    <w:p w:rsidR="001254C6" w:rsidRDefault="001254C6" w:rsidP="001254C6">
      <w:pPr>
        <w:shd w:val="clear" w:color="auto" w:fill="FFFFFF"/>
        <w:ind w:firstLine="284"/>
        <w:jc w:val="both"/>
        <w:rPr>
          <w:sz w:val="24"/>
        </w:rPr>
      </w:pPr>
      <w:r>
        <w:rPr>
          <w:color w:val="000000"/>
          <w:sz w:val="24"/>
        </w:rPr>
        <w:t>Цель этого семейства способов тестирования — строить тестовые варианты для проверки логических условий программы. При этом желательно обеспечить охват операторов из всех ветвей программы.</w:t>
      </w:r>
    </w:p>
    <w:p w:rsidR="001254C6" w:rsidRDefault="001254C6" w:rsidP="001254C6">
      <w:pPr>
        <w:shd w:val="clear" w:color="auto" w:fill="FFFFFF"/>
        <w:ind w:firstLine="284"/>
        <w:jc w:val="both"/>
        <w:rPr>
          <w:sz w:val="24"/>
        </w:rPr>
      </w:pPr>
      <w:r>
        <w:rPr>
          <w:color w:val="000000"/>
          <w:sz w:val="24"/>
        </w:rPr>
        <w:t>Рассмотрим используемую здесь терминологию.</w:t>
      </w:r>
    </w:p>
    <w:p w:rsidR="001254C6" w:rsidRDefault="001254C6" w:rsidP="001254C6">
      <w:pPr>
        <w:shd w:val="clear" w:color="auto" w:fill="FFFFFF"/>
        <w:ind w:firstLine="284"/>
        <w:jc w:val="both"/>
        <w:rPr>
          <w:sz w:val="24"/>
        </w:rPr>
      </w:pPr>
      <w:r>
        <w:rPr>
          <w:color w:val="000000"/>
          <w:sz w:val="24"/>
        </w:rPr>
        <w:t>Простое условие — булева переменная или выражение отношения.</w:t>
      </w:r>
    </w:p>
    <w:p w:rsidR="001254C6" w:rsidRDefault="001254C6" w:rsidP="001254C6">
      <w:pPr>
        <w:shd w:val="clear" w:color="auto" w:fill="FFFFFF"/>
        <w:ind w:firstLine="284"/>
        <w:jc w:val="both"/>
        <w:rPr>
          <w:sz w:val="24"/>
        </w:rPr>
      </w:pPr>
      <w:r>
        <w:rPr>
          <w:color w:val="000000"/>
          <w:sz w:val="24"/>
        </w:rPr>
        <w:t>Выражение отношения имеет вид</w:t>
      </w:r>
    </w:p>
    <w:p w:rsidR="001254C6" w:rsidRDefault="001254C6" w:rsidP="001254C6">
      <w:pPr>
        <w:shd w:val="clear" w:color="auto" w:fill="FFFFFF"/>
        <w:ind w:firstLine="737"/>
        <w:jc w:val="both"/>
        <w:rPr>
          <w:sz w:val="22"/>
        </w:rPr>
      </w:pPr>
      <w:r>
        <w:rPr>
          <w:color w:val="000000"/>
          <w:sz w:val="22"/>
        </w:rPr>
        <w:t>Е</w:t>
      </w:r>
      <w:proofErr w:type="gramStart"/>
      <w:r>
        <w:rPr>
          <w:color w:val="000000"/>
          <w:sz w:val="22"/>
        </w:rPr>
        <w:t>1</w:t>
      </w:r>
      <w:proofErr w:type="gramEnd"/>
      <w:r>
        <w:rPr>
          <w:color w:val="000000"/>
          <w:sz w:val="22"/>
        </w:rPr>
        <w:t xml:space="preserve"> </w:t>
      </w:r>
      <w:r w:rsidRPr="00897F63">
        <w:rPr>
          <w:color w:val="000000"/>
          <w:sz w:val="22"/>
        </w:rPr>
        <w:t>&lt;</w:t>
      </w:r>
      <w:r>
        <w:rPr>
          <w:color w:val="000000"/>
          <w:sz w:val="22"/>
        </w:rPr>
        <w:t xml:space="preserve">оператор отношения&gt; </w:t>
      </w:r>
      <w:r>
        <w:rPr>
          <w:color w:val="000000"/>
          <w:sz w:val="22"/>
          <w:lang w:val="en-US"/>
        </w:rPr>
        <w:t>E</w:t>
      </w:r>
      <w:r w:rsidRPr="00897F63">
        <w:rPr>
          <w:color w:val="000000"/>
          <w:sz w:val="22"/>
        </w:rPr>
        <w:t>2</w:t>
      </w:r>
      <w:r>
        <w:rPr>
          <w:i/>
          <w:color w:val="000000"/>
          <w:sz w:val="22"/>
        </w:rPr>
        <w:t>,</w:t>
      </w:r>
    </w:p>
    <w:p w:rsidR="001254C6" w:rsidRDefault="001254C6" w:rsidP="001254C6">
      <w:pPr>
        <w:shd w:val="clear" w:color="auto" w:fill="FFFFFF"/>
        <w:ind w:firstLine="284"/>
        <w:jc w:val="both"/>
        <w:rPr>
          <w:sz w:val="24"/>
        </w:rPr>
      </w:pPr>
      <w:r>
        <w:rPr>
          <w:color w:val="000000"/>
          <w:sz w:val="24"/>
        </w:rPr>
        <w:t xml:space="preserve">где </w:t>
      </w:r>
      <w:r>
        <w:rPr>
          <w:color w:val="000000"/>
          <w:sz w:val="24"/>
          <w:lang w:val="en-US"/>
        </w:rPr>
        <w:t>El</w:t>
      </w:r>
      <w:r>
        <w:rPr>
          <w:color w:val="000000"/>
          <w:sz w:val="24"/>
        </w:rPr>
        <w:t>, Е</w:t>
      </w:r>
      <w:proofErr w:type="gramStart"/>
      <w:r>
        <w:rPr>
          <w:color w:val="000000"/>
          <w:sz w:val="24"/>
        </w:rPr>
        <w:t>2</w:t>
      </w:r>
      <w:proofErr w:type="gramEnd"/>
      <w:r>
        <w:rPr>
          <w:color w:val="000000"/>
          <w:sz w:val="24"/>
        </w:rPr>
        <w:t xml:space="preserve"> — арифметические выражения, а в качестве оператора отношения используется один из следующих операторов: &lt;, &gt;, =, </w:t>
      </w:r>
      <w:r>
        <w:rPr>
          <w:i/>
          <w:color w:val="000000"/>
          <w:position w:val="-4"/>
          <w:sz w:val="2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pt;height:11.3pt" o:ole="" fillcolor="window">
            <v:imagedata r:id="rId6" o:title=""/>
          </v:shape>
          <o:OLEObject Type="Embed" ProgID="Equation.3" ShapeID="_x0000_i1025" DrawAspect="Content" ObjectID="_1504118589" r:id="rId7"/>
        </w:object>
      </w:r>
      <w:r>
        <w:rPr>
          <w:i/>
          <w:color w:val="000000"/>
          <w:sz w:val="24"/>
        </w:rPr>
        <w:t xml:space="preserve">, </w:t>
      </w:r>
      <w:r>
        <w:rPr>
          <w:i/>
          <w:color w:val="000000"/>
          <w:position w:val="-10"/>
          <w:sz w:val="24"/>
        </w:rPr>
        <w:object w:dxaOrig="480" w:dyaOrig="300">
          <v:shape id="_x0000_i1026" type="#_x0000_t75" style="width:24pt;height:14.8pt" o:ole="" fillcolor="window">
            <v:imagedata r:id="rId8" o:title=""/>
          </v:shape>
          <o:OLEObject Type="Embed" ProgID="Equation.3" ShapeID="_x0000_i1026" DrawAspect="Content" ObjectID="_1504118590" r:id="rId9"/>
        </w:object>
      </w:r>
      <w:r>
        <w:rPr>
          <w:i/>
          <w:color w:val="000000"/>
          <w:sz w:val="24"/>
        </w:rPr>
        <w:t>.</w:t>
      </w:r>
    </w:p>
    <w:p w:rsidR="001254C6" w:rsidRDefault="001254C6" w:rsidP="001254C6">
      <w:pPr>
        <w:shd w:val="clear" w:color="auto" w:fill="FFFFFF"/>
        <w:ind w:firstLine="284"/>
        <w:jc w:val="both"/>
        <w:rPr>
          <w:sz w:val="24"/>
        </w:rPr>
      </w:pPr>
      <w:r>
        <w:rPr>
          <w:color w:val="000000"/>
          <w:sz w:val="24"/>
        </w:rPr>
        <w:t xml:space="preserve">Составное условие состоит из нескольких простых условий, булевых операторов и круглых скобок. Будем применять булевы операторы </w:t>
      </w:r>
      <w:r>
        <w:rPr>
          <w:color w:val="000000"/>
          <w:sz w:val="24"/>
          <w:lang w:val="en-US"/>
        </w:rPr>
        <w:t>OR</w:t>
      </w:r>
      <w:r>
        <w:rPr>
          <w:color w:val="000000"/>
          <w:sz w:val="24"/>
        </w:rPr>
        <w:t xml:space="preserve">, </w:t>
      </w:r>
      <w:r>
        <w:rPr>
          <w:color w:val="000000"/>
          <w:sz w:val="24"/>
          <w:lang w:val="en-US"/>
        </w:rPr>
        <w:t>AND</w:t>
      </w:r>
      <w:r>
        <w:rPr>
          <w:color w:val="000000"/>
          <w:sz w:val="24"/>
        </w:rPr>
        <w:t xml:space="preserve"> (&amp;), </w:t>
      </w:r>
      <w:r>
        <w:rPr>
          <w:color w:val="000000"/>
          <w:sz w:val="24"/>
          <w:lang w:val="en-US"/>
        </w:rPr>
        <w:t>NOT</w:t>
      </w:r>
      <w:r>
        <w:rPr>
          <w:color w:val="000000"/>
          <w:sz w:val="24"/>
        </w:rPr>
        <w:t>. Условия, не содержащие выражений отношения, называют булевыми выражениями.</w:t>
      </w:r>
    </w:p>
    <w:p w:rsidR="001254C6" w:rsidRDefault="001254C6" w:rsidP="001254C6">
      <w:pPr>
        <w:shd w:val="clear" w:color="auto" w:fill="FFFFFF"/>
        <w:ind w:firstLine="284"/>
        <w:jc w:val="both"/>
        <w:rPr>
          <w:sz w:val="24"/>
        </w:rPr>
      </w:pPr>
      <w:r>
        <w:rPr>
          <w:color w:val="000000"/>
          <w:sz w:val="24"/>
        </w:rPr>
        <w:t>Таким образом, элементами условия являются: булев оператор, булева переменная, пара скобок (заключающая простое или составное условие), оператор отношения, арифметическое выражение. Эти элементы определяют типы ошибок в условиях.</w:t>
      </w:r>
    </w:p>
    <w:p w:rsidR="001254C6" w:rsidRDefault="001254C6" w:rsidP="001254C6">
      <w:pPr>
        <w:shd w:val="clear" w:color="auto" w:fill="FFFFFF"/>
        <w:ind w:firstLine="284"/>
        <w:jc w:val="both"/>
        <w:rPr>
          <w:sz w:val="24"/>
        </w:rPr>
      </w:pPr>
      <w:r>
        <w:rPr>
          <w:color w:val="000000"/>
          <w:sz w:val="24"/>
        </w:rPr>
        <w:t xml:space="preserve">Если условие некорректно, то </w:t>
      </w:r>
      <w:proofErr w:type="gramStart"/>
      <w:r>
        <w:rPr>
          <w:color w:val="000000"/>
          <w:sz w:val="24"/>
        </w:rPr>
        <w:t>некорректен</w:t>
      </w:r>
      <w:proofErr w:type="gramEnd"/>
      <w:r>
        <w:rPr>
          <w:color w:val="000000"/>
          <w:sz w:val="24"/>
        </w:rPr>
        <w:t xml:space="preserve"> по меньшей мере один из элементов условия. Следовательно, в условии возможны следующие типы ошибок:</w:t>
      </w:r>
    </w:p>
    <w:p w:rsidR="001254C6" w:rsidRDefault="001254C6" w:rsidP="001254C6">
      <w:pPr>
        <w:numPr>
          <w:ilvl w:val="0"/>
          <w:numId w:val="1"/>
        </w:numPr>
        <w:shd w:val="clear" w:color="auto" w:fill="FFFFFF"/>
        <w:tabs>
          <w:tab w:val="clear" w:pos="360"/>
          <w:tab w:val="num" w:pos="644"/>
        </w:tabs>
        <w:ind w:left="644"/>
        <w:jc w:val="both"/>
        <w:rPr>
          <w:sz w:val="24"/>
        </w:rPr>
      </w:pPr>
      <w:r>
        <w:rPr>
          <w:color w:val="000000"/>
          <w:sz w:val="24"/>
        </w:rPr>
        <w:t>ошибка булева оператора (наличие некорректных / отсутствующих / избыточных булевых операторов);</w:t>
      </w:r>
    </w:p>
    <w:p w:rsidR="001254C6" w:rsidRDefault="001254C6" w:rsidP="001254C6">
      <w:pPr>
        <w:numPr>
          <w:ilvl w:val="0"/>
          <w:numId w:val="1"/>
        </w:numPr>
        <w:shd w:val="clear" w:color="auto" w:fill="FFFFFF"/>
        <w:tabs>
          <w:tab w:val="clear" w:pos="360"/>
          <w:tab w:val="num" w:pos="644"/>
        </w:tabs>
        <w:ind w:left="644"/>
        <w:jc w:val="both"/>
        <w:rPr>
          <w:sz w:val="24"/>
        </w:rPr>
      </w:pPr>
      <w:r>
        <w:rPr>
          <w:color w:val="000000"/>
          <w:sz w:val="24"/>
        </w:rPr>
        <w:t>ошибка булевой переменной;</w:t>
      </w:r>
    </w:p>
    <w:p w:rsidR="001254C6" w:rsidRDefault="001254C6" w:rsidP="001254C6">
      <w:pPr>
        <w:numPr>
          <w:ilvl w:val="0"/>
          <w:numId w:val="1"/>
        </w:numPr>
        <w:shd w:val="clear" w:color="auto" w:fill="FFFFFF"/>
        <w:tabs>
          <w:tab w:val="clear" w:pos="360"/>
          <w:tab w:val="num" w:pos="644"/>
        </w:tabs>
        <w:ind w:left="644"/>
        <w:jc w:val="both"/>
        <w:rPr>
          <w:sz w:val="24"/>
        </w:rPr>
      </w:pPr>
      <w:r>
        <w:rPr>
          <w:color w:val="000000"/>
          <w:sz w:val="24"/>
        </w:rPr>
        <w:t>ошибка булевой скобки;</w:t>
      </w:r>
    </w:p>
    <w:p w:rsidR="001254C6" w:rsidRDefault="001254C6" w:rsidP="001254C6">
      <w:pPr>
        <w:numPr>
          <w:ilvl w:val="0"/>
          <w:numId w:val="1"/>
        </w:numPr>
        <w:shd w:val="clear" w:color="auto" w:fill="FFFFFF"/>
        <w:tabs>
          <w:tab w:val="clear" w:pos="360"/>
          <w:tab w:val="num" w:pos="644"/>
        </w:tabs>
        <w:ind w:left="644"/>
        <w:jc w:val="both"/>
        <w:rPr>
          <w:sz w:val="24"/>
        </w:rPr>
      </w:pPr>
      <w:r>
        <w:rPr>
          <w:color w:val="000000"/>
          <w:sz w:val="24"/>
        </w:rPr>
        <w:t>ошибка оператора отношения;</w:t>
      </w:r>
    </w:p>
    <w:p w:rsidR="001254C6" w:rsidRDefault="001254C6" w:rsidP="001254C6">
      <w:pPr>
        <w:numPr>
          <w:ilvl w:val="0"/>
          <w:numId w:val="1"/>
        </w:numPr>
        <w:shd w:val="clear" w:color="auto" w:fill="FFFFFF"/>
        <w:tabs>
          <w:tab w:val="clear" w:pos="360"/>
          <w:tab w:val="num" w:pos="644"/>
        </w:tabs>
        <w:ind w:left="644"/>
        <w:jc w:val="both"/>
        <w:rPr>
          <w:sz w:val="24"/>
        </w:rPr>
      </w:pPr>
      <w:r>
        <w:rPr>
          <w:color w:val="000000"/>
          <w:sz w:val="24"/>
        </w:rPr>
        <w:t>ошибка арифметического выражения.</w:t>
      </w:r>
    </w:p>
    <w:p w:rsidR="001254C6" w:rsidRDefault="001254C6" w:rsidP="001254C6">
      <w:pPr>
        <w:shd w:val="clear" w:color="auto" w:fill="FFFFFF"/>
        <w:ind w:firstLine="284"/>
        <w:jc w:val="both"/>
        <w:rPr>
          <w:sz w:val="24"/>
        </w:rPr>
      </w:pPr>
      <w:r>
        <w:rPr>
          <w:color w:val="000000"/>
          <w:sz w:val="24"/>
        </w:rPr>
        <w:t>Способ тестирования условий ориентирован на тестирование каждого условия в программе. Методики тестирования условий имеют два достоинства. Во-первых, достаточно просто выполнить измерение тестового покрытия условия. Во-вторых, тестовое покрытие условий в программе — это фундамент для генерации дополнительных тестов программы.</w:t>
      </w:r>
    </w:p>
    <w:p w:rsidR="001254C6" w:rsidRDefault="001254C6" w:rsidP="001254C6">
      <w:pPr>
        <w:shd w:val="clear" w:color="auto" w:fill="FFFFFF"/>
        <w:ind w:firstLine="284"/>
        <w:jc w:val="both"/>
        <w:rPr>
          <w:sz w:val="24"/>
        </w:rPr>
      </w:pPr>
      <w:r>
        <w:rPr>
          <w:color w:val="000000"/>
          <w:sz w:val="24"/>
        </w:rPr>
        <w:t>Целью тестирования условий является определение не только ошибок в условиях, но и других ошибок в программах. Если набор тестов для программы</w:t>
      </w:r>
      <w:proofErr w:type="gramStart"/>
      <w:r>
        <w:rPr>
          <w:color w:val="000000"/>
          <w:sz w:val="24"/>
        </w:rPr>
        <w:t xml:space="preserve"> А</w:t>
      </w:r>
      <w:proofErr w:type="gramEnd"/>
      <w:r>
        <w:rPr>
          <w:color w:val="000000"/>
          <w:sz w:val="24"/>
        </w:rPr>
        <w:t xml:space="preserve"> эффективен для обнаружения ошибок в условиях, содержащихся в А, то вероятно,</w:t>
      </w:r>
      <w:r w:rsidRPr="00897F63">
        <w:rPr>
          <w:sz w:val="24"/>
        </w:rPr>
        <w:t xml:space="preserve"> </w:t>
      </w:r>
      <w:r>
        <w:rPr>
          <w:color w:val="000000"/>
          <w:sz w:val="24"/>
        </w:rPr>
        <w:t>что этот набор также эффективен для обнаружения других ошибок в А. Кроме того, если методика тестирования эффективна для обнаружения ошибок в условии, то вероятно, что эта методика будет эффективна для обнаружения ошибок в программе.</w:t>
      </w:r>
    </w:p>
    <w:p w:rsidR="001254C6" w:rsidRDefault="001254C6" w:rsidP="001254C6">
      <w:pPr>
        <w:shd w:val="clear" w:color="auto" w:fill="FFFFFF"/>
        <w:ind w:firstLine="284"/>
        <w:jc w:val="both"/>
        <w:rPr>
          <w:sz w:val="24"/>
        </w:rPr>
      </w:pPr>
      <w:r>
        <w:rPr>
          <w:color w:val="000000"/>
          <w:sz w:val="24"/>
        </w:rPr>
        <w:t>Существует несколько методик тестирования условий.</w:t>
      </w:r>
    </w:p>
    <w:p w:rsidR="001254C6" w:rsidRDefault="001254C6" w:rsidP="001254C6">
      <w:pPr>
        <w:shd w:val="clear" w:color="auto" w:fill="FFFFFF"/>
        <w:ind w:firstLine="284"/>
        <w:jc w:val="both"/>
        <w:rPr>
          <w:sz w:val="24"/>
        </w:rPr>
      </w:pPr>
      <w:r>
        <w:rPr>
          <w:color w:val="000000"/>
          <w:sz w:val="24"/>
        </w:rPr>
        <w:t xml:space="preserve">Простейшая методика — </w:t>
      </w:r>
      <w:r>
        <w:rPr>
          <w:i/>
          <w:color w:val="000000"/>
          <w:sz w:val="24"/>
        </w:rPr>
        <w:t xml:space="preserve">тестирование ветвей. </w:t>
      </w:r>
      <w:r>
        <w:rPr>
          <w:color w:val="000000"/>
          <w:sz w:val="24"/>
        </w:rPr>
        <w:t>Здесь для составного условия</w:t>
      </w:r>
      <w:proofErr w:type="gramStart"/>
      <w:r>
        <w:rPr>
          <w:color w:val="000000"/>
          <w:sz w:val="24"/>
        </w:rPr>
        <w:t xml:space="preserve"> </w:t>
      </w:r>
      <w:r>
        <w:rPr>
          <w:i/>
          <w:color w:val="000000"/>
          <w:sz w:val="24"/>
        </w:rPr>
        <w:t>С</w:t>
      </w:r>
      <w:proofErr w:type="gramEnd"/>
      <w:r>
        <w:rPr>
          <w:i/>
          <w:color w:val="000000"/>
          <w:sz w:val="24"/>
        </w:rPr>
        <w:t xml:space="preserve"> </w:t>
      </w:r>
      <w:r>
        <w:rPr>
          <w:color w:val="000000"/>
          <w:sz w:val="24"/>
        </w:rPr>
        <w:t>проверяется:</w:t>
      </w:r>
    </w:p>
    <w:p w:rsidR="001254C6" w:rsidRPr="00897F63" w:rsidRDefault="001254C6" w:rsidP="001254C6">
      <w:pPr>
        <w:numPr>
          <w:ilvl w:val="0"/>
          <w:numId w:val="2"/>
        </w:numPr>
        <w:shd w:val="clear" w:color="auto" w:fill="FFFFFF"/>
        <w:tabs>
          <w:tab w:val="clear" w:pos="360"/>
          <w:tab w:val="num" w:pos="644"/>
        </w:tabs>
        <w:ind w:left="644"/>
        <w:jc w:val="both"/>
        <w:rPr>
          <w:color w:val="000000"/>
          <w:sz w:val="24"/>
        </w:rPr>
      </w:pPr>
      <w:r>
        <w:rPr>
          <w:color w:val="000000"/>
          <w:sz w:val="24"/>
        </w:rPr>
        <w:t xml:space="preserve">каждое простое условие (входящее в него); </w:t>
      </w:r>
    </w:p>
    <w:p w:rsidR="001254C6" w:rsidRDefault="001254C6" w:rsidP="001254C6">
      <w:pPr>
        <w:numPr>
          <w:ilvl w:val="0"/>
          <w:numId w:val="2"/>
        </w:numPr>
        <w:shd w:val="clear" w:color="auto" w:fill="FFFFFF"/>
        <w:tabs>
          <w:tab w:val="clear" w:pos="360"/>
          <w:tab w:val="num" w:pos="644"/>
        </w:tabs>
        <w:ind w:left="644"/>
        <w:jc w:val="both"/>
        <w:rPr>
          <w:color w:val="000000"/>
          <w:sz w:val="24"/>
          <w:lang w:val="en-US"/>
        </w:rPr>
      </w:pPr>
      <w:r>
        <w:rPr>
          <w:color w:val="000000"/>
          <w:sz w:val="24"/>
        </w:rPr>
        <w:t>Т</w:t>
      </w:r>
      <w:proofErr w:type="spellStart"/>
      <w:proofErr w:type="gramStart"/>
      <w:r>
        <w:rPr>
          <w:color w:val="000000"/>
          <w:sz w:val="24"/>
          <w:lang w:val="en-US"/>
        </w:rPr>
        <w:t>ru</w:t>
      </w:r>
      <w:proofErr w:type="spellEnd"/>
      <w:proofErr w:type="gramEnd"/>
      <w:r>
        <w:rPr>
          <w:color w:val="000000"/>
          <w:sz w:val="24"/>
        </w:rPr>
        <w:t xml:space="preserve">е-ветвь; </w:t>
      </w:r>
    </w:p>
    <w:p w:rsidR="001254C6" w:rsidRDefault="001254C6" w:rsidP="001254C6">
      <w:pPr>
        <w:numPr>
          <w:ilvl w:val="0"/>
          <w:numId w:val="2"/>
        </w:numPr>
        <w:shd w:val="clear" w:color="auto" w:fill="FFFFFF"/>
        <w:tabs>
          <w:tab w:val="clear" w:pos="360"/>
          <w:tab w:val="num" w:pos="644"/>
        </w:tabs>
        <w:ind w:left="644"/>
        <w:jc w:val="both"/>
        <w:rPr>
          <w:sz w:val="24"/>
        </w:rPr>
      </w:pPr>
      <w:r>
        <w:rPr>
          <w:color w:val="000000"/>
          <w:sz w:val="24"/>
          <w:lang w:val="en-US"/>
        </w:rPr>
        <w:t>False</w:t>
      </w:r>
      <w:r>
        <w:rPr>
          <w:color w:val="000000"/>
          <w:sz w:val="24"/>
        </w:rPr>
        <w:t>-ветвь.</w:t>
      </w:r>
    </w:p>
    <w:p w:rsidR="001254C6" w:rsidRDefault="001254C6" w:rsidP="001254C6">
      <w:pPr>
        <w:shd w:val="clear" w:color="auto" w:fill="FFFFFF"/>
        <w:ind w:firstLine="284"/>
        <w:jc w:val="both"/>
        <w:rPr>
          <w:sz w:val="24"/>
        </w:rPr>
      </w:pPr>
      <w:r>
        <w:rPr>
          <w:color w:val="000000"/>
          <w:sz w:val="24"/>
        </w:rPr>
        <w:t xml:space="preserve">Другая методика — </w:t>
      </w:r>
      <w:r>
        <w:rPr>
          <w:i/>
          <w:color w:val="000000"/>
          <w:sz w:val="24"/>
        </w:rPr>
        <w:t xml:space="preserve">тестирование области определения. </w:t>
      </w:r>
      <w:r>
        <w:rPr>
          <w:color w:val="000000"/>
          <w:sz w:val="24"/>
        </w:rPr>
        <w:t>В ней для выражения отношения требуется генерация 3-4 тестов. Выражение вида</w:t>
      </w:r>
    </w:p>
    <w:p w:rsidR="001254C6" w:rsidRDefault="001254C6" w:rsidP="001254C6">
      <w:pPr>
        <w:shd w:val="clear" w:color="auto" w:fill="FFFFFF"/>
        <w:ind w:firstLine="737"/>
        <w:jc w:val="both"/>
        <w:rPr>
          <w:sz w:val="22"/>
        </w:rPr>
      </w:pPr>
      <w:r>
        <w:rPr>
          <w:color w:val="000000"/>
          <w:sz w:val="22"/>
        </w:rPr>
        <w:t>Е</w:t>
      </w:r>
      <w:proofErr w:type="gramStart"/>
      <w:r>
        <w:rPr>
          <w:color w:val="000000"/>
          <w:sz w:val="22"/>
        </w:rPr>
        <w:t>1</w:t>
      </w:r>
      <w:proofErr w:type="gramEnd"/>
      <w:r>
        <w:rPr>
          <w:color w:val="000000"/>
          <w:sz w:val="22"/>
        </w:rPr>
        <w:t xml:space="preserve"> &lt;оператор отношения&gt; Е2</w:t>
      </w:r>
    </w:p>
    <w:p w:rsidR="001254C6" w:rsidRDefault="001254C6" w:rsidP="001254C6">
      <w:pPr>
        <w:shd w:val="clear" w:color="auto" w:fill="FFFFFF"/>
        <w:ind w:firstLine="284"/>
        <w:jc w:val="both"/>
        <w:rPr>
          <w:sz w:val="24"/>
        </w:rPr>
      </w:pPr>
      <w:r>
        <w:rPr>
          <w:color w:val="000000"/>
          <w:sz w:val="24"/>
        </w:rPr>
        <w:t>проверяется тремя тестами, которые формируют значение Е</w:t>
      </w:r>
      <w:proofErr w:type="gramStart"/>
      <w:r>
        <w:rPr>
          <w:color w:val="000000"/>
          <w:sz w:val="24"/>
        </w:rPr>
        <w:t>1</w:t>
      </w:r>
      <w:proofErr w:type="gramEnd"/>
      <w:r>
        <w:rPr>
          <w:color w:val="000000"/>
          <w:sz w:val="24"/>
        </w:rPr>
        <w:t xml:space="preserve"> большим, чем Е2, равным Е2 и меньшим, чем Е2.</w:t>
      </w:r>
    </w:p>
    <w:p w:rsidR="001254C6" w:rsidRDefault="001254C6" w:rsidP="001254C6">
      <w:pPr>
        <w:shd w:val="clear" w:color="auto" w:fill="FFFFFF"/>
        <w:ind w:firstLine="284"/>
        <w:jc w:val="both"/>
        <w:rPr>
          <w:sz w:val="24"/>
        </w:rPr>
      </w:pPr>
      <w:r>
        <w:rPr>
          <w:color w:val="000000"/>
          <w:sz w:val="24"/>
        </w:rPr>
        <w:t>Если оператор отношения неправилен, а Е</w:t>
      </w:r>
      <w:proofErr w:type="gramStart"/>
      <w:r>
        <w:rPr>
          <w:color w:val="000000"/>
          <w:sz w:val="24"/>
        </w:rPr>
        <w:t>1</w:t>
      </w:r>
      <w:proofErr w:type="gramEnd"/>
      <w:r>
        <w:rPr>
          <w:color w:val="000000"/>
          <w:sz w:val="24"/>
        </w:rPr>
        <w:t xml:space="preserve"> и Е2 корректны, то эти три теста гарантируют обнаружение ошибки оператора отношения.</w:t>
      </w:r>
    </w:p>
    <w:p w:rsidR="001254C6" w:rsidRDefault="001254C6" w:rsidP="001254C6">
      <w:pPr>
        <w:shd w:val="clear" w:color="auto" w:fill="FFFFFF"/>
        <w:ind w:firstLine="284"/>
        <w:jc w:val="both"/>
        <w:rPr>
          <w:sz w:val="24"/>
        </w:rPr>
      </w:pPr>
      <w:r>
        <w:rPr>
          <w:color w:val="000000"/>
          <w:sz w:val="24"/>
        </w:rPr>
        <w:t>Для определения ошибок в Е</w:t>
      </w:r>
      <w:proofErr w:type="gramStart"/>
      <w:r>
        <w:rPr>
          <w:color w:val="000000"/>
          <w:sz w:val="24"/>
        </w:rPr>
        <w:t>1</w:t>
      </w:r>
      <w:proofErr w:type="gramEnd"/>
      <w:r>
        <w:rPr>
          <w:color w:val="000000"/>
          <w:sz w:val="24"/>
        </w:rPr>
        <w:t xml:space="preserve"> и Е2 тест должен сформировать значение Е1 большим или меньшим, чем Е2, причем обеспечить как можно меньшую разницу между этими значениями.</w:t>
      </w:r>
    </w:p>
    <w:p w:rsidR="001254C6" w:rsidRDefault="001254C6" w:rsidP="001254C6">
      <w:pPr>
        <w:shd w:val="clear" w:color="auto" w:fill="FFFFFF"/>
        <w:ind w:firstLine="284"/>
        <w:jc w:val="both"/>
        <w:rPr>
          <w:sz w:val="24"/>
        </w:rPr>
      </w:pPr>
      <w:r>
        <w:rPr>
          <w:color w:val="000000"/>
          <w:sz w:val="24"/>
        </w:rPr>
        <w:lastRenderedPageBreak/>
        <w:t xml:space="preserve">Для булевых выражений с </w:t>
      </w:r>
      <w:proofErr w:type="gramStart"/>
      <w:r>
        <w:rPr>
          <w:i/>
          <w:color w:val="000000"/>
          <w:sz w:val="24"/>
        </w:rPr>
        <w:t>п</w:t>
      </w:r>
      <w:proofErr w:type="gramEnd"/>
      <w:r>
        <w:rPr>
          <w:i/>
          <w:color w:val="000000"/>
          <w:sz w:val="24"/>
        </w:rPr>
        <w:t xml:space="preserve"> </w:t>
      </w:r>
      <w:r>
        <w:rPr>
          <w:color w:val="000000"/>
          <w:sz w:val="24"/>
        </w:rPr>
        <w:t>переменными требуется набор из 2</w:t>
      </w:r>
      <w:r>
        <w:rPr>
          <w:i/>
          <w:color w:val="000000"/>
          <w:sz w:val="24"/>
          <w:vertAlign w:val="superscript"/>
          <w:lang w:val="en-US"/>
        </w:rPr>
        <w:t>n</w:t>
      </w:r>
      <w:r>
        <w:rPr>
          <w:color w:val="000000"/>
          <w:sz w:val="24"/>
        </w:rPr>
        <w:t xml:space="preserve"> тестов. Этот набор позволяет обнаружить ошибки булевых операторов, переменных и скобок, но практичен только при малом </w:t>
      </w:r>
      <w:r>
        <w:rPr>
          <w:i/>
          <w:color w:val="000000"/>
          <w:sz w:val="24"/>
        </w:rPr>
        <w:t xml:space="preserve">п. </w:t>
      </w:r>
      <w:r>
        <w:rPr>
          <w:color w:val="000000"/>
          <w:sz w:val="24"/>
        </w:rPr>
        <w:t>Впрочем, если в булево выражение каждая булева переменная входит только один раз, то количество тестов легко уменьшается.</w:t>
      </w:r>
    </w:p>
    <w:p w:rsidR="001254C6" w:rsidRDefault="001254C6" w:rsidP="001254C6">
      <w:pPr>
        <w:pStyle w:val="a3"/>
      </w:pPr>
      <w:r>
        <w:t>Обсудим способ тестирования условий, базирующийся на приведенных выше методиках.</w:t>
      </w:r>
    </w:p>
    <w:p w:rsidR="001254C6" w:rsidRPr="00897F63" w:rsidRDefault="001254C6" w:rsidP="001254C6">
      <w:pPr>
        <w:shd w:val="clear" w:color="auto" w:fill="FFFFFF"/>
        <w:ind w:firstLine="284"/>
        <w:jc w:val="both"/>
        <w:rPr>
          <w:b/>
          <w:color w:val="000000"/>
          <w:sz w:val="24"/>
        </w:rPr>
      </w:pPr>
    </w:p>
    <w:p w:rsidR="001254C6" w:rsidRDefault="001254C6" w:rsidP="001254C6">
      <w:pPr>
        <w:pStyle w:val="3"/>
      </w:pPr>
      <w:bookmarkStart w:id="1" w:name="_Toc41201239"/>
      <w:r>
        <w:t>Тестирование ветвей и операторов отношений</w:t>
      </w:r>
      <w:bookmarkEnd w:id="1"/>
    </w:p>
    <w:p w:rsidR="001254C6" w:rsidRPr="00897F63" w:rsidRDefault="001254C6" w:rsidP="001254C6">
      <w:pPr>
        <w:shd w:val="clear" w:color="auto" w:fill="FFFFFF"/>
        <w:ind w:firstLine="284"/>
        <w:jc w:val="both"/>
        <w:rPr>
          <w:color w:val="000000"/>
          <w:sz w:val="24"/>
        </w:rPr>
      </w:pPr>
    </w:p>
    <w:p w:rsidR="001254C6" w:rsidRPr="00897F63" w:rsidRDefault="001254C6" w:rsidP="001254C6">
      <w:pPr>
        <w:shd w:val="clear" w:color="auto" w:fill="FFFFFF"/>
        <w:ind w:firstLine="284"/>
        <w:jc w:val="both"/>
        <w:rPr>
          <w:color w:val="000000"/>
          <w:sz w:val="24"/>
        </w:rPr>
      </w:pPr>
      <w:r>
        <w:rPr>
          <w:color w:val="000000"/>
          <w:sz w:val="24"/>
        </w:rPr>
        <w:t xml:space="preserve">Способ тестирования ветвей и операторов отношений (автор К. Таи, 1989) обнаруживает ошибки ветвления и операторов отношения в условии, для которого выполняются следующие ограничения [72]: </w:t>
      </w:r>
    </w:p>
    <w:p w:rsidR="001254C6" w:rsidRPr="00897F63" w:rsidRDefault="001254C6" w:rsidP="001254C6">
      <w:pPr>
        <w:numPr>
          <w:ilvl w:val="0"/>
          <w:numId w:val="3"/>
        </w:numPr>
        <w:shd w:val="clear" w:color="auto" w:fill="FFFFFF"/>
        <w:tabs>
          <w:tab w:val="clear" w:pos="360"/>
          <w:tab w:val="num" w:pos="644"/>
        </w:tabs>
        <w:ind w:left="644"/>
        <w:jc w:val="both"/>
        <w:rPr>
          <w:color w:val="000000"/>
          <w:sz w:val="24"/>
        </w:rPr>
      </w:pPr>
      <w:r>
        <w:rPr>
          <w:color w:val="000000"/>
          <w:sz w:val="24"/>
        </w:rPr>
        <w:t>все булевы переменные и операторы отношения входят в условие только по</w:t>
      </w:r>
      <w:r w:rsidRPr="00897F63">
        <w:rPr>
          <w:sz w:val="24"/>
        </w:rPr>
        <w:t xml:space="preserve"> </w:t>
      </w:r>
      <w:r>
        <w:rPr>
          <w:color w:val="000000"/>
          <w:sz w:val="24"/>
        </w:rPr>
        <w:t xml:space="preserve">одному разу; </w:t>
      </w:r>
    </w:p>
    <w:p w:rsidR="001254C6" w:rsidRDefault="001254C6" w:rsidP="001254C6">
      <w:pPr>
        <w:numPr>
          <w:ilvl w:val="0"/>
          <w:numId w:val="3"/>
        </w:numPr>
        <w:shd w:val="clear" w:color="auto" w:fill="FFFFFF"/>
        <w:tabs>
          <w:tab w:val="clear" w:pos="360"/>
          <w:tab w:val="num" w:pos="644"/>
        </w:tabs>
        <w:ind w:left="644"/>
        <w:jc w:val="both"/>
        <w:rPr>
          <w:sz w:val="24"/>
        </w:rPr>
      </w:pPr>
      <w:r>
        <w:rPr>
          <w:color w:val="000000"/>
          <w:sz w:val="24"/>
        </w:rPr>
        <w:t>в условии нет общих переменных.</w:t>
      </w:r>
    </w:p>
    <w:p w:rsidR="001254C6" w:rsidRDefault="001254C6" w:rsidP="001254C6">
      <w:pPr>
        <w:shd w:val="clear" w:color="auto" w:fill="FFFFFF"/>
        <w:ind w:firstLine="284"/>
        <w:jc w:val="both"/>
        <w:rPr>
          <w:sz w:val="24"/>
        </w:rPr>
      </w:pPr>
      <w:r>
        <w:rPr>
          <w:color w:val="000000"/>
          <w:sz w:val="24"/>
        </w:rPr>
        <w:t xml:space="preserve">В данном способе используются естественные ограничения условий (ограничения на результат). Для составного условия </w:t>
      </w:r>
      <w:r>
        <w:rPr>
          <w:i/>
          <w:color w:val="000000"/>
          <w:sz w:val="24"/>
        </w:rPr>
        <w:t xml:space="preserve">С, </w:t>
      </w:r>
      <w:r>
        <w:rPr>
          <w:color w:val="000000"/>
          <w:sz w:val="24"/>
        </w:rPr>
        <w:t xml:space="preserve">включающего </w:t>
      </w:r>
      <w:proofErr w:type="gramStart"/>
      <w:r>
        <w:rPr>
          <w:i/>
          <w:color w:val="000000"/>
          <w:sz w:val="24"/>
        </w:rPr>
        <w:t>п</w:t>
      </w:r>
      <w:proofErr w:type="gramEnd"/>
      <w:r>
        <w:rPr>
          <w:i/>
          <w:color w:val="000000"/>
          <w:sz w:val="24"/>
        </w:rPr>
        <w:t xml:space="preserve"> </w:t>
      </w:r>
      <w:r>
        <w:rPr>
          <w:color w:val="000000"/>
          <w:sz w:val="24"/>
        </w:rPr>
        <w:t>простых условий, формируется ограничение условия:</w:t>
      </w:r>
    </w:p>
    <w:p w:rsidR="001254C6" w:rsidRDefault="001254C6" w:rsidP="001254C6">
      <w:pPr>
        <w:shd w:val="clear" w:color="auto" w:fill="FFFFFF"/>
        <w:ind w:firstLine="284"/>
        <w:jc w:val="center"/>
        <w:rPr>
          <w:sz w:val="24"/>
        </w:rPr>
      </w:pPr>
      <w:proofErr w:type="spellStart"/>
      <w:r>
        <w:rPr>
          <w:color w:val="000000"/>
          <w:sz w:val="24"/>
        </w:rPr>
        <w:t>ОУ</w:t>
      </w:r>
      <w:r>
        <w:rPr>
          <w:color w:val="000000"/>
          <w:sz w:val="24"/>
          <w:vertAlign w:val="subscript"/>
        </w:rPr>
        <w:t>с</w:t>
      </w:r>
      <w:proofErr w:type="spellEnd"/>
      <w:r>
        <w:rPr>
          <w:color w:val="000000"/>
          <w:sz w:val="24"/>
        </w:rPr>
        <w:t xml:space="preserve"> = (</w:t>
      </w:r>
      <w:r>
        <w:rPr>
          <w:i/>
          <w:color w:val="000000"/>
          <w:sz w:val="24"/>
          <w:lang w:val="en-US"/>
        </w:rPr>
        <w:t>d</w:t>
      </w:r>
      <w:r>
        <w:rPr>
          <w:i/>
          <w:color w:val="000000"/>
          <w:sz w:val="24"/>
          <w:vertAlign w:val="subscript"/>
        </w:rPr>
        <w:t>1</w:t>
      </w:r>
      <w:r>
        <w:rPr>
          <w:i/>
          <w:color w:val="000000"/>
          <w:sz w:val="24"/>
        </w:rPr>
        <w:t>,</w:t>
      </w:r>
      <w:r>
        <w:rPr>
          <w:i/>
          <w:color w:val="000000"/>
          <w:sz w:val="24"/>
          <w:lang w:val="en-US"/>
        </w:rPr>
        <w:t>d</w:t>
      </w:r>
      <w:r>
        <w:rPr>
          <w:i/>
          <w:color w:val="000000"/>
          <w:sz w:val="24"/>
          <w:vertAlign w:val="subscript"/>
        </w:rPr>
        <w:t>2</w:t>
      </w:r>
      <w:r>
        <w:rPr>
          <w:i/>
          <w:color w:val="000000"/>
          <w:sz w:val="24"/>
        </w:rPr>
        <w:t>,</w:t>
      </w:r>
      <w:r>
        <w:rPr>
          <w:i/>
          <w:color w:val="000000"/>
          <w:sz w:val="24"/>
          <w:lang w:val="en-US"/>
        </w:rPr>
        <w:t>d</w:t>
      </w:r>
      <w:r>
        <w:rPr>
          <w:i/>
          <w:color w:val="000000"/>
          <w:sz w:val="24"/>
          <w:vertAlign w:val="subscript"/>
        </w:rPr>
        <w:t>3</w:t>
      </w:r>
      <w:r>
        <w:rPr>
          <w:i/>
          <w:color w:val="000000"/>
          <w:sz w:val="24"/>
        </w:rPr>
        <w:t>.....</w:t>
      </w:r>
      <w:proofErr w:type="spellStart"/>
      <w:r>
        <w:rPr>
          <w:i/>
          <w:color w:val="000000"/>
          <w:sz w:val="24"/>
          <w:lang w:val="en-US"/>
        </w:rPr>
        <w:t>d</w:t>
      </w:r>
      <w:r>
        <w:rPr>
          <w:i/>
          <w:color w:val="000000"/>
          <w:sz w:val="24"/>
          <w:vertAlign w:val="subscript"/>
          <w:lang w:val="en-US"/>
        </w:rPr>
        <w:t>n</w:t>
      </w:r>
      <w:proofErr w:type="spellEnd"/>
      <w:r>
        <w:rPr>
          <w:i/>
          <w:color w:val="000000"/>
          <w:sz w:val="24"/>
        </w:rPr>
        <w:t>),</w:t>
      </w:r>
    </w:p>
    <w:p w:rsidR="001254C6" w:rsidRDefault="001254C6" w:rsidP="001254C6">
      <w:pPr>
        <w:shd w:val="clear" w:color="auto" w:fill="FFFFFF"/>
        <w:ind w:firstLine="284"/>
        <w:jc w:val="both"/>
        <w:rPr>
          <w:sz w:val="24"/>
        </w:rPr>
      </w:pPr>
      <w:r>
        <w:rPr>
          <w:color w:val="000000"/>
          <w:sz w:val="24"/>
        </w:rPr>
        <w:t xml:space="preserve">где </w:t>
      </w:r>
      <w:r>
        <w:rPr>
          <w:i/>
          <w:color w:val="000000"/>
          <w:sz w:val="24"/>
          <w:lang w:val="en-US"/>
        </w:rPr>
        <w:t>d</w:t>
      </w:r>
      <w:r>
        <w:rPr>
          <w:i/>
          <w:color w:val="000000"/>
          <w:sz w:val="24"/>
          <w:vertAlign w:val="subscript"/>
        </w:rPr>
        <w:t>i</w:t>
      </w:r>
      <w:r>
        <w:rPr>
          <w:i/>
          <w:color w:val="000000"/>
          <w:sz w:val="24"/>
        </w:rPr>
        <w:t xml:space="preserve"> </w:t>
      </w:r>
      <w:r>
        <w:rPr>
          <w:color w:val="000000"/>
          <w:sz w:val="24"/>
        </w:rPr>
        <w:t xml:space="preserve">— ограничение на результат </w:t>
      </w:r>
      <w:proofErr w:type="spellStart"/>
      <w:r>
        <w:rPr>
          <w:i/>
          <w:color w:val="000000"/>
          <w:sz w:val="24"/>
          <w:lang w:val="en-US"/>
        </w:rPr>
        <w:t>i</w:t>
      </w:r>
      <w:proofErr w:type="spellEnd"/>
      <w:r>
        <w:rPr>
          <w:color w:val="000000"/>
          <w:sz w:val="24"/>
        </w:rPr>
        <w:t>-го простого условия.</w:t>
      </w:r>
    </w:p>
    <w:p w:rsidR="001254C6" w:rsidRDefault="001254C6" w:rsidP="001254C6">
      <w:pPr>
        <w:shd w:val="clear" w:color="auto" w:fill="FFFFFF"/>
        <w:ind w:firstLine="284"/>
        <w:jc w:val="both"/>
        <w:rPr>
          <w:sz w:val="24"/>
        </w:rPr>
      </w:pPr>
      <w:r>
        <w:rPr>
          <w:color w:val="000000"/>
          <w:sz w:val="24"/>
        </w:rPr>
        <w:t>Ограничение на результат фиксирует возможные значения аргумента (переменной) простого условия (если он один) или соотношения между значениями аргументов (если их несколько).</w:t>
      </w:r>
    </w:p>
    <w:p w:rsidR="001254C6" w:rsidRDefault="001254C6" w:rsidP="001254C6">
      <w:pPr>
        <w:shd w:val="clear" w:color="auto" w:fill="FFFFFF"/>
        <w:ind w:firstLine="284"/>
        <w:jc w:val="both"/>
        <w:rPr>
          <w:sz w:val="24"/>
        </w:rPr>
      </w:pPr>
      <w:r>
        <w:rPr>
          <w:color w:val="000000"/>
          <w:sz w:val="24"/>
        </w:rPr>
        <w:t xml:space="preserve">Если </w:t>
      </w:r>
      <w:proofErr w:type="spellStart"/>
      <w:r>
        <w:rPr>
          <w:color w:val="000000"/>
          <w:sz w:val="24"/>
          <w:lang w:val="en-US"/>
        </w:rPr>
        <w:t>i</w:t>
      </w:r>
      <w:proofErr w:type="spellEnd"/>
      <w:r>
        <w:rPr>
          <w:color w:val="000000"/>
          <w:sz w:val="24"/>
        </w:rPr>
        <w:t>-</w:t>
      </w:r>
      <w:r>
        <w:rPr>
          <w:color w:val="000000"/>
          <w:sz w:val="24"/>
          <w:lang w:val="en-US"/>
        </w:rPr>
        <w:t>e</w:t>
      </w:r>
      <w:r>
        <w:rPr>
          <w:color w:val="000000"/>
          <w:sz w:val="24"/>
        </w:rPr>
        <w:t xml:space="preserve"> простое условие является булевой переменной, то его ограничение на результат состоит из двух значений и имеет вид</w:t>
      </w:r>
    </w:p>
    <w:p w:rsidR="001254C6" w:rsidRPr="00897F63" w:rsidRDefault="001254C6" w:rsidP="001254C6">
      <w:pPr>
        <w:shd w:val="clear" w:color="auto" w:fill="FFFFFF"/>
        <w:ind w:firstLine="284"/>
        <w:jc w:val="center"/>
        <w:rPr>
          <w:sz w:val="24"/>
        </w:rPr>
      </w:pPr>
      <w:proofErr w:type="gramStart"/>
      <w:r>
        <w:rPr>
          <w:i/>
          <w:color w:val="000000"/>
          <w:sz w:val="24"/>
          <w:lang w:val="en-US"/>
        </w:rPr>
        <w:t>d</w:t>
      </w:r>
      <w:r>
        <w:rPr>
          <w:i/>
          <w:color w:val="000000"/>
          <w:sz w:val="24"/>
          <w:vertAlign w:val="subscript"/>
          <w:lang w:val="en-US"/>
        </w:rPr>
        <w:t>i</w:t>
      </w:r>
      <w:proofErr w:type="gramEnd"/>
      <w:r w:rsidRPr="00897F63">
        <w:rPr>
          <w:i/>
          <w:color w:val="000000"/>
          <w:sz w:val="24"/>
        </w:rPr>
        <w:t xml:space="preserve"> = </w:t>
      </w:r>
      <w:r w:rsidRPr="00897F63">
        <w:rPr>
          <w:color w:val="000000"/>
          <w:sz w:val="24"/>
        </w:rPr>
        <w:t>(</w:t>
      </w:r>
      <w:r>
        <w:rPr>
          <w:color w:val="000000"/>
          <w:sz w:val="24"/>
          <w:lang w:val="en-US"/>
        </w:rPr>
        <w:t>true</w:t>
      </w:r>
      <w:r w:rsidRPr="00897F63">
        <w:rPr>
          <w:color w:val="000000"/>
          <w:sz w:val="24"/>
        </w:rPr>
        <w:t>,</w:t>
      </w:r>
      <w:r w:rsidRPr="00897F63">
        <w:rPr>
          <w:i/>
          <w:color w:val="000000"/>
          <w:sz w:val="24"/>
        </w:rPr>
        <w:t xml:space="preserve"> </w:t>
      </w:r>
      <w:r>
        <w:rPr>
          <w:color w:val="000000"/>
          <w:sz w:val="24"/>
          <w:lang w:val="en-US"/>
        </w:rPr>
        <w:t>false</w:t>
      </w:r>
      <w:r w:rsidRPr="00897F63">
        <w:rPr>
          <w:color w:val="000000"/>
          <w:sz w:val="24"/>
        </w:rPr>
        <w:t>).</w:t>
      </w:r>
    </w:p>
    <w:p w:rsidR="001254C6" w:rsidRDefault="001254C6" w:rsidP="001254C6">
      <w:pPr>
        <w:shd w:val="clear" w:color="auto" w:fill="FFFFFF"/>
        <w:ind w:firstLine="284"/>
        <w:jc w:val="both"/>
        <w:rPr>
          <w:sz w:val="24"/>
        </w:rPr>
      </w:pPr>
      <w:r>
        <w:rPr>
          <w:color w:val="000000"/>
          <w:sz w:val="24"/>
        </w:rPr>
        <w:t xml:space="preserve">Если </w:t>
      </w:r>
      <w:r>
        <w:rPr>
          <w:i/>
          <w:color w:val="000000"/>
          <w:sz w:val="24"/>
          <w:lang w:val="en-US"/>
        </w:rPr>
        <w:t>j</w:t>
      </w:r>
      <w:r>
        <w:rPr>
          <w:color w:val="000000"/>
          <w:sz w:val="24"/>
        </w:rPr>
        <w:t>-е простое условие является выражением отношения, то его ограничение на результат состоит из трех значений и имеет следующий вид:</w:t>
      </w:r>
    </w:p>
    <w:p w:rsidR="001254C6" w:rsidRPr="00897F63" w:rsidRDefault="001254C6" w:rsidP="001254C6">
      <w:pPr>
        <w:shd w:val="clear" w:color="auto" w:fill="FFFFFF"/>
        <w:ind w:firstLine="284"/>
        <w:jc w:val="center"/>
        <w:rPr>
          <w:sz w:val="24"/>
        </w:rPr>
      </w:pPr>
      <w:proofErr w:type="spellStart"/>
      <w:proofErr w:type="gramStart"/>
      <w:r>
        <w:rPr>
          <w:i/>
          <w:color w:val="000000"/>
          <w:sz w:val="24"/>
          <w:lang w:val="en-US"/>
        </w:rPr>
        <w:t>d</w:t>
      </w:r>
      <w:r>
        <w:rPr>
          <w:i/>
          <w:color w:val="000000"/>
          <w:sz w:val="24"/>
          <w:vertAlign w:val="subscript"/>
          <w:lang w:val="en-US"/>
        </w:rPr>
        <w:t>j</w:t>
      </w:r>
      <w:proofErr w:type="spellEnd"/>
      <w:proofErr w:type="gramEnd"/>
      <w:r>
        <w:rPr>
          <w:i/>
          <w:color w:val="000000"/>
          <w:sz w:val="24"/>
        </w:rPr>
        <w:t>= (&gt;,&lt;,=).</w:t>
      </w:r>
    </w:p>
    <w:p w:rsidR="001254C6" w:rsidRDefault="001254C6" w:rsidP="001254C6">
      <w:pPr>
        <w:shd w:val="clear" w:color="auto" w:fill="FFFFFF"/>
        <w:ind w:firstLine="284"/>
        <w:jc w:val="both"/>
        <w:rPr>
          <w:sz w:val="24"/>
        </w:rPr>
      </w:pPr>
      <w:r>
        <w:rPr>
          <w:color w:val="000000"/>
          <w:sz w:val="24"/>
        </w:rPr>
        <w:t xml:space="preserve">Говорят, что ограничение условия </w:t>
      </w:r>
      <w:proofErr w:type="spellStart"/>
      <w:r>
        <w:rPr>
          <w:color w:val="000000"/>
          <w:sz w:val="24"/>
        </w:rPr>
        <w:t>ОУ</w:t>
      </w:r>
      <w:r>
        <w:rPr>
          <w:color w:val="000000"/>
          <w:sz w:val="24"/>
          <w:vertAlign w:val="subscript"/>
        </w:rPr>
        <w:t>c</w:t>
      </w:r>
      <w:proofErr w:type="spellEnd"/>
      <w:r>
        <w:rPr>
          <w:color w:val="000000"/>
          <w:sz w:val="24"/>
        </w:rPr>
        <w:t xml:space="preserve"> (для условия </w:t>
      </w:r>
      <w:r>
        <w:rPr>
          <w:i/>
          <w:color w:val="000000"/>
          <w:sz w:val="24"/>
        </w:rPr>
        <w:t>С</w:t>
      </w:r>
      <w:r>
        <w:rPr>
          <w:color w:val="000000"/>
          <w:sz w:val="24"/>
        </w:rPr>
        <w:t>)</w:t>
      </w:r>
      <w:r>
        <w:rPr>
          <w:i/>
          <w:color w:val="000000"/>
          <w:sz w:val="24"/>
        </w:rPr>
        <w:t xml:space="preserve"> </w:t>
      </w:r>
      <w:r>
        <w:rPr>
          <w:color w:val="000000"/>
          <w:sz w:val="24"/>
        </w:rPr>
        <w:t>покрывается выполнением</w:t>
      </w:r>
      <w:proofErr w:type="gramStart"/>
      <w:r>
        <w:rPr>
          <w:color w:val="000000"/>
          <w:sz w:val="24"/>
        </w:rPr>
        <w:t xml:space="preserve"> </w:t>
      </w:r>
      <w:r>
        <w:rPr>
          <w:i/>
          <w:color w:val="000000"/>
          <w:sz w:val="24"/>
        </w:rPr>
        <w:t>С</w:t>
      </w:r>
      <w:proofErr w:type="gramEnd"/>
      <w:r>
        <w:rPr>
          <w:i/>
          <w:color w:val="000000"/>
          <w:sz w:val="24"/>
        </w:rPr>
        <w:t xml:space="preserve">, </w:t>
      </w:r>
      <w:r>
        <w:rPr>
          <w:color w:val="000000"/>
          <w:sz w:val="24"/>
        </w:rPr>
        <w:t xml:space="preserve">если в ходе этого выполнения результат каждого простого условия в </w:t>
      </w:r>
      <w:r>
        <w:rPr>
          <w:i/>
          <w:color w:val="000000"/>
          <w:sz w:val="24"/>
        </w:rPr>
        <w:t xml:space="preserve">С </w:t>
      </w:r>
      <w:r>
        <w:rPr>
          <w:color w:val="000000"/>
          <w:sz w:val="24"/>
        </w:rPr>
        <w:t xml:space="preserve">удовлетворяет соответствующему ограничению в </w:t>
      </w:r>
      <w:proofErr w:type="spellStart"/>
      <w:r>
        <w:rPr>
          <w:color w:val="000000"/>
          <w:sz w:val="24"/>
        </w:rPr>
        <w:t>ОУ</w:t>
      </w:r>
      <w:r>
        <w:rPr>
          <w:color w:val="000000"/>
          <w:sz w:val="24"/>
          <w:vertAlign w:val="subscript"/>
        </w:rPr>
        <w:t>c</w:t>
      </w:r>
      <w:proofErr w:type="spellEnd"/>
      <w:r>
        <w:rPr>
          <w:color w:val="000000"/>
          <w:sz w:val="24"/>
        </w:rPr>
        <w:t>.</w:t>
      </w:r>
    </w:p>
    <w:p w:rsidR="001254C6" w:rsidRDefault="001254C6" w:rsidP="001254C6">
      <w:pPr>
        <w:shd w:val="clear" w:color="auto" w:fill="FFFFFF"/>
        <w:ind w:firstLine="284"/>
        <w:jc w:val="both"/>
        <w:rPr>
          <w:sz w:val="24"/>
        </w:rPr>
      </w:pPr>
      <w:r>
        <w:rPr>
          <w:color w:val="000000"/>
          <w:sz w:val="24"/>
        </w:rPr>
        <w:t xml:space="preserve">На основе ограничения условия ОУ создается ограничивающее множество ОМ, элементы которого являются сочетаниями всех возможных значений </w:t>
      </w:r>
      <w:r>
        <w:rPr>
          <w:i/>
          <w:color w:val="000000"/>
          <w:sz w:val="24"/>
          <w:lang w:val="en-US"/>
        </w:rPr>
        <w:t>d</w:t>
      </w:r>
      <w:r w:rsidRPr="00897F63">
        <w:rPr>
          <w:i/>
          <w:color w:val="000000"/>
          <w:sz w:val="24"/>
          <w:vertAlign w:val="subscript"/>
        </w:rPr>
        <w:t>1</w:t>
      </w:r>
      <w:r w:rsidRPr="00897F63">
        <w:rPr>
          <w:i/>
          <w:color w:val="000000"/>
          <w:sz w:val="24"/>
        </w:rPr>
        <w:t xml:space="preserve">, </w:t>
      </w:r>
      <w:r>
        <w:rPr>
          <w:i/>
          <w:color w:val="000000"/>
          <w:sz w:val="24"/>
          <w:lang w:val="en-US"/>
        </w:rPr>
        <w:t>d</w:t>
      </w:r>
      <w:r>
        <w:rPr>
          <w:i/>
          <w:color w:val="000000"/>
          <w:sz w:val="24"/>
          <w:vertAlign w:val="subscript"/>
        </w:rPr>
        <w:t>2</w:t>
      </w:r>
      <w:r>
        <w:rPr>
          <w:i/>
          <w:color w:val="000000"/>
          <w:sz w:val="24"/>
        </w:rPr>
        <w:t xml:space="preserve">, </w:t>
      </w:r>
      <w:r>
        <w:rPr>
          <w:i/>
          <w:color w:val="000000"/>
          <w:sz w:val="24"/>
          <w:lang w:val="en-US"/>
        </w:rPr>
        <w:t>d</w:t>
      </w:r>
      <w:r>
        <w:rPr>
          <w:i/>
          <w:color w:val="000000"/>
          <w:sz w:val="24"/>
          <w:vertAlign w:val="subscript"/>
        </w:rPr>
        <w:t>3</w:t>
      </w:r>
      <w:r>
        <w:rPr>
          <w:i/>
          <w:color w:val="000000"/>
          <w:sz w:val="24"/>
        </w:rPr>
        <w:t xml:space="preserve">, ..., </w:t>
      </w:r>
      <w:proofErr w:type="spellStart"/>
      <w:r>
        <w:rPr>
          <w:i/>
          <w:color w:val="000000"/>
          <w:sz w:val="24"/>
          <w:lang w:val="en-US"/>
        </w:rPr>
        <w:t>d</w:t>
      </w:r>
      <w:r>
        <w:rPr>
          <w:i/>
          <w:color w:val="000000"/>
          <w:sz w:val="24"/>
          <w:vertAlign w:val="subscript"/>
          <w:lang w:val="en-US"/>
        </w:rPr>
        <w:t>n</w:t>
      </w:r>
      <w:proofErr w:type="spellEnd"/>
      <w:r>
        <w:rPr>
          <w:i/>
          <w:color w:val="000000"/>
          <w:sz w:val="24"/>
        </w:rPr>
        <w:t>.</w:t>
      </w:r>
    </w:p>
    <w:p w:rsidR="001254C6" w:rsidRDefault="001254C6" w:rsidP="001254C6">
      <w:pPr>
        <w:shd w:val="clear" w:color="auto" w:fill="FFFFFF"/>
        <w:ind w:firstLine="284"/>
        <w:jc w:val="both"/>
        <w:rPr>
          <w:sz w:val="24"/>
        </w:rPr>
      </w:pPr>
      <w:r>
        <w:rPr>
          <w:color w:val="000000"/>
          <w:sz w:val="24"/>
        </w:rPr>
        <w:t>Ограничивающее множество — удобный инструмент для записи задания на тестирование, ведь оно составляется из сведений о значениях переменных, которые влияют на значение проверяемого условия. Поясним это на примере. Положим, надо проверить условие, составленное из трех простых условий:</w:t>
      </w:r>
    </w:p>
    <w:p w:rsidR="001254C6" w:rsidRDefault="001254C6" w:rsidP="001254C6">
      <w:pPr>
        <w:shd w:val="clear" w:color="auto" w:fill="FFFFFF"/>
        <w:ind w:firstLine="284"/>
        <w:jc w:val="center"/>
        <w:rPr>
          <w:sz w:val="24"/>
        </w:rPr>
      </w:pPr>
      <w:proofErr w:type="gramStart"/>
      <w:r>
        <w:rPr>
          <w:i/>
          <w:color w:val="000000"/>
          <w:sz w:val="24"/>
          <w:lang w:val="en-US"/>
        </w:rPr>
        <w:t>b</w:t>
      </w:r>
      <w:proofErr w:type="gramEnd"/>
      <w:r>
        <w:rPr>
          <w:i/>
          <w:color w:val="000000"/>
          <w:sz w:val="24"/>
        </w:rPr>
        <w:t>&amp;(х&gt;у)&amp;а.</w:t>
      </w:r>
    </w:p>
    <w:p w:rsidR="001254C6" w:rsidRDefault="001254C6" w:rsidP="001254C6">
      <w:pPr>
        <w:pStyle w:val="a3"/>
      </w:pPr>
      <w:r>
        <w:t>Условие принимает истинное значение, если все простые условия истинны. В терминах значений простых условий это соответствует записи</w:t>
      </w:r>
    </w:p>
    <w:p w:rsidR="001254C6" w:rsidRPr="00897F63" w:rsidRDefault="001254C6" w:rsidP="001254C6">
      <w:pPr>
        <w:shd w:val="clear" w:color="auto" w:fill="FFFFFF"/>
        <w:ind w:firstLine="284"/>
        <w:jc w:val="center"/>
        <w:rPr>
          <w:sz w:val="24"/>
        </w:rPr>
      </w:pPr>
      <w:r w:rsidRPr="00897F63">
        <w:rPr>
          <w:color w:val="000000"/>
          <w:sz w:val="24"/>
        </w:rPr>
        <w:t>(</w:t>
      </w:r>
      <w:r>
        <w:rPr>
          <w:color w:val="000000"/>
          <w:sz w:val="24"/>
          <w:lang w:val="en-US"/>
        </w:rPr>
        <w:t>true</w:t>
      </w:r>
      <w:r w:rsidRPr="00897F63">
        <w:rPr>
          <w:color w:val="000000"/>
          <w:sz w:val="24"/>
        </w:rPr>
        <w:t xml:space="preserve">, </w:t>
      </w:r>
      <w:r>
        <w:rPr>
          <w:color w:val="000000"/>
          <w:sz w:val="24"/>
          <w:lang w:val="en-US"/>
        </w:rPr>
        <w:t>true</w:t>
      </w:r>
      <w:r w:rsidRPr="00897F63">
        <w:rPr>
          <w:color w:val="000000"/>
          <w:sz w:val="24"/>
        </w:rPr>
        <w:t xml:space="preserve">, </w:t>
      </w:r>
      <w:r>
        <w:rPr>
          <w:color w:val="000000"/>
          <w:sz w:val="24"/>
          <w:lang w:val="en-US"/>
        </w:rPr>
        <w:t>true</w:t>
      </w:r>
      <w:r w:rsidRPr="00897F63">
        <w:rPr>
          <w:color w:val="000000"/>
          <w:sz w:val="24"/>
        </w:rPr>
        <w:t>),</w:t>
      </w:r>
    </w:p>
    <w:p w:rsidR="001254C6" w:rsidRDefault="001254C6" w:rsidP="001254C6">
      <w:pPr>
        <w:shd w:val="clear" w:color="auto" w:fill="FFFFFF"/>
        <w:ind w:firstLine="284"/>
        <w:jc w:val="both"/>
        <w:rPr>
          <w:sz w:val="24"/>
        </w:rPr>
      </w:pPr>
      <w:r>
        <w:rPr>
          <w:color w:val="000000"/>
          <w:sz w:val="24"/>
        </w:rPr>
        <w:t>а в терминах ограничений на значения аргументов простых условий — записи</w:t>
      </w:r>
    </w:p>
    <w:p w:rsidR="001254C6" w:rsidRDefault="001254C6" w:rsidP="001254C6">
      <w:pPr>
        <w:shd w:val="clear" w:color="auto" w:fill="FFFFFF"/>
        <w:ind w:firstLine="284"/>
        <w:jc w:val="center"/>
        <w:rPr>
          <w:sz w:val="24"/>
        </w:rPr>
      </w:pPr>
      <w:r>
        <w:rPr>
          <w:color w:val="000000"/>
          <w:sz w:val="24"/>
        </w:rPr>
        <w:t>(</w:t>
      </w:r>
      <w:r>
        <w:rPr>
          <w:color w:val="000000"/>
          <w:sz w:val="24"/>
          <w:lang w:val="en-US"/>
        </w:rPr>
        <w:t>true</w:t>
      </w:r>
      <w:r>
        <w:rPr>
          <w:color w:val="000000"/>
          <w:sz w:val="24"/>
        </w:rPr>
        <w:t xml:space="preserve">, &gt;, </w:t>
      </w:r>
      <w:r>
        <w:rPr>
          <w:color w:val="000000"/>
          <w:sz w:val="24"/>
          <w:lang w:val="en-US"/>
        </w:rPr>
        <w:t>true</w:t>
      </w:r>
      <w:r>
        <w:rPr>
          <w:color w:val="000000"/>
          <w:sz w:val="24"/>
        </w:rPr>
        <w:t>).</w:t>
      </w:r>
    </w:p>
    <w:p w:rsidR="001254C6" w:rsidRDefault="001254C6" w:rsidP="001254C6">
      <w:pPr>
        <w:shd w:val="clear" w:color="auto" w:fill="FFFFFF"/>
        <w:ind w:firstLine="284"/>
        <w:jc w:val="both"/>
        <w:rPr>
          <w:sz w:val="24"/>
        </w:rPr>
      </w:pPr>
      <w:r>
        <w:rPr>
          <w:color w:val="000000"/>
          <w:sz w:val="24"/>
        </w:rPr>
        <w:t xml:space="preserve">Ясно, что вторая запись является прямым руководством для написания теста. Она указывает, что переменная </w:t>
      </w:r>
      <w:r>
        <w:rPr>
          <w:i/>
          <w:color w:val="000000"/>
          <w:sz w:val="24"/>
          <w:lang w:val="en-US"/>
        </w:rPr>
        <w:t>b</w:t>
      </w:r>
      <w:r>
        <w:rPr>
          <w:i/>
          <w:color w:val="000000"/>
          <w:sz w:val="24"/>
        </w:rPr>
        <w:t xml:space="preserve"> </w:t>
      </w:r>
      <w:r>
        <w:rPr>
          <w:color w:val="000000"/>
          <w:sz w:val="24"/>
        </w:rPr>
        <w:t xml:space="preserve">должна иметь истинное значение, значение переменной </w:t>
      </w:r>
      <w:r>
        <w:rPr>
          <w:i/>
          <w:color w:val="000000"/>
          <w:sz w:val="24"/>
        </w:rPr>
        <w:t xml:space="preserve">х </w:t>
      </w:r>
      <w:r>
        <w:rPr>
          <w:color w:val="000000"/>
          <w:sz w:val="24"/>
        </w:rPr>
        <w:t xml:space="preserve">должно быть больше значения переменной </w:t>
      </w:r>
      <w:r>
        <w:rPr>
          <w:i/>
          <w:color w:val="000000"/>
          <w:sz w:val="24"/>
        </w:rPr>
        <w:t xml:space="preserve">у, </w:t>
      </w:r>
      <w:r>
        <w:rPr>
          <w:color w:val="000000"/>
          <w:sz w:val="24"/>
        </w:rPr>
        <w:t xml:space="preserve">и, наконец, </w:t>
      </w:r>
      <w:proofErr w:type="gramStart"/>
      <w:r>
        <w:rPr>
          <w:color w:val="000000"/>
          <w:sz w:val="24"/>
        </w:rPr>
        <w:t>переменная</w:t>
      </w:r>
      <w:proofErr w:type="gramEnd"/>
      <w:r>
        <w:rPr>
          <w:color w:val="000000"/>
          <w:sz w:val="24"/>
        </w:rPr>
        <w:t xml:space="preserve"> </w:t>
      </w:r>
      <w:r>
        <w:rPr>
          <w:i/>
          <w:color w:val="000000"/>
          <w:sz w:val="24"/>
        </w:rPr>
        <w:t xml:space="preserve">а </w:t>
      </w:r>
      <w:r>
        <w:rPr>
          <w:color w:val="000000"/>
          <w:sz w:val="24"/>
        </w:rPr>
        <w:t>должна иметь истинное значение.</w:t>
      </w:r>
    </w:p>
    <w:p w:rsidR="001254C6" w:rsidRDefault="001254C6" w:rsidP="001254C6">
      <w:pPr>
        <w:shd w:val="clear" w:color="auto" w:fill="FFFFFF"/>
        <w:ind w:firstLine="284"/>
        <w:jc w:val="both"/>
        <w:rPr>
          <w:sz w:val="24"/>
        </w:rPr>
      </w:pPr>
      <w:r>
        <w:rPr>
          <w:color w:val="000000"/>
          <w:sz w:val="24"/>
        </w:rPr>
        <w:t>Итак, каждый элемент ОМ задает отдельный тестовый вариант. Исходные данные тестового варианта должны обеспечить соответствующую комбинацию значений простых условий, а ожидаемый результат равен значению составного условия.</w:t>
      </w:r>
    </w:p>
    <w:p w:rsidR="001254C6" w:rsidRDefault="001254C6" w:rsidP="001254C6">
      <w:pPr>
        <w:shd w:val="clear" w:color="auto" w:fill="FFFFFF"/>
        <w:ind w:firstLine="284"/>
        <w:jc w:val="both"/>
        <w:rPr>
          <w:sz w:val="24"/>
        </w:rPr>
      </w:pPr>
      <w:r>
        <w:rPr>
          <w:b/>
          <w:color w:val="000000"/>
          <w:sz w:val="24"/>
        </w:rPr>
        <w:t>Пример 1</w:t>
      </w:r>
      <w:r>
        <w:rPr>
          <w:color w:val="000000"/>
          <w:sz w:val="24"/>
        </w:rPr>
        <w:t>. В качестве примера рассмотрим два типовых составных условия:</w:t>
      </w:r>
    </w:p>
    <w:p w:rsidR="001254C6" w:rsidRPr="00897F63" w:rsidRDefault="001254C6" w:rsidP="001254C6">
      <w:pPr>
        <w:shd w:val="clear" w:color="auto" w:fill="FFFFFF"/>
        <w:ind w:firstLine="284"/>
        <w:jc w:val="center"/>
        <w:rPr>
          <w:i/>
          <w:color w:val="000000"/>
          <w:sz w:val="24"/>
        </w:rPr>
      </w:pPr>
      <w:r>
        <w:rPr>
          <w:i/>
          <w:color w:val="000000"/>
          <w:sz w:val="24"/>
        </w:rPr>
        <w:lastRenderedPageBreak/>
        <w:t>С</w:t>
      </w:r>
      <w:r>
        <w:rPr>
          <w:i/>
          <w:color w:val="000000"/>
          <w:sz w:val="24"/>
          <w:vertAlign w:val="subscript"/>
        </w:rPr>
        <w:t>&amp;</w:t>
      </w:r>
      <w:r>
        <w:rPr>
          <w:i/>
          <w:color w:val="000000"/>
          <w:sz w:val="24"/>
        </w:rPr>
        <w:t xml:space="preserve"> = а &amp; Ь, </w:t>
      </w:r>
      <w:proofErr w:type="spellStart"/>
      <w:proofErr w:type="gramStart"/>
      <w:r>
        <w:rPr>
          <w:i/>
          <w:color w:val="000000"/>
          <w:sz w:val="24"/>
        </w:rPr>
        <w:t>С</w:t>
      </w:r>
      <w:proofErr w:type="gramEnd"/>
      <w:r>
        <w:rPr>
          <w:i/>
          <w:color w:val="000000"/>
          <w:sz w:val="24"/>
          <w:vertAlign w:val="subscript"/>
        </w:rPr>
        <w:t>or</w:t>
      </w:r>
      <w:proofErr w:type="spellEnd"/>
      <w:r>
        <w:rPr>
          <w:i/>
          <w:color w:val="000000"/>
          <w:sz w:val="24"/>
        </w:rPr>
        <w:t xml:space="preserve"> =а </w:t>
      </w:r>
      <w:r>
        <w:rPr>
          <w:i/>
          <w:color w:val="000000"/>
          <w:sz w:val="24"/>
          <w:lang w:val="en-US"/>
        </w:rPr>
        <w:t>or</w:t>
      </w:r>
      <w:r>
        <w:rPr>
          <w:i/>
          <w:color w:val="000000"/>
          <w:sz w:val="24"/>
        </w:rPr>
        <w:t xml:space="preserve"> </w:t>
      </w:r>
      <w:r>
        <w:rPr>
          <w:i/>
          <w:color w:val="000000"/>
          <w:sz w:val="24"/>
          <w:lang w:val="en-US"/>
        </w:rPr>
        <w:t>b</w:t>
      </w:r>
      <w:r>
        <w:rPr>
          <w:i/>
          <w:color w:val="000000"/>
          <w:sz w:val="24"/>
        </w:rPr>
        <w:t>,</w:t>
      </w:r>
    </w:p>
    <w:p w:rsidR="001254C6" w:rsidRDefault="001254C6" w:rsidP="001254C6">
      <w:pPr>
        <w:shd w:val="clear" w:color="auto" w:fill="FFFFFF"/>
        <w:ind w:firstLine="284"/>
        <w:jc w:val="both"/>
        <w:rPr>
          <w:sz w:val="24"/>
        </w:rPr>
      </w:pPr>
      <w:r>
        <w:rPr>
          <w:color w:val="000000"/>
          <w:sz w:val="24"/>
        </w:rPr>
        <w:t xml:space="preserve">где </w:t>
      </w:r>
      <w:r>
        <w:rPr>
          <w:i/>
          <w:color w:val="000000"/>
          <w:sz w:val="24"/>
        </w:rPr>
        <w:t>а</w:t>
      </w:r>
      <w:r w:rsidRPr="00897F63">
        <w:rPr>
          <w:color w:val="000000"/>
          <w:sz w:val="24"/>
        </w:rPr>
        <w:t xml:space="preserve"> </w:t>
      </w:r>
      <w:r>
        <w:rPr>
          <w:color w:val="000000"/>
          <w:sz w:val="24"/>
        </w:rPr>
        <w:t xml:space="preserve">и </w:t>
      </w:r>
      <w:r>
        <w:rPr>
          <w:i/>
          <w:color w:val="000000"/>
          <w:sz w:val="24"/>
          <w:lang w:val="en-US"/>
        </w:rPr>
        <w:t>b</w:t>
      </w:r>
      <w:r>
        <w:rPr>
          <w:i/>
          <w:color w:val="000000"/>
          <w:sz w:val="24"/>
        </w:rPr>
        <w:t xml:space="preserve"> — </w:t>
      </w:r>
      <w:r>
        <w:rPr>
          <w:color w:val="000000"/>
          <w:sz w:val="24"/>
        </w:rPr>
        <w:t>булевы переменные. Соответствующие ограничения условий принимают вид</w:t>
      </w:r>
    </w:p>
    <w:p w:rsidR="001254C6" w:rsidRPr="00897F63" w:rsidRDefault="001254C6" w:rsidP="001254C6">
      <w:pPr>
        <w:shd w:val="clear" w:color="auto" w:fill="FFFFFF"/>
        <w:ind w:firstLine="284"/>
        <w:jc w:val="center"/>
        <w:rPr>
          <w:sz w:val="24"/>
        </w:rPr>
      </w:pPr>
      <w:r>
        <w:rPr>
          <w:color w:val="000000"/>
          <w:sz w:val="24"/>
        </w:rPr>
        <w:t>ОУ</w:t>
      </w:r>
      <w:r>
        <w:rPr>
          <w:i/>
          <w:color w:val="000000"/>
          <w:sz w:val="24"/>
          <w:vertAlign w:val="subscript"/>
        </w:rPr>
        <w:t>&amp;</w:t>
      </w:r>
      <w:r w:rsidRPr="00897F63">
        <w:rPr>
          <w:color w:val="000000"/>
          <w:sz w:val="24"/>
        </w:rPr>
        <w:t>=</w:t>
      </w:r>
      <w:proofErr w:type="gramStart"/>
      <w:r w:rsidRPr="00897F63">
        <w:rPr>
          <w:color w:val="000000"/>
          <w:sz w:val="24"/>
        </w:rPr>
        <w:t>(</w:t>
      </w:r>
      <w:r w:rsidRPr="00897F63">
        <w:rPr>
          <w:i/>
          <w:color w:val="000000"/>
          <w:sz w:val="24"/>
        </w:rPr>
        <w:t xml:space="preserve"> </w:t>
      </w:r>
      <w:proofErr w:type="gramEnd"/>
      <w:r>
        <w:rPr>
          <w:i/>
          <w:color w:val="000000"/>
          <w:sz w:val="24"/>
          <w:lang w:val="en-US"/>
        </w:rPr>
        <w:t>d</w:t>
      </w:r>
      <w:r w:rsidRPr="00897F63">
        <w:rPr>
          <w:color w:val="000000"/>
          <w:sz w:val="24"/>
          <w:vertAlign w:val="subscript"/>
        </w:rPr>
        <w:t>1</w:t>
      </w:r>
      <w:r w:rsidRPr="00897F63">
        <w:rPr>
          <w:color w:val="000000"/>
          <w:sz w:val="24"/>
        </w:rPr>
        <w:t>,</w:t>
      </w:r>
      <w:r>
        <w:rPr>
          <w:i/>
          <w:color w:val="000000"/>
          <w:sz w:val="24"/>
          <w:lang w:val="en-US"/>
        </w:rPr>
        <w:t>d</w:t>
      </w:r>
      <w:r w:rsidRPr="00897F63">
        <w:rPr>
          <w:color w:val="000000"/>
          <w:sz w:val="24"/>
          <w:vertAlign w:val="subscript"/>
        </w:rPr>
        <w:t>2</w:t>
      </w:r>
      <w:r w:rsidRPr="00897F63">
        <w:rPr>
          <w:color w:val="000000"/>
          <w:sz w:val="24"/>
        </w:rPr>
        <w:t xml:space="preserve">), </w:t>
      </w:r>
      <w:r>
        <w:rPr>
          <w:color w:val="000000"/>
          <w:sz w:val="24"/>
        </w:rPr>
        <w:t>ОУ</w:t>
      </w:r>
      <w:r>
        <w:rPr>
          <w:color w:val="000000"/>
          <w:sz w:val="24"/>
          <w:vertAlign w:val="subscript"/>
          <w:lang w:val="en-US"/>
        </w:rPr>
        <w:t>or</w:t>
      </w:r>
      <w:r w:rsidRPr="00897F63">
        <w:rPr>
          <w:color w:val="000000"/>
          <w:sz w:val="24"/>
        </w:rPr>
        <w:t>=(</w:t>
      </w:r>
      <w:r w:rsidRPr="00897F63">
        <w:rPr>
          <w:i/>
          <w:color w:val="000000"/>
          <w:sz w:val="24"/>
        </w:rPr>
        <w:t xml:space="preserve"> </w:t>
      </w:r>
      <w:r>
        <w:rPr>
          <w:i/>
          <w:color w:val="000000"/>
          <w:sz w:val="24"/>
          <w:lang w:val="en-US"/>
        </w:rPr>
        <w:t>d</w:t>
      </w:r>
      <w:r w:rsidRPr="00897F63">
        <w:rPr>
          <w:color w:val="000000"/>
          <w:sz w:val="24"/>
          <w:vertAlign w:val="subscript"/>
        </w:rPr>
        <w:t>1</w:t>
      </w:r>
      <w:r w:rsidRPr="00897F63">
        <w:rPr>
          <w:color w:val="000000"/>
          <w:sz w:val="24"/>
        </w:rPr>
        <w:t>,</w:t>
      </w:r>
      <w:r>
        <w:rPr>
          <w:i/>
          <w:color w:val="000000"/>
          <w:sz w:val="24"/>
          <w:lang w:val="en-US"/>
        </w:rPr>
        <w:t>d</w:t>
      </w:r>
      <w:r w:rsidRPr="00897F63">
        <w:rPr>
          <w:color w:val="000000"/>
          <w:sz w:val="24"/>
          <w:vertAlign w:val="subscript"/>
        </w:rPr>
        <w:t>2</w:t>
      </w:r>
      <w:r w:rsidRPr="00897F63">
        <w:rPr>
          <w:color w:val="000000"/>
          <w:sz w:val="24"/>
        </w:rPr>
        <w:t>),</w:t>
      </w:r>
    </w:p>
    <w:p w:rsidR="001254C6" w:rsidRDefault="001254C6" w:rsidP="001254C6">
      <w:pPr>
        <w:shd w:val="clear" w:color="auto" w:fill="FFFFFF"/>
        <w:ind w:firstLine="284"/>
        <w:jc w:val="both"/>
        <w:rPr>
          <w:sz w:val="24"/>
          <w:lang w:val="en-US"/>
        </w:rPr>
      </w:pPr>
      <w:r>
        <w:rPr>
          <w:color w:val="000000"/>
          <w:sz w:val="24"/>
        </w:rPr>
        <w:t>где</w:t>
      </w:r>
      <w:r>
        <w:rPr>
          <w:color w:val="000000"/>
          <w:sz w:val="24"/>
          <w:lang w:val="en-US"/>
        </w:rPr>
        <w:t xml:space="preserve"> </w:t>
      </w:r>
      <w:r>
        <w:rPr>
          <w:i/>
          <w:color w:val="000000"/>
          <w:sz w:val="24"/>
          <w:lang w:val="en-US"/>
        </w:rPr>
        <w:t>d</w:t>
      </w:r>
      <w:r>
        <w:rPr>
          <w:i/>
          <w:color w:val="000000"/>
          <w:sz w:val="24"/>
          <w:vertAlign w:val="subscript"/>
          <w:lang w:val="en-US"/>
        </w:rPr>
        <w:t>1</w:t>
      </w:r>
      <w:r>
        <w:rPr>
          <w:i/>
          <w:color w:val="000000"/>
          <w:sz w:val="24"/>
          <w:lang w:val="en-US"/>
        </w:rPr>
        <w:t xml:space="preserve"> </w:t>
      </w:r>
      <w:r>
        <w:rPr>
          <w:color w:val="000000"/>
          <w:sz w:val="24"/>
          <w:lang w:val="en-US"/>
        </w:rPr>
        <w:t xml:space="preserve">= </w:t>
      </w:r>
      <w:r>
        <w:rPr>
          <w:i/>
          <w:color w:val="000000"/>
          <w:sz w:val="24"/>
          <w:lang w:val="en-US"/>
        </w:rPr>
        <w:t>d</w:t>
      </w:r>
      <w:r>
        <w:rPr>
          <w:i/>
          <w:color w:val="000000"/>
          <w:sz w:val="24"/>
          <w:vertAlign w:val="subscript"/>
          <w:lang w:val="en-US"/>
        </w:rPr>
        <w:t>2</w:t>
      </w:r>
      <w:r>
        <w:rPr>
          <w:i/>
          <w:color w:val="000000"/>
          <w:sz w:val="24"/>
          <w:lang w:val="en-US"/>
        </w:rPr>
        <w:t xml:space="preserve"> </w:t>
      </w:r>
      <w:r>
        <w:rPr>
          <w:color w:val="000000"/>
          <w:sz w:val="24"/>
          <w:lang w:val="en-US"/>
        </w:rPr>
        <w:t>= (true, false).</w:t>
      </w:r>
    </w:p>
    <w:p w:rsidR="001254C6" w:rsidRDefault="001254C6" w:rsidP="001254C6">
      <w:pPr>
        <w:shd w:val="clear" w:color="auto" w:fill="FFFFFF"/>
        <w:ind w:firstLine="284"/>
        <w:jc w:val="both"/>
        <w:rPr>
          <w:sz w:val="24"/>
        </w:rPr>
      </w:pPr>
      <w:r>
        <w:rPr>
          <w:color w:val="000000"/>
          <w:sz w:val="24"/>
        </w:rPr>
        <w:t>Ограничивающие множества удобно строить с помощью таблицы истинности (табл. 6.1).</w:t>
      </w:r>
    </w:p>
    <w:p w:rsidR="001254C6" w:rsidRDefault="001254C6" w:rsidP="001254C6">
      <w:pPr>
        <w:shd w:val="clear" w:color="auto" w:fill="FFFFFF"/>
        <w:ind w:firstLine="284"/>
        <w:jc w:val="both"/>
        <w:rPr>
          <w:b/>
          <w:color w:val="000000"/>
          <w:sz w:val="24"/>
          <w:lang w:val="en-US"/>
        </w:rPr>
      </w:pPr>
    </w:p>
    <w:p w:rsidR="001254C6" w:rsidRDefault="001254C6" w:rsidP="001254C6">
      <w:pPr>
        <w:shd w:val="clear" w:color="auto" w:fill="FFFFFF"/>
        <w:ind w:firstLine="284"/>
        <w:jc w:val="both"/>
        <w:rPr>
          <w:sz w:val="24"/>
        </w:rPr>
      </w:pPr>
      <w:r>
        <w:rPr>
          <w:b/>
          <w:color w:val="000000"/>
          <w:sz w:val="24"/>
        </w:rPr>
        <w:t xml:space="preserve">Таблица 6.1. </w:t>
      </w:r>
      <w:r>
        <w:rPr>
          <w:color w:val="000000"/>
          <w:sz w:val="24"/>
        </w:rPr>
        <w:t>Таблица истинности логических операций</w:t>
      </w:r>
    </w:p>
    <w:tbl>
      <w:tblPr>
        <w:tblW w:w="0" w:type="auto"/>
        <w:tblInd w:w="40" w:type="dxa"/>
        <w:tblLayout w:type="fixed"/>
        <w:tblCellMar>
          <w:left w:w="40" w:type="dxa"/>
          <w:right w:w="40" w:type="dxa"/>
        </w:tblCellMar>
        <w:tblLook w:val="0000" w:firstRow="0" w:lastRow="0" w:firstColumn="0" w:lastColumn="0" w:noHBand="0" w:noVBand="0"/>
      </w:tblPr>
      <w:tblGrid>
        <w:gridCol w:w="2154"/>
        <w:gridCol w:w="2155"/>
        <w:gridCol w:w="2154"/>
        <w:gridCol w:w="2155"/>
        <w:gridCol w:w="2155"/>
      </w:tblGrid>
      <w:tr w:rsidR="001254C6" w:rsidTr="00696E49">
        <w:tblPrEx>
          <w:tblCellMar>
            <w:top w:w="0" w:type="dxa"/>
            <w:bottom w:w="0" w:type="dxa"/>
          </w:tblCellMar>
        </w:tblPrEx>
        <w:trPr>
          <w:trHeight w:val="269"/>
        </w:trPr>
        <w:tc>
          <w:tcPr>
            <w:tcW w:w="2154" w:type="dxa"/>
            <w:tcBorders>
              <w:top w:val="single" w:sz="6" w:space="0" w:color="auto"/>
              <w:bottom w:val="single" w:sz="6" w:space="0" w:color="auto"/>
            </w:tcBorders>
            <w:shd w:val="clear" w:color="auto" w:fill="FFFFFF"/>
          </w:tcPr>
          <w:p w:rsidR="001254C6" w:rsidRDefault="001254C6" w:rsidP="00696E49">
            <w:pPr>
              <w:shd w:val="clear" w:color="auto" w:fill="FFFFFF"/>
              <w:ind w:firstLine="284"/>
              <w:jc w:val="both"/>
              <w:rPr>
                <w:b/>
                <w:sz w:val="24"/>
              </w:rPr>
            </w:pPr>
            <w:r>
              <w:rPr>
                <w:b/>
                <w:color w:val="000000"/>
                <w:sz w:val="24"/>
              </w:rPr>
              <w:t>Вариант</w:t>
            </w:r>
            <w:r>
              <w:rPr>
                <w:b/>
                <w:sz w:val="24"/>
              </w:rPr>
              <w:t xml:space="preserve"> </w:t>
            </w:r>
          </w:p>
        </w:tc>
        <w:tc>
          <w:tcPr>
            <w:tcW w:w="2155" w:type="dxa"/>
            <w:tcBorders>
              <w:top w:val="single" w:sz="6" w:space="0" w:color="auto"/>
              <w:bottom w:val="single" w:sz="6" w:space="0" w:color="auto"/>
            </w:tcBorders>
            <w:shd w:val="clear" w:color="auto" w:fill="FFFFFF"/>
          </w:tcPr>
          <w:p w:rsidR="001254C6" w:rsidRDefault="001254C6" w:rsidP="00696E49">
            <w:pPr>
              <w:shd w:val="clear" w:color="auto" w:fill="FFFFFF"/>
              <w:ind w:firstLine="284"/>
              <w:jc w:val="both"/>
              <w:rPr>
                <w:b/>
                <w:i/>
                <w:sz w:val="24"/>
              </w:rPr>
            </w:pPr>
            <w:r>
              <w:rPr>
                <w:b/>
                <w:i/>
                <w:color w:val="000000"/>
                <w:sz w:val="24"/>
              </w:rPr>
              <w:t>а</w:t>
            </w:r>
            <w:r>
              <w:rPr>
                <w:b/>
                <w:i/>
                <w:sz w:val="24"/>
              </w:rPr>
              <w:t xml:space="preserve"> </w:t>
            </w:r>
          </w:p>
        </w:tc>
        <w:tc>
          <w:tcPr>
            <w:tcW w:w="2154" w:type="dxa"/>
            <w:tcBorders>
              <w:top w:val="single" w:sz="6" w:space="0" w:color="auto"/>
              <w:bottom w:val="single" w:sz="6" w:space="0" w:color="auto"/>
            </w:tcBorders>
            <w:shd w:val="clear" w:color="auto" w:fill="FFFFFF"/>
          </w:tcPr>
          <w:p w:rsidR="001254C6" w:rsidRDefault="001254C6" w:rsidP="00696E49">
            <w:pPr>
              <w:shd w:val="clear" w:color="auto" w:fill="FFFFFF"/>
              <w:ind w:firstLine="284"/>
              <w:jc w:val="both"/>
              <w:rPr>
                <w:b/>
                <w:i/>
                <w:sz w:val="24"/>
              </w:rPr>
            </w:pPr>
            <w:r>
              <w:rPr>
                <w:b/>
                <w:i/>
                <w:color w:val="000000"/>
                <w:sz w:val="24"/>
                <w:lang w:val="en-US"/>
              </w:rPr>
              <w:t>b</w:t>
            </w:r>
            <w:r>
              <w:rPr>
                <w:b/>
                <w:i/>
                <w:sz w:val="24"/>
              </w:rPr>
              <w:t xml:space="preserve"> </w:t>
            </w:r>
          </w:p>
        </w:tc>
        <w:tc>
          <w:tcPr>
            <w:tcW w:w="2155" w:type="dxa"/>
            <w:tcBorders>
              <w:top w:val="single" w:sz="6" w:space="0" w:color="auto"/>
              <w:bottom w:val="single" w:sz="6" w:space="0" w:color="auto"/>
            </w:tcBorders>
            <w:shd w:val="clear" w:color="auto" w:fill="FFFFFF"/>
          </w:tcPr>
          <w:p w:rsidR="001254C6" w:rsidRDefault="001254C6" w:rsidP="00696E49">
            <w:pPr>
              <w:shd w:val="clear" w:color="auto" w:fill="FFFFFF"/>
              <w:ind w:firstLine="284"/>
              <w:jc w:val="both"/>
              <w:rPr>
                <w:b/>
                <w:i/>
                <w:sz w:val="24"/>
                <w:lang w:val="en-US"/>
              </w:rPr>
            </w:pPr>
            <w:r>
              <w:rPr>
                <w:b/>
                <w:i/>
                <w:color w:val="000000"/>
                <w:sz w:val="24"/>
                <w:lang w:val="en-US"/>
              </w:rPr>
              <w:t>a &amp; b</w:t>
            </w:r>
            <w:r>
              <w:rPr>
                <w:b/>
                <w:i/>
                <w:sz w:val="24"/>
                <w:lang w:val="en-US"/>
              </w:rPr>
              <w:t xml:space="preserve"> </w:t>
            </w:r>
          </w:p>
        </w:tc>
        <w:tc>
          <w:tcPr>
            <w:tcW w:w="2155" w:type="dxa"/>
            <w:tcBorders>
              <w:top w:val="single" w:sz="6" w:space="0" w:color="auto"/>
              <w:bottom w:val="single" w:sz="6" w:space="0" w:color="auto"/>
            </w:tcBorders>
            <w:shd w:val="clear" w:color="auto" w:fill="FFFFFF"/>
          </w:tcPr>
          <w:p w:rsidR="001254C6" w:rsidRDefault="001254C6" w:rsidP="00696E49">
            <w:pPr>
              <w:shd w:val="clear" w:color="auto" w:fill="FFFFFF"/>
              <w:ind w:firstLine="284"/>
              <w:jc w:val="both"/>
              <w:rPr>
                <w:b/>
                <w:i/>
                <w:sz w:val="24"/>
                <w:lang w:val="en-US"/>
              </w:rPr>
            </w:pPr>
            <w:r>
              <w:rPr>
                <w:b/>
                <w:i/>
                <w:color w:val="000000"/>
                <w:sz w:val="24"/>
                <w:lang w:val="en-US"/>
              </w:rPr>
              <w:t>a or b</w:t>
            </w:r>
            <w:r>
              <w:rPr>
                <w:b/>
                <w:i/>
                <w:sz w:val="24"/>
                <w:lang w:val="en-US"/>
              </w:rPr>
              <w:t xml:space="preserve"> </w:t>
            </w:r>
          </w:p>
        </w:tc>
      </w:tr>
      <w:tr w:rsidR="001254C6" w:rsidTr="00696E49">
        <w:tblPrEx>
          <w:tblCellMar>
            <w:top w:w="0" w:type="dxa"/>
            <w:bottom w:w="0" w:type="dxa"/>
          </w:tblCellMar>
        </w:tblPrEx>
        <w:trPr>
          <w:trHeight w:val="269"/>
        </w:trPr>
        <w:tc>
          <w:tcPr>
            <w:tcW w:w="2154" w:type="dxa"/>
            <w:tcBorders>
              <w:top w:val="single" w:sz="6" w:space="0" w:color="auto"/>
            </w:tcBorders>
            <w:shd w:val="clear" w:color="auto" w:fill="FFFFFF"/>
          </w:tcPr>
          <w:p w:rsidR="001254C6" w:rsidRDefault="001254C6" w:rsidP="00696E49">
            <w:pPr>
              <w:shd w:val="clear" w:color="auto" w:fill="FFFFFF"/>
              <w:ind w:firstLine="284"/>
              <w:jc w:val="both"/>
              <w:rPr>
                <w:sz w:val="24"/>
                <w:lang w:val="en-US"/>
              </w:rPr>
            </w:pPr>
            <w:r>
              <w:rPr>
                <w:color w:val="000000"/>
                <w:sz w:val="24"/>
                <w:lang w:val="en-US"/>
              </w:rPr>
              <w:t>1</w:t>
            </w:r>
            <w:r>
              <w:rPr>
                <w:sz w:val="24"/>
                <w:lang w:val="en-US"/>
              </w:rPr>
              <w:t xml:space="preserve"> </w:t>
            </w:r>
          </w:p>
        </w:tc>
        <w:tc>
          <w:tcPr>
            <w:tcW w:w="2155" w:type="dxa"/>
            <w:tcBorders>
              <w:top w:val="single" w:sz="6" w:space="0" w:color="auto"/>
            </w:tcBorders>
            <w:shd w:val="clear" w:color="auto" w:fill="FFFFFF"/>
          </w:tcPr>
          <w:p w:rsidR="001254C6" w:rsidRDefault="001254C6" w:rsidP="00696E49">
            <w:pPr>
              <w:shd w:val="clear" w:color="auto" w:fill="FFFFFF"/>
              <w:ind w:firstLine="284"/>
              <w:jc w:val="both"/>
              <w:rPr>
                <w:sz w:val="24"/>
                <w:lang w:val="en-US"/>
              </w:rPr>
            </w:pPr>
            <w:r>
              <w:rPr>
                <w:color w:val="000000"/>
                <w:sz w:val="24"/>
                <w:lang w:val="en-US"/>
              </w:rPr>
              <w:t>false</w:t>
            </w:r>
            <w:r>
              <w:rPr>
                <w:sz w:val="24"/>
                <w:lang w:val="en-US"/>
              </w:rPr>
              <w:t xml:space="preserve"> </w:t>
            </w:r>
          </w:p>
        </w:tc>
        <w:tc>
          <w:tcPr>
            <w:tcW w:w="2154" w:type="dxa"/>
            <w:tcBorders>
              <w:top w:val="single" w:sz="6" w:space="0" w:color="auto"/>
            </w:tcBorders>
            <w:shd w:val="clear" w:color="auto" w:fill="FFFFFF"/>
          </w:tcPr>
          <w:p w:rsidR="001254C6" w:rsidRDefault="001254C6" w:rsidP="00696E49">
            <w:pPr>
              <w:shd w:val="clear" w:color="auto" w:fill="FFFFFF"/>
              <w:ind w:firstLine="284"/>
              <w:jc w:val="both"/>
              <w:rPr>
                <w:sz w:val="24"/>
                <w:lang w:val="en-US"/>
              </w:rPr>
            </w:pPr>
            <w:r>
              <w:rPr>
                <w:color w:val="000000"/>
                <w:sz w:val="24"/>
                <w:lang w:val="en-US"/>
              </w:rPr>
              <w:t>false</w:t>
            </w:r>
            <w:r>
              <w:rPr>
                <w:sz w:val="24"/>
                <w:lang w:val="en-US"/>
              </w:rPr>
              <w:t xml:space="preserve"> </w:t>
            </w:r>
          </w:p>
        </w:tc>
        <w:tc>
          <w:tcPr>
            <w:tcW w:w="2155" w:type="dxa"/>
            <w:tcBorders>
              <w:top w:val="single" w:sz="6" w:space="0" w:color="auto"/>
            </w:tcBorders>
            <w:shd w:val="clear" w:color="auto" w:fill="FFFFFF"/>
          </w:tcPr>
          <w:p w:rsidR="001254C6" w:rsidRDefault="001254C6" w:rsidP="00696E49">
            <w:pPr>
              <w:shd w:val="clear" w:color="auto" w:fill="FFFFFF"/>
              <w:ind w:firstLine="284"/>
              <w:jc w:val="both"/>
              <w:rPr>
                <w:sz w:val="24"/>
                <w:lang w:val="en-US"/>
              </w:rPr>
            </w:pPr>
            <w:r>
              <w:rPr>
                <w:color w:val="000000"/>
                <w:sz w:val="24"/>
                <w:lang w:val="en-US"/>
              </w:rPr>
              <w:t>false</w:t>
            </w:r>
            <w:r>
              <w:rPr>
                <w:sz w:val="24"/>
                <w:lang w:val="en-US"/>
              </w:rPr>
              <w:t xml:space="preserve"> </w:t>
            </w:r>
          </w:p>
        </w:tc>
        <w:tc>
          <w:tcPr>
            <w:tcW w:w="2155" w:type="dxa"/>
            <w:tcBorders>
              <w:top w:val="single" w:sz="6" w:space="0" w:color="auto"/>
            </w:tcBorders>
            <w:shd w:val="clear" w:color="auto" w:fill="FFFFFF"/>
          </w:tcPr>
          <w:p w:rsidR="001254C6" w:rsidRDefault="001254C6" w:rsidP="00696E49">
            <w:pPr>
              <w:shd w:val="clear" w:color="auto" w:fill="FFFFFF"/>
              <w:ind w:firstLine="284"/>
              <w:jc w:val="both"/>
              <w:rPr>
                <w:sz w:val="24"/>
                <w:lang w:val="en-US"/>
              </w:rPr>
            </w:pPr>
            <w:r>
              <w:rPr>
                <w:color w:val="000000"/>
                <w:sz w:val="24"/>
                <w:lang w:val="en-US"/>
              </w:rPr>
              <w:t>false</w:t>
            </w:r>
            <w:r>
              <w:rPr>
                <w:sz w:val="24"/>
                <w:lang w:val="en-US"/>
              </w:rPr>
              <w:t xml:space="preserve"> </w:t>
            </w:r>
          </w:p>
        </w:tc>
      </w:tr>
      <w:tr w:rsidR="001254C6" w:rsidTr="00696E49">
        <w:tblPrEx>
          <w:tblCellMar>
            <w:top w:w="0" w:type="dxa"/>
            <w:bottom w:w="0" w:type="dxa"/>
          </w:tblCellMar>
        </w:tblPrEx>
        <w:trPr>
          <w:trHeight w:val="278"/>
        </w:trPr>
        <w:tc>
          <w:tcPr>
            <w:tcW w:w="2154" w:type="dxa"/>
            <w:shd w:val="clear" w:color="auto" w:fill="FFFFFF"/>
          </w:tcPr>
          <w:p w:rsidR="001254C6" w:rsidRDefault="001254C6" w:rsidP="00696E49">
            <w:pPr>
              <w:shd w:val="clear" w:color="auto" w:fill="FFFFFF"/>
              <w:ind w:firstLine="284"/>
              <w:jc w:val="both"/>
              <w:rPr>
                <w:sz w:val="24"/>
                <w:lang w:val="en-US"/>
              </w:rPr>
            </w:pPr>
            <w:r>
              <w:rPr>
                <w:color w:val="000000"/>
                <w:sz w:val="24"/>
                <w:lang w:val="en-US"/>
              </w:rPr>
              <w:t>2</w:t>
            </w:r>
            <w:r>
              <w:rPr>
                <w:sz w:val="24"/>
                <w:lang w:val="en-US"/>
              </w:rPr>
              <w:t xml:space="preserve"> </w:t>
            </w:r>
          </w:p>
        </w:tc>
        <w:tc>
          <w:tcPr>
            <w:tcW w:w="2155" w:type="dxa"/>
            <w:shd w:val="clear" w:color="auto" w:fill="FFFFFF"/>
          </w:tcPr>
          <w:p w:rsidR="001254C6" w:rsidRDefault="001254C6" w:rsidP="00696E49">
            <w:pPr>
              <w:shd w:val="clear" w:color="auto" w:fill="FFFFFF"/>
              <w:ind w:firstLine="284"/>
              <w:jc w:val="both"/>
              <w:rPr>
                <w:sz w:val="24"/>
                <w:lang w:val="en-US"/>
              </w:rPr>
            </w:pPr>
            <w:r>
              <w:rPr>
                <w:color w:val="000000"/>
                <w:sz w:val="24"/>
                <w:lang w:val="en-US"/>
              </w:rPr>
              <w:t>false</w:t>
            </w:r>
            <w:r>
              <w:rPr>
                <w:sz w:val="24"/>
                <w:lang w:val="en-US"/>
              </w:rPr>
              <w:t xml:space="preserve"> </w:t>
            </w:r>
          </w:p>
        </w:tc>
        <w:tc>
          <w:tcPr>
            <w:tcW w:w="2154" w:type="dxa"/>
            <w:shd w:val="clear" w:color="auto" w:fill="FFFFFF"/>
          </w:tcPr>
          <w:p w:rsidR="001254C6" w:rsidRDefault="001254C6" w:rsidP="00696E49">
            <w:pPr>
              <w:shd w:val="clear" w:color="auto" w:fill="FFFFFF"/>
              <w:ind w:firstLine="284"/>
              <w:jc w:val="both"/>
              <w:rPr>
                <w:sz w:val="24"/>
                <w:lang w:val="en-US"/>
              </w:rPr>
            </w:pPr>
            <w:r>
              <w:rPr>
                <w:color w:val="000000"/>
                <w:sz w:val="24"/>
                <w:lang w:val="en-US"/>
              </w:rPr>
              <w:t>true</w:t>
            </w:r>
            <w:r>
              <w:rPr>
                <w:sz w:val="24"/>
                <w:lang w:val="en-US"/>
              </w:rPr>
              <w:t xml:space="preserve"> </w:t>
            </w:r>
          </w:p>
        </w:tc>
        <w:tc>
          <w:tcPr>
            <w:tcW w:w="2155" w:type="dxa"/>
            <w:shd w:val="clear" w:color="auto" w:fill="FFFFFF"/>
          </w:tcPr>
          <w:p w:rsidR="001254C6" w:rsidRDefault="001254C6" w:rsidP="00696E49">
            <w:pPr>
              <w:shd w:val="clear" w:color="auto" w:fill="FFFFFF"/>
              <w:ind w:firstLine="284"/>
              <w:jc w:val="both"/>
              <w:rPr>
                <w:sz w:val="24"/>
                <w:lang w:val="en-US"/>
              </w:rPr>
            </w:pPr>
            <w:r>
              <w:rPr>
                <w:color w:val="000000"/>
                <w:sz w:val="24"/>
                <w:lang w:val="en-US"/>
              </w:rPr>
              <w:t>false</w:t>
            </w:r>
            <w:r>
              <w:rPr>
                <w:sz w:val="24"/>
                <w:lang w:val="en-US"/>
              </w:rPr>
              <w:t xml:space="preserve"> </w:t>
            </w:r>
          </w:p>
        </w:tc>
        <w:tc>
          <w:tcPr>
            <w:tcW w:w="2155" w:type="dxa"/>
            <w:shd w:val="clear" w:color="auto" w:fill="FFFFFF"/>
          </w:tcPr>
          <w:p w:rsidR="001254C6" w:rsidRDefault="001254C6" w:rsidP="00696E49">
            <w:pPr>
              <w:shd w:val="clear" w:color="auto" w:fill="FFFFFF"/>
              <w:ind w:firstLine="284"/>
              <w:jc w:val="both"/>
              <w:rPr>
                <w:sz w:val="24"/>
                <w:lang w:val="en-US"/>
              </w:rPr>
            </w:pPr>
            <w:r>
              <w:rPr>
                <w:color w:val="000000"/>
                <w:sz w:val="24"/>
                <w:lang w:val="en-US"/>
              </w:rPr>
              <w:t>true</w:t>
            </w:r>
            <w:r>
              <w:rPr>
                <w:sz w:val="24"/>
                <w:lang w:val="en-US"/>
              </w:rPr>
              <w:t xml:space="preserve"> </w:t>
            </w:r>
          </w:p>
        </w:tc>
      </w:tr>
      <w:tr w:rsidR="001254C6" w:rsidTr="00696E49">
        <w:tblPrEx>
          <w:tblCellMar>
            <w:top w:w="0" w:type="dxa"/>
            <w:bottom w:w="0" w:type="dxa"/>
          </w:tblCellMar>
        </w:tblPrEx>
        <w:trPr>
          <w:trHeight w:val="278"/>
        </w:trPr>
        <w:tc>
          <w:tcPr>
            <w:tcW w:w="2154" w:type="dxa"/>
            <w:shd w:val="clear" w:color="auto" w:fill="FFFFFF"/>
          </w:tcPr>
          <w:p w:rsidR="001254C6" w:rsidRDefault="001254C6" w:rsidP="00696E49">
            <w:pPr>
              <w:shd w:val="clear" w:color="auto" w:fill="FFFFFF"/>
              <w:ind w:firstLine="284"/>
              <w:jc w:val="both"/>
              <w:rPr>
                <w:sz w:val="24"/>
                <w:lang w:val="en-US"/>
              </w:rPr>
            </w:pPr>
            <w:r>
              <w:rPr>
                <w:color w:val="000000"/>
                <w:sz w:val="24"/>
                <w:lang w:val="en-US"/>
              </w:rPr>
              <w:t>3</w:t>
            </w:r>
            <w:r>
              <w:rPr>
                <w:sz w:val="24"/>
                <w:lang w:val="en-US"/>
              </w:rPr>
              <w:t xml:space="preserve"> </w:t>
            </w:r>
          </w:p>
        </w:tc>
        <w:tc>
          <w:tcPr>
            <w:tcW w:w="2155" w:type="dxa"/>
            <w:shd w:val="clear" w:color="auto" w:fill="FFFFFF"/>
          </w:tcPr>
          <w:p w:rsidR="001254C6" w:rsidRDefault="001254C6" w:rsidP="00696E49">
            <w:pPr>
              <w:shd w:val="clear" w:color="auto" w:fill="FFFFFF"/>
              <w:ind w:firstLine="284"/>
              <w:jc w:val="both"/>
              <w:rPr>
                <w:sz w:val="24"/>
                <w:lang w:val="en-US"/>
              </w:rPr>
            </w:pPr>
            <w:r>
              <w:rPr>
                <w:color w:val="000000"/>
                <w:sz w:val="24"/>
                <w:lang w:val="en-US"/>
              </w:rPr>
              <w:t>true</w:t>
            </w:r>
            <w:r>
              <w:rPr>
                <w:sz w:val="24"/>
                <w:lang w:val="en-US"/>
              </w:rPr>
              <w:t xml:space="preserve"> </w:t>
            </w:r>
          </w:p>
        </w:tc>
        <w:tc>
          <w:tcPr>
            <w:tcW w:w="2154" w:type="dxa"/>
            <w:shd w:val="clear" w:color="auto" w:fill="FFFFFF"/>
          </w:tcPr>
          <w:p w:rsidR="001254C6" w:rsidRDefault="001254C6" w:rsidP="00696E49">
            <w:pPr>
              <w:shd w:val="clear" w:color="auto" w:fill="FFFFFF"/>
              <w:ind w:firstLine="284"/>
              <w:jc w:val="both"/>
              <w:rPr>
                <w:sz w:val="24"/>
                <w:lang w:val="en-US"/>
              </w:rPr>
            </w:pPr>
            <w:r>
              <w:rPr>
                <w:color w:val="000000"/>
                <w:sz w:val="24"/>
                <w:lang w:val="en-US"/>
              </w:rPr>
              <w:t>false</w:t>
            </w:r>
            <w:r>
              <w:rPr>
                <w:sz w:val="24"/>
                <w:lang w:val="en-US"/>
              </w:rPr>
              <w:t xml:space="preserve"> </w:t>
            </w:r>
          </w:p>
        </w:tc>
        <w:tc>
          <w:tcPr>
            <w:tcW w:w="2155" w:type="dxa"/>
            <w:shd w:val="clear" w:color="auto" w:fill="FFFFFF"/>
          </w:tcPr>
          <w:p w:rsidR="001254C6" w:rsidRDefault="001254C6" w:rsidP="00696E49">
            <w:pPr>
              <w:shd w:val="clear" w:color="auto" w:fill="FFFFFF"/>
              <w:ind w:firstLine="284"/>
              <w:jc w:val="both"/>
              <w:rPr>
                <w:sz w:val="24"/>
                <w:lang w:val="en-US"/>
              </w:rPr>
            </w:pPr>
            <w:r>
              <w:rPr>
                <w:color w:val="000000"/>
                <w:sz w:val="24"/>
                <w:lang w:val="en-US"/>
              </w:rPr>
              <w:t>false</w:t>
            </w:r>
            <w:r>
              <w:rPr>
                <w:sz w:val="24"/>
                <w:lang w:val="en-US"/>
              </w:rPr>
              <w:t xml:space="preserve"> </w:t>
            </w:r>
          </w:p>
        </w:tc>
        <w:tc>
          <w:tcPr>
            <w:tcW w:w="2155" w:type="dxa"/>
            <w:shd w:val="clear" w:color="auto" w:fill="FFFFFF"/>
          </w:tcPr>
          <w:p w:rsidR="001254C6" w:rsidRDefault="001254C6" w:rsidP="00696E49">
            <w:pPr>
              <w:shd w:val="clear" w:color="auto" w:fill="FFFFFF"/>
              <w:ind w:firstLine="284"/>
              <w:jc w:val="both"/>
              <w:rPr>
                <w:sz w:val="24"/>
                <w:lang w:val="en-US"/>
              </w:rPr>
            </w:pPr>
            <w:r>
              <w:rPr>
                <w:color w:val="000000"/>
                <w:sz w:val="24"/>
                <w:lang w:val="en-US"/>
              </w:rPr>
              <w:t>true</w:t>
            </w:r>
            <w:r>
              <w:rPr>
                <w:sz w:val="24"/>
                <w:lang w:val="en-US"/>
              </w:rPr>
              <w:t xml:space="preserve"> </w:t>
            </w:r>
          </w:p>
        </w:tc>
      </w:tr>
      <w:tr w:rsidR="001254C6" w:rsidTr="00696E49">
        <w:tblPrEx>
          <w:tblCellMar>
            <w:top w:w="0" w:type="dxa"/>
            <w:bottom w:w="0" w:type="dxa"/>
          </w:tblCellMar>
        </w:tblPrEx>
        <w:trPr>
          <w:trHeight w:val="298"/>
        </w:trPr>
        <w:tc>
          <w:tcPr>
            <w:tcW w:w="2154" w:type="dxa"/>
            <w:tcBorders>
              <w:bottom w:val="single" w:sz="6" w:space="0" w:color="auto"/>
            </w:tcBorders>
            <w:shd w:val="clear" w:color="auto" w:fill="FFFFFF"/>
          </w:tcPr>
          <w:p w:rsidR="001254C6" w:rsidRDefault="001254C6" w:rsidP="00696E49">
            <w:pPr>
              <w:shd w:val="clear" w:color="auto" w:fill="FFFFFF"/>
              <w:ind w:firstLine="284"/>
              <w:jc w:val="both"/>
              <w:rPr>
                <w:sz w:val="24"/>
                <w:lang w:val="en-US"/>
              </w:rPr>
            </w:pPr>
            <w:r>
              <w:rPr>
                <w:color w:val="000000"/>
                <w:sz w:val="24"/>
                <w:lang w:val="en-US"/>
              </w:rPr>
              <w:t>4</w:t>
            </w:r>
            <w:r>
              <w:rPr>
                <w:sz w:val="24"/>
                <w:lang w:val="en-US"/>
              </w:rPr>
              <w:t xml:space="preserve"> </w:t>
            </w:r>
          </w:p>
        </w:tc>
        <w:tc>
          <w:tcPr>
            <w:tcW w:w="2155" w:type="dxa"/>
            <w:tcBorders>
              <w:bottom w:val="single" w:sz="6" w:space="0" w:color="auto"/>
            </w:tcBorders>
            <w:shd w:val="clear" w:color="auto" w:fill="FFFFFF"/>
          </w:tcPr>
          <w:p w:rsidR="001254C6" w:rsidRDefault="001254C6" w:rsidP="00696E49">
            <w:pPr>
              <w:shd w:val="clear" w:color="auto" w:fill="FFFFFF"/>
              <w:ind w:firstLine="284"/>
              <w:jc w:val="both"/>
              <w:rPr>
                <w:sz w:val="24"/>
                <w:lang w:val="en-US"/>
              </w:rPr>
            </w:pPr>
            <w:r>
              <w:rPr>
                <w:color w:val="000000"/>
                <w:sz w:val="24"/>
                <w:lang w:val="en-US"/>
              </w:rPr>
              <w:t>true</w:t>
            </w:r>
            <w:r>
              <w:rPr>
                <w:sz w:val="24"/>
                <w:lang w:val="en-US"/>
              </w:rPr>
              <w:t xml:space="preserve"> </w:t>
            </w:r>
          </w:p>
        </w:tc>
        <w:tc>
          <w:tcPr>
            <w:tcW w:w="2154" w:type="dxa"/>
            <w:tcBorders>
              <w:bottom w:val="single" w:sz="6" w:space="0" w:color="auto"/>
            </w:tcBorders>
            <w:shd w:val="clear" w:color="auto" w:fill="FFFFFF"/>
          </w:tcPr>
          <w:p w:rsidR="001254C6" w:rsidRDefault="001254C6" w:rsidP="00696E49">
            <w:pPr>
              <w:shd w:val="clear" w:color="auto" w:fill="FFFFFF"/>
              <w:ind w:firstLine="284"/>
              <w:jc w:val="both"/>
              <w:rPr>
                <w:sz w:val="24"/>
                <w:lang w:val="en-US"/>
              </w:rPr>
            </w:pPr>
            <w:r>
              <w:rPr>
                <w:color w:val="000000"/>
                <w:sz w:val="24"/>
                <w:lang w:val="en-US"/>
              </w:rPr>
              <w:t>true</w:t>
            </w:r>
            <w:r>
              <w:rPr>
                <w:sz w:val="24"/>
                <w:lang w:val="en-US"/>
              </w:rPr>
              <w:t xml:space="preserve"> </w:t>
            </w:r>
          </w:p>
        </w:tc>
        <w:tc>
          <w:tcPr>
            <w:tcW w:w="2155" w:type="dxa"/>
            <w:tcBorders>
              <w:bottom w:val="single" w:sz="6" w:space="0" w:color="auto"/>
            </w:tcBorders>
            <w:shd w:val="clear" w:color="auto" w:fill="FFFFFF"/>
          </w:tcPr>
          <w:p w:rsidR="001254C6" w:rsidRDefault="001254C6" w:rsidP="00696E49">
            <w:pPr>
              <w:shd w:val="clear" w:color="auto" w:fill="FFFFFF"/>
              <w:ind w:firstLine="284"/>
              <w:jc w:val="both"/>
              <w:rPr>
                <w:sz w:val="24"/>
                <w:lang w:val="en-US"/>
              </w:rPr>
            </w:pPr>
            <w:r>
              <w:rPr>
                <w:color w:val="000000"/>
                <w:sz w:val="24"/>
                <w:lang w:val="en-US"/>
              </w:rPr>
              <w:t>true</w:t>
            </w:r>
            <w:r>
              <w:rPr>
                <w:sz w:val="24"/>
                <w:lang w:val="en-US"/>
              </w:rPr>
              <w:t xml:space="preserve"> </w:t>
            </w:r>
          </w:p>
        </w:tc>
        <w:tc>
          <w:tcPr>
            <w:tcW w:w="2155" w:type="dxa"/>
            <w:tcBorders>
              <w:bottom w:val="single" w:sz="6" w:space="0" w:color="auto"/>
            </w:tcBorders>
            <w:shd w:val="clear" w:color="auto" w:fill="FFFFFF"/>
          </w:tcPr>
          <w:p w:rsidR="001254C6" w:rsidRDefault="001254C6" w:rsidP="00696E49">
            <w:pPr>
              <w:shd w:val="clear" w:color="auto" w:fill="FFFFFF"/>
              <w:ind w:firstLine="284"/>
              <w:jc w:val="both"/>
              <w:rPr>
                <w:sz w:val="24"/>
              </w:rPr>
            </w:pPr>
            <w:r>
              <w:rPr>
                <w:color w:val="000000"/>
                <w:sz w:val="24"/>
                <w:lang w:val="en-US"/>
              </w:rPr>
              <w:t>true</w:t>
            </w:r>
            <w:r>
              <w:rPr>
                <w:sz w:val="24"/>
              </w:rPr>
              <w:t xml:space="preserve"> </w:t>
            </w:r>
          </w:p>
        </w:tc>
      </w:tr>
    </w:tbl>
    <w:p w:rsidR="001254C6" w:rsidRDefault="001254C6" w:rsidP="001254C6">
      <w:pPr>
        <w:shd w:val="clear" w:color="auto" w:fill="FFFFFF"/>
        <w:ind w:firstLine="284"/>
        <w:jc w:val="both"/>
        <w:rPr>
          <w:color w:val="000000"/>
          <w:sz w:val="24"/>
          <w:lang w:val="en-US"/>
        </w:rPr>
      </w:pPr>
    </w:p>
    <w:p w:rsidR="001254C6" w:rsidRDefault="001254C6" w:rsidP="001254C6">
      <w:pPr>
        <w:shd w:val="clear" w:color="auto" w:fill="FFFFFF"/>
        <w:ind w:firstLine="284"/>
        <w:jc w:val="both"/>
        <w:rPr>
          <w:sz w:val="24"/>
        </w:rPr>
      </w:pPr>
      <w:r>
        <w:rPr>
          <w:color w:val="000000"/>
          <w:sz w:val="24"/>
        </w:rPr>
        <w:t>Видим, что таблица задает в ОМ четыре элемента (и соответственно, четыре тестовых варианта). Зададим вопрос — каковы возможности минимизации? Можно ли уменьшить количество элементов в ОМ?</w:t>
      </w:r>
    </w:p>
    <w:p w:rsidR="001254C6" w:rsidRDefault="001254C6" w:rsidP="001254C6">
      <w:pPr>
        <w:shd w:val="clear" w:color="auto" w:fill="FFFFFF"/>
        <w:ind w:firstLine="284"/>
        <w:jc w:val="both"/>
        <w:rPr>
          <w:sz w:val="24"/>
        </w:rPr>
      </w:pPr>
      <w:r>
        <w:rPr>
          <w:color w:val="000000"/>
          <w:sz w:val="24"/>
        </w:rPr>
        <w:t>С точки зрения тестирования, нам надо оценивать влияние составного условия на программу. Составное условие может принимать только два значения, но каждое из значений зависит от большого количества простых условий. Стоит задача — избавиться от влияния избыточных сочетаний значений простых условий.</w:t>
      </w:r>
    </w:p>
    <w:p w:rsidR="001254C6" w:rsidRDefault="001254C6" w:rsidP="001254C6">
      <w:pPr>
        <w:shd w:val="clear" w:color="auto" w:fill="FFFFFF"/>
        <w:ind w:firstLine="284"/>
        <w:jc w:val="both"/>
        <w:rPr>
          <w:sz w:val="24"/>
        </w:rPr>
      </w:pPr>
      <w:r>
        <w:rPr>
          <w:color w:val="000000"/>
          <w:sz w:val="24"/>
        </w:rPr>
        <w:t xml:space="preserve">Воспользуемся идеей сокращенной схемы вычисления — элементы выражения вычисляются до тех пор, пока они влияют на значение выражения. </w:t>
      </w:r>
      <w:proofErr w:type="gramStart"/>
      <w:r>
        <w:rPr>
          <w:color w:val="000000"/>
          <w:sz w:val="24"/>
        </w:rPr>
        <w:t>При тестировании необходимо выявить ошибки переключения, то есть ошибки из-за булева оператора, оперируя значениями простых условий (булевых переменных).</w:t>
      </w:r>
      <w:proofErr w:type="gramEnd"/>
      <w:r>
        <w:rPr>
          <w:color w:val="000000"/>
          <w:sz w:val="24"/>
        </w:rPr>
        <w:t xml:space="preserve"> При таком инженерном подходе справедливы следующие выводы:</w:t>
      </w:r>
    </w:p>
    <w:p w:rsidR="001254C6" w:rsidRDefault="001254C6" w:rsidP="001254C6">
      <w:pPr>
        <w:numPr>
          <w:ilvl w:val="0"/>
          <w:numId w:val="4"/>
        </w:numPr>
        <w:shd w:val="clear" w:color="auto" w:fill="FFFFFF"/>
        <w:tabs>
          <w:tab w:val="clear" w:pos="360"/>
          <w:tab w:val="num" w:pos="644"/>
        </w:tabs>
        <w:ind w:left="644"/>
        <w:jc w:val="both"/>
        <w:rPr>
          <w:sz w:val="24"/>
        </w:rPr>
      </w:pPr>
      <w:r>
        <w:rPr>
          <w:color w:val="000000"/>
          <w:sz w:val="24"/>
        </w:rPr>
        <w:t>для условия типа</w:t>
      </w:r>
      <w:proofErr w:type="gramStart"/>
      <w:r>
        <w:rPr>
          <w:color w:val="000000"/>
          <w:sz w:val="24"/>
        </w:rPr>
        <w:t xml:space="preserve"> И</w:t>
      </w:r>
      <w:proofErr w:type="gramEnd"/>
      <w:r>
        <w:rPr>
          <w:color w:val="000000"/>
          <w:sz w:val="24"/>
        </w:rPr>
        <w:t xml:space="preserve"> </w:t>
      </w:r>
      <w:r>
        <w:rPr>
          <w:i/>
          <w:color w:val="000000"/>
          <w:sz w:val="24"/>
        </w:rPr>
        <w:t xml:space="preserve">(а &amp; </w:t>
      </w:r>
      <w:r>
        <w:rPr>
          <w:i/>
          <w:color w:val="000000"/>
          <w:sz w:val="24"/>
          <w:lang w:val="en-US"/>
        </w:rPr>
        <w:t>b</w:t>
      </w:r>
      <w:r>
        <w:rPr>
          <w:i/>
          <w:color w:val="000000"/>
          <w:sz w:val="24"/>
        </w:rPr>
        <w:t xml:space="preserve">) </w:t>
      </w:r>
      <w:r>
        <w:rPr>
          <w:color w:val="000000"/>
          <w:sz w:val="24"/>
        </w:rPr>
        <w:t>варианты 2 и 3 поглощают вариант 1. Поэтому ограничивающее множество имеет вид:</w:t>
      </w:r>
    </w:p>
    <w:p w:rsidR="001254C6" w:rsidRDefault="001254C6" w:rsidP="001254C6">
      <w:pPr>
        <w:shd w:val="clear" w:color="auto" w:fill="FFFFFF"/>
        <w:ind w:firstLine="284"/>
        <w:jc w:val="center"/>
        <w:rPr>
          <w:sz w:val="24"/>
          <w:lang w:val="en-US"/>
        </w:rPr>
      </w:pPr>
      <w:r>
        <w:rPr>
          <w:color w:val="000000"/>
          <w:sz w:val="24"/>
        </w:rPr>
        <w:t>ОМ</w:t>
      </w:r>
      <w:r>
        <w:rPr>
          <w:color w:val="000000"/>
          <w:sz w:val="24"/>
          <w:vertAlign w:val="subscript"/>
          <w:lang w:val="en-US"/>
        </w:rPr>
        <w:t>&amp;</w:t>
      </w:r>
      <w:r>
        <w:rPr>
          <w:color w:val="000000"/>
          <w:sz w:val="24"/>
          <w:lang w:val="en-US"/>
        </w:rPr>
        <w:t xml:space="preserve"> = {(false, true), (true, false), (true, true)};</w:t>
      </w:r>
    </w:p>
    <w:p w:rsidR="001254C6" w:rsidRDefault="001254C6" w:rsidP="001254C6">
      <w:pPr>
        <w:numPr>
          <w:ilvl w:val="0"/>
          <w:numId w:val="5"/>
        </w:numPr>
        <w:shd w:val="clear" w:color="auto" w:fill="FFFFFF"/>
        <w:tabs>
          <w:tab w:val="clear" w:pos="360"/>
          <w:tab w:val="num" w:pos="644"/>
        </w:tabs>
        <w:ind w:left="644"/>
        <w:jc w:val="both"/>
        <w:rPr>
          <w:sz w:val="24"/>
        </w:rPr>
      </w:pPr>
      <w:r>
        <w:rPr>
          <w:color w:val="000000"/>
          <w:sz w:val="24"/>
        </w:rPr>
        <w:t xml:space="preserve">для условия типа ИЛИ </w:t>
      </w:r>
      <w:r>
        <w:rPr>
          <w:i/>
          <w:color w:val="000000"/>
          <w:sz w:val="24"/>
        </w:rPr>
        <w:t xml:space="preserve">(а </w:t>
      </w:r>
      <w:r>
        <w:rPr>
          <w:color w:val="000000"/>
          <w:sz w:val="24"/>
          <w:lang w:val="en-US"/>
        </w:rPr>
        <w:t>or</w:t>
      </w:r>
      <w:r>
        <w:rPr>
          <w:color w:val="000000"/>
          <w:sz w:val="24"/>
        </w:rPr>
        <w:t xml:space="preserve"> </w:t>
      </w:r>
      <w:r>
        <w:rPr>
          <w:i/>
          <w:color w:val="000000"/>
          <w:sz w:val="24"/>
          <w:lang w:val="en-US"/>
        </w:rPr>
        <w:t>b</w:t>
      </w:r>
      <w:r>
        <w:rPr>
          <w:i/>
          <w:color w:val="000000"/>
          <w:sz w:val="24"/>
        </w:rPr>
        <w:t xml:space="preserve">) </w:t>
      </w:r>
      <w:r>
        <w:rPr>
          <w:color w:val="000000"/>
          <w:sz w:val="24"/>
        </w:rPr>
        <w:t>варианты 2 и 3 поглощают вариант 4. Поэтому ограничивающее множество имеет вид:</w:t>
      </w:r>
    </w:p>
    <w:p w:rsidR="001254C6" w:rsidRDefault="001254C6" w:rsidP="001254C6">
      <w:pPr>
        <w:shd w:val="clear" w:color="auto" w:fill="FFFFFF"/>
        <w:ind w:firstLine="284"/>
        <w:jc w:val="center"/>
        <w:rPr>
          <w:color w:val="000000"/>
          <w:sz w:val="24"/>
          <w:lang w:val="en-US"/>
        </w:rPr>
      </w:pPr>
      <w:r>
        <w:rPr>
          <w:color w:val="000000"/>
          <w:sz w:val="24"/>
        </w:rPr>
        <w:t>ОМ</w:t>
      </w:r>
      <w:proofErr w:type="gramStart"/>
      <w:r w:rsidRPr="00897F63">
        <w:rPr>
          <w:color w:val="000000"/>
          <w:sz w:val="24"/>
          <w:vertAlign w:val="subscript"/>
          <w:lang w:val="en-US"/>
        </w:rPr>
        <w:t>or</w:t>
      </w:r>
      <w:proofErr w:type="gramEnd"/>
      <w:r>
        <w:rPr>
          <w:color w:val="000000"/>
          <w:sz w:val="24"/>
          <w:lang w:val="en-US"/>
        </w:rPr>
        <w:t xml:space="preserve"> = {(false, false), (false, true), (true, false)}.</w:t>
      </w:r>
    </w:p>
    <w:p w:rsidR="001254C6" w:rsidRDefault="001254C6" w:rsidP="001254C6">
      <w:pPr>
        <w:shd w:val="clear" w:color="auto" w:fill="FFFFFF"/>
        <w:ind w:firstLine="284"/>
        <w:jc w:val="both"/>
        <w:rPr>
          <w:sz w:val="24"/>
        </w:rPr>
      </w:pPr>
      <w:r>
        <w:rPr>
          <w:color w:val="000000"/>
          <w:sz w:val="24"/>
        </w:rPr>
        <w:t xml:space="preserve">Рассмотрим шаги </w:t>
      </w:r>
      <w:r>
        <w:rPr>
          <w:b/>
          <w:color w:val="000000"/>
          <w:sz w:val="24"/>
        </w:rPr>
        <w:t>способа тестирования ветвей и операторов отношений.</w:t>
      </w:r>
    </w:p>
    <w:p w:rsidR="001254C6" w:rsidRDefault="001254C6" w:rsidP="001254C6">
      <w:pPr>
        <w:shd w:val="clear" w:color="auto" w:fill="FFFFFF"/>
        <w:ind w:firstLine="284"/>
        <w:jc w:val="both"/>
        <w:rPr>
          <w:sz w:val="24"/>
        </w:rPr>
      </w:pPr>
      <w:r>
        <w:rPr>
          <w:color w:val="000000"/>
          <w:sz w:val="24"/>
        </w:rPr>
        <w:t>Для каждого условия в программе выполняются следующие действия:</w:t>
      </w:r>
    </w:p>
    <w:p w:rsidR="001254C6" w:rsidRDefault="001254C6" w:rsidP="001254C6">
      <w:pPr>
        <w:shd w:val="clear" w:color="auto" w:fill="FFFFFF"/>
        <w:ind w:left="567" w:hanging="283"/>
        <w:jc w:val="both"/>
        <w:rPr>
          <w:sz w:val="24"/>
        </w:rPr>
      </w:pPr>
      <w:r>
        <w:rPr>
          <w:color w:val="000000"/>
          <w:sz w:val="24"/>
        </w:rPr>
        <w:t xml:space="preserve">1) </w:t>
      </w:r>
      <w:r w:rsidRPr="00897F63">
        <w:rPr>
          <w:color w:val="000000"/>
          <w:sz w:val="24"/>
        </w:rPr>
        <w:tab/>
      </w:r>
      <w:r>
        <w:rPr>
          <w:color w:val="000000"/>
          <w:sz w:val="24"/>
        </w:rPr>
        <w:t>строится ограничение условий ОУ;</w:t>
      </w:r>
    </w:p>
    <w:p w:rsidR="001254C6" w:rsidRDefault="001254C6" w:rsidP="001254C6">
      <w:pPr>
        <w:shd w:val="clear" w:color="auto" w:fill="FFFFFF"/>
        <w:ind w:left="567" w:hanging="283"/>
        <w:jc w:val="both"/>
        <w:rPr>
          <w:sz w:val="24"/>
        </w:rPr>
      </w:pPr>
      <w:r>
        <w:rPr>
          <w:color w:val="000000"/>
          <w:sz w:val="24"/>
        </w:rPr>
        <w:t>2)</w:t>
      </w:r>
      <w:r w:rsidRPr="00897F63">
        <w:rPr>
          <w:color w:val="000000"/>
          <w:sz w:val="24"/>
        </w:rPr>
        <w:tab/>
      </w:r>
      <w:r>
        <w:rPr>
          <w:color w:val="000000"/>
          <w:sz w:val="24"/>
        </w:rPr>
        <w:t>выявляются ограничения результата по каждому простому условию;</w:t>
      </w:r>
    </w:p>
    <w:p w:rsidR="001254C6" w:rsidRDefault="001254C6" w:rsidP="001254C6">
      <w:pPr>
        <w:shd w:val="clear" w:color="auto" w:fill="FFFFFF"/>
        <w:ind w:left="567" w:hanging="283"/>
        <w:jc w:val="both"/>
        <w:rPr>
          <w:sz w:val="24"/>
        </w:rPr>
      </w:pPr>
      <w:r>
        <w:rPr>
          <w:color w:val="000000"/>
          <w:sz w:val="24"/>
        </w:rPr>
        <w:t>3)</w:t>
      </w:r>
      <w:r w:rsidRPr="00897F63">
        <w:rPr>
          <w:color w:val="000000"/>
          <w:sz w:val="24"/>
        </w:rPr>
        <w:tab/>
      </w:r>
      <w:r>
        <w:rPr>
          <w:color w:val="000000"/>
          <w:sz w:val="24"/>
        </w:rPr>
        <w:t>строится ограничивающее множество ОМ. Построение выполняется путем подстановки в константные формулы ОМ</w:t>
      </w:r>
      <w:r>
        <w:rPr>
          <w:color w:val="000000"/>
          <w:sz w:val="24"/>
          <w:vertAlign w:val="subscript"/>
        </w:rPr>
        <w:t>&amp;</w:t>
      </w:r>
      <w:r>
        <w:rPr>
          <w:color w:val="000000"/>
          <w:sz w:val="24"/>
        </w:rPr>
        <w:t xml:space="preserve"> или </w:t>
      </w:r>
      <w:r>
        <w:rPr>
          <w:color w:val="000000"/>
          <w:sz w:val="24"/>
          <w:lang w:val="en-US"/>
        </w:rPr>
        <w:t>OM</w:t>
      </w:r>
      <w:r>
        <w:rPr>
          <w:color w:val="000000"/>
          <w:sz w:val="24"/>
          <w:vertAlign w:val="subscript"/>
          <w:lang w:val="en-US"/>
        </w:rPr>
        <w:t>OR</w:t>
      </w:r>
      <w:r>
        <w:rPr>
          <w:color w:val="000000"/>
          <w:sz w:val="24"/>
        </w:rPr>
        <w:t xml:space="preserve"> выявленных ограничений результата;</w:t>
      </w:r>
    </w:p>
    <w:p w:rsidR="001254C6" w:rsidRPr="00897F63" w:rsidRDefault="001254C6" w:rsidP="001254C6">
      <w:pPr>
        <w:shd w:val="clear" w:color="auto" w:fill="FFFFFF"/>
        <w:ind w:left="567" w:hanging="283"/>
        <w:jc w:val="both"/>
        <w:rPr>
          <w:color w:val="000000"/>
          <w:sz w:val="24"/>
        </w:rPr>
      </w:pPr>
      <w:r>
        <w:rPr>
          <w:color w:val="000000"/>
          <w:sz w:val="24"/>
        </w:rPr>
        <w:t>4)</w:t>
      </w:r>
      <w:r>
        <w:rPr>
          <w:color w:val="000000"/>
          <w:sz w:val="24"/>
        </w:rPr>
        <w:tab/>
        <w:t xml:space="preserve">для каждого элемента ОМ разрабатывается тестовый вариант. </w:t>
      </w:r>
    </w:p>
    <w:p w:rsidR="001254C6" w:rsidRDefault="001254C6" w:rsidP="001254C6">
      <w:pPr>
        <w:shd w:val="clear" w:color="auto" w:fill="FFFFFF"/>
        <w:ind w:left="567" w:hanging="283"/>
        <w:jc w:val="both"/>
        <w:rPr>
          <w:sz w:val="24"/>
        </w:rPr>
      </w:pPr>
      <w:r>
        <w:rPr>
          <w:b/>
          <w:color w:val="000000"/>
          <w:sz w:val="24"/>
        </w:rPr>
        <w:t xml:space="preserve">Пример 2. </w:t>
      </w:r>
      <w:r>
        <w:rPr>
          <w:color w:val="000000"/>
          <w:sz w:val="24"/>
        </w:rPr>
        <w:t xml:space="preserve">Рассмотрим составное условие </w:t>
      </w:r>
      <w:r>
        <w:rPr>
          <w:i/>
          <w:color w:val="000000"/>
          <w:sz w:val="24"/>
        </w:rPr>
        <w:t>С</w:t>
      </w:r>
      <w:proofErr w:type="gramStart"/>
      <w:r w:rsidRPr="00897F63">
        <w:rPr>
          <w:color w:val="000000"/>
          <w:sz w:val="24"/>
        </w:rPr>
        <w:t>1</w:t>
      </w:r>
      <w:proofErr w:type="gramEnd"/>
      <w:r>
        <w:rPr>
          <w:i/>
          <w:color w:val="000000"/>
          <w:sz w:val="24"/>
        </w:rPr>
        <w:t xml:space="preserve"> </w:t>
      </w:r>
      <w:r>
        <w:rPr>
          <w:color w:val="000000"/>
          <w:sz w:val="24"/>
        </w:rPr>
        <w:t>вида:</w:t>
      </w:r>
    </w:p>
    <w:p w:rsidR="001254C6" w:rsidRPr="00897F63" w:rsidRDefault="001254C6" w:rsidP="001254C6">
      <w:pPr>
        <w:shd w:val="clear" w:color="auto" w:fill="FFFFFF"/>
        <w:ind w:firstLine="284"/>
        <w:jc w:val="center"/>
        <w:rPr>
          <w:i/>
          <w:color w:val="000000"/>
          <w:sz w:val="24"/>
        </w:rPr>
      </w:pPr>
      <w:r>
        <w:rPr>
          <w:i/>
          <w:color w:val="000000"/>
          <w:sz w:val="24"/>
        </w:rPr>
        <w:t>В</w:t>
      </w:r>
      <w:proofErr w:type="gramStart"/>
      <w:r w:rsidRPr="00897F63">
        <w:rPr>
          <w:i/>
          <w:color w:val="000000"/>
          <w:sz w:val="24"/>
          <w:vertAlign w:val="subscript"/>
        </w:rPr>
        <w:t>1</w:t>
      </w:r>
      <w:proofErr w:type="gramEnd"/>
      <w:r>
        <w:rPr>
          <w:i/>
          <w:color w:val="000000"/>
          <w:sz w:val="24"/>
        </w:rPr>
        <w:t xml:space="preserve"> &amp;(</w:t>
      </w:r>
      <w:r>
        <w:rPr>
          <w:i/>
          <w:color w:val="000000"/>
          <w:sz w:val="24"/>
          <w:lang w:val="en-US"/>
        </w:rPr>
        <w:t>E</w:t>
      </w:r>
      <w:r w:rsidRPr="00897F63">
        <w:rPr>
          <w:i/>
          <w:color w:val="000000"/>
          <w:sz w:val="24"/>
          <w:vertAlign w:val="subscript"/>
        </w:rPr>
        <w:t>1</w:t>
      </w:r>
      <w:r>
        <w:rPr>
          <w:i/>
          <w:color w:val="000000"/>
          <w:sz w:val="24"/>
        </w:rPr>
        <w:t>,</w:t>
      </w:r>
      <w:r>
        <w:rPr>
          <w:i/>
          <w:color w:val="000000"/>
          <w:sz w:val="24"/>
          <w:lang w:val="en-US"/>
        </w:rPr>
        <w:t>E</w:t>
      </w:r>
      <w:r w:rsidRPr="00897F63">
        <w:rPr>
          <w:i/>
          <w:color w:val="000000"/>
          <w:sz w:val="24"/>
          <w:vertAlign w:val="subscript"/>
        </w:rPr>
        <w:t>2</w:t>
      </w:r>
      <w:r>
        <w:rPr>
          <w:i/>
          <w:color w:val="000000"/>
          <w:sz w:val="24"/>
        </w:rPr>
        <w:t>),</w:t>
      </w:r>
    </w:p>
    <w:p w:rsidR="001254C6" w:rsidRDefault="001254C6" w:rsidP="001254C6">
      <w:pPr>
        <w:shd w:val="clear" w:color="auto" w:fill="FFFFFF"/>
        <w:ind w:firstLine="284"/>
        <w:jc w:val="both"/>
        <w:rPr>
          <w:sz w:val="24"/>
        </w:rPr>
      </w:pPr>
      <w:r>
        <w:rPr>
          <w:color w:val="000000"/>
          <w:sz w:val="24"/>
        </w:rPr>
        <w:t xml:space="preserve">где </w:t>
      </w:r>
      <w:r>
        <w:rPr>
          <w:i/>
          <w:color w:val="000000"/>
          <w:sz w:val="24"/>
        </w:rPr>
        <w:t>В</w:t>
      </w:r>
      <w:proofErr w:type="gramStart"/>
      <w:r w:rsidRPr="00897F63">
        <w:rPr>
          <w:i/>
          <w:color w:val="000000"/>
          <w:sz w:val="24"/>
          <w:vertAlign w:val="subscript"/>
        </w:rPr>
        <w:t>1</w:t>
      </w:r>
      <w:proofErr w:type="gramEnd"/>
      <w:r>
        <w:rPr>
          <w:color w:val="000000"/>
          <w:sz w:val="24"/>
        </w:rPr>
        <w:t xml:space="preserve"> — булево выражение, </w:t>
      </w:r>
      <w:r>
        <w:rPr>
          <w:i/>
          <w:color w:val="000000"/>
          <w:sz w:val="24"/>
          <w:lang w:val="en-US"/>
        </w:rPr>
        <w:t>E</w:t>
      </w:r>
      <w:r w:rsidRPr="00897F63">
        <w:rPr>
          <w:i/>
          <w:color w:val="000000"/>
          <w:sz w:val="24"/>
          <w:vertAlign w:val="subscript"/>
        </w:rPr>
        <w:t>1</w:t>
      </w:r>
      <w:r>
        <w:rPr>
          <w:i/>
          <w:color w:val="000000"/>
          <w:sz w:val="24"/>
        </w:rPr>
        <w:t>, Е</w:t>
      </w:r>
      <w:r>
        <w:rPr>
          <w:i/>
          <w:color w:val="000000"/>
          <w:sz w:val="24"/>
          <w:vertAlign w:val="subscript"/>
        </w:rPr>
        <w:t>2</w:t>
      </w:r>
      <w:r>
        <w:rPr>
          <w:i/>
          <w:color w:val="000000"/>
          <w:sz w:val="24"/>
        </w:rPr>
        <w:t xml:space="preserve"> </w:t>
      </w:r>
      <w:r>
        <w:rPr>
          <w:color w:val="000000"/>
          <w:sz w:val="24"/>
        </w:rPr>
        <w:t>— арифметические выражения.</w:t>
      </w:r>
    </w:p>
    <w:p w:rsidR="001254C6" w:rsidRDefault="001254C6" w:rsidP="001254C6">
      <w:pPr>
        <w:shd w:val="clear" w:color="auto" w:fill="FFFFFF"/>
        <w:ind w:firstLine="284"/>
        <w:jc w:val="both"/>
        <w:rPr>
          <w:sz w:val="24"/>
        </w:rPr>
      </w:pPr>
      <w:r>
        <w:rPr>
          <w:color w:val="000000"/>
          <w:sz w:val="24"/>
        </w:rPr>
        <w:t>Ограничение составного условия имеет вид</w:t>
      </w:r>
    </w:p>
    <w:p w:rsidR="001254C6" w:rsidRPr="00897F63" w:rsidRDefault="001254C6" w:rsidP="001254C6">
      <w:pPr>
        <w:shd w:val="clear" w:color="auto" w:fill="FFFFFF"/>
        <w:ind w:firstLine="284"/>
        <w:jc w:val="center"/>
        <w:rPr>
          <w:color w:val="000000"/>
          <w:sz w:val="24"/>
        </w:rPr>
      </w:pPr>
      <w:r>
        <w:rPr>
          <w:color w:val="000000"/>
          <w:sz w:val="24"/>
        </w:rPr>
        <w:t>ОУ</w:t>
      </w:r>
      <w:r>
        <w:rPr>
          <w:color w:val="000000"/>
          <w:position w:val="-16"/>
          <w:sz w:val="24"/>
        </w:rPr>
        <w:object w:dxaOrig="220" w:dyaOrig="400">
          <v:shape id="_x0000_i1027" type="#_x0000_t75" style="width:11.3pt;height:19.75pt" o:ole="" fillcolor="window">
            <v:imagedata r:id="rId10" o:title=""/>
          </v:shape>
          <o:OLEObject Type="Embed" ProgID="Equation.3" ShapeID="_x0000_i1027" DrawAspect="Content" ObjectID="_1504118591" r:id="rId11"/>
        </w:object>
      </w:r>
      <w:r>
        <w:rPr>
          <w:color w:val="000000"/>
          <w:sz w:val="24"/>
        </w:rPr>
        <w:t xml:space="preserve"> =</w:t>
      </w:r>
      <w:proofErr w:type="gramStart"/>
      <w:r w:rsidRPr="00897F63">
        <w:rPr>
          <w:color w:val="000000"/>
          <w:sz w:val="24"/>
        </w:rPr>
        <w:t>(</w:t>
      </w:r>
      <w:r w:rsidRPr="00897F63">
        <w:rPr>
          <w:i/>
          <w:color w:val="000000"/>
          <w:sz w:val="24"/>
        </w:rPr>
        <w:t xml:space="preserve"> </w:t>
      </w:r>
      <w:proofErr w:type="gramEnd"/>
      <w:r>
        <w:rPr>
          <w:i/>
          <w:color w:val="000000"/>
          <w:sz w:val="24"/>
          <w:lang w:val="en-US"/>
        </w:rPr>
        <w:t>d</w:t>
      </w:r>
      <w:r w:rsidRPr="00897F63">
        <w:rPr>
          <w:color w:val="000000"/>
          <w:sz w:val="24"/>
          <w:vertAlign w:val="subscript"/>
        </w:rPr>
        <w:t>1</w:t>
      </w:r>
      <w:r w:rsidRPr="00897F63">
        <w:rPr>
          <w:color w:val="000000"/>
          <w:sz w:val="24"/>
        </w:rPr>
        <w:t>,</w:t>
      </w:r>
      <w:r>
        <w:rPr>
          <w:i/>
          <w:color w:val="000000"/>
          <w:sz w:val="24"/>
          <w:lang w:val="en-US"/>
        </w:rPr>
        <w:t>d</w:t>
      </w:r>
      <w:r w:rsidRPr="00897F63">
        <w:rPr>
          <w:color w:val="000000"/>
          <w:sz w:val="24"/>
          <w:vertAlign w:val="subscript"/>
        </w:rPr>
        <w:t>2</w:t>
      </w:r>
      <w:r w:rsidRPr="00897F63">
        <w:rPr>
          <w:color w:val="000000"/>
          <w:sz w:val="24"/>
        </w:rPr>
        <w:t>)</w:t>
      </w:r>
      <w:r>
        <w:rPr>
          <w:color w:val="000000"/>
          <w:sz w:val="24"/>
        </w:rPr>
        <w:t>,</w:t>
      </w:r>
    </w:p>
    <w:p w:rsidR="001254C6" w:rsidRDefault="001254C6" w:rsidP="001254C6">
      <w:pPr>
        <w:shd w:val="clear" w:color="auto" w:fill="FFFFFF"/>
        <w:ind w:firstLine="284"/>
        <w:jc w:val="both"/>
        <w:rPr>
          <w:sz w:val="24"/>
        </w:rPr>
      </w:pPr>
      <w:r>
        <w:rPr>
          <w:color w:val="000000"/>
          <w:sz w:val="24"/>
        </w:rPr>
        <w:t xml:space="preserve"> где ограничения простых условий равны</w:t>
      </w:r>
    </w:p>
    <w:p w:rsidR="001254C6" w:rsidRPr="00897F63" w:rsidRDefault="001254C6" w:rsidP="001254C6">
      <w:pPr>
        <w:shd w:val="clear" w:color="auto" w:fill="FFFFFF"/>
        <w:ind w:firstLine="284"/>
        <w:jc w:val="center"/>
        <w:rPr>
          <w:sz w:val="24"/>
        </w:rPr>
      </w:pPr>
      <w:r>
        <w:rPr>
          <w:i/>
          <w:color w:val="000000"/>
          <w:sz w:val="24"/>
          <w:lang w:val="en-US"/>
        </w:rPr>
        <w:t>d</w:t>
      </w:r>
      <w:r w:rsidRPr="00897F63">
        <w:rPr>
          <w:i/>
          <w:color w:val="000000"/>
          <w:sz w:val="24"/>
          <w:vertAlign w:val="subscript"/>
        </w:rPr>
        <w:t>1</w:t>
      </w:r>
      <w:r w:rsidRPr="00897F63">
        <w:rPr>
          <w:i/>
          <w:color w:val="000000"/>
          <w:sz w:val="24"/>
        </w:rPr>
        <w:t xml:space="preserve"> = </w:t>
      </w:r>
      <w:r w:rsidRPr="00897F63">
        <w:rPr>
          <w:color w:val="000000"/>
          <w:sz w:val="24"/>
        </w:rPr>
        <w:t>(</w:t>
      </w:r>
      <w:r>
        <w:rPr>
          <w:color w:val="000000"/>
          <w:sz w:val="24"/>
          <w:lang w:val="en-US"/>
        </w:rPr>
        <w:t>true</w:t>
      </w:r>
      <w:r w:rsidRPr="00897F63">
        <w:rPr>
          <w:color w:val="000000"/>
          <w:sz w:val="24"/>
        </w:rPr>
        <w:t xml:space="preserve">, </w:t>
      </w:r>
      <w:r>
        <w:rPr>
          <w:color w:val="000000"/>
          <w:sz w:val="24"/>
          <w:lang w:val="en-US"/>
        </w:rPr>
        <w:t>false</w:t>
      </w:r>
      <w:r w:rsidRPr="00897F63">
        <w:rPr>
          <w:color w:val="000000"/>
          <w:sz w:val="24"/>
        </w:rPr>
        <w:t xml:space="preserve">), </w:t>
      </w:r>
      <w:r>
        <w:rPr>
          <w:i/>
          <w:color w:val="000000"/>
          <w:sz w:val="24"/>
          <w:lang w:val="en-US"/>
        </w:rPr>
        <w:t>d</w:t>
      </w:r>
      <w:r w:rsidRPr="00897F63">
        <w:rPr>
          <w:i/>
          <w:color w:val="000000"/>
          <w:sz w:val="24"/>
          <w:vertAlign w:val="subscript"/>
        </w:rPr>
        <w:t>2</w:t>
      </w:r>
      <w:r w:rsidRPr="00897F63">
        <w:rPr>
          <w:i/>
          <w:color w:val="000000"/>
          <w:sz w:val="24"/>
        </w:rPr>
        <w:t xml:space="preserve"> = </w:t>
      </w:r>
      <w:r w:rsidRPr="00897F63">
        <w:rPr>
          <w:color w:val="000000"/>
          <w:sz w:val="24"/>
        </w:rPr>
        <w:t>(=, &lt;, &gt;).</w:t>
      </w:r>
    </w:p>
    <w:p w:rsidR="001254C6" w:rsidRDefault="001254C6" w:rsidP="001254C6">
      <w:pPr>
        <w:shd w:val="clear" w:color="auto" w:fill="FFFFFF"/>
        <w:ind w:firstLine="284"/>
        <w:jc w:val="both"/>
        <w:rPr>
          <w:sz w:val="24"/>
        </w:rPr>
      </w:pPr>
      <w:r>
        <w:rPr>
          <w:color w:val="000000"/>
          <w:sz w:val="24"/>
        </w:rPr>
        <w:t xml:space="preserve">Проводя аналогию между </w:t>
      </w:r>
      <w:r>
        <w:rPr>
          <w:i/>
          <w:color w:val="000000"/>
          <w:sz w:val="24"/>
        </w:rPr>
        <w:t>С</w:t>
      </w:r>
      <w:r w:rsidRPr="00897F63">
        <w:rPr>
          <w:i/>
          <w:color w:val="000000"/>
          <w:sz w:val="24"/>
          <w:vertAlign w:val="subscript"/>
        </w:rPr>
        <w:t>1</w:t>
      </w:r>
      <w:r>
        <w:rPr>
          <w:i/>
          <w:color w:val="000000"/>
          <w:sz w:val="24"/>
        </w:rPr>
        <w:t xml:space="preserve"> </w:t>
      </w:r>
      <w:r>
        <w:rPr>
          <w:color w:val="000000"/>
          <w:sz w:val="24"/>
        </w:rPr>
        <w:t>и</w:t>
      </w:r>
      <w:proofErr w:type="gramStart"/>
      <w:r>
        <w:rPr>
          <w:color w:val="000000"/>
          <w:sz w:val="24"/>
        </w:rPr>
        <w:t xml:space="preserve"> </w:t>
      </w:r>
      <w:r>
        <w:rPr>
          <w:i/>
          <w:color w:val="000000"/>
          <w:sz w:val="24"/>
        </w:rPr>
        <w:t>С</w:t>
      </w:r>
      <w:proofErr w:type="gramEnd"/>
      <w:r>
        <w:rPr>
          <w:i/>
          <w:color w:val="000000"/>
          <w:sz w:val="24"/>
          <w:vertAlign w:val="subscript"/>
        </w:rPr>
        <w:t>&amp;</w:t>
      </w:r>
      <w:r>
        <w:rPr>
          <w:i/>
          <w:color w:val="000000"/>
          <w:sz w:val="24"/>
        </w:rPr>
        <w:t xml:space="preserve"> </w:t>
      </w:r>
      <w:r>
        <w:rPr>
          <w:color w:val="000000"/>
          <w:sz w:val="24"/>
        </w:rPr>
        <w:t xml:space="preserve">(разница лишь в том, что в </w:t>
      </w:r>
      <w:r>
        <w:rPr>
          <w:i/>
          <w:color w:val="000000"/>
          <w:sz w:val="24"/>
        </w:rPr>
        <w:t>С</w:t>
      </w:r>
      <w:r w:rsidRPr="00897F63">
        <w:rPr>
          <w:i/>
          <w:color w:val="000000"/>
          <w:sz w:val="24"/>
          <w:vertAlign w:val="subscript"/>
        </w:rPr>
        <w:t>1</w:t>
      </w:r>
      <w:r>
        <w:rPr>
          <w:i/>
          <w:color w:val="000000"/>
          <w:sz w:val="24"/>
        </w:rPr>
        <w:t xml:space="preserve"> </w:t>
      </w:r>
      <w:r>
        <w:rPr>
          <w:color w:val="000000"/>
          <w:sz w:val="24"/>
        </w:rPr>
        <w:t xml:space="preserve">второе простое условие — это выражение отношения), мы можем построить ограничивающее множество для </w:t>
      </w:r>
      <w:r>
        <w:rPr>
          <w:i/>
          <w:color w:val="000000"/>
          <w:sz w:val="24"/>
        </w:rPr>
        <w:t>С</w:t>
      </w:r>
      <w:r w:rsidRPr="00897F63">
        <w:rPr>
          <w:i/>
          <w:color w:val="000000"/>
          <w:sz w:val="24"/>
          <w:vertAlign w:val="subscript"/>
        </w:rPr>
        <w:t>1</w:t>
      </w:r>
      <w:r>
        <w:rPr>
          <w:i/>
          <w:color w:val="000000"/>
          <w:sz w:val="24"/>
        </w:rPr>
        <w:t xml:space="preserve"> </w:t>
      </w:r>
      <w:r>
        <w:rPr>
          <w:color w:val="000000"/>
          <w:sz w:val="24"/>
        </w:rPr>
        <w:t>модификацией</w:t>
      </w:r>
    </w:p>
    <w:p w:rsidR="001254C6" w:rsidRDefault="001254C6" w:rsidP="001254C6">
      <w:pPr>
        <w:shd w:val="clear" w:color="auto" w:fill="FFFFFF"/>
        <w:ind w:firstLine="284"/>
        <w:jc w:val="center"/>
        <w:rPr>
          <w:sz w:val="24"/>
          <w:lang w:val="en-US"/>
        </w:rPr>
      </w:pPr>
      <w:r>
        <w:rPr>
          <w:color w:val="000000"/>
          <w:sz w:val="24"/>
        </w:rPr>
        <w:t>ОМ</w:t>
      </w:r>
      <w:r>
        <w:rPr>
          <w:color w:val="000000"/>
          <w:sz w:val="24"/>
          <w:vertAlign w:val="subscript"/>
          <w:lang w:val="en-US"/>
        </w:rPr>
        <w:t>&amp;</w:t>
      </w:r>
      <w:r>
        <w:rPr>
          <w:color w:val="000000"/>
          <w:sz w:val="24"/>
          <w:lang w:val="en-US"/>
        </w:rPr>
        <w:t xml:space="preserve"> = {(false, true), (true, false), (true, true)}.</w:t>
      </w:r>
    </w:p>
    <w:p w:rsidR="001254C6" w:rsidRDefault="001254C6" w:rsidP="001254C6">
      <w:pPr>
        <w:shd w:val="clear" w:color="auto" w:fill="FFFFFF"/>
        <w:ind w:firstLine="284"/>
        <w:jc w:val="both"/>
        <w:rPr>
          <w:sz w:val="24"/>
        </w:rPr>
      </w:pPr>
      <w:r>
        <w:rPr>
          <w:color w:val="000000"/>
          <w:sz w:val="24"/>
        </w:rPr>
        <w:lastRenderedPageBreak/>
        <w:t xml:space="preserve">Заметим, что </w:t>
      </w:r>
      <w:r>
        <w:rPr>
          <w:i/>
          <w:color w:val="000000"/>
          <w:sz w:val="24"/>
          <w:lang w:val="en-US"/>
        </w:rPr>
        <w:t>true</w:t>
      </w:r>
      <w:r>
        <w:rPr>
          <w:i/>
          <w:color w:val="000000"/>
          <w:sz w:val="24"/>
        </w:rPr>
        <w:t xml:space="preserve"> </w:t>
      </w:r>
      <w:r>
        <w:rPr>
          <w:color w:val="000000"/>
          <w:sz w:val="24"/>
        </w:rPr>
        <w:t>для (</w:t>
      </w:r>
      <w:r>
        <w:rPr>
          <w:i/>
          <w:color w:val="000000"/>
          <w:sz w:val="24"/>
          <w:lang w:val="en-US"/>
        </w:rPr>
        <w:t>E</w:t>
      </w:r>
      <w:r w:rsidRPr="00897F63">
        <w:rPr>
          <w:i/>
          <w:color w:val="000000"/>
          <w:sz w:val="24"/>
          <w:vertAlign w:val="subscript"/>
        </w:rPr>
        <w:t>1</w:t>
      </w:r>
      <w:r>
        <w:rPr>
          <w:color w:val="000000"/>
          <w:sz w:val="24"/>
        </w:rPr>
        <w:t xml:space="preserve">= </w:t>
      </w:r>
      <w:r>
        <w:rPr>
          <w:i/>
          <w:color w:val="000000"/>
          <w:sz w:val="24"/>
          <w:lang w:val="en-US"/>
        </w:rPr>
        <w:t>E</w:t>
      </w:r>
      <w:r>
        <w:rPr>
          <w:i/>
          <w:color w:val="000000"/>
          <w:sz w:val="24"/>
          <w:vertAlign w:val="subscript"/>
        </w:rPr>
        <w:t>2</w:t>
      </w:r>
      <w:r>
        <w:rPr>
          <w:i/>
          <w:color w:val="000000"/>
          <w:sz w:val="24"/>
        </w:rPr>
        <w:t xml:space="preserve">) </w:t>
      </w:r>
      <w:r>
        <w:rPr>
          <w:color w:val="000000"/>
          <w:sz w:val="24"/>
        </w:rPr>
        <w:t xml:space="preserve">означает =, </w:t>
      </w:r>
      <w:r>
        <w:rPr>
          <w:color w:val="000000"/>
          <w:sz w:val="24"/>
          <w:lang w:val="en-US"/>
        </w:rPr>
        <w:t>a</w:t>
      </w:r>
      <w:r>
        <w:rPr>
          <w:color w:val="000000"/>
          <w:sz w:val="24"/>
        </w:rPr>
        <w:t xml:space="preserve"> </w:t>
      </w:r>
      <w:r>
        <w:rPr>
          <w:color w:val="000000"/>
          <w:sz w:val="24"/>
          <w:lang w:val="en-US"/>
        </w:rPr>
        <w:t>false</w:t>
      </w:r>
      <w:r>
        <w:rPr>
          <w:color w:val="000000"/>
          <w:sz w:val="24"/>
        </w:rPr>
        <w:t xml:space="preserve"> для </w:t>
      </w:r>
      <w:r>
        <w:rPr>
          <w:i/>
          <w:color w:val="000000"/>
          <w:sz w:val="24"/>
        </w:rPr>
        <w:t>(</w:t>
      </w:r>
      <w:r>
        <w:rPr>
          <w:i/>
          <w:color w:val="000000"/>
          <w:sz w:val="24"/>
          <w:lang w:val="en-US"/>
        </w:rPr>
        <w:t>E</w:t>
      </w:r>
      <w:r w:rsidRPr="00897F63">
        <w:rPr>
          <w:i/>
          <w:color w:val="000000"/>
          <w:sz w:val="24"/>
          <w:vertAlign w:val="subscript"/>
        </w:rPr>
        <w:t>1</w:t>
      </w:r>
      <w:r>
        <w:rPr>
          <w:i/>
          <w:color w:val="000000"/>
          <w:sz w:val="24"/>
        </w:rPr>
        <w:t xml:space="preserve"> </w:t>
      </w:r>
      <w:r>
        <w:rPr>
          <w:color w:val="000000"/>
          <w:sz w:val="24"/>
        </w:rPr>
        <w:t xml:space="preserve">= </w:t>
      </w:r>
      <w:r>
        <w:rPr>
          <w:i/>
          <w:color w:val="000000"/>
          <w:sz w:val="24"/>
          <w:lang w:val="en-US"/>
        </w:rPr>
        <w:t>E</w:t>
      </w:r>
      <w:r>
        <w:rPr>
          <w:i/>
          <w:color w:val="000000"/>
          <w:sz w:val="24"/>
          <w:vertAlign w:val="subscript"/>
        </w:rPr>
        <w:t>2</w:t>
      </w:r>
      <w:r>
        <w:rPr>
          <w:i/>
          <w:color w:val="000000"/>
          <w:sz w:val="24"/>
        </w:rPr>
        <w:t xml:space="preserve">) </w:t>
      </w:r>
      <w:r>
        <w:rPr>
          <w:color w:val="000000"/>
          <w:sz w:val="24"/>
        </w:rPr>
        <w:t>означает или &lt;, или &gt;. Заменяя (</w:t>
      </w:r>
      <w:r>
        <w:rPr>
          <w:color w:val="000000"/>
          <w:sz w:val="24"/>
          <w:lang w:val="en-US"/>
        </w:rPr>
        <w:t>true</w:t>
      </w:r>
      <w:r>
        <w:rPr>
          <w:color w:val="000000"/>
          <w:sz w:val="24"/>
        </w:rPr>
        <w:t xml:space="preserve">, </w:t>
      </w:r>
      <w:r>
        <w:rPr>
          <w:color w:val="000000"/>
          <w:sz w:val="24"/>
          <w:lang w:val="en-US"/>
        </w:rPr>
        <w:t>true</w:t>
      </w:r>
      <w:r>
        <w:rPr>
          <w:color w:val="000000"/>
          <w:sz w:val="24"/>
        </w:rPr>
        <w:t>) и (</w:t>
      </w:r>
      <w:r>
        <w:rPr>
          <w:color w:val="000000"/>
          <w:sz w:val="24"/>
          <w:lang w:val="en-US"/>
        </w:rPr>
        <w:t>false</w:t>
      </w:r>
      <w:r>
        <w:rPr>
          <w:color w:val="000000"/>
          <w:sz w:val="24"/>
        </w:rPr>
        <w:t xml:space="preserve">, </w:t>
      </w:r>
      <w:r>
        <w:rPr>
          <w:color w:val="000000"/>
          <w:sz w:val="24"/>
          <w:lang w:val="en-US"/>
        </w:rPr>
        <w:t>true</w:t>
      </w:r>
      <w:r>
        <w:rPr>
          <w:color w:val="000000"/>
          <w:sz w:val="24"/>
        </w:rPr>
        <w:t>), ограничениями (</w:t>
      </w:r>
      <w:r>
        <w:rPr>
          <w:color w:val="000000"/>
          <w:sz w:val="24"/>
          <w:lang w:val="en-US"/>
        </w:rPr>
        <w:t>true</w:t>
      </w:r>
      <w:r>
        <w:rPr>
          <w:color w:val="000000"/>
          <w:sz w:val="24"/>
        </w:rPr>
        <w:t>, =) и (</w:t>
      </w:r>
      <w:r>
        <w:rPr>
          <w:color w:val="000000"/>
          <w:sz w:val="24"/>
          <w:lang w:val="en-US"/>
        </w:rPr>
        <w:t>false</w:t>
      </w:r>
      <w:r>
        <w:rPr>
          <w:color w:val="000000"/>
          <w:sz w:val="24"/>
        </w:rPr>
        <w:t xml:space="preserve">, =) соответственно, </w:t>
      </w:r>
      <w:r>
        <w:rPr>
          <w:color w:val="000000"/>
          <w:sz w:val="24"/>
          <w:lang w:val="en-US"/>
        </w:rPr>
        <w:t>a</w:t>
      </w:r>
      <w:r>
        <w:rPr>
          <w:color w:val="000000"/>
          <w:sz w:val="24"/>
        </w:rPr>
        <w:t xml:space="preserve"> (</w:t>
      </w:r>
      <w:r>
        <w:rPr>
          <w:color w:val="000000"/>
          <w:sz w:val="24"/>
          <w:lang w:val="en-US"/>
        </w:rPr>
        <w:t>true</w:t>
      </w:r>
      <w:r>
        <w:rPr>
          <w:color w:val="000000"/>
          <w:sz w:val="24"/>
        </w:rPr>
        <w:t xml:space="preserve">, </w:t>
      </w:r>
      <w:r>
        <w:rPr>
          <w:color w:val="000000"/>
          <w:sz w:val="24"/>
          <w:lang w:val="en-US"/>
        </w:rPr>
        <w:t>false</w:t>
      </w:r>
      <w:r>
        <w:rPr>
          <w:color w:val="000000"/>
          <w:sz w:val="24"/>
        </w:rPr>
        <w:t>) — ограничениями (</w:t>
      </w:r>
      <w:r>
        <w:rPr>
          <w:color w:val="000000"/>
          <w:sz w:val="24"/>
          <w:lang w:val="en-US"/>
        </w:rPr>
        <w:t>true</w:t>
      </w:r>
      <w:r>
        <w:rPr>
          <w:color w:val="000000"/>
          <w:sz w:val="24"/>
        </w:rPr>
        <w:t>, &lt;) и (</w:t>
      </w:r>
      <w:r>
        <w:rPr>
          <w:color w:val="000000"/>
          <w:sz w:val="24"/>
          <w:lang w:val="en-US"/>
        </w:rPr>
        <w:t>true</w:t>
      </w:r>
      <w:r>
        <w:rPr>
          <w:color w:val="000000"/>
          <w:sz w:val="24"/>
        </w:rPr>
        <w:t xml:space="preserve">, &gt;), получаем ограничивающее множество для </w:t>
      </w:r>
      <w:r>
        <w:rPr>
          <w:i/>
          <w:color w:val="000000"/>
          <w:sz w:val="24"/>
        </w:rPr>
        <w:t>С</w:t>
      </w:r>
      <w:proofErr w:type="gramStart"/>
      <w:r w:rsidRPr="00897F63">
        <w:rPr>
          <w:i/>
          <w:color w:val="000000"/>
          <w:sz w:val="24"/>
          <w:vertAlign w:val="subscript"/>
        </w:rPr>
        <w:t>1</w:t>
      </w:r>
      <w:proofErr w:type="gramEnd"/>
      <w:r>
        <w:rPr>
          <w:color w:val="000000"/>
          <w:sz w:val="24"/>
        </w:rPr>
        <w:t>:</w:t>
      </w:r>
    </w:p>
    <w:p w:rsidR="001254C6" w:rsidRDefault="001254C6" w:rsidP="001254C6">
      <w:pPr>
        <w:shd w:val="clear" w:color="auto" w:fill="FFFFFF"/>
        <w:ind w:firstLine="284"/>
        <w:jc w:val="center"/>
        <w:rPr>
          <w:sz w:val="24"/>
          <w:lang w:val="en-US"/>
        </w:rPr>
      </w:pPr>
      <w:r>
        <w:rPr>
          <w:color w:val="000000"/>
          <w:sz w:val="24"/>
        </w:rPr>
        <w:t>ОМ</w:t>
      </w:r>
      <w:r>
        <w:rPr>
          <w:color w:val="000000"/>
          <w:position w:val="-16"/>
          <w:sz w:val="24"/>
        </w:rPr>
        <w:object w:dxaOrig="220" w:dyaOrig="400">
          <v:shape id="_x0000_i1028" type="#_x0000_t75" style="width:11.3pt;height:19.75pt" o:ole="" fillcolor="window">
            <v:imagedata r:id="rId10" o:title=""/>
          </v:shape>
          <o:OLEObject Type="Embed" ProgID="Equation.3" ShapeID="_x0000_i1028" DrawAspect="Content" ObjectID="_1504118592" r:id="rId12"/>
        </w:object>
      </w:r>
      <w:r>
        <w:rPr>
          <w:color w:val="000000"/>
          <w:sz w:val="24"/>
          <w:lang w:val="en-US"/>
        </w:rPr>
        <w:t xml:space="preserve"> = {(false,=),(true,&lt;),(true,&gt;),(true,=)}.</w:t>
      </w:r>
    </w:p>
    <w:p w:rsidR="001254C6" w:rsidRDefault="001254C6" w:rsidP="001254C6">
      <w:pPr>
        <w:shd w:val="clear" w:color="auto" w:fill="FFFFFF"/>
        <w:ind w:firstLine="284"/>
        <w:jc w:val="both"/>
        <w:rPr>
          <w:sz w:val="24"/>
        </w:rPr>
      </w:pPr>
      <w:r>
        <w:rPr>
          <w:color w:val="000000"/>
          <w:sz w:val="24"/>
        </w:rPr>
        <w:t>Покрытие этого множества гарантирует обнаружение ошибок булевых операторов и операторов отношения в С</w:t>
      </w:r>
      <w:proofErr w:type="gramStart"/>
      <w:r w:rsidRPr="00897F63">
        <w:rPr>
          <w:color w:val="000000"/>
          <w:sz w:val="24"/>
          <w:vertAlign w:val="subscript"/>
        </w:rPr>
        <w:t>1</w:t>
      </w:r>
      <w:proofErr w:type="gramEnd"/>
      <w:r>
        <w:rPr>
          <w:color w:val="000000"/>
          <w:sz w:val="24"/>
        </w:rPr>
        <w:t>.</w:t>
      </w:r>
    </w:p>
    <w:p w:rsidR="001254C6" w:rsidRDefault="001254C6" w:rsidP="001254C6">
      <w:pPr>
        <w:shd w:val="clear" w:color="auto" w:fill="FFFFFF"/>
        <w:ind w:firstLine="284"/>
        <w:jc w:val="both"/>
        <w:rPr>
          <w:sz w:val="24"/>
        </w:rPr>
      </w:pPr>
      <w:r>
        <w:rPr>
          <w:b/>
          <w:color w:val="000000"/>
          <w:sz w:val="24"/>
        </w:rPr>
        <w:t xml:space="preserve">Пример 3. </w:t>
      </w:r>
      <w:r>
        <w:rPr>
          <w:color w:val="000000"/>
          <w:sz w:val="24"/>
        </w:rPr>
        <w:t xml:space="preserve">Рассмотрим составное условие </w:t>
      </w:r>
      <w:r>
        <w:rPr>
          <w:i/>
          <w:color w:val="000000"/>
          <w:sz w:val="24"/>
        </w:rPr>
        <w:t>С</w:t>
      </w:r>
      <w:proofErr w:type="gramStart"/>
      <w:r>
        <w:rPr>
          <w:i/>
          <w:color w:val="000000"/>
          <w:sz w:val="24"/>
          <w:vertAlign w:val="subscript"/>
        </w:rPr>
        <w:t>2</w:t>
      </w:r>
      <w:proofErr w:type="gramEnd"/>
      <w:r>
        <w:rPr>
          <w:i/>
          <w:color w:val="000000"/>
          <w:sz w:val="24"/>
        </w:rPr>
        <w:t xml:space="preserve"> </w:t>
      </w:r>
      <w:r>
        <w:rPr>
          <w:color w:val="000000"/>
          <w:sz w:val="24"/>
        </w:rPr>
        <w:t>вида</w:t>
      </w:r>
    </w:p>
    <w:p w:rsidR="001254C6" w:rsidRDefault="001254C6" w:rsidP="001254C6">
      <w:pPr>
        <w:shd w:val="clear" w:color="auto" w:fill="FFFFFF"/>
        <w:ind w:firstLine="284"/>
        <w:jc w:val="center"/>
        <w:rPr>
          <w:i/>
          <w:sz w:val="24"/>
        </w:rPr>
      </w:pPr>
      <w:r>
        <w:rPr>
          <w:i/>
          <w:color w:val="000000"/>
          <w:sz w:val="24"/>
        </w:rPr>
        <w:t>(</w:t>
      </w:r>
      <w:r>
        <w:rPr>
          <w:i/>
          <w:color w:val="000000"/>
          <w:sz w:val="24"/>
          <w:lang w:val="en-US"/>
        </w:rPr>
        <w:t>E</w:t>
      </w:r>
      <w:r>
        <w:rPr>
          <w:i/>
          <w:color w:val="000000"/>
          <w:sz w:val="24"/>
          <w:vertAlign w:val="subscript"/>
        </w:rPr>
        <w:t>3</w:t>
      </w:r>
      <w:r>
        <w:rPr>
          <w:i/>
          <w:color w:val="000000"/>
          <w:sz w:val="24"/>
        </w:rPr>
        <w:t xml:space="preserve"> &gt;</w:t>
      </w:r>
      <w:r>
        <w:rPr>
          <w:i/>
          <w:color w:val="000000"/>
          <w:sz w:val="24"/>
          <w:lang w:val="en-US"/>
        </w:rPr>
        <w:t>E</w:t>
      </w:r>
      <w:r>
        <w:rPr>
          <w:i/>
          <w:color w:val="000000"/>
          <w:sz w:val="24"/>
          <w:vertAlign w:val="subscript"/>
        </w:rPr>
        <w:t>4</w:t>
      </w:r>
      <w:r>
        <w:rPr>
          <w:i/>
          <w:color w:val="000000"/>
          <w:sz w:val="24"/>
        </w:rPr>
        <w:t>)&amp;(</w:t>
      </w:r>
      <w:r>
        <w:rPr>
          <w:i/>
          <w:color w:val="000000"/>
          <w:sz w:val="24"/>
          <w:lang w:val="en-US"/>
        </w:rPr>
        <w:t>E</w:t>
      </w:r>
      <w:r w:rsidRPr="00897F63">
        <w:rPr>
          <w:i/>
          <w:color w:val="000000"/>
          <w:sz w:val="24"/>
          <w:vertAlign w:val="subscript"/>
        </w:rPr>
        <w:t>1</w:t>
      </w:r>
      <w:r>
        <w:rPr>
          <w:i/>
          <w:color w:val="000000"/>
          <w:sz w:val="24"/>
        </w:rPr>
        <w:t>=</w:t>
      </w:r>
      <w:r>
        <w:rPr>
          <w:i/>
          <w:color w:val="000000"/>
          <w:sz w:val="24"/>
          <w:lang w:val="en-US"/>
        </w:rPr>
        <w:t>E</w:t>
      </w:r>
      <w:r>
        <w:rPr>
          <w:i/>
          <w:color w:val="000000"/>
          <w:sz w:val="24"/>
          <w:vertAlign w:val="subscript"/>
        </w:rPr>
        <w:t>2</w:t>
      </w:r>
      <w:r>
        <w:rPr>
          <w:i/>
          <w:color w:val="000000"/>
          <w:sz w:val="24"/>
        </w:rPr>
        <w:t>),</w:t>
      </w:r>
    </w:p>
    <w:p w:rsidR="001254C6" w:rsidRDefault="001254C6" w:rsidP="001254C6">
      <w:pPr>
        <w:shd w:val="clear" w:color="auto" w:fill="FFFFFF"/>
        <w:ind w:firstLine="284"/>
        <w:jc w:val="both"/>
        <w:rPr>
          <w:sz w:val="24"/>
        </w:rPr>
      </w:pPr>
      <w:r>
        <w:rPr>
          <w:color w:val="000000"/>
          <w:sz w:val="24"/>
        </w:rPr>
        <w:t xml:space="preserve">где </w:t>
      </w:r>
      <w:r>
        <w:rPr>
          <w:i/>
          <w:color w:val="000000"/>
          <w:sz w:val="24"/>
          <w:lang w:val="en-US"/>
        </w:rPr>
        <w:t>E</w:t>
      </w:r>
      <w:r w:rsidRPr="00897F63">
        <w:rPr>
          <w:i/>
          <w:color w:val="000000"/>
          <w:sz w:val="24"/>
          <w:vertAlign w:val="subscript"/>
        </w:rPr>
        <w:t>1</w:t>
      </w:r>
      <w:r w:rsidRPr="00897F63">
        <w:rPr>
          <w:i/>
          <w:color w:val="000000"/>
          <w:sz w:val="24"/>
        </w:rPr>
        <w:t xml:space="preserve">, </w:t>
      </w:r>
      <w:r>
        <w:rPr>
          <w:i/>
          <w:color w:val="000000"/>
          <w:sz w:val="24"/>
        </w:rPr>
        <w:t>Е</w:t>
      </w:r>
      <w:proofErr w:type="gramStart"/>
      <w:r>
        <w:rPr>
          <w:i/>
          <w:color w:val="000000"/>
          <w:sz w:val="24"/>
          <w:vertAlign w:val="subscript"/>
        </w:rPr>
        <w:t>2</w:t>
      </w:r>
      <w:proofErr w:type="gramEnd"/>
      <w:r w:rsidRPr="00897F63">
        <w:rPr>
          <w:i/>
          <w:color w:val="000000"/>
          <w:sz w:val="24"/>
        </w:rPr>
        <w:t>,</w:t>
      </w:r>
      <w:r>
        <w:rPr>
          <w:i/>
          <w:color w:val="000000"/>
          <w:sz w:val="24"/>
        </w:rPr>
        <w:t xml:space="preserve"> Е</w:t>
      </w:r>
      <w:r>
        <w:rPr>
          <w:i/>
          <w:color w:val="000000"/>
          <w:sz w:val="24"/>
          <w:vertAlign w:val="subscript"/>
        </w:rPr>
        <w:t>3</w:t>
      </w:r>
      <w:r>
        <w:rPr>
          <w:i/>
          <w:color w:val="000000"/>
          <w:sz w:val="24"/>
        </w:rPr>
        <w:t>, Е</w:t>
      </w:r>
      <w:r>
        <w:rPr>
          <w:i/>
          <w:color w:val="000000"/>
          <w:sz w:val="24"/>
          <w:vertAlign w:val="subscript"/>
        </w:rPr>
        <w:t>4</w:t>
      </w:r>
      <w:r>
        <w:rPr>
          <w:i/>
          <w:color w:val="000000"/>
          <w:sz w:val="24"/>
        </w:rPr>
        <w:t xml:space="preserve"> </w:t>
      </w:r>
      <w:r>
        <w:rPr>
          <w:color w:val="000000"/>
          <w:sz w:val="24"/>
        </w:rPr>
        <w:t>— арифметические выражения. Ограничение составного условия имеет вид</w:t>
      </w:r>
    </w:p>
    <w:p w:rsidR="001254C6" w:rsidRDefault="001254C6" w:rsidP="001254C6">
      <w:pPr>
        <w:shd w:val="clear" w:color="auto" w:fill="FFFFFF"/>
        <w:ind w:firstLine="284"/>
        <w:jc w:val="center"/>
        <w:rPr>
          <w:sz w:val="24"/>
        </w:rPr>
      </w:pPr>
      <w:r>
        <w:rPr>
          <w:color w:val="000000"/>
          <w:sz w:val="24"/>
        </w:rPr>
        <w:t>ОУ</w:t>
      </w:r>
      <w:r>
        <w:rPr>
          <w:color w:val="000000"/>
          <w:position w:val="-16"/>
          <w:sz w:val="24"/>
        </w:rPr>
        <w:object w:dxaOrig="240" w:dyaOrig="400">
          <v:shape id="_x0000_i1029" type="#_x0000_t75" style="width:12pt;height:19.75pt" o:ole="" fillcolor="window">
            <v:imagedata r:id="rId13" o:title=""/>
          </v:shape>
          <o:OLEObject Type="Embed" ProgID="Equation.3" ShapeID="_x0000_i1029" DrawAspect="Content" ObjectID="_1504118593" r:id="rId14"/>
        </w:object>
      </w:r>
      <w:r>
        <w:rPr>
          <w:color w:val="000000"/>
          <w:sz w:val="24"/>
        </w:rPr>
        <w:t xml:space="preserve"> =</w:t>
      </w:r>
      <w:proofErr w:type="gramStart"/>
      <w:r w:rsidRPr="00897F63">
        <w:rPr>
          <w:color w:val="000000"/>
          <w:sz w:val="24"/>
        </w:rPr>
        <w:t>(</w:t>
      </w:r>
      <w:r w:rsidRPr="00897F63">
        <w:rPr>
          <w:i/>
          <w:color w:val="000000"/>
          <w:sz w:val="24"/>
        </w:rPr>
        <w:t xml:space="preserve"> </w:t>
      </w:r>
      <w:proofErr w:type="gramEnd"/>
      <w:r>
        <w:rPr>
          <w:i/>
          <w:color w:val="000000"/>
          <w:sz w:val="24"/>
          <w:lang w:val="en-US"/>
        </w:rPr>
        <w:t>d</w:t>
      </w:r>
      <w:r w:rsidRPr="00897F63">
        <w:rPr>
          <w:color w:val="000000"/>
          <w:sz w:val="24"/>
          <w:vertAlign w:val="subscript"/>
        </w:rPr>
        <w:t>1</w:t>
      </w:r>
      <w:r w:rsidRPr="00897F63">
        <w:rPr>
          <w:color w:val="000000"/>
          <w:sz w:val="24"/>
        </w:rPr>
        <w:t>,</w:t>
      </w:r>
      <w:r>
        <w:rPr>
          <w:i/>
          <w:color w:val="000000"/>
          <w:sz w:val="24"/>
          <w:lang w:val="en-US"/>
        </w:rPr>
        <w:t>d</w:t>
      </w:r>
      <w:r w:rsidRPr="00897F63">
        <w:rPr>
          <w:color w:val="000000"/>
          <w:sz w:val="24"/>
          <w:vertAlign w:val="subscript"/>
        </w:rPr>
        <w:t>2</w:t>
      </w:r>
      <w:r w:rsidRPr="00897F63">
        <w:rPr>
          <w:color w:val="000000"/>
          <w:sz w:val="24"/>
        </w:rPr>
        <w:t>)</w:t>
      </w:r>
      <w:r>
        <w:rPr>
          <w:color w:val="000000"/>
          <w:sz w:val="24"/>
        </w:rPr>
        <w:t>,</w:t>
      </w:r>
    </w:p>
    <w:p w:rsidR="001254C6" w:rsidRDefault="001254C6" w:rsidP="001254C6">
      <w:pPr>
        <w:shd w:val="clear" w:color="auto" w:fill="FFFFFF"/>
        <w:ind w:firstLine="284"/>
        <w:jc w:val="both"/>
        <w:rPr>
          <w:sz w:val="24"/>
        </w:rPr>
      </w:pPr>
      <w:r>
        <w:rPr>
          <w:color w:val="000000"/>
          <w:sz w:val="24"/>
        </w:rPr>
        <w:t>где ограничения простых условий равны</w:t>
      </w:r>
    </w:p>
    <w:p w:rsidR="001254C6" w:rsidRDefault="001254C6" w:rsidP="001254C6">
      <w:pPr>
        <w:shd w:val="clear" w:color="auto" w:fill="FFFFFF"/>
        <w:ind w:firstLine="284"/>
        <w:jc w:val="center"/>
        <w:rPr>
          <w:sz w:val="24"/>
        </w:rPr>
      </w:pPr>
      <w:r>
        <w:rPr>
          <w:i/>
          <w:color w:val="000000"/>
          <w:sz w:val="24"/>
          <w:lang w:val="en-US"/>
        </w:rPr>
        <w:t>d</w:t>
      </w:r>
      <w:r w:rsidRPr="00897F63">
        <w:rPr>
          <w:color w:val="000000"/>
          <w:sz w:val="24"/>
          <w:vertAlign w:val="subscript"/>
        </w:rPr>
        <w:t>1</w:t>
      </w:r>
      <w:proofErr w:type="gramStart"/>
      <w:r>
        <w:rPr>
          <w:color w:val="000000"/>
          <w:sz w:val="24"/>
        </w:rPr>
        <w:t>=(</w:t>
      </w:r>
      <w:proofErr w:type="gramEnd"/>
      <w:r>
        <w:rPr>
          <w:color w:val="000000"/>
          <w:sz w:val="24"/>
        </w:rPr>
        <w:t xml:space="preserve">=,&lt;,&gt;), </w:t>
      </w:r>
      <w:r>
        <w:rPr>
          <w:i/>
          <w:color w:val="000000"/>
          <w:sz w:val="24"/>
          <w:lang w:val="en-US"/>
        </w:rPr>
        <w:t>d</w:t>
      </w:r>
      <w:r>
        <w:rPr>
          <w:color w:val="000000"/>
          <w:sz w:val="24"/>
          <w:vertAlign w:val="subscript"/>
        </w:rPr>
        <w:t>2</w:t>
      </w:r>
      <w:r>
        <w:rPr>
          <w:color w:val="000000"/>
          <w:sz w:val="24"/>
        </w:rPr>
        <w:t xml:space="preserve"> =(=,&lt;,&gt;).</w:t>
      </w:r>
    </w:p>
    <w:p w:rsidR="001254C6" w:rsidRDefault="001254C6" w:rsidP="001254C6">
      <w:pPr>
        <w:shd w:val="clear" w:color="auto" w:fill="FFFFFF"/>
        <w:ind w:firstLine="284"/>
        <w:jc w:val="both"/>
        <w:rPr>
          <w:sz w:val="24"/>
        </w:rPr>
      </w:pPr>
      <w:r>
        <w:rPr>
          <w:color w:val="000000"/>
          <w:sz w:val="24"/>
        </w:rPr>
        <w:t xml:space="preserve">Проводя аналогию между </w:t>
      </w:r>
      <w:r>
        <w:rPr>
          <w:i/>
          <w:color w:val="000000"/>
          <w:sz w:val="24"/>
        </w:rPr>
        <w:t>С</w:t>
      </w:r>
      <w:proofErr w:type="gramStart"/>
      <w:r>
        <w:rPr>
          <w:i/>
          <w:color w:val="000000"/>
          <w:sz w:val="24"/>
          <w:vertAlign w:val="subscript"/>
        </w:rPr>
        <w:t>2</w:t>
      </w:r>
      <w:proofErr w:type="gramEnd"/>
      <w:r>
        <w:rPr>
          <w:i/>
          <w:color w:val="000000"/>
          <w:sz w:val="24"/>
        </w:rPr>
        <w:t xml:space="preserve"> </w:t>
      </w:r>
      <w:r>
        <w:rPr>
          <w:color w:val="000000"/>
          <w:sz w:val="24"/>
        </w:rPr>
        <w:t xml:space="preserve">и </w:t>
      </w:r>
      <w:r>
        <w:rPr>
          <w:i/>
          <w:color w:val="000000"/>
          <w:sz w:val="24"/>
        </w:rPr>
        <w:t>С</w:t>
      </w:r>
      <w:r w:rsidRPr="00897F63">
        <w:rPr>
          <w:i/>
          <w:color w:val="000000"/>
          <w:sz w:val="24"/>
          <w:vertAlign w:val="subscript"/>
        </w:rPr>
        <w:t>1</w:t>
      </w:r>
      <w:r>
        <w:rPr>
          <w:color w:val="000000"/>
          <w:sz w:val="24"/>
        </w:rPr>
        <w:t xml:space="preserve"> (разница лишь в том, что в </w:t>
      </w:r>
      <w:r>
        <w:rPr>
          <w:i/>
          <w:color w:val="000000"/>
          <w:sz w:val="24"/>
        </w:rPr>
        <w:t>С</w:t>
      </w:r>
      <w:r>
        <w:rPr>
          <w:i/>
          <w:color w:val="000000"/>
          <w:sz w:val="24"/>
          <w:vertAlign w:val="subscript"/>
        </w:rPr>
        <w:t>2</w:t>
      </w:r>
      <w:r>
        <w:rPr>
          <w:i/>
          <w:color w:val="000000"/>
          <w:sz w:val="24"/>
        </w:rPr>
        <w:t xml:space="preserve"> </w:t>
      </w:r>
      <w:r>
        <w:rPr>
          <w:color w:val="000000"/>
          <w:sz w:val="24"/>
        </w:rPr>
        <w:t xml:space="preserve">первое простое условие — это выражение отношения), мы можем построить ограничивающее множество для </w:t>
      </w:r>
      <w:r>
        <w:rPr>
          <w:i/>
          <w:color w:val="000000"/>
          <w:sz w:val="24"/>
        </w:rPr>
        <w:t>С</w:t>
      </w:r>
      <w:r>
        <w:rPr>
          <w:i/>
          <w:color w:val="000000"/>
          <w:sz w:val="24"/>
          <w:vertAlign w:val="subscript"/>
        </w:rPr>
        <w:t>2</w:t>
      </w:r>
      <w:r>
        <w:rPr>
          <w:i/>
          <w:color w:val="000000"/>
          <w:sz w:val="24"/>
        </w:rPr>
        <w:t xml:space="preserve"> </w:t>
      </w:r>
      <w:r>
        <w:rPr>
          <w:color w:val="000000"/>
          <w:sz w:val="24"/>
        </w:rPr>
        <w:t>модификацией ОМ</w:t>
      </w:r>
      <w:r>
        <w:rPr>
          <w:color w:val="000000"/>
          <w:position w:val="-16"/>
          <w:sz w:val="24"/>
        </w:rPr>
        <w:object w:dxaOrig="220" w:dyaOrig="400">
          <v:shape id="_x0000_i1030" type="#_x0000_t75" style="width:11.3pt;height:19.75pt" o:ole="" fillcolor="window">
            <v:imagedata r:id="rId10" o:title=""/>
          </v:shape>
          <o:OLEObject Type="Embed" ProgID="Equation.3" ShapeID="_x0000_i1030" DrawAspect="Content" ObjectID="_1504118594" r:id="rId15"/>
        </w:object>
      </w:r>
      <w:r>
        <w:rPr>
          <w:color w:val="000000"/>
          <w:sz w:val="24"/>
        </w:rPr>
        <w:t>:</w:t>
      </w:r>
    </w:p>
    <w:p w:rsidR="001254C6" w:rsidRDefault="001254C6" w:rsidP="001254C6">
      <w:pPr>
        <w:shd w:val="clear" w:color="auto" w:fill="FFFFFF"/>
        <w:ind w:firstLine="284"/>
        <w:jc w:val="center"/>
        <w:rPr>
          <w:sz w:val="24"/>
        </w:rPr>
      </w:pPr>
      <w:r>
        <w:rPr>
          <w:color w:val="000000"/>
          <w:sz w:val="24"/>
        </w:rPr>
        <w:t>ОМ</w:t>
      </w:r>
      <w:proofErr w:type="gramStart"/>
      <w:r>
        <w:rPr>
          <w:color w:val="000000"/>
          <w:sz w:val="24"/>
        </w:rPr>
        <w:t xml:space="preserve"> </w:t>
      </w:r>
      <w:r>
        <w:rPr>
          <w:color w:val="000000"/>
          <w:position w:val="-16"/>
          <w:sz w:val="24"/>
        </w:rPr>
        <w:object w:dxaOrig="240" w:dyaOrig="400">
          <v:shape id="_x0000_i1031" type="#_x0000_t75" style="width:12pt;height:19.75pt" o:ole="" fillcolor="window">
            <v:imagedata r:id="rId13" o:title=""/>
          </v:shape>
          <o:OLEObject Type="Embed" ProgID="Equation.3" ShapeID="_x0000_i1031" DrawAspect="Content" ObjectID="_1504118595" r:id="rId16"/>
        </w:object>
      </w:r>
      <w:r>
        <w:rPr>
          <w:color w:val="000000"/>
          <w:sz w:val="24"/>
        </w:rPr>
        <w:t>= {(=, =), (&lt;, =), (&gt;, &lt;),(&gt;, &gt;),(&gt;, =)}.</w:t>
      </w:r>
      <w:proofErr w:type="gramEnd"/>
    </w:p>
    <w:p w:rsidR="001254C6" w:rsidRDefault="001254C6" w:rsidP="001254C6">
      <w:pPr>
        <w:shd w:val="clear" w:color="auto" w:fill="FFFFFF"/>
        <w:ind w:firstLine="284"/>
        <w:jc w:val="both"/>
        <w:rPr>
          <w:sz w:val="24"/>
        </w:rPr>
      </w:pPr>
      <w:r>
        <w:rPr>
          <w:color w:val="000000"/>
          <w:sz w:val="24"/>
        </w:rPr>
        <w:t xml:space="preserve">Покрытие этого ограничивающего множества гарантирует обнаружение ошибок операторов отношения в </w:t>
      </w:r>
      <w:r>
        <w:rPr>
          <w:i/>
          <w:color w:val="000000"/>
          <w:sz w:val="24"/>
        </w:rPr>
        <w:t>С</w:t>
      </w:r>
      <w:proofErr w:type="gramStart"/>
      <w:r>
        <w:rPr>
          <w:i/>
          <w:color w:val="000000"/>
          <w:sz w:val="24"/>
          <w:vertAlign w:val="subscript"/>
        </w:rPr>
        <w:t>2</w:t>
      </w:r>
      <w:proofErr w:type="gramEnd"/>
      <w:r>
        <w:rPr>
          <w:i/>
          <w:color w:val="000000"/>
          <w:sz w:val="24"/>
        </w:rPr>
        <w:t>.</w:t>
      </w:r>
    </w:p>
    <w:p w:rsidR="001254C6" w:rsidRPr="00897F63" w:rsidRDefault="001254C6" w:rsidP="001254C6">
      <w:pPr>
        <w:shd w:val="clear" w:color="auto" w:fill="FFFFFF"/>
        <w:ind w:firstLine="284"/>
        <w:jc w:val="both"/>
        <w:rPr>
          <w:b/>
          <w:color w:val="000000"/>
          <w:sz w:val="24"/>
        </w:rPr>
      </w:pPr>
    </w:p>
    <w:p w:rsidR="001254C6" w:rsidRDefault="001254C6" w:rsidP="001254C6">
      <w:pPr>
        <w:pStyle w:val="2"/>
      </w:pPr>
      <w:bookmarkStart w:id="2" w:name="_Toc41201240"/>
      <w:r>
        <w:t>Способ тестирования потоков данных</w:t>
      </w:r>
      <w:bookmarkEnd w:id="2"/>
    </w:p>
    <w:p w:rsidR="001254C6" w:rsidRPr="00897F63" w:rsidRDefault="001254C6" w:rsidP="001254C6">
      <w:pPr>
        <w:shd w:val="clear" w:color="auto" w:fill="FFFFFF"/>
        <w:ind w:firstLine="284"/>
        <w:jc w:val="both"/>
        <w:rPr>
          <w:color w:val="000000"/>
          <w:sz w:val="24"/>
        </w:rPr>
      </w:pPr>
    </w:p>
    <w:p w:rsidR="001254C6" w:rsidRDefault="001254C6" w:rsidP="001254C6">
      <w:pPr>
        <w:shd w:val="clear" w:color="auto" w:fill="FFFFFF"/>
        <w:ind w:firstLine="284"/>
        <w:jc w:val="both"/>
        <w:rPr>
          <w:sz w:val="24"/>
        </w:rPr>
      </w:pPr>
      <w:r>
        <w:rPr>
          <w:color w:val="000000"/>
          <w:sz w:val="24"/>
        </w:rPr>
        <w:t>В предыдущих способах тесты строились на основе анализа управляющей структуры программы. В данном способе анализу подвергается информационная структура программы.</w:t>
      </w:r>
    </w:p>
    <w:p w:rsidR="001254C6" w:rsidRDefault="001254C6" w:rsidP="001254C6">
      <w:pPr>
        <w:shd w:val="clear" w:color="auto" w:fill="FFFFFF"/>
        <w:ind w:firstLine="284"/>
        <w:jc w:val="both"/>
        <w:rPr>
          <w:sz w:val="24"/>
        </w:rPr>
      </w:pPr>
      <w:r>
        <w:rPr>
          <w:color w:val="000000"/>
          <w:sz w:val="24"/>
        </w:rPr>
        <w:t>Работу любой программы можно рассматривать как обработку потока данных, передаваемых от входа в программу к ее выходу.</w:t>
      </w:r>
    </w:p>
    <w:p w:rsidR="001254C6" w:rsidRDefault="001254C6" w:rsidP="001254C6">
      <w:pPr>
        <w:shd w:val="clear" w:color="auto" w:fill="FFFFFF"/>
        <w:ind w:firstLine="284"/>
        <w:jc w:val="both"/>
        <w:rPr>
          <w:sz w:val="24"/>
        </w:rPr>
      </w:pPr>
      <w:r>
        <w:rPr>
          <w:color w:val="000000"/>
          <w:sz w:val="24"/>
        </w:rPr>
        <w:t>Рассмотрим пример.</w:t>
      </w:r>
    </w:p>
    <w:p w:rsidR="001254C6" w:rsidRDefault="001254C6" w:rsidP="001254C6">
      <w:pPr>
        <w:shd w:val="clear" w:color="auto" w:fill="FFFFFF"/>
        <w:ind w:firstLine="284"/>
        <w:jc w:val="both"/>
        <w:rPr>
          <w:sz w:val="24"/>
        </w:rPr>
      </w:pPr>
      <w:r>
        <w:rPr>
          <w:color w:val="000000"/>
          <w:sz w:val="24"/>
        </w:rPr>
        <w:t>Пусть потоковый граф программы имеет вид, представленный на рис. 6.8. В нем сплошные дуги — это связи по управлению между операторами в программе. Пунктирные дуги отмечают информационные связи (связи по потокам данных). Обозначенные здесь информационные связи соответствуют следующим допущениям:</w:t>
      </w:r>
    </w:p>
    <w:p w:rsidR="001254C6" w:rsidRPr="00897F63" w:rsidRDefault="001254C6" w:rsidP="001254C6">
      <w:pPr>
        <w:numPr>
          <w:ilvl w:val="0"/>
          <w:numId w:val="6"/>
        </w:numPr>
        <w:shd w:val="clear" w:color="auto" w:fill="FFFFFF"/>
        <w:tabs>
          <w:tab w:val="clear" w:pos="360"/>
          <w:tab w:val="num" w:pos="644"/>
        </w:tabs>
        <w:ind w:left="644"/>
        <w:jc w:val="both"/>
        <w:rPr>
          <w:i/>
          <w:color w:val="000000"/>
          <w:sz w:val="24"/>
        </w:rPr>
      </w:pPr>
      <w:r>
        <w:rPr>
          <w:color w:val="000000"/>
          <w:sz w:val="24"/>
        </w:rPr>
        <w:t xml:space="preserve">в вершине 1 определяются значения переменных </w:t>
      </w:r>
      <w:r>
        <w:rPr>
          <w:i/>
          <w:color w:val="000000"/>
          <w:sz w:val="24"/>
        </w:rPr>
        <w:t xml:space="preserve">а, </w:t>
      </w:r>
      <w:r>
        <w:rPr>
          <w:i/>
          <w:color w:val="000000"/>
          <w:sz w:val="24"/>
          <w:lang w:val="en-US"/>
        </w:rPr>
        <w:t>b</w:t>
      </w:r>
      <w:r>
        <w:rPr>
          <w:i/>
          <w:color w:val="000000"/>
          <w:sz w:val="24"/>
        </w:rPr>
        <w:t xml:space="preserve">; </w:t>
      </w:r>
    </w:p>
    <w:p w:rsidR="001254C6" w:rsidRPr="00897F63" w:rsidRDefault="001254C6" w:rsidP="001254C6">
      <w:pPr>
        <w:numPr>
          <w:ilvl w:val="0"/>
          <w:numId w:val="6"/>
        </w:numPr>
        <w:shd w:val="clear" w:color="auto" w:fill="FFFFFF"/>
        <w:tabs>
          <w:tab w:val="clear" w:pos="360"/>
          <w:tab w:val="num" w:pos="644"/>
        </w:tabs>
        <w:ind w:left="644"/>
        <w:jc w:val="both"/>
        <w:rPr>
          <w:color w:val="000000"/>
          <w:sz w:val="24"/>
        </w:rPr>
      </w:pPr>
      <w:r>
        <w:rPr>
          <w:color w:val="000000"/>
          <w:sz w:val="24"/>
        </w:rPr>
        <w:t xml:space="preserve">значение </w:t>
      </w:r>
      <w:proofErr w:type="gramStart"/>
      <w:r>
        <w:rPr>
          <w:color w:val="000000"/>
          <w:sz w:val="24"/>
        </w:rPr>
        <w:t>переменной</w:t>
      </w:r>
      <w:proofErr w:type="gramEnd"/>
      <w:r>
        <w:rPr>
          <w:color w:val="000000"/>
          <w:sz w:val="24"/>
        </w:rPr>
        <w:t xml:space="preserve"> </w:t>
      </w:r>
      <w:r>
        <w:rPr>
          <w:i/>
          <w:color w:val="000000"/>
          <w:sz w:val="24"/>
        </w:rPr>
        <w:t xml:space="preserve">а </w:t>
      </w:r>
      <w:r>
        <w:rPr>
          <w:color w:val="000000"/>
          <w:sz w:val="24"/>
        </w:rPr>
        <w:t xml:space="preserve">используется в вершине 4; </w:t>
      </w:r>
    </w:p>
    <w:p w:rsidR="001254C6" w:rsidRDefault="001254C6" w:rsidP="001254C6">
      <w:pPr>
        <w:numPr>
          <w:ilvl w:val="0"/>
          <w:numId w:val="6"/>
        </w:numPr>
        <w:shd w:val="clear" w:color="auto" w:fill="FFFFFF"/>
        <w:tabs>
          <w:tab w:val="clear" w:pos="360"/>
          <w:tab w:val="num" w:pos="644"/>
        </w:tabs>
        <w:ind w:left="644"/>
        <w:jc w:val="both"/>
        <w:rPr>
          <w:sz w:val="24"/>
        </w:rPr>
      </w:pPr>
      <w:r>
        <w:rPr>
          <w:color w:val="000000"/>
          <w:sz w:val="24"/>
        </w:rPr>
        <w:t xml:space="preserve">значение переменной </w:t>
      </w:r>
      <w:r>
        <w:rPr>
          <w:i/>
          <w:color w:val="000000"/>
          <w:sz w:val="24"/>
          <w:lang w:val="en-US"/>
        </w:rPr>
        <w:t>b</w:t>
      </w:r>
      <w:r>
        <w:rPr>
          <w:i/>
          <w:color w:val="000000"/>
          <w:sz w:val="24"/>
        </w:rPr>
        <w:t xml:space="preserve"> </w:t>
      </w:r>
      <w:r>
        <w:rPr>
          <w:color w:val="000000"/>
          <w:sz w:val="24"/>
        </w:rPr>
        <w:t>используется в вершинах 3, 6;</w:t>
      </w:r>
    </w:p>
    <w:p w:rsidR="001254C6" w:rsidRDefault="001254C6" w:rsidP="001254C6">
      <w:pPr>
        <w:numPr>
          <w:ilvl w:val="0"/>
          <w:numId w:val="6"/>
        </w:numPr>
        <w:shd w:val="clear" w:color="auto" w:fill="FFFFFF"/>
        <w:tabs>
          <w:tab w:val="clear" w:pos="360"/>
          <w:tab w:val="num" w:pos="644"/>
        </w:tabs>
        <w:ind w:left="644"/>
        <w:jc w:val="both"/>
        <w:rPr>
          <w:sz w:val="24"/>
        </w:rPr>
      </w:pPr>
      <w:r>
        <w:rPr>
          <w:color w:val="000000"/>
          <w:sz w:val="24"/>
        </w:rPr>
        <w:t xml:space="preserve">в вершине 4 определяется значение </w:t>
      </w:r>
      <w:proofErr w:type="gramStart"/>
      <w:r>
        <w:rPr>
          <w:color w:val="000000"/>
          <w:sz w:val="24"/>
        </w:rPr>
        <w:t>переменной</w:t>
      </w:r>
      <w:proofErr w:type="gramEnd"/>
      <w:r>
        <w:rPr>
          <w:color w:val="000000"/>
          <w:sz w:val="24"/>
        </w:rPr>
        <w:t xml:space="preserve"> с, которая используется в вершине 6.</w:t>
      </w:r>
    </w:p>
    <w:p w:rsidR="001254C6" w:rsidRDefault="001254C6" w:rsidP="001254C6">
      <w:pPr>
        <w:ind w:firstLine="284"/>
        <w:jc w:val="center"/>
        <w:rPr>
          <w:sz w:val="24"/>
        </w:rPr>
      </w:pPr>
      <w:r>
        <w:rPr>
          <w:noProof/>
        </w:rPr>
        <w:drawing>
          <wp:inline distT="0" distB="0" distL="0" distR="0">
            <wp:extent cx="2070735" cy="2061845"/>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0735" cy="2061845"/>
                    </a:xfrm>
                    <a:prstGeom prst="rect">
                      <a:avLst/>
                    </a:prstGeom>
                    <a:noFill/>
                    <a:ln>
                      <a:noFill/>
                    </a:ln>
                  </pic:spPr>
                </pic:pic>
              </a:graphicData>
            </a:graphic>
          </wp:inline>
        </w:drawing>
      </w:r>
    </w:p>
    <w:p w:rsidR="001254C6" w:rsidRDefault="001254C6" w:rsidP="001254C6">
      <w:pPr>
        <w:shd w:val="clear" w:color="auto" w:fill="FFFFFF"/>
        <w:ind w:firstLine="284"/>
        <w:jc w:val="center"/>
        <w:rPr>
          <w:sz w:val="22"/>
        </w:rPr>
      </w:pPr>
      <w:r>
        <w:rPr>
          <w:b/>
          <w:color w:val="000000"/>
          <w:sz w:val="22"/>
        </w:rPr>
        <w:t xml:space="preserve">Рис. 6.8. </w:t>
      </w:r>
      <w:r>
        <w:rPr>
          <w:color w:val="000000"/>
          <w:sz w:val="22"/>
        </w:rPr>
        <w:t>Граф программы с управляющими и информационными связями</w:t>
      </w:r>
    </w:p>
    <w:p w:rsidR="001254C6" w:rsidRPr="00897F63" w:rsidRDefault="001254C6" w:rsidP="001254C6">
      <w:pPr>
        <w:shd w:val="clear" w:color="auto" w:fill="FFFFFF"/>
        <w:ind w:firstLine="284"/>
        <w:jc w:val="both"/>
        <w:rPr>
          <w:color w:val="000000"/>
          <w:sz w:val="24"/>
        </w:rPr>
      </w:pPr>
    </w:p>
    <w:p w:rsidR="001254C6" w:rsidRPr="00897F63" w:rsidRDefault="001254C6" w:rsidP="001254C6">
      <w:pPr>
        <w:shd w:val="clear" w:color="auto" w:fill="FFFFFF"/>
        <w:ind w:firstLine="284"/>
        <w:jc w:val="both"/>
        <w:rPr>
          <w:color w:val="000000"/>
          <w:sz w:val="24"/>
        </w:rPr>
      </w:pPr>
      <w:r>
        <w:rPr>
          <w:color w:val="000000"/>
          <w:sz w:val="24"/>
        </w:rPr>
        <w:t xml:space="preserve">В общем случае для каждой вершины графа можно записать: </w:t>
      </w:r>
    </w:p>
    <w:p w:rsidR="001254C6" w:rsidRDefault="001254C6" w:rsidP="001254C6">
      <w:pPr>
        <w:numPr>
          <w:ilvl w:val="0"/>
          <w:numId w:val="7"/>
        </w:numPr>
        <w:shd w:val="clear" w:color="auto" w:fill="FFFFFF"/>
        <w:tabs>
          <w:tab w:val="clear" w:pos="360"/>
          <w:tab w:val="num" w:pos="644"/>
        </w:tabs>
        <w:ind w:left="644"/>
        <w:jc w:val="both"/>
        <w:rPr>
          <w:sz w:val="24"/>
        </w:rPr>
      </w:pPr>
      <w:r>
        <w:rPr>
          <w:color w:val="000000"/>
          <w:sz w:val="24"/>
        </w:rPr>
        <w:t>множество определений данных</w:t>
      </w:r>
    </w:p>
    <w:p w:rsidR="001254C6" w:rsidRPr="00897F63" w:rsidRDefault="001254C6" w:rsidP="001254C6">
      <w:pPr>
        <w:shd w:val="clear" w:color="auto" w:fill="FFFFFF"/>
        <w:ind w:firstLine="284"/>
        <w:jc w:val="both"/>
        <w:rPr>
          <w:color w:val="000000"/>
          <w:sz w:val="22"/>
        </w:rPr>
      </w:pPr>
      <w:proofErr w:type="gramStart"/>
      <w:r>
        <w:rPr>
          <w:color w:val="000000"/>
          <w:sz w:val="22"/>
          <w:lang w:val="en-US"/>
        </w:rPr>
        <w:t>DEF</w:t>
      </w:r>
      <w:r>
        <w:rPr>
          <w:color w:val="000000"/>
          <w:sz w:val="22"/>
        </w:rPr>
        <w:t>(</w:t>
      </w:r>
      <w:proofErr w:type="spellStart"/>
      <w:proofErr w:type="gramEnd"/>
      <w:r>
        <w:rPr>
          <w:color w:val="000000"/>
          <w:sz w:val="22"/>
          <w:lang w:val="en-US"/>
        </w:rPr>
        <w:t>i</w:t>
      </w:r>
      <w:proofErr w:type="spellEnd"/>
      <w:r>
        <w:rPr>
          <w:color w:val="000000"/>
          <w:sz w:val="22"/>
        </w:rPr>
        <w:t xml:space="preserve">) = { х | </w:t>
      </w:r>
      <w:proofErr w:type="spellStart"/>
      <w:r>
        <w:rPr>
          <w:color w:val="000000"/>
          <w:sz w:val="22"/>
          <w:lang w:val="en-US"/>
        </w:rPr>
        <w:t>i</w:t>
      </w:r>
      <w:proofErr w:type="spellEnd"/>
      <w:r>
        <w:rPr>
          <w:color w:val="000000"/>
          <w:sz w:val="22"/>
        </w:rPr>
        <w:t xml:space="preserve"> -я вершина содержит определение х}; </w:t>
      </w:r>
    </w:p>
    <w:p w:rsidR="001254C6" w:rsidRDefault="001254C6" w:rsidP="001254C6">
      <w:pPr>
        <w:numPr>
          <w:ilvl w:val="0"/>
          <w:numId w:val="8"/>
        </w:numPr>
        <w:shd w:val="clear" w:color="auto" w:fill="FFFFFF"/>
        <w:tabs>
          <w:tab w:val="clear" w:pos="360"/>
          <w:tab w:val="num" w:pos="644"/>
        </w:tabs>
        <w:ind w:left="644"/>
        <w:jc w:val="both"/>
        <w:rPr>
          <w:sz w:val="24"/>
        </w:rPr>
      </w:pPr>
      <w:r>
        <w:rPr>
          <w:color w:val="000000"/>
          <w:sz w:val="24"/>
        </w:rPr>
        <w:t>множество использований данных:</w:t>
      </w:r>
    </w:p>
    <w:p w:rsidR="001254C6" w:rsidRDefault="001254C6" w:rsidP="001254C6">
      <w:pPr>
        <w:shd w:val="clear" w:color="auto" w:fill="FFFFFF"/>
        <w:ind w:firstLine="284"/>
        <w:jc w:val="both"/>
        <w:rPr>
          <w:sz w:val="22"/>
        </w:rPr>
      </w:pPr>
      <w:r>
        <w:rPr>
          <w:color w:val="000000"/>
          <w:sz w:val="22"/>
          <w:lang w:val="en-US"/>
        </w:rPr>
        <w:t>USE</w:t>
      </w:r>
      <w:r>
        <w:rPr>
          <w:color w:val="000000"/>
          <w:sz w:val="22"/>
        </w:rPr>
        <w:t xml:space="preserve"> (</w:t>
      </w:r>
      <w:proofErr w:type="spellStart"/>
      <w:r>
        <w:rPr>
          <w:color w:val="000000"/>
          <w:sz w:val="22"/>
          <w:lang w:val="en-US"/>
        </w:rPr>
        <w:t>i</w:t>
      </w:r>
      <w:proofErr w:type="spellEnd"/>
      <w:r>
        <w:rPr>
          <w:color w:val="000000"/>
          <w:sz w:val="22"/>
        </w:rPr>
        <w:t xml:space="preserve">) = </w:t>
      </w:r>
      <w:proofErr w:type="gramStart"/>
      <w:r>
        <w:rPr>
          <w:color w:val="000000"/>
          <w:sz w:val="22"/>
        </w:rPr>
        <w:t>{ х</w:t>
      </w:r>
      <w:proofErr w:type="gramEnd"/>
      <w:r>
        <w:rPr>
          <w:color w:val="000000"/>
          <w:sz w:val="22"/>
        </w:rPr>
        <w:t xml:space="preserve"> | </w:t>
      </w:r>
      <w:proofErr w:type="spellStart"/>
      <w:r>
        <w:rPr>
          <w:color w:val="000000"/>
          <w:sz w:val="22"/>
          <w:lang w:val="en-US"/>
        </w:rPr>
        <w:t>i</w:t>
      </w:r>
      <w:proofErr w:type="spellEnd"/>
      <w:r>
        <w:rPr>
          <w:color w:val="000000"/>
          <w:sz w:val="22"/>
        </w:rPr>
        <w:t xml:space="preserve"> -я вершина использует х}.</w:t>
      </w:r>
    </w:p>
    <w:p w:rsidR="001254C6" w:rsidRDefault="001254C6" w:rsidP="001254C6">
      <w:pPr>
        <w:shd w:val="clear" w:color="auto" w:fill="FFFFFF"/>
        <w:ind w:firstLine="284"/>
        <w:jc w:val="both"/>
        <w:rPr>
          <w:sz w:val="24"/>
        </w:rPr>
      </w:pPr>
      <w:r>
        <w:rPr>
          <w:color w:val="000000"/>
          <w:sz w:val="24"/>
        </w:rPr>
        <w:t xml:space="preserve">Под </w:t>
      </w:r>
      <w:r>
        <w:rPr>
          <w:i/>
          <w:color w:val="000000"/>
          <w:sz w:val="24"/>
        </w:rPr>
        <w:t xml:space="preserve">определением данных </w:t>
      </w:r>
      <w:r>
        <w:rPr>
          <w:color w:val="000000"/>
          <w:sz w:val="24"/>
        </w:rPr>
        <w:t>понимают действия, изменяющие элемент данных. Признак определения — имя элемента стоит в левой части оператора присваивания:</w:t>
      </w:r>
    </w:p>
    <w:p w:rsidR="001254C6" w:rsidRDefault="001254C6" w:rsidP="001254C6">
      <w:pPr>
        <w:shd w:val="clear" w:color="auto" w:fill="FFFFFF"/>
        <w:ind w:firstLine="284"/>
        <w:jc w:val="center"/>
        <w:rPr>
          <w:sz w:val="24"/>
        </w:rPr>
      </w:pPr>
      <w:proofErr w:type="gramStart"/>
      <w:r>
        <w:rPr>
          <w:i/>
          <w:color w:val="000000"/>
          <w:sz w:val="24"/>
          <w:lang w:val="en-US"/>
        </w:rPr>
        <w:t>x</w:t>
      </w:r>
      <w:proofErr w:type="gramEnd"/>
      <w:r>
        <w:rPr>
          <w:color w:val="000000"/>
          <w:sz w:val="24"/>
        </w:rPr>
        <w:t>:</w:t>
      </w:r>
      <w:r w:rsidRPr="00897F63">
        <w:rPr>
          <w:color w:val="000000"/>
          <w:sz w:val="24"/>
        </w:rPr>
        <w:t>=</w:t>
      </w:r>
      <w:r>
        <w:rPr>
          <w:i/>
          <w:color w:val="000000"/>
          <w:sz w:val="24"/>
          <w:lang w:val="en-US"/>
        </w:rPr>
        <w:t>f</w:t>
      </w:r>
      <w:r>
        <w:rPr>
          <w:color w:val="000000"/>
          <w:sz w:val="24"/>
        </w:rPr>
        <w:t>(</w:t>
      </w:r>
      <w:r w:rsidRPr="00897F63">
        <w:rPr>
          <w:color w:val="000000"/>
          <w:sz w:val="24"/>
        </w:rPr>
        <w:t>…</w:t>
      </w:r>
      <w:r>
        <w:rPr>
          <w:color w:val="000000"/>
          <w:sz w:val="24"/>
        </w:rPr>
        <w:t>).</w:t>
      </w:r>
    </w:p>
    <w:p w:rsidR="001254C6" w:rsidRPr="00897F63" w:rsidRDefault="001254C6" w:rsidP="001254C6">
      <w:pPr>
        <w:shd w:val="clear" w:color="auto" w:fill="FFFFFF"/>
        <w:ind w:firstLine="284"/>
        <w:jc w:val="both"/>
        <w:rPr>
          <w:color w:val="000000"/>
          <w:sz w:val="24"/>
        </w:rPr>
      </w:pPr>
      <w:r>
        <w:rPr>
          <w:i/>
          <w:color w:val="000000"/>
          <w:sz w:val="24"/>
        </w:rPr>
        <w:t xml:space="preserve">Использование данных — </w:t>
      </w:r>
      <w:r>
        <w:rPr>
          <w:color w:val="000000"/>
          <w:sz w:val="24"/>
        </w:rPr>
        <w:t>это применение элемента в выражении, где происходит обращение к элементу данных, но не изменение элемента. Признак использования — имя элемента стоит в правой части оператора присваивания:</w:t>
      </w:r>
    </w:p>
    <w:p w:rsidR="001254C6" w:rsidRPr="00897F63" w:rsidRDefault="001254C6" w:rsidP="001254C6">
      <w:pPr>
        <w:shd w:val="clear" w:color="auto" w:fill="FFFFFF"/>
        <w:ind w:firstLine="284"/>
        <w:jc w:val="center"/>
        <w:rPr>
          <w:sz w:val="24"/>
        </w:rPr>
      </w:pPr>
      <w:r>
        <w:rPr>
          <w:color w:val="000000"/>
          <w:sz w:val="24"/>
          <w:lang w:val="en-US"/>
        </w:rPr>
        <w:sym w:font="MS Outlook" w:char="F023"/>
      </w:r>
      <w:r>
        <w:rPr>
          <w:color w:val="000000"/>
          <w:sz w:val="24"/>
        </w:rPr>
        <w:t>:</w:t>
      </w:r>
      <w:r w:rsidRPr="00897F63">
        <w:rPr>
          <w:color w:val="000000"/>
          <w:sz w:val="24"/>
        </w:rPr>
        <w:t>=</w:t>
      </w:r>
      <w:r>
        <w:rPr>
          <w:i/>
          <w:color w:val="000000"/>
          <w:sz w:val="24"/>
          <w:lang w:val="en-US"/>
        </w:rPr>
        <w:t>f</w:t>
      </w:r>
      <w:r>
        <w:rPr>
          <w:color w:val="000000"/>
          <w:sz w:val="24"/>
        </w:rPr>
        <w:t>(</w:t>
      </w:r>
      <w:r>
        <w:rPr>
          <w:i/>
          <w:color w:val="000000"/>
          <w:sz w:val="24"/>
          <w:lang w:val="en-US"/>
        </w:rPr>
        <w:t>x</w:t>
      </w:r>
      <w:r w:rsidRPr="00897F63">
        <w:rPr>
          <w:color w:val="000000"/>
          <w:sz w:val="24"/>
        </w:rPr>
        <w:t>)</w:t>
      </w:r>
      <w:r>
        <w:rPr>
          <w:color w:val="000000"/>
          <w:sz w:val="24"/>
        </w:rPr>
        <w:t>.</w:t>
      </w:r>
    </w:p>
    <w:p w:rsidR="001254C6" w:rsidRDefault="001254C6" w:rsidP="001254C6">
      <w:pPr>
        <w:shd w:val="clear" w:color="auto" w:fill="FFFFFF"/>
        <w:ind w:firstLine="284"/>
        <w:jc w:val="both"/>
        <w:rPr>
          <w:sz w:val="24"/>
        </w:rPr>
      </w:pPr>
      <w:r>
        <w:rPr>
          <w:color w:val="000000"/>
          <w:sz w:val="24"/>
        </w:rPr>
        <w:t>Здесь место подстановки другого имени отмечено прямоугольником (прямоугольник играет роль метки-заполнителя).</w:t>
      </w:r>
    </w:p>
    <w:p w:rsidR="001254C6" w:rsidRDefault="001254C6" w:rsidP="001254C6">
      <w:pPr>
        <w:shd w:val="clear" w:color="auto" w:fill="FFFFFF"/>
        <w:ind w:firstLine="284"/>
        <w:jc w:val="both"/>
        <w:rPr>
          <w:sz w:val="24"/>
        </w:rPr>
      </w:pPr>
      <w:r>
        <w:rPr>
          <w:color w:val="000000"/>
          <w:sz w:val="24"/>
        </w:rPr>
        <w:t xml:space="preserve">Назовём </w:t>
      </w:r>
      <w:r>
        <w:rPr>
          <w:i/>
          <w:color w:val="000000"/>
          <w:sz w:val="24"/>
          <w:lang w:val="en-US"/>
        </w:rPr>
        <w:t>DU</w:t>
      </w:r>
      <w:r>
        <w:rPr>
          <w:i/>
          <w:color w:val="000000"/>
          <w:sz w:val="24"/>
        </w:rPr>
        <w:t xml:space="preserve">-цепочкой (цепочкой определения-использования) </w:t>
      </w:r>
      <w:r>
        <w:rPr>
          <w:color w:val="000000"/>
          <w:sz w:val="24"/>
        </w:rPr>
        <w:t xml:space="preserve">конструкцию </w:t>
      </w:r>
      <w:r>
        <w:rPr>
          <w:i/>
          <w:color w:val="000000"/>
          <w:sz w:val="24"/>
        </w:rPr>
        <w:t xml:space="preserve">[х, </w:t>
      </w:r>
      <w:proofErr w:type="spellStart"/>
      <w:r>
        <w:rPr>
          <w:i/>
          <w:color w:val="000000"/>
          <w:sz w:val="24"/>
          <w:lang w:val="en-US"/>
        </w:rPr>
        <w:t>i</w:t>
      </w:r>
      <w:proofErr w:type="spellEnd"/>
      <w:r>
        <w:rPr>
          <w:i/>
          <w:color w:val="000000"/>
          <w:sz w:val="24"/>
        </w:rPr>
        <w:t>,</w:t>
      </w:r>
      <w:r>
        <w:rPr>
          <w:i/>
          <w:color w:val="000000"/>
          <w:sz w:val="24"/>
          <w:lang w:val="en-US"/>
        </w:rPr>
        <w:t>j</w:t>
      </w:r>
      <w:r>
        <w:rPr>
          <w:i/>
          <w:color w:val="000000"/>
          <w:sz w:val="24"/>
        </w:rPr>
        <w:t xml:space="preserve">], </w:t>
      </w:r>
      <w:r>
        <w:rPr>
          <w:color w:val="000000"/>
          <w:sz w:val="24"/>
        </w:rPr>
        <w:t xml:space="preserve">где </w:t>
      </w:r>
      <w:proofErr w:type="spellStart"/>
      <w:r>
        <w:rPr>
          <w:i/>
          <w:color w:val="000000"/>
          <w:sz w:val="24"/>
          <w:lang w:val="en-US"/>
        </w:rPr>
        <w:t>i</w:t>
      </w:r>
      <w:proofErr w:type="spellEnd"/>
      <w:r>
        <w:rPr>
          <w:i/>
          <w:color w:val="000000"/>
          <w:sz w:val="24"/>
        </w:rPr>
        <w:t>,</w:t>
      </w:r>
      <w:r>
        <w:rPr>
          <w:i/>
          <w:color w:val="000000"/>
          <w:sz w:val="24"/>
          <w:lang w:val="en-US"/>
        </w:rPr>
        <w:t>j</w:t>
      </w:r>
      <w:r>
        <w:rPr>
          <w:i/>
          <w:color w:val="000000"/>
          <w:sz w:val="24"/>
        </w:rPr>
        <w:t xml:space="preserve"> — </w:t>
      </w:r>
      <w:r>
        <w:rPr>
          <w:color w:val="000000"/>
          <w:sz w:val="24"/>
        </w:rPr>
        <w:t xml:space="preserve">имена вершин; х определена в </w:t>
      </w:r>
      <w:proofErr w:type="spellStart"/>
      <w:r>
        <w:rPr>
          <w:i/>
          <w:color w:val="000000"/>
          <w:sz w:val="24"/>
          <w:lang w:val="en-US"/>
        </w:rPr>
        <w:t>i</w:t>
      </w:r>
      <w:proofErr w:type="spellEnd"/>
      <w:r>
        <w:rPr>
          <w:color w:val="000000"/>
          <w:sz w:val="24"/>
        </w:rPr>
        <w:t xml:space="preserve">-й вершине </w:t>
      </w:r>
      <w:r>
        <w:rPr>
          <w:i/>
          <w:color w:val="000000"/>
          <w:sz w:val="24"/>
        </w:rPr>
        <w:t>(х</w:t>
      </w:r>
      <w:r w:rsidRPr="00897F63">
        <w:rPr>
          <w:i/>
          <w:color w:val="000000"/>
          <w:sz w:val="24"/>
        </w:rPr>
        <w:t xml:space="preserve"> </w:t>
      </w:r>
      <w:r>
        <w:rPr>
          <w:i/>
          <w:color w:val="000000"/>
          <w:position w:val="-4"/>
          <w:sz w:val="24"/>
          <w:lang w:val="en-US"/>
        </w:rPr>
        <w:object w:dxaOrig="200" w:dyaOrig="200">
          <v:shape id="_x0000_i1033" type="#_x0000_t75" style="width:9.9pt;height:9.9pt" o:ole="" fillcolor="window">
            <v:imagedata r:id="rId18" o:title=""/>
          </v:shape>
          <o:OLEObject Type="Embed" ProgID="Equation.3" ShapeID="_x0000_i1033" DrawAspect="Content" ObjectID="_1504118596" r:id="rId19"/>
        </w:object>
      </w:r>
      <w:r>
        <w:rPr>
          <w:i/>
          <w:color w:val="000000"/>
          <w:sz w:val="24"/>
        </w:rPr>
        <w:t xml:space="preserve"> </w:t>
      </w:r>
      <w:r>
        <w:rPr>
          <w:color w:val="000000"/>
          <w:sz w:val="24"/>
        </w:rPr>
        <w:t>D</w:t>
      </w:r>
      <w:proofErr w:type="gramStart"/>
      <w:r>
        <w:rPr>
          <w:color w:val="000000"/>
          <w:sz w:val="24"/>
        </w:rPr>
        <w:t>Е</w:t>
      </w:r>
      <w:proofErr w:type="gramEnd"/>
      <w:r>
        <w:rPr>
          <w:color w:val="000000"/>
          <w:sz w:val="24"/>
          <w:lang w:val="en-US"/>
        </w:rPr>
        <w:t>F</w:t>
      </w:r>
      <w:r>
        <w:rPr>
          <w:color w:val="000000"/>
          <w:sz w:val="24"/>
        </w:rPr>
        <w:t>(</w:t>
      </w:r>
      <w:proofErr w:type="spellStart"/>
      <w:r>
        <w:rPr>
          <w:i/>
          <w:color w:val="000000"/>
          <w:sz w:val="24"/>
          <w:lang w:val="en-US"/>
        </w:rPr>
        <w:t>i</w:t>
      </w:r>
      <w:proofErr w:type="spellEnd"/>
      <w:r>
        <w:rPr>
          <w:color w:val="000000"/>
          <w:sz w:val="24"/>
        </w:rPr>
        <w:t xml:space="preserve">)) и используется в </w:t>
      </w:r>
      <w:r>
        <w:rPr>
          <w:i/>
          <w:color w:val="000000"/>
          <w:sz w:val="24"/>
          <w:lang w:val="en-US"/>
        </w:rPr>
        <w:t>j</w:t>
      </w:r>
      <w:r>
        <w:rPr>
          <w:i/>
          <w:color w:val="000000"/>
          <w:sz w:val="24"/>
        </w:rPr>
        <w:t xml:space="preserve"> </w:t>
      </w:r>
      <w:r>
        <w:rPr>
          <w:color w:val="000000"/>
          <w:sz w:val="24"/>
        </w:rPr>
        <w:t xml:space="preserve">-й вершине </w:t>
      </w:r>
      <w:r>
        <w:rPr>
          <w:i/>
          <w:color w:val="000000"/>
          <w:sz w:val="24"/>
        </w:rPr>
        <w:t xml:space="preserve">(х </w:t>
      </w:r>
      <w:r>
        <w:rPr>
          <w:i/>
          <w:color w:val="000000"/>
          <w:position w:val="-4"/>
          <w:sz w:val="24"/>
          <w:lang w:val="en-US"/>
        </w:rPr>
        <w:object w:dxaOrig="200" w:dyaOrig="200">
          <v:shape id="_x0000_i1034" type="#_x0000_t75" style="width:9.9pt;height:9.9pt" o:ole="" fillcolor="window">
            <v:imagedata r:id="rId18" o:title=""/>
          </v:shape>
          <o:OLEObject Type="Embed" ProgID="Equation.3" ShapeID="_x0000_i1034" DrawAspect="Content" ObjectID="_1504118597" r:id="rId20"/>
        </w:object>
      </w:r>
      <w:r>
        <w:rPr>
          <w:color w:val="000000"/>
          <w:sz w:val="24"/>
        </w:rPr>
        <w:t xml:space="preserve"> </w:t>
      </w:r>
      <w:r>
        <w:rPr>
          <w:color w:val="000000"/>
          <w:sz w:val="24"/>
          <w:lang w:val="en-US"/>
        </w:rPr>
        <w:t>USE</w:t>
      </w:r>
      <w:r>
        <w:rPr>
          <w:color w:val="000000"/>
          <w:sz w:val="24"/>
        </w:rPr>
        <w:t>(</w:t>
      </w:r>
      <w:r>
        <w:rPr>
          <w:i/>
          <w:color w:val="000000"/>
          <w:sz w:val="24"/>
          <w:lang w:val="en-US"/>
        </w:rPr>
        <w:t>j</w:t>
      </w:r>
      <w:r>
        <w:rPr>
          <w:color w:val="000000"/>
          <w:sz w:val="24"/>
        </w:rPr>
        <w:t>)).</w:t>
      </w:r>
    </w:p>
    <w:p w:rsidR="001254C6" w:rsidRPr="00897F63" w:rsidRDefault="001254C6" w:rsidP="001254C6">
      <w:pPr>
        <w:shd w:val="clear" w:color="auto" w:fill="FFFFFF"/>
        <w:ind w:firstLine="284"/>
        <w:jc w:val="both"/>
        <w:rPr>
          <w:color w:val="000000"/>
          <w:sz w:val="24"/>
        </w:rPr>
      </w:pPr>
      <w:r>
        <w:rPr>
          <w:color w:val="000000"/>
          <w:sz w:val="24"/>
        </w:rPr>
        <w:t xml:space="preserve">В нашем примере существуют </w:t>
      </w:r>
      <w:proofErr w:type="gramStart"/>
      <w:r>
        <w:rPr>
          <w:color w:val="000000"/>
          <w:sz w:val="24"/>
        </w:rPr>
        <w:t>следующие</w:t>
      </w:r>
      <w:proofErr w:type="gramEnd"/>
      <w:r>
        <w:rPr>
          <w:color w:val="000000"/>
          <w:sz w:val="24"/>
        </w:rPr>
        <w:t xml:space="preserve"> </w:t>
      </w:r>
      <w:r>
        <w:rPr>
          <w:color w:val="000000"/>
          <w:sz w:val="24"/>
          <w:lang w:val="en-US"/>
        </w:rPr>
        <w:t>DU</w:t>
      </w:r>
      <w:r>
        <w:rPr>
          <w:color w:val="000000"/>
          <w:sz w:val="24"/>
        </w:rPr>
        <w:t xml:space="preserve">-цепочки: </w:t>
      </w:r>
    </w:p>
    <w:p w:rsidR="001254C6" w:rsidRDefault="001254C6" w:rsidP="001254C6">
      <w:pPr>
        <w:shd w:val="clear" w:color="auto" w:fill="FFFFFF"/>
        <w:ind w:firstLine="284"/>
        <w:jc w:val="center"/>
        <w:rPr>
          <w:sz w:val="24"/>
        </w:rPr>
      </w:pPr>
      <w:r>
        <w:rPr>
          <w:color w:val="000000"/>
          <w:sz w:val="24"/>
        </w:rPr>
        <w:t>[а,1,4],[</w:t>
      </w:r>
      <w:r>
        <w:rPr>
          <w:color w:val="000000"/>
          <w:sz w:val="24"/>
          <w:lang w:val="en-US"/>
        </w:rPr>
        <w:t>b</w:t>
      </w:r>
      <w:r>
        <w:rPr>
          <w:color w:val="000000"/>
          <w:sz w:val="24"/>
        </w:rPr>
        <w:t>, 1,3], [</w:t>
      </w:r>
      <w:r>
        <w:rPr>
          <w:color w:val="000000"/>
          <w:sz w:val="24"/>
          <w:lang w:val="en-US"/>
        </w:rPr>
        <w:t>b</w:t>
      </w:r>
      <w:r>
        <w:rPr>
          <w:color w:val="000000"/>
          <w:sz w:val="24"/>
        </w:rPr>
        <w:t>, 1,6], [с, 4, 6].</w:t>
      </w:r>
    </w:p>
    <w:p w:rsidR="001254C6" w:rsidRDefault="001254C6" w:rsidP="001254C6">
      <w:pPr>
        <w:shd w:val="clear" w:color="auto" w:fill="FFFFFF"/>
        <w:ind w:firstLine="284"/>
        <w:jc w:val="both"/>
        <w:rPr>
          <w:sz w:val="24"/>
        </w:rPr>
      </w:pPr>
      <w:r>
        <w:rPr>
          <w:color w:val="000000"/>
          <w:sz w:val="24"/>
        </w:rPr>
        <w:t xml:space="preserve">Способ </w:t>
      </w:r>
      <w:r>
        <w:rPr>
          <w:i/>
          <w:color w:val="000000"/>
          <w:sz w:val="24"/>
          <w:lang w:val="en-US"/>
        </w:rPr>
        <w:t>DU</w:t>
      </w:r>
      <w:r>
        <w:rPr>
          <w:i/>
          <w:color w:val="000000"/>
          <w:sz w:val="24"/>
        </w:rPr>
        <w:t xml:space="preserve">-тестирования </w:t>
      </w:r>
      <w:r>
        <w:rPr>
          <w:color w:val="000000"/>
          <w:sz w:val="24"/>
        </w:rPr>
        <w:t xml:space="preserve">требует охвата всех </w:t>
      </w:r>
      <w:r>
        <w:rPr>
          <w:color w:val="000000"/>
          <w:sz w:val="24"/>
          <w:lang w:val="en-US"/>
        </w:rPr>
        <w:t>DU</w:t>
      </w:r>
      <w:r>
        <w:rPr>
          <w:color w:val="000000"/>
          <w:sz w:val="24"/>
        </w:rPr>
        <w:t>-цепочек программы. Таким образом, разработка тестов здесь проводится на основе анализа жизни всех данных программы.</w:t>
      </w:r>
    </w:p>
    <w:p w:rsidR="001254C6" w:rsidRDefault="001254C6" w:rsidP="001254C6">
      <w:pPr>
        <w:shd w:val="clear" w:color="auto" w:fill="FFFFFF"/>
        <w:ind w:firstLine="284"/>
        <w:jc w:val="both"/>
        <w:rPr>
          <w:sz w:val="24"/>
        </w:rPr>
      </w:pPr>
      <w:r>
        <w:rPr>
          <w:color w:val="000000"/>
          <w:sz w:val="24"/>
        </w:rPr>
        <w:t xml:space="preserve">Очевидно, что для подготовки тестов требуется выделение маршрутов — путей выполнения программы на управляющем графе. Критерий для выбора пути — покрытие максимального количества </w:t>
      </w:r>
      <w:r>
        <w:rPr>
          <w:color w:val="000000"/>
          <w:sz w:val="24"/>
          <w:lang w:val="en-US"/>
        </w:rPr>
        <w:t>DU</w:t>
      </w:r>
      <w:r>
        <w:rPr>
          <w:color w:val="000000"/>
          <w:sz w:val="24"/>
        </w:rPr>
        <w:t>-цепочек.</w:t>
      </w:r>
    </w:p>
    <w:p w:rsidR="001254C6" w:rsidRDefault="001254C6" w:rsidP="001254C6">
      <w:pPr>
        <w:shd w:val="clear" w:color="auto" w:fill="FFFFFF"/>
        <w:ind w:firstLine="284"/>
        <w:jc w:val="both"/>
        <w:rPr>
          <w:sz w:val="24"/>
        </w:rPr>
      </w:pPr>
      <w:r>
        <w:rPr>
          <w:i/>
          <w:color w:val="000000"/>
          <w:sz w:val="24"/>
        </w:rPr>
        <w:t xml:space="preserve">Шаги способа </w:t>
      </w:r>
      <w:r>
        <w:rPr>
          <w:i/>
          <w:color w:val="000000"/>
          <w:sz w:val="24"/>
          <w:lang w:val="en-US"/>
        </w:rPr>
        <w:t>DU</w:t>
      </w:r>
      <w:r>
        <w:rPr>
          <w:i/>
          <w:color w:val="000000"/>
          <w:sz w:val="24"/>
        </w:rPr>
        <w:t>-тестирования:</w:t>
      </w:r>
    </w:p>
    <w:p w:rsidR="001254C6" w:rsidRDefault="001254C6" w:rsidP="001254C6">
      <w:pPr>
        <w:shd w:val="clear" w:color="auto" w:fill="FFFFFF"/>
        <w:ind w:left="567" w:hanging="283"/>
        <w:jc w:val="both"/>
        <w:rPr>
          <w:sz w:val="24"/>
        </w:rPr>
      </w:pPr>
      <w:r>
        <w:rPr>
          <w:color w:val="000000"/>
          <w:sz w:val="24"/>
        </w:rPr>
        <w:t xml:space="preserve">1) </w:t>
      </w:r>
      <w:r w:rsidRPr="00897F63">
        <w:rPr>
          <w:color w:val="000000"/>
          <w:sz w:val="24"/>
        </w:rPr>
        <w:tab/>
      </w:r>
      <w:r>
        <w:rPr>
          <w:color w:val="000000"/>
          <w:sz w:val="24"/>
        </w:rPr>
        <w:t>построение управляющего графа (УГ) программы;</w:t>
      </w:r>
    </w:p>
    <w:p w:rsidR="001254C6" w:rsidRDefault="001254C6" w:rsidP="001254C6">
      <w:pPr>
        <w:shd w:val="clear" w:color="auto" w:fill="FFFFFF"/>
        <w:ind w:left="567" w:hanging="283"/>
        <w:jc w:val="both"/>
        <w:rPr>
          <w:sz w:val="24"/>
        </w:rPr>
      </w:pPr>
      <w:r>
        <w:rPr>
          <w:color w:val="000000"/>
          <w:sz w:val="24"/>
        </w:rPr>
        <w:t>2)</w:t>
      </w:r>
      <w:r w:rsidRPr="00897F63">
        <w:rPr>
          <w:color w:val="000000"/>
          <w:sz w:val="24"/>
        </w:rPr>
        <w:tab/>
      </w:r>
      <w:r>
        <w:rPr>
          <w:color w:val="000000"/>
          <w:sz w:val="24"/>
        </w:rPr>
        <w:t>построение информационного графа (ИГ);</w:t>
      </w:r>
    </w:p>
    <w:p w:rsidR="001254C6" w:rsidRDefault="001254C6" w:rsidP="001254C6">
      <w:pPr>
        <w:shd w:val="clear" w:color="auto" w:fill="FFFFFF"/>
        <w:ind w:left="567" w:hanging="283"/>
        <w:jc w:val="both"/>
        <w:rPr>
          <w:sz w:val="24"/>
        </w:rPr>
      </w:pPr>
      <w:r>
        <w:rPr>
          <w:color w:val="000000"/>
          <w:sz w:val="24"/>
        </w:rPr>
        <w:t>3)</w:t>
      </w:r>
      <w:r w:rsidRPr="00897F63">
        <w:rPr>
          <w:color w:val="000000"/>
          <w:sz w:val="24"/>
        </w:rPr>
        <w:tab/>
      </w:r>
      <w:r>
        <w:rPr>
          <w:color w:val="000000"/>
          <w:sz w:val="24"/>
        </w:rPr>
        <w:t xml:space="preserve">формирование полного набора </w:t>
      </w:r>
      <w:r>
        <w:rPr>
          <w:color w:val="000000"/>
          <w:sz w:val="24"/>
          <w:lang w:val="en-US"/>
        </w:rPr>
        <w:t>DU</w:t>
      </w:r>
      <w:r>
        <w:rPr>
          <w:color w:val="000000"/>
          <w:sz w:val="24"/>
        </w:rPr>
        <w:t>-цепочек;</w:t>
      </w:r>
    </w:p>
    <w:p w:rsidR="001254C6" w:rsidRDefault="001254C6" w:rsidP="001254C6">
      <w:pPr>
        <w:shd w:val="clear" w:color="auto" w:fill="FFFFFF"/>
        <w:ind w:left="567" w:hanging="283"/>
        <w:jc w:val="both"/>
        <w:rPr>
          <w:sz w:val="24"/>
        </w:rPr>
      </w:pPr>
      <w:r>
        <w:rPr>
          <w:color w:val="000000"/>
          <w:sz w:val="24"/>
        </w:rPr>
        <w:t>4)</w:t>
      </w:r>
      <w:r w:rsidRPr="00897F63">
        <w:rPr>
          <w:color w:val="000000"/>
          <w:sz w:val="24"/>
        </w:rPr>
        <w:tab/>
      </w:r>
      <w:r>
        <w:rPr>
          <w:color w:val="000000"/>
          <w:sz w:val="24"/>
        </w:rPr>
        <w:t xml:space="preserve">формирование полного набора отрезков путей в управляющем графе (отображением набора </w:t>
      </w:r>
      <w:r>
        <w:rPr>
          <w:color w:val="000000"/>
          <w:sz w:val="24"/>
          <w:lang w:val="en-US"/>
        </w:rPr>
        <w:t>DU</w:t>
      </w:r>
      <w:r>
        <w:rPr>
          <w:color w:val="000000"/>
          <w:sz w:val="24"/>
        </w:rPr>
        <w:t>-цепочек информационного графа, рис. 6.9);</w:t>
      </w:r>
    </w:p>
    <w:p w:rsidR="001254C6" w:rsidRDefault="001254C6" w:rsidP="001254C6">
      <w:pPr>
        <w:ind w:firstLine="284"/>
        <w:jc w:val="center"/>
        <w:rPr>
          <w:sz w:val="24"/>
        </w:rPr>
      </w:pPr>
      <w:r>
        <w:rPr>
          <w:noProof/>
        </w:rPr>
        <w:drawing>
          <wp:inline distT="0" distB="0" distL="0" distR="0">
            <wp:extent cx="3388360" cy="177482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8360" cy="1774825"/>
                    </a:xfrm>
                    <a:prstGeom prst="rect">
                      <a:avLst/>
                    </a:prstGeom>
                    <a:noFill/>
                    <a:ln>
                      <a:noFill/>
                    </a:ln>
                  </pic:spPr>
                </pic:pic>
              </a:graphicData>
            </a:graphic>
          </wp:inline>
        </w:drawing>
      </w:r>
    </w:p>
    <w:p w:rsidR="001254C6" w:rsidRPr="00897F63" w:rsidRDefault="001254C6" w:rsidP="001254C6">
      <w:pPr>
        <w:shd w:val="clear" w:color="auto" w:fill="FFFFFF"/>
        <w:ind w:firstLine="284"/>
        <w:jc w:val="center"/>
        <w:rPr>
          <w:color w:val="000000"/>
          <w:sz w:val="22"/>
        </w:rPr>
      </w:pPr>
      <w:r>
        <w:rPr>
          <w:b/>
          <w:color w:val="000000"/>
          <w:sz w:val="22"/>
        </w:rPr>
        <w:t xml:space="preserve">Рис. 6.9. </w:t>
      </w:r>
      <w:r>
        <w:rPr>
          <w:color w:val="000000"/>
          <w:sz w:val="22"/>
        </w:rPr>
        <w:t xml:space="preserve">Отображение </w:t>
      </w:r>
      <w:r>
        <w:rPr>
          <w:color w:val="000000"/>
          <w:sz w:val="22"/>
          <w:lang w:val="en-US"/>
        </w:rPr>
        <w:t>DU</w:t>
      </w:r>
      <w:r>
        <w:rPr>
          <w:color w:val="000000"/>
          <w:sz w:val="22"/>
        </w:rPr>
        <w:t xml:space="preserve">-цепочки </w:t>
      </w:r>
      <w:r>
        <w:rPr>
          <w:i/>
          <w:color w:val="000000"/>
          <w:sz w:val="22"/>
        </w:rPr>
        <w:t xml:space="preserve">в </w:t>
      </w:r>
      <w:r>
        <w:rPr>
          <w:color w:val="000000"/>
          <w:sz w:val="22"/>
        </w:rPr>
        <w:t>отрезок пути</w:t>
      </w:r>
    </w:p>
    <w:p w:rsidR="001254C6" w:rsidRPr="00897F63" w:rsidRDefault="001254C6" w:rsidP="001254C6">
      <w:pPr>
        <w:shd w:val="clear" w:color="auto" w:fill="FFFFFF"/>
        <w:ind w:firstLine="284"/>
        <w:jc w:val="center"/>
        <w:rPr>
          <w:sz w:val="22"/>
        </w:rPr>
      </w:pPr>
    </w:p>
    <w:p w:rsidR="001254C6" w:rsidRDefault="001254C6" w:rsidP="001254C6">
      <w:pPr>
        <w:shd w:val="clear" w:color="auto" w:fill="FFFFFF"/>
        <w:ind w:left="567" w:hanging="283"/>
        <w:jc w:val="both"/>
        <w:rPr>
          <w:sz w:val="24"/>
        </w:rPr>
      </w:pPr>
      <w:r>
        <w:rPr>
          <w:color w:val="000000"/>
          <w:sz w:val="24"/>
        </w:rPr>
        <w:t>5)</w:t>
      </w:r>
      <w:r w:rsidRPr="00897F63">
        <w:rPr>
          <w:color w:val="000000"/>
          <w:sz w:val="24"/>
        </w:rPr>
        <w:tab/>
      </w:r>
      <w:r>
        <w:rPr>
          <w:color w:val="000000"/>
          <w:sz w:val="24"/>
        </w:rPr>
        <w:t>построение маршрутов — полных путей на управляющем графе, покрывающих набор отрезков путей управляющего графа;</w:t>
      </w:r>
    </w:p>
    <w:p w:rsidR="001254C6" w:rsidRPr="00897F63" w:rsidRDefault="001254C6" w:rsidP="001254C6">
      <w:pPr>
        <w:shd w:val="clear" w:color="auto" w:fill="FFFFFF"/>
        <w:ind w:left="567" w:hanging="283"/>
        <w:jc w:val="both"/>
        <w:rPr>
          <w:color w:val="000000"/>
          <w:sz w:val="24"/>
        </w:rPr>
      </w:pPr>
      <w:r>
        <w:rPr>
          <w:color w:val="000000"/>
          <w:sz w:val="24"/>
        </w:rPr>
        <w:t>6)</w:t>
      </w:r>
      <w:r w:rsidRPr="00897F63">
        <w:rPr>
          <w:color w:val="000000"/>
          <w:sz w:val="24"/>
        </w:rPr>
        <w:tab/>
      </w:r>
      <w:r>
        <w:rPr>
          <w:color w:val="000000"/>
          <w:sz w:val="24"/>
        </w:rPr>
        <w:t xml:space="preserve"> подготовка тестовых вариантов. </w:t>
      </w:r>
    </w:p>
    <w:p w:rsidR="001254C6" w:rsidRDefault="001254C6" w:rsidP="001254C6">
      <w:pPr>
        <w:shd w:val="clear" w:color="auto" w:fill="FFFFFF"/>
        <w:ind w:left="567" w:hanging="283"/>
        <w:jc w:val="both"/>
        <w:rPr>
          <w:sz w:val="24"/>
        </w:rPr>
      </w:pPr>
      <w:r>
        <w:rPr>
          <w:i/>
          <w:color w:val="000000"/>
          <w:sz w:val="24"/>
        </w:rPr>
        <w:t xml:space="preserve">Достоинства </w:t>
      </w:r>
      <w:r>
        <w:rPr>
          <w:i/>
          <w:color w:val="000000"/>
          <w:sz w:val="24"/>
          <w:lang w:val="en-US"/>
        </w:rPr>
        <w:t>DU</w:t>
      </w:r>
      <w:r>
        <w:rPr>
          <w:i/>
          <w:color w:val="000000"/>
          <w:sz w:val="24"/>
        </w:rPr>
        <w:t>-тестирования:</w:t>
      </w:r>
    </w:p>
    <w:p w:rsidR="001254C6" w:rsidRDefault="001254C6" w:rsidP="001254C6">
      <w:pPr>
        <w:numPr>
          <w:ilvl w:val="0"/>
          <w:numId w:val="9"/>
        </w:numPr>
        <w:shd w:val="clear" w:color="auto" w:fill="FFFFFF"/>
        <w:tabs>
          <w:tab w:val="clear" w:pos="360"/>
          <w:tab w:val="num" w:pos="644"/>
        </w:tabs>
        <w:ind w:left="644"/>
        <w:jc w:val="both"/>
        <w:rPr>
          <w:sz w:val="24"/>
        </w:rPr>
      </w:pPr>
      <w:r>
        <w:rPr>
          <w:color w:val="000000"/>
          <w:sz w:val="24"/>
        </w:rPr>
        <w:t xml:space="preserve">простота необходимого анализа </w:t>
      </w:r>
      <w:proofErr w:type="gramStart"/>
      <w:r>
        <w:rPr>
          <w:color w:val="000000"/>
          <w:sz w:val="24"/>
        </w:rPr>
        <w:t>операционно-управляющей</w:t>
      </w:r>
      <w:proofErr w:type="gramEnd"/>
      <w:r>
        <w:rPr>
          <w:color w:val="000000"/>
          <w:sz w:val="24"/>
        </w:rPr>
        <w:t xml:space="preserve"> структуры программы;</w:t>
      </w:r>
    </w:p>
    <w:p w:rsidR="001254C6" w:rsidRDefault="001254C6" w:rsidP="001254C6">
      <w:pPr>
        <w:numPr>
          <w:ilvl w:val="0"/>
          <w:numId w:val="9"/>
        </w:numPr>
        <w:shd w:val="clear" w:color="auto" w:fill="FFFFFF"/>
        <w:tabs>
          <w:tab w:val="clear" w:pos="360"/>
          <w:tab w:val="num" w:pos="644"/>
        </w:tabs>
        <w:ind w:left="644"/>
        <w:jc w:val="both"/>
        <w:rPr>
          <w:sz w:val="24"/>
        </w:rPr>
      </w:pPr>
      <w:r>
        <w:rPr>
          <w:color w:val="000000"/>
          <w:sz w:val="24"/>
        </w:rPr>
        <w:t>простота автоматизации.</w:t>
      </w:r>
    </w:p>
    <w:p w:rsidR="001254C6" w:rsidRDefault="001254C6" w:rsidP="001254C6">
      <w:pPr>
        <w:shd w:val="clear" w:color="auto" w:fill="FFFFFF"/>
        <w:ind w:firstLine="284"/>
        <w:jc w:val="both"/>
        <w:rPr>
          <w:sz w:val="24"/>
        </w:rPr>
      </w:pPr>
      <w:r>
        <w:rPr>
          <w:i/>
          <w:color w:val="000000"/>
          <w:sz w:val="24"/>
        </w:rPr>
        <w:t xml:space="preserve">Недостаток </w:t>
      </w:r>
      <w:r>
        <w:rPr>
          <w:i/>
          <w:color w:val="000000"/>
          <w:sz w:val="24"/>
          <w:lang w:val="en-US"/>
        </w:rPr>
        <w:t>DU</w:t>
      </w:r>
      <w:r>
        <w:rPr>
          <w:i/>
          <w:color w:val="000000"/>
          <w:sz w:val="24"/>
        </w:rPr>
        <w:t xml:space="preserve">-тестирования: </w:t>
      </w:r>
      <w:r>
        <w:rPr>
          <w:color w:val="000000"/>
          <w:sz w:val="24"/>
        </w:rPr>
        <w:t>трудности в выборе минимального количества максимально эффективных тестов.</w:t>
      </w:r>
    </w:p>
    <w:p w:rsidR="001254C6" w:rsidRDefault="001254C6" w:rsidP="001254C6">
      <w:pPr>
        <w:shd w:val="clear" w:color="auto" w:fill="FFFFFF"/>
        <w:ind w:firstLine="284"/>
        <w:jc w:val="both"/>
        <w:rPr>
          <w:sz w:val="24"/>
        </w:rPr>
      </w:pPr>
      <w:r>
        <w:rPr>
          <w:i/>
          <w:color w:val="000000"/>
          <w:sz w:val="24"/>
        </w:rPr>
        <w:t xml:space="preserve">Область использования </w:t>
      </w:r>
      <w:r>
        <w:rPr>
          <w:i/>
          <w:color w:val="000000"/>
          <w:sz w:val="24"/>
          <w:lang w:val="en-US"/>
        </w:rPr>
        <w:t>DU</w:t>
      </w:r>
      <w:r>
        <w:rPr>
          <w:i/>
          <w:color w:val="000000"/>
          <w:sz w:val="24"/>
        </w:rPr>
        <w:t xml:space="preserve">-тестирования: </w:t>
      </w:r>
      <w:r>
        <w:rPr>
          <w:color w:val="000000"/>
          <w:sz w:val="24"/>
        </w:rPr>
        <w:t xml:space="preserve">программы с вложенными условными </w:t>
      </w:r>
      <w:r>
        <w:rPr>
          <w:color w:val="000000"/>
          <w:sz w:val="24"/>
        </w:rPr>
        <w:lastRenderedPageBreak/>
        <w:t>операторами и операторами цикла.</w:t>
      </w:r>
    </w:p>
    <w:p w:rsidR="001254C6" w:rsidRPr="00897F63" w:rsidRDefault="001254C6" w:rsidP="001254C6">
      <w:pPr>
        <w:shd w:val="clear" w:color="auto" w:fill="FFFFFF"/>
        <w:ind w:firstLine="284"/>
        <w:jc w:val="both"/>
        <w:rPr>
          <w:b/>
          <w:color w:val="000000"/>
          <w:sz w:val="24"/>
        </w:rPr>
      </w:pPr>
    </w:p>
    <w:p w:rsidR="001254C6" w:rsidRDefault="001254C6" w:rsidP="001254C6">
      <w:pPr>
        <w:pStyle w:val="2"/>
      </w:pPr>
      <w:bookmarkStart w:id="3" w:name="_Toc41201241"/>
      <w:r>
        <w:t>Тестирование циклов</w:t>
      </w:r>
      <w:bookmarkEnd w:id="3"/>
    </w:p>
    <w:p w:rsidR="001254C6" w:rsidRPr="00897F63" w:rsidRDefault="001254C6" w:rsidP="001254C6">
      <w:pPr>
        <w:shd w:val="clear" w:color="auto" w:fill="FFFFFF"/>
        <w:ind w:firstLine="284"/>
        <w:jc w:val="both"/>
        <w:rPr>
          <w:color w:val="000000"/>
          <w:sz w:val="24"/>
        </w:rPr>
      </w:pPr>
    </w:p>
    <w:p w:rsidR="001254C6" w:rsidRDefault="001254C6" w:rsidP="001254C6">
      <w:pPr>
        <w:shd w:val="clear" w:color="auto" w:fill="FFFFFF"/>
        <w:ind w:firstLine="284"/>
        <w:jc w:val="both"/>
        <w:rPr>
          <w:sz w:val="24"/>
        </w:rPr>
      </w:pPr>
      <w:r>
        <w:rPr>
          <w:color w:val="000000"/>
          <w:sz w:val="24"/>
        </w:rPr>
        <w:t xml:space="preserve">Цикл — наиболее распространенная конструкция алгоритмов, реализуемых </w:t>
      </w:r>
      <w:proofErr w:type="gramStart"/>
      <w:r>
        <w:rPr>
          <w:color w:val="000000"/>
          <w:sz w:val="24"/>
        </w:rPr>
        <w:t>в</w:t>
      </w:r>
      <w:proofErr w:type="gramEnd"/>
      <w:r>
        <w:rPr>
          <w:color w:val="000000"/>
          <w:sz w:val="24"/>
        </w:rPr>
        <w:t xml:space="preserve"> ПО. Тестирование циклов производится по принципу</w:t>
      </w:r>
      <w:r w:rsidRPr="00897F63">
        <w:rPr>
          <w:color w:val="000000"/>
          <w:sz w:val="24"/>
        </w:rPr>
        <w:t xml:space="preserve"> </w:t>
      </w:r>
      <w:r>
        <w:rPr>
          <w:color w:val="000000"/>
          <w:sz w:val="24"/>
        </w:rPr>
        <w:t>«белого ящика», при проверке циклов основное внимание обращается на правильность конструкций циклов.</w:t>
      </w:r>
    </w:p>
    <w:p w:rsidR="001254C6" w:rsidRDefault="001254C6" w:rsidP="001254C6">
      <w:pPr>
        <w:shd w:val="clear" w:color="auto" w:fill="FFFFFF"/>
        <w:ind w:firstLine="284"/>
        <w:jc w:val="both"/>
        <w:rPr>
          <w:sz w:val="24"/>
        </w:rPr>
      </w:pPr>
      <w:r>
        <w:rPr>
          <w:color w:val="000000"/>
          <w:sz w:val="24"/>
        </w:rPr>
        <w:t xml:space="preserve">Различают 4 типа циклов: </w:t>
      </w:r>
      <w:proofErr w:type="gramStart"/>
      <w:r>
        <w:rPr>
          <w:color w:val="000000"/>
          <w:sz w:val="24"/>
        </w:rPr>
        <w:t>простые</w:t>
      </w:r>
      <w:proofErr w:type="gramEnd"/>
      <w:r>
        <w:rPr>
          <w:color w:val="000000"/>
          <w:sz w:val="24"/>
        </w:rPr>
        <w:t>, вложенные, объединенные, неструктурированные. Структура циклов приведена на рис. 6.10.</w:t>
      </w:r>
    </w:p>
    <w:p w:rsidR="001254C6" w:rsidRDefault="001254C6" w:rsidP="001254C6">
      <w:pPr>
        <w:ind w:firstLine="284"/>
        <w:jc w:val="center"/>
        <w:rPr>
          <w:sz w:val="24"/>
        </w:rPr>
      </w:pPr>
      <w:r>
        <w:rPr>
          <w:noProof/>
        </w:rPr>
        <w:drawing>
          <wp:inline distT="0" distB="0" distL="0" distR="0">
            <wp:extent cx="3012440" cy="389953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2440" cy="3899535"/>
                    </a:xfrm>
                    <a:prstGeom prst="rect">
                      <a:avLst/>
                    </a:prstGeom>
                    <a:noFill/>
                    <a:ln>
                      <a:noFill/>
                    </a:ln>
                  </pic:spPr>
                </pic:pic>
              </a:graphicData>
            </a:graphic>
          </wp:inline>
        </w:drawing>
      </w:r>
    </w:p>
    <w:p w:rsidR="001254C6" w:rsidRDefault="001254C6" w:rsidP="001254C6">
      <w:pPr>
        <w:shd w:val="clear" w:color="auto" w:fill="FFFFFF"/>
        <w:ind w:firstLine="284"/>
        <w:jc w:val="center"/>
        <w:rPr>
          <w:color w:val="000000"/>
          <w:sz w:val="22"/>
        </w:rPr>
      </w:pPr>
      <w:r>
        <w:rPr>
          <w:b/>
          <w:color w:val="000000"/>
          <w:sz w:val="22"/>
        </w:rPr>
        <w:t xml:space="preserve">Рис. 6.10. </w:t>
      </w:r>
      <w:r>
        <w:rPr>
          <w:color w:val="000000"/>
          <w:sz w:val="22"/>
        </w:rPr>
        <w:t>Типовые структуры циклов</w:t>
      </w:r>
    </w:p>
    <w:p w:rsidR="001254C6" w:rsidRDefault="001254C6" w:rsidP="001254C6">
      <w:pPr>
        <w:shd w:val="clear" w:color="auto" w:fill="FFFFFF"/>
        <w:ind w:firstLine="284"/>
        <w:jc w:val="center"/>
        <w:rPr>
          <w:sz w:val="22"/>
        </w:rPr>
      </w:pPr>
    </w:p>
    <w:p w:rsidR="001254C6" w:rsidRDefault="001254C6" w:rsidP="001254C6">
      <w:pPr>
        <w:pStyle w:val="3"/>
      </w:pPr>
      <w:bookmarkStart w:id="4" w:name="_Toc41201242"/>
      <w:r>
        <w:t>Простые циклы</w:t>
      </w:r>
      <w:bookmarkEnd w:id="4"/>
    </w:p>
    <w:p w:rsidR="001254C6" w:rsidRDefault="001254C6" w:rsidP="001254C6"/>
    <w:p w:rsidR="001254C6" w:rsidRDefault="001254C6" w:rsidP="001254C6">
      <w:pPr>
        <w:shd w:val="clear" w:color="auto" w:fill="FFFFFF"/>
        <w:ind w:firstLine="284"/>
        <w:jc w:val="both"/>
        <w:rPr>
          <w:sz w:val="24"/>
        </w:rPr>
      </w:pPr>
      <w:r>
        <w:rPr>
          <w:color w:val="000000"/>
          <w:sz w:val="24"/>
        </w:rPr>
        <w:t xml:space="preserve">Для проверки простых циклов с количеством повторений </w:t>
      </w:r>
      <w:proofErr w:type="gramStart"/>
      <w:r>
        <w:rPr>
          <w:i/>
          <w:color w:val="000000"/>
          <w:sz w:val="24"/>
        </w:rPr>
        <w:t>п</w:t>
      </w:r>
      <w:proofErr w:type="gramEnd"/>
      <w:r>
        <w:rPr>
          <w:i/>
          <w:color w:val="000000"/>
          <w:sz w:val="24"/>
        </w:rPr>
        <w:t xml:space="preserve"> </w:t>
      </w:r>
      <w:r>
        <w:rPr>
          <w:color w:val="000000"/>
          <w:sz w:val="24"/>
        </w:rPr>
        <w:t>может использоваться один из следующих наборов тестов:</w:t>
      </w:r>
    </w:p>
    <w:p w:rsidR="001254C6" w:rsidRDefault="001254C6" w:rsidP="001254C6">
      <w:pPr>
        <w:shd w:val="clear" w:color="auto" w:fill="FFFFFF"/>
        <w:ind w:firstLine="284"/>
        <w:jc w:val="both"/>
        <w:rPr>
          <w:sz w:val="24"/>
        </w:rPr>
      </w:pPr>
      <w:r>
        <w:rPr>
          <w:color w:val="000000"/>
          <w:sz w:val="24"/>
        </w:rPr>
        <w:t>1) прогон всего цикла;</w:t>
      </w:r>
    </w:p>
    <w:p w:rsidR="001254C6" w:rsidRDefault="001254C6" w:rsidP="001254C6">
      <w:pPr>
        <w:shd w:val="clear" w:color="auto" w:fill="FFFFFF"/>
        <w:ind w:firstLine="284"/>
        <w:jc w:val="both"/>
        <w:rPr>
          <w:sz w:val="24"/>
        </w:rPr>
      </w:pPr>
      <w:r>
        <w:rPr>
          <w:color w:val="000000"/>
          <w:sz w:val="24"/>
        </w:rPr>
        <w:t>2) только один проход цикла;</w:t>
      </w:r>
    </w:p>
    <w:p w:rsidR="001254C6" w:rsidRDefault="001254C6" w:rsidP="001254C6">
      <w:pPr>
        <w:shd w:val="clear" w:color="auto" w:fill="FFFFFF"/>
        <w:ind w:firstLine="284"/>
        <w:jc w:val="both"/>
        <w:rPr>
          <w:sz w:val="24"/>
        </w:rPr>
      </w:pPr>
      <w:r>
        <w:rPr>
          <w:color w:val="000000"/>
          <w:sz w:val="24"/>
        </w:rPr>
        <w:t>3) два прохода цикла;</w:t>
      </w:r>
    </w:p>
    <w:p w:rsidR="001254C6" w:rsidRDefault="001254C6" w:rsidP="001254C6">
      <w:pPr>
        <w:shd w:val="clear" w:color="auto" w:fill="FFFFFF"/>
        <w:ind w:firstLine="284"/>
        <w:jc w:val="both"/>
        <w:rPr>
          <w:sz w:val="24"/>
        </w:rPr>
      </w:pPr>
      <w:r>
        <w:rPr>
          <w:color w:val="000000"/>
          <w:sz w:val="24"/>
        </w:rPr>
        <w:t xml:space="preserve">4) </w:t>
      </w:r>
      <w:r>
        <w:rPr>
          <w:i/>
          <w:color w:val="000000"/>
          <w:sz w:val="24"/>
        </w:rPr>
        <w:t xml:space="preserve">т </w:t>
      </w:r>
      <w:r>
        <w:rPr>
          <w:color w:val="000000"/>
          <w:sz w:val="24"/>
        </w:rPr>
        <w:t xml:space="preserve">проходов цикла, где </w:t>
      </w:r>
      <w:r>
        <w:rPr>
          <w:i/>
          <w:color w:val="000000"/>
          <w:sz w:val="24"/>
        </w:rPr>
        <w:t>т&lt;</w:t>
      </w:r>
      <w:proofErr w:type="gramStart"/>
      <w:r>
        <w:rPr>
          <w:i/>
          <w:color w:val="000000"/>
          <w:sz w:val="24"/>
        </w:rPr>
        <w:t>п</w:t>
      </w:r>
      <w:proofErr w:type="gramEnd"/>
      <w:r>
        <w:rPr>
          <w:i/>
          <w:color w:val="000000"/>
          <w:sz w:val="24"/>
        </w:rPr>
        <w:t>;</w:t>
      </w:r>
    </w:p>
    <w:p w:rsidR="001254C6" w:rsidRDefault="001254C6" w:rsidP="001254C6">
      <w:pPr>
        <w:shd w:val="clear" w:color="auto" w:fill="FFFFFF"/>
        <w:ind w:firstLine="284"/>
        <w:jc w:val="both"/>
        <w:rPr>
          <w:sz w:val="24"/>
        </w:rPr>
      </w:pPr>
      <w:r>
        <w:rPr>
          <w:color w:val="000000"/>
          <w:sz w:val="24"/>
        </w:rPr>
        <w:t xml:space="preserve">5) </w:t>
      </w:r>
      <w:proofErr w:type="gramStart"/>
      <w:r>
        <w:rPr>
          <w:i/>
          <w:color w:val="000000"/>
          <w:sz w:val="24"/>
        </w:rPr>
        <w:t>п</w:t>
      </w:r>
      <w:proofErr w:type="gramEnd"/>
      <w:r>
        <w:rPr>
          <w:i/>
          <w:color w:val="000000"/>
          <w:sz w:val="24"/>
        </w:rPr>
        <w:t xml:space="preserve"> </w:t>
      </w:r>
      <w:r>
        <w:rPr>
          <w:color w:val="000000"/>
          <w:sz w:val="24"/>
        </w:rPr>
        <w:t xml:space="preserve">- 1, </w:t>
      </w:r>
      <w:r>
        <w:rPr>
          <w:i/>
          <w:color w:val="000000"/>
          <w:sz w:val="24"/>
        </w:rPr>
        <w:t xml:space="preserve">п, п + </w:t>
      </w:r>
      <w:r>
        <w:rPr>
          <w:color w:val="000000"/>
          <w:sz w:val="24"/>
        </w:rPr>
        <w:t>1 проходов цикла.</w:t>
      </w:r>
    </w:p>
    <w:p w:rsidR="001254C6" w:rsidRDefault="001254C6" w:rsidP="001254C6">
      <w:pPr>
        <w:shd w:val="clear" w:color="auto" w:fill="FFFFFF"/>
        <w:ind w:firstLine="284"/>
        <w:jc w:val="both"/>
        <w:rPr>
          <w:b/>
          <w:color w:val="000000"/>
          <w:sz w:val="24"/>
        </w:rPr>
      </w:pPr>
    </w:p>
    <w:p w:rsidR="001254C6" w:rsidRDefault="001254C6" w:rsidP="001254C6">
      <w:pPr>
        <w:pStyle w:val="3"/>
      </w:pPr>
      <w:bookmarkStart w:id="5" w:name="_Toc41201243"/>
      <w:r>
        <w:t>Вложенные циклы</w:t>
      </w:r>
      <w:bookmarkEnd w:id="5"/>
    </w:p>
    <w:p w:rsidR="001254C6" w:rsidRDefault="001254C6" w:rsidP="001254C6"/>
    <w:p w:rsidR="001254C6" w:rsidRDefault="001254C6" w:rsidP="001254C6">
      <w:pPr>
        <w:shd w:val="clear" w:color="auto" w:fill="FFFFFF"/>
        <w:ind w:firstLine="284"/>
        <w:jc w:val="both"/>
        <w:rPr>
          <w:sz w:val="24"/>
        </w:rPr>
      </w:pPr>
      <w:r>
        <w:rPr>
          <w:color w:val="000000"/>
          <w:sz w:val="24"/>
        </w:rPr>
        <w:t>С увеличением уровня вложенности циклов количество возможных путей резко возрастает. Это приводит к нереализуемому количеству тестов [13]. Для сокращения количества тестов применяется специальная методика, в которой используются такие понятия, как объемлющий и вложенный циклы (рис. 6.11).</w:t>
      </w:r>
    </w:p>
    <w:p w:rsidR="001254C6" w:rsidRDefault="001254C6" w:rsidP="001254C6">
      <w:pPr>
        <w:ind w:firstLine="284"/>
        <w:jc w:val="center"/>
        <w:rPr>
          <w:sz w:val="24"/>
        </w:rPr>
      </w:pPr>
      <w:r>
        <w:rPr>
          <w:noProof/>
        </w:rPr>
        <w:lastRenderedPageBreak/>
        <w:drawing>
          <wp:inline distT="0" distB="0" distL="0" distR="0">
            <wp:extent cx="2016760" cy="87884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6760" cy="878840"/>
                    </a:xfrm>
                    <a:prstGeom prst="rect">
                      <a:avLst/>
                    </a:prstGeom>
                    <a:noFill/>
                    <a:ln>
                      <a:noFill/>
                    </a:ln>
                  </pic:spPr>
                </pic:pic>
              </a:graphicData>
            </a:graphic>
          </wp:inline>
        </w:drawing>
      </w:r>
    </w:p>
    <w:p w:rsidR="001254C6" w:rsidRDefault="001254C6" w:rsidP="001254C6">
      <w:pPr>
        <w:shd w:val="clear" w:color="auto" w:fill="FFFFFF"/>
        <w:ind w:firstLine="284"/>
        <w:jc w:val="center"/>
        <w:rPr>
          <w:color w:val="000000"/>
          <w:sz w:val="22"/>
        </w:rPr>
      </w:pPr>
      <w:r>
        <w:rPr>
          <w:b/>
          <w:color w:val="000000"/>
          <w:sz w:val="22"/>
        </w:rPr>
        <w:t>Рис. 6.11.</w:t>
      </w:r>
      <w:r>
        <w:rPr>
          <w:color w:val="000000"/>
          <w:sz w:val="22"/>
        </w:rPr>
        <w:t xml:space="preserve"> Объемлющий и вложенный циклы</w:t>
      </w:r>
    </w:p>
    <w:p w:rsidR="001254C6" w:rsidRDefault="001254C6" w:rsidP="001254C6">
      <w:pPr>
        <w:shd w:val="clear" w:color="auto" w:fill="FFFFFF"/>
        <w:ind w:firstLine="284"/>
        <w:jc w:val="center"/>
        <w:rPr>
          <w:color w:val="000000"/>
          <w:sz w:val="22"/>
        </w:rPr>
      </w:pPr>
    </w:p>
    <w:p w:rsidR="001254C6" w:rsidRDefault="001254C6" w:rsidP="001254C6">
      <w:pPr>
        <w:shd w:val="clear" w:color="auto" w:fill="FFFFFF"/>
        <w:ind w:firstLine="284"/>
        <w:jc w:val="both"/>
        <w:rPr>
          <w:sz w:val="24"/>
        </w:rPr>
      </w:pPr>
      <w:r>
        <w:rPr>
          <w:color w:val="000000"/>
          <w:sz w:val="24"/>
        </w:rPr>
        <w:t>Порядок тестирования вложенных циклов иллюстрирует рис. 6.12.</w:t>
      </w:r>
    </w:p>
    <w:p w:rsidR="001254C6" w:rsidRDefault="001254C6" w:rsidP="001254C6">
      <w:pPr>
        <w:ind w:firstLine="284"/>
        <w:jc w:val="center"/>
        <w:rPr>
          <w:sz w:val="24"/>
        </w:rPr>
      </w:pPr>
      <w:r>
        <w:rPr>
          <w:noProof/>
        </w:rPr>
        <w:drawing>
          <wp:inline distT="0" distB="0" distL="0" distR="0">
            <wp:extent cx="2339975" cy="11207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9975" cy="1120775"/>
                    </a:xfrm>
                    <a:prstGeom prst="rect">
                      <a:avLst/>
                    </a:prstGeom>
                    <a:noFill/>
                    <a:ln>
                      <a:noFill/>
                    </a:ln>
                  </pic:spPr>
                </pic:pic>
              </a:graphicData>
            </a:graphic>
          </wp:inline>
        </w:drawing>
      </w:r>
    </w:p>
    <w:p w:rsidR="001254C6" w:rsidRDefault="001254C6" w:rsidP="001254C6">
      <w:pPr>
        <w:shd w:val="clear" w:color="auto" w:fill="FFFFFF"/>
        <w:ind w:firstLine="284"/>
        <w:jc w:val="center"/>
        <w:rPr>
          <w:color w:val="000000"/>
          <w:sz w:val="22"/>
        </w:rPr>
      </w:pPr>
      <w:r>
        <w:rPr>
          <w:b/>
          <w:color w:val="000000"/>
          <w:sz w:val="22"/>
        </w:rPr>
        <w:t>Рис. 6.12.</w:t>
      </w:r>
      <w:r>
        <w:rPr>
          <w:color w:val="000000"/>
          <w:sz w:val="22"/>
        </w:rPr>
        <w:t xml:space="preserve"> Шаги тестирования вложенных циклов</w:t>
      </w:r>
    </w:p>
    <w:p w:rsidR="001254C6" w:rsidRDefault="001254C6" w:rsidP="001254C6">
      <w:pPr>
        <w:shd w:val="clear" w:color="auto" w:fill="FFFFFF"/>
        <w:ind w:firstLine="284"/>
        <w:jc w:val="center"/>
        <w:rPr>
          <w:sz w:val="22"/>
        </w:rPr>
      </w:pPr>
    </w:p>
    <w:p w:rsidR="001254C6" w:rsidRDefault="001254C6" w:rsidP="001254C6">
      <w:pPr>
        <w:shd w:val="clear" w:color="auto" w:fill="FFFFFF"/>
        <w:ind w:firstLine="284"/>
        <w:jc w:val="both"/>
        <w:rPr>
          <w:sz w:val="24"/>
        </w:rPr>
      </w:pPr>
      <w:r>
        <w:rPr>
          <w:i/>
          <w:color w:val="000000"/>
          <w:sz w:val="24"/>
        </w:rPr>
        <w:t>Шаги тестирования.</w:t>
      </w:r>
    </w:p>
    <w:p w:rsidR="001254C6" w:rsidRDefault="001254C6" w:rsidP="001254C6">
      <w:pPr>
        <w:pStyle w:val="21"/>
        <w:tabs>
          <w:tab w:val="clear" w:pos="567"/>
        </w:tabs>
      </w:pPr>
      <w:r>
        <w:t>1.</w:t>
      </w:r>
      <w:r>
        <w:tab/>
        <w:t>Выбирается самый внутренний цикл. Устанавливаются минимальные значения параметров всех остальных циклов.</w:t>
      </w:r>
    </w:p>
    <w:p w:rsidR="001254C6" w:rsidRDefault="001254C6" w:rsidP="001254C6">
      <w:pPr>
        <w:shd w:val="clear" w:color="auto" w:fill="FFFFFF"/>
        <w:ind w:left="567" w:hanging="283"/>
        <w:jc w:val="both"/>
        <w:rPr>
          <w:sz w:val="24"/>
        </w:rPr>
      </w:pPr>
      <w:r>
        <w:rPr>
          <w:color w:val="000000"/>
          <w:sz w:val="24"/>
        </w:rPr>
        <w:t>2.</w:t>
      </w:r>
      <w:r>
        <w:rPr>
          <w:color w:val="000000"/>
          <w:sz w:val="24"/>
        </w:rPr>
        <w:tab/>
        <w:t>Для внутреннего цикла проводятся тесты простого цикла. Добавляются тесты для исключенных значений и значений, выходящих за пределы рабочего диапазона.</w:t>
      </w:r>
    </w:p>
    <w:p w:rsidR="001254C6" w:rsidRDefault="001254C6" w:rsidP="001254C6">
      <w:pPr>
        <w:shd w:val="clear" w:color="auto" w:fill="FFFFFF"/>
        <w:ind w:left="567" w:hanging="283"/>
        <w:jc w:val="both"/>
        <w:rPr>
          <w:sz w:val="24"/>
        </w:rPr>
      </w:pPr>
      <w:r>
        <w:rPr>
          <w:color w:val="000000"/>
          <w:sz w:val="24"/>
        </w:rPr>
        <w:t>3.</w:t>
      </w:r>
      <w:r>
        <w:rPr>
          <w:color w:val="000000"/>
          <w:sz w:val="24"/>
        </w:rPr>
        <w:tab/>
        <w:t>Переходят в следующий по порядку объемлющий цикл. Выполняют его тестирование. При этом сохраняются минимальные значения параметров для всех внешних (объемлющих) циклов и типовые значения для всех вложенных циклов.</w:t>
      </w:r>
    </w:p>
    <w:p w:rsidR="001254C6" w:rsidRDefault="001254C6" w:rsidP="001254C6">
      <w:pPr>
        <w:shd w:val="clear" w:color="auto" w:fill="FFFFFF"/>
        <w:ind w:left="567" w:hanging="283"/>
        <w:jc w:val="both"/>
        <w:rPr>
          <w:sz w:val="24"/>
        </w:rPr>
      </w:pPr>
      <w:r>
        <w:rPr>
          <w:color w:val="000000"/>
          <w:sz w:val="24"/>
        </w:rPr>
        <w:t xml:space="preserve">4. </w:t>
      </w:r>
      <w:r>
        <w:rPr>
          <w:color w:val="000000"/>
          <w:sz w:val="24"/>
        </w:rPr>
        <w:tab/>
        <w:t>Работа продолжается до тех пор, пока не будут протестированы все циклы.</w:t>
      </w:r>
    </w:p>
    <w:p w:rsidR="001254C6" w:rsidRDefault="001254C6" w:rsidP="001254C6">
      <w:pPr>
        <w:shd w:val="clear" w:color="auto" w:fill="FFFFFF"/>
        <w:ind w:firstLine="284"/>
        <w:jc w:val="both"/>
        <w:rPr>
          <w:b/>
          <w:color w:val="000000"/>
          <w:sz w:val="24"/>
        </w:rPr>
      </w:pPr>
    </w:p>
    <w:p w:rsidR="001254C6" w:rsidRDefault="001254C6" w:rsidP="001254C6">
      <w:pPr>
        <w:pStyle w:val="3"/>
      </w:pPr>
      <w:bookmarkStart w:id="6" w:name="_Toc41201244"/>
      <w:r>
        <w:t>Объединенные циклы</w:t>
      </w:r>
      <w:bookmarkEnd w:id="6"/>
    </w:p>
    <w:p w:rsidR="001254C6" w:rsidRDefault="001254C6" w:rsidP="001254C6">
      <w:pPr>
        <w:shd w:val="clear" w:color="auto" w:fill="FFFFFF"/>
        <w:ind w:firstLine="284"/>
        <w:jc w:val="both"/>
        <w:rPr>
          <w:color w:val="000000"/>
          <w:sz w:val="24"/>
        </w:rPr>
      </w:pPr>
    </w:p>
    <w:p w:rsidR="001254C6" w:rsidRDefault="001254C6" w:rsidP="001254C6">
      <w:pPr>
        <w:shd w:val="clear" w:color="auto" w:fill="FFFFFF"/>
        <w:ind w:firstLine="284"/>
        <w:jc w:val="both"/>
        <w:rPr>
          <w:sz w:val="24"/>
        </w:rPr>
      </w:pPr>
      <w:r>
        <w:rPr>
          <w:color w:val="000000"/>
          <w:sz w:val="24"/>
        </w:rPr>
        <w:t>Если каждый из циклов независим от других, то используется техника тестирования простых циклов. При наличии зависимости (например, конечное значение счетчика первого цикла используется как начальное значение счетчика второго цикла) используется методика для вложенных циклов.</w:t>
      </w:r>
    </w:p>
    <w:p w:rsidR="001254C6" w:rsidRDefault="001254C6" w:rsidP="001254C6">
      <w:pPr>
        <w:shd w:val="clear" w:color="auto" w:fill="FFFFFF"/>
        <w:ind w:firstLine="284"/>
        <w:jc w:val="both"/>
        <w:rPr>
          <w:b/>
          <w:color w:val="000000"/>
          <w:sz w:val="24"/>
        </w:rPr>
      </w:pPr>
    </w:p>
    <w:p w:rsidR="001254C6" w:rsidRDefault="001254C6" w:rsidP="001254C6">
      <w:pPr>
        <w:pStyle w:val="3"/>
      </w:pPr>
      <w:bookmarkStart w:id="7" w:name="_Toc41201245"/>
      <w:r>
        <w:t>Неструктурированные циклы</w:t>
      </w:r>
      <w:bookmarkEnd w:id="7"/>
    </w:p>
    <w:p w:rsidR="001254C6" w:rsidRDefault="001254C6" w:rsidP="001254C6"/>
    <w:p w:rsidR="001254C6" w:rsidRDefault="001254C6" w:rsidP="001254C6">
      <w:pPr>
        <w:shd w:val="clear" w:color="auto" w:fill="FFFFFF"/>
        <w:ind w:firstLine="284"/>
        <w:jc w:val="both"/>
        <w:rPr>
          <w:sz w:val="24"/>
        </w:rPr>
      </w:pPr>
      <w:r>
        <w:rPr>
          <w:color w:val="000000"/>
          <w:sz w:val="24"/>
        </w:rPr>
        <w:t>Неструктурированные циклы тестированию не подлежат. Этот тип циклов должен быть переделан с помощью структурированных программных конструкций.</w:t>
      </w:r>
    </w:p>
    <w:p w:rsidR="00576362" w:rsidRDefault="00576362">
      <w:pPr>
        <w:rPr>
          <w:lang w:val="en-US"/>
        </w:rPr>
      </w:pPr>
    </w:p>
    <w:p w:rsidR="001254C6" w:rsidRDefault="001254C6" w:rsidP="001254C6">
      <w:pPr>
        <w:pStyle w:val="2"/>
      </w:pPr>
      <w:bookmarkStart w:id="8" w:name="_Toc41201248"/>
      <w:r>
        <w:t>Особенности тестирования «черного ящика»</w:t>
      </w:r>
      <w:bookmarkEnd w:id="8"/>
    </w:p>
    <w:p w:rsidR="001254C6" w:rsidRDefault="001254C6" w:rsidP="001254C6"/>
    <w:p w:rsidR="001254C6" w:rsidRDefault="001254C6" w:rsidP="001254C6">
      <w:pPr>
        <w:shd w:val="clear" w:color="auto" w:fill="FFFFFF"/>
        <w:ind w:firstLine="284"/>
        <w:jc w:val="both"/>
        <w:rPr>
          <w:sz w:val="24"/>
        </w:rPr>
      </w:pPr>
      <w:r>
        <w:rPr>
          <w:color w:val="000000"/>
          <w:sz w:val="24"/>
        </w:rPr>
        <w:t>Тестирование «черного ящика» (функциональное тестирование) позволяет получить комбинации входных данных, обеспечивающих полную проверку всех функциональных требований к программе [14]. Программное изделие здесь рассматривается как «черный ящик», чье поведение можно определить только исследованием его входов и соответствующих выходов. При таком подходе желательно иметь:</w:t>
      </w:r>
    </w:p>
    <w:p w:rsidR="001254C6" w:rsidRDefault="001254C6" w:rsidP="001254C6">
      <w:pPr>
        <w:numPr>
          <w:ilvl w:val="0"/>
          <w:numId w:val="10"/>
        </w:numPr>
        <w:shd w:val="clear" w:color="auto" w:fill="FFFFFF"/>
        <w:tabs>
          <w:tab w:val="clear" w:pos="360"/>
          <w:tab w:val="num" w:pos="644"/>
        </w:tabs>
        <w:ind w:left="644"/>
        <w:jc w:val="both"/>
        <w:rPr>
          <w:sz w:val="24"/>
        </w:rPr>
      </w:pPr>
      <w:r>
        <w:rPr>
          <w:color w:val="000000"/>
          <w:sz w:val="24"/>
        </w:rPr>
        <w:t xml:space="preserve">набор, образуемый такими входными данными, которые приводят к аномалиям поведения программы (назовем его </w:t>
      </w:r>
      <w:r>
        <w:rPr>
          <w:i/>
          <w:color w:val="000000"/>
          <w:sz w:val="24"/>
          <w:lang w:val="en-US"/>
        </w:rPr>
        <w:t>IT</w:t>
      </w:r>
      <w:r>
        <w:rPr>
          <w:i/>
          <w:color w:val="000000"/>
          <w:sz w:val="24"/>
        </w:rPr>
        <w:t>);</w:t>
      </w:r>
    </w:p>
    <w:p w:rsidR="001254C6" w:rsidRDefault="001254C6" w:rsidP="001254C6">
      <w:pPr>
        <w:numPr>
          <w:ilvl w:val="0"/>
          <w:numId w:val="10"/>
        </w:numPr>
        <w:shd w:val="clear" w:color="auto" w:fill="FFFFFF"/>
        <w:tabs>
          <w:tab w:val="clear" w:pos="360"/>
          <w:tab w:val="num" w:pos="644"/>
        </w:tabs>
        <w:ind w:left="644"/>
        <w:jc w:val="both"/>
        <w:rPr>
          <w:sz w:val="24"/>
        </w:rPr>
      </w:pPr>
      <w:r>
        <w:rPr>
          <w:color w:val="000000"/>
          <w:sz w:val="24"/>
        </w:rPr>
        <w:t xml:space="preserve">набор, образуемый такими выходными данными, которые демонстрируют дефекты программы (назовем его </w:t>
      </w:r>
      <w:proofErr w:type="gramStart"/>
      <w:r>
        <w:rPr>
          <w:i/>
          <w:color w:val="000000"/>
          <w:sz w:val="24"/>
        </w:rPr>
        <w:t>ОТ</w:t>
      </w:r>
      <w:proofErr w:type="gramEnd"/>
      <w:r>
        <w:rPr>
          <w:i/>
          <w:color w:val="000000"/>
          <w:sz w:val="24"/>
        </w:rPr>
        <w:t>).</w:t>
      </w:r>
    </w:p>
    <w:p w:rsidR="001254C6" w:rsidRDefault="001254C6" w:rsidP="001254C6">
      <w:pPr>
        <w:shd w:val="clear" w:color="auto" w:fill="FFFFFF"/>
        <w:ind w:firstLine="284"/>
        <w:jc w:val="both"/>
        <w:rPr>
          <w:sz w:val="24"/>
        </w:rPr>
      </w:pPr>
      <w:r>
        <w:rPr>
          <w:color w:val="000000"/>
          <w:sz w:val="24"/>
        </w:rPr>
        <w:t>Как показано на рис. 7.1, любой способ тестирования «черного ящика» должен:</w:t>
      </w:r>
    </w:p>
    <w:p w:rsidR="001254C6" w:rsidRDefault="001254C6" w:rsidP="001254C6">
      <w:pPr>
        <w:numPr>
          <w:ilvl w:val="0"/>
          <w:numId w:val="11"/>
        </w:numPr>
        <w:shd w:val="clear" w:color="auto" w:fill="FFFFFF"/>
        <w:jc w:val="both"/>
        <w:rPr>
          <w:sz w:val="24"/>
        </w:rPr>
      </w:pPr>
      <w:r>
        <w:rPr>
          <w:color w:val="000000"/>
          <w:sz w:val="24"/>
        </w:rPr>
        <w:t xml:space="preserve">выявить такие входные данные, которые с высокой вероятностью принадлежат набору </w:t>
      </w:r>
      <w:r>
        <w:rPr>
          <w:color w:val="000000"/>
          <w:sz w:val="24"/>
          <w:lang w:val="en-US"/>
        </w:rPr>
        <w:t>IT</w:t>
      </w:r>
      <w:r>
        <w:rPr>
          <w:color w:val="000000"/>
          <w:sz w:val="24"/>
        </w:rPr>
        <w:t>;</w:t>
      </w:r>
    </w:p>
    <w:p w:rsidR="001254C6" w:rsidRDefault="001254C6" w:rsidP="001254C6">
      <w:pPr>
        <w:numPr>
          <w:ilvl w:val="0"/>
          <w:numId w:val="11"/>
        </w:numPr>
        <w:shd w:val="clear" w:color="auto" w:fill="FFFFFF"/>
        <w:jc w:val="both"/>
        <w:rPr>
          <w:sz w:val="24"/>
        </w:rPr>
      </w:pPr>
      <w:r>
        <w:rPr>
          <w:color w:val="000000"/>
          <w:sz w:val="24"/>
        </w:rPr>
        <w:t xml:space="preserve">сформулировать такие ожидаемые результаты, которые с высокой вероятностью </w:t>
      </w:r>
      <w:r>
        <w:rPr>
          <w:color w:val="000000"/>
          <w:sz w:val="24"/>
        </w:rPr>
        <w:lastRenderedPageBreak/>
        <w:t xml:space="preserve">являются элементами набора </w:t>
      </w:r>
      <w:proofErr w:type="gramStart"/>
      <w:r>
        <w:rPr>
          <w:color w:val="000000"/>
          <w:sz w:val="24"/>
        </w:rPr>
        <w:t>ОТ</w:t>
      </w:r>
      <w:proofErr w:type="gramEnd"/>
      <w:r>
        <w:rPr>
          <w:color w:val="000000"/>
          <w:sz w:val="24"/>
        </w:rPr>
        <w:t>.</w:t>
      </w:r>
    </w:p>
    <w:p w:rsidR="001254C6" w:rsidRDefault="001254C6" w:rsidP="001254C6">
      <w:pPr>
        <w:shd w:val="clear" w:color="auto" w:fill="FFFFFF"/>
        <w:ind w:firstLine="284"/>
        <w:jc w:val="both"/>
        <w:rPr>
          <w:sz w:val="24"/>
        </w:rPr>
      </w:pPr>
      <w:r>
        <w:rPr>
          <w:color w:val="000000"/>
          <w:sz w:val="24"/>
        </w:rPr>
        <w:t xml:space="preserve">Во многих случаях определение таких тестовых вариантов основывается на предыдущем опыте инженеров тестирования. Они используют свое знание и понимание области определения для идентификации тестовых вариантов, которые эффективно обнаруживают дефекты. Тем не </w:t>
      </w:r>
      <w:proofErr w:type="gramStart"/>
      <w:r>
        <w:rPr>
          <w:color w:val="000000"/>
          <w:sz w:val="24"/>
        </w:rPr>
        <w:t>менее</w:t>
      </w:r>
      <w:proofErr w:type="gramEnd"/>
      <w:r>
        <w:rPr>
          <w:color w:val="000000"/>
          <w:sz w:val="24"/>
        </w:rPr>
        <w:t xml:space="preserve"> систематический подход к выявлению тестовых данных, обсуждаемый в данной главе, может использоваться как полезное дополнение к эвристическому знанию.</w:t>
      </w:r>
    </w:p>
    <w:p w:rsidR="001254C6" w:rsidRDefault="001254C6" w:rsidP="001254C6">
      <w:pPr>
        <w:ind w:firstLine="284"/>
        <w:jc w:val="center"/>
        <w:rPr>
          <w:sz w:val="24"/>
        </w:rPr>
      </w:pPr>
      <w:r>
        <w:rPr>
          <w:noProof/>
        </w:rPr>
        <w:drawing>
          <wp:inline distT="0" distB="0" distL="0" distR="0">
            <wp:extent cx="3048000" cy="1828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rsidR="001254C6" w:rsidRDefault="001254C6" w:rsidP="001254C6">
      <w:pPr>
        <w:shd w:val="clear" w:color="auto" w:fill="FFFFFF"/>
        <w:ind w:firstLine="284"/>
        <w:jc w:val="center"/>
        <w:rPr>
          <w:sz w:val="22"/>
        </w:rPr>
      </w:pPr>
      <w:r>
        <w:rPr>
          <w:b/>
          <w:color w:val="000000"/>
          <w:sz w:val="22"/>
        </w:rPr>
        <w:t>Рис. 7.1.</w:t>
      </w:r>
      <w:r>
        <w:rPr>
          <w:color w:val="000000"/>
          <w:sz w:val="22"/>
        </w:rPr>
        <w:t xml:space="preserve"> Тестирование «черного ящика»</w:t>
      </w:r>
    </w:p>
    <w:p w:rsidR="001254C6" w:rsidRDefault="001254C6" w:rsidP="001254C6">
      <w:pPr>
        <w:shd w:val="clear" w:color="auto" w:fill="FFFFFF"/>
        <w:ind w:firstLine="284"/>
        <w:jc w:val="both"/>
        <w:rPr>
          <w:color w:val="000000"/>
          <w:sz w:val="24"/>
        </w:rPr>
      </w:pPr>
    </w:p>
    <w:p w:rsidR="001254C6" w:rsidRDefault="001254C6" w:rsidP="001254C6">
      <w:pPr>
        <w:shd w:val="clear" w:color="auto" w:fill="FFFFFF"/>
        <w:ind w:firstLine="284"/>
        <w:jc w:val="both"/>
        <w:rPr>
          <w:sz w:val="24"/>
        </w:rPr>
      </w:pPr>
      <w:r>
        <w:rPr>
          <w:color w:val="000000"/>
          <w:sz w:val="24"/>
        </w:rPr>
        <w:t>Принцип «черного ящика» не альтернативен принципу «белого ящика». Скорее это дополняющий подход, который обнаруживает другой класс ошибок.</w:t>
      </w:r>
    </w:p>
    <w:p w:rsidR="001254C6" w:rsidRDefault="001254C6" w:rsidP="001254C6">
      <w:pPr>
        <w:shd w:val="clear" w:color="auto" w:fill="FFFFFF"/>
        <w:ind w:firstLine="284"/>
        <w:jc w:val="both"/>
        <w:rPr>
          <w:sz w:val="24"/>
        </w:rPr>
      </w:pPr>
      <w:r>
        <w:rPr>
          <w:color w:val="000000"/>
          <w:sz w:val="24"/>
        </w:rPr>
        <w:t>Тестирование «черного ящика» обеспечивает поиск следующих категорий ошибок:</w:t>
      </w:r>
    </w:p>
    <w:p w:rsidR="001254C6" w:rsidRDefault="001254C6" w:rsidP="001254C6">
      <w:pPr>
        <w:shd w:val="clear" w:color="auto" w:fill="FFFFFF"/>
        <w:ind w:firstLine="284"/>
        <w:jc w:val="both"/>
        <w:rPr>
          <w:sz w:val="24"/>
        </w:rPr>
      </w:pPr>
      <w:r>
        <w:rPr>
          <w:color w:val="000000"/>
          <w:sz w:val="24"/>
        </w:rPr>
        <w:t>1) некорректных или отсутствующих функций;</w:t>
      </w:r>
    </w:p>
    <w:p w:rsidR="001254C6" w:rsidRDefault="001254C6" w:rsidP="001254C6">
      <w:pPr>
        <w:shd w:val="clear" w:color="auto" w:fill="FFFFFF"/>
        <w:ind w:firstLine="284"/>
        <w:jc w:val="both"/>
        <w:rPr>
          <w:sz w:val="24"/>
        </w:rPr>
      </w:pPr>
      <w:r>
        <w:rPr>
          <w:color w:val="000000"/>
          <w:sz w:val="24"/>
        </w:rPr>
        <w:t>2) ошибок интерфейса;</w:t>
      </w:r>
    </w:p>
    <w:p w:rsidR="001254C6" w:rsidRDefault="001254C6" w:rsidP="001254C6">
      <w:pPr>
        <w:shd w:val="clear" w:color="auto" w:fill="FFFFFF"/>
        <w:ind w:firstLine="284"/>
        <w:jc w:val="both"/>
        <w:rPr>
          <w:sz w:val="24"/>
        </w:rPr>
      </w:pPr>
      <w:r>
        <w:rPr>
          <w:color w:val="000000"/>
          <w:sz w:val="24"/>
        </w:rPr>
        <w:t>3) ошибок во внешних структурах данных или в доступе к внешней базе данных;</w:t>
      </w:r>
    </w:p>
    <w:p w:rsidR="001254C6" w:rsidRDefault="001254C6" w:rsidP="001254C6">
      <w:pPr>
        <w:shd w:val="clear" w:color="auto" w:fill="FFFFFF"/>
        <w:ind w:firstLine="284"/>
        <w:jc w:val="both"/>
        <w:rPr>
          <w:sz w:val="24"/>
        </w:rPr>
      </w:pPr>
      <w:r>
        <w:rPr>
          <w:color w:val="000000"/>
          <w:sz w:val="24"/>
        </w:rPr>
        <w:t>4) ошибок характеристик (необходимая емкость памяти и т. д.);</w:t>
      </w:r>
    </w:p>
    <w:p w:rsidR="001254C6" w:rsidRPr="00897F63" w:rsidRDefault="001254C6" w:rsidP="001254C6">
      <w:pPr>
        <w:shd w:val="clear" w:color="auto" w:fill="FFFFFF"/>
        <w:ind w:firstLine="284"/>
        <w:jc w:val="both"/>
        <w:rPr>
          <w:sz w:val="24"/>
        </w:rPr>
      </w:pPr>
      <w:r>
        <w:rPr>
          <w:color w:val="000000"/>
          <w:sz w:val="24"/>
        </w:rPr>
        <w:t>5) ошибок инициализации и завершения.</w:t>
      </w:r>
    </w:p>
    <w:p w:rsidR="001254C6" w:rsidRDefault="001254C6" w:rsidP="001254C6">
      <w:pPr>
        <w:shd w:val="clear" w:color="auto" w:fill="FFFFFF"/>
        <w:ind w:firstLine="284"/>
        <w:jc w:val="both"/>
        <w:rPr>
          <w:sz w:val="24"/>
        </w:rPr>
      </w:pPr>
      <w:r>
        <w:rPr>
          <w:color w:val="000000"/>
          <w:sz w:val="24"/>
        </w:rPr>
        <w:t>Подобные категории ошибок способами «белого ящика» не выявляются.</w:t>
      </w:r>
    </w:p>
    <w:p w:rsidR="001254C6" w:rsidRDefault="001254C6" w:rsidP="001254C6">
      <w:pPr>
        <w:shd w:val="clear" w:color="auto" w:fill="FFFFFF"/>
        <w:ind w:firstLine="284"/>
        <w:jc w:val="both"/>
        <w:rPr>
          <w:sz w:val="24"/>
        </w:rPr>
      </w:pPr>
      <w:r>
        <w:rPr>
          <w:color w:val="000000"/>
          <w:sz w:val="24"/>
        </w:rPr>
        <w:t>В отличие от тестирования «белого ящика», которое выполняется на ранней стадии процесса тестирования, тестирование «черного ящика» применяют на поздних стадиях тестирования. При тестировании «черного ящика» пренебрегают управляющей структурой программы. Здесь внимание концентрируется на информационной области определения программной системы.</w:t>
      </w:r>
    </w:p>
    <w:p w:rsidR="001254C6" w:rsidRDefault="001254C6" w:rsidP="001254C6">
      <w:pPr>
        <w:shd w:val="clear" w:color="auto" w:fill="FFFFFF"/>
        <w:ind w:firstLine="284"/>
        <w:jc w:val="both"/>
        <w:rPr>
          <w:sz w:val="24"/>
        </w:rPr>
      </w:pPr>
      <w:r>
        <w:rPr>
          <w:color w:val="000000"/>
          <w:sz w:val="24"/>
        </w:rPr>
        <w:t>Техника «черного ящика» ориентирована на решение следующих задач:</w:t>
      </w:r>
    </w:p>
    <w:p w:rsidR="001254C6" w:rsidRDefault="001254C6" w:rsidP="001254C6">
      <w:pPr>
        <w:numPr>
          <w:ilvl w:val="0"/>
          <w:numId w:val="12"/>
        </w:numPr>
        <w:shd w:val="clear" w:color="auto" w:fill="FFFFFF"/>
        <w:tabs>
          <w:tab w:val="clear" w:pos="360"/>
          <w:tab w:val="num" w:pos="644"/>
        </w:tabs>
        <w:ind w:left="644"/>
        <w:jc w:val="both"/>
        <w:rPr>
          <w:sz w:val="24"/>
        </w:rPr>
      </w:pPr>
      <w:r>
        <w:rPr>
          <w:color w:val="000000"/>
          <w:sz w:val="24"/>
        </w:rPr>
        <w:t>сокращение необходимого количества тестовых вариантов (из-за проверки не статических, а динамических аспектов системы);</w:t>
      </w:r>
    </w:p>
    <w:p w:rsidR="001254C6" w:rsidRDefault="001254C6" w:rsidP="001254C6">
      <w:pPr>
        <w:numPr>
          <w:ilvl w:val="0"/>
          <w:numId w:val="12"/>
        </w:numPr>
        <w:shd w:val="clear" w:color="auto" w:fill="FFFFFF"/>
        <w:tabs>
          <w:tab w:val="clear" w:pos="360"/>
          <w:tab w:val="num" w:pos="644"/>
        </w:tabs>
        <w:ind w:left="644"/>
        <w:jc w:val="both"/>
        <w:rPr>
          <w:sz w:val="24"/>
        </w:rPr>
      </w:pPr>
      <w:r>
        <w:rPr>
          <w:color w:val="000000"/>
          <w:sz w:val="24"/>
        </w:rPr>
        <w:t>выявление классов ошибок, а не отдельных ошибок.</w:t>
      </w:r>
    </w:p>
    <w:p w:rsidR="001254C6" w:rsidRDefault="001254C6" w:rsidP="001254C6">
      <w:pPr>
        <w:shd w:val="clear" w:color="auto" w:fill="FFFFFF"/>
        <w:ind w:firstLine="284"/>
        <w:jc w:val="both"/>
        <w:rPr>
          <w:b/>
          <w:color w:val="000000"/>
          <w:sz w:val="24"/>
        </w:rPr>
      </w:pPr>
    </w:p>
    <w:p w:rsidR="001254C6" w:rsidRDefault="001254C6" w:rsidP="001254C6">
      <w:pPr>
        <w:pStyle w:val="2"/>
      </w:pPr>
      <w:bookmarkStart w:id="9" w:name="_Toc41201249"/>
      <w:r>
        <w:t>Способ разбиения по эквивалентности</w:t>
      </w:r>
      <w:bookmarkEnd w:id="9"/>
    </w:p>
    <w:p w:rsidR="001254C6" w:rsidRDefault="001254C6" w:rsidP="001254C6">
      <w:pPr>
        <w:shd w:val="clear" w:color="auto" w:fill="FFFFFF"/>
        <w:ind w:firstLine="284"/>
        <w:jc w:val="both"/>
        <w:rPr>
          <w:color w:val="000000"/>
          <w:sz w:val="24"/>
        </w:rPr>
      </w:pPr>
    </w:p>
    <w:p w:rsidR="001254C6" w:rsidRDefault="001254C6" w:rsidP="001254C6">
      <w:pPr>
        <w:shd w:val="clear" w:color="auto" w:fill="FFFFFF"/>
        <w:ind w:firstLine="284"/>
        <w:jc w:val="both"/>
        <w:rPr>
          <w:sz w:val="24"/>
        </w:rPr>
      </w:pPr>
      <w:r>
        <w:rPr>
          <w:color w:val="000000"/>
          <w:sz w:val="24"/>
        </w:rPr>
        <w:t>Разбиение по эквивалентности — самый популярный способ тестирования «черного ящика» [3], [14].</w:t>
      </w:r>
    </w:p>
    <w:p w:rsidR="001254C6" w:rsidRDefault="001254C6" w:rsidP="001254C6">
      <w:pPr>
        <w:shd w:val="clear" w:color="auto" w:fill="FFFFFF"/>
        <w:ind w:firstLine="284"/>
        <w:jc w:val="both"/>
        <w:rPr>
          <w:sz w:val="24"/>
        </w:rPr>
      </w:pPr>
      <w:r>
        <w:rPr>
          <w:color w:val="000000"/>
          <w:sz w:val="24"/>
        </w:rPr>
        <w:t xml:space="preserve">В этом способе входная область данных программы </w:t>
      </w:r>
      <w:r>
        <w:rPr>
          <w:i/>
          <w:color w:val="000000"/>
          <w:sz w:val="24"/>
        </w:rPr>
        <w:t xml:space="preserve">делится </w:t>
      </w:r>
      <w:r>
        <w:rPr>
          <w:color w:val="000000"/>
          <w:sz w:val="24"/>
        </w:rPr>
        <w:t>на классы эквивалентности. Для каждого класса эквивалентности разрабатывается один тестовый вариант.</w:t>
      </w:r>
    </w:p>
    <w:p w:rsidR="001254C6" w:rsidRDefault="001254C6" w:rsidP="001254C6">
      <w:pPr>
        <w:shd w:val="clear" w:color="auto" w:fill="FFFFFF"/>
        <w:ind w:firstLine="284"/>
        <w:jc w:val="both"/>
        <w:rPr>
          <w:sz w:val="24"/>
        </w:rPr>
      </w:pPr>
      <w:r>
        <w:rPr>
          <w:color w:val="000000"/>
          <w:sz w:val="24"/>
        </w:rPr>
        <w:t>Класс эквивалентности — набор данных с общими свойствами. Обрабатывая разные элементы класса, программа должна вести себя одинаково. Иначе говоря, при обработке любого набора из класса эквивалентности в программе задействуется один и тот же набор операторов (и связей между ними).</w:t>
      </w:r>
    </w:p>
    <w:p w:rsidR="001254C6" w:rsidRDefault="001254C6" w:rsidP="001254C6">
      <w:pPr>
        <w:shd w:val="clear" w:color="auto" w:fill="FFFFFF"/>
        <w:ind w:firstLine="284"/>
        <w:jc w:val="both"/>
        <w:rPr>
          <w:sz w:val="24"/>
        </w:rPr>
      </w:pPr>
      <w:r>
        <w:rPr>
          <w:color w:val="000000"/>
          <w:sz w:val="24"/>
        </w:rPr>
        <w:t>На рис. 7.2 каждый класс эквивалентности показан эллипсом. Здесь выделены входные классы эквивалентности допустимых и недопустимых исходных данных, а также классы результатов.</w:t>
      </w:r>
    </w:p>
    <w:p w:rsidR="001254C6" w:rsidRDefault="001254C6" w:rsidP="001254C6">
      <w:pPr>
        <w:shd w:val="clear" w:color="auto" w:fill="FFFFFF"/>
        <w:ind w:firstLine="284"/>
        <w:jc w:val="both"/>
        <w:rPr>
          <w:sz w:val="24"/>
        </w:rPr>
      </w:pPr>
      <w:r>
        <w:rPr>
          <w:color w:val="000000"/>
          <w:sz w:val="24"/>
        </w:rPr>
        <w:lastRenderedPageBreak/>
        <w:t>Классы эквивалентности могут быть определены по спецификации на программу.</w:t>
      </w:r>
    </w:p>
    <w:p w:rsidR="001254C6" w:rsidRDefault="001254C6" w:rsidP="001254C6">
      <w:pPr>
        <w:ind w:firstLine="284"/>
        <w:jc w:val="center"/>
        <w:rPr>
          <w:sz w:val="24"/>
        </w:rPr>
      </w:pPr>
      <w:r>
        <w:rPr>
          <w:noProof/>
        </w:rPr>
        <w:drawing>
          <wp:inline distT="0" distB="0" distL="0" distR="0">
            <wp:extent cx="3101975" cy="218757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1975" cy="2187575"/>
                    </a:xfrm>
                    <a:prstGeom prst="rect">
                      <a:avLst/>
                    </a:prstGeom>
                    <a:noFill/>
                    <a:ln>
                      <a:noFill/>
                    </a:ln>
                  </pic:spPr>
                </pic:pic>
              </a:graphicData>
            </a:graphic>
          </wp:inline>
        </w:drawing>
      </w:r>
    </w:p>
    <w:p w:rsidR="001254C6" w:rsidRDefault="001254C6" w:rsidP="001254C6">
      <w:pPr>
        <w:shd w:val="clear" w:color="auto" w:fill="FFFFFF"/>
        <w:ind w:firstLine="284"/>
        <w:jc w:val="center"/>
        <w:rPr>
          <w:color w:val="000000"/>
          <w:sz w:val="22"/>
        </w:rPr>
      </w:pPr>
      <w:r>
        <w:rPr>
          <w:b/>
          <w:color w:val="000000"/>
          <w:sz w:val="22"/>
        </w:rPr>
        <w:t xml:space="preserve">Рис. 7.2. </w:t>
      </w:r>
      <w:r>
        <w:rPr>
          <w:color w:val="000000"/>
          <w:sz w:val="22"/>
        </w:rPr>
        <w:t>Разбиение по эквивалентности</w:t>
      </w:r>
    </w:p>
    <w:p w:rsidR="001254C6" w:rsidRDefault="001254C6" w:rsidP="001254C6">
      <w:pPr>
        <w:shd w:val="clear" w:color="auto" w:fill="FFFFFF"/>
        <w:ind w:firstLine="284"/>
        <w:jc w:val="center"/>
        <w:rPr>
          <w:sz w:val="22"/>
        </w:rPr>
      </w:pPr>
    </w:p>
    <w:p w:rsidR="001254C6" w:rsidRDefault="001254C6" w:rsidP="001254C6">
      <w:pPr>
        <w:shd w:val="clear" w:color="auto" w:fill="FFFFFF"/>
        <w:ind w:firstLine="284"/>
        <w:jc w:val="both"/>
        <w:rPr>
          <w:sz w:val="24"/>
        </w:rPr>
      </w:pPr>
      <w:r>
        <w:rPr>
          <w:color w:val="000000"/>
          <w:sz w:val="24"/>
        </w:rPr>
        <w:t>Например, если спецификация задает в качестве допустимых входных величин 5-разрядные целые числа в диапазоне 15 000...70 000, то класс эквивалентности допустимых ИД (исходных данных) включает величины от 15 000 до 70 000, а два класса эквивалентности недопустимых ИД составляют:</w:t>
      </w:r>
    </w:p>
    <w:p w:rsidR="001254C6" w:rsidRDefault="001254C6" w:rsidP="001254C6">
      <w:pPr>
        <w:numPr>
          <w:ilvl w:val="0"/>
          <w:numId w:val="13"/>
        </w:numPr>
        <w:shd w:val="clear" w:color="auto" w:fill="FFFFFF"/>
        <w:tabs>
          <w:tab w:val="clear" w:pos="360"/>
          <w:tab w:val="num" w:pos="644"/>
        </w:tabs>
        <w:ind w:left="644"/>
        <w:jc w:val="both"/>
        <w:rPr>
          <w:sz w:val="24"/>
        </w:rPr>
      </w:pPr>
      <w:r>
        <w:rPr>
          <w:color w:val="000000"/>
          <w:sz w:val="24"/>
        </w:rPr>
        <w:t>числа меньшие, чем 15 000;</w:t>
      </w:r>
    </w:p>
    <w:p w:rsidR="001254C6" w:rsidRDefault="001254C6" w:rsidP="001254C6">
      <w:pPr>
        <w:numPr>
          <w:ilvl w:val="0"/>
          <w:numId w:val="13"/>
        </w:numPr>
        <w:shd w:val="clear" w:color="auto" w:fill="FFFFFF"/>
        <w:tabs>
          <w:tab w:val="clear" w:pos="360"/>
          <w:tab w:val="num" w:pos="644"/>
        </w:tabs>
        <w:ind w:left="644"/>
        <w:jc w:val="both"/>
        <w:rPr>
          <w:sz w:val="24"/>
        </w:rPr>
      </w:pPr>
      <w:r>
        <w:rPr>
          <w:color w:val="000000"/>
          <w:sz w:val="24"/>
        </w:rPr>
        <w:t>числа большие, чем 70 000.</w:t>
      </w:r>
    </w:p>
    <w:p w:rsidR="001254C6" w:rsidRDefault="001254C6" w:rsidP="001254C6">
      <w:pPr>
        <w:shd w:val="clear" w:color="auto" w:fill="FFFFFF"/>
        <w:ind w:firstLine="284"/>
        <w:jc w:val="both"/>
        <w:rPr>
          <w:sz w:val="24"/>
        </w:rPr>
      </w:pPr>
      <w:r>
        <w:rPr>
          <w:color w:val="000000"/>
          <w:sz w:val="24"/>
        </w:rPr>
        <w:t>Класс эквивалентности включает множество значений данных, допустимых или</w:t>
      </w:r>
      <w:r>
        <w:rPr>
          <w:sz w:val="24"/>
        </w:rPr>
        <w:t xml:space="preserve"> н</w:t>
      </w:r>
      <w:r>
        <w:rPr>
          <w:color w:val="000000"/>
          <w:sz w:val="24"/>
        </w:rPr>
        <w:t>едопустимых по условиям ввода.</w:t>
      </w:r>
    </w:p>
    <w:p w:rsidR="001254C6" w:rsidRDefault="001254C6" w:rsidP="001254C6">
      <w:pPr>
        <w:shd w:val="clear" w:color="auto" w:fill="FFFFFF"/>
        <w:ind w:firstLine="284"/>
        <w:jc w:val="both"/>
        <w:rPr>
          <w:sz w:val="24"/>
        </w:rPr>
      </w:pPr>
      <w:r>
        <w:rPr>
          <w:color w:val="000000"/>
          <w:sz w:val="24"/>
        </w:rPr>
        <w:t>Условие ввода может задавать:</w:t>
      </w:r>
    </w:p>
    <w:p w:rsidR="001254C6" w:rsidRDefault="001254C6" w:rsidP="001254C6">
      <w:pPr>
        <w:shd w:val="clear" w:color="auto" w:fill="FFFFFF"/>
        <w:ind w:firstLine="284"/>
        <w:jc w:val="both"/>
        <w:rPr>
          <w:sz w:val="24"/>
        </w:rPr>
      </w:pPr>
      <w:r w:rsidRPr="00897F63">
        <w:rPr>
          <w:color w:val="000000"/>
          <w:sz w:val="24"/>
        </w:rPr>
        <w:t>1</w:t>
      </w:r>
      <w:r>
        <w:rPr>
          <w:color w:val="000000"/>
          <w:sz w:val="24"/>
        </w:rPr>
        <w:t>) определенное значение;</w:t>
      </w:r>
    </w:p>
    <w:p w:rsidR="001254C6" w:rsidRDefault="001254C6" w:rsidP="001254C6">
      <w:pPr>
        <w:shd w:val="clear" w:color="auto" w:fill="FFFFFF"/>
        <w:ind w:firstLine="284"/>
        <w:jc w:val="both"/>
        <w:rPr>
          <w:sz w:val="24"/>
        </w:rPr>
      </w:pPr>
      <w:r>
        <w:rPr>
          <w:color w:val="000000"/>
          <w:sz w:val="24"/>
        </w:rPr>
        <w:t>2) диапазон значений;</w:t>
      </w:r>
    </w:p>
    <w:p w:rsidR="001254C6" w:rsidRDefault="001254C6" w:rsidP="001254C6">
      <w:pPr>
        <w:shd w:val="clear" w:color="auto" w:fill="FFFFFF"/>
        <w:ind w:firstLine="284"/>
        <w:jc w:val="both"/>
        <w:rPr>
          <w:sz w:val="24"/>
        </w:rPr>
      </w:pPr>
      <w:r>
        <w:rPr>
          <w:color w:val="000000"/>
          <w:sz w:val="24"/>
        </w:rPr>
        <w:t>3) множество конкретных величин;</w:t>
      </w:r>
    </w:p>
    <w:p w:rsidR="001254C6" w:rsidRDefault="001254C6" w:rsidP="001254C6">
      <w:pPr>
        <w:shd w:val="clear" w:color="auto" w:fill="FFFFFF"/>
        <w:ind w:firstLine="284"/>
        <w:jc w:val="both"/>
        <w:rPr>
          <w:sz w:val="24"/>
        </w:rPr>
      </w:pPr>
      <w:r>
        <w:rPr>
          <w:color w:val="000000"/>
          <w:sz w:val="24"/>
        </w:rPr>
        <w:t xml:space="preserve">4) булево условие. </w:t>
      </w:r>
    </w:p>
    <w:p w:rsidR="001254C6" w:rsidRDefault="001254C6" w:rsidP="001254C6">
      <w:pPr>
        <w:shd w:val="clear" w:color="auto" w:fill="FFFFFF"/>
        <w:ind w:firstLine="284"/>
        <w:jc w:val="both"/>
        <w:rPr>
          <w:sz w:val="24"/>
        </w:rPr>
      </w:pPr>
      <w:r>
        <w:rPr>
          <w:color w:val="000000"/>
          <w:sz w:val="24"/>
        </w:rPr>
        <w:t xml:space="preserve">Сформулируем </w:t>
      </w:r>
      <w:r>
        <w:rPr>
          <w:i/>
          <w:color w:val="000000"/>
          <w:sz w:val="24"/>
        </w:rPr>
        <w:t>правила формирования классов эквивалентности.</w:t>
      </w:r>
    </w:p>
    <w:p w:rsidR="001254C6" w:rsidRDefault="001254C6" w:rsidP="001254C6">
      <w:pPr>
        <w:shd w:val="clear" w:color="auto" w:fill="FFFFFF"/>
        <w:ind w:left="567" w:hanging="283"/>
        <w:jc w:val="both"/>
        <w:rPr>
          <w:sz w:val="24"/>
        </w:rPr>
      </w:pPr>
      <w:r>
        <w:rPr>
          <w:color w:val="000000"/>
          <w:sz w:val="24"/>
        </w:rPr>
        <w:t xml:space="preserve">1. </w:t>
      </w:r>
      <w:r w:rsidRPr="00897F63">
        <w:rPr>
          <w:color w:val="000000"/>
          <w:sz w:val="24"/>
        </w:rPr>
        <w:tab/>
      </w:r>
      <w:r>
        <w:rPr>
          <w:color w:val="000000"/>
          <w:sz w:val="24"/>
        </w:rPr>
        <w:t xml:space="preserve">Если условие ввода задает диапазон </w:t>
      </w:r>
      <w:r>
        <w:rPr>
          <w:i/>
          <w:color w:val="000000"/>
          <w:sz w:val="24"/>
        </w:rPr>
        <w:t>п..</w:t>
      </w:r>
      <w:proofErr w:type="gramStart"/>
      <w:r>
        <w:rPr>
          <w:i/>
          <w:color w:val="000000"/>
          <w:sz w:val="24"/>
        </w:rPr>
        <w:t>.т</w:t>
      </w:r>
      <w:proofErr w:type="gramEnd"/>
      <w:r>
        <w:rPr>
          <w:i/>
          <w:color w:val="000000"/>
          <w:sz w:val="24"/>
        </w:rPr>
        <w:t xml:space="preserve">, </w:t>
      </w:r>
      <w:r>
        <w:rPr>
          <w:color w:val="000000"/>
          <w:sz w:val="24"/>
        </w:rPr>
        <w:t>то определяются один допустимый</w:t>
      </w:r>
      <w:r>
        <w:rPr>
          <w:sz w:val="24"/>
        </w:rPr>
        <w:t xml:space="preserve"> </w:t>
      </w:r>
      <w:r>
        <w:rPr>
          <w:color w:val="000000"/>
          <w:sz w:val="24"/>
        </w:rPr>
        <w:t>и два недопустимых класса эквивалентности:</w:t>
      </w:r>
    </w:p>
    <w:p w:rsidR="001254C6" w:rsidRDefault="001254C6" w:rsidP="001254C6">
      <w:pPr>
        <w:numPr>
          <w:ilvl w:val="0"/>
          <w:numId w:val="14"/>
        </w:numPr>
        <w:shd w:val="clear" w:color="auto" w:fill="FFFFFF"/>
        <w:tabs>
          <w:tab w:val="clear" w:pos="360"/>
          <w:tab w:val="num" w:pos="644"/>
        </w:tabs>
        <w:ind w:left="644"/>
        <w:jc w:val="both"/>
        <w:rPr>
          <w:sz w:val="24"/>
        </w:rPr>
      </w:pPr>
      <w:r>
        <w:rPr>
          <w:color w:val="000000"/>
          <w:sz w:val="24"/>
          <w:lang w:val="en-US"/>
        </w:rPr>
        <w:t>V</w:t>
      </w:r>
      <w:r w:rsidRPr="00897F63">
        <w:rPr>
          <w:color w:val="000000"/>
          <w:sz w:val="24"/>
        </w:rPr>
        <w:t>_</w:t>
      </w:r>
      <w:r>
        <w:rPr>
          <w:color w:val="000000"/>
          <w:sz w:val="24"/>
          <w:lang w:val="en-US"/>
        </w:rPr>
        <w:t>Class</w:t>
      </w:r>
      <w:r w:rsidRPr="00897F63">
        <w:rPr>
          <w:color w:val="000000"/>
          <w:sz w:val="24"/>
        </w:rPr>
        <w:t>={</w:t>
      </w:r>
      <w:r>
        <w:rPr>
          <w:i/>
          <w:color w:val="000000"/>
          <w:sz w:val="24"/>
          <w:lang w:val="en-US"/>
        </w:rPr>
        <w:t>n</w:t>
      </w:r>
      <w:r w:rsidRPr="00897F63">
        <w:rPr>
          <w:color w:val="000000"/>
          <w:sz w:val="24"/>
        </w:rPr>
        <w:t xml:space="preserve">.. </w:t>
      </w:r>
      <w:r>
        <w:rPr>
          <w:i/>
          <w:color w:val="000000"/>
          <w:sz w:val="24"/>
        </w:rPr>
        <w:t>.т</w:t>
      </w:r>
      <w:r>
        <w:rPr>
          <w:color w:val="000000"/>
          <w:sz w:val="24"/>
        </w:rPr>
        <w:t>}</w:t>
      </w:r>
      <w:r>
        <w:rPr>
          <w:i/>
          <w:color w:val="000000"/>
          <w:sz w:val="24"/>
        </w:rPr>
        <w:t xml:space="preserve"> — </w:t>
      </w:r>
      <w:r>
        <w:rPr>
          <w:color w:val="000000"/>
          <w:sz w:val="24"/>
        </w:rPr>
        <w:t>допустимый класс эквивалентности;</w:t>
      </w:r>
    </w:p>
    <w:p w:rsidR="001254C6" w:rsidRDefault="001254C6" w:rsidP="001254C6">
      <w:pPr>
        <w:numPr>
          <w:ilvl w:val="0"/>
          <w:numId w:val="15"/>
        </w:numPr>
        <w:shd w:val="clear" w:color="auto" w:fill="FFFFFF"/>
        <w:tabs>
          <w:tab w:val="clear" w:pos="360"/>
          <w:tab w:val="num" w:pos="644"/>
        </w:tabs>
        <w:ind w:left="644"/>
        <w:jc w:val="both"/>
        <w:rPr>
          <w:sz w:val="24"/>
        </w:rPr>
      </w:pPr>
      <w:proofErr w:type="spellStart"/>
      <w:r>
        <w:rPr>
          <w:color w:val="000000"/>
          <w:sz w:val="24"/>
          <w:lang w:val="en-US"/>
        </w:rPr>
        <w:t>Inv</w:t>
      </w:r>
      <w:proofErr w:type="spellEnd"/>
      <w:r>
        <w:rPr>
          <w:color w:val="000000"/>
          <w:sz w:val="24"/>
        </w:rPr>
        <w:t>_С1а</w:t>
      </w:r>
      <w:proofErr w:type="spellStart"/>
      <w:r>
        <w:rPr>
          <w:color w:val="000000"/>
          <w:sz w:val="24"/>
          <w:lang w:val="en-US"/>
        </w:rPr>
        <w:t>ss</w:t>
      </w:r>
      <w:proofErr w:type="spellEnd"/>
      <w:r>
        <w:rPr>
          <w:color w:val="000000"/>
          <w:sz w:val="24"/>
        </w:rPr>
        <w:t>1={</w:t>
      </w:r>
      <w:r>
        <w:rPr>
          <w:i/>
          <w:color w:val="000000"/>
          <w:sz w:val="24"/>
          <w:lang w:val="en-US"/>
        </w:rPr>
        <w:t>x</w:t>
      </w:r>
      <w:r>
        <w:rPr>
          <w:color w:val="000000"/>
          <w:sz w:val="24"/>
        </w:rPr>
        <w:t xml:space="preserve">|для любого </w:t>
      </w:r>
      <w:r>
        <w:rPr>
          <w:i/>
          <w:color w:val="000000"/>
          <w:sz w:val="24"/>
        </w:rPr>
        <w:t>х: х &lt; п</w:t>
      </w:r>
      <w:r>
        <w:rPr>
          <w:color w:val="000000"/>
          <w:sz w:val="24"/>
        </w:rPr>
        <w:t>}</w:t>
      </w:r>
      <w:r>
        <w:rPr>
          <w:i/>
          <w:color w:val="000000"/>
          <w:sz w:val="24"/>
        </w:rPr>
        <w:t xml:space="preserve"> — </w:t>
      </w:r>
      <w:r>
        <w:rPr>
          <w:color w:val="000000"/>
          <w:sz w:val="24"/>
        </w:rPr>
        <w:t>первый недопустимый класс эквивалентности;</w:t>
      </w:r>
    </w:p>
    <w:p w:rsidR="001254C6" w:rsidRDefault="001254C6" w:rsidP="001254C6">
      <w:pPr>
        <w:numPr>
          <w:ilvl w:val="0"/>
          <w:numId w:val="15"/>
        </w:numPr>
        <w:shd w:val="clear" w:color="auto" w:fill="FFFFFF"/>
        <w:tabs>
          <w:tab w:val="clear" w:pos="360"/>
          <w:tab w:val="num" w:pos="644"/>
        </w:tabs>
        <w:ind w:left="644"/>
        <w:jc w:val="both"/>
        <w:rPr>
          <w:sz w:val="24"/>
        </w:rPr>
      </w:pPr>
      <w:proofErr w:type="spellStart"/>
      <w:r>
        <w:rPr>
          <w:color w:val="000000"/>
          <w:sz w:val="24"/>
          <w:lang w:val="en-US"/>
        </w:rPr>
        <w:t>Inv</w:t>
      </w:r>
      <w:proofErr w:type="spellEnd"/>
      <w:r>
        <w:rPr>
          <w:color w:val="000000"/>
          <w:sz w:val="24"/>
        </w:rPr>
        <w:t>_С1а</w:t>
      </w:r>
      <w:proofErr w:type="spellStart"/>
      <w:r>
        <w:rPr>
          <w:color w:val="000000"/>
          <w:sz w:val="24"/>
          <w:lang w:val="en-US"/>
        </w:rPr>
        <w:t>ss</w:t>
      </w:r>
      <w:proofErr w:type="spellEnd"/>
      <w:r>
        <w:rPr>
          <w:color w:val="000000"/>
          <w:sz w:val="24"/>
        </w:rPr>
        <w:t>2</w:t>
      </w:r>
      <w:proofErr w:type="gramStart"/>
      <w:r>
        <w:rPr>
          <w:color w:val="000000"/>
          <w:sz w:val="24"/>
        </w:rPr>
        <w:t>={</w:t>
      </w:r>
      <w:proofErr w:type="gramEnd"/>
      <w:r>
        <w:rPr>
          <w:i/>
          <w:color w:val="000000"/>
          <w:sz w:val="24"/>
          <w:lang w:val="en-US"/>
        </w:rPr>
        <w:t>y</w:t>
      </w:r>
      <w:r>
        <w:rPr>
          <w:color w:val="000000"/>
          <w:sz w:val="24"/>
        </w:rPr>
        <w:t xml:space="preserve">|для любого </w:t>
      </w:r>
      <w:r>
        <w:rPr>
          <w:i/>
          <w:color w:val="000000"/>
          <w:sz w:val="24"/>
        </w:rPr>
        <w:t>у: у &gt; т</w:t>
      </w:r>
      <w:r>
        <w:rPr>
          <w:color w:val="000000"/>
          <w:sz w:val="24"/>
        </w:rPr>
        <w:t>}</w:t>
      </w:r>
      <w:r>
        <w:rPr>
          <w:i/>
          <w:color w:val="000000"/>
          <w:sz w:val="24"/>
        </w:rPr>
        <w:t xml:space="preserve"> — </w:t>
      </w:r>
      <w:r>
        <w:rPr>
          <w:color w:val="000000"/>
          <w:sz w:val="24"/>
        </w:rPr>
        <w:t>второй недопустимый класс эквивалентности.</w:t>
      </w:r>
    </w:p>
    <w:p w:rsidR="001254C6" w:rsidRDefault="001254C6" w:rsidP="001254C6">
      <w:pPr>
        <w:shd w:val="clear" w:color="auto" w:fill="FFFFFF"/>
        <w:ind w:left="567" w:hanging="283"/>
        <w:jc w:val="both"/>
        <w:rPr>
          <w:sz w:val="24"/>
        </w:rPr>
      </w:pPr>
      <w:r>
        <w:rPr>
          <w:color w:val="000000"/>
          <w:sz w:val="24"/>
        </w:rPr>
        <w:t>2.</w:t>
      </w:r>
      <w:r w:rsidRPr="00897F63">
        <w:rPr>
          <w:color w:val="000000"/>
          <w:sz w:val="24"/>
        </w:rPr>
        <w:tab/>
      </w:r>
      <w:r>
        <w:rPr>
          <w:color w:val="000000"/>
          <w:sz w:val="24"/>
        </w:rPr>
        <w:t xml:space="preserve">Если условие ввода задает конкретное значение </w:t>
      </w:r>
      <w:r>
        <w:rPr>
          <w:i/>
          <w:color w:val="000000"/>
          <w:sz w:val="24"/>
        </w:rPr>
        <w:t xml:space="preserve">а, </w:t>
      </w:r>
      <w:r>
        <w:rPr>
          <w:color w:val="000000"/>
          <w:sz w:val="24"/>
        </w:rPr>
        <w:t>то определяется один допустимый и два недопустимых класса эквивалентности:</w:t>
      </w:r>
    </w:p>
    <w:p w:rsidR="001254C6" w:rsidRDefault="001254C6" w:rsidP="001254C6">
      <w:pPr>
        <w:numPr>
          <w:ilvl w:val="0"/>
          <w:numId w:val="16"/>
        </w:numPr>
        <w:shd w:val="clear" w:color="auto" w:fill="FFFFFF"/>
        <w:tabs>
          <w:tab w:val="clear" w:pos="360"/>
          <w:tab w:val="num" w:pos="644"/>
        </w:tabs>
        <w:ind w:left="644"/>
        <w:jc w:val="both"/>
        <w:rPr>
          <w:sz w:val="24"/>
          <w:lang w:val="en-US"/>
        </w:rPr>
      </w:pPr>
      <w:proofErr w:type="spellStart"/>
      <w:r>
        <w:rPr>
          <w:color w:val="000000"/>
          <w:sz w:val="24"/>
          <w:lang w:val="en-US"/>
        </w:rPr>
        <w:t>V_Class</w:t>
      </w:r>
      <w:proofErr w:type="spellEnd"/>
      <w:r>
        <w:rPr>
          <w:color w:val="000000"/>
          <w:sz w:val="24"/>
          <w:lang w:val="en-US"/>
        </w:rPr>
        <w:t>={</w:t>
      </w:r>
      <w:r>
        <w:rPr>
          <w:i/>
          <w:color w:val="000000"/>
          <w:sz w:val="24"/>
          <w:lang w:val="en-US"/>
        </w:rPr>
        <w:t>a</w:t>
      </w:r>
      <w:r>
        <w:rPr>
          <w:color w:val="000000"/>
          <w:sz w:val="24"/>
          <w:lang w:val="en-US"/>
        </w:rPr>
        <w:t>};</w:t>
      </w:r>
    </w:p>
    <w:p w:rsidR="001254C6" w:rsidRDefault="001254C6" w:rsidP="001254C6">
      <w:pPr>
        <w:numPr>
          <w:ilvl w:val="0"/>
          <w:numId w:val="16"/>
        </w:numPr>
        <w:shd w:val="clear" w:color="auto" w:fill="FFFFFF"/>
        <w:tabs>
          <w:tab w:val="clear" w:pos="360"/>
          <w:tab w:val="num" w:pos="644"/>
        </w:tabs>
        <w:ind w:left="644"/>
        <w:jc w:val="both"/>
        <w:rPr>
          <w:sz w:val="24"/>
        </w:rPr>
      </w:pPr>
      <w:proofErr w:type="spellStart"/>
      <w:r>
        <w:rPr>
          <w:color w:val="000000"/>
          <w:sz w:val="24"/>
          <w:lang w:val="en-US"/>
        </w:rPr>
        <w:t>Inv</w:t>
      </w:r>
      <w:proofErr w:type="spellEnd"/>
      <w:r>
        <w:rPr>
          <w:color w:val="000000"/>
          <w:sz w:val="24"/>
        </w:rPr>
        <w:t>_</w:t>
      </w:r>
      <w:r>
        <w:rPr>
          <w:color w:val="000000"/>
          <w:sz w:val="24"/>
          <w:lang w:val="en-US"/>
        </w:rPr>
        <w:t>Class</w:t>
      </w:r>
      <w:r>
        <w:rPr>
          <w:color w:val="000000"/>
          <w:sz w:val="24"/>
        </w:rPr>
        <w:t xml:space="preserve">1 </w:t>
      </w:r>
      <w:r>
        <w:rPr>
          <w:i/>
          <w:color w:val="000000"/>
          <w:sz w:val="24"/>
        </w:rPr>
        <w:t>={</w:t>
      </w:r>
      <w:proofErr w:type="spellStart"/>
      <w:r>
        <w:rPr>
          <w:i/>
          <w:color w:val="000000"/>
          <w:sz w:val="24"/>
        </w:rPr>
        <w:t>х</w:t>
      </w:r>
      <w:r>
        <w:rPr>
          <w:color w:val="000000"/>
          <w:sz w:val="24"/>
        </w:rPr>
        <w:t>|для</w:t>
      </w:r>
      <w:proofErr w:type="spellEnd"/>
      <w:r>
        <w:rPr>
          <w:i/>
          <w:color w:val="000000"/>
          <w:sz w:val="24"/>
        </w:rPr>
        <w:t xml:space="preserve"> </w:t>
      </w:r>
      <w:r>
        <w:rPr>
          <w:color w:val="000000"/>
          <w:sz w:val="24"/>
        </w:rPr>
        <w:t xml:space="preserve">любого </w:t>
      </w:r>
      <w:r>
        <w:rPr>
          <w:i/>
          <w:color w:val="000000"/>
          <w:sz w:val="24"/>
        </w:rPr>
        <w:t>х: х &lt; а</w:t>
      </w:r>
      <w:r>
        <w:rPr>
          <w:color w:val="000000"/>
          <w:sz w:val="24"/>
        </w:rPr>
        <w:t>};</w:t>
      </w:r>
    </w:p>
    <w:p w:rsidR="001254C6" w:rsidRDefault="001254C6" w:rsidP="001254C6">
      <w:pPr>
        <w:numPr>
          <w:ilvl w:val="0"/>
          <w:numId w:val="16"/>
        </w:numPr>
        <w:shd w:val="clear" w:color="auto" w:fill="FFFFFF"/>
        <w:tabs>
          <w:tab w:val="clear" w:pos="360"/>
          <w:tab w:val="num" w:pos="644"/>
        </w:tabs>
        <w:ind w:left="644"/>
        <w:jc w:val="both"/>
        <w:rPr>
          <w:sz w:val="24"/>
        </w:rPr>
      </w:pPr>
      <w:proofErr w:type="spellStart"/>
      <w:r>
        <w:rPr>
          <w:color w:val="000000"/>
          <w:sz w:val="24"/>
          <w:lang w:val="en-US"/>
        </w:rPr>
        <w:t>Inv</w:t>
      </w:r>
      <w:proofErr w:type="spellEnd"/>
      <w:r>
        <w:rPr>
          <w:color w:val="000000"/>
          <w:sz w:val="24"/>
        </w:rPr>
        <w:t>_С1а</w:t>
      </w:r>
      <w:proofErr w:type="spellStart"/>
      <w:r>
        <w:rPr>
          <w:color w:val="000000"/>
          <w:sz w:val="24"/>
          <w:lang w:val="en-US"/>
        </w:rPr>
        <w:t>ss</w:t>
      </w:r>
      <w:proofErr w:type="spellEnd"/>
      <w:r>
        <w:rPr>
          <w:color w:val="000000"/>
          <w:sz w:val="24"/>
        </w:rPr>
        <w:t>2</w:t>
      </w:r>
      <w:proofErr w:type="gramStart"/>
      <w:r>
        <w:rPr>
          <w:color w:val="000000"/>
          <w:sz w:val="24"/>
        </w:rPr>
        <w:t>={</w:t>
      </w:r>
      <w:proofErr w:type="gramEnd"/>
      <w:r>
        <w:rPr>
          <w:i/>
          <w:color w:val="000000"/>
          <w:sz w:val="24"/>
          <w:lang w:val="en-US"/>
        </w:rPr>
        <w:t>y</w:t>
      </w:r>
      <w:r>
        <w:rPr>
          <w:color w:val="000000"/>
          <w:sz w:val="24"/>
        </w:rPr>
        <w:t xml:space="preserve">|для любого </w:t>
      </w:r>
      <w:r>
        <w:rPr>
          <w:i/>
          <w:color w:val="000000"/>
          <w:sz w:val="24"/>
        </w:rPr>
        <w:t xml:space="preserve">у: у </w:t>
      </w:r>
      <w:r>
        <w:rPr>
          <w:color w:val="000000"/>
          <w:sz w:val="24"/>
        </w:rPr>
        <w:t xml:space="preserve">&gt; </w:t>
      </w:r>
      <w:r>
        <w:rPr>
          <w:i/>
          <w:color w:val="000000"/>
          <w:sz w:val="24"/>
        </w:rPr>
        <w:t>а</w:t>
      </w:r>
      <w:r>
        <w:rPr>
          <w:color w:val="000000"/>
          <w:sz w:val="24"/>
        </w:rPr>
        <w:t>}</w:t>
      </w:r>
      <w:r>
        <w:rPr>
          <w:i/>
          <w:color w:val="000000"/>
          <w:sz w:val="24"/>
        </w:rPr>
        <w:t>.</w:t>
      </w:r>
    </w:p>
    <w:p w:rsidR="001254C6" w:rsidRDefault="001254C6" w:rsidP="001254C6">
      <w:pPr>
        <w:shd w:val="clear" w:color="auto" w:fill="FFFFFF"/>
        <w:ind w:left="567" w:hanging="283"/>
        <w:jc w:val="both"/>
        <w:rPr>
          <w:sz w:val="24"/>
        </w:rPr>
      </w:pPr>
      <w:r>
        <w:rPr>
          <w:color w:val="000000"/>
          <w:sz w:val="24"/>
        </w:rPr>
        <w:t>3.</w:t>
      </w:r>
      <w:r w:rsidRPr="00897F63">
        <w:rPr>
          <w:i/>
          <w:color w:val="000000"/>
          <w:sz w:val="24"/>
        </w:rPr>
        <w:tab/>
      </w:r>
      <w:r>
        <w:rPr>
          <w:color w:val="000000"/>
          <w:sz w:val="24"/>
        </w:rPr>
        <w:t xml:space="preserve">Если условие ввода задает множество значений </w:t>
      </w:r>
      <w:r>
        <w:rPr>
          <w:i/>
          <w:color w:val="000000"/>
          <w:sz w:val="24"/>
        </w:rPr>
        <w:t xml:space="preserve">{а, </w:t>
      </w:r>
      <w:r>
        <w:rPr>
          <w:i/>
          <w:color w:val="000000"/>
          <w:sz w:val="24"/>
          <w:lang w:val="en-US"/>
        </w:rPr>
        <w:t>b</w:t>
      </w:r>
      <w:r>
        <w:rPr>
          <w:i/>
          <w:color w:val="000000"/>
          <w:sz w:val="24"/>
        </w:rPr>
        <w:t xml:space="preserve">, с}, </w:t>
      </w:r>
      <w:r>
        <w:rPr>
          <w:color w:val="000000"/>
          <w:sz w:val="24"/>
        </w:rPr>
        <w:t>то определяются один допустимый и один недопустимый класс эквивалентности:</w:t>
      </w:r>
    </w:p>
    <w:p w:rsidR="001254C6" w:rsidRDefault="001254C6" w:rsidP="001254C6">
      <w:pPr>
        <w:numPr>
          <w:ilvl w:val="0"/>
          <w:numId w:val="17"/>
        </w:numPr>
        <w:shd w:val="clear" w:color="auto" w:fill="FFFFFF"/>
        <w:tabs>
          <w:tab w:val="clear" w:pos="360"/>
          <w:tab w:val="num" w:pos="644"/>
        </w:tabs>
        <w:ind w:left="644"/>
        <w:jc w:val="both"/>
        <w:rPr>
          <w:sz w:val="24"/>
          <w:lang w:val="en-US"/>
        </w:rPr>
      </w:pPr>
      <w:proofErr w:type="spellStart"/>
      <w:r>
        <w:rPr>
          <w:color w:val="000000"/>
          <w:sz w:val="24"/>
          <w:lang w:val="en-US"/>
        </w:rPr>
        <w:t>V_Class</w:t>
      </w:r>
      <w:proofErr w:type="spellEnd"/>
      <w:r>
        <w:rPr>
          <w:color w:val="000000"/>
          <w:sz w:val="24"/>
          <w:lang w:val="en-US"/>
        </w:rPr>
        <w:t>={</w:t>
      </w:r>
      <w:r>
        <w:rPr>
          <w:i/>
          <w:color w:val="000000"/>
          <w:sz w:val="24"/>
          <w:lang w:val="en-US"/>
        </w:rPr>
        <w:t xml:space="preserve">a, b, </w:t>
      </w:r>
      <w:r>
        <w:rPr>
          <w:i/>
          <w:color w:val="000000"/>
          <w:sz w:val="24"/>
        </w:rPr>
        <w:t>с</w:t>
      </w:r>
      <w:r>
        <w:rPr>
          <w:color w:val="000000"/>
          <w:sz w:val="24"/>
          <w:lang w:val="en-US"/>
        </w:rPr>
        <w:t>};</w:t>
      </w:r>
    </w:p>
    <w:p w:rsidR="001254C6" w:rsidRDefault="001254C6" w:rsidP="001254C6">
      <w:pPr>
        <w:numPr>
          <w:ilvl w:val="0"/>
          <w:numId w:val="17"/>
        </w:numPr>
        <w:shd w:val="clear" w:color="auto" w:fill="FFFFFF"/>
        <w:tabs>
          <w:tab w:val="clear" w:pos="360"/>
          <w:tab w:val="num" w:pos="644"/>
        </w:tabs>
        <w:ind w:left="644"/>
        <w:jc w:val="both"/>
        <w:rPr>
          <w:sz w:val="24"/>
        </w:rPr>
      </w:pPr>
      <w:r>
        <w:rPr>
          <w:color w:val="000000"/>
          <w:sz w:val="24"/>
        </w:rPr>
        <w:t>Inv_С1а</w:t>
      </w:r>
      <w:proofErr w:type="spellStart"/>
      <w:r>
        <w:rPr>
          <w:color w:val="000000"/>
          <w:sz w:val="24"/>
          <w:lang w:val="en-US"/>
        </w:rPr>
        <w:t>ss</w:t>
      </w:r>
      <w:proofErr w:type="spellEnd"/>
      <w:r>
        <w:rPr>
          <w:color w:val="000000"/>
          <w:sz w:val="24"/>
        </w:rPr>
        <w:t>={</w:t>
      </w:r>
      <w:r>
        <w:rPr>
          <w:i/>
          <w:color w:val="000000"/>
          <w:sz w:val="24"/>
          <w:lang w:val="en-US"/>
        </w:rPr>
        <w:t>x</w:t>
      </w:r>
      <w:r>
        <w:rPr>
          <w:color w:val="000000"/>
          <w:sz w:val="24"/>
        </w:rPr>
        <w:t xml:space="preserve">|для любого </w:t>
      </w:r>
      <w:r>
        <w:rPr>
          <w:i/>
          <w:color w:val="000000"/>
          <w:sz w:val="24"/>
        </w:rPr>
        <w:t xml:space="preserve">х: (х </w:t>
      </w:r>
      <w:r>
        <w:rPr>
          <w:i/>
          <w:color w:val="000000"/>
          <w:position w:val="-4"/>
          <w:sz w:val="24"/>
        </w:rPr>
        <w:object w:dxaOrig="220" w:dyaOrig="220">
          <v:shape id="_x0000_i1055" type="#_x0000_t75" style="width:11.3pt;height:11.3pt" o:ole="" fillcolor="window">
            <v:imagedata r:id="rId6" o:title=""/>
          </v:shape>
          <o:OLEObject Type="Embed" ProgID="Equation.3" ShapeID="_x0000_i1055" DrawAspect="Content" ObjectID="_1504118598" r:id="rId27"/>
        </w:object>
      </w:r>
      <w:r>
        <w:rPr>
          <w:i/>
          <w:color w:val="000000"/>
          <w:sz w:val="24"/>
        </w:rPr>
        <w:t xml:space="preserve"> а)&amp;(х </w:t>
      </w:r>
      <w:r>
        <w:rPr>
          <w:i/>
          <w:color w:val="000000"/>
          <w:position w:val="-4"/>
          <w:sz w:val="24"/>
        </w:rPr>
        <w:object w:dxaOrig="220" w:dyaOrig="220">
          <v:shape id="_x0000_i1056" type="#_x0000_t75" style="width:11.3pt;height:11.3pt" o:ole="" fillcolor="window">
            <v:imagedata r:id="rId6" o:title=""/>
          </v:shape>
          <o:OLEObject Type="Embed" ProgID="Equation.3" ShapeID="_x0000_i1056" DrawAspect="Content" ObjectID="_1504118599" r:id="rId28"/>
        </w:object>
      </w:r>
      <w:r>
        <w:rPr>
          <w:i/>
          <w:color w:val="000000"/>
          <w:sz w:val="24"/>
        </w:rPr>
        <w:t xml:space="preserve"> </w:t>
      </w:r>
      <w:r>
        <w:rPr>
          <w:i/>
          <w:color w:val="000000"/>
          <w:sz w:val="24"/>
          <w:lang w:val="en-US"/>
        </w:rPr>
        <w:t>b</w:t>
      </w:r>
      <w:r>
        <w:rPr>
          <w:i/>
          <w:color w:val="000000"/>
          <w:sz w:val="24"/>
        </w:rPr>
        <w:t xml:space="preserve">)&amp;(х </w:t>
      </w:r>
      <w:r>
        <w:rPr>
          <w:i/>
          <w:color w:val="000000"/>
          <w:position w:val="-4"/>
          <w:sz w:val="24"/>
        </w:rPr>
        <w:object w:dxaOrig="220" w:dyaOrig="220">
          <v:shape id="_x0000_i1057" type="#_x0000_t75" style="width:11.3pt;height:11.3pt" o:ole="" fillcolor="window">
            <v:imagedata r:id="rId6" o:title=""/>
          </v:shape>
          <o:OLEObject Type="Embed" ProgID="Equation.3" ShapeID="_x0000_i1057" DrawAspect="Content" ObjectID="_1504118600" r:id="rId29"/>
        </w:object>
      </w:r>
      <w:r>
        <w:rPr>
          <w:i/>
          <w:color w:val="000000"/>
          <w:sz w:val="24"/>
        </w:rPr>
        <w:t xml:space="preserve"> с)}.</w:t>
      </w:r>
    </w:p>
    <w:p w:rsidR="001254C6" w:rsidRDefault="001254C6" w:rsidP="001254C6">
      <w:pPr>
        <w:shd w:val="clear" w:color="auto" w:fill="FFFFFF"/>
        <w:ind w:left="567" w:hanging="283"/>
        <w:jc w:val="both"/>
        <w:rPr>
          <w:sz w:val="24"/>
        </w:rPr>
      </w:pPr>
      <w:r>
        <w:rPr>
          <w:color w:val="000000"/>
          <w:sz w:val="24"/>
        </w:rPr>
        <w:t>4.</w:t>
      </w:r>
      <w:r w:rsidRPr="00897F63">
        <w:rPr>
          <w:color w:val="000000"/>
          <w:sz w:val="24"/>
        </w:rPr>
        <w:tab/>
      </w:r>
      <w:r>
        <w:rPr>
          <w:color w:val="000000"/>
          <w:sz w:val="24"/>
        </w:rPr>
        <w:t xml:space="preserve">Если условие ввода задает булево значение, например </w:t>
      </w:r>
      <w:r>
        <w:rPr>
          <w:color w:val="000000"/>
          <w:sz w:val="24"/>
          <w:lang w:val="en-US"/>
        </w:rPr>
        <w:t>true</w:t>
      </w:r>
      <w:r>
        <w:rPr>
          <w:color w:val="000000"/>
          <w:sz w:val="24"/>
        </w:rPr>
        <w:t>, то определяются один допустимый и один недопустимый класс эквивалентности:</w:t>
      </w:r>
    </w:p>
    <w:p w:rsidR="001254C6" w:rsidRDefault="001254C6" w:rsidP="001254C6">
      <w:pPr>
        <w:numPr>
          <w:ilvl w:val="0"/>
          <w:numId w:val="18"/>
        </w:numPr>
        <w:shd w:val="clear" w:color="auto" w:fill="FFFFFF"/>
        <w:tabs>
          <w:tab w:val="clear" w:pos="360"/>
          <w:tab w:val="num" w:pos="644"/>
        </w:tabs>
        <w:ind w:left="644"/>
        <w:jc w:val="both"/>
        <w:rPr>
          <w:color w:val="000000"/>
          <w:sz w:val="24"/>
          <w:lang w:val="en-US"/>
        </w:rPr>
      </w:pPr>
      <w:proofErr w:type="spellStart"/>
      <w:r>
        <w:rPr>
          <w:color w:val="000000"/>
          <w:sz w:val="24"/>
          <w:lang w:val="en-US"/>
        </w:rPr>
        <w:t>V_Class</w:t>
      </w:r>
      <w:proofErr w:type="spellEnd"/>
      <w:r>
        <w:rPr>
          <w:color w:val="000000"/>
          <w:sz w:val="24"/>
          <w:lang w:val="en-US"/>
        </w:rPr>
        <w:t xml:space="preserve">={true}; </w:t>
      </w:r>
    </w:p>
    <w:p w:rsidR="001254C6" w:rsidRDefault="001254C6" w:rsidP="001254C6">
      <w:pPr>
        <w:numPr>
          <w:ilvl w:val="0"/>
          <w:numId w:val="18"/>
        </w:numPr>
        <w:shd w:val="clear" w:color="auto" w:fill="FFFFFF"/>
        <w:tabs>
          <w:tab w:val="clear" w:pos="360"/>
          <w:tab w:val="num" w:pos="644"/>
        </w:tabs>
        <w:ind w:left="644"/>
        <w:jc w:val="both"/>
        <w:rPr>
          <w:sz w:val="24"/>
          <w:lang w:val="en-US"/>
        </w:rPr>
      </w:pPr>
      <w:proofErr w:type="spellStart"/>
      <w:r>
        <w:rPr>
          <w:color w:val="000000"/>
          <w:sz w:val="24"/>
          <w:lang w:val="en-US"/>
        </w:rPr>
        <w:t>Inv_Class</w:t>
      </w:r>
      <w:proofErr w:type="spellEnd"/>
      <w:proofErr w:type="gramStart"/>
      <w:r>
        <w:rPr>
          <w:color w:val="000000"/>
          <w:sz w:val="24"/>
          <w:lang w:val="en-US"/>
        </w:rPr>
        <w:t>={</w:t>
      </w:r>
      <w:proofErr w:type="gramEnd"/>
      <w:r>
        <w:rPr>
          <w:color w:val="000000"/>
          <w:sz w:val="24"/>
          <w:lang w:val="en-US"/>
        </w:rPr>
        <w:t>false}.</w:t>
      </w:r>
    </w:p>
    <w:p w:rsidR="001254C6" w:rsidRDefault="001254C6" w:rsidP="001254C6">
      <w:pPr>
        <w:pStyle w:val="a3"/>
      </w:pPr>
      <w:r>
        <w:t>После построения классов эквивалентности разрабатываются тестовые варианты. Тестовый вариант выбирается так, чтобы проверить сразу наибольшее количество свой</w:t>
      </w:r>
      <w:proofErr w:type="gramStart"/>
      <w:r>
        <w:t>ств кл</w:t>
      </w:r>
      <w:proofErr w:type="gramEnd"/>
      <w:r>
        <w:t>асса эквивалентности.</w:t>
      </w:r>
    </w:p>
    <w:p w:rsidR="001254C6" w:rsidRPr="00897F63" w:rsidRDefault="001254C6" w:rsidP="001254C6">
      <w:pPr>
        <w:shd w:val="clear" w:color="auto" w:fill="FFFFFF"/>
        <w:ind w:firstLine="284"/>
        <w:jc w:val="both"/>
        <w:rPr>
          <w:b/>
          <w:color w:val="000000"/>
          <w:sz w:val="24"/>
        </w:rPr>
      </w:pPr>
    </w:p>
    <w:p w:rsidR="001254C6" w:rsidRPr="00897F63" w:rsidRDefault="001254C6" w:rsidP="001254C6">
      <w:pPr>
        <w:pStyle w:val="2"/>
      </w:pPr>
      <w:bookmarkStart w:id="10" w:name="_Toc41201250"/>
      <w:r>
        <w:t>Способ анализа граничных значений</w:t>
      </w:r>
      <w:bookmarkEnd w:id="10"/>
    </w:p>
    <w:p w:rsidR="001254C6" w:rsidRPr="00897F63" w:rsidRDefault="001254C6" w:rsidP="001254C6"/>
    <w:p w:rsidR="001254C6" w:rsidRDefault="001254C6" w:rsidP="001254C6">
      <w:pPr>
        <w:shd w:val="clear" w:color="auto" w:fill="FFFFFF"/>
        <w:ind w:firstLine="284"/>
        <w:jc w:val="both"/>
        <w:rPr>
          <w:sz w:val="24"/>
        </w:rPr>
      </w:pPr>
      <w:r>
        <w:rPr>
          <w:color w:val="000000"/>
          <w:sz w:val="24"/>
        </w:rPr>
        <w:t>Как правило, большая часть ошибок происходит на границах области ввода, а не в центре. Анализ граничных значений заключается в получении тестовых вариантов, которые анализируют граничные значения [3], [14], [69]. Данный способ тестирования дополняет способ разбиения по эквивалентности.</w:t>
      </w:r>
    </w:p>
    <w:p w:rsidR="001254C6" w:rsidRDefault="001254C6" w:rsidP="001254C6">
      <w:pPr>
        <w:shd w:val="clear" w:color="auto" w:fill="FFFFFF"/>
        <w:ind w:firstLine="284"/>
        <w:jc w:val="both"/>
        <w:rPr>
          <w:sz w:val="24"/>
        </w:rPr>
      </w:pPr>
      <w:r>
        <w:rPr>
          <w:color w:val="000000"/>
          <w:sz w:val="24"/>
        </w:rPr>
        <w:t>Основные отличия анализа граничных значений от разбиения по эквивалентности:</w:t>
      </w:r>
    </w:p>
    <w:p w:rsidR="001254C6" w:rsidRDefault="001254C6" w:rsidP="001254C6">
      <w:pPr>
        <w:shd w:val="clear" w:color="auto" w:fill="FFFFFF"/>
        <w:ind w:firstLine="284"/>
        <w:jc w:val="both"/>
        <w:rPr>
          <w:sz w:val="24"/>
        </w:rPr>
      </w:pPr>
      <w:r>
        <w:rPr>
          <w:color w:val="000000"/>
          <w:sz w:val="24"/>
        </w:rPr>
        <w:t>1) тестовые варианты создаются для проверки только ребер классов эквивалентности;</w:t>
      </w:r>
    </w:p>
    <w:p w:rsidR="001254C6" w:rsidRDefault="001254C6" w:rsidP="001254C6">
      <w:pPr>
        <w:shd w:val="clear" w:color="auto" w:fill="FFFFFF"/>
        <w:ind w:firstLine="284"/>
        <w:jc w:val="both"/>
        <w:rPr>
          <w:sz w:val="24"/>
        </w:rPr>
      </w:pPr>
      <w:r>
        <w:rPr>
          <w:color w:val="000000"/>
          <w:sz w:val="24"/>
        </w:rPr>
        <w:t>2) при создании тестовых вариантов учитывают не только условия ввода, но и область вывода.</w:t>
      </w:r>
    </w:p>
    <w:p w:rsidR="001254C6" w:rsidRDefault="001254C6" w:rsidP="001254C6">
      <w:pPr>
        <w:shd w:val="clear" w:color="auto" w:fill="FFFFFF"/>
        <w:ind w:firstLine="284"/>
        <w:jc w:val="both"/>
        <w:rPr>
          <w:sz w:val="24"/>
        </w:rPr>
      </w:pPr>
      <w:r>
        <w:rPr>
          <w:color w:val="000000"/>
          <w:sz w:val="24"/>
        </w:rPr>
        <w:t xml:space="preserve">Сформулируем </w:t>
      </w:r>
      <w:r>
        <w:rPr>
          <w:b/>
          <w:color w:val="000000"/>
          <w:sz w:val="24"/>
        </w:rPr>
        <w:t>правила анализа граничных значений.</w:t>
      </w:r>
    </w:p>
    <w:p w:rsidR="001254C6" w:rsidRDefault="001254C6" w:rsidP="001254C6">
      <w:pPr>
        <w:shd w:val="clear" w:color="auto" w:fill="FFFFFF"/>
        <w:ind w:firstLine="284"/>
        <w:jc w:val="both"/>
        <w:rPr>
          <w:sz w:val="24"/>
        </w:rPr>
      </w:pPr>
      <w:r>
        <w:rPr>
          <w:color w:val="000000"/>
          <w:sz w:val="24"/>
        </w:rPr>
        <w:t xml:space="preserve">1. Если условие ввода задает диапазон </w:t>
      </w:r>
      <w:r>
        <w:rPr>
          <w:i/>
          <w:color w:val="000000"/>
          <w:sz w:val="24"/>
        </w:rPr>
        <w:t>п..</w:t>
      </w:r>
      <w:proofErr w:type="gramStart"/>
      <w:r>
        <w:rPr>
          <w:i/>
          <w:color w:val="000000"/>
          <w:sz w:val="24"/>
        </w:rPr>
        <w:t>.т</w:t>
      </w:r>
      <w:proofErr w:type="gramEnd"/>
      <w:r>
        <w:rPr>
          <w:color w:val="000000"/>
          <w:sz w:val="24"/>
        </w:rPr>
        <w:t>,</w:t>
      </w:r>
      <w:r w:rsidRPr="00897F63">
        <w:rPr>
          <w:color w:val="000000"/>
          <w:sz w:val="24"/>
        </w:rPr>
        <w:t xml:space="preserve"> </w:t>
      </w:r>
      <w:r>
        <w:rPr>
          <w:color w:val="000000"/>
          <w:sz w:val="24"/>
        </w:rPr>
        <w:t>то</w:t>
      </w:r>
      <w:r>
        <w:rPr>
          <w:i/>
          <w:color w:val="000000"/>
          <w:sz w:val="24"/>
        </w:rPr>
        <w:t xml:space="preserve"> </w:t>
      </w:r>
      <w:r>
        <w:rPr>
          <w:color w:val="000000"/>
          <w:sz w:val="24"/>
        </w:rPr>
        <w:t>тестовые варианты должны быть построены:</w:t>
      </w:r>
    </w:p>
    <w:p w:rsidR="001254C6" w:rsidRDefault="001254C6" w:rsidP="001254C6">
      <w:pPr>
        <w:numPr>
          <w:ilvl w:val="0"/>
          <w:numId w:val="19"/>
        </w:numPr>
        <w:shd w:val="clear" w:color="auto" w:fill="FFFFFF"/>
        <w:tabs>
          <w:tab w:val="clear" w:pos="360"/>
          <w:tab w:val="num" w:pos="644"/>
        </w:tabs>
        <w:ind w:left="644"/>
        <w:jc w:val="both"/>
        <w:rPr>
          <w:sz w:val="24"/>
        </w:rPr>
      </w:pPr>
      <w:r>
        <w:rPr>
          <w:color w:val="000000"/>
          <w:sz w:val="24"/>
        </w:rPr>
        <w:t xml:space="preserve">для значений </w:t>
      </w:r>
      <w:proofErr w:type="gramStart"/>
      <w:r>
        <w:rPr>
          <w:i/>
          <w:color w:val="000000"/>
          <w:sz w:val="24"/>
        </w:rPr>
        <w:t>п</w:t>
      </w:r>
      <w:proofErr w:type="gramEnd"/>
      <w:r w:rsidRPr="00897F63">
        <w:rPr>
          <w:i/>
          <w:color w:val="000000"/>
          <w:sz w:val="24"/>
        </w:rPr>
        <w:t xml:space="preserve"> </w:t>
      </w:r>
      <w:r>
        <w:rPr>
          <w:color w:val="000000"/>
          <w:sz w:val="24"/>
        </w:rPr>
        <w:t>и</w:t>
      </w:r>
      <w:r w:rsidRPr="00897F63">
        <w:rPr>
          <w:i/>
          <w:color w:val="000000"/>
          <w:sz w:val="24"/>
        </w:rPr>
        <w:t xml:space="preserve"> </w:t>
      </w:r>
      <w:r>
        <w:rPr>
          <w:i/>
          <w:color w:val="000000"/>
          <w:sz w:val="24"/>
        </w:rPr>
        <w:t>т;</w:t>
      </w:r>
    </w:p>
    <w:p w:rsidR="001254C6" w:rsidRDefault="001254C6" w:rsidP="001254C6">
      <w:pPr>
        <w:numPr>
          <w:ilvl w:val="0"/>
          <w:numId w:val="19"/>
        </w:numPr>
        <w:shd w:val="clear" w:color="auto" w:fill="FFFFFF"/>
        <w:tabs>
          <w:tab w:val="clear" w:pos="360"/>
          <w:tab w:val="num" w:pos="644"/>
        </w:tabs>
        <w:ind w:left="644"/>
        <w:jc w:val="both"/>
        <w:rPr>
          <w:sz w:val="24"/>
        </w:rPr>
      </w:pPr>
      <w:r>
        <w:rPr>
          <w:color w:val="000000"/>
          <w:sz w:val="24"/>
        </w:rPr>
        <w:t xml:space="preserve">для значений чуть левее </w:t>
      </w:r>
      <w:proofErr w:type="gramStart"/>
      <w:r>
        <w:rPr>
          <w:i/>
          <w:color w:val="000000"/>
          <w:sz w:val="24"/>
        </w:rPr>
        <w:t>п</w:t>
      </w:r>
      <w:proofErr w:type="gramEnd"/>
      <w:r>
        <w:rPr>
          <w:i/>
          <w:color w:val="000000"/>
          <w:sz w:val="24"/>
        </w:rPr>
        <w:t xml:space="preserve"> </w:t>
      </w:r>
      <w:r>
        <w:rPr>
          <w:color w:val="000000"/>
          <w:sz w:val="24"/>
        </w:rPr>
        <w:t>и</w:t>
      </w:r>
      <w:r>
        <w:rPr>
          <w:i/>
          <w:color w:val="000000"/>
          <w:sz w:val="24"/>
        </w:rPr>
        <w:t xml:space="preserve"> </w:t>
      </w:r>
      <w:r>
        <w:rPr>
          <w:color w:val="000000"/>
          <w:sz w:val="24"/>
        </w:rPr>
        <w:t xml:space="preserve">чуть правее </w:t>
      </w:r>
      <w:r>
        <w:rPr>
          <w:i/>
          <w:color w:val="000000"/>
          <w:sz w:val="24"/>
        </w:rPr>
        <w:t xml:space="preserve">т </w:t>
      </w:r>
      <w:r>
        <w:rPr>
          <w:color w:val="000000"/>
          <w:sz w:val="24"/>
        </w:rPr>
        <w:t>на числовой оси.</w:t>
      </w:r>
    </w:p>
    <w:p w:rsidR="001254C6" w:rsidRDefault="001254C6" w:rsidP="001254C6">
      <w:pPr>
        <w:shd w:val="clear" w:color="auto" w:fill="FFFFFF"/>
        <w:ind w:firstLine="284"/>
        <w:jc w:val="both"/>
        <w:rPr>
          <w:sz w:val="24"/>
        </w:rPr>
      </w:pPr>
      <w:r>
        <w:rPr>
          <w:color w:val="000000"/>
          <w:sz w:val="24"/>
        </w:rPr>
        <w:t>Например, если задан входной диапазон -1,0...+1,0, то создаются тесты для значений</w:t>
      </w:r>
      <w:r w:rsidRPr="00897F63">
        <w:rPr>
          <w:color w:val="000000"/>
          <w:sz w:val="24"/>
        </w:rPr>
        <w:t xml:space="preserve"> </w:t>
      </w:r>
      <w:r>
        <w:rPr>
          <w:color w:val="000000"/>
          <w:sz w:val="24"/>
        </w:rPr>
        <w:t>-</w:t>
      </w:r>
      <w:r w:rsidRPr="00897F63">
        <w:rPr>
          <w:color w:val="000000"/>
          <w:sz w:val="24"/>
        </w:rPr>
        <w:t xml:space="preserve"> </w:t>
      </w:r>
      <w:r>
        <w:rPr>
          <w:color w:val="000000"/>
          <w:sz w:val="24"/>
        </w:rPr>
        <w:t>1,0,</w:t>
      </w:r>
      <w:r w:rsidRPr="00897F63">
        <w:rPr>
          <w:color w:val="000000"/>
          <w:sz w:val="24"/>
        </w:rPr>
        <w:t xml:space="preserve"> </w:t>
      </w:r>
      <w:r>
        <w:rPr>
          <w:color w:val="000000"/>
          <w:sz w:val="24"/>
        </w:rPr>
        <w:t>+1,0,</w:t>
      </w:r>
      <w:r w:rsidRPr="00897F63">
        <w:rPr>
          <w:color w:val="000000"/>
          <w:sz w:val="24"/>
        </w:rPr>
        <w:t xml:space="preserve"> </w:t>
      </w:r>
      <w:r>
        <w:rPr>
          <w:color w:val="000000"/>
          <w:sz w:val="24"/>
        </w:rPr>
        <w:t>-</w:t>
      </w:r>
      <w:r>
        <w:rPr>
          <w:color w:val="000000"/>
          <w:sz w:val="24"/>
          <w:lang w:val="en-US"/>
        </w:rPr>
        <w:t> </w:t>
      </w:r>
      <w:r>
        <w:rPr>
          <w:color w:val="000000"/>
          <w:sz w:val="24"/>
        </w:rPr>
        <w:t>1,001, +1,001.</w:t>
      </w:r>
    </w:p>
    <w:p w:rsidR="001254C6" w:rsidRDefault="001254C6" w:rsidP="001254C6">
      <w:pPr>
        <w:shd w:val="clear" w:color="auto" w:fill="FFFFFF"/>
        <w:ind w:firstLine="284"/>
        <w:jc w:val="both"/>
        <w:rPr>
          <w:sz w:val="24"/>
        </w:rPr>
      </w:pPr>
      <w:r>
        <w:rPr>
          <w:color w:val="000000"/>
          <w:sz w:val="24"/>
        </w:rPr>
        <w:t>2. Если условие ввода задает дискретное множество значений, то создаются тестовые варианты:</w:t>
      </w:r>
    </w:p>
    <w:p w:rsidR="001254C6" w:rsidRDefault="001254C6" w:rsidP="001254C6">
      <w:pPr>
        <w:numPr>
          <w:ilvl w:val="0"/>
          <w:numId w:val="20"/>
        </w:numPr>
        <w:shd w:val="clear" w:color="auto" w:fill="FFFFFF"/>
        <w:tabs>
          <w:tab w:val="clear" w:pos="360"/>
          <w:tab w:val="num" w:pos="644"/>
        </w:tabs>
        <w:ind w:left="644"/>
        <w:jc w:val="both"/>
        <w:rPr>
          <w:sz w:val="24"/>
        </w:rPr>
      </w:pPr>
      <w:r>
        <w:rPr>
          <w:color w:val="000000"/>
          <w:sz w:val="24"/>
        </w:rPr>
        <w:t>для проверки минимального и максимального из значений;</w:t>
      </w:r>
    </w:p>
    <w:p w:rsidR="001254C6" w:rsidRDefault="001254C6" w:rsidP="001254C6">
      <w:pPr>
        <w:numPr>
          <w:ilvl w:val="0"/>
          <w:numId w:val="20"/>
        </w:numPr>
        <w:shd w:val="clear" w:color="auto" w:fill="FFFFFF"/>
        <w:tabs>
          <w:tab w:val="clear" w:pos="360"/>
          <w:tab w:val="num" w:pos="644"/>
        </w:tabs>
        <w:ind w:left="644"/>
        <w:jc w:val="both"/>
        <w:rPr>
          <w:sz w:val="24"/>
        </w:rPr>
      </w:pPr>
      <w:r>
        <w:rPr>
          <w:color w:val="000000"/>
          <w:sz w:val="24"/>
        </w:rPr>
        <w:t>для значений чуть меньше минимума и чуть больше максимума.</w:t>
      </w:r>
    </w:p>
    <w:p w:rsidR="001254C6" w:rsidRDefault="001254C6" w:rsidP="001254C6">
      <w:pPr>
        <w:shd w:val="clear" w:color="auto" w:fill="FFFFFF"/>
        <w:ind w:firstLine="284"/>
        <w:jc w:val="both"/>
        <w:rPr>
          <w:sz w:val="24"/>
        </w:rPr>
      </w:pPr>
      <w:r>
        <w:rPr>
          <w:color w:val="000000"/>
          <w:sz w:val="24"/>
        </w:rPr>
        <w:t>Так, если входной файл может содержать от 1 до 255 записей, то создаются тесты для</w:t>
      </w:r>
      <w:proofErr w:type="gramStart"/>
      <w:r>
        <w:rPr>
          <w:color w:val="000000"/>
          <w:sz w:val="24"/>
        </w:rPr>
        <w:t xml:space="preserve"> О</w:t>
      </w:r>
      <w:proofErr w:type="gramEnd"/>
      <w:r>
        <w:rPr>
          <w:color w:val="000000"/>
          <w:sz w:val="24"/>
        </w:rPr>
        <w:t>, 1, 255, 256 записей.</w:t>
      </w:r>
    </w:p>
    <w:p w:rsidR="001254C6" w:rsidRDefault="001254C6" w:rsidP="001254C6">
      <w:pPr>
        <w:shd w:val="clear" w:color="auto" w:fill="FFFFFF"/>
        <w:ind w:firstLine="284"/>
        <w:jc w:val="both"/>
        <w:rPr>
          <w:sz w:val="24"/>
        </w:rPr>
      </w:pPr>
      <w:r>
        <w:rPr>
          <w:color w:val="000000"/>
          <w:sz w:val="24"/>
        </w:rPr>
        <w:t>3. Правила 1 и 2 применяются к условиям области вывода.</w:t>
      </w:r>
    </w:p>
    <w:p w:rsidR="001254C6" w:rsidRDefault="001254C6" w:rsidP="001254C6">
      <w:pPr>
        <w:shd w:val="clear" w:color="auto" w:fill="FFFFFF"/>
        <w:ind w:firstLine="284"/>
        <w:jc w:val="both"/>
        <w:rPr>
          <w:sz w:val="24"/>
        </w:rPr>
      </w:pPr>
      <w:r>
        <w:rPr>
          <w:color w:val="000000"/>
          <w:sz w:val="24"/>
        </w:rPr>
        <w:t>Рассмотрим пример, когда в программе требуется выводить таблицу значений. Количество строк и столбцов в таблице меняется. Задается тестовый вариант для минимального вывода (по объему таблицы), а также тестовый вариант для максимального вывода (по объему таблицы).</w:t>
      </w:r>
    </w:p>
    <w:p w:rsidR="001254C6" w:rsidRDefault="001254C6" w:rsidP="001254C6">
      <w:pPr>
        <w:pStyle w:val="31"/>
      </w:pPr>
      <w:r>
        <w:t>4.</w:t>
      </w:r>
      <w:r w:rsidRPr="001254C6">
        <w:rPr>
          <w:sz w:val="24"/>
          <w:szCs w:val="24"/>
        </w:rPr>
        <w:tab/>
        <w:t>Если внутренние структуры данных программы имеют предписанные границы, то разрабатываются тестовые варианты, проверяющие эти структуры на их границах.</w:t>
      </w:r>
    </w:p>
    <w:p w:rsidR="001254C6" w:rsidRDefault="001254C6" w:rsidP="001254C6">
      <w:pPr>
        <w:shd w:val="clear" w:color="auto" w:fill="FFFFFF"/>
        <w:ind w:left="709" w:hanging="425"/>
        <w:jc w:val="both"/>
        <w:rPr>
          <w:sz w:val="24"/>
        </w:rPr>
      </w:pPr>
      <w:r>
        <w:rPr>
          <w:color w:val="000000"/>
          <w:sz w:val="24"/>
        </w:rPr>
        <w:t xml:space="preserve">5. </w:t>
      </w:r>
      <w:r>
        <w:rPr>
          <w:color w:val="000000"/>
          <w:sz w:val="24"/>
        </w:rPr>
        <w:tab/>
        <w:t>Если входные или выходные данные программы являются упорядоченными множествами (например, последовательным файлом, линейным списком, таблицей), то надо тестировать обработку первого и последнего элементов этих множеств.</w:t>
      </w:r>
    </w:p>
    <w:p w:rsidR="001254C6" w:rsidRDefault="001254C6" w:rsidP="001254C6">
      <w:pPr>
        <w:shd w:val="clear" w:color="auto" w:fill="FFFFFF"/>
        <w:ind w:firstLine="284"/>
        <w:jc w:val="both"/>
        <w:rPr>
          <w:sz w:val="24"/>
        </w:rPr>
      </w:pPr>
      <w:r>
        <w:rPr>
          <w:color w:val="000000"/>
          <w:sz w:val="24"/>
        </w:rPr>
        <w:t xml:space="preserve">Большинство разработчиков используют этот способ интуитивно. При применении описанных правил </w:t>
      </w:r>
      <w:bookmarkStart w:id="11" w:name="_GoBack"/>
      <w:bookmarkEnd w:id="11"/>
      <w:r>
        <w:rPr>
          <w:color w:val="000000"/>
          <w:sz w:val="24"/>
        </w:rPr>
        <w:t xml:space="preserve">тестирование границ будет более полным, в </w:t>
      </w:r>
      <w:proofErr w:type="gramStart"/>
      <w:r>
        <w:rPr>
          <w:color w:val="000000"/>
          <w:sz w:val="24"/>
        </w:rPr>
        <w:t>связи</w:t>
      </w:r>
      <w:proofErr w:type="gramEnd"/>
      <w:r>
        <w:rPr>
          <w:color w:val="000000"/>
          <w:sz w:val="24"/>
        </w:rPr>
        <w:t xml:space="preserve"> с чем возрастет вероятность обнаружения ошибок.</w:t>
      </w:r>
    </w:p>
    <w:p w:rsidR="001254C6" w:rsidRDefault="001254C6" w:rsidP="001254C6">
      <w:pPr>
        <w:shd w:val="clear" w:color="auto" w:fill="FFFFFF"/>
        <w:ind w:firstLine="284"/>
        <w:jc w:val="both"/>
        <w:rPr>
          <w:sz w:val="24"/>
        </w:rPr>
      </w:pPr>
      <w:r>
        <w:rPr>
          <w:color w:val="000000"/>
          <w:sz w:val="24"/>
        </w:rPr>
        <w:t xml:space="preserve">Рассмотрим применение способов разбиения по эквивалентности и анализа граничных значений на конкретном примере. Положим, что нужно протестировать программу бинарного поиска. Нам известна </w:t>
      </w:r>
      <w:r>
        <w:rPr>
          <w:i/>
          <w:color w:val="000000"/>
          <w:sz w:val="24"/>
        </w:rPr>
        <w:t xml:space="preserve">спецификация </w:t>
      </w:r>
      <w:r>
        <w:rPr>
          <w:color w:val="000000"/>
          <w:sz w:val="24"/>
        </w:rPr>
        <w:t xml:space="preserve">этой программы. Поиск выполняется в массиве элементов </w:t>
      </w:r>
      <w:r>
        <w:rPr>
          <w:i/>
          <w:color w:val="000000"/>
          <w:sz w:val="24"/>
        </w:rPr>
        <w:t xml:space="preserve">М, </w:t>
      </w:r>
      <w:r>
        <w:rPr>
          <w:color w:val="000000"/>
          <w:sz w:val="24"/>
        </w:rPr>
        <w:t xml:space="preserve">возвращается индекс </w:t>
      </w:r>
      <w:r>
        <w:rPr>
          <w:i/>
          <w:color w:val="000000"/>
          <w:sz w:val="24"/>
          <w:lang w:val="en-US"/>
        </w:rPr>
        <w:t>I</w:t>
      </w:r>
      <w:r w:rsidRPr="00897F63">
        <w:rPr>
          <w:i/>
          <w:color w:val="000000"/>
          <w:sz w:val="24"/>
        </w:rPr>
        <w:t xml:space="preserve"> </w:t>
      </w:r>
      <w:r>
        <w:rPr>
          <w:color w:val="000000"/>
          <w:sz w:val="24"/>
        </w:rPr>
        <w:t xml:space="preserve">элемента массива, значение которого соответствует ключу поиска </w:t>
      </w:r>
      <w:r>
        <w:rPr>
          <w:i/>
          <w:color w:val="000000"/>
          <w:sz w:val="24"/>
          <w:lang w:val="en-US"/>
        </w:rPr>
        <w:t>Key</w:t>
      </w:r>
      <w:r>
        <w:rPr>
          <w:i/>
          <w:color w:val="000000"/>
          <w:sz w:val="24"/>
        </w:rPr>
        <w:t>.</w:t>
      </w:r>
    </w:p>
    <w:p w:rsidR="001254C6" w:rsidRDefault="001254C6" w:rsidP="001254C6">
      <w:pPr>
        <w:shd w:val="clear" w:color="auto" w:fill="FFFFFF"/>
        <w:ind w:firstLine="284"/>
        <w:jc w:val="both"/>
        <w:rPr>
          <w:sz w:val="24"/>
        </w:rPr>
      </w:pPr>
      <w:r>
        <w:rPr>
          <w:i/>
          <w:color w:val="000000"/>
          <w:sz w:val="24"/>
        </w:rPr>
        <w:t>Предусловия:</w:t>
      </w:r>
    </w:p>
    <w:p w:rsidR="001254C6" w:rsidRDefault="001254C6" w:rsidP="001254C6">
      <w:pPr>
        <w:shd w:val="clear" w:color="auto" w:fill="FFFFFF"/>
        <w:ind w:firstLine="284"/>
        <w:jc w:val="both"/>
        <w:rPr>
          <w:sz w:val="24"/>
        </w:rPr>
      </w:pPr>
      <w:r>
        <w:rPr>
          <w:color w:val="000000"/>
          <w:sz w:val="24"/>
        </w:rPr>
        <w:t>1) массив должен быть упорядочен;</w:t>
      </w:r>
    </w:p>
    <w:p w:rsidR="001254C6" w:rsidRDefault="001254C6" w:rsidP="001254C6">
      <w:pPr>
        <w:shd w:val="clear" w:color="auto" w:fill="FFFFFF"/>
        <w:ind w:firstLine="284"/>
        <w:jc w:val="both"/>
        <w:rPr>
          <w:sz w:val="24"/>
        </w:rPr>
      </w:pPr>
      <w:r>
        <w:rPr>
          <w:color w:val="000000"/>
          <w:sz w:val="24"/>
        </w:rPr>
        <w:t>2) массив должен иметь не менее одного элемента;</w:t>
      </w:r>
    </w:p>
    <w:p w:rsidR="001254C6" w:rsidRDefault="001254C6" w:rsidP="001254C6">
      <w:pPr>
        <w:shd w:val="clear" w:color="auto" w:fill="FFFFFF"/>
        <w:ind w:firstLine="284"/>
        <w:jc w:val="both"/>
        <w:rPr>
          <w:sz w:val="24"/>
        </w:rPr>
      </w:pPr>
      <w:r>
        <w:rPr>
          <w:color w:val="000000"/>
          <w:sz w:val="24"/>
        </w:rPr>
        <w:t>3) нижняя граница массива (индекс) должна быть меньше или равна его верхней границе.</w:t>
      </w:r>
    </w:p>
    <w:p w:rsidR="001254C6" w:rsidRDefault="001254C6" w:rsidP="001254C6">
      <w:pPr>
        <w:shd w:val="clear" w:color="auto" w:fill="FFFFFF"/>
        <w:ind w:firstLine="284"/>
        <w:jc w:val="both"/>
        <w:rPr>
          <w:sz w:val="24"/>
        </w:rPr>
      </w:pPr>
      <w:r>
        <w:rPr>
          <w:i/>
          <w:color w:val="000000"/>
          <w:sz w:val="24"/>
        </w:rPr>
        <w:t>Постусловия:</w:t>
      </w:r>
    </w:p>
    <w:p w:rsidR="001254C6" w:rsidRDefault="001254C6" w:rsidP="001254C6">
      <w:pPr>
        <w:shd w:val="clear" w:color="auto" w:fill="FFFFFF"/>
        <w:ind w:firstLine="284"/>
        <w:jc w:val="both"/>
        <w:rPr>
          <w:sz w:val="24"/>
        </w:rPr>
      </w:pPr>
      <w:r>
        <w:rPr>
          <w:color w:val="000000"/>
          <w:sz w:val="24"/>
        </w:rPr>
        <w:t xml:space="preserve">1) если элемент найден, то флаг </w:t>
      </w:r>
      <w:r>
        <w:rPr>
          <w:color w:val="000000"/>
          <w:sz w:val="24"/>
          <w:lang w:val="en-US"/>
        </w:rPr>
        <w:t>Result</w:t>
      </w:r>
      <w:r>
        <w:rPr>
          <w:color w:val="000000"/>
          <w:sz w:val="24"/>
        </w:rPr>
        <w:t>=</w:t>
      </w:r>
      <w:r>
        <w:rPr>
          <w:color w:val="000000"/>
          <w:sz w:val="24"/>
          <w:lang w:val="en-US"/>
        </w:rPr>
        <w:t>True</w:t>
      </w:r>
      <w:r>
        <w:rPr>
          <w:color w:val="000000"/>
          <w:sz w:val="24"/>
        </w:rPr>
        <w:t xml:space="preserve">, значение </w:t>
      </w:r>
      <w:r>
        <w:rPr>
          <w:color w:val="000000"/>
          <w:sz w:val="24"/>
          <w:lang w:val="en-US"/>
        </w:rPr>
        <w:t>I</w:t>
      </w:r>
      <w:r>
        <w:rPr>
          <w:color w:val="000000"/>
          <w:sz w:val="24"/>
        </w:rPr>
        <w:t xml:space="preserve"> — номер элемента;</w:t>
      </w:r>
    </w:p>
    <w:p w:rsidR="001254C6" w:rsidRDefault="001254C6" w:rsidP="001254C6">
      <w:pPr>
        <w:shd w:val="clear" w:color="auto" w:fill="FFFFFF"/>
        <w:ind w:firstLine="284"/>
        <w:jc w:val="both"/>
        <w:rPr>
          <w:sz w:val="24"/>
        </w:rPr>
      </w:pPr>
      <w:r>
        <w:rPr>
          <w:color w:val="000000"/>
          <w:sz w:val="24"/>
        </w:rPr>
        <w:t xml:space="preserve">2) если элемент не найден, то флаг </w:t>
      </w:r>
      <w:r>
        <w:rPr>
          <w:color w:val="000000"/>
          <w:sz w:val="24"/>
          <w:lang w:val="en-US"/>
        </w:rPr>
        <w:t>Result</w:t>
      </w:r>
      <w:r>
        <w:rPr>
          <w:color w:val="000000"/>
          <w:sz w:val="24"/>
        </w:rPr>
        <w:t>=</w:t>
      </w:r>
      <w:r>
        <w:rPr>
          <w:color w:val="000000"/>
          <w:sz w:val="24"/>
          <w:lang w:val="en-US"/>
        </w:rPr>
        <w:t>False</w:t>
      </w:r>
      <w:r>
        <w:rPr>
          <w:color w:val="000000"/>
          <w:sz w:val="24"/>
        </w:rPr>
        <w:t xml:space="preserve">, значение </w:t>
      </w:r>
      <w:r>
        <w:rPr>
          <w:color w:val="000000"/>
          <w:sz w:val="24"/>
          <w:lang w:val="en-US"/>
        </w:rPr>
        <w:t>I</w:t>
      </w:r>
      <w:r>
        <w:rPr>
          <w:color w:val="000000"/>
          <w:sz w:val="24"/>
        </w:rPr>
        <w:t xml:space="preserve"> не определено.</w:t>
      </w:r>
    </w:p>
    <w:p w:rsidR="001254C6" w:rsidRDefault="001254C6" w:rsidP="001254C6">
      <w:pPr>
        <w:pStyle w:val="a3"/>
      </w:pPr>
      <w:r>
        <w:t xml:space="preserve">Для формирования классов эквивалентности (и их ребер) надо произвести разбиение </w:t>
      </w:r>
      <w:r>
        <w:lastRenderedPageBreak/>
        <w:t>области ИД — построить дерево разбиений. Листья дерева разбиений дадут нам искомые классы эквивалентности. Определим стратегию разбиения. На первом уровне будем анализировать выполнимость предусловий, на втором уровне — выполнимость постусловий. На третьем уровне можно анализировать специальные требования, полученные из практики разработчика. В нашем примере мы знаем, что входной массив должен быть упорядочен. Обработка упорядоченных наборов из четного</w:t>
      </w:r>
      <w:r w:rsidRPr="00897F63">
        <w:t xml:space="preserve"> </w:t>
      </w:r>
      <w:r>
        <w:t>и нечетного количества элементов может выполняться по-разному. Кроме того, принято выделять специальный случай одноэлементного массива. Следовательно, на уровне специальных требований возможны следующие эквивалентные разбиения:</w:t>
      </w:r>
    </w:p>
    <w:p w:rsidR="001254C6" w:rsidRDefault="001254C6" w:rsidP="001254C6">
      <w:pPr>
        <w:shd w:val="clear" w:color="auto" w:fill="FFFFFF"/>
        <w:ind w:firstLine="284"/>
        <w:jc w:val="both"/>
        <w:rPr>
          <w:sz w:val="24"/>
        </w:rPr>
      </w:pPr>
      <w:r>
        <w:rPr>
          <w:color w:val="000000"/>
          <w:sz w:val="24"/>
        </w:rPr>
        <w:t>1) массив из одного элемента;</w:t>
      </w:r>
    </w:p>
    <w:p w:rsidR="001254C6" w:rsidRDefault="001254C6" w:rsidP="001254C6">
      <w:pPr>
        <w:shd w:val="clear" w:color="auto" w:fill="FFFFFF"/>
        <w:ind w:firstLine="284"/>
        <w:jc w:val="both"/>
        <w:rPr>
          <w:sz w:val="24"/>
        </w:rPr>
      </w:pPr>
      <w:r>
        <w:rPr>
          <w:color w:val="000000"/>
          <w:sz w:val="24"/>
        </w:rPr>
        <w:t>2) массив из четного количества элементов;</w:t>
      </w:r>
    </w:p>
    <w:p w:rsidR="001254C6" w:rsidRDefault="001254C6" w:rsidP="001254C6">
      <w:pPr>
        <w:shd w:val="clear" w:color="auto" w:fill="FFFFFF"/>
        <w:ind w:firstLine="284"/>
        <w:jc w:val="both"/>
        <w:rPr>
          <w:sz w:val="24"/>
        </w:rPr>
      </w:pPr>
      <w:r>
        <w:rPr>
          <w:color w:val="000000"/>
          <w:sz w:val="24"/>
        </w:rPr>
        <w:t>3) массив из нечетного количества элементов, большего единицы.</w:t>
      </w:r>
    </w:p>
    <w:p w:rsidR="001254C6" w:rsidRDefault="001254C6" w:rsidP="001254C6">
      <w:pPr>
        <w:shd w:val="clear" w:color="auto" w:fill="FFFFFF"/>
        <w:ind w:firstLine="284"/>
        <w:jc w:val="both"/>
        <w:rPr>
          <w:sz w:val="24"/>
        </w:rPr>
      </w:pPr>
      <w:r>
        <w:rPr>
          <w:color w:val="000000"/>
          <w:sz w:val="24"/>
        </w:rPr>
        <w:t>Наконец на последнем, 4-м уровне критерием разбиения может быть анализ ребер классов эквивалентности. Очевидно, возможны следующие варианты:</w:t>
      </w:r>
    </w:p>
    <w:p w:rsidR="001254C6" w:rsidRDefault="001254C6" w:rsidP="001254C6">
      <w:pPr>
        <w:shd w:val="clear" w:color="auto" w:fill="FFFFFF"/>
        <w:ind w:firstLine="284"/>
        <w:jc w:val="both"/>
        <w:rPr>
          <w:sz w:val="24"/>
        </w:rPr>
      </w:pPr>
      <w:r>
        <w:rPr>
          <w:color w:val="000000"/>
          <w:sz w:val="24"/>
        </w:rPr>
        <w:t>1) работа с первым элементом массива;</w:t>
      </w:r>
    </w:p>
    <w:p w:rsidR="001254C6" w:rsidRDefault="001254C6" w:rsidP="001254C6">
      <w:pPr>
        <w:shd w:val="clear" w:color="auto" w:fill="FFFFFF"/>
        <w:ind w:firstLine="284"/>
        <w:jc w:val="both"/>
        <w:rPr>
          <w:sz w:val="24"/>
        </w:rPr>
      </w:pPr>
      <w:r>
        <w:rPr>
          <w:color w:val="000000"/>
          <w:sz w:val="24"/>
        </w:rPr>
        <w:t>2) работа с последним элементом массива;</w:t>
      </w:r>
    </w:p>
    <w:p w:rsidR="001254C6" w:rsidRPr="00897F63" w:rsidRDefault="001254C6" w:rsidP="001254C6">
      <w:pPr>
        <w:shd w:val="clear" w:color="auto" w:fill="FFFFFF"/>
        <w:ind w:firstLine="284"/>
        <w:jc w:val="both"/>
        <w:rPr>
          <w:color w:val="000000"/>
          <w:sz w:val="24"/>
        </w:rPr>
      </w:pPr>
      <w:r>
        <w:rPr>
          <w:color w:val="000000"/>
          <w:sz w:val="24"/>
        </w:rPr>
        <w:t xml:space="preserve">3) работа с промежуточным (ни с первым, ни с последним) элементом массива. </w:t>
      </w:r>
    </w:p>
    <w:p w:rsidR="001254C6" w:rsidRDefault="001254C6" w:rsidP="001254C6">
      <w:pPr>
        <w:shd w:val="clear" w:color="auto" w:fill="FFFFFF"/>
        <w:ind w:firstLine="284"/>
        <w:jc w:val="both"/>
        <w:rPr>
          <w:sz w:val="24"/>
        </w:rPr>
      </w:pPr>
      <w:r>
        <w:rPr>
          <w:color w:val="000000"/>
          <w:sz w:val="24"/>
        </w:rPr>
        <w:t>Структура дерева разбиений приведена на рис. 7.3.</w:t>
      </w:r>
    </w:p>
    <w:p w:rsidR="001254C6" w:rsidRPr="001254C6" w:rsidRDefault="001254C6" w:rsidP="001254C6">
      <w:pPr>
        <w:rPr>
          <w:lang w:val="en-US"/>
        </w:rPr>
      </w:pPr>
      <w:r>
        <w:rPr>
          <w:noProof/>
        </w:rPr>
        <w:drawing>
          <wp:inline distT="0" distB="0" distL="0" distR="0">
            <wp:extent cx="4912360" cy="363982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2360" cy="3639820"/>
                    </a:xfrm>
                    <a:prstGeom prst="rect">
                      <a:avLst/>
                    </a:prstGeom>
                    <a:noFill/>
                    <a:ln>
                      <a:noFill/>
                    </a:ln>
                  </pic:spPr>
                </pic:pic>
              </a:graphicData>
            </a:graphic>
          </wp:inline>
        </w:drawing>
      </w:r>
    </w:p>
    <w:sectPr w:rsidR="001254C6" w:rsidRPr="001254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Outlook">
    <w:panose1 w:val="0501010001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174"/>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1">
    <w:nsid w:val="07B30421"/>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2">
    <w:nsid w:val="125036E6"/>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3">
    <w:nsid w:val="12545495"/>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148B44A5"/>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5">
    <w:nsid w:val="161314D4"/>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6">
    <w:nsid w:val="17833C3D"/>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7">
    <w:nsid w:val="21FF5E94"/>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8">
    <w:nsid w:val="233A10F9"/>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9">
    <w:nsid w:val="272F5F9A"/>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10">
    <w:nsid w:val="2B702326"/>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11">
    <w:nsid w:val="393D055E"/>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12">
    <w:nsid w:val="3F544AF3"/>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13">
    <w:nsid w:val="5317679F"/>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14">
    <w:nsid w:val="600A247D"/>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15">
    <w:nsid w:val="63E21AF0"/>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16">
    <w:nsid w:val="6EB909BC"/>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17">
    <w:nsid w:val="720C07EF"/>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18">
    <w:nsid w:val="77D6276F"/>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19">
    <w:nsid w:val="7DEF7F2D"/>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num w:numId="1">
    <w:abstractNumId w:val="17"/>
  </w:num>
  <w:num w:numId="2">
    <w:abstractNumId w:val="19"/>
  </w:num>
  <w:num w:numId="3">
    <w:abstractNumId w:val="11"/>
  </w:num>
  <w:num w:numId="4">
    <w:abstractNumId w:val="9"/>
  </w:num>
  <w:num w:numId="5">
    <w:abstractNumId w:val="13"/>
  </w:num>
  <w:num w:numId="6">
    <w:abstractNumId w:val="0"/>
  </w:num>
  <w:num w:numId="7">
    <w:abstractNumId w:val="16"/>
  </w:num>
  <w:num w:numId="8">
    <w:abstractNumId w:val="4"/>
  </w:num>
  <w:num w:numId="9">
    <w:abstractNumId w:val="5"/>
  </w:num>
  <w:num w:numId="10">
    <w:abstractNumId w:val="10"/>
  </w:num>
  <w:num w:numId="11">
    <w:abstractNumId w:val="15"/>
  </w:num>
  <w:num w:numId="12">
    <w:abstractNumId w:val="3"/>
  </w:num>
  <w:num w:numId="13">
    <w:abstractNumId w:val="6"/>
  </w:num>
  <w:num w:numId="14">
    <w:abstractNumId w:val="12"/>
  </w:num>
  <w:num w:numId="15">
    <w:abstractNumId w:val="8"/>
  </w:num>
  <w:num w:numId="16">
    <w:abstractNumId w:val="14"/>
  </w:num>
  <w:num w:numId="17">
    <w:abstractNumId w:val="18"/>
  </w:num>
  <w:num w:numId="18">
    <w:abstractNumId w:val="1"/>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4C6"/>
    <w:rsid w:val="001254C6"/>
    <w:rsid w:val="00576362"/>
    <w:rsid w:val="00A414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4C6"/>
    <w:pPr>
      <w:widowControl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qFormat/>
    <w:rsid w:val="001254C6"/>
    <w:pPr>
      <w:keepNext/>
      <w:shd w:val="clear" w:color="auto" w:fill="FFFFFF"/>
      <w:jc w:val="center"/>
      <w:outlineLvl w:val="1"/>
    </w:pPr>
    <w:rPr>
      <w:b/>
      <w:color w:val="000000"/>
      <w:sz w:val="26"/>
    </w:rPr>
  </w:style>
  <w:style w:type="paragraph" w:styleId="3">
    <w:name w:val="heading 3"/>
    <w:basedOn w:val="a"/>
    <w:next w:val="a"/>
    <w:link w:val="30"/>
    <w:qFormat/>
    <w:rsid w:val="001254C6"/>
    <w:pPr>
      <w:keepNext/>
      <w:shd w:val="clear" w:color="auto" w:fill="FFFFFF"/>
      <w:jc w:val="center"/>
      <w:outlineLvl w:val="2"/>
    </w:pPr>
    <w:rPr>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1254C6"/>
    <w:rPr>
      <w:rFonts w:ascii="Times New Roman" w:eastAsia="Times New Roman" w:hAnsi="Times New Roman" w:cs="Times New Roman"/>
      <w:b/>
      <w:color w:val="000000"/>
      <w:sz w:val="26"/>
      <w:szCs w:val="20"/>
      <w:shd w:val="clear" w:color="auto" w:fill="FFFFFF"/>
      <w:lang w:eastAsia="ru-RU"/>
    </w:rPr>
  </w:style>
  <w:style w:type="character" w:customStyle="1" w:styleId="30">
    <w:name w:val="Заголовок 3 Знак"/>
    <w:basedOn w:val="a0"/>
    <w:link w:val="3"/>
    <w:rsid w:val="001254C6"/>
    <w:rPr>
      <w:rFonts w:ascii="Times New Roman" w:eastAsia="Times New Roman" w:hAnsi="Times New Roman" w:cs="Times New Roman"/>
      <w:b/>
      <w:color w:val="000000"/>
      <w:sz w:val="24"/>
      <w:szCs w:val="20"/>
      <w:shd w:val="clear" w:color="auto" w:fill="FFFFFF"/>
      <w:lang w:eastAsia="ru-RU"/>
    </w:rPr>
  </w:style>
  <w:style w:type="paragraph" w:styleId="a3">
    <w:name w:val="Body Text Indent"/>
    <w:basedOn w:val="a"/>
    <w:link w:val="a4"/>
    <w:rsid w:val="001254C6"/>
    <w:pPr>
      <w:shd w:val="clear" w:color="auto" w:fill="FFFFFF"/>
      <w:ind w:firstLine="284"/>
      <w:jc w:val="both"/>
    </w:pPr>
    <w:rPr>
      <w:color w:val="000000"/>
      <w:sz w:val="24"/>
    </w:rPr>
  </w:style>
  <w:style w:type="character" w:customStyle="1" w:styleId="a4">
    <w:name w:val="Основной текст с отступом Знак"/>
    <w:basedOn w:val="a0"/>
    <w:link w:val="a3"/>
    <w:rsid w:val="001254C6"/>
    <w:rPr>
      <w:rFonts w:ascii="Times New Roman" w:eastAsia="Times New Roman" w:hAnsi="Times New Roman" w:cs="Times New Roman"/>
      <w:color w:val="000000"/>
      <w:sz w:val="24"/>
      <w:szCs w:val="20"/>
      <w:shd w:val="clear" w:color="auto" w:fill="FFFFFF"/>
      <w:lang w:eastAsia="ru-RU"/>
    </w:rPr>
  </w:style>
  <w:style w:type="paragraph" w:styleId="21">
    <w:name w:val="Body Text Indent 2"/>
    <w:basedOn w:val="a"/>
    <w:link w:val="22"/>
    <w:rsid w:val="001254C6"/>
    <w:pPr>
      <w:shd w:val="clear" w:color="auto" w:fill="FFFFFF"/>
      <w:tabs>
        <w:tab w:val="left" w:pos="567"/>
      </w:tabs>
      <w:ind w:left="567" w:hanging="283"/>
      <w:jc w:val="both"/>
    </w:pPr>
    <w:rPr>
      <w:color w:val="000000"/>
      <w:sz w:val="24"/>
    </w:rPr>
  </w:style>
  <w:style w:type="character" w:customStyle="1" w:styleId="22">
    <w:name w:val="Основной текст с отступом 2 Знак"/>
    <w:basedOn w:val="a0"/>
    <w:link w:val="21"/>
    <w:rsid w:val="001254C6"/>
    <w:rPr>
      <w:rFonts w:ascii="Times New Roman" w:eastAsia="Times New Roman" w:hAnsi="Times New Roman" w:cs="Times New Roman"/>
      <w:color w:val="000000"/>
      <w:sz w:val="24"/>
      <w:szCs w:val="20"/>
      <w:shd w:val="clear" w:color="auto" w:fill="FFFFFF"/>
      <w:lang w:eastAsia="ru-RU"/>
    </w:rPr>
  </w:style>
  <w:style w:type="paragraph" w:styleId="a5">
    <w:name w:val="Balloon Text"/>
    <w:basedOn w:val="a"/>
    <w:link w:val="a6"/>
    <w:uiPriority w:val="99"/>
    <w:semiHidden/>
    <w:unhideWhenUsed/>
    <w:rsid w:val="001254C6"/>
    <w:rPr>
      <w:rFonts w:ascii="Tahoma" w:hAnsi="Tahoma" w:cs="Tahoma"/>
      <w:sz w:val="16"/>
      <w:szCs w:val="16"/>
    </w:rPr>
  </w:style>
  <w:style w:type="character" w:customStyle="1" w:styleId="a6">
    <w:name w:val="Текст выноски Знак"/>
    <w:basedOn w:val="a0"/>
    <w:link w:val="a5"/>
    <w:uiPriority w:val="99"/>
    <w:semiHidden/>
    <w:rsid w:val="001254C6"/>
    <w:rPr>
      <w:rFonts w:ascii="Tahoma" w:eastAsia="Times New Roman" w:hAnsi="Tahoma" w:cs="Tahoma"/>
      <w:sz w:val="16"/>
      <w:szCs w:val="16"/>
      <w:lang w:eastAsia="ru-RU"/>
    </w:rPr>
  </w:style>
  <w:style w:type="paragraph" w:styleId="31">
    <w:name w:val="Body Text Indent 3"/>
    <w:basedOn w:val="a"/>
    <w:link w:val="32"/>
    <w:uiPriority w:val="99"/>
    <w:semiHidden/>
    <w:unhideWhenUsed/>
    <w:rsid w:val="001254C6"/>
    <w:pPr>
      <w:spacing w:after="120"/>
      <w:ind w:left="283"/>
    </w:pPr>
    <w:rPr>
      <w:sz w:val="16"/>
      <w:szCs w:val="16"/>
    </w:rPr>
  </w:style>
  <w:style w:type="character" w:customStyle="1" w:styleId="32">
    <w:name w:val="Основной текст с отступом 3 Знак"/>
    <w:basedOn w:val="a0"/>
    <w:link w:val="31"/>
    <w:uiPriority w:val="99"/>
    <w:semiHidden/>
    <w:rsid w:val="001254C6"/>
    <w:rPr>
      <w:rFonts w:ascii="Times New Roman" w:eastAsia="Times New Roman" w:hAnsi="Times New Roman" w:cs="Times New Roman"/>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4C6"/>
    <w:pPr>
      <w:widowControl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qFormat/>
    <w:rsid w:val="001254C6"/>
    <w:pPr>
      <w:keepNext/>
      <w:shd w:val="clear" w:color="auto" w:fill="FFFFFF"/>
      <w:jc w:val="center"/>
      <w:outlineLvl w:val="1"/>
    </w:pPr>
    <w:rPr>
      <w:b/>
      <w:color w:val="000000"/>
      <w:sz w:val="26"/>
    </w:rPr>
  </w:style>
  <w:style w:type="paragraph" w:styleId="3">
    <w:name w:val="heading 3"/>
    <w:basedOn w:val="a"/>
    <w:next w:val="a"/>
    <w:link w:val="30"/>
    <w:qFormat/>
    <w:rsid w:val="001254C6"/>
    <w:pPr>
      <w:keepNext/>
      <w:shd w:val="clear" w:color="auto" w:fill="FFFFFF"/>
      <w:jc w:val="center"/>
      <w:outlineLvl w:val="2"/>
    </w:pPr>
    <w:rPr>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1254C6"/>
    <w:rPr>
      <w:rFonts w:ascii="Times New Roman" w:eastAsia="Times New Roman" w:hAnsi="Times New Roman" w:cs="Times New Roman"/>
      <w:b/>
      <w:color w:val="000000"/>
      <w:sz w:val="26"/>
      <w:szCs w:val="20"/>
      <w:shd w:val="clear" w:color="auto" w:fill="FFFFFF"/>
      <w:lang w:eastAsia="ru-RU"/>
    </w:rPr>
  </w:style>
  <w:style w:type="character" w:customStyle="1" w:styleId="30">
    <w:name w:val="Заголовок 3 Знак"/>
    <w:basedOn w:val="a0"/>
    <w:link w:val="3"/>
    <w:rsid w:val="001254C6"/>
    <w:rPr>
      <w:rFonts w:ascii="Times New Roman" w:eastAsia="Times New Roman" w:hAnsi="Times New Roman" w:cs="Times New Roman"/>
      <w:b/>
      <w:color w:val="000000"/>
      <w:sz w:val="24"/>
      <w:szCs w:val="20"/>
      <w:shd w:val="clear" w:color="auto" w:fill="FFFFFF"/>
      <w:lang w:eastAsia="ru-RU"/>
    </w:rPr>
  </w:style>
  <w:style w:type="paragraph" w:styleId="a3">
    <w:name w:val="Body Text Indent"/>
    <w:basedOn w:val="a"/>
    <w:link w:val="a4"/>
    <w:rsid w:val="001254C6"/>
    <w:pPr>
      <w:shd w:val="clear" w:color="auto" w:fill="FFFFFF"/>
      <w:ind w:firstLine="284"/>
      <w:jc w:val="both"/>
    </w:pPr>
    <w:rPr>
      <w:color w:val="000000"/>
      <w:sz w:val="24"/>
    </w:rPr>
  </w:style>
  <w:style w:type="character" w:customStyle="1" w:styleId="a4">
    <w:name w:val="Основной текст с отступом Знак"/>
    <w:basedOn w:val="a0"/>
    <w:link w:val="a3"/>
    <w:rsid w:val="001254C6"/>
    <w:rPr>
      <w:rFonts w:ascii="Times New Roman" w:eastAsia="Times New Roman" w:hAnsi="Times New Roman" w:cs="Times New Roman"/>
      <w:color w:val="000000"/>
      <w:sz w:val="24"/>
      <w:szCs w:val="20"/>
      <w:shd w:val="clear" w:color="auto" w:fill="FFFFFF"/>
      <w:lang w:eastAsia="ru-RU"/>
    </w:rPr>
  </w:style>
  <w:style w:type="paragraph" w:styleId="21">
    <w:name w:val="Body Text Indent 2"/>
    <w:basedOn w:val="a"/>
    <w:link w:val="22"/>
    <w:rsid w:val="001254C6"/>
    <w:pPr>
      <w:shd w:val="clear" w:color="auto" w:fill="FFFFFF"/>
      <w:tabs>
        <w:tab w:val="left" w:pos="567"/>
      </w:tabs>
      <w:ind w:left="567" w:hanging="283"/>
      <w:jc w:val="both"/>
    </w:pPr>
    <w:rPr>
      <w:color w:val="000000"/>
      <w:sz w:val="24"/>
    </w:rPr>
  </w:style>
  <w:style w:type="character" w:customStyle="1" w:styleId="22">
    <w:name w:val="Основной текст с отступом 2 Знак"/>
    <w:basedOn w:val="a0"/>
    <w:link w:val="21"/>
    <w:rsid w:val="001254C6"/>
    <w:rPr>
      <w:rFonts w:ascii="Times New Roman" w:eastAsia="Times New Roman" w:hAnsi="Times New Roman" w:cs="Times New Roman"/>
      <w:color w:val="000000"/>
      <w:sz w:val="24"/>
      <w:szCs w:val="20"/>
      <w:shd w:val="clear" w:color="auto" w:fill="FFFFFF"/>
      <w:lang w:eastAsia="ru-RU"/>
    </w:rPr>
  </w:style>
  <w:style w:type="paragraph" w:styleId="a5">
    <w:name w:val="Balloon Text"/>
    <w:basedOn w:val="a"/>
    <w:link w:val="a6"/>
    <w:uiPriority w:val="99"/>
    <w:semiHidden/>
    <w:unhideWhenUsed/>
    <w:rsid w:val="001254C6"/>
    <w:rPr>
      <w:rFonts w:ascii="Tahoma" w:hAnsi="Tahoma" w:cs="Tahoma"/>
      <w:sz w:val="16"/>
      <w:szCs w:val="16"/>
    </w:rPr>
  </w:style>
  <w:style w:type="character" w:customStyle="1" w:styleId="a6">
    <w:name w:val="Текст выноски Знак"/>
    <w:basedOn w:val="a0"/>
    <w:link w:val="a5"/>
    <w:uiPriority w:val="99"/>
    <w:semiHidden/>
    <w:rsid w:val="001254C6"/>
    <w:rPr>
      <w:rFonts w:ascii="Tahoma" w:eastAsia="Times New Roman" w:hAnsi="Tahoma" w:cs="Tahoma"/>
      <w:sz w:val="16"/>
      <w:szCs w:val="16"/>
      <w:lang w:eastAsia="ru-RU"/>
    </w:rPr>
  </w:style>
  <w:style w:type="paragraph" w:styleId="31">
    <w:name w:val="Body Text Indent 3"/>
    <w:basedOn w:val="a"/>
    <w:link w:val="32"/>
    <w:uiPriority w:val="99"/>
    <w:semiHidden/>
    <w:unhideWhenUsed/>
    <w:rsid w:val="001254C6"/>
    <w:pPr>
      <w:spacing w:after="120"/>
      <w:ind w:left="283"/>
    </w:pPr>
    <w:rPr>
      <w:sz w:val="16"/>
      <w:szCs w:val="16"/>
    </w:rPr>
  </w:style>
  <w:style w:type="character" w:customStyle="1" w:styleId="32">
    <w:name w:val="Основной текст с отступом 3 Знак"/>
    <w:basedOn w:val="a0"/>
    <w:link w:val="31"/>
    <w:uiPriority w:val="99"/>
    <w:semiHidden/>
    <w:rsid w:val="001254C6"/>
    <w:rPr>
      <w:rFonts w:ascii="Times New Roman" w:eastAsia="Times New Roman" w:hAnsi="Times New Roman"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image" Target="media/image9.png"/><Relationship Id="rId28" Type="http://schemas.openxmlformats.org/officeDocument/2006/relationships/oleObject" Target="embeddings/oleObject11.bin"/><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3568</Words>
  <Characters>20344</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Ужаринский</dc:creator>
  <cp:lastModifiedBy>Антон Ужаринский</cp:lastModifiedBy>
  <cp:revision>1</cp:revision>
  <cp:lastPrinted>2015-09-18T18:52:00Z</cp:lastPrinted>
  <dcterms:created xsi:type="dcterms:W3CDTF">2015-09-18T17:21:00Z</dcterms:created>
  <dcterms:modified xsi:type="dcterms:W3CDTF">2015-09-18T18:57:00Z</dcterms:modified>
</cp:coreProperties>
</file>