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F0349" w14:textId="6AD68864" w:rsidR="00113E2B" w:rsidRPr="00DB626B" w:rsidRDefault="00113E2B" w:rsidP="00113E2B">
      <w:pPr>
        <w:widowControl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>
        <w:rPr>
          <w:rFonts w:cs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3033A" wp14:editId="192FB206">
                <wp:simplePos x="0" y="0"/>
                <wp:positionH relativeFrom="column">
                  <wp:posOffset>5600700</wp:posOffset>
                </wp:positionH>
                <wp:positionV relativeFrom="paragraph">
                  <wp:posOffset>-587375</wp:posOffset>
                </wp:positionV>
                <wp:extent cx="556260" cy="44196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C1217" id="Прямоугольник 6" o:spid="_x0000_s1026" style="position:absolute;margin-left:441pt;margin-top:-46.25pt;width:43.8pt;height:34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" fillcolor="white [3201]" stroked="f" strokeweight="1pt"/>
            </w:pict>
          </mc:Fallback>
        </mc:AlternateContent>
      </w:r>
      <w:r w:rsidR="00A01ADA">
        <w:rPr>
          <w:rFonts w:eastAsia="Arial Unicode MS" w:cs="Arial Unicode MS"/>
          <w:b/>
          <w:color w:val="000000"/>
          <w:lang w:bidi="ru-RU"/>
        </w:rPr>
        <w:t xml:space="preserve"> </w:t>
      </w:r>
      <w:r w:rsidRPr="00DB626B">
        <w:rPr>
          <w:rFonts w:eastAsia="Arial Unicode MS" w:cs="Arial Unicode MS"/>
          <w:b/>
          <w:color w:val="000000"/>
          <w:lang w:bidi="ru-RU"/>
        </w:rPr>
        <w:t>Федеральное государственное бюджетное образовательное</w:t>
      </w:r>
      <w:r>
        <w:rPr>
          <w:rFonts w:eastAsia="Arial Unicode MS" w:cs="Arial Unicode MS"/>
          <w:b/>
          <w:color w:val="000000"/>
          <w:lang w:bidi="ru-RU"/>
        </w:rPr>
        <w:t xml:space="preserve"> </w:t>
      </w:r>
      <w:r w:rsidRPr="00DB626B">
        <w:rPr>
          <w:rFonts w:eastAsia="Arial Unicode MS" w:cs="Arial Unicode MS"/>
          <w:b/>
          <w:color w:val="000000"/>
          <w:lang w:bidi="ru-RU"/>
        </w:rPr>
        <w:t xml:space="preserve">учреждение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высшего образования</w:t>
      </w:r>
    </w:p>
    <w:p w14:paraId="4FDDE089" w14:textId="77777777" w:rsidR="00113E2B" w:rsidRPr="00DB626B" w:rsidRDefault="00113E2B" w:rsidP="00113E2B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rPr>
          <w:rFonts w:eastAsia="Arial Unicode MS" w:cs="Arial Unicode MS"/>
          <w:b/>
          <w:color w:val="000000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ИМЕНИ И.С. ТУРГЕНЕВА»</w:t>
      </w:r>
    </w:p>
    <w:p w14:paraId="0DFBB985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Институт приборостроения, автоматизации и информационных технологий</w:t>
      </w:r>
    </w:p>
    <w:p w14:paraId="0D08DD50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jc w:val="right"/>
        <w:rPr>
          <w:szCs w:val="28"/>
        </w:rPr>
      </w:pPr>
    </w:p>
    <w:p w14:paraId="281F102B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Кафедра программной инженерии</w:t>
      </w:r>
    </w:p>
    <w:p w14:paraId="4ABC0DBF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2B684735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5A808888" w14:textId="77777777" w:rsidR="00113E2B" w:rsidRPr="00966116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966116">
        <w:rPr>
          <w:b/>
          <w:szCs w:val="28"/>
        </w:rPr>
        <w:t>ОТЧЕТ</w:t>
      </w:r>
    </w:p>
    <w:p w14:paraId="10029FCD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DB626B">
        <w:rPr>
          <w:szCs w:val="28"/>
        </w:rPr>
        <w:t xml:space="preserve">по </w:t>
      </w:r>
      <w:r w:rsidRPr="00607277">
        <w:rPr>
          <w:szCs w:val="28"/>
        </w:rPr>
        <w:t>производственной</w:t>
      </w:r>
      <w:r w:rsidRPr="00DB626B">
        <w:rPr>
          <w:szCs w:val="28"/>
        </w:rPr>
        <w:t xml:space="preserve"> практике</w:t>
      </w:r>
    </w:p>
    <w:p w14:paraId="4FB93F82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10C6355F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на материалах</w:t>
      </w:r>
      <w:r>
        <w:rPr>
          <w:szCs w:val="28"/>
        </w:rPr>
        <w:t xml:space="preserve"> </w:t>
      </w:r>
      <w:r w:rsidRPr="00607277">
        <w:rPr>
          <w:szCs w:val="28"/>
        </w:rPr>
        <w:t>АНО «Центр Интернет-образования»</w:t>
      </w:r>
    </w:p>
    <w:p w14:paraId="1EFA3A81" w14:textId="3ACFF6BA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55CD3DA9" wp14:editId="5B4D4044">
            <wp:simplePos x="0" y="0"/>
            <wp:positionH relativeFrom="column">
              <wp:posOffset>3738563</wp:posOffset>
            </wp:positionH>
            <wp:positionV relativeFrom="paragraph">
              <wp:posOffset>78423</wp:posOffset>
            </wp:positionV>
            <wp:extent cx="489685" cy="830899"/>
            <wp:effectExtent l="953" t="0" r="6667" b="6668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A33B29" w14:textId="5345F744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112154A3" w14:textId="7777777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bCs/>
          <w:szCs w:val="28"/>
        </w:rPr>
      </w:pPr>
      <w:r w:rsidRPr="00DB626B">
        <w:rPr>
          <w:szCs w:val="28"/>
        </w:rPr>
        <w:t>Студент</w:t>
      </w: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Шорин В.Д.</w:t>
      </w:r>
    </w:p>
    <w:p w14:paraId="46B8A24B" w14:textId="4E7BCCEF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3436FB9D" w14:textId="75BF3B56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Группа</w:t>
      </w:r>
      <w:r>
        <w:rPr>
          <w:szCs w:val="28"/>
        </w:rPr>
        <w:t xml:space="preserve"> 71ПГ</w:t>
      </w:r>
    </w:p>
    <w:p w14:paraId="3C5F8875" w14:textId="61F7B717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3802C2DA" w14:textId="5D7EA922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5CF9F092" w14:textId="3F65F92E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 xml:space="preserve">Институт приборостроения, автоматизации </w:t>
      </w:r>
    </w:p>
    <w:p w14:paraId="7B8F06E6" w14:textId="29D48873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и информационных технологий</w:t>
      </w:r>
    </w:p>
    <w:p w14:paraId="39089B0B" w14:textId="6EB522C6" w:rsidR="00113E2B" w:rsidRPr="00DB626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 w:rsidRPr="00607277">
        <w:rPr>
          <w:szCs w:val="28"/>
        </w:rPr>
        <w:t>Направление 09.03.04 «Программная инженерия»</w:t>
      </w:r>
    </w:p>
    <w:p w14:paraId="1A30C7A5" w14:textId="6DEDB217" w:rsidR="00113E2B" w:rsidRPr="00DB626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5C67C5D4" w14:textId="284F951F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 w:rsidRPr="00DB626B">
        <w:rPr>
          <w:szCs w:val="28"/>
        </w:rPr>
        <w:t xml:space="preserve">Руководитель практики </w:t>
      </w:r>
    </w:p>
    <w:p w14:paraId="141D3B66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 w:rsidRPr="00DB626B">
        <w:rPr>
          <w:szCs w:val="28"/>
        </w:rPr>
        <w:t>от университета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407C6251" w14:textId="2FBBA5EB" w:rsidR="00113E2B" w:rsidRPr="00DB626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7ED481FB" w14:textId="412046D6" w:rsidR="00113E2B" w:rsidRPr="00DB626B" w:rsidRDefault="00113E2B" w:rsidP="00113E2B">
      <w:pPr>
        <w:autoSpaceDE w:val="0"/>
        <w:autoSpaceDN w:val="0"/>
        <w:adjustRightInd w:val="0"/>
        <w:spacing w:line="276" w:lineRule="auto"/>
        <w:ind w:firstLine="0"/>
        <w:rPr>
          <w:szCs w:val="28"/>
        </w:rPr>
      </w:pPr>
      <w:r w:rsidRPr="00DB626B">
        <w:rPr>
          <w:szCs w:val="28"/>
        </w:rPr>
        <w:t>Руководитель практики</w:t>
      </w:r>
    </w:p>
    <w:p w14:paraId="398B821B" w14:textId="0AA96FBB" w:rsidR="00113E2B" w:rsidRPr="00DB626B" w:rsidRDefault="00113E2B" w:rsidP="00113E2B">
      <w:pPr>
        <w:autoSpaceDE w:val="0"/>
        <w:autoSpaceDN w:val="0"/>
        <w:adjustRightInd w:val="0"/>
        <w:spacing w:line="276" w:lineRule="auto"/>
        <w:ind w:firstLine="0"/>
        <w:rPr>
          <w:bCs/>
          <w:szCs w:val="28"/>
        </w:rPr>
      </w:pPr>
      <w:r w:rsidRPr="00DB626B">
        <w:rPr>
          <w:szCs w:val="28"/>
        </w:rPr>
        <w:t>от профильной организации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>
        <w:rPr>
          <w:szCs w:val="28"/>
        </w:rPr>
        <w:t>____________Забелин С.А.</w:t>
      </w:r>
    </w:p>
    <w:p w14:paraId="380B0C77" w14:textId="4C56EB04" w:rsidR="00113E2B" w:rsidRPr="00DB626B" w:rsidRDefault="00113E2B" w:rsidP="00113E2B">
      <w:pPr>
        <w:autoSpaceDE w:val="0"/>
        <w:autoSpaceDN w:val="0"/>
        <w:adjustRightInd w:val="0"/>
        <w:ind w:left="6372" w:firstLine="0"/>
        <w:rPr>
          <w:szCs w:val="28"/>
        </w:rPr>
      </w:pPr>
      <w:r w:rsidRPr="00DB626B">
        <w:rPr>
          <w:szCs w:val="28"/>
        </w:rPr>
        <w:t>М.П.</w:t>
      </w:r>
    </w:p>
    <w:p w14:paraId="1AEA1616" w14:textId="095AE08D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215E1034" w14:textId="239E38AD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30A055EF" w14:textId="489B6F83" w:rsidR="00113E2B" w:rsidRPr="00DB626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 w:rsidRPr="00DB626B">
        <w:rPr>
          <w:szCs w:val="28"/>
        </w:rPr>
        <w:t>Оценка защиты</w:t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</w:r>
      <w:r w:rsidRPr="00DB626B">
        <w:rPr>
          <w:szCs w:val="28"/>
        </w:rPr>
        <w:tab/>
        <w:t>__________________________</w:t>
      </w:r>
    </w:p>
    <w:p w14:paraId="120D90C3" w14:textId="5668B8D1" w:rsidR="00113E2B" w:rsidRPr="00DB626B" w:rsidRDefault="00113E2B" w:rsidP="00113E2B">
      <w:pPr>
        <w:spacing w:line="240" w:lineRule="auto"/>
        <w:ind w:firstLine="0"/>
        <w:rPr>
          <w:szCs w:val="28"/>
        </w:rPr>
      </w:pPr>
    </w:p>
    <w:p w14:paraId="2D7741A3" w14:textId="77777777" w:rsidR="00113E2B" w:rsidRDefault="00113E2B" w:rsidP="00113E2B">
      <w:pPr>
        <w:spacing w:line="240" w:lineRule="auto"/>
        <w:ind w:firstLine="0"/>
        <w:rPr>
          <w:szCs w:val="28"/>
        </w:rPr>
      </w:pPr>
    </w:p>
    <w:p w14:paraId="531DD7EA" w14:textId="77777777" w:rsidR="00113E2B" w:rsidRDefault="00113E2B" w:rsidP="00113E2B">
      <w:pPr>
        <w:spacing w:line="240" w:lineRule="auto"/>
        <w:ind w:firstLine="0"/>
        <w:rPr>
          <w:szCs w:val="28"/>
        </w:rPr>
      </w:pPr>
    </w:p>
    <w:p w14:paraId="3AF113B6" w14:textId="6CCB44FB" w:rsidR="00113E2B" w:rsidRPr="00DB626B" w:rsidRDefault="00113E2B" w:rsidP="00113E2B">
      <w:pPr>
        <w:spacing w:line="240" w:lineRule="auto"/>
        <w:ind w:firstLine="0"/>
        <w:rPr>
          <w:szCs w:val="28"/>
        </w:rPr>
      </w:pPr>
    </w:p>
    <w:p w14:paraId="4D8DEF94" w14:textId="77777777" w:rsidR="00113E2B" w:rsidRPr="00DB626B" w:rsidRDefault="00113E2B" w:rsidP="00113E2B">
      <w:pPr>
        <w:ind w:firstLine="0"/>
        <w:jc w:val="center"/>
        <w:rPr>
          <w:i/>
          <w:iCs/>
          <w:szCs w:val="28"/>
        </w:rPr>
      </w:pPr>
      <w:r w:rsidRPr="00DB626B">
        <w:rPr>
          <w:szCs w:val="28"/>
        </w:rPr>
        <w:t xml:space="preserve">Орел, </w:t>
      </w:r>
      <w:r w:rsidRPr="00DB626B">
        <w:rPr>
          <w:iCs/>
          <w:szCs w:val="28"/>
        </w:rPr>
        <w:t>20</w:t>
      </w:r>
      <w:r>
        <w:rPr>
          <w:iCs/>
          <w:szCs w:val="28"/>
        </w:rPr>
        <w:t>20</w:t>
      </w:r>
    </w:p>
    <w:p w14:paraId="1BB6B10D" w14:textId="5ADB3C85" w:rsidR="0056665D" w:rsidRPr="00DB626B" w:rsidRDefault="00113E2B" w:rsidP="005666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br w:type="page"/>
      </w:r>
      <w:r>
        <w:rPr>
          <w:rFonts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89C88" wp14:editId="4D58426A">
                <wp:simplePos x="0" y="0"/>
                <wp:positionH relativeFrom="column">
                  <wp:posOffset>5631180</wp:posOffset>
                </wp:positionH>
                <wp:positionV relativeFrom="paragraph">
                  <wp:posOffset>-549275</wp:posOffset>
                </wp:positionV>
                <wp:extent cx="556260" cy="441960"/>
                <wp:effectExtent l="0" t="0" r="0" b="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1E303" id="Прямоугольник 5" o:spid="_x0000_s1026" style="position:absolute;margin-left:443.4pt;margin-top:-43.25pt;width:43.8pt;height:34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" fillcolor="white [3201]" stroked="f" strokeweight="1pt"/>
            </w:pict>
          </mc:Fallback>
        </mc:AlternateContent>
      </w:r>
      <w:r w:rsidR="0056665D" w:rsidRPr="00DB626B">
        <w:rPr>
          <w:rFonts w:eastAsia="Arial Unicode MS" w:cs="Arial Unicode MS"/>
          <w:b/>
          <w:color w:val="000000"/>
          <w:lang w:bidi="ru-RU"/>
        </w:rPr>
        <w:t xml:space="preserve">Федеральное государственное бюджетное образовательное учреждение </w:t>
      </w:r>
      <w:r w:rsidR="0056665D" w:rsidRPr="00DB626B">
        <w:rPr>
          <w:rFonts w:eastAsia="Arial Unicode MS" w:cs="Arial Unicode MS"/>
          <w:b/>
          <w:color w:val="000000"/>
          <w:lang w:bidi="ru-RU"/>
        </w:rPr>
        <w:br/>
        <w:t>высшего образования</w:t>
      </w:r>
    </w:p>
    <w:p w14:paraId="4AB2FDEA" w14:textId="6BC18FAF" w:rsidR="0056665D" w:rsidRPr="00DB626B" w:rsidRDefault="0056665D" w:rsidP="0056665D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lang w:bidi="ru-RU"/>
        </w:rPr>
      </w:pPr>
      <w:r w:rsidRPr="00DB626B">
        <w:rPr>
          <w:rFonts w:eastAsia="Arial Unicode MS" w:cs="Arial Unicode MS"/>
          <w:b/>
          <w:color w:val="000000"/>
          <w:lang w:bidi="ru-RU"/>
        </w:rPr>
        <w:t xml:space="preserve">«ОРЛОВСКИЙ ГОСУДАРСТВЕННЫЙ УНИВЕРСИТЕТ </w:t>
      </w:r>
      <w:r w:rsidRPr="00DB626B">
        <w:rPr>
          <w:rFonts w:eastAsia="Arial Unicode MS" w:cs="Arial Unicode MS"/>
          <w:b/>
          <w:color w:val="000000"/>
          <w:lang w:bidi="ru-RU"/>
        </w:rPr>
        <w:br/>
        <w:t>ИМЕНИ И.С. ТУРГЕНЕВА»</w:t>
      </w:r>
    </w:p>
    <w:p w14:paraId="4FC3CAB4" w14:textId="47E024A0" w:rsidR="0056665D" w:rsidRPr="00DB626B" w:rsidRDefault="0056665D" w:rsidP="0056665D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lang w:bidi="ru-RU"/>
        </w:rPr>
      </w:pPr>
    </w:p>
    <w:p w14:paraId="25444D49" w14:textId="0D7E2546" w:rsidR="0056665D" w:rsidRPr="00DB626B" w:rsidRDefault="0056665D" w:rsidP="0056665D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 w:rsidRPr="00DB626B">
        <w:rPr>
          <w:b/>
          <w:szCs w:val="28"/>
        </w:rPr>
        <w:t>Институт приборостроения, автоматизации и информационных технологий</w:t>
      </w:r>
    </w:p>
    <w:p w14:paraId="4855A097" w14:textId="44CFEFBD" w:rsidR="0056665D" w:rsidRDefault="0056665D" w:rsidP="0056665D">
      <w:pPr>
        <w:widowControl w:val="0"/>
        <w:spacing w:line="240" w:lineRule="auto"/>
        <w:ind w:firstLine="0"/>
        <w:jc w:val="center"/>
        <w:rPr>
          <w:b/>
        </w:rPr>
      </w:pPr>
      <w:r w:rsidRPr="00DB626B">
        <w:rPr>
          <w:b/>
        </w:rPr>
        <w:t>Кафедра программной инженерии</w:t>
      </w:r>
    </w:p>
    <w:p w14:paraId="17FEAE1B" w14:textId="7D62A517" w:rsidR="0056665D" w:rsidRPr="00DB626B" w:rsidRDefault="0056665D" w:rsidP="0056665D">
      <w:pPr>
        <w:widowControl w:val="0"/>
        <w:spacing w:line="240" w:lineRule="auto"/>
        <w:ind w:firstLine="0"/>
      </w:pPr>
    </w:p>
    <w:p w14:paraId="1AFC8E51" w14:textId="21F59E9F" w:rsidR="0056665D" w:rsidRDefault="0056665D" w:rsidP="008629CB">
      <w:pPr>
        <w:widowControl w:val="0"/>
        <w:spacing w:line="240" w:lineRule="auto"/>
        <w:ind w:firstLine="0"/>
      </w:pPr>
      <w:r w:rsidRPr="00DB626B">
        <w:t>Направление подготовки</w:t>
      </w:r>
      <w:r>
        <w:t xml:space="preserve"> </w:t>
      </w:r>
      <w:r w:rsidRPr="006644E1">
        <w:t>09.03.04 «Программная инженерия»</w:t>
      </w:r>
    </w:p>
    <w:p w14:paraId="66D2ECB6" w14:textId="77777777" w:rsidR="00D60941" w:rsidRDefault="00D60941" w:rsidP="008629CB">
      <w:pPr>
        <w:widowControl w:val="0"/>
        <w:spacing w:line="240" w:lineRule="auto"/>
        <w:ind w:firstLine="0"/>
        <w:rPr>
          <w:i/>
        </w:rPr>
      </w:pPr>
    </w:p>
    <w:p w14:paraId="65EC7597" w14:textId="5202B402" w:rsidR="0056665D" w:rsidRPr="00DB626B" w:rsidRDefault="0056665D" w:rsidP="0056665D">
      <w:pPr>
        <w:widowControl w:val="0"/>
        <w:spacing w:line="240" w:lineRule="auto"/>
        <w:ind w:firstLine="0"/>
        <w:jc w:val="center"/>
        <w:rPr>
          <w:b/>
        </w:rPr>
      </w:pPr>
    </w:p>
    <w:p w14:paraId="3B681C97" w14:textId="38FFE18D" w:rsidR="0056665D" w:rsidRPr="00DB626B" w:rsidRDefault="0056665D" w:rsidP="0056665D">
      <w:pPr>
        <w:widowControl w:val="0"/>
        <w:spacing w:line="240" w:lineRule="auto"/>
        <w:ind w:firstLine="0"/>
        <w:jc w:val="center"/>
        <w:rPr>
          <w:b/>
        </w:rPr>
      </w:pPr>
      <w:r w:rsidRPr="00DB626B">
        <w:rPr>
          <w:b/>
        </w:rPr>
        <w:t>ИНДИВИДУАЛЬНОЕ ЗАДАНИЕ</w:t>
      </w:r>
    </w:p>
    <w:p w14:paraId="1DD92BA3" w14:textId="50CE926C" w:rsidR="0056665D" w:rsidRDefault="0056665D" w:rsidP="008629CB">
      <w:pPr>
        <w:widowControl w:val="0"/>
        <w:spacing w:line="240" w:lineRule="auto"/>
        <w:ind w:firstLine="0"/>
        <w:jc w:val="center"/>
        <w:rPr>
          <w:i/>
        </w:rPr>
      </w:pPr>
      <w:r w:rsidRPr="00DB626B">
        <w:rPr>
          <w:b/>
        </w:rPr>
        <w:t xml:space="preserve">на </w:t>
      </w:r>
      <w:r w:rsidRPr="006644E1">
        <w:rPr>
          <w:b/>
        </w:rPr>
        <w:t>производственную</w:t>
      </w:r>
      <w:r>
        <w:rPr>
          <w:b/>
        </w:rPr>
        <w:t xml:space="preserve"> </w:t>
      </w:r>
      <w:r w:rsidRPr="00DB626B">
        <w:rPr>
          <w:b/>
        </w:rPr>
        <w:t xml:space="preserve">практику </w:t>
      </w:r>
    </w:p>
    <w:p w14:paraId="2F6BBF18" w14:textId="248538E3" w:rsidR="0056665D" w:rsidRPr="00DB626B" w:rsidRDefault="0056665D" w:rsidP="0056665D">
      <w:pPr>
        <w:spacing w:line="240" w:lineRule="auto"/>
        <w:ind w:firstLine="0"/>
        <w:rPr>
          <w:color w:val="000000"/>
        </w:rPr>
      </w:pPr>
    </w:p>
    <w:p w14:paraId="25CF6CB9" w14:textId="6FD4545F" w:rsidR="0056665D" w:rsidRDefault="0056665D" w:rsidP="0056665D">
      <w:pPr>
        <w:spacing w:line="240" w:lineRule="auto"/>
        <w:ind w:firstLine="0"/>
        <w:rPr>
          <w:color w:val="000000"/>
        </w:rPr>
      </w:pPr>
      <w:r w:rsidRPr="00DB626B">
        <w:rPr>
          <w:color w:val="000000"/>
        </w:rPr>
        <w:t>для о</w:t>
      </w:r>
      <w:r w:rsidRPr="00DB626B">
        <w:t>бучающегося</w:t>
      </w:r>
      <w:r w:rsidRPr="00DB626B">
        <w:rPr>
          <w:color w:val="000000"/>
        </w:rPr>
        <w:t xml:space="preserve"> </w:t>
      </w:r>
      <w:r>
        <w:rPr>
          <w:color w:val="000000"/>
        </w:rPr>
        <w:t>Шорин</w:t>
      </w:r>
      <w:r w:rsidR="007F6385">
        <w:rPr>
          <w:color w:val="000000"/>
        </w:rPr>
        <w:t>а</w:t>
      </w:r>
      <w:r>
        <w:rPr>
          <w:color w:val="000000"/>
        </w:rPr>
        <w:t xml:space="preserve"> Владислав</w:t>
      </w:r>
      <w:r w:rsidR="007F6385">
        <w:rPr>
          <w:color w:val="000000"/>
        </w:rPr>
        <w:t>а</w:t>
      </w:r>
      <w:r>
        <w:rPr>
          <w:color w:val="000000"/>
        </w:rPr>
        <w:t xml:space="preserve"> Дмитриевич</w:t>
      </w:r>
      <w:r w:rsidR="007F6385">
        <w:rPr>
          <w:color w:val="000000"/>
        </w:rPr>
        <w:t>а</w:t>
      </w:r>
    </w:p>
    <w:p w14:paraId="3FB5A4FE" w14:textId="77777777" w:rsidR="00D60941" w:rsidRDefault="00D60941" w:rsidP="0056665D">
      <w:pPr>
        <w:spacing w:line="240" w:lineRule="auto"/>
        <w:ind w:firstLine="0"/>
        <w:rPr>
          <w:rFonts w:eastAsia="Arial Unicode MS"/>
          <w:i/>
          <w:color w:val="000000"/>
          <w:sz w:val="22"/>
          <w:szCs w:val="20"/>
          <w:lang w:bidi="ru-RU"/>
        </w:rPr>
      </w:pPr>
    </w:p>
    <w:p w14:paraId="63054A3F" w14:textId="36876E14" w:rsidR="0056665D" w:rsidRDefault="0056665D" w:rsidP="0056665D">
      <w:pPr>
        <w:spacing w:line="240" w:lineRule="auto"/>
        <w:ind w:firstLine="0"/>
      </w:pPr>
      <w:r w:rsidRPr="006644E1">
        <w:t>3</w:t>
      </w:r>
      <w:r w:rsidRPr="00DB626B">
        <w:t xml:space="preserve"> курса </w:t>
      </w:r>
      <w:r>
        <w:t>очной</w:t>
      </w:r>
      <w:r w:rsidRPr="00DB626B">
        <w:t xml:space="preserve"> формы обучения, группы </w:t>
      </w:r>
      <w:r>
        <w:t>71ПГ</w:t>
      </w:r>
    </w:p>
    <w:p w14:paraId="0496CBE3" w14:textId="77777777" w:rsidR="00D60941" w:rsidRPr="00DB626B" w:rsidRDefault="00D60941" w:rsidP="0056665D">
      <w:pPr>
        <w:spacing w:line="240" w:lineRule="auto"/>
        <w:ind w:firstLine="0"/>
        <w:rPr>
          <w:color w:val="000000"/>
        </w:rPr>
      </w:pPr>
    </w:p>
    <w:p w14:paraId="23678F4C" w14:textId="2818760B" w:rsidR="0056665D" w:rsidRDefault="0056665D" w:rsidP="0056665D">
      <w:pPr>
        <w:spacing w:line="240" w:lineRule="auto"/>
        <w:ind w:firstLine="0"/>
        <w:rPr>
          <w:color w:val="000000"/>
        </w:rPr>
      </w:pPr>
      <w:r w:rsidRPr="00DB626B">
        <w:rPr>
          <w:color w:val="000000"/>
        </w:rPr>
        <w:t>Ме</w:t>
      </w:r>
      <w:r>
        <w:rPr>
          <w:color w:val="000000"/>
        </w:rPr>
        <w:t xml:space="preserve">сто прохождения практики: </w:t>
      </w:r>
      <w:r w:rsidRPr="006644E1">
        <w:rPr>
          <w:color w:val="000000"/>
        </w:rPr>
        <w:t>АНО «Центр Интернет-образования»</w:t>
      </w:r>
    </w:p>
    <w:p w14:paraId="4D754EC6" w14:textId="77777777" w:rsidR="00D60941" w:rsidRPr="00DB626B" w:rsidRDefault="00D60941" w:rsidP="0056665D">
      <w:pPr>
        <w:spacing w:line="240" w:lineRule="auto"/>
        <w:ind w:firstLine="0"/>
        <w:rPr>
          <w:color w:val="000000"/>
        </w:rPr>
      </w:pPr>
    </w:p>
    <w:p w14:paraId="56F11E8A" w14:textId="77777777" w:rsidR="0056665D" w:rsidRPr="00DB626B" w:rsidRDefault="0056665D" w:rsidP="0056665D">
      <w:pPr>
        <w:spacing w:line="240" w:lineRule="auto"/>
        <w:ind w:firstLine="0"/>
      </w:pPr>
      <w:r w:rsidRPr="00DB626B">
        <w:rPr>
          <w:color w:val="000000"/>
        </w:rPr>
        <w:t>Срок прохожд</w:t>
      </w:r>
      <w:r>
        <w:rPr>
          <w:color w:val="000000"/>
        </w:rPr>
        <w:t xml:space="preserve">ения практики с «7» июля 2020 г. по «20» июля </w:t>
      </w:r>
      <w:r w:rsidRPr="00DB626B">
        <w:rPr>
          <w:color w:val="000000"/>
        </w:rPr>
        <w:t>20</w:t>
      </w:r>
      <w:r>
        <w:rPr>
          <w:color w:val="000000"/>
        </w:rPr>
        <w:t>20</w:t>
      </w:r>
      <w:r w:rsidRPr="00DB626B">
        <w:rPr>
          <w:color w:val="000000"/>
        </w:rPr>
        <w:t xml:space="preserve"> г.</w:t>
      </w:r>
    </w:p>
    <w:p w14:paraId="7B2D7C5B" w14:textId="7C25382F" w:rsidR="0056665D" w:rsidRPr="00DB626B" w:rsidRDefault="0056665D" w:rsidP="0056665D">
      <w:pPr>
        <w:pStyle w:val="a8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sz w:val="28"/>
        </w:rPr>
      </w:pPr>
    </w:p>
    <w:p w14:paraId="1B08A24D" w14:textId="77777777" w:rsidR="0056665D" w:rsidRPr="00DB626B" w:rsidRDefault="0056665D" w:rsidP="0056665D">
      <w:pPr>
        <w:pStyle w:val="a8"/>
        <w:shd w:val="clear" w:color="auto" w:fill="FFFFFF"/>
        <w:tabs>
          <w:tab w:val="left" w:pos="709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 xml:space="preserve">Содержание практики (вопросы, подлежащие изучению): </w:t>
      </w:r>
    </w:p>
    <w:p w14:paraId="35472589" w14:textId="16711712" w:rsidR="0056665D" w:rsidRDefault="0056665D" w:rsidP="0056665D">
      <w:pPr>
        <w:pStyle w:val="a7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>
        <w:rPr>
          <w:szCs w:val="24"/>
          <w:highlight w:val="yellow"/>
        </w:rPr>
        <w:t>Определение требований</w:t>
      </w:r>
      <w:r w:rsidR="007F6385">
        <w:rPr>
          <w:szCs w:val="24"/>
          <w:highlight w:val="yellow"/>
        </w:rPr>
        <w:t xml:space="preserve"> к функциональной возможности </w:t>
      </w:r>
      <w:r w:rsidR="00FE7913">
        <w:rPr>
          <w:szCs w:val="24"/>
          <w:highlight w:val="yellow"/>
        </w:rPr>
        <w:t>управления</w:t>
      </w:r>
      <w:r w:rsidR="007F6385">
        <w:rPr>
          <w:szCs w:val="24"/>
          <w:highlight w:val="yellow"/>
        </w:rPr>
        <w:t xml:space="preserve"> проект</w:t>
      </w:r>
      <w:r w:rsidR="00FE7913">
        <w:rPr>
          <w:szCs w:val="24"/>
          <w:highlight w:val="yellow"/>
        </w:rPr>
        <w:t>ом</w:t>
      </w:r>
      <w:r w:rsidRPr="005F0F97">
        <w:rPr>
          <w:szCs w:val="24"/>
          <w:highlight w:val="yellow"/>
        </w:rPr>
        <w:t>;</w:t>
      </w:r>
    </w:p>
    <w:p w14:paraId="50004BAF" w14:textId="2948BD70" w:rsidR="00AF4E5D" w:rsidRDefault="00FE7913" w:rsidP="0056665D">
      <w:pPr>
        <w:pStyle w:val="a7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>
        <w:rPr>
          <w:szCs w:val="24"/>
          <w:highlight w:val="yellow"/>
        </w:rPr>
        <w:t>Проектирование и реализация</w:t>
      </w:r>
      <w:r w:rsidR="00AF4E5D">
        <w:rPr>
          <w:szCs w:val="24"/>
          <w:highlight w:val="yellow"/>
        </w:rPr>
        <w:t xml:space="preserve"> базы данных;</w:t>
      </w:r>
    </w:p>
    <w:p w14:paraId="0D3B71C1" w14:textId="623A7F35" w:rsidR="00AF4E5D" w:rsidRPr="005F0F97" w:rsidRDefault="00AF4E5D" w:rsidP="0056665D">
      <w:pPr>
        <w:pStyle w:val="a7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  <w:highlight w:val="yellow"/>
        </w:rPr>
      </w:pPr>
      <w:r>
        <w:rPr>
          <w:szCs w:val="24"/>
          <w:highlight w:val="yellow"/>
        </w:rPr>
        <w:t xml:space="preserve">Проектирование </w:t>
      </w:r>
      <w:r w:rsidR="007F6385">
        <w:rPr>
          <w:szCs w:val="24"/>
          <w:highlight w:val="yellow"/>
        </w:rPr>
        <w:t xml:space="preserve">функциональной возможности </w:t>
      </w:r>
      <w:r w:rsidR="00FE7913">
        <w:rPr>
          <w:szCs w:val="24"/>
          <w:highlight w:val="yellow"/>
        </w:rPr>
        <w:t>управления проектом</w:t>
      </w:r>
      <w:r>
        <w:rPr>
          <w:szCs w:val="24"/>
          <w:highlight w:val="yellow"/>
        </w:rPr>
        <w:t>;</w:t>
      </w:r>
    </w:p>
    <w:p w14:paraId="03085651" w14:textId="12412E40" w:rsidR="001E7CBB" w:rsidRPr="00AF4E5D" w:rsidRDefault="0056665D" w:rsidP="00AF4E5D">
      <w:pPr>
        <w:pStyle w:val="a7"/>
        <w:numPr>
          <w:ilvl w:val="0"/>
          <w:numId w:val="4"/>
        </w:numPr>
        <w:tabs>
          <w:tab w:val="left" w:pos="284"/>
        </w:tabs>
        <w:spacing w:line="240" w:lineRule="auto"/>
        <w:ind w:left="0" w:firstLine="0"/>
        <w:contextualSpacing w:val="0"/>
        <w:rPr>
          <w:szCs w:val="24"/>
        </w:rPr>
      </w:pPr>
      <w:r>
        <w:rPr>
          <w:szCs w:val="24"/>
          <w:highlight w:val="yellow"/>
        </w:rPr>
        <w:t>Реализация</w:t>
      </w:r>
      <w:r w:rsidR="00AF4E5D">
        <w:rPr>
          <w:szCs w:val="24"/>
          <w:highlight w:val="yellow"/>
        </w:rPr>
        <w:t xml:space="preserve"> </w:t>
      </w:r>
      <w:r w:rsidR="00B863F7">
        <w:rPr>
          <w:szCs w:val="24"/>
          <w:highlight w:val="yellow"/>
        </w:rPr>
        <w:t xml:space="preserve">функциональной возможности </w:t>
      </w:r>
      <w:r w:rsidR="00FE7913">
        <w:rPr>
          <w:szCs w:val="24"/>
          <w:highlight w:val="yellow"/>
        </w:rPr>
        <w:t>управления проектом</w:t>
      </w:r>
      <w:r w:rsidRPr="005F0F97">
        <w:rPr>
          <w:szCs w:val="24"/>
          <w:highlight w:val="yellow"/>
        </w:rPr>
        <w:t>;</w:t>
      </w:r>
    </w:p>
    <w:p w14:paraId="37631CA3" w14:textId="77777777" w:rsidR="001E7CBB" w:rsidRPr="00DB626B" w:rsidRDefault="001E7CBB" w:rsidP="001E7CBB">
      <w:pPr>
        <w:pStyle w:val="a7"/>
        <w:tabs>
          <w:tab w:val="left" w:pos="284"/>
        </w:tabs>
        <w:spacing w:line="240" w:lineRule="auto"/>
        <w:ind w:left="0" w:firstLine="0"/>
        <w:contextualSpacing w:val="0"/>
        <w:rPr>
          <w:szCs w:val="24"/>
        </w:rPr>
      </w:pPr>
    </w:p>
    <w:p w14:paraId="07CBE1F6" w14:textId="0032D72F" w:rsidR="0056665D" w:rsidRPr="00DB626B" w:rsidRDefault="0056665D" w:rsidP="0056665D">
      <w:pPr>
        <w:pStyle w:val="a8"/>
        <w:shd w:val="clear" w:color="auto" w:fill="FFFFFF"/>
        <w:tabs>
          <w:tab w:val="left" w:pos="1134"/>
        </w:tabs>
        <w:spacing w:before="0" w:beforeAutospacing="0" w:after="0" w:afterAutospacing="0"/>
        <w:jc w:val="both"/>
        <w:textAlignment w:val="baseline"/>
        <w:rPr>
          <w:b/>
          <w:color w:val="000000"/>
          <w:sz w:val="28"/>
        </w:rPr>
      </w:pPr>
      <w:r w:rsidRPr="00DB626B">
        <w:rPr>
          <w:b/>
          <w:color w:val="000000"/>
          <w:sz w:val="28"/>
        </w:rPr>
        <w:t>Планируемые результаты практики:</w:t>
      </w:r>
    </w:p>
    <w:p w14:paraId="4F21B181" w14:textId="3C8A7E98" w:rsidR="007F6385" w:rsidRDefault="007F6385" w:rsidP="0056665D">
      <w:pPr>
        <w:pStyle w:val="a7"/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 xml:space="preserve">Требования </w:t>
      </w:r>
      <w:r w:rsidR="0056571D">
        <w:rPr>
          <w:rFonts w:cs="Times New Roman"/>
          <w:szCs w:val="28"/>
          <w:highlight w:val="yellow"/>
        </w:rPr>
        <w:t xml:space="preserve">к </w:t>
      </w:r>
      <w:r w:rsidR="0056571D">
        <w:rPr>
          <w:szCs w:val="24"/>
          <w:highlight w:val="yellow"/>
        </w:rPr>
        <w:t xml:space="preserve">функциональной возможности </w:t>
      </w:r>
      <w:r w:rsidR="00403181">
        <w:rPr>
          <w:szCs w:val="24"/>
          <w:highlight w:val="yellow"/>
        </w:rPr>
        <w:t>управления проектом</w:t>
      </w:r>
      <w:r w:rsidR="0056571D">
        <w:rPr>
          <w:szCs w:val="24"/>
          <w:highlight w:val="yellow"/>
        </w:rPr>
        <w:t>;</w:t>
      </w:r>
    </w:p>
    <w:p w14:paraId="3D902D06" w14:textId="2E2C0A1C" w:rsidR="001E7CBB" w:rsidRDefault="0056571D" w:rsidP="0056665D">
      <w:pPr>
        <w:pStyle w:val="a7"/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Б</w:t>
      </w:r>
      <w:r w:rsidR="001E7CBB">
        <w:rPr>
          <w:rFonts w:cs="Times New Roman"/>
          <w:szCs w:val="28"/>
          <w:highlight w:val="yellow"/>
        </w:rPr>
        <w:t>аза данных;</w:t>
      </w:r>
    </w:p>
    <w:p w14:paraId="1FC36C39" w14:textId="7F3F0B44" w:rsidR="001E7CBB" w:rsidRPr="001E7CBB" w:rsidRDefault="001E7CBB" w:rsidP="0056665D">
      <w:pPr>
        <w:pStyle w:val="a7"/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rFonts w:cs="Times New Roman"/>
          <w:szCs w:val="28"/>
          <w:highlight w:val="yellow"/>
        </w:rPr>
      </w:pPr>
      <w:r>
        <w:rPr>
          <w:rFonts w:cs="Times New Roman"/>
          <w:szCs w:val="28"/>
          <w:highlight w:val="yellow"/>
        </w:rPr>
        <w:t>Реализованн</w:t>
      </w:r>
      <w:r w:rsidR="00AF4E5D">
        <w:rPr>
          <w:rFonts w:cs="Times New Roman"/>
          <w:szCs w:val="28"/>
          <w:highlight w:val="yellow"/>
        </w:rPr>
        <w:t>ые</w:t>
      </w:r>
      <w:r>
        <w:rPr>
          <w:rFonts w:cs="Times New Roman"/>
          <w:szCs w:val="28"/>
          <w:highlight w:val="yellow"/>
        </w:rPr>
        <w:t xml:space="preserve"> функци</w:t>
      </w:r>
      <w:r w:rsidR="00AF4E5D">
        <w:rPr>
          <w:rFonts w:cs="Times New Roman"/>
          <w:szCs w:val="28"/>
          <w:highlight w:val="yellow"/>
        </w:rPr>
        <w:t>и</w:t>
      </w:r>
      <w:r>
        <w:rPr>
          <w:rFonts w:cs="Times New Roman"/>
          <w:szCs w:val="28"/>
          <w:highlight w:val="yellow"/>
        </w:rPr>
        <w:t xml:space="preserve"> </w:t>
      </w:r>
      <w:r w:rsidR="00403181">
        <w:rPr>
          <w:rFonts w:cs="Times New Roman"/>
          <w:szCs w:val="28"/>
          <w:highlight w:val="yellow"/>
        </w:rPr>
        <w:t>управления проектом</w:t>
      </w:r>
      <w:r>
        <w:rPr>
          <w:rFonts w:cs="Times New Roman"/>
          <w:szCs w:val="28"/>
          <w:highlight w:val="yellow"/>
        </w:rPr>
        <w:t>;</w:t>
      </w:r>
    </w:p>
    <w:p w14:paraId="58CDDF83" w14:textId="4412F4C4" w:rsidR="0056665D" w:rsidRPr="001E7CBB" w:rsidRDefault="0056665D" w:rsidP="0056665D">
      <w:pPr>
        <w:pStyle w:val="a7"/>
        <w:widowControl w:val="0"/>
        <w:numPr>
          <w:ilvl w:val="0"/>
          <w:numId w:val="5"/>
        </w:numPr>
        <w:shd w:val="clear" w:color="auto" w:fill="FFFFFF"/>
        <w:tabs>
          <w:tab w:val="left" w:pos="284"/>
        </w:tabs>
        <w:autoSpaceDE w:val="0"/>
        <w:spacing w:line="240" w:lineRule="auto"/>
        <w:ind w:left="0" w:firstLine="0"/>
        <w:contextualSpacing w:val="0"/>
        <w:rPr>
          <w:rStyle w:val="FontStyle46"/>
          <w:sz w:val="28"/>
          <w:szCs w:val="28"/>
          <w:highlight w:val="yellow"/>
        </w:rPr>
      </w:pPr>
      <w:r w:rsidRPr="001E7CBB">
        <w:rPr>
          <w:rStyle w:val="FontStyle46"/>
          <w:sz w:val="28"/>
          <w:szCs w:val="28"/>
          <w:highlight w:val="yellow"/>
        </w:rPr>
        <w:t>Исходный текст</w:t>
      </w:r>
      <w:r w:rsidR="001E7CBB">
        <w:rPr>
          <w:rStyle w:val="FontStyle46"/>
          <w:sz w:val="28"/>
          <w:szCs w:val="28"/>
          <w:highlight w:val="yellow"/>
        </w:rPr>
        <w:t xml:space="preserve"> </w:t>
      </w:r>
      <w:r w:rsidR="00403181">
        <w:rPr>
          <w:rFonts w:cs="Times New Roman"/>
          <w:szCs w:val="28"/>
          <w:highlight w:val="yellow"/>
        </w:rPr>
        <w:t>функции управления проектом</w:t>
      </w:r>
      <w:r w:rsidR="001E7CBB">
        <w:rPr>
          <w:rStyle w:val="FontStyle46"/>
          <w:sz w:val="28"/>
          <w:szCs w:val="28"/>
          <w:highlight w:val="yellow"/>
        </w:rPr>
        <w:t>.</w:t>
      </w:r>
    </w:p>
    <w:p w14:paraId="63BD4DBD" w14:textId="77777777" w:rsidR="0056665D" w:rsidRPr="001E7CBB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8"/>
        </w:rPr>
      </w:pPr>
    </w:p>
    <w:p w14:paraId="705C3947" w14:textId="6A9A5260" w:rsidR="0056665D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>Руководитель практики</w:t>
      </w:r>
    </w:p>
    <w:p w14:paraId="1D0E4F08" w14:textId="77777777" w:rsidR="0056665D" w:rsidRPr="00DB626B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 xml:space="preserve">от университета </w:t>
      </w:r>
      <w:r>
        <w:rPr>
          <w:szCs w:val="24"/>
        </w:rPr>
        <w:t xml:space="preserve">                                                          </w:t>
      </w:r>
      <w:r>
        <w:rPr>
          <w:szCs w:val="28"/>
        </w:rPr>
        <w:t>____________</w:t>
      </w:r>
      <w:r>
        <w:rPr>
          <w:szCs w:val="24"/>
        </w:rPr>
        <w:t>Фролов А.И.</w:t>
      </w:r>
    </w:p>
    <w:p w14:paraId="48FAB1A9" w14:textId="18B55599" w:rsidR="0056665D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i/>
          <w:sz w:val="24"/>
        </w:rPr>
      </w:pPr>
    </w:p>
    <w:p w14:paraId="547E6C5F" w14:textId="68D5DC1A" w:rsidR="0056665D" w:rsidRPr="00DB626B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>Согласовано:</w:t>
      </w:r>
    </w:p>
    <w:p w14:paraId="11105966" w14:textId="6E24457A" w:rsidR="0056665D" w:rsidRDefault="0056665D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 w:rsidRPr="00DB626B">
        <w:rPr>
          <w:szCs w:val="24"/>
        </w:rPr>
        <w:t xml:space="preserve">Руководитель практики </w:t>
      </w:r>
    </w:p>
    <w:p w14:paraId="3B424C36" w14:textId="10C3B8D9" w:rsidR="0056665D" w:rsidRPr="00DB626B" w:rsidRDefault="0035781C" w:rsidP="0056665D">
      <w:pPr>
        <w:pStyle w:val="a7"/>
        <w:tabs>
          <w:tab w:val="left" w:pos="8910"/>
        </w:tabs>
        <w:spacing w:line="240" w:lineRule="auto"/>
        <w:ind w:left="0" w:firstLine="0"/>
        <w:contextualSpacing w:val="0"/>
        <w:rPr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3E8DE0BC" wp14:editId="665AF822">
            <wp:simplePos x="0" y="0"/>
            <wp:positionH relativeFrom="column">
              <wp:posOffset>2210753</wp:posOffset>
            </wp:positionH>
            <wp:positionV relativeFrom="paragraph">
              <wp:posOffset>109855</wp:posOffset>
            </wp:positionV>
            <wp:extent cx="489585" cy="830580"/>
            <wp:effectExtent l="953" t="0" r="6667" b="6668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585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65D" w:rsidRPr="00DB626B">
        <w:rPr>
          <w:szCs w:val="24"/>
        </w:rPr>
        <w:t xml:space="preserve">от профильной организации </w:t>
      </w:r>
      <w:r w:rsidR="0056665D">
        <w:rPr>
          <w:szCs w:val="24"/>
        </w:rPr>
        <w:t xml:space="preserve">                                    </w:t>
      </w:r>
      <w:r w:rsidR="0056665D">
        <w:rPr>
          <w:szCs w:val="28"/>
        </w:rPr>
        <w:t>____________</w:t>
      </w:r>
      <w:r w:rsidR="0056665D">
        <w:rPr>
          <w:szCs w:val="24"/>
        </w:rPr>
        <w:t>Забелин С.А.</w:t>
      </w:r>
    </w:p>
    <w:p w14:paraId="3A089A6B" w14:textId="1DEC63F7" w:rsidR="0056665D" w:rsidRDefault="0056665D" w:rsidP="0056665D">
      <w:pPr>
        <w:spacing w:line="240" w:lineRule="auto"/>
        <w:ind w:firstLine="0"/>
      </w:pPr>
    </w:p>
    <w:p w14:paraId="7718D502" w14:textId="098DB7C5" w:rsidR="0056665D" w:rsidRPr="00DB626B" w:rsidRDefault="0056665D" w:rsidP="0056665D">
      <w:pPr>
        <w:spacing w:line="240" w:lineRule="auto"/>
        <w:ind w:firstLine="0"/>
      </w:pPr>
      <w:r w:rsidRPr="00DB626B">
        <w:t>Задание принял:</w:t>
      </w:r>
      <w:r w:rsidR="00077202">
        <w:tab/>
      </w:r>
      <w:r w:rsidR="00077202">
        <w:tab/>
      </w:r>
      <w:r w:rsidR="00077202">
        <w:tab/>
      </w:r>
      <w:r w:rsidR="00077202">
        <w:tab/>
      </w:r>
      <w:r w:rsidR="00077202">
        <w:tab/>
      </w:r>
      <w:r w:rsidR="00077202">
        <w:tab/>
      </w:r>
      <w:r w:rsidRPr="00DB626B">
        <w:t xml:space="preserve">          </w:t>
      </w:r>
      <w:r>
        <w:rPr>
          <w:color w:val="000000"/>
        </w:rPr>
        <w:t>«7» июля 2020</w:t>
      </w:r>
      <w:r w:rsidRPr="00DB626B">
        <w:rPr>
          <w:color w:val="000000"/>
        </w:rPr>
        <w:t xml:space="preserve"> г.</w:t>
      </w:r>
    </w:p>
    <w:p w14:paraId="0EB09B46" w14:textId="389657D3" w:rsidR="0011476B" w:rsidRDefault="0011476B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br w:type="page"/>
      </w:r>
    </w:p>
    <w:sdt>
      <w:sdtPr>
        <w:id w:val="-1795283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EF0B3" w14:textId="5AC6161B" w:rsidR="0035781C" w:rsidRPr="00536C3F" w:rsidRDefault="00536C3F" w:rsidP="00536C3F">
          <w:pPr>
            <w:jc w:val="center"/>
          </w:pPr>
          <w:r w:rsidRPr="00536C3F">
            <w:rPr>
              <w:b/>
              <w:bCs/>
            </w:rPr>
            <w:t>СОДЕРЖАНИЕ</w:t>
          </w:r>
        </w:p>
        <w:p w14:paraId="557AF995" w14:textId="77777777" w:rsidR="00536C3F" w:rsidRPr="00536C3F" w:rsidRDefault="00536C3F" w:rsidP="00536C3F"/>
        <w:p w14:paraId="46AE030C" w14:textId="35524B30" w:rsidR="002A2350" w:rsidRDefault="0035781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83852" w:history="1">
            <w:r w:rsidR="002A2350" w:rsidRPr="00AC635D">
              <w:rPr>
                <w:rStyle w:val="ab"/>
                <w:noProof/>
              </w:rPr>
              <w:t>ВВЕДЕНИЕ</w:t>
            </w:r>
            <w:r w:rsidR="002A2350">
              <w:rPr>
                <w:noProof/>
                <w:webHidden/>
              </w:rPr>
              <w:tab/>
            </w:r>
            <w:r w:rsidR="002A2350">
              <w:rPr>
                <w:noProof/>
                <w:webHidden/>
              </w:rPr>
              <w:fldChar w:fldCharType="begin"/>
            </w:r>
            <w:r w:rsidR="002A2350">
              <w:rPr>
                <w:noProof/>
                <w:webHidden/>
              </w:rPr>
              <w:instrText xml:space="preserve"> PAGEREF _Toc45783852 \h </w:instrText>
            </w:r>
            <w:r w:rsidR="002A2350">
              <w:rPr>
                <w:noProof/>
                <w:webHidden/>
              </w:rPr>
            </w:r>
            <w:r w:rsidR="002A2350">
              <w:rPr>
                <w:noProof/>
                <w:webHidden/>
              </w:rPr>
              <w:fldChar w:fldCharType="separate"/>
            </w:r>
            <w:r w:rsidR="002A2350">
              <w:rPr>
                <w:noProof/>
                <w:webHidden/>
              </w:rPr>
              <w:t>4</w:t>
            </w:r>
            <w:r w:rsidR="002A2350">
              <w:rPr>
                <w:noProof/>
                <w:webHidden/>
              </w:rPr>
              <w:fldChar w:fldCharType="end"/>
            </w:r>
          </w:hyperlink>
        </w:p>
        <w:p w14:paraId="1CB7BDBA" w14:textId="65F59463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3" w:history="1">
            <w:r w:rsidRPr="00AC635D">
              <w:rPr>
                <w:rStyle w:val="ab"/>
                <w:bCs/>
                <w:noProof/>
              </w:rPr>
              <w:t>1</w:t>
            </w:r>
            <w:r w:rsidRPr="00AC635D">
              <w:rPr>
                <w:rStyle w:val="ab"/>
                <w:noProof/>
              </w:rPr>
              <w:t xml:space="preserve"> ПРОЕКТИРОВАНИЕ И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63E4B" w14:textId="6988ACE8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4" w:history="1">
            <w:r w:rsidRPr="00AC635D">
              <w:rPr>
                <w:rStyle w:val="ab"/>
                <w:noProof/>
              </w:rPr>
              <w:t>1.1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0A627" w14:textId="60332C45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5" w:history="1">
            <w:r w:rsidRPr="00AC635D">
              <w:rPr>
                <w:rStyle w:val="ab"/>
                <w:noProof/>
              </w:rPr>
              <w:t>1.2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2F704" w14:textId="6AC2A657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6" w:history="1">
            <w:r w:rsidRPr="00AC635D">
              <w:rPr>
                <w:rStyle w:val="ab"/>
                <w:bCs/>
                <w:noProof/>
              </w:rPr>
              <w:t>2</w:t>
            </w:r>
            <w:r w:rsidRPr="00AC635D">
              <w:rPr>
                <w:rStyle w:val="ab"/>
                <w:noProof/>
              </w:rPr>
              <w:t xml:space="preserve"> ПРОЕКТИРОВАНИЕ </w:t>
            </w:r>
            <w:r w:rsidRPr="00AC635D">
              <w:rPr>
                <w:rStyle w:val="ab"/>
                <w:noProof/>
                <w:highlight w:val="yellow"/>
              </w:rPr>
              <w:t>ФУНКЦИОНАЛЬНОЙ ВОЗМОЖНОСТИ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B2DEB" w14:textId="208983C7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7" w:history="1">
            <w:r w:rsidRPr="00AC635D">
              <w:rPr>
                <w:rStyle w:val="ab"/>
                <w:noProof/>
                <w:highlight w:val="yellow"/>
              </w:rPr>
              <w:t>2.1 Описание функциональной возможности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6590" w14:textId="4299CB36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8" w:history="1">
            <w:r w:rsidRPr="00AC635D">
              <w:rPr>
                <w:rStyle w:val="ab"/>
                <w:noProof/>
                <w:highlight w:val="yellow"/>
              </w:rPr>
              <w:t>2.2 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E334F" w14:textId="2DC6FA54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59" w:history="1">
            <w:r w:rsidRPr="00AC635D">
              <w:rPr>
                <w:rStyle w:val="ab"/>
                <w:noProof/>
                <w:highlight w:val="yellow"/>
              </w:rPr>
              <w:t>2.3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2A0D" w14:textId="2627E666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0" w:history="1">
            <w:r w:rsidRPr="00AC635D">
              <w:rPr>
                <w:rStyle w:val="ab"/>
                <w:bCs/>
                <w:noProof/>
              </w:rPr>
              <w:t>3</w:t>
            </w:r>
            <w:r w:rsidRPr="00AC635D">
              <w:rPr>
                <w:rStyle w:val="ab"/>
                <w:noProof/>
              </w:rPr>
              <w:t xml:space="preserve"> РЕАЛИЗАЦИЯ </w:t>
            </w:r>
            <w:r w:rsidRPr="00AC635D">
              <w:rPr>
                <w:rStyle w:val="ab"/>
                <w:noProof/>
                <w:highlight w:val="yellow"/>
              </w:rPr>
              <w:t>ФУНКЦИОНАЛЬНОЙ ВОЗМОЖНОСТИ УПРАВЛЕНИЯ ПРОЕКТОМ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1216" w14:textId="1F72A1D9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1" w:history="1">
            <w:r w:rsidRPr="00AC635D">
              <w:rPr>
                <w:rStyle w:val="ab"/>
                <w:noProof/>
              </w:rPr>
              <w:t>3.1</w:t>
            </w:r>
            <w:r w:rsidRPr="00AC635D">
              <w:rPr>
                <w:rStyle w:val="ab"/>
                <w:noProof/>
                <w:highlight w:val="yellow"/>
              </w:rPr>
              <w:t xml:space="preserve"> Особенности реализации класса</w:t>
            </w:r>
            <w:r w:rsidRPr="00AC635D">
              <w:rPr>
                <w:rStyle w:val="ab"/>
                <w:noProof/>
              </w:rPr>
              <w:t>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F95E8" w14:textId="41C522E9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2" w:history="1">
            <w:r w:rsidRPr="00AC635D">
              <w:rPr>
                <w:rStyle w:val="ab"/>
                <w:noProof/>
                <w:highlight w:val="yellow"/>
              </w:rPr>
              <w:t>3.2 Примеры функционирования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BCCC" w14:textId="7370D4DF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3" w:history="1">
            <w:r w:rsidRPr="00AC635D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5BDF2" w14:textId="7D701DEF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4" w:history="1">
            <w:r w:rsidRPr="00AC635D">
              <w:rPr>
                <w:rStyle w:val="ab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AC9A" w14:textId="2C32B28C" w:rsidR="002A2350" w:rsidRDefault="002A23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45783865" w:history="1">
            <w:r w:rsidRPr="00AC635D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_Toc45783865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A8F2" w14:textId="432E78EC" w:rsidR="0035781C" w:rsidRDefault="0035781C">
          <w:r>
            <w:rPr>
              <w:b/>
              <w:bCs/>
            </w:rPr>
            <w:fldChar w:fldCharType="end"/>
          </w:r>
        </w:p>
      </w:sdtContent>
    </w:sdt>
    <w:p w14:paraId="7AB403D4" w14:textId="77777777" w:rsidR="0056665D" w:rsidRDefault="0056665D" w:rsidP="0056665D">
      <w:pPr>
        <w:widowControl w:val="0"/>
        <w:autoSpaceDE w:val="0"/>
        <w:autoSpaceDN w:val="0"/>
        <w:adjustRightInd w:val="0"/>
        <w:rPr>
          <w:szCs w:val="28"/>
        </w:rPr>
      </w:pPr>
    </w:p>
    <w:p w14:paraId="19B78B13" w14:textId="6BFE4666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4DFABF2" w14:textId="7A22E954" w:rsidR="0011476B" w:rsidRDefault="0035781C" w:rsidP="00815FE8">
      <w:pPr>
        <w:pStyle w:val="1"/>
        <w:ind w:left="709"/>
      </w:pPr>
      <w:bookmarkStart w:id="0" w:name="_Toc45783852"/>
      <w:r>
        <w:lastRenderedPageBreak/>
        <w:t>ВВЕДЕНИЕ</w:t>
      </w:r>
      <w:bookmarkEnd w:id="0"/>
    </w:p>
    <w:p w14:paraId="7E1570DC" w14:textId="0F9528C7" w:rsidR="0035781C" w:rsidRDefault="00E126E0" w:rsidP="0056665D">
      <w:pPr>
        <w:widowControl w:val="0"/>
        <w:autoSpaceDE w:val="0"/>
        <w:autoSpaceDN w:val="0"/>
        <w:adjustRightInd w:val="0"/>
        <w:rPr>
          <w:szCs w:val="28"/>
        </w:rPr>
      </w:pPr>
      <w:r w:rsidRPr="001A0719">
        <w:rPr>
          <w:szCs w:val="28"/>
          <w:highlight w:val="yellow"/>
        </w:rPr>
        <w:t>?</w:t>
      </w:r>
    </w:p>
    <w:p w14:paraId="684A06F3" w14:textId="239FE626" w:rsidR="00D60899" w:rsidRDefault="00D60899" w:rsidP="0056665D">
      <w:pPr>
        <w:widowControl w:val="0"/>
        <w:autoSpaceDE w:val="0"/>
        <w:autoSpaceDN w:val="0"/>
        <w:adjustRightInd w:val="0"/>
        <w:rPr>
          <w:szCs w:val="28"/>
        </w:rPr>
      </w:pPr>
    </w:p>
    <w:p w14:paraId="484D00B1" w14:textId="358EBD9D" w:rsidR="00D60899" w:rsidRDefault="00D60899" w:rsidP="0056665D">
      <w:pPr>
        <w:widowControl w:val="0"/>
        <w:autoSpaceDE w:val="0"/>
        <w:autoSpaceDN w:val="0"/>
        <w:adjustRightInd w:val="0"/>
        <w:rPr>
          <w:szCs w:val="28"/>
        </w:rPr>
      </w:pPr>
      <w:r w:rsidRPr="00D60899">
        <w:rPr>
          <w:b/>
          <w:bCs/>
          <w:szCs w:val="28"/>
        </w:rPr>
        <w:t>Целью</w:t>
      </w:r>
      <w:r>
        <w:rPr>
          <w:szCs w:val="28"/>
        </w:rPr>
        <w:t xml:space="preserve"> </w:t>
      </w:r>
      <w:r w:rsidRPr="00EA362E">
        <w:rPr>
          <w:szCs w:val="28"/>
          <w:highlight w:val="yellow"/>
        </w:rPr>
        <w:t>практики является проектирование и реализация функциональных возможностей создания проекта и ведения его общей информации</w:t>
      </w:r>
      <w:r w:rsidR="00EA362E">
        <w:rPr>
          <w:szCs w:val="28"/>
        </w:rPr>
        <w:t>.</w:t>
      </w:r>
    </w:p>
    <w:p w14:paraId="400D0095" w14:textId="412E489D" w:rsidR="00EA362E" w:rsidRDefault="00EA362E" w:rsidP="0056665D">
      <w:pPr>
        <w:widowControl w:val="0"/>
        <w:autoSpaceDE w:val="0"/>
        <w:autoSpaceDN w:val="0"/>
        <w:adjustRightInd w:val="0"/>
      </w:pPr>
      <w:r w:rsidRPr="00EA362E">
        <w:rPr>
          <w:b/>
          <w:bCs/>
          <w:szCs w:val="28"/>
        </w:rPr>
        <w:t>Задачами</w:t>
      </w:r>
      <w:r>
        <w:rPr>
          <w:szCs w:val="28"/>
        </w:rPr>
        <w:t xml:space="preserve">, </w:t>
      </w:r>
      <w:r>
        <w:t>которые необходимо выполнить для достижения поставленной цели, являются:</w:t>
      </w:r>
    </w:p>
    <w:p w14:paraId="27A48761" w14:textId="762230D1" w:rsidR="00757F0F" w:rsidRPr="00D1159C" w:rsidRDefault="00757F0F" w:rsidP="00757F0F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contextualSpacing w:val="0"/>
        <w:rPr>
          <w:szCs w:val="28"/>
          <w:highlight w:val="yellow"/>
        </w:rPr>
      </w:pPr>
      <w:r w:rsidRPr="00D1159C">
        <w:rPr>
          <w:szCs w:val="28"/>
          <w:highlight w:val="yellow"/>
        </w:rPr>
        <w:t>проектирование и реализация базы данных;</w:t>
      </w:r>
    </w:p>
    <w:p w14:paraId="18B7BD56" w14:textId="22410327" w:rsidR="00C25A0F" w:rsidRPr="00D1159C" w:rsidRDefault="00C25A0F" w:rsidP="00757F0F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contextualSpacing w:val="0"/>
        <w:rPr>
          <w:szCs w:val="28"/>
          <w:highlight w:val="yellow"/>
        </w:rPr>
      </w:pPr>
      <w:r w:rsidRPr="00D1159C">
        <w:rPr>
          <w:szCs w:val="28"/>
          <w:highlight w:val="yellow"/>
        </w:rPr>
        <w:t>проектирование систем создания проекта и ведения общей информации проекта;</w:t>
      </w:r>
    </w:p>
    <w:p w14:paraId="60FB67E0" w14:textId="197D473A" w:rsidR="00757F0F" w:rsidRPr="00D1159C" w:rsidRDefault="00757F0F" w:rsidP="00C25A0F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contextualSpacing w:val="0"/>
        <w:rPr>
          <w:szCs w:val="28"/>
          <w:highlight w:val="yellow"/>
        </w:rPr>
      </w:pPr>
      <w:r w:rsidRPr="00D1159C">
        <w:rPr>
          <w:szCs w:val="28"/>
          <w:highlight w:val="yellow"/>
        </w:rPr>
        <w:t>построение диаграмм классов;</w:t>
      </w:r>
    </w:p>
    <w:p w14:paraId="5E9E1923" w14:textId="346AC789" w:rsidR="00757F0F" w:rsidRPr="00757F0F" w:rsidRDefault="00757F0F" w:rsidP="00757F0F">
      <w:pPr>
        <w:pStyle w:val="a7"/>
        <w:widowControl w:val="0"/>
        <w:numPr>
          <w:ilvl w:val="0"/>
          <w:numId w:val="30"/>
        </w:numPr>
        <w:autoSpaceDE w:val="0"/>
        <w:autoSpaceDN w:val="0"/>
        <w:adjustRightInd w:val="0"/>
        <w:ind w:left="0" w:firstLine="0"/>
        <w:contextualSpacing w:val="0"/>
        <w:rPr>
          <w:szCs w:val="28"/>
        </w:rPr>
      </w:pPr>
      <w:r w:rsidRPr="00D1159C">
        <w:rPr>
          <w:szCs w:val="28"/>
          <w:highlight w:val="yellow"/>
        </w:rPr>
        <w:t>создание исходного кода спроектированных систем</w:t>
      </w:r>
      <w:r>
        <w:rPr>
          <w:szCs w:val="28"/>
        </w:rPr>
        <w:t>.</w:t>
      </w:r>
    </w:p>
    <w:p w14:paraId="5AB8294E" w14:textId="77777777" w:rsidR="0035781C" w:rsidRDefault="0035781C" w:rsidP="0056665D">
      <w:pPr>
        <w:widowControl w:val="0"/>
        <w:autoSpaceDE w:val="0"/>
        <w:autoSpaceDN w:val="0"/>
        <w:adjustRightInd w:val="0"/>
        <w:rPr>
          <w:szCs w:val="28"/>
        </w:rPr>
      </w:pPr>
    </w:p>
    <w:p w14:paraId="2E9E3672" w14:textId="6DBB0960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DD9CFF4" w14:textId="6C3D5FF6" w:rsidR="00E30FF2" w:rsidRPr="00596B94" w:rsidRDefault="009D23E8" w:rsidP="0011617E">
      <w:pPr>
        <w:pStyle w:val="1"/>
        <w:numPr>
          <w:ilvl w:val="0"/>
          <w:numId w:val="29"/>
        </w:numPr>
      </w:pPr>
      <w:bookmarkStart w:id="1" w:name="_Toc45783853"/>
      <w:r w:rsidRPr="00596B94">
        <w:lastRenderedPageBreak/>
        <w:t>ПРОЕКТИРОВАНИЕ И РЕАЛИЗАЦИЯ БАЗЫ ДАННЫХ</w:t>
      </w:r>
      <w:bookmarkEnd w:id="1"/>
    </w:p>
    <w:p w14:paraId="0997509D" w14:textId="77777777" w:rsidR="00E30FF2" w:rsidRPr="00E30FF2" w:rsidRDefault="00E30FF2" w:rsidP="00E30FF2"/>
    <w:p w14:paraId="10501B8B" w14:textId="176A554C" w:rsidR="00E30FF2" w:rsidRDefault="00EC3FE0" w:rsidP="007963A1">
      <w:pPr>
        <w:pStyle w:val="1"/>
        <w:numPr>
          <w:ilvl w:val="1"/>
          <w:numId w:val="19"/>
        </w:numPr>
        <w:ind w:left="0" w:firstLine="709"/>
        <w:jc w:val="both"/>
      </w:pPr>
      <w:bookmarkStart w:id="2" w:name="_Toc45783854"/>
      <w:r>
        <w:t>Проектирование базы данных</w:t>
      </w:r>
      <w:bookmarkEnd w:id="2"/>
    </w:p>
    <w:p w14:paraId="6556F623" w14:textId="5203AFE5" w:rsidR="00596B94" w:rsidRDefault="00C45C45" w:rsidP="007963A1">
      <w:r>
        <w:t>Предметной областью для данной базы данных является проект и вся информация, касающаяся него. У проекта всегда есть название, какая-то информация о нем и т.д. Поэтому выделим следующий список атрибутов, относящихся к проекту:</w:t>
      </w:r>
    </w:p>
    <w:p w14:paraId="4F733AFA" w14:textId="05D56010" w:rsidR="00C45C45" w:rsidRDefault="00C45C45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Название проекта.</w:t>
      </w:r>
    </w:p>
    <w:p w14:paraId="65D2EA60" w14:textId="118AE025" w:rsidR="00F57847" w:rsidRDefault="00F57847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Краткое название проекта.</w:t>
      </w:r>
    </w:p>
    <w:p w14:paraId="12AA6F1A" w14:textId="77777777" w:rsidR="00C45C45" w:rsidRDefault="00C45C45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Краткое описание проекта.</w:t>
      </w:r>
    </w:p>
    <w:p w14:paraId="08068D82" w14:textId="7CA18262" w:rsidR="00C45C45" w:rsidRDefault="00C45C45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Сроки проекта.</w:t>
      </w:r>
    </w:p>
    <w:p w14:paraId="5B13EE60" w14:textId="3628B8A4" w:rsidR="000D3AAE" w:rsidRDefault="000D3AAE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>Ресурс.</w:t>
      </w:r>
    </w:p>
    <w:p w14:paraId="686A2E44" w14:textId="3B2BB10E" w:rsidR="005C1471" w:rsidRDefault="000D3AAE" w:rsidP="00C45C45">
      <w:pPr>
        <w:pStyle w:val="a7"/>
        <w:numPr>
          <w:ilvl w:val="0"/>
          <w:numId w:val="31"/>
        </w:numPr>
        <w:ind w:left="0" w:firstLine="709"/>
        <w:rPr>
          <w:szCs w:val="28"/>
        </w:rPr>
      </w:pPr>
      <w:r>
        <w:rPr>
          <w:szCs w:val="28"/>
        </w:rPr>
        <w:t xml:space="preserve">Статус </w:t>
      </w:r>
      <w:r w:rsidR="005C1471">
        <w:rPr>
          <w:szCs w:val="28"/>
        </w:rPr>
        <w:t>проекта.</w:t>
      </w:r>
    </w:p>
    <w:p w14:paraId="3E7BECB3" w14:textId="534048F0" w:rsidR="005C1471" w:rsidRDefault="005C1471" w:rsidP="00F15B5C">
      <w:pPr>
        <w:pStyle w:val="a7"/>
        <w:ind w:left="0"/>
        <w:contextualSpacing w:val="0"/>
      </w:pPr>
      <w:r>
        <w:t>Понятие «</w:t>
      </w:r>
      <w:r w:rsidR="000D3AAE">
        <w:t xml:space="preserve">статус </w:t>
      </w:r>
      <w:r>
        <w:t>проекта» подразумевает под собой состояние проекта в текущий момент – активирован он или нет.</w:t>
      </w:r>
    </w:p>
    <w:p w14:paraId="643B0576" w14:textId="14EF7407" w:rsidR="000D3AAE" w:rsidRDefault="000D3AAE" w:rsidP="00F15B5C">
      <w:pPr>
        <w:pStyle w:val="a7"/>
        <w:ind w:left="0"/>
        <w:contextualSpacing w:val="0"/>
      </w:pPr>
      <w:r>
        <w:t>«Ресурс» подразумевает под собой</w:t>
      </w:r>
      <w:r w:rsidR="00F267A9">
        <w:t>, например,</w:t>
      </w:r>
      <w:r>
        <w:t xml:space="preserve"> ссылку на</w:t>
      </w:r>
      <w:r w:rsidR="00F267A9">
        <w:t xml:space="preserve"> репозиторий с проектом.</w:t>
      </w:r>
    </w:p>
    <w:p w14:paraId="4142E7EA" w14:textId="7D279BB6" w:rsidR="00F267A9" w:rsidRDefault="003E2579" w:rsidP="00F15B5C">
      <w:pPr>
        <w:pStyle w:val="a7"/>
        <w:ind w:left="0"/>
        <w:contextualSpacing w:val="0"/>
      </w:pPr>
      <w:r>
        <w:t>У каждого члена команды проекта помимо основной информации о нем также есть и информация о том, какую должность он занимает в текущем проекте и состояние относительно этого проекта.</w:t>
      </w:r>
    </w:p>
    <w:p w14:paraId="738D923F" w14:textId="07BA2BB0" w:rsidR="003E2579" w:rsidRDefault="003E2579" w:rsidP="00F15B5C">
      <w:pPr>
        <w:pStyle w:val="a7"/>
        <w:ind w:left="0"/>
        <w:contextualSpacing w:val="0"/>
      </w:pPr>
      <w:r>
        <w:t>У любого проекта также всегда есть список заинтересованных лиц, которые принимают непосредственное или косвенное участие в разработке проекта. Потому важно хранить наиболее полную информацию о них для более качественной разработки проекта.</w:t>
      </w:r>
      <w:r w:rsidR="00F620A9">
        <w:t xml:space="preserve"> Необходимо иметь данные о том, какую роль занимает заинтересованное лицо в проекте, как с ним можно взаимодействовать, для чего он хочет взаимодействовать с командой проекта и многое другое.</w:t>
      </w:r>
    </w:p>
    <w:p w14:paraId="447404DC" w14:textId="26B92A37" w:rsidR="00C45C45" w:rsidRDefault="00AF7401" w:rsidP="007963A1">
      <w:r>
        <w:t xml:space="preserve">Исходя из </w:t>
      </w:r>
      <w:r w:rsidR="00061EDE">
        <w:t xml:space="preserve">данной информации, </w:t>
      </w:r>
      <w:r>
        <w:t>получим следующую логическую схему базы данных (рисунок 1.1).</w:t>
      </w:r>
    </w:p>
    <w:p w14:paraId="0C4849D2" w14:textId="0F822A0C" w:rsidR="00C45C45" w:rsidRDefault="00F620A9" w:rsidP="005C1471">
      <w:pPr>
        <w:ind w:firstLine="0"/>
      </w:pPr>
      <w:r>
        <w:rPr>
          <w:noProof/>
        </w:rPr>
        <w:lastRenderedPageBreak/>
        <w:drawing>
          <wp:inline distT="0" distB="0" distL="0" distR="0" wp14:anchorId="1362DDB5" wp14:editId="4AE6B387">
            <wp:extent cx="5935980" cy="46329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3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F9D6" w14:textId="6EAC2C69" w:rsidR="00AF7401" w:rsidRDefault="00AF7401" w:rsidP="005C1471">
      <w:pPr>
        <w:spacing w:after="160"/>
        <w:jc w:val="center"/>
      </w:pPr>
      <w:r>
        <w:t>Рисунок 1.1 – Логическая схема базы данных</w:t>
      </w:r>
    </w:p>
    <w:p w14:paraId="13AD4856" w14:textId="5BF31CC0" w:rsidR="00B36BD9" w:rsidRPr="00B36BD9" w:rsidRDefault="00B36BD9" w:rsidP="007963A1">
      <w:r w:rsidRPr="00B36BD9">
        <w:t xml:space="preserve">Также, </w:t>
      </w:r>
      <w:r>
        <w:t>необходимо будет разработать триггеры к базе данных. Например, очень важным будет наличие триггера, который будет удалять из всех таблиц, связанных с проектом, данные, относящиеся к</w:t>
      </w:r>
      <w:r w:rsidR="001C24C3">
        <w:t xml:space="preserve"> удаляемому</w:t>
      </w:r>
      <w:r>
        <w:t xml:space="preserve"> проекту.</w:t>
      </w:r>
      <w:r w:rsidR="001C24C3">
        <w:t xml:space="preserve"> Аналогичные триггеры необходимо разработать для операций удаления заинтересованного лица, пользователя и т.д.</w:t>
      </w:r>
    </w:p>
    <w:p w14:paraId="4E16802D" w14:textId="77777777" w:rsidR="00062A0B" w:rsidRPr="00596B94" w:rsidRDefault="00062A0B" w:rsidP="007963A1"/>
    <w:p w14:paraId="2053EBC9" w14:textId="04ECED16" w:rsidR="00EC3FE0" w:rsidRDefault="00EC3FE0" w:rsidP="007963A1">
      <w:pPr>
        <w:pStyle w:val="1"/>
        <w:numPr>
          <w:ilvl w:val="1"/>
          <w:numId w:val="19"/>
        </w:numPr>
        <w:ind w:left="0" w:firstLine="709"/>
        <w:jc w:val="both"/>
      </w:pPr>
      <w:bookmarkStart w:id="3" w:name="_Toc45783855"/>
      <w:r>
        <w:t>Реализация базы данных</w:t>
      </w:r>
      <w:bookmarkEnd w:id="3"/>
    </w:p>
    <w:p w14:paraId="7F9EC692" w14:textId="623611F3" w:rsidR="00825300" w:rsidRPr="0039658D" w:rsidRDefault="0039658D" w:rsidP="00825300">
      <w:r>
        <w:t xml:space="preserve">Для реализации спроектированной базы данных будет использоваться </w:t>
      </w:r>
      <w:r>
        <w:rPr>
          <w:lang w:val="en-US"/>
        </w:rPr>
        <w:t>MySQL</w:t>
      </w:r>
      <w:r w:rsidRPr="0039658D">
        <w:t xml:space="preserve"> </w:t>
      </w:r>
      <w:r>
        <w:t>в качестве СУБД.</w:t>
      </w:r>
    </w:p>
    <w:p w14:paraId="70C1A066" w14:textId="77777777" w:rsidR="00CD157D" w:rsidRPr="00CD157D" w:rsidRDefault="00CD157D" w:rsidP="00CD157D"/>
    <w:p w14:paraId="1853B5BD" w14:textId="5E6FCB55" w:rsidR="009D23E8" w:rsidRDefault="009D23E8">
      <w:pPr>
        <w:spacing w:after="160" w:line="259" w:lineRule="auto"/>
        <w:ind w:firstLine="0"/>
        <w:jc w:val="left"/>
        <w:rPr>
          <w:szCs w:val="28"/>
        </w:rPr>
      </w:pPr>
    </w:p>
    <w:p w14:paraId="01D85426" w14:textId="77777777" w:rsidR="009D23E8" w:rsidRDefault="009D23E8">
      <w:pPr>
        <w:spacing w:after="160" w:line="259" w:lineRule="auto"/>
        <w:ind w:firstLine="0"/>
        <w:jc w:val="left"/>
        <w:rPr>
          <w:szCs w:val="28"/>
        </w:rPr>
      </w:pPr>
    </w:p>
    <w:p w14:paraId="621835F6" w14:textId="08438171" w:rsidR="009D23E8" w:rsidRDefault="009D23E8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2C4E4D3E" w14:textId="0377E270" w:rsidR="00124B8F" w:rsidRDefault="0035781C" w:rsidP="0011617E">
      <w:pPr>
        <w:pStyle w:val="1"/>
        <w:numPr>
          <w:ilvl w:val="0"/>
          <w:numId w:val="29"/>
        </w:numPr>
      </w:pPr>
      <w:bookmarkStart w:id="4" w:name="_Toc45783856"/>
      <w:r w:rsidRPr="004E4D13">
        <w:lastRenderedPageBreak/>
        <w:t xml:space="preserve">ПРОЕКТИРОВАНИЕ </w:t>
      </w:r>
      <w:r w:rsidR="003D175D" w:rsidRPr="003D175D">
        <w:rPr>
          <w:highlight w:val="yellow"/>
        </w:rPr>
        <w:t>ФУНКЦИОНАЛЬНОЙ ВОЗМОЖНОСТИ УПРАВЛЕНИЯ ПРОЕКТОМ</w:t>
      </w:r>
      <w:bookmarkEnd w:id="4"/>
    </w:p>
    <w:p w14:paraId="3B577BC4" w14:textId="77777777" w:rsidR="00124B8F" w:rsidRPr="00124B8F" w:rsidRDefault="00124B8F" w:rsidP="0011617E">
      <w:pPr>
        <w:jc w:val="center"/>
      </w:pPr>
    </w:p>
    <w:p w14:paraId="4ACAC36B" w14:textId="31D39697" w:rsidR="001B273C" w:rsidRPr="001B273C" w:rsidRDefault="003D175D" w:rsidP="001B273C">
      <w:pPr>
        <w:pStyle w:val="1"/>
        <w:numPr>
          <w:ilvl w:val="1"/>
          <w:numId w:val="29"/>
        </w:numPr>
        <w:ind w:left="0" w:firstLine="709"/>
        <w:jc w:val="both"/>
        <w:rPr>
          <w:highlight w:val="yellow"/>
        </w:rPr>
      </w:pPr>
      <w:bookmarkStart w:id="5" w:name="_Toc45783857"/>
      <w:r w:rsidRPr="003D175D">
        <w:rPr>
          <w:highlight w:val="yellow"/>
        </w:rPr>
        <w:t>Описание функциональной возможности управления проектом</w:t>
      </w:r>
      <w:bookmarkEnd w:id="5"/>
    </w:p>
    <w:p w14:paraId="044B5AB9" w14:textId="65F2BF2A" w:rsidR="0011617E" w:rsidRDefault="006C1E7A" w:rsidP="0011617E">
      <w:r>
        <w:t>Функциональная возможность управления</w:t>
      </w:r>
      <w:r w:rsidR="005C1471">
        <w:t xml:space="preserve"> про</w:t>
      </w:r>
      <w:r w:rsidR="00407294">
        <w:t>е</w:t>
      </w:r>
      <w:r w:rsidR="005C1471">
        <w:t>кт</w:t>
      </w:r>
      <w:r>
        <w:t>ом</w:t>
      </w:r>
      <w:r w:rsidR="005C1471">
        <w:t xml:space="preserve"> состоит в том, чтобы </w:t>
      </w:r>
      <w:r w:rsidR="00874BD6">
        <w:t>руководитель проекта</w:t>
      </w:r>
      <w:r w:rsidR="005C1471">
        <w:t>, вошедший в систему, мог создать новый проект</w:t>
      </w:r>
      <w:r w:rsidR="00D77926">
        <w:t xml:space="preserve"> и удалить или отредактировать информацию по любому из проектов из списка</w:t>
      </w:r>
      <w:r w:rsidR="005C1471">
        <w:t>.</w:t>
      </w:r>
      <w:r w:rsidR="00EA5A98">
        <w:t xml:space="preserve"> </w:t>
      </w:r>
    </w:p>
    <w:p w14:paraId="5D78CD9B" w14:textId="04B2A600" w:rsidR="000514C9" w:rsidRDefault="00891CB2" w:rsidP="000514C9">
      <w:r>
        <w:t xml:space="preserve">Выделим следующие структурные части для </w:t>
      </w:r>
      <w:r w:rsidR="00D77926">
        <w:t>функциональной возможности управления проектом</w:t>
      </w:r>
      <w:r>
        <w:t>: м</w:t>
      </w:r>
      <w:r w:rsidR="00796239">
        <w:t>одел</w:t>
      </w:r>
      <w:r>
        <w:t>ь</w:t>
      </w:r>
      <w:r w:rsidR="00796239">
        <w:t xml:space="preserve"> и контроллер.</w:t>
      </w:r>
      <w:r>
        <w:t xml:space="preserve"> </w:t>
      </w:r>
      <w:r w:rsidR="00796239">
        <w:t>Структурная часть модель</w:t>
      </w:r>
      <w:r w:rsidR="00014BEE">
        <w:t xml:space="preserve"> </w:t>
      </w:r>
      <w:r w:rsidR="00796239">
        <w:t>обеспечивает хранение информации и получение информации из базы данных.</w:t>
      </w:r>
      <w:r>
        <w:t xml:space="preserve"> </w:t>
      </w:r>
      <w:r w:rsidR="00796239">
        <w:t xml:space="preserve">Структурная часть контроллер обеспечивает обработку </w:t>
      </w:r>
      <w:r>
        <w:t>запросов пользователя, реализацию бизнес-логики приложения, обращение к модели за необходимыми данными и ответ интерфейсной части приложения.</w:t>
      </w:r>
    </w:p>
    <w:p w14:paraId="5496FE41" w14:textId="405A08F9" w:rsidR="000514C9" w:rsidRDefault="00033070" w:rsidP="000514C9">
      <w:r>
        <w:t>Все модели будут соответствовать сущностям разработанной ранее базы данных для более удобной работы с ними.</w:t>
      </w:r>
    </w:p>
    <w:p w14:paraId="2F7C9819" w14:textId="450D47BB" w:rsidR="00796239" w:rsidRDefault="00014BEE" w:rsidP="0011617E">
      <w:r>
        <w:t>Все</w:t>
      </w:r>
      <w:r w:rsidR="00033070">
        <w:t xml:space="preserve"> </w:t>
      </w:r>
      <w:r>
        <w:t xml:space="preserve">модели должны выполнять одинаковые по своей сути </w:t>
      </w:r>
      <w:r w:rsidR="009D5992">
        <w:t>функции</w:t>
      </w:r>
      <w:r>
        <w:t xml:space="preserve"> по обращению к базе данных, отличающиеся реализацией. Потому, целесообразно будет эти </w:t>
      </w:r>
      <w:r w:rsidR="009D5992">
        <w:t xml:space="preserve">функции </w:t>
      </w:r>
      <w:r>
        <w:t>вынести в один общий интерфейс, который будет наследоваться моделями.</w:t>
      </w:r>
    </w:p>
    <w:p w14:paraId="123A91C6" w14:textId="6204584B" w:rsidR="00796239" w:rsidRDefault="009D5992" w:rsidP="0011617E">
      <w:r>
        <w:t>Выделим контроллеры, необходимые для задачи создания проекта</w:t>
      </w:r>
      <w:r w:rsidR="00C47403">
        <w:t>:</w:t>
      </w:r>
    </w:p>
    <w:p w14:paraId="68A29E7F" w14:textId="78556419" w:rsidR="003D175D" w:rsidRDefault="00C47403" w:rsidP="00AF0F8D">
      <w:pPr>
        <w:pStyle w:val="a7"/>
        <w:numPr>
          <w:ilvl w:val="0"/>
          <w:numId w:val="33"/>
        </w:numPr>
        <w:ind w:left="0" w:firstLine="709"/>
        <w:contextualSpacing w:val="0"/>
      </w:pPr>
      <w:r>
        <w:t xml:space="preserve">Контроллер </w:t>
      </w:r>
      <w:r w:rsidR="00AF0F8D">
        <w:t>управления проектом.</w:t>
      </w:r>
    </w:p>
    <w:p w14:paraId="7EEDFF33" w14:textId="03097393" w:rsidR="00414C9D" w:rsidRDefault="00414C9D" w:rsidP="00AF0F8D">
      <w:pPr>
        <w:pStyle w:val="a7"/>
        <w:numPr>
          <w:ilvl w:val="0"/>
          <w:numId w:val="33"/>
        </w:numPr>
        <w:ind w:left="0" w:firstLine="709"/>
        <w:contextualSpacing w:val="0"/>
      </w:pPr>
      <w:r>
        <w:t>Контроллер управления пользователем.</w:t>
      </w:r>
    </w:p>
    <w:p w14:paraId="1CA375D1" w14:textId="1E91B121" w:rsidR="00414C9D" w:rsidRDefault="00414C9D" w:rsidP="00AF0F8D">
      <w:pPr>
        <w:pStyle w:val="a7"/>
        <w:numPr>
          <w:ilvl w:val="0"/>
          <w:numId w:val="33"/>
        </w:numPr>
        <w:ind w:left="0" w:firstLine="709"/>
        <w:contextualSpacing w:val="0"/>
      </w:pPr>
      <w:r>
        <w:t>Контролер управления заинтересованным лицом.</w:t>
      </w:r>
    </w:p>
    <w:p w14:paraId="4F800E6E" w14:textId="508DAF76" w:rsidR="003D175D" w:rsidRDefault="00FF118B" w:rsidP="00FF118B">
      <w:pPr>
        <w:pStyle w:val="a7"/>
        <w:ind w:left="0"/>
        <w:contextualSpacing w:val="0"/>
      </w:pPr>
      <w:r>
        <w:t>Контроллер управления проектом отвечает за все действия, связанные с проектом</w:t>
      </w:r>
      <w:r w:rsidR="00041E04">
        <w:t xml:space="preserve"> (создание, удаление, просмотр списка проектов или одного конкретного и т.д.) Для каждого действия должен быть разработан свой метод, который будет обращаться к необходимой модели (моделям), выполнять действия с полученными данными и возвращать результат.</w:t>
      </w:r>
    </w:p>
    <w:p w14:paraId="66912F69" w14:textId="396D40C5" w:rsidR="00041E04" w:rsidRDefault="00041E04" w:rsidP="00FF118B">
      <w:pPr>
        <w:pStyle w:val="a7"/>
        <w:ind w:left="0"/>
        <w:contextualSpacing w:val="0"/>
      </w:pPr>
      <w:r>
        <w:lastRenderedPageBreak/>
        <w:t>По аналогичной схеме работают контроллеры управления пользователем и заинтересованным лицом.</w:t>
      </w:r>
    </w:p>
    <w:p w14:paraId="59D3358C" w14:textId="77777777" w:rsidR="00FF118B" w:rsidRPr="0011617E" w:rsidRDefault="00FF118B" w:rsidP="003D175D">
      <w:pPr>
        <w:pStyle w:val="a7"/>
        <w:ind w:left="709" w:firstLine="0"/>
        <w:contextualSpacing w:val="0"/>
      </w:pPr>
    </w:p>
    <w:p w14:paraId="4318CE17" w14:textId="4BD5D8E0" w:rsidR="00A22568" w:rsidRDefault="003D175D" w:rsidP="0011617E">
      <w:pPr>
        <w:pStyle w:val="1"/>
        <w:numPr>
          <w:ilvl w:val="1"/>
          <w:numId w:val="29"/>
        </w:numPr>
        <w:ind w:left="0" w:firstLine="709"/>
        <w:jc w:val="both"/>
        <w:rPr>
          <w:highlight w:val="yellow"/>
        </w:rPr>
      </w:pPr>
      <w:bookmarkStart w:id="6" w:name="_Toc45783858"/>
      <w:r w:rsidRPr="003D175D">
        <w:rPr>
          <w:highlight w:val="yellow"/>
        </w:rPr>
        <w:t>Диаграммы классо</w:t>
      </w:r>
      <w:r w:rsidR="00A22568">
        <w:rPr>
          <w:highlight w:val="yellow"/>
        </w:rPr>
        <w:t>в</w:t>
      </w:r>
      <w:bookmarkEnd w:id="6"/>
    </w:p>
    <w:p w14:paraId="75770104" w14:textId="77777777" w:rsidR="00A22568" w:rsidRPr="00EC279F" w:rsidRDefault="00A22568" w:rsidP="00A22568">
      <w:pPr>
        <w:pStyle w:val="a7"/>
        <w:ind w:left="0"/>
        <w:contextualSpacing w:val="0"/>
      </w:pPr>
      <w:r w:rsidRPr="00EC279F">
        <w:t>Ни</w:t>
      </w:r>
      <w:r>
        <w:t>же представлены диаграммы классов для вышеперечисленных структурных частей (</w:t>
      </w:r>
      <w:r w:rsidRPr="00A22568">
        <w:rPr>
          <w:highlight w:val="yellow"/>
        </w:rPr>
        <w:t>рисунки 2.1 – …).</w:t>
      </w:r>
    </w:p>
    <w:p w14:paraId="65EDF904" w14:textId="77777777" w:rsidR="00A22568" w:rsidRPr="00A22568" w:rsidRDefault="00A22568" w:rsidP="00A22568">
      <w:pPr>
        <w:rPr>
          <w:highlight w:val="yellow"/>
        </w:rPr>
      </w:pPr>
    </w:p>
    <w:p w14:paraId="563E5773" w14:textId="77609C4B" w:rsidR="002232BC" w:rsidRDefault="00F6388B" w:rsidP="0011617E">
      <w:pPr>
        <w:pStyle w:val="1"/>
        <w:numPr>
          <w:ilvl w:val="1"/>
          <w:numId w:val="29"/>
        </w:numPr>
        <w:ind w:left="0" w:firstLine="709"/>
        <w:jc w:val="both"/>
        <w:rPr>
          <w:highlight w:val="yellow"/>
        </w:rPr>
      </w:pPr>
      <w:bookmarkStart w:id="7" w:name="_Toc45783859"/>
      <w:r>
        <w:rPr>
          <w:highlight w:val="yellow"/>
        </w:rPr>
        <w:t>Архитектура приложения</w:t>
      </w:r>
      <w:bookmarkEnd w:id="7"/>
    </w:p>
    <w:p w14:paraId="3C7B271D" w14:textId="77777777" w:rsidR="00717551" w:rsidRPr="00360DA5" w:rsidRDefault="00F6388B" w:rsidP="003D175D">
      <w:pPr>
        <w:rPr>
          <w:rFonts w:cs="Times New Roman"/>
          <w:szCs w:val="28"/>
          <w:shd w:val="clear" w:color="auto" w:fill="FFFFFF"/>
        </w:rPr>
      </w:pPr>
      <w:r w:rsidRPr="00360DA5">
        <w:t xml:space="preserve">Для проектирования </w:t>
      </w:r>
      <w:r w:rsidR="005F5ECD" w:rsidRPr="00360DA5">
        <w:t xml:space="preserve">архитектуры веб-приложения будет использоваться архитектурный стиль </w:t>
      </w:r>
      <w:r w:rsidR="005F5ECD" w:rsidRPr="00360DA5">
        <w:rPr>
          <w:lang w:val="en-US"/>
        </w:rPr>
        <w:t>REST</w:t>
      </w:r>
      <w:r w:rsidR="005F5ECD" w:rsidRPr="00360DA5">
        <w:t xml:space="preserve"> (от англ. </w:t>
      </w:r>
      <w:r w:rsidR="005F5ECD" w:rsidRPr="00360DA5">
        <w:rPr>
          <w:rFonts w:cs="Times New Roman"/>
          <w:b/>
          <w:bCs/>
          <w:szCs w:val="28"/>
          <w:shd w:val="clear" w:color="auto" w:fill="FFFFFF"/>
          <w:lang w:val="en"/>
        </w:rPr>
        <w:t>R</w:t>
      </w:r>
      <w:r w:rsidR="005F5ECD" w:rsidRPr="00360DA5">
        <w:rPr>
          <w:rFonts w:cs="Times New Roman"/>
          <w:szCs w:val="28"/>
          <w:shd w:val="clear" w:color="auto" w:fill="FFFFFF"/>
          <w:lang w:val="en"/>
        </w:rPr>
        <w:t>epresentational</w:t>
      </w:r>
      <w:r w:rsidR="005F5ECD" w:rsidRPr="00360DA5">
        <w:rPr>
          <w:rFonts w:cs="Times New Roman"/>
          <w:szCs w:val="28"/>
          <w:shd w:val="clear" w:color="auto" w:fill="FFFFFF"/>
        </w:rPr>
        <w:t xml:space="preserve"> </w:t>
      </w:r>
      <w:r w:rsidR="005F5ECD" w:rsidRPr="00360DA5">
        <w:rPr>
          <w:rFonts w:cs="Times New Roman"/>
          <w:b/>
          <w:bCs/>
          <w:szCs w:val="28"/>
          <w:shd w:val="clear" w:color="auto" w:fill="FFFFFF"/>
          <w:lang w:val="en"/>
        </w:rPr>
        <w:t>S</w:t>
      </w:r>
      <w:r w:rsidR="005F5ECD" w:rsidRPr="00360DA5">
        <w:rPr>
          <w:rFonts w:cs="Times New Roman"/>
          <w:szCs w:val="28"/>
          <w:shd w:val="clear" w:color="auto" w:fill="FFFFFF"/>
          <w:lang w:val="en"/>
        </w:rPr>
        <w:t>tate</w:t>
      </w:r>
      <w:r w:rsidR="005F5ECD" w:rsidRPr="00360DA5">
        <w:rPr>
          <w:rFonts w:cs="Times New Roman"/>
          <w:szCs w:val="28"/>
          <w:shd w:val="clear" w:color="auto" w:fill="FFFFFF"/>
        </w:rPr>
        <w:t xml:space="preserve"> </w:t>
      </w:r>
      <w:r w:rsidR="005F5ECD" w:rsidRPr="00360DA5">
        <w:rPr>
          <w:rFonts w:cs="Times New Roman"/>
          <w:b/>
          <w:bCs/>
          <w:szCs w:val="28"/>
          <w:shd w:val="clear" w:color="auto" w:fill="FFFFFF"/>
          <w:lang w:val="en"/>
        </w:rPr>
        <w:t>T</w:t>
      </w:r>
      <w:r w:rsidR="005F5ECD" w:rsidRPr="00360DA5">
        <w:rPr>
          <w:rFonts w:cs="Times New Roman"/>
          <w:szCs w:val="28"/>
          <w:shd w:val="clear" w:color="auto" w:fill="FFFFFF"/>
          <w:lang w:val="en"/>
        </w:rPr>
        <w:t>ransfer</w:t>
      </w:r>
      <w:r w:rsidR="005F5ECD" w:rsidRPr="00360DA5">
        <w:rPr>
          <w:rFonts w:cs="Times New Roman"/>
          <w:szCs w:val="28"/>
          <w:shd w:val="clear" w:color="auto" w:fill="FFFFFF"/>
        </w:rPr>
        <w:t xml:space="preserve"> — «передача состояния представления»). </w:t>
      </w:r>
      <w:r w:rsidR="005F5ECD" w:rsidRPr="00360DA5">
        <w:rPr>
          <w:rFonts w:cs="Times New Roman"/>
          <w:szCs w:val="28"/>
          <w:shd w:val="clear" w:color="auto" w:fill="FFFFFF"/>
          <w:lang w:val="en-US"/>
        </w:rPr>
        <w:t>REST</w:t>
      </w:r>
      <w:r w:rsidR="005F5ECD" w:rsidRPr="00360DA5">
        <w:rPr>
          <w:rFonts w:cs="Times New Roman"/>
          <w:szCs w:val="28"/>
          <w:shd w:val="clear" w:color="auto" w:fill="FFFFFF"/>
        </w:rPr>
        <w:t xml:space="preserve"> является согласованным набором ограничений, которые должны учитываться при проектировании распределенных веб-приложений. Использование стиля </w:t>
      </w:r>
      <w:r w:rsidR="005F5ECD" w:rsidRPr="00360DA5">
        <w:rPr>
          <w:rFonts w:cs="Times New Roman"/>
          <w:szCs w:val="28"/>
          <w:shd w:val="clear" w:color="auto" w:fill="FFFFFF"/>
          <w:lang w:val="en-US"/>
        </w:rPr>
        <w:t>REST</w:t>
      </w:r>
      <w:r w:rsidR="005F5ECD" w:rsidRPr="00360DA5">
        <w:rPr>
          <w:rFonts w:cs="Times New Roman"/>
          <w:szCs w:val="28"/>
          <w:shd w:val="clear" w:color="auto" w:fill="FFFFFF"/>
        </w:rPr>
        <w:t xml:space="preserve"> в большинстве случаев ведет к упрощению архитектуры разрабатываемого приложения (что способствует упрощенному расширению системы, изменению каких-либо ее компонентов и т.д.), а также к повышению его производительности.</w:t>
      </w:r>
      <w:r w:rsidR="001D761D" w:rsidRPr="00360DA5">
        <w:rPr>
          <w:rFonts w:cs="Times New Roman"/>
          <w:szCs w:val="28"/>
          <w:shd w:val="clear" w:color="auto" w:fill="FFFFFF"/>
        </w:rPr>
        <w:t xml:space="preserve"> Веб-приложения, разработанные по принципам </w:t>
      </w:r>
      <w:r w:rsidR="001D761D" w:rsidRPr="00360DA5">
        <w:rPr>
          <w:rFonts w:cs="Times New Roman"/>
          <w:szCs w:val="28"/>
          <w:shd w:val="clear" w:color="auto" w:fill="FFFFFF"/>
          <w:lang w:val="en-US"/>
        </w:rPr>
        <w:t>REST</w:t>
      </w:r>
      <w:r w:rsidR="001D761D" w:rsidRPr="00360DA5">
        <w:rPr>
          <w:rFonts w:cs="Times New Roman"/>
          <w:szCs w:val="28"/>
          <w:shd w:val="clear" w:color="auto" w:fill="FFFFFF"/>
        </w:rPr>
        <w:t>, называют также «</w:t>
      </w:r>
      <w:r w:rsidR="001D761D" w:rsidRPr="00360DA5">
        <w:rPr>
          <w:rFonts w:cs="Times New Roman"/>
          <w:szCs w:val="28"/>
          <w:shd w:val="clear" w:color="auto" w:fill="FFFFFF"/>
          <w:lang w:val="en-US"/>
        </w:rPr>
        <w:t>RESTful</w:t>
      </w:r>
      <w:r w:rsidR="001D761D" w:rsidRPr="00360DA5">
        <w:rPr>
          <w:rFonts w:cs="Times New Roman"/>
          <w:szCs w:val="28"/>
          <w:shd w:val="clear" w:color="auto" w:fill="FFFFFF"/>
        </w:rPr>
        <w:t>» приложениями.</w:t>
      </w:r>
      <w:r w:rsidR="00717551" w:rsidRPr="00360DA5">
        <w:rPr>
          <w:rFonts w:cs="Times New Roman"/>
          <w:szCs w:val="28"/>
          <w:shd w:val="clear" w:color="auto" w:fill="FFFFFF"/>
        </w:rPr>
        <w:t xml:space="preserve"> </w:t>
      </w:r>
    </w:p>
    <w:p w14:paraId="5548D33B" w14:textId="1CF6A719" w:rsidR="00C52904" w:rsidRPr="00360DA5" w:rsidRDefault="00717551" w:rsidP="003D175D">
      <w:pPr>
        <w:rPr>
          <w:rFonts w:cs="Times New Roman"/>
          <w:szCs w:val="28"/>
          <w:shd w:val="clear" w:color="auto" w:fill="FFFFFF"/>
        </w:rPr>
      </w:pPr>
      <w:r w:rsidRPr="00360DA5">
        <w:rPr>
          <w:rFonts w:cs="Times New Roman"/>
          <w:szCs w:val="28"/>
          <w:shd w:val="clear" w:color="auto" w:fill="FFFFFF"/>
        </w:rPr>
        <w:t xml:space="preserve">Также, с помощью </w:t>
      </w:r>
      <w:r w:rsidRPr="00360DA5">
        <w:rPr>
          <w:rFonts w:cs="Times New Roman"/>
          <w:szCs w:val="28"/>
          <w:shd w:val="clear" w:color="auto" w:fill="FFFFFF"/>
          <w:lang w:val="en-US"/>
        </w:rPr>
        <w:t>REST</w:t>
      </w:r>
      <w:r w:rsidRPr="00360DA5">
        <w:rPr>
          <w:rFonts w:cs="Times New Roman"/>
          <w:szCs w:val="28"/>
          <w:shd w:val="clear" w:color="auto" w:fill="FFFFFF"/>
        </w:rPr>
        <w:t xml:space="preserve"> архитектуры можно наилучшим образом использовать протокол </w:t>
      </w:r>
      <w:r w:rsidRPr="00360DA5">
        <w:rPr>
          <w:rFonts w:cs="Times New Roman"/>
          <w:szCs w:val="28"/>
          <w:shd w:val="clear" w:color="auto" w:fill="FFFFFF"/>
          <w:lang w:val="en-US"/>
        </w:rPr>
        <w:t>HTTP</w:t>
      </w:r>
      <w:r w:rsidRPr="00360DA5">
        <w:rPr>
          <w:rFonts w:cs="Times New Roman"/>
          <w:szCs w:val="28"/>
          <w:shd w:val="clear" w:color="auto" w:fill="FFFFFF"/>
        </w:rPr>
        <w:t>. Помимо понимая данного протокола, необходимо также иметь представления о следующих абстракциях:</w:t>
      </w:r>
    </w:p>
    <w:p w14:paraId="3D753802" w14:textId="5CC8098D" w:rsidR="00717551" w:rsidRDefault="00717551" w:rsidP="00717551">
      <w:pPr>
        <w:pStyle w:val="a7"/>
        <w:numPr>
          <w:ilvl w:val="0"/>
          <w:numId w:val="34"/>
        </w:numPr>
        <w:ind w:left="0" w:firstLine="709"/>
        <w:contextualSpacing w:val="0"/>
      </w:pPr>
      <w:r w:rsidRPr="007F5099">
        <w:rPr>
          <w:b/>
          <w:bCs/>
        </w:rPr>
        <w:t>Ресурс</w:t>
      </w:r>
      <w:r>
        <w:t xml:space="preserve"> – ключевая абстракция. Представляет собой любую информацию, которую мы хотим представить через наше приложение</w:t>
      </w:r>
      <w:r w:rsidR="00464F9E">
        <w:t xml:space="preserve"> (например, какой-то конкретный пользователь, список постов на сайте и т.д.).</w:t>
      </w:r>
    </w:p>
    <w:p w14:paraId="01233E0B" w14:textId="1D3DC801" w:rsidR="00464F9E" w:rsidRPr="00717551" w:rsidRDefault="00464F9E" w:rsidP="00717551">
      <w:pPr>
        <w:pStyle w:val="a7"/>
        <w:numPr>
          <w:ilvl w:val="0"/>
          <w:numId w:val="34"/>
        </w:numPr>
        <w:ind w:left="0" w:firstLine="709"/>
        <w:contextualSpacing w:val="0"/>
      </w:pPr>
      <w:r w:rsidRPr="007F5099">
        <w:rPr>
          <w:b/>
          <w:bCs/>
          <w:lang w:val="en-US"/>
        </w:rPr>
        <w:t>URI</w:t>
      </w:r>
      <w:r>
        <w:t xml:space="preserve"> (от англ. </w:t>
      </w:r>
      <w:r w:rsidRPr="00464F9E">
        <w:rPr>
          <w:rFonts w:cs="Times New Roman"/>
          <w:b/>
          <w:bCs/>
          <w:color w:val="auto"/>
          <w:szCs w:val="28"/>
          <w:shd w:val="clear" w:color="auto" w:fill="FFFFFF"/>
        </w:rPr>
        <w:t>U</w:t>
      </w:r>
      <w:r w:rsidRPr="00464F9E">
        <w:rPr>
          <w:rFonts w:cs="Times New Roman"/>
          <w:color w:val="auto"/>
          <w:szCs w:val="28"/>
          <w:shd w:val="clear" w:color="auto" w:fill="FFFFFF"/>
        </w:rPr>
        <w:t xml:space="preserve">niform </w:t>
      </w:r>
      <w:r w:rsidRPr="00464F9E">
        <w:rPr>
          <w:rFonts w:cs="Times New Roman"/>
          <w:b/>
          <w:bCs/>
          <w:color w:val="auto"/>
          <w:szCs w:val="28"/>
          <w:shd w:val="clear" w:color="auto" w:fill="FFFFFF"/>
        </w:rPr>
        <w:t>R</w:t>
      </w:r>
      <w:r w:rsidRPr="00464F9E">
        <w:rPr>
          <w:rFonts w:cs="Times New Roman"/>
          <w:color w:val="auto"/>
          <w:szCs w:val="28"/>
          <w:shd w:val="clear" w:color="auto" w:fill="FFFFFF"/>
        </w:rPr>
        <w:t xml:space="preserve">esource </w:t>
      </w:r>
      <w:r w:rsidRPr="00464F9E">
        <w:rPr>
          <w:rFonts w:cs="Times New Roman"/>
          <w:b/>
          <w:bCs/>
          <w:color w:val="auto"/>
          <w:szCs w:val="28"/>
          <w:shd w:val="clear" w:color="auto" w:fill="FFFFFF"/>
        </w:rPr>
        <w:t>I</w:t>
      </w:r>
      <w:r w:rsidRPr="00464F9E">
        <w:rPr>
          <w:rFonts w:cs="Times New Roman"/>
          <w:color w:val="auto"/>
          <w:szCs w:val="28"/>
          <w:shd w:val="clear" w:color="auto" w:fill="FFFFFF"/>
        </w:rPr>
        <w:t>dentifier – «унифицированный (единообразный) идентификатор ресурса»</w:t>
      </w:r>
      <w:r>
        <w:rPr>
          <w:rFonts w:cs="Times New Roman"/>
          <w:color w:val="auto"/>
          <w:szCs w:val="28"/>
          <w:shd w:val="clear" w:color="auto" w:fill="FFFFFF"/>
        </w:rPr>
        <w:t>)</w:t>
      </w:r>
      <w:r w:rsidRPr="00464F9E">
        <w:t xml:space="preserve"> </w:t>
      </w:r>
      <w:r>
        <w:t>ресурса – способ идентификации ресурса для предоставления клиенту.</w:t>
      </w:r>
      <w:r w:rsidR="003E23B2">
        <w:t xml:space="preserve"> </w:t>
      </w:r>
      <w:r w:rsidR="001C1830">
        <w:t>Например, для того чтобы</w:t>
      </w:r>
      <w:r w:rsidR="003E23B2">
        <w:t xml:space="preserve"> создать пользователя, можно использовать следующий </w:t>
      </w:r>
      <w:r w:rsidR="003E23B2">
        <w:rPr>
          <w:lang w:val="en-US"/>
        </w:rPr>
        <w:t>URI</w:t>
      </w:r>
      <w:r w:rsidR="003E23B2" w:rsidRPr="003E23B2">
        <w:t xml:space="preserve">: </w:t>
      </w:r>
      <w:r w:rsidR="003E23B2">
        <w:rPr>
          <w:lang w:val="en-US"/>
        </w:rPr>
        <w:t>POST</w:t>
      </w:r>
      <w:r w:rsidR="003E23B2" w:rsidRPr="003E23B2">
        <w:t>/</w:t>
      </w:r>
      <w:r w:rsidR="003E23B2">
        <w:rPr>
          <w:lang w:val="en-US"/>
        </w:rPr>
        <w:t>users</w:t>
      </w:r>
      <w:r w:rsidR="003E23B2" w:rsidRPr="003E23B2">
        <w:t xml:space="preserve"> </w:t>
      </w:r>
      <w:r w:rsidR="00F965F4">
        <w:t xml:space="preserve">(где </w:t>
      </w:r>
      <w:r w:rsidR="00F965F4">
        <w:rPr>
          <w:lang w:val="en-US"/>
        </w:rPr>
        <w:t>POST</w:t>
      </w:r>
      <w:r w:rsidR="00F965F4" w:rsidRPr="00F965F4">
        <w:t xml:space="preserve"> </w:t>
      </w:r>
      <w:r w:rsidR="00F965F4">
        <w:t>–</w:t>
      </w:r>
      <w:r w:rsidR="00F965F4" w:rsidRPr="00F965F4">
        <w:t xml:space="preserve"> </w:t>
      </w:r>
      <w:r w:rsidR="00F965F4">
        <w:t xml:space="preserve">метод, отправляемый клиентом серверу, по которому сервер понимает, что ему необходимо </w:t>
      </w:r>
      <w:r w:rsidR="00F965F4">
        <w:lastRenderedPageBreak/>
        <w:t>сделать с данными в пришедшем запросе. В данном случае означает создание</w:t>
      </w:r>
      <w:r w:rsidR="001C1830">
        <w:t xml:space="preserve"> ресурса</w:t>
      </w:r>
      <w:r w:rsidR="00F965F4">
        <w:t>).</w:t>
      </w:r>
      <w:r w:rsidR="00F55F8E">
        <w:t xml:space="preserve"> Для получения списка пользователей: </w:t>
      </w:r>
      <w:r w:rsidR="00F55F8E">
        <w:rPr>
          <w:lang w:val="en-US"/>
        </w:rPr>
        <w:t>GET</w:t>
      </w:r>
      <w:r w:rsidR="00F55F8E" w:rsidRPr="00F55F8E">
        <w:t>/</w:t>
      </w:r>
      <w:r w:rsidR="00F55F8E">
        <w:rPr>
          <w:lang w:val="en-US"/>
        </w:rPr>
        <w:t>users</w:t>
      </w:r>
      <w:r w:rsidR="00F55F8E" w:rsidRPr="00F55F8E">
        <w:t xml:space="preserve"> </w:t>
      </w:r>
      <w:r w:rsidR="00F55F8E">
        <w:t xml:space="preserve">(где </w:t>
      </w:r>
      <w:r w:rsidR="00F55F8E">
        <w:rPr>
          <w:lang w:val="en-US"/>
        </w:rPr>
        <w:t>GET</w:t>
      </w:r>
      <w:r w:rsidR="00F55F8E" w:rsidRPr="00F55F8E">
        <w:t xml:space="preserve"> </w:t>
      </w:r>
      <w:r w:rsidR="00F55F8E">
        <w:t>означает получить) и т.д.</w:t>
      </w:r>
    </w:p>
    <w:p w14:paraId="2A3C0BD6" w14:textId="7196D9C4" w:rsidR="002232BC" w:rsidRDefault="00360DA5" w:rsidP="00F72414">
      <w:r>
        <w:t xml:space="preserve">Для обеспечения общения клиента и сервера чаще всего в </w:t>
      </w:r>
      <w:r>
        <w:rPr>
          <w:lang w:val="en-US"/>
        </w:rPr>
        <w:t>REST</w:t>
      </w:r>
      <w:r w:rsidRPr="00360DA5">
        <w:t xml:space="preserve"> </w:t>
      </w:r>
      <w:r>
        <w:t xml:space="preserve">применяется формат </w:t>
      </w:r>
      <w:r>
        <w:rPr>
          <w:lang w:val="en-US"/>
        </w:rPr>
        <w:t>JSON</w:t>
      </w:r>
      <w:r>
        <w:t xml:space="preserve"> (как наиболее простой и удобный). Но не исключается использование и других форматов (как </w:t>
      </w:r>
      <w:r>
        <w:rPr>
          <w:lang w:val="en-US"/>
        </w:rPr>
        <w:t>XML</w:t>
      </w:r>
      <w:r>
        <w:t xml:space="preserve"> и др.).</w:t>
      </w:r>
    </w:p>
    <w:p w14:paraId="0F589CE3" w14:textId="09B748E4" w:rsidR="00FA277F" w:rsidRPr="00FA277F" w:rsidRDefault="00A36F1C" w:rsidP="00FA277F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В 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>HTTP определяет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ся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следующ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ая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структур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а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запроса</w:t>
      </w:r>
      <w:r w:rsidR="007F298C">
        <w:rPr>
          <w:rFonts w:eastAsia="Times New Roman" w:cs="Times New Roman"/>
          <w:szCs w:val="28"/>
          <w:shd w:val="clear" w:color="auto" w:fill="FFFFFF"/>
          <w:lang w:eastAsia="ru-RU"/>
        </w:rPr>
        <w:t xml:space="preserve"> (</w:t>
      </w:r>
      <w:r w:rsidR="007F298C" w:rsidRPr="00C262AA">
        <w:rPr>
          <w:rFonts w:eastAsia="Times New Roman" w:cs="Times New Roman"/>
          <w:b/>
          <w:bCs/>
          <w:szCs w:val="28"/>
          <w:shd w:val="clear" w:color="auto" w:fill="FFFFFF"/>
          <w:lang w:val="en-US" w:eastAsia="ru-RU"/>
        </w:rPr>
        <w:t>request</w:t>
      </w:r>
      <w:r w:rsidR="007F298C">
        <w:rPr>
          <w:rFonts w:eastAsia="Times New Roman" w:cs="Times New Roman"/>
          <w:szCs w:val="28"/>
          <w:shd w:val="clear" w:color="auto" w:fill="FFFFFF"/>
          <w:lang w:eastAsia="ru-RU"/>
        </w:rPr>
        <w:t>)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>:</w:t>
      </w:r>
    </w:p>
    <w:p w14:paraId="55875A59" w14:textId="0CD02BB2" w:rsidR="00FA277F" w:rsidRPr="00FA277F" w:rsidRDefault="00FA277F" w:rsidP="00FA277F">
      <w:pPr>
        <w:numPr>
          <w:ilvl w:val="0"/>
          <w:numId w:val="36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строка запроса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request line</w:t>
      </w:r>
      <w:r w:rsidRPr="00FA277F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</w:t>
      </w:r>
      <w:r w:rsidRPr="00FA277F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с ее помощью определяется тип запроса;</w:t>
      </w:r>
    </w:p>
    <w:p w14:paraId="44A1F6C7" w14:textId="599CDE7D" w:rsidR="00FA277F" w:rsidRPr="00FA277F" w:rsidRDefault="00FA277F" w:rsidP="00FA277F">
      <w:pPr>
        <w:numPr>
          <w:ilvl w:val="0"/>
          <w:numId w:val="36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заголовки запроса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header fields</w:t>
      </w:r>
      <w:r w:rsidRPr="00FA277F">
        <w:rPr>
          <w:rFonts w:eastAsia="Times New Roman" w:cs="Times New Roman"/>
          <w:szCs w:val="28"/>
          <w:lang w:eastAsia="ru-RU"/>
        </w:rPr>
        <w:t xml:space="preserve">) </w:t>
      </w:r>
      <w:r>
        <w:rPr>
          <w:rFonts w:eastAsia="Times New Roman" w:cs="Times New Roman"/>
          <w:szCs w:val="28"/>
          <w:lang w:eastAsia="ru-RU"/>
        </w:rPr>
        <w:t>– с их помощью характеризуются различные сведения (тело сообщения, параметры передачи и т.д.);</w:t>
      </w:r>
    </w:p>
    <w:p w14:paraId="1E9B1C05" w14:textId="77777777" w:rsidR="00A36F1C" w:rsidRDefault="00FA277F" w:rsidP="00EF6EF6">
      <w:pPr>
        <w:numPr>
          <w:ilvl w:val="0"/>
          <w:numId w:val="36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тело сообщения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body</w:t>
      </w:r>
      <w:r w:rsidRPr="00FA277F">
        <w:rPr>
          <w:rFonts w:eastAsia="Times New Roman" w:cs="Times New Roman"/>
          <w:szCs w:val="28"/>
          <w:lang w:eastAsia="ru-RU"/>
        </w:rPr>
        <w:t xml:space="preserve">) </w:t>
      </w:r>
      <w:r w:rsidRPr="00A36F1C">
        <w:rPr>
          <w:rFonts w:eastAsia="Times New Roman" w:cs="Times New Roman"/>
          <w:szCs w:val="28"/>
          <w:lang w:eastAsia="ru-RU"/>
        </w:rPr>
        <w:t>– является не обязательным пунктом.</w:t>
      </w:r>
    </w:p>
    <w:p w14:paraId="4D615D5A" w14:textId="74FA3D5C" w:rsidR="00FA277F" w:rsidRPr="00FA277F" w:rsidRDefault="007F298C" w:rsidP="00A36F1C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shd w:val="clear" w:color="auto" w:fill="FFFFFF"/>
          <w:lang w:eastAsia="ru-RU"/>
        </w:rPr>
        <w:t xml:space="preserve">В 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>HTTP определяет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ся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следующ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ая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структур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а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ответного сообщения (</w:t>
      </w:r>
      <w:r w:rsidR="00FA277F" w:rsidRPr="00FA277F">
        <w:rPr>
          <w:rFonts w:eastAsia="Times New Roman" w:cs="Times New Roman"/>
          <w:b/>
          <w:bCs/>
          <w:szCs w:val="28"/>
          <w:shd w:val="clear" w:color="auto" w:fill="FFFFFF"/>
          <w:lang w:eastAsia="ru-RU"/>
        </w:rPr>
        <w:t>response</w:t>
      </w:r>
      <w:r w:rsidR="00FA277F" w:rsidRPr="00FA277F">
        <w:rPr>
          <w:rFonts w:eastAsia="Times New Roman" w:cs="Times New Roman"/>
          <w:szCs w:val="28"/>
          <w:shd w:val="clear" w:color="auto" w:fill="FFFFFF"/>
          <w:lang w:eastAsia="ru-RU"/>
        </w:rPr>
        <w:t>):</w:t>
      </w:r>
    </w:p>
    <w:p w14:paraId="2B472E39" w14:textId="68286A75" w:rsidR="00FA277F" w:rsidRPr="00FA277F" w:rsidRDefault="00FA277F" w:rsidP="005A350E">
      <w:pPr>
        <w:numPr>
          <w:ilvl w:val="0"/>
          <w:numId w:val="3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строка состояния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status line</w:t>
      </w:r>
      <w:r w:rsidRPr="00FA277F">
        <w:rPr>
          <w:rFonts w:eastAsia="Times New Roman" w:cs="Times New Roman"/>
          <w:szCs w:val="28"/>
          <w:lang w:eastAsia="ru-RU"/>
        </w:rPr>
        <w:t>)</w:t>
      </w:r>
      <w:r w:rsidR="003E5021">
        <w:rPr>
          <w:rFonts w:eastAsia="Times New Roman" w:cs="Times New Roman"/>
          <w:szCs w:val="28"/>
          <w:lang w:eastAsia="ru-RU"/>
        </w:rPr>
        <w:t xml:space="preserve"> – </w:t>
      </w:r>
      <w:r w:rsidRPr="00FA277F">
        <w:rPr>
          <w:rFonts w:eastAsia="Times New Roman" w:cs="Times New Roman"/>
          <w:szCs w:val="28"/>
          <w:lang w:eastAsia="ru-RU"/>
        </w:rPr>
        <w:t>включа</w:t>
      </w:r>
      <w:r w:rsidR="003E5021">
        <w:rPr>
          <w:rFonts w:eastAsia="Times New Roman" w:cs="Times New Roman"/>
          <w:szCs w:val="28"/>
          <w:lang w:eastAsia="ru-RU"/>
        </w:rPr>
        <w:t>ет в себя</w:t>
      </w:r>
      <w:r w:rsidRPr="00FA277F">
        <w:rPr>
          <w:rFonts w:eastAsia="Times New Roman" w:cs="Times New Roman"/>
          <w:szCs w:val="28"/>
          <w:lang w:eastAsia="ru-RU"/>
        </w:rPr>
        <w:t xml:space="preserve"> код состояния и сообщение о причине</w:t>
      </w:r>
      <w:r w:rsidR="005A350E">
        <w:rPr>
          <w:rFonts w:eastAsia="Times New Roman" w:cs="Times New Roman"/>
          <w:szCs w:val="28"/>
          <w:lang w:eastAsia="ru-RU"/>
        </w:rPr>
        <w:t xml:space="preserve"> этого состояния</w:t>
      </w:r>
      <w:r w:rsidR="003E5021" w:rsidRPr="005A350E">
        <w:rPr>
          <w:rFonts w:eastAsia="Times New Roman" w:cs="Times New Roman"/>
          <w:szCs w:val="28"/>
          <w:lang w:eastAsia="ru-RU"/>
        </w:rPr>
        <w:t>;</w:t>
      </w:r>
    </w:p>
    <w:p w14:paraId="64C50317" w14:textId="526F926B" w:rsidR="00FA277F" w:rsidRPr="00FA277F" w:rsidRDefault="00FA277F" w:rsidP="00FA277F">
      <w:pPr>
        <w:numPr>
          <w:ilvl w:val="0"/>
          <w:numId w:val="3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заголов</w:t>
      </w:r>
      <w:r w:rsidR="00A075A2">
        <w:rPr>
          <w:rFonts w:eastAsia="Times New Roman" w:cs="Times New Roman"/>
          <w:szCs w:val="28"/>
          <w:lang w:eastAsia="ru-RU"/>
        </w:rPr>
        <w:t>ки</w:t>
      </w:r>
      <w:r w:rsidRPr="00FA277F">
        <w:rPr>
          <w:rFonts w:eastAsia="Times New Roman" w:cs="Times New Roman"/>
          <w:szCs w:val="28"/>
          <w:lang w:eastAsia="ru-RU"/>
        </w:rPr>
        <w:t xml:space="preserve"> ответа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header fields</w:t>
      </w:r>
      <w:r w:rsidRPr="00FA277F">
        <w:rPr>
          <w:rFonts w:eastAsia="Times New Roman" w:cs="Times New Roman"/>
          <w:szCs w:val="28"/>
          <w:lang w:eastAsia="ru-RU"/>
        </w:rPr>
        <w:t>)</w:t>
      </w:r>
      <w:r w:rsidR="00A075A2">
        <w:rPr>
          <w:rFonts w:eastAsia="Times New Roman" w:cs="Times New Roman"/>
          <w:szCs w:val="28"/>
          <w:lang w:eastAsia="ru-RU"/>
        </w:rPr>
        <w:t xml:space="preserve"> – </w:t>
      </w:r>
      <w:r w:rsidR="00351CF4">
        <w:rPr>
          <w:rFonts w:eastAsia="Times New Roman" w:cs="Times New Roman"/>
          <w:szCs w:val="28"/>
          <w:lang w:eastAsia="ru-RU"/>
        </w:rPr>
        <w:t>с их помощью характеризуются различные сведения (тело сообщения, параметры передачи и т.д.);</w:t>
      </w:r>
    </w:p>
    <w:p w14:paraId="75148702" w14:textId="169C825D" w:rsidR="00FA277F" w:rsidRDefault="00FA277F" w:rsidP="00FA277F">
      <w:pPr>
        <w:numPr>
          <w:ilvl w:val="0"/>
          <w:numId w:val="37"/>
        </w:numPr>
        <w:shd w:val="clear" w:color="auto" w:fill="FFFFFF"/>
        <w:ind w:left="0" w:firstLine="709"/>
        <w:rPr>
          <w:rFonts w:eastAsia="Times New Roman" w:cs="Times New Roman"/>
          <w:szCs w:val="28"/>
          <w:lang w:eastAsia="ru-RU"/>
        </w:rPr>
      </w:pPr>
      <w:r w:rsidRPr="00FA277F">
        <w:rPr>
          <w:rFonts w:eastAsia="Times New Roman" w:cs="Times New Roman"/>
          <w:szCs w:val="28"/>
          <w:lang w:eastAsia="ru-RU"/>
        </w:rPr>
        <w:t>дополнительное тело сообщения (</w:t>
      </w:r>
      <w:r w:rsidRPr="00FA277F">
        <w:rPr>
          <w:rFonts w:eastAsia="Times New Roman" w:cs="Times New Roman"/>
          <w:b/>
          <w:bCs/>
          <w:szCs w:val="28"/>
          <w:lang w:eastAsia="ru-RU"/>
        </w:rPr>
        <w:t>body</w:t>
      </w:r>
      <w:r w:rsidRPr="00FA277F">
        <w:rPr>
          <w:rFonts w:eastAsia="Times New Roman" w:cs="Times New Roman"/>
          <w:szCs w:val="28"/>
          <w:lang w:eastAsia="ru-RU"/>
        </w:rPr>
        <w:t>)</w:t>
      </w:r>
      <w:r w:rsidR="00351CF4">
        <w:rPr>
          <w:rFonts w:eastAsia="Times New Roman" w:cs="Times New Roman"/>
          <w:szCs w:val="28"/>
          <w:lang w:eastAsia="ru-RU"/>
        </w:rPr>
        <w:t xml:space="preserve"> </w:t>
      </w:r>
      <w:r w:rsidR="00351CF4" w:rsidRPr="00A36F1C">
        <w:rPr>
          <w:rFonts w:eastAsia="Times New Roman" w:cs="Times New Roman"/>
          <w:szCs w:val="28"/>
          <w:lang w:eastAsia="ru-RU"/>
        </w:rPr>
        <w:t>– является не обязательным пунктом.</w:t>
      </w:r>
    </w:p>
    <w:p w14:paraId="0D41F2FE" w14:textId="2C0F2EFA" w:rsidR="00E7589C" w:rsidRDefault="00E7589C" w:rsidP="00E7589C">
      <w:pPr>
        <w:shd w:val="clear" w:color="auto" w:fill="FFFFFF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Для того, чтобы сервер понял, какое действие ему необходимо выполнить с пришедшим запросом, в заголовке указывается соответствующий метод:</w:t>
      </w:r>
    </w:p>
    <w:p w14:paraId="0D7B6266" w14:textId="77777777" w:rsidR="00E7589C" w:rsidRDefault="00E7589C" w:rsidP="00EF6EF6">
      <w:pPr>
        <w:pStyle w:val="a7"/>
        <w:numPr>
          <w:ilvl w:val="0"/>
          <w:numId w:val="37"/>
        </w:numPr>
        <w:ind w:left="0" w:firstLine="709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r w:rsidRPr="00E7589C">
        <w:rPr>
          <w:rFonts w:eastAsia="Times New Roman" w:cs="Times New Roman"/>
          <w:b/>
          <w:bCs/>
          <w:color w:val="auto"/>
          <w:szCs w:val="28"/>
          <w:lang w:eastAsia="ru-RU"/>
        </w:rPr>
        <w:t>GET</w:t>
      </w:r>
      <w:r w:rsidRPr="00E7589C">
        <w:rPr>
          <w:rFonts w:eastAsia="Times New Roman" w:cs="Times New Roman"/>
          <w:color w:val="auto"/>
          <w:szCs w:val="28"/>
          <w:lang w:eastAsia="ru-RU"/>
        </w:rPr>
        <w:t xml:space="preserve"> – получение информации о ресурсе.</w:t>
      </w:r>
    </w:p>
    <w:p w14:paraId="26370ED9" w14:textId="77777777" w:rsidR="00BD7079" w:rsidRDefault="00E7589C" w:rsidP="00EF6EF6">
      <w:pPr>
        <w:pStyle w:val="a7"/>
        <w:numPr>
          <w:ilvl w:val="0"/>
          <w:numId w:val="37"/>
        </w:numPr>
        <w:ind w:left="0" w:firstLine="709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r w:rsidRPr="00E7589C">
        <w:rPr>
          <w:rFonts w:eastAsia="Times New Roman" w:cs="Times New Roman"/>
          <w:b/>
          <w:bCs/>
          <w:color w:val="auto"/>
          <w:szCs w:val="28"/>
          <w:lang w:eastAsia="ru-RU"/>
        </w:rPr>
        <w:t>POST</w:t>
      </w:r>
      <w:r w:rsidRPr="00BD7079">
        <w:rPr>
          <w:rFonts w:eastAsia="Times New Roman" w:cs="Times New Roman"/>
          <w:color w:val="auto"/>
          <w:szCs w:val="28"/>
          <w:lang w:eastAsia="ru-RU"/>
        </w:rPr>
        <w:t xml:space="preserve"> – </w:t>
      </w:r>
      <w:r w:rsidRPr="00E7589C">
        <w:rPr>
          <w:rFonts w:eastAsia="Times New Roman" w:cs="Times New Roman"/>
          <w:color w:val="auto"/>
          <w:szCs w:val="28"/>
          <w:lang w:eastAsia="ru-RU"/>
        </w:rPr>
        <w:t>созда</w:t>
      </w:r>
      <w:r w:rsidRPr="00BD7079">
        <w:rPr>
          <w:rFonts w:eastAsia="Times New Roman" w:cs="Times New Roman"/>
          <w:color w:val="auto"/>
          <w:szCs w:val="28"/>
          <w:lang w:eastAsia="ru-RU"/>
        </w:rPr>
        <w:t>ние</w:t>
      </w:r>
      <w:r w:rsidRPr="00E7589C">
        <w:rPr>
          <w:rFonts w:eastAsia="Times New Roman" w:cs="Times New Roman"/>
          <w:color w:val="auto"/>
          <w:szCs w:val="28"/>
          <w:lang w:eastAsia="ru-RU"/>
        </w:rPr>
        <w:t xml:space="preserve"> нов</w:t>
      </w:r>
      <w:r w:rsidRPr="00BD7079">
        <w:rPr>
          <w:rFonts w:eastAsia="Times New Roman" w:cs="Times New Roman"/>
          <w:color w:val="auto"/>
          <w:szCs w:val="28"/>
          <w:lang w:eastAsia="ru-RU"/>
        </w:rPr>
        <w:t>ого</w:t>
      </w:r>
      <w:r w:rsidRPr="00E7589C">
        <w:rPr>
          <w:rFonts w:eastAsia="Times New Roman" w:cs="Times New Roman"/>
          <w:color w:val="auto"/>
          <w:szCs w:val="28"/>
          <w:lang w:eastAsia="ru-RU"/>
        </w:rPr>
        <w:t xml:space="preserve"> ресурс</w:t>
      </w:r>
      <w:r w:rsidRPr="00BD7079">
        <w:rPr>
          <w:rFonts w:eastAsia="Times New Roman" w:cs="Times New Roman"/>
          <w:color w:val="auto"/>
          <w:szCs w:val="28"/>
          <w:lang w:eastAsia="ru-RU"/>
        </w:rPr>
        <w:t>а.</w:t>
      </w:r>
    </w:p>
    <w:p w14:paraId="2223A39D" w14:textId="77777777" w:rsidR="00E77BBD" w:rsidRPr="00E77BBD" w:rsidRDefault="00E7589C" w:rsidP="00EF6EF6">
      <w:pPr>
        <w:pStyle w:val="a7"/>
        <w:numPr>
          <w:ilvl w:val="0"/>
          <w:numId w:val="37"/>
        </w:numPr>
        <w:shd w:val="clear" w:color="auto" w:fill="FFFFFF"/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E7589C">
        <w:rPr>
          <w:rFonts w:eastAsia="Times New Roman" w:cs="Times New Roman"/>
          <w:b/>
          <w:bCs/>
          <w:color w:val="auto"/>
          <w:szCs w:val="28"/>
          <w:lang w:eastAsia="ru-RU"/>
        </w:rPr>
        <w:t>PUT</w:t>
      </w:r>
      <w:r w:rsidR="00BD7079" w:rsidRPr="00E77BBD">
        <w:rPr>
          <w:rFonts w:eastAsia="Times New Roman" w:cs="Times New Roman"/>
          <w:color w:val="auto"/>
          <w:szCs w:val="28"/>
          <w:lang w:eastAsia="ru-RU"/>
        </w:rPr>
        <w:t xml:space="preserve"> – </w:t>
      </w:r>
      <w:r w:rsidRPr="00E7589C">
        <w:rPr>
          <w:rFonts w:eastAsia="Times New Roman" w:cs="Times New Roman"/>
          <w:color w:val="auto"/>
          <w:szCs w:val="28"/>
          <w:lang w:eastAsia="ru-RU"/>
        </w:rPr>
        <w:t>обнов</w:t>
      </w:r>
      <w:r w:rsidR="00BD7079" w:rsidRPr="00E77BBD">
        <w:rPr>
          <w:rFonts w:eastAsia="Times New Roman" w:cs="Times New Roman"/>
          <w:color w:val="auto"/>
          <w:szCs w:val="28"/>
          <w:lang w:eastAsia="ru-RU"/>
        </w:rPr>
        <w:t>ление</w:t>
      </w:r>
      <w:r w:rsidRPr="00E7589C">
        <w:rPr>
          <w:rFonts w:eastAsia="Times New Roman" w:cs="Times New Roman"/>
          <w:color w:val="auto"/>
          <w:szCs w:val="28"/>
          <w:lang w:eastAsia="ru-RU"/>
        </w:rPr>
        <w:t xml:space="preserve"> существующ</w:t>
      </w:r>
      <w:r w:rsidR="00BD7079" w:rsidRPr="00E77BBD">
        <w:rPr>
          <w:rFonts w:eastAsia="Times New Roman" w:cs="Times New Roman"/>
          <w:color w:val="auto"/>
          <w:szCs w:val="28"/>
          <w:lang w:eastAsia="ru-RU"/>
        </w:rPr>
        <w:t>его</w:t>
      </w:r>
      <w:r w:rsidRPr="00E7589C">
        <w:rPr>
          <w:rFonts w:eastAsia="Times New Roman" w:cs="Times New Roman"/>
          <w:color w:val="auto"/>
          <w:szCs w:val="28"/>
          <w:lang w:eastAsia="ru-RU"/>
        </w:rPr>
        <w:t xml:space="preserve"> ресурс</w:t>
      </w:r>
      <w:r w:rsidR="00BD7079" w:rsidRPr="00E77BBD">
        <w:rPr>
          <w:rFonts w:eastAsia="Times New Roman" w:cs="Times New Roman"/>
          <w:color w:val="auto"/>
          <w:szCs w:val="28"/>
          <w:lang w:eastAsia="ru-RU"/>
        </w:rPr>
        <w:t>а.</w:t>
      </w:r>
    </w:p>
    <w:p w14:paraId="5D89E5B1" w14:textId="1E1DD2D2" w:rsidR="00E7589C" w:rsidRPr="007953FF" w:rsidRDefault="00E7589C" w:rsidP="00EF6EF6">
      <w:pPr>
        <w:pStyle w:val="a7"/>
        <w:numPr>
          <w:ilvl w:val="0"/>
          <w:numId w:val="37"/>
        </w:numPr>
        <w:shd w:val="clear" w:color="auto" w:fill="FFFFFF"/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 w:rsidRPr="00E77BBD">
        <w:rPr>
          <w:rFonts w:eastAsia="Times New Roman" w:cs="Times New Roman"/>
          <w:b/>
          <w:bCs/>
          <w:color w:val="auto"/>
          <w:szCs w:val="28"/>
          <w:lang w:eastAsia="ru-RU"/>
        </w:rPr>
        <w:t>DELETE</w:t>
      </w:r>
      <w:r w:rsidR="00E77BBD">
        <w:rPr>
          <w:rFonts w:eastAsia="Times New Roman" w:cs="Times New Roman"/>
          <w:color w:val="auto"/>
          <w:szCs w:val="28"/>
          <w:lang w:eastAsia="ru-RU"/>
        </w:rPr>
        <w:t xml:space="preserve"> – у</w:t>
      </w:r>
      <w:r w:rsidRPr="00E77BBD">
        <w:rPr>
          <w:rFonts w:eastAsia="Times New Roman" w:cs="Times New Roman"/>
          <w:color w:val="auto"/>
          <w:szCs w:val="28"/>
          <w:lang w:eastAsia="ru-RU"/>
        </w:rPr>
        <w:t>дал</w:t>
      </w:r>
      <w:r w:rsidR="00E77BBD">
        <w:rPr>
          <w:rFonts w:eastAsia="Times New Roman" w:cs="Times New Roman"/>
          <w:color w:val="auto"/>
          <w:szCs w:val="28"/>
          <w:lang w:eastAsia="ru-RU"/>
        </w:rPr>
        <w:t>ение</w:t>
      </w:r>
      <w:r w:rsidRPr="00E77BBD">
        <w:rPr>
          <w:rFonts w:eastAsia="Times New Roman" w:cs="Times New Roman"/>
          <w:color w:val="auto"/>
          <w:szCs w:val="28"/>
          <w:lang w:eastAsia="ru-RU"/>
        </w:rPr>
        <w:t xml:space="preserve"> ресурс</w:t>
      </w:r>
      <w:r w:rsidR="00E77BBD">
        <w:rPr>
          <w:rFonts w:eastAsia="Times New Roman" w:cs="Times New Roman"/>
          <w:color w:val="auto"/>
          <w:szCs w:val="28"/>
          <w:lang w:eastAsia="ru-RU"/>
        </w:rPr>
        <w:t>а</w:t>
      </w:r>
      <w:r w:rsidR="00EF6EF6">
        <w:rPr>
          <w:rFonts w:eastAsia="Times New Roman" w:cs="Times New Roman"/>
          <w:color w:val="auto"/>
          <w:szCs w:val="28"/>
          <w:lang w:eastAsia="ru-RU"/>
        </w:rPr>
        <w:t xml:space="preserve"> и другие</w:t>
      </w:r>
      <w:r w:rsidR="00E77BBD">
        <w:rPr>
          <w:rFonts w:eastAsia="Times New Roman" w:cs="Times New Roman"/>
          <w:color w:val="auto"/>
          <w:szCs w:val="28"/>
          <w:lang w:eastAsia="ru-RU"/>
        </w:rPr>
        <w:t>.</w:t>
      </w:r>
    </w:p>
    <w:p w14:paraId="792D9754" w14:textId="5C1F388D" w:rsidR="007953FF" w:rsidRDefault="007953FF" w:rsidP="007953FF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eastAsia="ru-RU"/>
        </w:rPr>
        <w:t xml:space="preserve">Также, при разработке </w:t>
      </w:r>
      <w:r>
        <w:rPr>
          <w:rFonts w:eastAsia="Times New Roman" w:cs="Times New Roman"/>
          <w:color w:val="auto"/>
          <w:szCs w:val="28"/>
          <w:lang w:val="en-US" w:eastAsia="ru-RU"/>
        </w:rPr>
        <w:t>REST</w:t>
      </w:r>
      <w:r>
        <w:rPr>
          <w:rFonts w:eastAsia="Times New Roman" w:cs="Times New Roman"/>
          <w:color w:val="auto"/>
          <w:szCs w:val="28"/>
          <w:lang w:eastAsia="ru-RU"/>
        </w:rPr>
        <w:t xml:space="preserve"> архитектуры выделяют два подхода определения способов взаимодействия клиента и сервера:</w:t>
      </w:r>
    </w:p>
    <w:p w14:paraId="34C96E7D" w14:textId="7A15FC86" w:rsidR="00577DF4" w:rsidRPr="00577DF4" w:rsidRDefault="00577DF4" w:rsidP="00A011C3">
      <w:pPr>
        <w:pStyle w:val="a7"/>
        <w:numPr>
          <w:ilvl w:val="0"/>
          <w:numId w:val="37"/>
        </w:numPr>
        <w:shd w:val="clear" w:color="auto" w:fill="FFFFFF"/>
        <w:ind w:left="0" w:firstLine="709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t>Contract First.</w:t>
      </w:r>
    </w:p>
    <w:p w14:paraId="6FB99745" w14:textId="2A7ECF21" w:rsidR="00577DF4" w:rsidRPr="007953FF" w:rsidRDefault="00577DF4" w:rsidP="00A011C3">
      <w:pPr>
        <w:pStyle w:val="a7"/>
        <w:numPr>
          <w:ilvl w:val="0"/>
          <w:numId w:val="37"/>
        </w:numPr>
        <w:shd w:val="clear" w:color="auto" w:fill="FFFFFF"/>
        <w:ind w:left="0" w:firstLine="709"/>
        <w:contextualSpacing w:val="0"/>
        <w:rPr>
          <w:rFonts w:eastAsia="Times New Roman" w:cs="Times New Roman"/>
          <w:color w:val="auto"/>
          <w:szCs w:val="28"/>
          <w:lang w:eastAsia="ru-RU"/>
        </w:rPr>
      </w:pPr>
      <w:r>
        <w:rPr>
          <w:rFonts w:eastAsia="Times New Roman" w:cs="Times New Roman"/>
          <w:color w:val="auto"/>
          <w:szCs w:val="28"/>
          <w:lang w:val="en-US" w:eastAsia="ru-RU"/>
        </w:rPr>
        <w:t>Code First</w:t>
      </w:r>
      <w:r w:rsidR="00297252">
        <w:rPr>
          <w:rFonts w:eastAsia="Times New Roman" w:cs="Times New Roman"/>
          <w:color w:val="auto"/>
          <w:szCs w:val="28"/>
          <w:lang w:val="en-US" w:eastAsia="ru-RU"/>
        </w:rPr>
        <w:t>.</w:t>
      </w:r>
    </w:p>
    <w:p w14:paraId="6A327D32" w14:textId="060F4244" w:rsidR="007953FF" w:rsidRDefault="00A011C3" w:rsidP="007953FF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Первый подход подразумевает первым делом разработку контракта по которому в дальнейшем будет разрабатываться сервер. Это </w:t>
      </w:r>
      <w:r w:rsidR="00BA4C13">
        <w:rPr>
          <w:rFonts w:eastAsia="Times New Roman" w:cs="Times New Roman"/>
          <w:szCs w:val="28"/>
          <w:lang w:eastAsia="ru-RU"/>
        </w:rPr>
        <w:t>вносит следующие преимущества:</w:t>
      </w:r>
    </w:p>
    <w:p w14:paraId="126DD783" w14:textId="3C898165" w:rsidR="00BA4C13" w:rsidRDefault="00BA4C13" w:rsidP="00BA4C13">
      <w:pPr>
        <w:pStyle w:val="a7"/>
        <w:numPr>
          <w:ilvl w:val="0"/>
          <w:numId w:val="38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 w:rsidRPr="00BA4C13">
        <w:rPr>
          <w:rFonts w:eastAsia="Times New Roman" w:cs="Times New Roman"/>
          <w:b/>
          <w:bCs/>
          <w:szCs w:val="28"/>
          <w:lang w:eastAsia="ru-RU"/>
        </w:rPr>
        <w:t>Параллельная разработка</w:t>
      </w:r>
      <w:r>
        <w:rPr>
          <w:rFonts w:eastAsia="Times New Roman" w:cs="Times New Roman"/>
          <w:b/>
          <w:bCs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Поскольку контракт уже сформирован, каждая команда, которая занимается разработкой сервера или интерфейса, может спокойно выполнять свои обязанности и не будет необходимости кого-то ждать.</w:t>
      </w:r>
    </w:p>
    <w:p w14:paraId="40CD2443" w14:textId="553AF51A" w:rsidR="00BA4C13" w:rsidRDefault="00BA4C13" w:rsidP="00BA4C13">
      <w:pPr>
        <w:pStyle w:val="a7"/>
        <w:numPr>
          <w:ilvl w:val="0"/>
          <w:numId w:val="38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Известный ответ. </w:t>
      </w:r>
      <w:r>
        <w:rPr>
          <w:rFonts w:eastAsia="Times New Roman" w:cs="Times New Roman"/>
          <w:szCs w:val="28"/>
          <w:lang w:eastAsia="ru-RU"/>
        </w:rPr>
        <w:t>Исходя из того, что кодирование происходит на основе уже составленного контракта</w:t>
      </w:r>
      <w:r w:rsidR="0029112C">
        <w:rPr>
          <w:rFonts w:eastAsia="Times New Roman" w:cs="Times New Roman"/>
          <w:szCs w:val="28"/>
          <w:lang w:eastAsia="ru-RU"/>
        </w:rPr>
        <w:t>, команды знают, чего они могут ждать от другой стороны в качестве ответа/запроса. Это по</w:t>
      </w:r>
      <w:r w:rsidR="00EC0B1B">
        <w:rPr>
          <w:rFonts w:eastAsia="Times New Roman" w:cs="Times New Roman"/>
          <w:szCs w:val="28"/>
          <w:lang w:eastAsia="ru-RU"/>
        </w:rPr>
        <w:t>зволяет использовать заглушки при тестировании приложений в случаях, когда межгрупповое тестирование является невозможным.</w:t>
      </w:r>
    </w:p>
    <w:p w14:paraId="4A3727D0" w14:textId="7A3E9AB9" w:rsidR="00BA4C13" w:rsidRPr="0042563C" w:rsidRDefault="00646490" w:rsidP="00BA4C13">
      <w:pPr>
        <w:pStyle w:val="a7"/>
        <w:numPr>
          <w:ilvl w:val="0"/>
          <w:numId w:val="38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Кроссплатформенная совместимость. </w:t>
      </w:r>
      <w:r>
        <w:rPr>
          <w:rFonts w:eastAsia="Times New Roman" w:cs="Times New Roman"/>
          <w:szCs w:val="28"/>
          <w:lang w:eastAsia="ru-RU"/>
        </w:rPr>
        <w:t xml:space="preserve">Выбор технологии реализации сервиса не </w:t>
      </w:r>
      <w:r w:rsidR="006E5448">
        <w:rPr>
          <w:rFonts w:eastAsia="Times New Roman" w:cs="Times New Roman"/>
          <w:szCs w:val="28"/>
          <w:lang w:eastAsia="ru-RU"/>
        </w:rPr>
        <w:t>имеет большого значения, поскольку его параметры зависят только от составленного контракта.</w:t>
      </w:r>
      <w:r w:rsidR="00050F28">
        <w:rPr>
          <w:rFonts w:eastAsia="Times New Roman" w:cs="Times New Roman"/>
          <w:szCs w:val="28"/>
          <w:lang w:eastAsia="ru-RU"/>
        </w:rPr>
        <w:t xml:space="preserve"> Как клиент, так и сервер могут использовать разные технологии.</w:t>
      </w:r>
    </w:p>
    <w:p w14:paraId="4EC29382" w14:textId="21A00F18" w:rsidR="0042563C" w:rsidRDefault="0042563C" w:rsidP="0042563C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У данного способа имеются также и недостатки. Первым является повышение начальных затрат (особенно временных) поскольку необходимо быть точно уверенным, что составленный контракт является</w:t>
      </w:r>
      <w:r w:rsidR="00150568">
        <w:rPr>
          <w:rFonts w:eastAsia="Times New Roman" w:cs="Times New Roman"/>
          <w:szCs w:val="28"/>
          <w:lang w:eastAsia="ru-RU"/>
        </w:rPr>
        <w:t xml:space="preserve"> четко определенным и не потребуется его частое редактирование.</w:t>
      </w:r>
      <w:r w:rsidR="009A35CA">
        <w:rPr>
          <w:rFonts w:eastAsia="Times New Roman" w:cs="Times New Roman"/>
          <w:szCs w:val="28"/>
          <w:lang w:eastAsia="ru-RU"/>
        </w:rPr>
        <w:t xml:space="preserve"> Вторым недостатком является </w:t>
      </w:r>
      <w:r w:rsidR="006373E6">
        <w:rPr>
          <w:rFonts w:eastAsia="Times New Roman" w:cs="Times New Roman"/>
          <w:szCs w:val="28"/>
          <w:lang w:eastAsia="ru-RU"/>
        </w:rPr>
        <w:t>сложный механизм обновления контракта и обмена. Поскольку контракт влияет на все заинтересованные стороны, то должен существовать надежный механизм, который сможет передать изменения всем потребителям.</w:t>
      </w:r>
    </w:p>
    <w:p w14:paraId="146FDD52" w14:textId="3F07D7BF" w:rsidR="00D136E2" w:rsidRDefault="00D136E2" w:rsidP="0042563C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Второй подход подразумевает собой генерацию контракта из кода. Он имеет следующие преимущества и недостатки</w:t>
      </w:r>
      <w:r w:rsidR="00BB4E89">
        <w:rPr>
          <w:rFonts w:eastAsia="Times New Roman" w:cs="Times New Roman"/>
          <w:szCs w:val="28"/>
          <w:lang w:eastAsia="ru-RU"/>
        </w:rPr>
        <w:t>:</w:t>
      </w:r>
    </w:p>
    <w:p w14:paraId="2AEC8145" w14:textId="590F8E9F" w:rsidR="00BB4E89" w:rsidRDefault="00BB4E89" w:rsidP="0042563C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Преимущества:</w:t>
      </w:r>
    </w:p>
    <w:p w14:paraId="44DF4194" w14:textId="40EECCF5" w:rsidR="00BB4E89" w:rsidRPr="005E1BDE" w:rsidRDefault="00BB4E89" w:rsidP="00BB4E89">
      <w:pPr>
        <w:pStyle w:val="a7"/>
        <w:numPr>
          <w:ilvl w:val="0"/>
          <w:numId w:val="39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 w:rsidRPr="00BB4E89">
        <w:rPr>
          <w:rFonts w:eastAsia="Times New Roman" w:cs="Times New Roman"/>
          <w:b/>
          <w:bCs/>
          <w:szCs w:val="28"/>
          <w:lang w:eastAsia="ru-RU"/>
        </w:rPr>
        <w:t>Минимальные</w:t>
      </w:r>
      <w:r>
        <w:rPr>
          <w:rFonts w:eastAsia="Times New Roman" w:cs="Times New Roman"/>
          <w:b/>
          <w:bCs/>
          <w:szCs w:val="28"/>
          <w:lang w:eastAsia="ru-RU"/>
        </w:rPr>
        <w:t xml:space="preserve"> усилия при создании контракта. </w:t>
      </w:r>
      <w:r w:rsidR="005E1BDE">
        <w:rPr>
          <w:rFonts w:eastAsia="Times New Roman" w:cs="Times New Roman"/>
          <w:szCs w:val="28"/>
          <w:lang w:eastAsia="ru-RU"/>
        </w:rPr>
        <w:t>Благодаря различным сервисам, контракт можно сгенерировать автоматически на основе кода. Отсюда следует и второе преимущество:</w:t>
      </w:r>
    </w:p>
    <w:p w14:paraId="10E80C92" w14:textId="1FCFA3B0" w:rsidR="005E1BDE" w:rsidRPr="00BB4E89" w:rsidRDefault="005E1BDE" w:rsidP="00BB4E89">
      <w:pPr>
        <w:pStyle w:val="a7"/>
        <w:numPr>
          <w:ilvl w:val="0"/>
          <w:numId w:val="39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lastRenderedPageBreak/>
        <w:t xml:space="preserve">Синхронизация кода и контракта. </w:t>
      </w:r>
      <w:r w:rsidR="002A3908">
        <w:rPr>
          <w:rFonts w:eastAsia="Times New Roman" w:cs="Times New Roman"/>
          <w:szCs w:val="28"/>
          <w:lang w:eastAsia="ru-RU"/>
        </w:rPr>
        <w:t>Контракт и код всегда синхронизированы, поскольку первый генерируется из второго.</w:t>
      </w:r>
    </w:p>
    <w:p w14:paraId="5D4EB6DA" w14:textId="2976429A" w:rsidR="00D136E2" w:rsidRDefault="0032224C" w:rsidP="0042563C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Недостатки:</w:t>
      </w:r>
    </w:p>
    <w:p w14:paraId="38E5CC5D" w14:textId="5E8F8288" w:rsidR="0032224C" w:rsidRPr="007166A4" w:rsidRDefault="00D91003" w:rsidP="0032224C">
      <w:pPr>
        <w:pStyle w:val="a7"/>
        <w:numPr>
          <w:ilvl w:val="0"/>
          <w:numId w:val="40"/>
        </w:numPr>
        <w:shd w:val="clear" w:color="auto" w:fill="FFFFFF"/>
        <w:ind w:left="0" w:firstLine="709"/>
        <w:contextualSpacing w:val="0"/>
        <w:rPr>
          <w:rFonts w:eastAsia="Times New Roman" w:cs="Times New Roman"/>
          <w:b/>
          <w:bCs/>
          <w:szCs w:val="28"/>
          <w:lang w:eastAsia="ru-RU"/>
        </w:rPr>
      </w:pPr>
      <w:r w:rsidRPr="00D91003">
        <w:rPr>
          <w:rFonts w:eastAsia="Times New Roman" w:cs="Times New Roman"/>
          <w:b/>
          <w:bCs/>
          <w:szCs w:val="28"/>
          <w:lang w:eastAsia="ru-RU"/>
        </w:rPr>
        <w:t>Отсутствие параллельной разработки</w:t>
      </w:r>
      <w:r>
        <w:rPr>
          <w:rFonts w:eastAsia="Times New Roman" w:cs="Times New Roman"/>
          <w:b/>
          <w:bCs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 xml:space="preserve">Клиент не может разрабатываться до тех пор, пока </w:t>
      </w:r>
      <w:r w:rsidR="00F360EB">
        <w:rPr>
          <w:rFonts w:eastAsia="Times New Roman" w:cs="Times New Roman"/>
          <w:szCs w:val="28"/>
          <w:lang w:eastAsia="ru-RU"/>
        </w:rPr>
        <w:t>не будет разработан сервер и составлен на его основе контракт. Это сильно замедляет совместную разработку приложения.</w:t>
      </w:r>
    </w:p>
    <w:p w14:paraId="2C99DD2E" w14:textId="4AA51976" w:rsidR="00D136E2" w:rsidRPr="00865AA0" w:rsidRDefault="007166A4" w:rsidP="00865AA0">
      <w:pPr>
        <w:pStyle w:val="a7"/>
        <w:numPr>
          <w:ilvl w:val="0"/>
          <w:numId w:val="40"/>
        </w:numPr>
        <w:shd w:val="clear" w:color="auto" w:fill="FFFFFF"/>
        <w:ind w:left="0" w:firstLine="709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 xml:space="preserve">Неизвестный ответ. </w:t>
      </w:r>
      <w:r>
        <w:rPr>
          <w:rFonts w:eastAsia="Times New Roman" w:cs="Times New Roman"/>
          <w:szCs w:val="28"/>
          <w:lang w:eastAsia="ru-RU"/>
        </w:rPr>
        <w:t>Поскольку не будет известно, что возвращает сервер, до тех пор, пока не разработают контракт, направление разработки клиента может откланяться от общей цели. Это может привести к лишним изменениям и последующим исправлениям либо сервера, либо клиента</w:t>
      </w:r>
      <w:r w:rsidR="00564876">
        <w:rPr>
          <w:rFonts w:eastAsia="Times New Roman" w:cs="Times New Roman"/>
          <w:szCs w:val="28"/>
          <w:lang w:eastAsia="ru-RU"/>
        </w:rPr>
        <w:t>. Следовательно, произойдет напрасная трата усилий.</w:t>
      </w:r>
    </w:p>
    <w:p w14:paraId="3ACE9A43" w14:textId="18D890C9" w:rsidR="00865AA0" w:rsidRPr="00AB30F1" w:rsidRDefault="00AB30F1" w:rsidP="00AB30F1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Проанализировав вышеизложенную информацию, приходим к выводу, что подход </w:t>
      </w:r>
      <w:r>
        <w:rPr>
          <w:rFonts w:eastAsia="Times New Roman" w:cs="Times New Roman"/>
          <w:szCs w:val="28"/>
          <w:lang w:val="en-US" w:eastAsia="ru-RU"/>
        </w:rPr>
        <w:t>Code</w:t>
      </w:r>
      <w:r w:rsidRPr="00AB30F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First</w:t>
      </w:r>
      <w:r w:rsidRPr="00AB30F1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является наиболее предпочтительным и дальнейшая разработка будет с его применением.</w:t>
      </w:r>
    </w:p>
    <w:p w14:paraId="6EE0FA04" w14:textId="39A3383D" w:rsidR="00865AA0" w:rsidRDefault="008D260A" w:rsidP="005722B4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В качестве формата обмена сообщениями между клиентом и сервером</w:t>
      </w:r>
      <w:r w:rsidR="00651A99">
        <w:rPr>
          <w:rFonts w:eastAsia="Times New Roman" w:cs="Times New Roman"/>
          <w:szCs w:val="28"/>
          <w:lang w:eastAsia="ru-RU"/>
        </w:rPr>
        <w:t xml:space="preserve"> будем использовать формат </w:t>
      </w:r>
      <w:r w:rsidR="00651A99">
        <w:rPr>
          <w:rFonts w:eastAsia="Times New Roman" w:cs="Times New Roman"/>
          <w:szCs w:val="28"/>
          <w:lang w:val="en-US" w:eastAsia="ru-RU"/>
        </w:rPr>
        <w:t>JSON</w:t>
      </w:r>
      <w:r w:rsidR="00651A99" w:rsidRPr="00651A99">
        <w:rPr>
          <w:rFonts w:eastAsia="Times New Roman" w:cs="Times New Roman"/>
          <w:szCs w:val="28"/>
          <w:lang w:eastAsia="ru-RU"/>
        </w:rPr>
        <w:t>.</w:t>
      </w:r>
    </w:p>
    <w:p w14:paraId="6BFD4B69" w14:textId="6753AC51" w:rsidR="005722B4" w:rsidRPr="005722B4" w:rsidRDefault="005722B4" w:rsidP="005722B4">
      <w:pPr>
        <w:pStyle w:val="a7"/>
        <w:shd w:val="clear" w:color="auto" w:fill="FFFFFF"/>
        <w:ind w:left="0"/>
        <w:contextualSpacing w:val="0"/>
        <w:rPr>
          <w:rFonts w:eastAsia="Times New Roman" w:cs="Times New Roman"/>
          <w:szCs w:val="28"/>
          <w:lang w:eastAsia="ru-RU"/>
        </w:rPr>
      </w:pPr>
      <w:r w:rsidRPr="0042595C">
        <w:rPr>
          <w:rFonts w:eastAsia="Times New Roman" w:cs="Times New Roman"/>
          <w:szCs w:val="28"/>
          <w:highlight w:val="yellow"/>
          <w:lang w:eastAsia="ru-RU"/>
        </w:rPr>
        <w:t>Далее будет разработка контракта</w:t>
      </w:r>
      <w:r w:rsidR="001061DE" w:rsidRPr="0042595C">
        <w:rPr>
          <w:rFonts w:eastAsia="Times New Roman" w:cs="Times New Roman"/>
          <w:szCs w:val="28"/>
          <w:highlight w:val="yellow"/>
          <w:lang w:eastAsia="ru-RU"/>
        </w:rPr>
        <w:t>,</w:t>
      </w:r>
      <w:r w:rsidRPr="0042595C">
        <w:rPr>
          <w:rFonts w:eastAsia="Times New Roman" w:cs="Times New Roman"/>
          <w:szCs w:val="28"/>
          <w:highlight w:val="yellow"/>
          <w:lang w:eastAsia="ru-RU"/>
        </w:rPr>
        <w:t xml:space="preserve"> в котором будут описаны будущие роуты (ссылки на сайте), методы, входные и выходные данные, ответы и т.д.</w:t>
      </w:r>
    </w:p>
    <w:p w14:paraId="432D2CD6" w14:textId="7AA83256" w:rsidR="00FA277F" w:rsidRPr="00360DA5" w:rsidRDefault="00FA277F" w:rsidP="00F72414">
      <w:pPr>
        <w:rPr>
          <w:highlight w:val="yellow"/>
        </w:rPr>
      </w:pPr>
    </w:p>
    <w:p w14:paraId="0D426E57" w14:textId="488FB029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87B337C" w14:textId="7D483C49" w:rsidR="00960E1D" w:rsidRDefault="009D23E8" w:rsidP="0011617E">
      <w:pPr>
        <w:pStyle w:val="1"/>
        <w:numPr>
          <w:ilvl w:val="0"/>
          <w:numId w:val="29"/>
        </w:numPr>
      </w:pPr>
      <w:bookmarkStart w:id="8" w:name="_Toc45783860"/>
      <w:r>
        <w:lastRenderedPageBreak/>
        <w:t xml:space="preserve">РЕАЛИЗАЦИЯ </w:t>
      </w:r>
      <w:r w:rsidR="002232BC" w:rsidRPr="002232BC">
        <w:rPr>
          <w:highlight w:val="yellow"/>
        </w:rPr>
        <w:t>ФУНКЦИОНАЛЬНОЙ ВОЗМОЖНОСТИ УПРАВЛЕНИЯ ПРОЕКТОМ</w:t>
      </w:r>
      <w:bookmarkEnd w:id="8"/>
    </w:p>
    <w:p w14:paraId="3B8948B0" w14:textId="77777777" w:rsidR="00960E1D" w:rsidRPr="00960E1D" w:rsidRDefault="00960E1D" w:rsidP="00960E1D"/>
    <w:p w14:paraId="704CD451" w14:textId="35C600AE" w:rsidR="00960E1D" w:rsidRDefault="00915B75" w:rsidP="00960E1D">
      <w:pPr>
        <w:pStyle w:val="1"/>
        <w:numPr>
          <w:ilvl w:val="1"/>
          <w:numId w:val="29"/>
        </w:numPr>
        <w:ind w:left="0" w:firstLine="709"/>
        <w:jc w:val="both"/>
      </w:pPr>
      <w:bookmarkStart w:id="9" w:name="_Toc45783861"/>
      <w:r w:rsidRPr="00915B75">
        <w:rPr>
          <w:highlight w:val="yellow"/>
        </w:rPr>
        <w:t>Особенности реализации класса</w:t>
      </w:r>
      <w:r>
        <w:t>…</w:t>
      </w:r>
      <w:bookmarkEnd w:id="9"/>
    </w:p>
    <w:p w14:paraId="0FA841A1" w14:textId="77777777" w:rsidR="00536C3F" w:rsidRPr="00536C3F" w:rsidRDefault="00536C3F" w:rsidP="00536C3F"/>
    <w:p w14:paraId="19C3B8C4" w14:textId="52390B81" w:rsidR="00CE3548" w:rsidRPr="00915B75" w:rsidRDefault="00915B75" w:rsidP="00960E1D">
      <w:pPr>
        <w:pStyle w:val="1"/>
        <w:numPr>
          <w:ilvl w:val="1"/>
          <w:numId w:val="29"/>
        </w:numPr>
        <w:ind w:left="0" w:firstLine="709"/>
        <w:jc w:val="both"/>
        <w:rPr>
          <w:highlight w:val="yellow"/>
        </w:rPr>
      </w:pPr>
      <w:bookmarkStart w:id="10" w:name="_Toc45783862"/>
      <w:r w:rsidRPr="00915B75">
        <w:rPr>
          <w:highlight w:val="yellow"/>
        </w:rPr>
        <w:t>Примеры функционирования программного обеспечения</w:t>
      </w:r>
      <w:bookmarkEnd w:id="10"/>
    </w:p>
    <w:p w14:paraId="69872089" w14:textId="77777777" w:rsidR="00CE3548" w:rsidRPr="00CE3548" w:rsidRDefault="00CE3548" w:rsidP="00CE3548"/>
    <w:p w14:paraId="1799FA19" w14:textId="091C4F47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1E1A0121" w14:textId="10B65C93" w:rsidR="0035781C" w:rsidRDefault="00E043A0" w:rsidP="000272C9">
      <w:pPr>
        <w:pStyle w:val="1"/>
        <w:ind w:left="709"/>
      </w:pPr>
      <w:bookmarkStart w:id="11" w:name="_Toc45783863"/>
      <w:r>
        <w:lastRenderedPageBreak/>
        <w:t>ЗАКЛЮЧЕНИЕ</w:t>
      </w:r>
      <w:bookmarkEnd w:id="11"/>
    </w:p>
    <w:p w14:paraId="26C81764" w14:textId="2C0FDBBC" w:rsidR="0035781C" w:rsidRPr="00793AE9" w:rsidRDefault="00793AE9" w:rsidP="0056665D">
      <w:pPr>
        <w:widowControl w:val="0"/>
        <w:autoSpaceDE w:val="0"/>
        <w:autoSpaceDN w:val="0"/>
        <w:adjustRightInd w:val="0"/>
        <w:rPr>
          <w:szCs w:val="28"/>
          <w:highlight w:val="yellow"/>
        </w:rPr>
      </w:pPr>
      <w:r w:rsidRPr="00793AE9">
        <w:rPr>
          <w:szCs w:val="28"/>
          <w:highlight w:val="yellow"/>
        </w:rPr>
        <w:t>…</w:t>
      </w:r>
    </w:p>
    <w:p w14:paraId="776D9043" w14:textId="7B1857EF" w:rsidR="00793AE9" w:rsidRDefault="00793AE9" w:rsidP="0056665D">
      <w:pPr>
        <w:widowControl w:val="0"/>
        <w:autoSpaceDE w:val="0"/>
        <w:autoSpaceDN w:val="0"/>
        <w:adjustRightInd w:val="0"/>
        <w:rPr>
          <w:szCs w:val="28"/>
        </w:rPr>
      </w:pPr>
      <w:r w:rsidRPr="00793AE9">
        <w:rPr>
          <w:szCs w:val="28"/>
          <w:highlight w:val="yellow"/>
        </w:rPr>
        <w:t>Задачи реализованы, цель выполнена, получили новые знания о…</w:t>
      </w:r>
    </w:p>
    <w:p w14:paraId="6831D103" w14:textId="5A2C404C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6EAB8623" w14:textId="23EB7F3E" w:rsidR="0035781C" w:rsidRDefault="00E043A0" w:rsidP="00FF2D01">
      <w:pPr>
        <w:pStyle w:val="1"/>
      </w:pPr>
      <w:bookmarkStart w:id="12" w:name="_Toc45783864"/>
      <w:r>
        <w:lastRenderedPageBreak/>
        <w:t>СПИСОК ИСПОЛЬЗОВАННЫХ ИСТОЧНИКОВ</w:t>
      </w:r>
      <w:bookmarkEnd w:id="12"/>
    </w:p>
    <w:p w14:paraId="25CCEEA3" w14:textId="3F18EFFD" w:rsidR="0035781C" w:rsidRPr="00B21F5A" w:rsidRDefault="004231A5" w:rsidP="0056665D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  <w:lang w:val="en-US"/>
        </w:rPr>
        <w:t>mysql</w:t>
      </w:r>
    </w:p>
    <w:p w14:paraId="4E982D91" w14:textId="47B57C82" w:rsidR="004231A5" w:rsidRPr="00B21F5A" w:rsidRDefault="004231A5" w:rsidP="0056665D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  <w:lang w:val="en-US"/>
        </w:rPr>
        <w:t>rest</w:t>
      </w:r>
      <w:r w:rsidRPr="00B21F5A">
        <w:rPr>
          <w:szCs w:val="28"/>
        </w:rPr>
        <w:t xml:space="preserve"> </w:t>
      </w:r>
      <w:r>
        <w:rPr>
          <w:szCs w:val="28"/>
          <w:lang w:val="en-US"/>
        </w:rPr>
        <w:t>api</w:t>
      </w:r>
    </w:p>
    <w:p w14:paraId="18766411" w14:textId="322AC280" w:rsidR="004231A5" w:rsidRPr="00B21F5A" w:rsidRDefault="004231A5" w:rsidP="0056665D">
      <w:pPr>
        <w:widowControl w:val="0"/>
        <w:autoSpaceDE w:val="0"/>
        <w:autoSpaceDN w:val="0"/>
        <w:adjustRightInd w:val="0"/>
        <w:rPr>
          <w:szCs w:val="28"/>
        </w:rPr>
      </w:pPr>
      <w:r>
        <w:rPr>
          <w:szCs w:val="28"/>
          <w:lang w:val="en-US"/>
        </w:rPr>
        <w:t>php</w:t>
      </w:r>
      <w:r w:rsidRPr="00B21F5A">
        <w:rPr>
          <w:szCs w:val="28"/>
        </w:rPr>
        <w:t xml:space="preserve"> </w:t>
      </w:r>
      <w:r>
        <w:rPr>
          <w:szCs w:val="28"/>
          <w:lang w:val="en-US"/>
        </w:rPr>
        <w:t>laravel</w:t>
      </w:r>
    </w:p>
    <w:p w14:paraId="071D692C" w14:textId="0E587E07" w:rsidR="0035781C" w:rsidRDefault="0035781C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73E77921" w14:textId="6D1825F8" w:rsidR="0035781C" w:rsidRDefault="00E043A0" w:rsidP="00FF2D01">
      <w:pPr>
        <w:pStyle w:val="1"/>
      </w:pPr>
      <w:bookmarkStart w:id="13" w:name="_Toc45783865"/>
      <w:r>
        <w:lastRenderedPageBreak/>
        <w:t>ПРИЛОЖЕНИЕ А</w:t>
      </w:r>
      <w:bookmarkEnd w:id="13"/>
    </w:p>
    <w:p w14:paraId="43FA52C1" w14:textId="75459E8F" w:rsidR="0035781C" w:rsidRDefault="0035781C" w:rsidP="0056665D">
      <w:pPr>
        <w:widowControl w:val="0"/>
        <w:autoSpaceDE w:val="0"/>
        <w:autoSpaceDN w:val="0"/>
        <w:adjustRightInd w:val="0"/>
        <w:rPr>
          <w:szCs w:val="28"/>
        </w:rPr>
      </w:pPr>
    </w:p>
    <w:p w14:paraId="74D5BC80" w14:textId="5C92A7D1" w:rsidR="00113E2B" w:rsidRPr="00042CED" w:rsidRDefault="0035781C" w:rsidP="00E043A0">
      <w:pPr>
        <w:spacing w:after="160" w:line="259" w:lineRule="auto"/>
        <w:ind w:firstLine="0"/>
        <w:jc w:val="center"/>
        <w:rPr>
          <w:rFonts w:cs="Times New Roman"/>
          <w:b/>
        </w:rPr>
      </w:pPr>
      <w:r>
        <w:rPr>
          <w:szCs w:val="28"/>
        </w:rPr>
        <w:br w:type="page"/>
      </w:r>
      <w:r w:rsidR="00113E2B">
        <w:rPr>
          <w:rFonts w:cs="Times New Roman"/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A5F72A" wp14:editId="7107F23A">
                <wp:simplePos x="0" y="0"/>
                <wp:positionH relativeFrom="column">
                  <wp:posOffset>5648325</wp:posOffset>
                </wp:positionH>
                <wp:positionV relativeFrom="paragraph">
                  <wp:posOffset>-576580</wp:posOffset>
                </wp:positionV>
                <wp:extent cx="556260" cy="441960"/>
                <wp:effectExtent l="0" t="0" r="0" b="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41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552AAD" id="Прямоугольник 4" o:spid="_x0000_s1026" style="position:absolute;margin-left:444.75pt;margin-top:-45.4pt;width:43.8pt;height:34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" fillcolor="white [3201]" stroked="f" strokeweight="1pt"/>
            </w:pict>
          </mc:Fallback>
        </mc:AlternateContent>
      </w:r>
      <w:r w:rsidR="00113E2B" w:rsidRPr="00042CED">
        <w:rPr>
          <w:rFonts w:cs="Times New Roman"/>
          <w:b/>
        </w:rPr>
        <w:t>СОВМЕСТНЫЙ РАБОЧИЙ ГРАФИК (ПЛАН)</w:t>
      </w:r>
    </w:p>
    <w:p w14:paraId="46AD6306" w14:textId="77777777" w:rsidR="00113E2B" w:rsidRPr="00042CED" w:rsidRDefault="00113E2B" w:rsidP="00113E2B">
      <w:pPr>
        <w:spacing w:line="240" w:lineRule="auto"/>
        <w:ind w:firstLine="0"/>
        <w:jc w:val="center"/>
        <w:rPr>
          <w:rFonts w:cs="Times New Roman"/>
          <w:b/>
        </w:rPr>
      </w:pPr>
      <w:r w:rsidRPr="00042CED">
        <w:rPr>
          <w:rFonts w:cs="Times New Roman"/>
          <w:b/>
        </w:rPr>
        <w:t xml:space="preserve"> проведения производственной практики</w:t>
      </w:r>
    </w:p>
    <w:p w14:paraId="04BCC602" w14:textId="77777777" w:rsidR="00113E2B" w:rsidRPr="00042CED" w:rsidRDefault="00113E2B" w:rsidP="00113E2B">
      <w:pPr>
        <w:spacing w:line="240" w:lineRule="auto"/>
        <w:ind w:firstLine="0"/>
        <w:jc w:val="center"/>
        <w:rPr>
          <w:rFonts w:cs="Times New Roman"/>
          <w:i/>
        </w:rPr>
      </w:pPr>
    </w:p>
    <w:p w14:paraId="5904F29F" w14:textId="77777777" w:rsidR="00113E2B" w:rsidRPr="00042CED" w:rsidRDefault="00113E2B" w:rsidP="00113E2B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Обучающегося 3 курса очной формы обучения, группы 71ПГ</w:t>
      </w:r>
    </w:p>
    <w:p w14:paraId="2DDCAAEF" w14:textId="77777777" w:rsidR="00113E2B" w:rsidRPr="00042CED" w:rsidRDefault="00113E2B" w:rsidP="00113E2B">
      <w:pPr>
        <w:spacing w:line="240" w:lineRule="auto"/>
        <w:ind w:firstLine="0"/>
        <w:rPr>
          <w:rFonts w:cs="Times New Roman"/>
          <w:b/>
        </w:rPr>
      </w:pPr>
      <w:r w:rsidRPr="00042CED">
        <w:rPr>
          <w:rFonts w:cs="Times New Roman"/>
        </w:rPr>
        <w:t>Направление подготовки 09.03.04 «Программная инженерия»</w:t>
      </w:r>
    </w:p>
    <w:p w14:paraId="05965F41" w14:textId="77777777" w:rsidR="00113E2B" w:rsidRPr="00042CED" w:rsidRDefault="00113E2B" w:rsidP="00113E2B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Место прохождения практики АНО «Центр Интернет-образования»</w:t>
      </w:r>
    </w:p>
    <w:p w14:paraId="74D0FE93" w14:textId="77777777" w:rsidR="00113E2B" w:rsidRPr="00042CED" w:rsidRDefault="00113E2B" w:rsidP="00113E2B">
      <w:pPr>
        <w:spacing w:line="240" w:lineRule="auto"/>
        <w:ind w:firstLine="0"/>
        <w:rPr>
          <w:rFonts w:cs="Times New Roman"/>
          <w:color w:val="000000"/>
          <w:sz w:val="32"/>
          <w:szCs w:val="28"/>
        </w:rPr>
      </w:pPr>
    </w:p>
    <w:p w14:paraId="10C355ED" w14:textId="56C6250A" w:rsidR="00113E2B" w:rsidRPr="00042CED" w:rsidRDefault="00113E2B" w:rsidP="00113E2B">
      <w:pPr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  <w:color w:val="000000"/>
        </w:rPr>
        <w:t>Срок прохождения практики с «</w:t>
      </w:r>
      <w:r w:rsidR="00172B44">
        <w:rPr>
          <w:rFonts w:cs="Times New Roman"/>
          <w:color w:val="000000"/>
        </w:rPr>
        <w:t>07</w:t>
      </w:r>
      <w:r w:rsidRPr="00042CED">
        <w:rPr>
          <w:rFonts w:cs="Times New Roman"/>
          <w:color w:val="000000"/>
        </w:rPr>
        <w:t>» ию</w:t>
      </w:r>
      <w:r w:rsidR="00172B44">
        <w:rPr>
          <w:rFonts w:cs="Times New Roman"/>
          <w:color w:val="000000"/>
        </w:rPr>
        <w:t>л</w:t>
      </w:r>
      <w:r w:rsidRPr="00042CED">
        <w:rPr>
          <w:rFonts w:cs="Times New Roman"/>
          <w:color w:val="000000"/>
        </w:rPr>
        <w:t>я 2020 г. по «</w:t>
      </w:r>
      <w:r w:rsidR="00172B44">
        <w:rPr>
          <w:rFonts w:cs="Times New Roman"/>
          <w:color w:val="000000"/>
        </w:rPr>
        <w:t>20</w:t>
      </w:r>
      <w:r w:rsidRPr="00042CED">
        <w:rPr>
          <w:rFonts w:cs="Times New Roman"/>
          <w:color w:val="000000"/>
        </w:rPr>
        <w:t>» июля 2020 г.</w:t>
      </w:r>
    </w:p>
    <w:p w14:paraId="30C416C7" w14:textId="77777777" w:rsidR="00113E2B" w:rsidRPr="00042CED" w:rsidRDefault="00113E2B" w:rsidP="00113E2B">
      <w:pPr>
        <w:spacing w:line="240" w:lineRule="auto"/>
        <w:ind w:firstLine="0"/>
        <w:rPr>
          <w:rFonts w:cs="Times New Roman"/>
          <w:sz w:val="32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1823"/>
        <w:gridCol w:w="2962"/>
        <w:gridCol w:w="1148"/>
        <w:gridCol w:w="1615"/>
        <w:gridCol w:w="1242"/>
      </w:tblGrid>
      <w:tr w:rsidR="00113E2B" w:rsidRPr="00042CED" w14:paraId="2F442FAE" w14:textId="77777777" w:rsidTr="00062A0B">
        <w:trPr>
          <w:tblHeader/>
        </w:trPr>
        <w:tc>
          <w:tcPr>
            <w:tcW w:w="557" w:type="dxa"/>
            <w:shd w:val="clear" w:color="auto" w:fill="auto"/>
            <w:vAlign w:val="center"/>
          </w:tcPr>
          <w:p w14:paraId="6DAA942D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№ п/п</w:t>
            </w:r>
          </w:p>
        </w:tc>
        <w:tc>
          <w:tcPr>
            <w:tcW w:w="1872" w:type="dxa"/>
            <w:shd w:val="clear" w:color="auto" w:fill="auto"/>
            <w:vAlign w:val="center"/>
          </w:tcPr>
          <w:p w14:paraId="440371EA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Наименование этапа проведения практики*</w:t>
            </w:r>
          </w:p>
        </w:tc>
        <w:tc>
          <w:tcPr>
            <w:tcW w:w="3066" w:type="dxa"/>
            <w:shd w:val="clear" w:color="auto" w:fill="auto"/>
            <w:vAlign w:val="center"/>
          </w:tcPr>
          <w:p w14:paraId="533609AE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Вид работ</w:t>
            </w:r>
          </w:p>
        </w:tc>
        <w:tc>
          <w:tcPr>
            <w:tcW w:w="1150" w:type="dxa"/>
            <w:shd w:val="clear" w:color="auto" w:fill="auto"/>
            <w:vAlign w:val="center"/>
          </w:tcPr>
          <w:p w14:paraId="5B1E32B9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Срок прохождения этапа практики</w:t>
            </w:r>
          </w:p>
        </w:tc>
        <w:tc>
          <w:tcPr>
            <w:tcW w:w="1656" w:type="dxa"/>
            <w:shd w:val="clear" w:color="auto" w:fill="auto"/>
            <w:vAlign w:val="center"/>
          </w:tcPr>
          <w:p w14:paraId="308CCD3B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Форма отчетности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4AA2B19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Отметка о выполнении</w:t>
            </w:r>
          </w:p>
        </w:tc>
      </w:tr>
      <w:tr w:rsidR="00113E2B" w:rsidRPr="00042CED" w14:paraId="2A7ADBF8" w14:textId="77777777" w:rsidTr="00062A0B">
        <w:tc>
          <w:tcPr>
            <w:tcW w:w="557" w:type="dxa"/>
            <w:shd w:val="clear" w:color="auto" w:fill="auto"/>
          </w:tcPr>
          <w:p w14:paraId="65E5F8A1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14:paraId="42803133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Подготовительный (организационный) этап</w:t>
            </w:r>
          </w:p>
        </w:tc>
        <w:tc>
          <w:tcPr>
            <w:tcW w:w="3066" w:type="dxa"/>
            <w:shd w:val="clear" w:color="auto" w:fill="auto"/>
          </w:tcPr>
          <w:p w14:paraId="4AEC3CE8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1.Организационное собрание для разъяснения целей, задач, содержания и порядка прохождения практики. </w:t>
            </w:r>
          </w:p>
          <w:p w14:paraId="63E95FC7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2. Инструктаж по технике безопасности. </w:t>
            </w:r>
          </w:p>
          <w:p w14:paraId="0B0C4AC9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3. Выдача индивидуального задания.</w:t>
            </w:r>
          </w:p>
        </w:tc>
        <w:tc>
          <w:tcPr>
            <w:tcW w:w="1150" w:type="dxa"/>
            <w:shd w:val="clear" w:color="auto" w:fill="auto"/>
          </w:tcPr>
          <w:p w14:paraId="719DAD4D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490E4A39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4442523C" w14:textId="5DDF59E0" w:rsidR="00113E2B" w:rsidRPr="00042CED" w:rsidRDefault="00A437F7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</w:t>
            </w:r>
            <w:r w:rsidR="00113E2B" w:rsidRPr="00042CED">
              <w:rPr>
                <w:rFonts w:cs="Times New Roman"/>
                <w:sz w:val="20"/>
              </w:rPr>
              <w:t>.0</w:t>
            </w:r>
            <w:r>
              <w:rPr>
                <w:rFonts w:cs="Times New Roman"/>
                <w:sz w:val="20"/>
              </w:rPr>
              <w:t>7</w:t>
            </w:r>
            <w:r w:rsidR="00113E2B" w:rsidRPr="00042CED">
              <w:rPr>
                <w:rFonts w:cs="Times New Roman"/>
                <w:sz w:val="20"/>
              </w:rPr>
              <w:t>.2020</w:t>
            </w:r>
          </w:p>
        </w:tc>
        <w:tc>
          <w:tcPr>
            <w:tcW w:w="1656" w:type="dxa"/>
            <w:shd w:val="clear" w:color="auto" w:fill="auto"/>
          </w:tcPr>
          <w:p w14:paraId="3F59A65B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Индивидуальное задание</w:t>
            </w:r>
          </w:p>
        </w:tc>
        <w:tc>
          <w:tcPr>
            <w:tcW w:w="1269" w:type="dxa"/>
            <w:shd w:val="clear" w:color="auto" w:fill="auto"/>
          </w:tcPr>
          <w:p w14:paraId="6D4FD3BD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113E2B" w:rsidRPr="00042CED" w14:paraId="5762BEF2" w14:textId="77777777" w:rsidTr="00062A0B">
        <w:tc>
          <w:tcPr>
            <w:tcW w:w="557" w:type="dxa"/>
            <w:shd w:val="clear" w:color="auto" w:fill="auto"/>
          </w:tcPr>
          <w:p w14:paraId="4655788F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14:paraId="57FEDA05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Основной этап </w:t>
            </w:r>
          </w:p>
        </w:tc>
        <w:tc>
          <w:tcPr>
            <w:tcW w:w="3066" w:type="dxa"/>
            <w:shd w:val="clear" w:color="auto" w:fill="auto"/>
          </w:tcPr>
          <w:p w14:paraId="66FEC403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1. Ознакомление с конкретными видами деятельности в соответствии с положениями структурных подразделений и должностными инструкциями. </w:t>
            </w:r>
          </w:p>
          <w:p w14:paraId="56B28AE5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2. Сбор информации и материалов практики.</w:t>
            </w:r>
          </w:p>
          <w:p w14:paraId="1A874AEF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3. Выполнение программы практики, индивидуального задания на практику.</w:t>
            </w:r>
          </w:p>
          <w:p w14:paraId="53528133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4.Обработка, систематизация и анализ фактического и теоретического материала.</w:t>
            </w:r>
          </w:p>
        </w:tc>
        <w:tc>
          <w:tcPr>
            <w:tcW w:w="1150" w:type="dxa"/>
            <w:shd w:val="clear" w:color="auto" w:fill="auto"/>
          </w:tcPr>
          <w:p w14:paraId="1F335B38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103F3715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6430DBE5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4170D408" w14:textId="678216C6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2</w:t>
            </w:r>
            <w:r w:rsidR="00A437F7">
              <w:rPr>
                <w:rFonts w:cs="Times New Roman"/>
                <w:sz w:val="20"/>
              </w:rPr>
              <w:t>8</w:t>
            </w:r>
            <w:r w:rsidRPr="00042CED">
              <w:rPr>
                <w:rFonts w:cs="Times New Roman"/>
                <w:sz w:val="20"/>
              </w:rPr>
              <w:t>.0</w:t>
            </w:r>
            <w:r w:rsidR="00A437F7">
              <w:rPr>
                <w:rFonts w:cs="Times New Roman"/>
                <w:sz w:val="20"/>
              </w:rPr>
              <w:t>7</w:t>
            </w:r>
            <w:r w:rsidRPr="00042CED">
              <w:rPr>
                <w:rFonts w:cs="Times New Roman"/>
                <w:sz w:val="20"/>
              </w:rPr>
              <w:t>.2020</w:t>
            </w:r>
          </w:p>
          <w:p w14:paraId="208309B4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-</w:t>
            </w:r>
          </w:p>
          <w:p w14:paraId="5E180D37" w14:textId="6E412FF8" w:rsidR="00113E2B" w:rsidRPr="00042CED" w:rsidRDefault="00A437F7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  <w:r w:rsidR="00113E2B" w:rsidRPr="00042CED">
              <w:rPr>
                <w:rFonts w:cs="Times New Roman"/>
                <w:sz w:val="20"/>
                <w:lang w:val="en-US"/>
              </w:rPr>
              <w:t>.07.2020</w:t>
            </w:r>
          </w:p>
        </w:tc>
        <w:tc>
          <w:tcPr>
            <w:tcW w:w="1656" w:type="dxa"/>
            <w:shd w:val="clear" w:color="auto" w:fill="auto"/>
          </w:tcPr>
          <w:p w14:paraId="5BBFD41D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Фактический и теоретический материал, результаты анализа</w:t>
            </w:r>
          </w:p>
        </w:tc>
        <w:tc>
          <w:tcPr>
            <w:tcW w:w="1269" w:type="dxa"/>
            <w:shd w:val="clear" w:color="auto" w:fill="auto"/>
          </w:tcPr>
          <w:p w14:paraId="69395445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  <w:tr w:rsidR="00113E2B" w:rsidRPr="00042CED" w14:paraId="0272A27F" w14:textId="77777777" w:rsidTr="00062A0B">
        <w:tc>
          <w:tcPr>
            <w:tcW w:w="557" w:type="dxa"/>
            <w:shd w:val="clear" w:color="auto" w:fill="auto"/>
          </w:tcPr>
          <w:p w14:paraId="024428A1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14:paraId="0BD74C62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Заключительный этап</w:t>
            </w:r>
          </w:p>
        </w:tc>
        <w:tc>
          <w:tcPr>
            <w:tcW w:w="3066" w:type="dxa"/>
            <w:shd w:val="clear" w:color="auto" w:fill="auto"/>
          </w:tcPr>
          <w:p w14:paraId="5D99FF4E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 xml:space="preserve">Составление </w:t>
            </w:r>
            <w:r w:rsidRPr="00042CED">
              <w:rPr>
                <w:rFonts w:cs="Times New Roman"/>
                <w:color w:val="000000"/>
                <w:sz w:val="20"/>
                <w:szCs w:val="20"/>
              </w:rPr>
              <w:t xml:space="preserve">отчета по </w:t>
            </w:r>
            <w:r w:rsidRPr="00042CED">
              <w:rPr>
                <w:rFonts w:cs="Times New Roman"/>
                <w:sz w:val="20"/>
                <w:szCs w:val="20"/>
              </w:rPr>
              <w:t>практике.</w:t>
            </w:r>
          </w:p>
          <w:p w14:paraId="77E42A8A" w14:textId="77777777" w:rsidR="00113E2B" w:rsidRPr="00042CED" w:rsidRDefault="00113E2B" w:rsidP="00062A0B">
            <w:pPr>
              <w:spacing w:line="240" w:lineRule="auto"/>
              <w:ind w:firstLine="0"/>
              <w:rPr>
                <w:rFonts w:cs="Times New Roman"/>
                <w:sz w:val="20"/>
                <w:szCs w:val="20"/>
              </w:rPr>
            </w:pPr>
            <w:r w:rsidRPr="00042CED">
              <w:rPr>
                <w:rFonts w:cs="Times New Roman"/>
                <w:sz w:val="20"/>
                <w:szCs w:val="20"/>
              </w:rPr>
              <w:t>Защита отчета по практике с представлением материалов конкретной профильной организации.</w:t>
            </w:r>
          </w:p>
        </w:tc>
        <w:tc>
          <w:tcPr>
            <w:tcW w:w="1150" w:type="dxa"/>
            <w:shd w:val="clear" w:color="auto" w:fill="auto"/>
          </w:tcPr>
          <w:p w14:paraId="0740F18A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617EE2EB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  <w:p w14:paraId="5BD43C84" w14:textId="4B10FA42" w:rsidR="00113E2B" w:rsidRPr="00042CED" w:rsidRDefault="00A437F7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  <w:r w:rsidR="00113E2B" w:rsidRPr="00042CED">
              <w:rPr>
                <w:rFonts w:cs="Times New Roman"/>
                <w:sz w:val="20"/>
                <w:lang w:val="en-US"/>
              </w:rPr>
              <w:t>.07.2020</w:t>
            </w:r>
          </w:p>
        </w:tc>
        <w:tc>
          <w:tcPr>
            <w:tcW w:w="1656" w:type="dxa"/>
            <w:shd w:val="clear" w:color="auto" w:fill="auto"/>
          </w:tcPr>
          <w:p w14:paraId="78228A69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  <w:r w:rsidRPr="00042CED">
              <w:rPr>
                <w:rFonts w:cs="Times New Roman"/>
                <w:sz w:val="20"/>
              </w:rPr>
              <w:t>Отчет по практике</w:t>
            </w:r>
          </w:p>
        </w:tc>
        <w:tc>
          <w:tcPr>
            <w:tcW w:w="1269" w:type="dxa"/>
            <w:shd w:val="clear" w:color="auto" w:fill="auto"/>
          </w:tcPr>
          <w:p w14:paraId="6024E504" w14:textId="77777777" w:rsidR="00113E2B" w:rsidRPr="00042CED" w:rsidRDefault="00113E2B" w:rsidP="00062A0B">
            <w:pPr>
              <w:spacing w:line="240" w:lineRule="auto"/>
              <w:ind w:firstLine="0"/>
              <w:jc w:val="center"/>
              <w:rPr>
                <w:rFonts w:cs="Times New Roman"/>
                <w:sz w:val="20"/>
              </w:rPr>
            </w:pPr>
          </w:p>
        </w:tc>
      </w:tr>
    </w:tbl>
    <w:p w14:paraId="02D0A607" w14:textId="77777777" w:rsidR="00113E2B" w:rsidRPr="00042CED" w:rsidRDefault="00113E2B" w:rsidP="00113E2B">
      <w:pPr>
        <w:tabs>
          <w:tab w:val="left" w:pos="8910"/>
        </w:tabs>
        <w:spacing w:line="240" w:lineRule="auto"/>
        <w:ind w:firstLine="0"/>
        <w:rPr>
          <w:rFonts w:cs="Times New Roman"/>
        </w:rPr>
      </w:pPr>
    </w:p>
    <w:p w14:paraId="197DFD64" w14:textId="77777777" w:rsidR="00113E2B" w:rsidRPr="00042CED" w:rsidRDefault="00113E2B" w:rsidP="00113E2B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Руководитель практики </w:t>
      </w:r>
    </w:p>
    <w:p w14:paraId="116E9B33" w14:textId="77777777" w:rsidR="00113E2B" w:rsidRPr="00042CED" w:rsidRDefault="00113E2B" w:rsidP="00113E2B">
      <w:pPr>
        <w:tabs>
          <w:tab w:val="left" w:pos="2552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от университета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  <w:szCs w:val="28"/>
        </w:rPr>
        <w:t>____________</w:t>
      </w:r>
      <w:r w:rsidRPr="00042CED">
        <w:rPr>
          <w:rFonts w:cs="Times New Roman"/>
        </w:rPr>
        <w:t>Фролов А.И.</w:t>
      </w:r>
    </w:p>
    <w:p w14:paraId="5B44B661" w14:textId="77777777" w:rsidR="00113E2B" w:rsidRPr="00042CED" w:rsidRDefault="00113E2B" w:rsidP="00113E2B">
      <w:pPr>
        <w:tabs>
          <w:tab w:val="left" w:pos="8910"/>
        </w:tabs>
        <w:spacing w:line="240" w:lineRule="auto"/>
        <w:ind w:firstLine="0"/>
        <w:rPr>
          <w:rFonts w:cs="Times New Roman"/>
        </w:rPr>
      </w:pPr>
    </w:p>
    <w:p w14:paraId="7615A07D" w14:textId="77777777" w:rsidR="00113E2B" w:rsidRPr="00042CED" w:rsidRDefault="00113E2B" w:rsidP="00113E2B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Руководитель практики </w:t>
      </w:r>
    </w:p>
    <w:p w14:paraId="36BACFB3" w14:textId="77777777" w:rsidR="00113E2B" w:rsidRPr="00042CED" w:rsidRDefault="00113E2B" w:rsidP="00113E2B">
      <w:pPr>
        <w:tabs>
          <w:tab w:val="left" w:pos="3828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от профильной организации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  <w:szCs w:val="28"/>
        </w:rPr>
        <w:t>____________</w:t>
      </w:r>
      <w:r w:rsidRPr="00042CED">
        <w:rPr>
          <w:rFonts w:cs="Times New Roman"/>
        </w:rPr>
        <w:t>Забелин С.А.</w:t>
      </w:r>
    </w:p>
    <w:p w14:paraId="37BEDC45" w14:textId="77777777" w:rsidR="00113E2B" w:rsidRPr="00042CED" w:rsidRDefault="00113E2B" w:rsidP="00113E2B">
      <w:pPr>
        <w:tabs>
          <w:tab w:val="left" w:pos="3828"/>
        </w:tabs>
        <w:spacing w:line="240" w:lineRule="auto"/>
        <w:ind w:firstLine="0"/>
        <w:rPr>
          <w:rFonts w:cs="Times New Roman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8E49175" wp14:editId="53AD0F0B">
            <wp:simplePos x="0" y="0"/>
            <wp:positionH relativeFrom="column">
              <wp:posOffset>3947478</wp:posOffset>
            </wp:positionH>
            <wp:positionV relativeFrom="paragraph">
              <wp:posOffset>73979</wp:posOffset>
            </wp:positionV>
            <wp:extent cx="489685" cy="830899"/>
            <wp:effectExtent l="953" t="0" r="6667" b="6668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151F87" w14:textId="77777777" w:rsidR="00113E2B" w:rsidRPr="00042CED" w:rsidRDefault="00113E2B" w:rsidP="00113E2B">
      <w:pPr>
        <w:tabs>
          <w:tab w:val="left" w:pos="89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>С рабочим графиком (планом) ознакомлен:</w:t>
      </w:r>
      <w:r w:rsidRPr="00533423">
        <w:rPr>
          <w:noProof/>
        </w:rPr>
        <w:t xml:space="preserve"> </w:t>
      </w:r>
    </w:p>
    <w:p w14:paraId="106DDE7F" w14:textId="77777777" w:rsidR="00322DC6" w:rsidRDefault="00113E2B" w:rsidP="00322DC6">
      <w:pPr>
        <w:tabs>
          <w:tab w:val="left" w:pos="2410"/>
        </w:tabs>
        <w:spacing w:line="240" w:lineRule="auto"/>
        <w:ind w:firstLine="0"/>
        <w:rPr>
          <w:rFonts w:cs="Times New Roman"/>
        </w:rPr>
      </w:pPr>
      <w:r w:rsidRPr="00042CED">
        <w:rPr>
          <w:rFonts w:cs="Times New Roman"/>
        </w:rPr>
        <w:t xml:space="preserve">Обучающийся </w:t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 w:rsidRPr="00042CED">
        <w:rPr>
          <w:rFonts w:cs="Times New Roman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</w:t>
      </w:r>
      <w:r>
        <w:rPr>
          <w:rFonts w:cs="Times New Roman"/>
        </w:rPr>
        <w:t>Шорин В.Д.</w:t>
      </w:r>
    </w:p>
    <w:p w14:paraId="68FCE1F9" w14:textId="1D469588" w:rsidR="00113E2B" w:rsidRDefault="00113E2B" w:rsidP="00322DC6">
      <w:pPr>
        <w:tabs>
          <w:tab w:val="left" w:pos="2410"/>
        </w:tabs>
        <w:spacing w:line="240" w:lineRule="auto"/>
        <w:ind w:firstLine="0"/>
      </w:pPr>
      <w:r>
        <w:br w:type="page"/>
      </w:r>
    </w:p>
    <w:p w14:paraId="37E34671" w14:textId="46691F28" w:rsidR="004B1DEA" w:rsidRDefault="004B1DEA" w:rsidP="00322DC6">
      <w:pPr>
        <w:tabs>
          <w:tab w:val="left" w:pos="2410"/>
        </w:tabs>
        <w:spacing w:line="240" w:lineRule="auto"/>
        <w:ind w:firstLine="0"/>
      </w:pPr>
    </w:p>
    <w:p w14:paraId="49DD15D3" w14:textId="77777777" w:rsidR="004B1DEA" w:rsidRDefault="004B1DEA" w:rsidP="00322DC6">
      <w:pPr>
        <w:tabs>
          <w:tab w:val="left" w:pos="2410"/>
        </w:tabs>
        <w:spacing w:line="240" w:lineRule="auto"/>
        <w:ind w:firstLine="0"/>
      </w:pPr>
    </w:p>
    <w:p w14:paraId="5208237F" w14:textId="25123432" w:rsidR="004B1DEA" w:rsidRDefault="004B1DEA" w:rsidP="004B1DEA">
      <w:pPr>
        <w:spacing w:after="160" w:line="259" w:lineRule="auto"/>
        <w:ind w:firstLine="0"/>
        <w:jc w:val="left"/>
      </w:pPr>
      <w:r>
        <w:br w:type="page"/>
      </w:r>
    </w:p>
    <w:p w14:paraId="64B93C63" w14:textId="77777777" w:rsidR="00113E2B" w:rsidRDefault="00113E2B" w:rsidP="00113E2B">
      <w:pPr>
        <w:widowControl w:val="0"/>
        <w:spacing w:line="240" w:lineRule="auto"/>
        <w:ind w:firstLine="0"/>
        <w:jc w:val="center"/>
        <w:rPr>
          <w:rFonts w:eastAsia="Arial Unicode MS" w:cs="Arial Unicode MS"/>
          <w:b/>
          <w:color w:val="000000"/>
          <w:szCs w:val="28"/>
          <w:lang w:bidi="ru-RU"/>
        </w:rPr>
      </w:pPr>
      <w:r>
        <w:rPr>
          <w:rFonts w:eastAsia="Arial Unicode MS" w:cs="Arial Unicode MS"/>
          <w:b/>
          <w:color w:val="000000"/>
          <w:szCs w:val="28"/>
          <w:lang w:bidi="ru-RU"/>
        </w:rPr>
        <w:lastRenderedPageBreak/>
        <w:t xml:space="preserve">Федеральное государственное бюджетное образовательное учреждение </w:t>
      </w:r>
      <w:r>
        <w:rPr>
          <w:rFonts w:eastAsia="Arial Unicode MS" w:cs="Arial Unicode MS"/>
          <w:b/>
          <w:color w:val="000000"/>
          <w:szCs w:val="28"/>
          <w:lang w:bidi="ru-RU"/>
        </w:rPr>
        <w:br/>
        <w:t>высшего образования</w:t>
      </w:r>
    </w:p>
    <w:p w14:paraId="314E997A" w14:textId="77777777" w:rsidR="00113E2B" w:rsidRDefault="00113E2B" w:rsidP="00113E2B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b/>
          <w:color w:val="000000"/>
          <w:szCs w:val="28"/>
          <w:lang w:bidi="ru-RU"/>
        </w:rPr>
      </w:pPr>
      <w:r>
        <w:rPr>
          <w:rFonts w:eastAsia="Arial Unicode MS" w:cs="Arial Unicode MS"/>
          <w:b/>
          <w:color w:val="000000"/>
          <w:szCs w:val="28"/>
          <w:lang w:bidi="ru-RU"/>
        </w:rPr>
        <w:t xml:space="preserve">«ОРЛОВСКИЙ ГОСУДАРСТВЕННЫЙ УНИВЕРСИТЕТ </w:t>
      </w:r>
      <w:r>
        <w:rPr>
          <w:rFonts w:eastAsia="Arial Unicode MS" w:cs="Arial Unicode MS"/>
          <w:b/>
          <w:color w:val="000000"/>
          <w:szCs w:val="28"/>
          <w:lang w:bidi="ru-RU"/>
        </w:rPr>
        <w:br/>
        <w:t>ИМЕНИ И.С. ТУРГЕНЕВА»</w:t>
      </w:r>
    </w:p>
    <w:p w14:paraId="2F62AC4C" w14:textId="77777777" w:rsidR="00113E2B" w:rsidRDefault="00113E2B" w:rsidP="00113E2B">
      <w:pPr>
        <w:widowControl w:val="0"/>
        <w:tabs>
          <w:tab w:val="left" w:pos="2425"/>
        </w:tabs>
        <w:spacing w:line="240" w:lineRule="auto"/>
        <w:ind w:firstLine="0"/>
        <w:jc w:val="center"/>
        <w:rPr>
          <w:rFonts w:eastAsia="Arial Unicode MS" w:cs="Arial Unicode MS"/>
          <w:color w:val="000000"/>
          <w:szCs w:val="28"/>
          <w:lang w:bidi="ru-RU"/>
        </w:rPr>
      </w:pPr>
    </w:p>
    <w:p w14:paraId="7778A451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/>
          <w:color w:val="auto"/>
          <w:szCs w:val="28"/>
        </w:rPr>
      </w:pPr>
      <w:r>
        <w:rPr>
          <w:b/>
          <w:szCs w:val="28"/>
        </w:rPr>
        <w:t>Институт приборостроения, автоматизации и информационных технологий</w:t>
      </w:r>
    </w:p>
    <w:p w14:paraId="6A44A6EB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66C469FF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182359AB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ДНЕВНИК</w:t>
      </w:r>
    </w:p>
    <w:p w14:paraId="1F33BC88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</w:p>
    <w:p w14:paraId="1ED464DB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производственной практики студента</w:t>
      </w:r>
    </w:p>
    <w:p w14:paraId="552DE8EB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5D4D6486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662FE9AD" wp14:editId="5724708E">
            <wp:simplePos x="0" y="0"/>
            <wp:positionH relativeFrom="column">
              <wp:posOffset>2751138</wp:posOffset>
            </wp:positionH>
            <wp:positionV relativeFrom="paragraph">
              <wp:posOffset>16194</wp:posOffset>
            </wp:positionV>
            <wp:extent cx="489685" cy="830899"/>
            <wp:effectExtent l="953" t="0" r="6667" b="6668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42" t="38597" r="39236" b="39608"/>
                    <a:stretch/>
                  </pic:blipFill>
                  <pic:spPr bwMode="auto">
                    <a:xfrm rot="16200000">
                      <a:off x="0" y="0"/>
                      <a:ext cx="489685" cy="83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64AC2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Шорин Владислав Дмитриевич</w:t>
      </w:r>
    </w:p>
    <w:p w14:paraId="5B3EEBC3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Курс 3</w:t>
      </w:r>
    </w:p>
    <w:p w14:paraId="17E77846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25FDE681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Группа 71ПГ</w:t>
      </w:r>
    </w:p>
    <w:p w14:paraId="1880AADF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Место прохождения практики АНО «Центр Интернет-образования»</w:t>
      </w:r>
    </w:p>
    <w:p w14:paraId="1B27F5D8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670F2839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4B86FADB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14528FD5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3E64A3EA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 xml:space="preserve">от университета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35F11110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14:paraId="7C287078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366FADBF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от профильной организации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____________Забелин С.А.</w:t>
      </w:r>
    </w:p>
    <w:p w14:paraId="75693F7E" w14:textId="77777777" w:rsidR="00113E2B" w:rsidRDefault="00113E2B" w:rsidP="00113E2B">
      <w:pPr>
        <w:autoSpaceDE w:val="0"/>
        <w:autoSpaceDN w:val="0"/>
        <w:adjustRightInd w:val="0"/>
        <w:spacing w:line="240" w:lineRule="auto"/>
        <w:ind w:left="5664" w:firstLine="708"/>
        <w:rPr>
          <w:szCs w:val="28"/>
        </w:rPr>
      </w:pPr>
      <w:r>
        <w:rPr>
          <w:szCs w:val="28"/>
        </w:rPr>
        <w:t>М.П.</w:t>
      </w:r>
    </w:p>
    <w:p w14:paraId="61B5AD12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11BD85C0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2EC0D40B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</w:p>
    <w:p w14:paraId="369373CD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Начало практики</w:t>
      </w:r>
    </w:p>
    <w:p w14:paraId="51CE5617" w14:textId="51A34241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A437F7">
        <w:rPr>
          <w:szCs w:val="28"/>
        </w:rPr>
        <w:t>7</w:t>
      </w:r>
      <w:r>
        <w:rPr>
          <w:szCs w:val="28"/>
        </w:rPr>
        <w:t>» ию</w:t>
      </w:r>
      <w:r w:rsidR="00A437F7">
        <w:rPr>
          <w:szCs w:val="28"/>
        </w:rPr>
        <w:t>л</w:t>
      </w:r>
      <w:r>
        <w:rPr>
          <w:szCs w:val="28"/>
        </w:rPr>
        <w:t>я 2020 года</w:t>
      </w:r>
    </w:p>
    <w:p w14:paraId="73C9894B" w14:textId="77777777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Окончание практики</w:t>
      </w:r>
    </w:p>
    <w:p w14:paraId="15A4F364" w14:textId="508FD38C" w:rsidR="00113E2B" w:rsidRDefault="00113E2B" w:rsidP="00113E2B">
      <w:pPr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t>«</w:t>
      </w:r>
      <w:r w:rsidR="00A437F7">
        <w:rPr>
          <w:szCs w:val="28"/>
        </w:rPr>
        <w:t>20</w:t>
      </w:r>
      <w:r>
        <w:rPr>
          <w:szCs w:val="28"/>
        </w:rPr>
        <w:t>» июля 2020 года</w:t>
      </w:r>
      <w:r>
        <w:rPr>
          <w:szCs w:val="28"/>
        </w:rPr>
        <w:br w:type="page"/>
      </w:r>
      <w:r>
        <w:rPr>
          <w:szCs w:val="28"/>
        </w:rPr>
        <w:lastRenderedPageBreak/>
        <w:t>График</w:t>
      </w:r>
    </w:p>
    <w:p w14:paraId="741A0197" w14:textId="77777777" w:rsidR="00113E2B" w:rsidRDefault="00113E2B" w:rsidP="00113E2B">
      <w:pPr>
        <w:ind w:firstLine="0"/>
        <w:jc w:val="center"/>
        <w:rPr>
          <w:szCs w:val="28"/>
        </w:rPr>
      </w:pPr>
      <w:r>
        <w:rPr>
          <w:szCs w:val="28"/>
        </w:rPr>
        <w:t>прохождения практики</w:t>
      </w:r>
    </w:p>
    <w:p w14:paraId="24BBFBE3" w14:textId="77777777" w:rsidR="00113E2B" w:rsidRDefault="00113E2B" w:rsidP="00113E2B">
      <w:pPr>
        <w:ind w:firstLine="0"/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82"/>
        <w:gridCol w:w="4371"/>
        <w:gridCol w:w="2196"/>
      </w:tblGrid>
      <w:tr w:rsidR="00113E2B" w14:paraId="44D74758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FB05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№ п/п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DA90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Дата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9A7CC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Работа, выполненная студентом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FCA6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Примечание</w:t>
            </w:r>
          </w:p>
        </w:tc>
      </w:tr>
      <w:tr w:rsidR="00113E2B" w14:paraId="48B53FC3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C90C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58F2D" w14:textId="65B83500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07.07.2020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28592" w14:textId="6D1EECF4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EBCF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7CB1BF1B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F454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2837" w14:textId="003CB5D1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08.07.2020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7676" w14:textId="56753337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5545A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3A6A3A14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D7AC6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E376" w14:textId="5BCF43B4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09.07.2020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DE11" w14:textId="693AB871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EE7E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78F4B7C7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F719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E27C9" w14:textId="5C012395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94295" w14:textId="0CC2C3BC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0B92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23CA5513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B4208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06BE" w14:textId="2D6AE1D9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11.07.2020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C9F0F" w14:textId="26DBC05E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DBFD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5751AADA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E7D6A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E183C" w14:textId="24254F79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13.07.2020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8FA3" w14:textId="576F8B0C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31E3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26AC8C8A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61C8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27C5" w14:textId="1E6A7BB1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14.07.2020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A2FC" w14:textId="6D362E56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5F1B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133F9D9C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5C2E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2695" w14:textId="10EDAF4B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15.07.2020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DBBF" w14:textId="529C976C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225F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54ABC32F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E3055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0EB5F" w14:textId="555D084D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16.07.2020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261B8" w14:textId="5C69DF94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B141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25BF99F0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BC13B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E880" w14:textId="346CE92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17.07.2020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437D6" w14:textId="64B30655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EF592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54D29BA2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152FF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CD10" w14:textId="46C8BF1A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18.07.2020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C324" w14:textId="4306D55A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1E4F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  <w:tr w:rsidR="00113E2B" w14:paraId="21D4707A" w14:textId="77777777" w:rsidTr="00062A0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7503" w14:textId="77777777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C1CB" w14:textId="753DAF85" w:rsidR="00113E2B" w:rsidRDefault="00113E2B" w:rsidP="00062A0B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20.07.2020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4A15" w14:textId="7833BBCD" w:rsidR="00113E2B" w:rsidRDefault="00113E2B" w:rsidP="00062A0B">
            <w:pPr>
              <w:ind w:firstLine="0"/>
              <w:rPr>
                <w:szCs w:val="28"/>
              </w:rPr>
            </w:pP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BF074" w14:textId="77777777" w:rsidR="00113E2B" w:rsidRDefault="00113E2B" w:rsidP="00062A0B">
            <w:pPr>
              <w:ind w:firstLine="0"/>
              <w:rPr>
                <w:szCs w:val="28"/>
              </w:rPr>
            </w:pPr>
          </w:p>
        </w:tc>
      </w:tr>
    </w:tbl>
    <w:p w14:paraId="6DEBC618" w14:textId="77777777" w:rsidR="00113E2B" w:rsidRDefault="00113E2B" w:rsidP="00113E2B">
      <w:pPr>
        <w:ind w:firstLine="0"/>
        <w:rPr>
          <w:szCs w:val="28"/>
        </w:rPr>
      </w:pPr>
    </w:p>
    <w:p w14:paraId="091B7564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7D733BBD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48C7CDA0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 xml:space="preserve">от университета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____________Фролов А.И.</w:t>
      </w:r>
    </w:p>
    <w:p w14:paraId="342858A7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0ADDDD3B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Руководитель практики</w:t>
      </w:r>
    </w:p>
    <w:p w14:paraId="7C7CDCBF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  <w:r>
        <w:rPr>
          <w:szCs w:val="28"/>
        </w:rPr>
        <w:t>от профильной организации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____________Забелин С.А.</w:t>
      </w:r>
    </w:p>
    <w:p w14:paraId="5D2D940E" w14:textId="77777777" w:rsidR="00113E2B" w:rsidRDefault="00113E2B" w:rsidP="00113E2B">
      <w:pPr>
        <w:autoSpaceDE w:val="0"/>
        <w:autoSpaceDN w:val="0"/>
        <w:adjustRightInd w:val="0"/>
        <w:ind w:firstLine="0"/>
        <w:rPr>
          <w:szCs w:val="28"/>
        </w:rPr>
      </w:pPr>
    </w:p>
    <w:p w14:paraId="3895C2EA" w14:textId="77777777" w:rsidR="00113E2B" w:rsidRDefault="00113E2B" w:rsidP="00113E2B">
      <w:pPr>
        <w:widowControl w:val="0"/>
        <w:autoSpaceDE w:val="0"/>
        <w:autoSpaceDN w:val="0"/>
        <w:adjustRightInd w:val="0"/>
        <w:ind w:firstLine="0"/>
        <w:rPr>
          <w:szCs w:val="28"/>
        </w:rPr>
      </w:pPr>
    </w:p>
    <w:p w14:paraId="64635F13" w14:textId="77777777" w:rsidR="00113E2B" w:rsidRDefault="00113E2B" w:rsidP="00113E2B">
      <w:pPr>
        <w:widowControl w:val="0"/>
        <w:autoSpaceDE w:val="0"/>
        <w:autoSpaceDN w:val="0"/>
        <w:adjustRightInd w:val="0"/>
        <w:ind w:firstLine="0"/>
        <w:rPr>
          <w:spacing w:val="-3"/>
          <w:szCs w:val="28"/>
        </w:rPr>
      </w:pPr>
    </w:p>
    <w:p w14:paraId="53435476" w14:textId="77777777" w:rsidR="00113E2B" w:rsidRDefault="00113E2B" w:rsidP="00113E2B">
      <w:pPr>
        <w:widowControl w:val="0"/>
        <w:autoSpaceDE w:val="0"/>
        <w:autoSpaceDN w:val="0"/>
        <w:adjustRightInd w:val="0"/>
        <w:ind w:firstLine="0"/>
        <w:jc w:val="center"/>
        <w:rPr>
          <w:szCs w:val="28"/>
        </w:rPr>
      </w:pPr>
      <w:r>
        <w:rPr>
          <w:szCs w:val="28"/>
        </w:rPr>
        <w:br w:type="page"/>
      </w:r>
      <w:r>
        <w:rPr>
          <w:b/>
          <w:szCs w:val="28"/>
        </w:rPr>
        <w:lastRenderedPageBreak/>
        <w:t>Отзыв руководителя практики от профильной организации</w:t>
      </w:r>
    </w:p>
    <w:p w14:paraId="590C16AC" w14:textId="77777777" w:rsidR="00113E2B" w:rsidRDefault="00113E2B" w:rsidP="00113E2B">
      <w:pPr>
        <w:ind w:firstLine="0"/>
        <w:rPr>
          <w:sz w:val="32"/>
          <w:szCs w:val="28"/>
        </w:rPr>
      </w:pPr>
    </w:p>
    <w:p w14:paraId="3FCE9C3A" w14:textId="77777777" w:rsidR="00113E2B" w:rsidRDefault="00113E2B" w:rsidP="00113E2B">
      <w:pPr>
        <w:ind w:firstLine="0"/>
        <w:rPr>
          <w:szCs w:val="28"/>
        </w:rPr>
      </w:pPr>
      <w:r>
        <w:rPr>
          <w:szCs w:val="28"/>
        </w:rPr>
        <w:t>Студент Шорин Владислав Дмитриевич</w:t>
      </w:r>
    </w:p>
    <w:p w14:paraId="744C2B71" w14:textId="77777777" w:rsidR="00113E2B" w:rsidRDefault="00113E2B" w:rsidP="00113E2B">
      <w:pPr>
        <w:ind w:firstLine="0"/>
        <w:rPr>
          <w:szCs w:val="24"/>
        </w:rPr>
      </w:pPr>
      <w:r>
        <w:t>Направление 09.03.04 «Программная инженерия»</w:t>
      </w:r>
    </w:p>
    <w:p w14:paraId="292B8E1B" w14:textId="77777777" w:rsidR="00113E2B" w:rsidRDefault="00113E2B" w:rsidP="00113E2B">
      <w:pPr>
        <w:ind w:firstLine="0"/>
        <w:rPr>
          <w:szCs w:val="28"/>
        </w:rPr>
      </w:pPr>
      <w:r>
        <w:rPr>
          <w:szCs w:val="28"/>
        </w:rPr>
        <w:t>Место прохождения практики: АНО «Центр Интернет-образования»</w:t>
      </w:r>
    </w:p>
    <w:p w14:paraId="06F7659F" w14:textId="2257FF53" w:rsidR="00113E2B" w:rsidRDefault="00113E2B" w:rsidP="00113E2B">
      <w:pPr>
        <w:ind w:firstLine="0"/>
        <w:rPr>
          <w:szCs w:val="28"/>
        </w:rPr>
      </w:pPr>
      <w:r>
        <w:rPr>
          <w:szCs w:val="28"/>
        </w:rPr>
        <w:t xml:space="preserve">Сроки проведения практики: с </w:t>
      </w:r>
      <w:r>
        <w:rPr>
          <w:color w:val="000000"/>
        </w:rPr>
        <w:t>«</w:t>
      </w:r>
      <w:r w:rsidR="00A437F7">
        <w:rPr>
          <w:color w:val="000000"/>
        </w:rPr>
        <w:t>7</w:t>
      </w:r>
      <w:r>
        <w:rPr>
          <w:color w:val="000000"/>
        </w:rPr>
        <w:t>» ию</w:t>
      </w:r>
      <w:r w:rsidR="00A437F7">
        <w:rPr>
          <w:color w:val="000000"/>
        </w:rPr>
        <w:t>л</w:t>
      </w:r>
      <w:r>
        <w:rPr>
          <w:color w:val="000000"/>
        </w:rPr>
        <w:t>я 2020 г. по «</w:t>
      </w:r>
      <w:r w:rsidR="00A437F7">
        <w:rPr>
          <w:color w:val="000000"/>
        </w:rPr>
        <w:t>20</w:t>
      </w:r>
      <w:r>
        <w:rPr>
          <w:color w:val="000000"/>
        </w:rPr>
        <w:t>» июля 2020 г.</w:t>
      </w:r>
    </w:p>
    <w:p w14:paraId="5C0246FF" w14:textId="77777777" w:rsidR="00113E2B" w:rsidRDefault="00113E2B" w:rsidP="00113E2B">
      <w:pPr>
        <w:ind w:firstLine="0"/>
        <w:rPr>
          <w:sz w:val="24"/>
          <w:szCs w:val="24"/>
        </w:rPr>
      </w:pPr>
    </w:p>
    <w:p w14:paraId="5E6A945A" w14:textId="77777777" w:rsidR="00113E2B" w:rsidRDefault="00113E2B" w:rsidP="00113E2B">
      <w:pPr>
        <w:ind w:firstLine="0"/>
      </w:pPr>
      <w:r>
        <w:t>Отчет по практике отвечает требованиям выданного индивидуального задания. Все поставленные вопросы разрешены и освещены в достаточной степени.</w:t>
      </w:r>
    </w:p>
    <w:p w14:paraId="39CA3A3B" w14:textId="77777777" w:rsidR="00113E2B" w:rsidRDefault="00113E2B" w:rsidP="00113E2B">
      <w:pPr>
        <w:ind w:firstLine="0"/>
      </w:pPr>
      <w:r>
        <w:t>В ходе прохождения студентом практики наблюдалось ответственное отношение к выполняемой работе, оперативное выполнение поручений, качественный уровень и достаточная степень подготовленности студента к самостоятельному выполнению отдельных заданий.</w:t>
      </w:r>
    </w:p>
    <w:p w14:paraId="1E28B4BD" w14:textId="77777777" w:rsidR="00113E2B" w:rsidRDefault="00113E2B" w:rsidP="00113E2B">
      <w:pPr>
        <w:ind w:firstLine="0"/>
      </w:pPr>
      <w:r>
        <w:t>Отчет по практике изложен грамотно, в достаточном объеме, с необходимой для выполнения индивидуального задания степенью использования отечественной и иностранной литературы, а также материалов и справочников.</w:t>
      </w:r>
    </w:p>
    <w:p w14:paraId="1AAA7F31" w14:textId="77777777" w:rsidR="00113E2B" w:rsidRDefault="00113E2B" w:rsidP="00113E2B">
      <w:pPr>
        <w:ind w:firstLine="0"/>
      </w:pPr>
      <w:r>
        <w:t>Дисциплина студента во время практики оценивается удовлетворительно. Случаев нарушения трудовой дисциплины не выявлено. Отрицательные черты, действия, проявления, характеризующие студентку с негативной стороны в период прохождения практики не обнаружены.</w:t>
      </w:r>
    </w:p>
    <w:p w14:paraId="19DE4E0C" w14:textId="77777777" w:rsidR="00113E2B" w:rsidRDefault="00113E2B" w:rsidP="00113E2B">
      <w:pPr>
        <w:ind w:firstLine="0"/>
        <w:rPr>
          <w:highlight w:val="yellow"/>
        </w:rPr>
      </w:pPr>
      <w:r>
        <w:t>Оценка выполнения программы практики и индивидуального задания в целом: зачтено.</w:t>
      </w:r>
    </w:p>
    <w:p w14:paraId="0064F4A3" w14:textId="77777777" w:rsidR="00113E2B" w:rsidRDefault="00113E2B" w:rsidP="00113E2B">
      <w:pPr>
        <w:ind w:firstLine="0"/>
        <w:rPr>
          <w:sz w:val="24"/>
        </w:rPr>
      </w:pPr>
    </w:p>
    <w:p w14:paraId="3C09AF43" w14:textId="77777777" w:rsidR="00113E2B" w:rsidRDefault="00113E2B" w:rsidP="00113E2B">
      <w:pPr>
        <w:ind w:firstLine="0"/>
      </w:pPr>
    </w:p>
    <w:p w14:paraId="5A9570F6" w14:textId="77777777" w:rsidR="00113E2B" w:rsidRDefault="00113E2B" w:rsidP="00113E2B">
      <w:pPr>
        <w:ind w:firstLine="0"/>
        <w:rPr>
          <w:szCs w:val="28"/>
        </w:rPr>
      </w:pPr>
      <w:r>
        <w:rPr>
          <w:b/>
          <w:bCs/>
          <w:szCs w:val="28"/>
        </w:rPr>
        <w:t>Руководитель</w:t>
      </w:r>
      <w:r>
        <w:rPr>
          <w:szCs w:val="28"/>
        </w:rPr>
        <w:t xml:space="preserve"> практики от АНО «Центр Интернет-образования»</w:t>
      </w:r>
    </w:p>
    <w:p w14:paraId="321B6A81" w14:textId="77AB1711" w:rsidR="00113E2B" w:rsidRDefault="00113E2B" w:rsidP="00113E2B">
      <w:pPr>
        <w:ind w:firstLine="0"/>
        <w:rPr>
          <w:szCs w:val="28"/>
        </w:rPr>
      </w:pPr>
      <w:r>
        <w:rPr>
          <w:szCs w:val="28"/>
        </w:rPr>
        <w:t>инженер-программист, Забелин С.А.</w:t>
      </w:r>
      <w:r>
        <w:rPr>
          <w:szCs w:val="28"/>
        </w:rPr>
        <w:tab/>
        <w:t>«</w:t>
      </w:r>
      <w:r w:rsidR="00A437F7">
        <w:rPr>
          <w:szCs w:val="28"/>
        </w:rPr>
        <w:t>20</w:t>
      </w:r>
      <w:r>
        <w:rPr>
          <w:szCs w:val="28"/>
        </w:rPr>
        <w:t>» июля 2020 г.</w:t>
      </w:r>
    </w:p>
    <w:p w14:paraId="60D1A83C" w14:textId="77777777" w:rsidR="00113E2B" w:rsidRDefault="00113E2B" w:rsidP="00113E2B">
      <w:pPr>
        <w:tabs>
          <w:tab w:val="left" w:pos="504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М.П.</w:t>
      </w:r>
    </w:p>
    <w:p w14:paraId="6B81918A" w14:textId="77777777" w:rsidR="00040115" w:rsidRDefault="00040115" w:rsidP="00113E2B"/>
    <w:sectPr w:rsidR="0004011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45FC1" w14:textId="77777777" w:rsidR="00214B61" w:rsidRDefault="00214B61" w:rsidP="002A2350">
      <w:pPr>
        <w:spacing w:line="240" w:lineRule="auto"/>
      </w:pPr>
      <w:r>
        <w:separator/>
      </w:r>
    </w:p>
  </w:endnote>
  <w:endnote w:type="continuationSeparator" w:id="0">
    <w:p w14:paraId="02D8CDBC" w14:textId="77777777" w:rsidR="00214B61" w:rsidRDefault="00214B61" w:rsidP="002A2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C05310" w14:textId="77777777" w:rsidR="00214B61" w:rsidRDefault="00214B61" w:rsidP="002A2350">
      <w:pPr>
        <w:spacing w:line="240" w:lineRule="auto"/>
      </w:pPr>
      <w:r>
        <w:separator/>
      </w:r>
    </w:p>
  </w:footnote>
  <w:footnote w:type="continuationSeparator" w:id="0">
    <w:p w14:paraId="0943DE03" w14:textId="77777777" w:rsidR="00214B61" w:rsidRDefault="00214B61" w:rsidP="002A23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298246"/>
      <w:docPartObj>
        <w:docPartGallery w:val="Page Numbers (Top of Page)"/>
        <w:docPartUnique/>
      </w:docPartObj>
    </w:sdtPr>
    <w:sdtContent>
      <w:p w14:paraId="73E9F191" w14:textId="2798CDC3" w:rsidR="00EF6EF6" w:rsidRDefault="00EF6E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7478CD" w14:textId="77777777" w:rsidR="00EF6EF6" w:rsidRDefault="00EF6EF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A2416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" w15:restartNumberingAfterBreak="0">
    <w:nsid w:val="0AB62112"/>
    <w:multiLevelType w:val="hybridMultilevel"/>
    <w:tmpl w:val="BF1E8EEC"/>
    <w:lvl w:ilvl="0" w:tplc="49603F06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9B4431"/>
    <w:multiLevelType w:val="multilevel"/>
    <w:tmpl w:val="C978AD9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3F47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3C81921"/>
    <w:multiLevelType w:val="multilevel"/>
    <w:tmpl w:val="2BC45E3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922365"/>
    <w:multiLevelType w:val="multilevel"/>
    <w:tmpl w:val="C5E6AB3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AF13EF6"/>
    <w:multiLevelType w:val="hybridMultilevel"/>
    <w:tmpl w:val="87C61D04"/>
    <w:lvl w:ilvl="0" w:tplc="F13871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B5C4D92"/>
    <w:multiLevelType w:val="multilevel"/>
    <w:tmpl w:val="AB820C2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407B39"/>
    <w:multiLevelType w:val="multilevel"/>
    <w:tmpl w:val="C3D2DA46"/>
    <w:lvl w:ilvl="0">
      <w:start w:val="2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C11E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D3E05"/>
    <w:multiLevelType w:val="multilevel"/>
    <w:tmpl w:val="4426DFF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497ABF"/>
    <w:multiLevelType w:val="hybridMultilevel"/>
    <w:tmpl w:val="98CE8512"/>
    <w:lvl w:ilvl="0" w:tplc="2536EEC4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AF2105"/>
    <w:multiLevelType w:val="hybridMultilevel"/>
    <w:tmpl w:val="05025A00"/>
    <w:lvl w:ilvl="0" w:tplc="069E5952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58716C"/>
    <w:multiLevelType w:val="multilevel"/>
    <w:tmpl w:val="AB820C2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2F346C3"/>
    <w:multiLevelType w:val="multilevel"/>
    <w:tmpl w:val="4F34E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36E3CB4"/>
    <w:multiLevelType w:val="multilevel"/>
    <w:tmpl w:val="758CEC92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6" w15:restartNumberingAfterBreak="0">
    <w:nsid w:val="3E8D778C"/>
    <w:multiLevelType w:val="hybridMultilevel"/>
    <w:tmpl w:val="2BA834B0"/>
    <w:lvl w:ilvl="0" w:tplc="EAE63C5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364AE8"/>
    <w:multiLevelType w:val="multilevel"/>
    <w:tmpl w:val="C978AD9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44A1176"/>
    <w:multiLevelType w:val="multilevel"/>
    <w:tmpl w:val="D66C8DA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954E9C"/>
    <w:multiLevelType w:val="multilevel"/>
    <w:tmpl w:val="F5EC24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090730"/>
    <w:multiLevelType w:val="multilevel"/>
    <w:tmpl w:val="AB820C2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9B71BB"/>
    <w:multiLevelType w:val="multilevel"/>
    <w:tmpl w:val="C978AD9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8C6A0F"/>
    <w:multiLevelType w:val="multilevel"/>
    <w:tmpl w:val="AB820C2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b/>
        <w:bCs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F4F4FF3"/>
    <w:multiLevelType w:val="hybridMultilevel"/>
    <w:tmpl w:val="C9FE9A14"/>
    <w:lvl w:ilvl="0" w:tplc="9A60FC0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2850372"/>
    <w:multiLevelType w:val="hybridMultilevel"/>
    <w:tmpl w:val="684C8D32"/>
    <w:lvl w:ilvl="0" w:tplc="ACC2436C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3E52DA1"/>
    <w:multiLevelType w:val="multilevel"/>
    <w:tmpl w:val="29283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4603B07"/>
    <w:multiLevelType w:val="multilevel"/>
    <w:tmpl w:val="F47E1F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4A21130"/>
    <w:multiLevelType w:val="hybridMultilevel"/>
    <w:tmpl w:val="B3A2D17A"/>
    <w:lvl w:ilvl="0" w:tplc="7D42E92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F17563"/>
    <w:multiLevelType w:val="hybridMultilevel"/>
    <w:tmpl w:val="13924722"/>
    <w:lvl w:ilvl="0" w:tplc="E204716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29291B"/>
    <w:multiLevelType w:val="multilevel"/>
    <w:tmpl w:val="1E62DAF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B25C9F"/>
    <w:multiLevelType w:val="hybridMultilevel"/>
    <w:tmpl w:val="31504FC4"/>
    <w:lvl w:ilvl="0" w:tplc="6C4AD6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43E7D98"/>
    <w:multiLevelType w:val="hybridMultilevel"/>
    <w:tmpl w:val="87C61D04"/>
    <w:lvl w:ilvl="0" w:tplc="F138713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6AB047E"/>
    <w:multiLevelType w:val="hybridMultilevel"/>
    <w:tmpl w:val="09DCA276"/>
    <w:lvl w:ilvl="0" w:tplc="DA407526">
      <w:start w:val="1"/>
      <w:numFmt w:val="decimal"/>
      <w:pStyle w:val="a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9397A56"/>
    <w:multiLevelType w:val="multilevel"/>
    <w:tmpl w:val="565C8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E950B0"/>
    <w:multiLevelType w:val="multilevel"/>
    <w:tmpl w:val="81A06E4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  <w:b w:val="0"/>
        <w:bCs w:val="0"/>
        <w:i w:val="0"/>
        <w:caps w:val="0"/>
        <w:strike w:val="0"/>
        <w:dstrike w:val="0"/>
        <w:vanish w:val="0"/>
        <w:sz w:val="28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E516FC6"/>
    <w:multiLevelType w:val="hybridMultilevel"/>
    <w:tmpl w:val="4F1EB7CC"/>
    <w:lvl w:ilvl="0" w:tplc="580E7C84">
      <w:start w:val="2"/>
      <w:numFmt w:val="bullet"/>
      <w:suff w:val="space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122FA6"/>
    <w:multiLevelType w:val="multilevel"/>
    <w:tmpl w:val="44CE2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A2E066F"/>
    <w:multiLevelType w:val="multilevel"/>
    <w:tmpl w:val="4F34E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B640EED"/>
    <w:multiLevelType w:val="multilevel"/>
    <w:tmpl w:val="0419001F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1"/>
  </w:num>
  <w:num w:numId="2">
    <w:abstractNumId w:val="32"/>
  </w:num>
  <w:num w:numId="3">
    <w:abstractNumId w:val="36"/>
  </w:num>
  <w:num w:numId="4">
    <w:abstractNumId w:val="12"/>
  </w:num>
  <w:num w:numId="5">
    <w:abstractNumId w:val="35"/>
  </w:num>
  <w:num w:numId="6">
    <w:abstractNumId w:val="11"/>
  </w:num>
  <w:num w:numId="7">
    <w:abstractNumId w:val="5"/>
  </w:num>
  <w:num w:numId="8">
    <w:abstractNumId w:val="38"/>
  </w:num>
  <w:num w:numId="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3"/>
  </w:num>
  <w:num w:numId="12">
    <w:abstractNumId w:val="26"/>
  </w:num>
  <w:num w:numId="13">
    <w:abstractNumId w:val="25"/>
  </w:num>
  <w:num w:numId="14">
    <w:abstractNumId w:val="19"/>
  </w:num>
  <w:num w:numId="15">
    <w:abstractNumId w:val="14"/>
  </w:num>
  <w:num w:numId="16">
    <w:abstractNumId w:val="37"/>
  </w:num>
  <w:num w:numId="17">
    <w:abstractNumId w:val="3"/>
  </w:num>
  <w:num w:numId="18">
    <w:abstractNumId w:val="8"/>
  </w:num>
  <w:num w:numId="19">
    <w:abstractNumId w:val="29"/>
  </w:num>
  <w:num w:numId="20">
    <w:abstractNumId w:val="13"/>
  </w:num>
  <w:num w:numId="21">
    <w:abstractNumId w:val="15"/>
  </w:num>
  <w:num w:numId="22">
    <w:abstractNumId w:val="20"/>
  </w:num>
  <w:num w:numId="23">
    <w:abstractNumId w:val="7"/>
  </w:num>
  <w:num w:numId="24">
    <w:abstractNumId w:val="0"/>
  </w:num>
  <w:num w:numId="25">
    <w:abstractNumId w:val="2"/>
  </w:num>
  <w:num w:numId="26">
    <w:abstractNumId w:val="17"/>
  </w:num>
  <w:num w:numId="27">
    <w:abstractNumId w:val="21"/>
  </w:num>
  <w:num w:numId="28">
    <w:abstractNumId w:val="22"/>
  </w:num>
  <w:num w:numId="29">
    <w:abstractNumId w:val="10"/>
  </w:num>
  <w:num w:numId="30">
    <w:abstractNumId w:val="34"/>
  </w:num>
  <w:num w:numId="31">
    <w:abstractNumId w:val="24"/>
  </w:num>
  <w:num w:numId="32">
    <w:abstractNumId w:val="16"/>
  </w:num>
  <w:num w:numId="33">
    <w:abstractNumId w:val="27"/>
  </w:num>
  <w:num w:numId="34">
    <w:abstractNumId w:val="28"/>
  </w:num>
  <w:num w:numId="35">
    <w:abstractNumId w:val="30"/>
  </w:num>
  <w:num w:numId="36">
    <w:abstractNumId w:val="18"/>
  </w:num>
  <w:num w:numId="37">
    <w:abstractNumId w:val="4"/>
  </w:num>
  <w:num w:numId="38">
    <w:abstractNumId w:val="6"/>
  </w:num>
  <w:num w:numId="39">
    <w:abstractNumId w:val="3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380"/>
    <w:rsid w:val="00014BEE"/>
    <w:rsid w:val="000272C9"/>
    <w:rsid w:val="00033070"/>
    <w:rsid w:val="00040115"/>
    <w:rsid w:val="00041E04"/>
    <w:rsid w:val="00050F28"/>
    <w:rsid w:val="000514C9"/>
    <w:rsid w:val="00061EDE"/>
    <w:rsid w:val="00062A0B"/>
    <w:rsid w:val="00077202"/>
    <w:rsid w:val="000D3AAE"/>
    <w:rsid w:val="000F78C4"/>
    <w:rsid w:val="00105827"/>
    <w:rsid w:val="001061DE"/>
    <w:rsid w:val="00113E2B"/>
    <w:rsid w:val="0011476B"/>
    <w:rsid w:val="0011617E"/>
    <w:rsid w:val="00124B8F"/>
    <w:rsid w:val="00127449"/>
    <w:rsid w:val="00150568"/>
    <w:rsid w:val="00172B44"/>
    <w:rsid w:val="001A0719"/>
    <w:rsid w:val="001A2D6B"/>
    <w:rsid w:val="001B273C"/>
    <w:rsid w:val="001B47FF"/>
    <w:rsid w:val="001C1830"/>
    <w:rsid w:val="001C24C3"/>
    <w:rsid w:val="001D761D"/>
    <w:rsid w:val="001E7CBB"/>
    <w:rsid w:val="00214B61"/>
    <w:rsid w:val="002232BC"/>
    <w:rsid w:val="0029112C"/>
    <w:rsid w:val="002921BD"/>
    <w:rsid w:val="00297252"/>
    <w:rsid w:val="002A2350"/>
    <w:rsid w:val="002A3908"/>
    <w:rsid w:val="002B67E3"/>
    <w:rsid w:val="0032224C"/>
    <w:rsid w:val="00322DC6"/>
    <w:rsid w:val="00351CF4"/>
    <w:rsid w:val="0035781C"/>
    <w:rsid w:val="00360DA5"/>
    <w:rsid w:val="0037042F"/>
    <w:rsid w:val="0039658D"/>
    <w:rsid w:val="003D175D"/>
    <w:rsid w:val="003D4500"/>
    <w:rsid w:val="003E23B2"/>
    <w:rsid w:val="003E2579"/>
    <w:rsid w:val="003E5021"/>
    <w:rsid w:val="003E61BC"/>
    <w:rsid w:val="00403181"/>
    <w:rsid w:val="00407294"/>
    <w:rsid w:val="00414C9D"/>
    <w:rsid w:val="004231A5"/>
    <w:rsid w:val="0042563C"/>
    <w:rsid w:val="0042595C"/>
    <w:rsid w:val="00427042"/>
    <w:rsid w:val="00464F9E"/>
    <w:rsid w:val="004B1DEA"/>
    <w:rsid w:val="004B684E"/>
    <w:rsid w:val="004E4D13"/>
    <w:rsid w:val="00501F13"/>
    <w:rsid w:val="00536C3F"/>
    <w:rsid w:val="00564876"/>
    <w:rsid w:val="0056571D"/>
    <w:rsid w:val="0056665D"/>
    <w:rsid w:val="005722B4"/>
    <w:rsid w:val="00577DF4"/>
    <w:rsid w:val="00596B94"/>
    <w:rsid w:val="005A350E"/>
    <w:rsid w:val="005C1471"/>
    <w:rsid w:val="005E1BDE"/>
    <w:rsid w:val="005F5ECD"/>
    <w:rsid w:val="00613627"/>
    <w:rsid w:val="006373E6"/>
    <w:rsid w:val="00637ED4"/>
    <w:rsid w:val="00646490"/>
    <w:rsid w:val="00651A99"/>
    <w:rsid w:val="00671144"/>
    <w:rsid w:val="00683B02"/>
    <w:rsid w:val="006B7EE9"/>
    <w:rsid w:val="006C1E7A"/>
    <w:rsid w:val="006E5448"/>
    <w:rsid w:val="007166A4"/>
    <w:rsid w:val="00717551"/>
    <w:rsid w:val="007418A9"/>
    <w:rsid w:val="00757380"/>
    <w:rsid w:val="00757F0F"/>
    <w:rsid w:val="00793AE9"/>
    <w:rsid w:val="007953FF"/>
    <w:rsid w:val="00796239"/>
    <w:rsid w:val="007963A1"/>
    <w:rsid w:val="007B014C"/>
    <w:rsid w:val="007F298C"/>
    <w:rsid w:val="007F5099"/>
    <w:rsid w:val="007F6385"/>
    <w:rsid w:val="00806014"/>
    <w:rsid w:val="00815FE8"/>
    <w:rsid w:val="00825300"/>
    <w:rsid w:val="008629CB"/>
    <w:rsid w:val="00865AA0"/>
    <w:rsid w:val="00874BD6"/>
    <w:rsid w:val="00891CB2"/>
    <w:rsid w:val="008D260A"/>
    <w:rsid w:val="00915B75"/>
    <w:rsid w:val="00960E1D"/>
    <w:rsid w:val="00976FEB"/>
    <w:rsid w:val="009A35CA"/>
    <w:rsid w:val="009D23E8"/>
    <w:rsid w:val="009D5992"/>
    <w:rsid w:val="009E207B"/>
    <w:rsid w:val="009F6C52"/>
    <w:rsid w:val="00A011C3"/>
    <w:rsid w:val="00A01ADA"/>
    <w:rsid w:val="00A075A2"/>
    <w:rsid w:val="00A22568"/>
    <w:rsid w:val="00A36F1C"/>
    <w:rsid w:val="00A437F7"/>
    <w:rsid w:val="00AB30F1"/>
    <w:rsid w:val="00AB4341"/>
    <w:rsid w:val="00AF0F8D"/>
    <w:rsid w:val="00AF4E5D"/>
    <w:rsid w:val="00AF7401"/>
    <w:rsid w:val="00B21F5A"/>
    <w:rsid w:val="00B36979"/>
    <w:rsid w:val="00B36BD9"/>
    <w:rsid w:val="00B863F7"/>
    <w:rsid w:val="00BA4C13"/>
    <w:rsid w:val="00BB4E89"/>
    <w:rsid w:val="00BD7079"/>
    <w:rsid w:val="00BE07C6"/>
    <w:rsid w:val="00C24465"/>
    <w:rsid w:val="00C25A0F"/>
    <w:rsid w:val="00C262AA"/>
    <w:rsid w:val="00C34E2D"/>
    <w:rsid w:val="00C45C45"/>
    <w:rsid w:val="00C47403"/>
    <w:rsid w:val="00C52904"/>
    <w:rsid w:val="00C53DB1"/>
    <w:rsid w:val="00CD157D"/>
    <w:rsid w:val="00CE3548"/>
    <w:rsid w:val="00CE4B60"/>
    <w:rsid w:val="00CE7B49"/>
    <w:rsid w:val="00D1159C"/>
    <w:rsid w:val="00D136E2"/>
    <w:rsid w:val="00D60899"/>
    <w:rsid w:val="00D60941"/>
    <w:rsid w:val="00D737C8"/>
    <w:rsid w:val="00D77926"/>
    <w:rsid w:val="00D91003"/>
    <w:rsid w:val="00DC4006"/>
    <w:rsid w:val="00DF651F"/>
    <w:rsid w:val="00E043A0"/>
    <w:rsid w:val="00E126E0"/>
    <w:rsid w:val="00E30FF2"/>
    <w:rsid w:val="00E41037"/>
    <w:rsid w:val="00E47EE2"/>
    <w:rsid w:val="00E52238"/>
    <w:rsid w:val="00E7589C"/>
    <w:rsid w:val="00E75A37"/>
    <w:rsid w:val="00E77BBD"/>
    <w:rsid w:val="00EA362E"/>
    <w:rsid w:val="00EA5A98"/>
    <w:rsid w:val="00EC0B1B"/>
    <w:rsid w:val="00EC279F"/>
    <w:rsid w:val="00EC3FE0"/>
    <w:rsid w:val="00EF6EF6"/>
    <w:rsid w:val="00F15B5C"/>
    <w:rsid w:val="00F267A9"/>
    <w:rsid w:val="00F360EB"/>
    <w:rsid w:val="00F53EA2"/>
    <w:rsid w:val="00F55F8E"/>
    <w:rsid w:val="00F57847"/>
    <w:rsid w:val="00F620A9"/>
    <w:rsid w:val="00F6388B"/>
    <w:rsid w:val="00F72414"/>
    <w:rsid w:val="00F965F4"/>
    <w:rsid w:val="00FA2295"/>
    <w:rsid w:val="00FA277F"/>
    <w:rsid w:val="00FA2920"/>
    <w:rsid w:val="00FE7913"/>
    <w:rsid w:val="00FF118B"/>
    <w:rsid w:val="00FF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EE834"/>
  <w15:chartTrackingRefBased/>
  <w15:docId w15:val="{0CE01AAE-7282-485E-BBB2-A319CF91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Обычный мой"/>
    <w:qFormat/>
    <w:rsid w:val="00113E2B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0272C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EC3FE0"/>
    <w:pPr>
      <w:keepNext/>
      <w:keepLines/>
      <w:spacing w:before="4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C3FE0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C3FE0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C3FE0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C3FE0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C3FE0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C3FE0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C3FE0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FF2D01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a">
    <w:name w:val="Subtitle"/>
    <w:basedOn w:val="a0"/>
    <w:next w:val="a0"/>
    <w:link w:val="a4"/>
    <w:autoRedefine/>
    <w:uiPriority w:val="11"/>
    <w:qFormat/>
    <w:rsid w:val="00C24465"/>
    <w:pPr>
      <w:numPr>
        <w:numId w:val="2"/>
      </w:numPr>
      <w:ind w:left="0" w:firstLine="709"/>
      <w:outlineLvl w:val="1"/>
    </w:pPr>
    <w:rPr>
      <w:rFonts w:eastAsiaTheme="minorEastAsia"/>
      <w:spacing w:val="15"/>
    </w:rPr>
  </w:style>
  <w:style w:type="character" w:customStyle="1" w:styleId="a4">
    <w:name w:val="Подзаголовок Знак"/>
    <w:basedOn w:val="a1"/>
    <w:link w:val="a"/>
    <w:uiPriority w:val="11"/>
    <w:rsid w:val="00C24465"/>
    <w:rPr>
      <w:rFonts w:ascii="Times New Roman" w:eastAsiaTheme="minorEastAsia" w:hAnsi="Times New Roman"/>
      <w:color w:val="000000" w:themeColor="text1"/>
      <w:spacing w:val="15"/>
      <w:sz w:val="28"/>
    </w:rPr>
  </w:style>
  <w:style w:type="paragraph" w:styleId="a5">
    <w:name w:val="Title"/>
    <w:aliases w:val="Подзаголовок 1"/>
    <w:basedOn w:val="a0"/>
    <w:next w:val="a0"/>
    <w:link w:val="a6"/>
    <w:uiPriority w:val="10"/>
    <w:qFormat/>
    <w:rsid w:val="00E47EE2"/>
    <w:rPr>
      <w:rFonts w:eastAsiaTheme="majorEastAsia" w:cstheme="majorBidi"/>
      <w:b/>
      <w:szCs w:val="56"/>
    </w:rPr>
  </w:style>
  <w:style w:type="character" w:customStyle="1" w:styleId="a6">
    <w:name w:val="Заголовок Знак"/>
    <w:aliases w:val="Подзаголовок 1 Знак"/>
    <w:basedOn w:val="a1"/>
    <w:link w:val="a5"/>
    <w:uiPriority w:val="10"/>
    <w:rsid w:val="00E47EE2"/>
    <w:rPr>
      <w:rFonts w:ascii="Times New Roman" w:eastAsiaTheme="majorEastAsia" w:hAnsi="Times New Roman" w:cstheme="majorBidi"/>
      <w:b/>
      <w:color w:val="000000" w:themeColor="text1"/>
      <w:sz w:val="28"/>
      <w:szCs w:val="56"/>
    </w:rPr>
  </w:style>
  <w:style w:type="paragraph" w:styleId="a7">
    <w:name w:val="List Paragraph"/>
    <w:basedOn w:val="a0"/>
    <w:uiPriority w:val="34"/>
    <w:qFormat/>
    <w:rsid w:val="00113E2B"/>
    <w:pPr>
      <w:ind w:left="720"/>
      <w:contextualSpacing/>
    </w:pPr>
  </w:style>
  <w:style w:type="paragraph" w:styleId="a8">
    <w:name w:val="Normal (Web)"/>
    <w:basedOn w:val="a0"/>
    <w:uiPriority w:val="99"/>
    <w:rsid w:val="00113E2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333366"/>
      <w:sz w:val="24"/>
      <w:szCs w:val="24"/>
      <w:lang w:eastAsia="ru-RU"/>
    </w:rPr>
  </w:style>
  <w:style w:type="character" w:customStyle="1" w:styleId="FontStyle46">
    <w:name w:val="Font Style46"/>
    <w:uiPriority w:val="99"/>
    <w:rsid w:val="00113E2B"/>
    <w:rPr>
      <w:rFonts w:ascii="Times New Roman" w:hAnsi="Times New Roman" w:cs="Times New Roman"/>
      <w:sz w:val="16"/>
      <w:szCs w:val="16"/>
    </w:rPr>
  </w:style>
  <w:style w:type="paragraph" w:styleId="a9">
    <w:name w:val="TOC Heading"/>
    <w:basedOn w:val="1"/>
    <w:next w:val="a0"/>
    <w:uiPriority w:val="39"/>
    <w:unhideWhenUsed/>
    <w:qFormat/>
    <w:rsid w:val="0035781C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aa">
    <w:name w:val="No Spacing"/>
    <w:uiPriority w:val="1"/>
    <w:qFormat/>
    <w:rsid w:val="0035781C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1">
    <w:name w:val="toc 1"/>
    <w:basedOn w:val="a0"/>
    <w:next w:val="a0"/>
    <w:autoRedefine/>
    <w:uiPriority w:val="39"/>
    <w:unhideWhenUsed/>
    <w:rsid w:val="00683B02"/>
    <w:pPr>
      <w:spacing w:after="100"/>
    </w:pPr>
  </w:style>
  <w:style w:type="character" w:styleId="ab">
    <w:name w:val="Hyperlink"/>
    <w:basedOn w:val="a1"/>
    <w:uiPriority w:val="99"/>
    <w:unhideWhenUsed/>
    <w:rsid w:val="00683B02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EC3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C3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C3FE0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EC3FE0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EC3FE0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EC3FE0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EC3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EC3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c">
    <w:name w:val="header"/>
    <w:basedOn w:val="a0"/>
    <w:link w:val="ad"/>
    <w:uiPriority w:val="99"/>
    <w:unhideWhenUsed/>
    <w:rsid w:val="002A235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A2350"/>
    <w:rPr>
      <w:rFonts w:ascii="Times New Roman" w:hAnsi="Times New Roman"/>
      <w:color w:val="000000" w:themeColor="text1"/>
      <w:sz w:val="28"/>
    </w:rPr>
  </w:style>
  <w:style w:type="paragraph" w:styleId="ae">
    <w:name w:val="footer"/>
    <w:basedOn w:val="a0"/>
    <w:link w:val="af"/>
    <w:uiPriority w:val="99"/>
    <w:unhideWhenUsed/>
    <w:rsid w:val="002A2350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A2350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7BCB1-A061-43AE-866F-28E299399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21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122</cp:revision>
  <dcterms:created xsi:type="dcterms:W3CDTF">2020-07-08T09:22:00Z</dcterms:created>
  <dcterms:modified xsi:type="dcterms:W3CDTF">2020-07-16T15:15:00Z</dcterms:modified>
</cp:coreProperties>
</file>