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DB619" w14:textId="26401FE9" w:rsidR="00466B7B" w:rsidRPr="002B331C" w:rsidRDefault="00466B7B">
      <w:pPr>
        <w:rPr>
          <w:b/>
          <w:bCs/>
        </w:rPr>
      </w:pPr>
      <w:r w:rsidRPr="002B331C">
        <w:rPr>
          <w:b/>
          <w:bCs/>
        </w:rPr>
        <w:t>Шорин В.Д. 71-ПГ 23.11.2020</w:t>
      </w:r>
    </w:p>
    <w:p w14:paraId="051503BE" w14:textId="77777777" w:rsidR="00466B7B" w:rsidRDefault="00466B7B"/>
    <w:p w14:paraId="66654222" w14:textId="44903643" w:rsidR="00040115" w:rsidRPr="00FB3C3E" w:rsidRDefault="002B331C">
      <w:pPr>
        <w:rPr>
          <w:b/>
          <w:bCs/>
        </w:rPr>
      </w:pPr>
      <w:r w:rsidRPr="00FB3C3E">
        <w:rPr>
          <w:b/>
          <w:bCs/>
        </w:rPr>
        <w:t>Упражнение 2</w:t>
      </w:r>
    </w:p>
    <w:p w14:paraId="57415DEA" w14:textId="7DB48818" w:rsidR="00466B7B" w:rsidRDefault="00FB3C3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Signalling</w:t>
      </w:r>
      <w:proofErr w:type="spellEnd"/>
      <w:r>
        <w:rPr>
          <w:b/>
          <w:bCs/>
          <w:lang w:val="en-US"/>
        </w:rPr>
        <w:t xml:space="preserve"> the end of the presentation:</w:t>
      </w:r>
    </w:p>
    <w:p w14:paraId="11D5F7A2" w14:textId="6200752C" w:rsidR="00FB3C3E" w:rsidRDefault="00071B25" w:rsidP="00071B25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Well, this brings me to the end of my presentation …</w:t>
      </w:r>
    </w:p>
    <w:p w14:paraId="469BFFB6" w14:textId="58892396" w:rsidR="00C861F9" w:rsidRDefault="00C861F9" w:rsidP="00071B25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Thank you all for listening … </w:t>
      </w:r>
    </w:p>
    <w:p w14:paraId="2027075D" w14:textId="7F3F0D96" w:rsidR="00122F8A" w:rsidRDefault="00122F8A" w:rsidP="00071B25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T</w:t>
      </w:r>
      <w:r w:rsidRPr="00122F8A">
        <w:rPr>
          <w:lang w:val="en-US"/>
        </w:rPr>
        <w:t>o sum up then, we</w:t>
      </w:r>
      <w:r>
        <w:rPr>
          <w:lang w:val="en-US"/>
        </w:rPr>
        <w:t xml:space="preserve"> </w:t>
      </w:r>
      <w:r w:rsidR="007C0174">
        <w:rPr>
          <w:lang w:val="en-US"/>
        </w:rPr>
        <w:t>…</w:t>
      </w:r>
    </w:p>
    <w:p w14:paraId="30F92BAE" w14:textId="3C57BEEF" w:rsidR="00A0283F" w:rsidRDefault="00A0283F" w:rsidP="00071B25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OK, I think that’s everything I wanted to say …</w:t>
      </w:r>
    </w:p>
    <w:p w14:paraId="0D44A966" w14:textId="1E57AB83" w:rsidR="003C4C81" w:rsidRDefault="003C4C81" w:rsidP="00071B25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final point, I’d like to …</w:t>
      </w:r>
    </w:p>
    <w:p w14:paraId="245B8141" w14:textId="3F2D7E57" w:rsidR="00621B97" w:rsidRPr="00071B25" w:rsidRDefault="00621B97" w:rsidP="00071B25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I’m now nearing the end of my talk …</w:t>
      </w:r>
    </w:p>
    <w:p w14:paraId="7F6E0F0B" w14:textId="03384198" w:rsidR="00E74B4D" w:rsidRDefault="00E74B4D">
      <w:pPr>
        <w:rPr>
          <w:b/>
          <w:bCs/>
          <w:lang w:val="en-US"/>
        </w:rPr>
      </w:pPr>
      <w:r>
        <w:rPr>
          <w:b/>
          <w:bCs/>
          <w:lang w:val="en-US"/>
        </w:rPr>
        <w:t>Summarizing the main points:</w:t>
      </w:r>
    </w:p>
    <w:p w14:paraId="20390BDC" w14:textId="207044C0" w:rsidR="00E74B4D" w:rsidRDefault="00CF4A2D" w:rsidP="00CF4A2D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I`ll just run through the three different options …</w:t>
      </w:r>
    </w:p>
    <w:p w14:paraId="0E0A2E94" w14:textId="030EBC58" w:rsidR="00071B25" w:rsidRDefault="00071B25" w:rsidP="00CF4A2D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Before I stop, let me go through my main points again …</w:t>
      </w:r>
    </w:p>
    <w:p w14:paraId="675C3C7B" w14:textId="3BE77ECF" w:rsidR="00122F8A" w:rsidRDefault="003E31AC" w:rsidP="00CF4A2D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I’d like to run through my main points again …</w:t>
      </w:r>
    </w:p>
    <w:p w14:paraId="3AF8A9FC" w14:textId="0CB6508F" w:rsidR="0033214D" w:rsidRPr="00CF4A2D" w:rsidRDefault="0033214D" w:rsidP="00CF4A2D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Just to summarize the main points of my talk…</w:t>
      </w:r>
    </w:p>
    <w:p w14:paraId="4085AF68" w14:textId="73BB71CD" w:rsidR="00466B7B" w:rsidRDefault="00E74B4D">
      <w:pPr>
        <w:rPr>
          <w:b/>
          <w:bCs/>
          <w:lang w:val="en-US"/>
        </w:rPr>
      </w:pPr>
      <w:r>
        <w:rPr>
          <w:b/>
          <w:bCs/>
          <w:lang w:val="en-US"/>
        </w:rPr>
        <w:t>Recommending or suggesting something</w:t>
      </w:r>
    </w:p>
    <w:p w14:paraId="116AAD20" w14:textId="006AE22A" w:rsidR="00E74B4D" w:rsidRDefault="00874088" w:rsidP="00874088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W</w:t>
      </w:r>
      <w:r w:rsidRPr="00874088">
        <w:rPr>
          <w:lang w:val="en-US"/>
        </w:rPr>
        <w:t>e`d suggest</w:t>
      </w:r>
      <w:r w:rsidR="001D3D24">
        <w:rPr>
          <w:lang w:val="en-US"/>
        </w:rPr>
        <w:t xml:space="preserve"> …</w:t>
      </w:r>
    </w:p>
    <w:p w14:paraId="1FD418CD" w14:textId="508383CB" w:rsidR="001D3D24" w:rsidRDefault="001D3D24" w:rsidP="00874088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We’d therefore recommend that we …</w:t>
      </w:r>
    </w:p>
    <w:p w14:paraId="6063DFBB" w14:textId="79A9CDC8" w:rsidR="00C861F9" w:rsidRDefault="00C861F9" w:rsidP="00874088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In my opinion, we should …</w:t>
      </w:r>
    </w:p>
    <w:p w14:paraId="024870BD" w14:textId="190A5434" w:rsidR="009351E5" w:rsidRPr="00874088" w:rsidRDefault="009351E5" w:rsidP="00874088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What I’d like to suggest is </w:t>
      </w:r>
      <w:r w:rsidR="002F4AC2">
        <w:rPr>
          <w:lang w:val="en-US"/>
        </w:rPr>
        <w:t>…</w:t>
      </w:r>
    </w:p>
    <w:p w14:paraId="0DC8CC34" w14:textId="7A0E6333" w:rsidR="00E74B4D" w:rsidRPr="00E74B4D" w:rsidRDefault="00E74B4D">
      <w:pPr>
        <w:rPr>
          <w:b/>
          <w:bCs/>
          <w:lang w:val="en-US"/>
        </w:rPr>
      </w:pPr>
      <w:r>
        <w:rPr>
          <w:b/>
          <w:bCs/>
          <w:lang w:val="en-US"/>
        </w:rPr>
        <w:t>Inviting questions</w:t>
      </w:r>
    </w:p>
    <w:p w14:paraId="617F4DE8" w14:textId="528DC725" w:rsidR="00E74B4D" w:rsidRDefault="001D3D24" w:rsidP="001D3D2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Now I`ll be happy to answer any questions you may have …</w:t>
      </w:r>
    </w:p>
    <w:p w14:paraId="241DC723" w14:textId="26529A9F" w:rsidR="00C861F9" w:rsidRDefault="00C861F9" w:rsidP="001D3D2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We just have time for a few questions …</w:t>
      </w:r>
    </w:p>
    <w:p w14:paraId="4A02969C" w14:textId="6AC54231" w:rsidR="00C861F9" w:rsidRPr="001D3D24" w:rsidRDefault="00A0283F" w:rsidP="001D3D24">
      <w:pPr>
        <w:pStyle w:val="a7"/>
        <w:numPr>
          <w:ilvl w:val="0"/>
          <w:numId w:val="4"/>
        </w:numPr>
        <w:rPr>
          <w:lang w:val="en-US"/>
        </w:rPr>
      </w:pPr>
      <w:r>
        <w:rPr>
          <w:lang w:val="en-US"/>
        </w:rPr>
        <w:t>Are there any questions?</w:t>
      </w:r>
    </w:p>
    <w:p w14:paraId="37B63EC6" w14:textId="77777777" w:rsidR="001D3D24" w:rsidRPr="00FB3C3E" w:rsidRDefault="001D3D24">
      <w:pPr>
        <w:rPr>
          <w:lang w:val="en-US"/>
        </w:rPr>
      </w:pPr>
    </w:p>
    <w:p w14:paraId="1AB783F2" w14:textId="16FD18FB" w:rsidR="00466B7B" w:rsidRPr="00FB3C3E" w:rsidRDefault="002B331C">
      <w:pPr>
        <w:rPr>
          <w:b/>
          <w:bCs/>
        </w:rPr>
      </w:pPr>
      <w:r w:rsidRPr="00FB3C3E">
        <w:rPr>
          <w:b/>
          <w:bCs/>
        </w:rPr>
        <w:t xml:space="preserve">Упражнение </w:t>
      </w:r>
      <w:r w:rsidR="00466B7B" w:rsidRPr="00FB3C3E">
        <w:rPr>
          <w:b/>
          <w:bCs/>
        </w:rPr>
        <w:t>3</w:t>
      </w:r>
    </w:p>
    <w:p w14:paraId="6177E785" w14:textId="5CFAE60E" w:rsidR="00466B7B" w:rsidRDefault="003648C0" w:rsidP="003648C0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Well, </w:t>
      </w:r>
      <w:r w:rsidR="00C94A88">
        <w:rPr>
          <w:lang w:val="en-US"/>
        </w:rPr>
        <w:t>that brings me to the end of my talk today;</w:t>
      </w:r>
    </w:p>
    <w:p w14:paraId="205887D2" w14:textId="4C38F572" w:rsidR="00C94A88" w:rsidRDefault="00645264" w:rsidP="003648C0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Before I stop, let me go over the main key issues again;</w:t>
      </w:r>
    </w:p>
    <w:p w14:paraId="402D01B6" w14:textId="0A2538CD" w:rsidR="00645264" w:rsidRDefault="00C862B1" w:rsidP="003648C0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>As a final point, let me say what this means for us;</w:t>
      </w:r>
    </w:p>
    <w:p w14:paraId="5100BCE8" w14:textId="36F84D60" w:rsidR="00C862B1" w:rsidRDefault="00C862B1" w:rsidP="003648C0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Finally, I’d like to </w:t>
      </w:r>
      <w:r w:rsidRPr="00C862B1">
        <w:rPr>
          <w:lang w:val="en-US"/>
        </w:rPr>
        <w:t>key one issue</w:t>
      </w:r>
      <w:r w:rsidR="00191694">
        <w:rPr>
          <w:lang w:val="en-US"/>
        </w:rPr>
        <w:t>;</w:t>
      </w:r>
    </w:p>
    <w:p w14:paraId="063B6995" w14:textId="77777777" w:rsidR="00BE4E35" w:rsidRDefault="00191694" w:rsidP="00BE4E35">
      <w:pPr>
        <w:pStyle w:val="a7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To sum up than, we first looked at the new product range;</w:t>
      </w:r>
    </w:p>
    <w:p w14:paraId="3D1AEC02" w14:textId="21EC421B" w:rsidR="00466B7B" w:rsidRDefault="00BE4E35" w:rsidP="00BE4E35">
      <w:pPr>
        <w:pStyle w:val="a7"/>
        <w:numPr>
          <w:ilvl w:val="0"/>
          <w:numId w:val="6"/>
        </w:numPr>
        <w:rPr>
          <w:lang w:val="en-US"/>
        </w:rPr>
      </w:pPr>
      <w:r w:rsidRPr="00BE4E35">
        <w:rPr>
          <w:lang w:val="en-US"/>
        </w:rPr>
        <w:t>That just about everything i wanted to say about logistics covers</w:t>
      </w:r>
      <w:r>
        <w:rPr>
          <w:lang w:val="en-US"/>
        </w:rPr>
        <w:t>.</w:t>
      </w:r>
    </w:p>
    <w:p w14:paraId="7FB0CF03" w14:textId="77777777" w:rsidR="00361B11" w:rsidRPr="00BE4E35" w:rsidRDefault="00361B11" w:rsidP="00FF21FB">
      <w:pPr>
        <w:pStyle w:val="a7"/>
        <w:rPr>
          <w:lang w:val="en-US"/>
        </w:rPr>
      </w:pPr>
    </w:p>
    <w:p w14:paraId="518D9F1B" w14:textId="06B40A29" w:rsidR="00466B7B" w:rsidRPr="00FB3C3E" w:rsidRDefault="002B331C">
      <w:pPr>
        <w:rPr>
          <w:b/>
          <w:bCs/>
        </w:rPr>
      </w:pPr>
      <w:r w:rsidRPr="00FB3C3E">
        <w:rPr>
          <w:b/>
          <w:bCs/>
        </w:rPr>
        <w:t xml:space="preserve">Упражнение </w:t>
      </w:r>
      <w:r w:rsidR="00466B7B" w:rsidRPr="00FB3C3E">
        <w:rPr>
          <w:b/>
          <w:bCs/>
        </w:rPr>
        <w:t>4</w:t>
      </w:r>
    </w:p>
    <w:p w14:paraId="65A0BABD" w14:textId="076594CD" w:rsidR="00466B7B" w:rsidRDefault="00DE3321" w:rsidP="00DE3321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If I may </w:t>
      </w:r>
      <w:proofErr w:type="gramStart"/>
      <w:r w:rsidR="005C345C" w:rsidRPr="005C345C">
        <w:rPr>
          <w:b/>
          <w:bCs/>
          <w:lang w:val="en-US"/>
        </w:rPr>
        <w:t>figures</w:t>
      </w:r>
      <w:proofErr w:type="gramEnd"/>
      <w:r w:rsidR="005C345C" w:rsidRPr="005C345C">
        <w:rPr>
          <w:b/>
          <w:bCs/>
          <w:lang w:val="en-US"/>
        </w:rPr>
        <w:t xml:space="preserve"> we have</w:t>
      </w:r>
      <w:r w:rsidR="00995F26">
        <w:rPr>
          <w:lang w:val="en-US"/>
        </w:rPr>
        <w:t xml:space="preserve"> the pros and cons.</w:t>
      </w:r>
    </w:p>
    <w:p w14:paraId="1E698F28" w14:textId="089E4F0F" w:rsidR="00995F26" w:rsidRDefault="00995F26" w:rsidP="00DE3321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Based on the </w:t>
      </w:r>
      <w:r w:rsidRPr="00995F26">
        <w:rPr>
          <w:b/>
          <w:bCs/>
          <w:lang w:val="en-US"/>
        </w:rPr>
        <w:t>final point</w:t>
      </w:r>
      <w:r>
        <w:rPr>
          <w:lang w:val="en-US"/>
        </w:rPr>
        <w:t>, it is clear that we must act quickly.</w:t>
      </w:r>
    </w:p>
    <w:p w14:paraId="3C4BB2AA" w14:textId="4E8D0E8E" w:rsidR="00097847" w:rsidRDefault="00097847" w:rsidP="00DE3321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Well, I’m </w:t>
      </w:r>
      <w:r w:rsidRPr="00097847">
        <w:rPr>
          <w:b/>
          <w:bCs/>
          <w:lang w:val="en-US"/>
        </w:rPr>
        <w:t>now approaching</w:t>
      </w:r>
      <w:r>
        <w:rPr>
          <w:lang w:val="en-US"/>
        </w:rPr>
        <w:t xml:space="preserve"> the end of my talk.</w:t>
      </w:r>
    </w:p>
    <w:p w14:paraId="13267411" w14:textId="39C30D22" w:rsidR="00097847" w:rsidRDefault="00CA686B" w:rsidP="00DE3321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OK, I’d now like </w:t>
      </w:r>
      <w:r w:rsidRPr="00CA686B">
        <w:rPr>
          <w:b/>
          <w:bCs/>
          <w:lang w:val="en-US"/>
        </w:rPr>
        <w:t>to highlight</w:t>
      </w:r>
      <w:r>
        <w:rPr>
          <w:lang w:val="en-US"/>
        </w:rPr>
        <w:t xml:space="preserve"> the key figures.</w:t>
      </w:r>
    </w:p>
    <w:p w14:paraId="0ADBACD8" w14:textId="525D2016" w:rsidR="001C6FDD" w:rsidRDefault="001C6FDD" w:rsidP="00DE3321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Let me make one </w:t>
      </w:r>
      <w:r w:rsidRPr="004C0562">
        <w:rPr>
          <w:b/>
          <w:bCs/>
          <w:lang w:val="en-US"/>
        </w:rPr>
        <w:t>briefly summarize</w:t>
      </w:r>
      <w:r>
        <w:rPr>
          <w:lang w:val="en-US"/>
        </w:rPr>
        <w:t>.</w:t>
      </w:r>
    </w:p>
    <w:p w14:paraId="59A4D27E" w14:textId="284859AD" w:rsidR="001C6FDD" w:rsidRDefault="001C6FDD" w:rsidP="00DE3321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</w:t>
      </w:r>
      <w:r w:rsidRPr="004C0562">
        <w:rPr>
          <w:b/>
          <w:bCs/>
          <w:lang w:val="en-US"/>
        </w:rPr>
        <w:t>my opinion</w:t>
      </w:r>
      <w:r>
        <w:rPr>
          <w:lang w:val="en-US"/>
        </w:rPr>
        <w:t>, we need a new sales strategy.</w:t>
      </w:r>
    </w:p>
    <w:p w14:paraId="7AA4FD90" w14:textId="6281C240" w:rsidR="004C0562" w:rsidRDefault="004C0562" w:rsidP="00DE3321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Let me </w:t>
      </w:r>
      <w:r w:rsidRPr="004C0562">
        <w:rPr>
          <w:b/>
          <w:bCs/>
          <w:lang w:val="en-US"/>
        </w:rPr>
        <w:t>come back</w:t>
      </w:r>
      <w:r>
        <w:rPr>
          <w:lang w:val="en-US"/>
        </w:rPr>
        <w:t xml:space="preserve"> to the key issue.</w:t>
      </w:r>
    </w:p>
    <w:p w14:paraId="4BDADE4B" w14:textId="70CAC216" w:rsidR="00466B7B" w:rsidRPr="009F118A" w:rsidRDefault="004C0562" w:rsidP="009F118A">
      <w:pPr>
        <w:pStyle w:val="a7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 </w:t>
      </w:r>
      <w:r w:rsidRPr="004C0562">
        <w:rPr>
          <w:b/>
          <w:bCs/>
          <w:lang w:val="en-US"/>
        </w:rPr>
        <w:t>suggest that</w:t>
      </w:r>
      <w:r>
        <w:rPr>
          <w:lang w:val="en-US"/>
        </w:rPr>
        <w:t xml:space="preserve"> we work together with our French partners </w:t>
      </w:r>
    </w:p>
    <w:sectPr w:rsidR="00466B7B" w:rsidRPr="009F1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61571F"/>
    <w:multiLevelType w:val="hybridMultilevel"/>
    <w:tmpl w:val="F162B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032E9"/>
    <w:multiLevelType w:val="hybridMultilevel"/>
    <w:tmpl w:val="08C85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577B1"/>
    <w:multiLevelType w:val="hybridMultilevel"/>
    <w:tmpl w:val="A31A8A6C"/>
    <w:lvl w:ilvl="0" w:tplc="9A8A4D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A366389"/>
    <w:multiLevelType w:val="hybridMultilevel"/>
    <w:tmpl w:val="3B68798C"/>
    <w:lvl w:ilvl="0" w:tplc="4D72A4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71"/>
    <w:rsid w:val="00040115"/>
    <w:rsid w:val="00071B25"/>
    <w:rsid w:val="00097847"/>
    <w:rsid w:val="00122F8A"/>
    <w:rsid w:val="00191694"/>
    <w:rsid w:val="001C6FDD"/>
    <w:rsid w:val="001D3D24"/>
    <w:rsid w:val="002B331C"/>
    <w:rsid w:val="002F4AC2"/>
    <w:rsid w:val="0033214D"/>
    <w:rsid w:val="00361B11"/>
    <w:rsid w:val="003648C0"/>
    <w:rsid w:val="003C4C81"/>
    <w:rsid w:val="003E31AC"/>
    <w:rsid w:val="00466B7B"/>
    <w:rsid w:val="004C0562"/>
    <w:rsid w:val="004D0342"/>
    <w:rsid w:val="005C345C"/>
    <w:rsid w:val="00621B97"/>
    <w:rsid w:val="00645264"/>
    <w:rsid w:val="007C0174"/>
    <w:rsid w:val="00874088"/>
    <w:rsid w:val="009351E5"/>
    <w:rsid w:val="00995F26"/>
    <w:rsid w:val="009F118A"/>
    <w:rsid w:val="00A0283F"/>
    <w:rsid w:val="00A60571"/>
    <w:rsid w:val="00BE4E35"/>
    <w:rsid w:val="00C24465"/>
    <w:rsid w:val="00C861F9"/>
    <w:rsid w:val="00C862B1"/>
    <w:rsid w:val="00C94A88"/>
    <w:rsid w:val="00CA686B"/>
    <w:rsid w:val="00CF4A2D"/>
    <w:rsid w:val="00D86914"/>
    <w:rsid w:val="00DE3321"/>
    <w:rsid w:val="00DF651F"/>
    <w:rsid w:val="00E47EE2"/>
    <w:rsid w:val="00E74B4D"/>
    <w:rsid w:val="00FB3C3E"/>
    <w:rsid w:val="00FF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C55F5"/>
  <w15:chartTrackingRefBased/>
  <w15:docId w15:val="{8F442C1B-49F9-429F-9FBC-008F3042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4465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86914"/>
    <w:pPr>
      <w:keepNext/>
      <w:keepLines/>
      <w:ind w:firstLine="709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8691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ind w:left="0" w:firstLine="709"/>
      <w:jc w:val="both"/>
      <w:outlineLvl w:val="1"/>
    </w:pPr>
    <w:rPr>
      <w:rFonts w:eastAsiaTheme="minorEastAsia"/>
      <w:color w:val="000000" w:themeColor="text1"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pPr>
      <w:jc w:val="both"/>
    </w:pPr>
    <w:rPr>
      <w:rFonts w:eastAsiaTheme="majorEastAsia" w:cstheme="majorBidi"/>
      <w:b/>
      <w:color w:val="000000" w:themeColor="text1"/>
      <w:szCs w:val="56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paragraph" w:styleId="a7">
    <w:name w:val="List Paragraph"/>
    <w:basedOn w:val="a0"/>
    <w:uiPriority w:val="34"/>
    <w:qFormat/>
    <w:rsid w:val="00CF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32</cp:revision>
  <dcterms:created xsi:type="dcterms:W3CDTF">2020-11-23T08:34:00Z</dcterms:created>
  <dcterms:modified xsi:type="dcterms:W3CDTF">2020-11-23T09:33:00Z</dcterms:modified>
</cp:coreProperties>
</file>