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9" w:rsidRDefault="002948A9" w:rsidP="002948A9">
      <w:pPr>
        <w:pStyle w:val="a3"/>
        <w:ind w:left="-142" w:right="-144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948A9" w:rsidRDefault="002948A9" w:rsidP="0029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«ОРЛОВСКИЙ ГОСУДАРСТВЕННЫЙ УНИВЕРСИТЕТ ИМЕНИ И.С. ТУРГЕНЕВА»</w:t>
      </w:r>
    </w:p>
    <w:p w:rsidR="002948A9" w:rsidRDefault="002948A9" w:rsidP="002948A9">
      <w:pPr>
        <w:rPr>
          <w:rFonts w:ascii="Times New Roman" w:hAnsi="Times New Roman" w:cs="Times New Roman"/>
          <w:sz w:val="28"/>
          <w:szCs w:val="28"/>
        </w:rPr>
      </w:pP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09C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0E0B7F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:rsidR="00BD18F7" w:rsidRPr="000E0B7F" w:rsidRDefault="00BD18F7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D1509C" w:rsidP="002948A9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 дисциплине «</w:t>
      </w:r>
      <w:r w:rsidR="005A1B55">
        <w:rPr>
          <w:rFonts w:ascii="Times New Roman" w:hAnsi="Times New Roman"/>
          <w:sz w:val="28"/>
          <w:szCs w:val="20"/>
        </w:rPr>
        <w:t>Теория языков программирования и методы трансляции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Pr="00B24D07" w:rsidRDefault="002948A9" w:rsidP="00B24D07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на тему: </w:t>
      </w:r>
      <w:r w:rsidR="00B24D07" w:rsidRPr="00B24D07">
        <w:rPr>
          <w:rFonts w:ascii="Times New Roman" w:hAnsi="Times New Roman" w:cs="Times New Roman"/>
          <w:sz w:val="28"/>
          <w:szCs w:val="28"/>
        </w:rPr>
        <w:t>«</w:t>
      </w:r>
      <w:r w:rsidR="00B24D07">
        <w:rPr>
          <w:rFonts w:ascii="Times New Roman" w:hAnsi="Times New Roman" w:cs="Times New Roman"/>
          <w:sz w:val="28"/>
          <w:szCs w:val="28"/>
        </w:rPr>
        <w:t>Использование конечного автомата для построения лексического анализатора»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proofErr w:type="spellStart"/>
      <w:r>
        <w:rPr>
          <w:rFonts w:ascii="Times New Roman" w:hAnsi="Times New Roman"/>
          <w:sz w:val="28"/>
          <w:szCs w:val="28"/>
        </w:rPr>
        <w:t>Логвин</w:t>
      </w:r>
      <w:proofErr w:type="spellEnd"/>
      <w:r>
        <w:rPr>
          <w:rFonts w:ascii="Times New Roman" w:hAnsi="Times New Roman"/>
          <w:sz w:val="28"/>
          <w:szCs w:val="28"/>
        </w:rPr>
        <w:t xml:space="preserve"> А.С.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Шифр:160589</w:t>
      </w:r>
    </w:p>
    <w:p w:rsidR="002948A9" w:rsidRDefault="005A1B55" w:rsidP="00D1509C">
      <w:pPr>
        <w:overflowPunct w:val="0"/>
        <w:autoSpaceDE w:val="0"/>
        <w:autoSpaceDN w:val="0"/>
        <w:adjustRightInd w:val="0"/>
        <w:spacing w:after="0" w:line="360" w:lineRule="auto"/>
        <w:ind w:left="708"/>
        <w:textAlignment w:val="baseline"/>
        <w:rPr>
          <w:rFonts w:ascii="Times New Roman" w:hAnsi="Times New Roman"/>
          <w:sz w:val="28"/>
          <w:szCs w:val="28"/>
        </w:rPr>
      </w:pPr>
      <w:r w:rsidRPr="00B24D07">
        <w:rPr>
          <w:rFonts w:ascii="Times New Roman" w:hAnsi="Times New Roman"/>
          <w:sz w:val="28"/>
          <w:szCs w:val="28"/>
        </w:rPr>
        <w:t xml:space="preserve">        </w:t>
      </w:r>
      <w:r w:rsidR="002948A9">
        <w:rPr>
          <w:rFonts w:ascii="Times New Roman" w:hAnsi="Times New Roman"/>
          <w:sz w:val="28"/>
          <w:szCs w:val="28"/>
        </w:rPr>
        <w:t>Бажин М.И.</w:t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  <w:t>Шифр:160582</w:t>
      </w:r>
    </w:p>
    <w:p w:rsidR="002948A9" w:rsidRDefault="002948A9" w:rsidP="00294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Специальность </w:t>
      </w: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Группа</w:t>
      </w:r>
      <w:r w:rsidR="005A1B55" w:rsidRPr="005A1B55">
        <w:rPr>
          <w:rFonts w:ascii="Times New Roman" w:hAnsi="Times New Roman"/>
          <w:sz w:val="28"/>
          <w:szCs w:val="20"/>
        </w:rPr>
        <w:t xml:space="preserve"> </w:t>
      </w:r>
      <w:r w:rsidR="005A1B55" w:rsidRPr="00B24D07"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sz w:val="28"/>
          <w:szCs w:val="28"/>
        </w:rPr>
        <w:t>61-ИВТ</w:t>
      </w:r>
    </w:p>
    <w:p w:rsidR="002948A9" w:rsidRPr="00D1509C" w:rsidRDefault="00D1509C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A1B55" w:rsidRPr="005A1B55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Гордиенко</w:t>
      </w:r>
      <w:r w:rsidR="005A1B55" w:rsidRPr="005A1B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2948A9" w:rsidRPr="00D1509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Pr="00D1509C">
        <w:rPr>
          <w:rFonts w:ascii="Times New Roman" w:hAnsi="Times New Roman"/>
          <w:sz w:val="28"/>
          <w:szCs w:val="28"/>
        </w:rPr>
        <w:t xml:space="preserve">.  </w:t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B24D07" w:rsidRDefault="002948A9" w:rsidP="000E0B7F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</w:rPr>
        <w:t>Орел</w:t>
      </w:r>
      <w:r w:rsidRPr="00B24D07">
        <w:rPr>
          <w:rFonts w:ascii="Times New Roman" w:hAnsi="Times New Roman"/>
          <w:sz w:val="28"/>
          <w:szCs w:val="20"/>
          <w:lang w:val="en-US"/>
        </w:rPr>
        <w:t xml:space="preserve"> 2018</w:t>
      </w:r>
    </w:p>
    <w:p w:rsidR="00B24D07" w:rsidRDefault="00B24D07" w:rsidP="00B24D0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0"/>
        </w:rPr>
      </w:pPr>
      <w:r w:rsidRPr="00B24D07">
        <w:rPr>
          <w:rFonts w:ascii="Times New Roman" w:hAnsi="Times New Roman"/>
          <w:b/>
          <w:sz w:val="28"/>
          <w:szCs w:val="20"/>
        </w:rPr>
        <w:lastRenderedPageBreak/>
        <w:t>Регулярные выражения:</w:t>
      </w:r>
    </w:p>
    <w:p w:rsidR="00B24D07" w:rsidRDefault="00B24D07" w:rsidP="00B24D0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0"/>
        </w:rPr>
      </w:pPr>
    </w:p>
    <w:p w:rsidR="00B24D07" w:rsidRDefault="00B24D07" w:rsidP="00B24D07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hAnsi="Times New Roman"/>
          <w:sz w:val="28"/>
          <w:szCs w:val="20"/>
        </w:rPr>
      </w:pPr>
      <w:r w:rsidRPr="00B24D07">
        <w:rPr>
          <w:rFonts w:ascii="Times New Roman" w:hAnsi="Times New Roman"/>
          <w:sz w:val="28"/>
          <w:szCs w:val="20"/>
        </w:rPr>
        <w:t>Регулярные выраже</w:t>
      </w:r>
      <w:r>
        <w:rPr>
          <w:rFonts w:ascii="Times New Roman" w:hAnsi="Times New Roman"/>
          <w:sz w:val="28"/>
          <w:szCs w:val="20"/>
        </w:rPr>
        <w:t>ния, описывающие распознаваемые лексемы:</w:t>
      </w:r>
    </w:p>
    <w:p w:rsidR="00B24D07" w:rsidRDefault="00B24D07" w:rsidP="00B24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1) Регулярное выражение для </w:t>
      </w:r>
      <w:r w:rsidRPr="00B24D07">
        <w:rPr>
          <w:rFonts w:ascii="Times New Roman" w:hAnsi="Times New Roman"/>
          <w:i/>
          <w:sz w:val="28"/>
          <w:szCs w:val="20"/>
        </w:rPr>
        <w:t>идентификатора</w:t>
      </w:r>
      <w:r>
        <w:rPr>
          <w:rFonts w:ascii="Times New Roman" w:hAnsi="Times New Roman"/>
          <w:sz w:val="28"/>
          <w:szCs w:val="20"/>
        </w:rPr>
        <w:t>:</w:t>
      </w:r>
    </w:p>
    <w:p w:rsidR="00B24D07" w:rsidRDefault="00B24D07" w:rsidP="00B24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</w:r>
      <w:proofErr w:type="gramStart"/>
      <w:r w:rsidR="00F411DE">
        <w:rPr>
          <w:rFonts w:ascii="Times New Roman" w:hAnsi="Times New Roman"/>
          <w:sz w:val="28"/>
          <w:szCs w:val="20"/>
          <w:lang w:val="en-US"/>
        </w:rPr>
        <w:t>L</w:t>
      </w:r>
      <w:r w:rsidR="00F411DE" w:rsidRPr="00F411DE">
        <w:rPr>
          <w:rFonts w:ascii="Times New Roman" w:hAnsi="Times New Roman"/>
          <w:sz w:val="28"/>
          <w:szCs w:val="20"/>
        </w:rPr>
        <w:t>(</w:t>
      </w:r>
      <w:proofErr w:type="gramEnd"/>
      <w:r w:rsidR="00F411DE">
        <w:rPr>
          <w:rFonts w:ascii="Times New Roman" w:hAnsi="Times New Roman"/>
          <w:sz w:val="28"/>
          <w:szCs w:val="20"/>
          <w:lang w:val="en-US"/>
        </w:rPr>
        <w:t>L</w:t>
      </w:r>
      <w:r w:rsidR="00F411DE" w:rsidRPr="00F411DE">
        <w:rPr>
          <w:rFonts w:ascii="Times New Roman" w:hAnsi="Times New Roman"/>
          <w:sz w:val="28"/>
          <w:szCs w:val="20"/>
        </w:rPr>
        <w:t>|</w:t>
      </w:r>
      <w:r w:rsidR="00F411DE">
        <w:rPr>
          <w:rFonts w:ascii="Times New Roman" w:hAnsi="Times New Roman"/>
          <w:sz w:val="28"/>
          <w:szCs w:val="20"/>
          <w:lang w:val="en-US"/>
        </w:rPr>
        <w:t>D</w:t>
      </w:r>
      <w:r w:rsidR="00F411DE" w:rsidRPr="00F411DE">
        <w:rPr>
          <w:rFonts w:ascii="Times New Roman" w:hAnsi="Times New Roman"/>
          <w:sz w:val="28"/>
          <w:szCs w:val="20"/>
        </w:rPr>
        <w:t>)</w:t>
      </w:r>
      <w:r w:rsidR="00F411DE" w:rsidRPr="00F411DE">
        <w:rPr>
          <w:rFonts w:ascii="Times New Roman" w:hAnsi="Times New Roman"/>
          <w:sz w:val="28"/>
          <w:szCs w:val="20"/>
          <w:vertAlign w:val="superscript"/>
        </w:rPr>
        <w:t>*</w:t>
      </w:r>
      <w:r w:rsidR="00F411DE" w:rsidRPr="00F411DE">
        <w:rPr>
          <w:rFonts w:ascii="Times New Roman" w:hAnsi="Times New Roman"/>
          <w:sz w:val="28"/>
          <w:szCs w:val="20"/>
        </w:rPr>
        <w:t xml:space="preserve"> </w:t>
      </w:r>
      <w:r w:rsidR="00F411DE">
        <w:rPr>
          <w:rFonts w:ascii="Times New Roman" w:hAnsi="Times New Roman"/>
          <w:sz w:val="28"/>
          <w:szCs w:val="20"/>
          <w:lang w:val="en-US"/>
        </w:rPr>
        <w:t>Space</w:t>
      </w:r>
      <w:r w:rsidR="00F411DE" w:rsidRPr="00F411DE">
        <w:rPr>
          <w:rFonts w:ascii="Times New Roman" w:hAnsi="Times New Roman"/>
          <w:sz w:val="28"/>
          <w:szCs w:val="20"/>
          <w:vertAlign w:val="superscript"/>
        </w:rPr>
        <w:t xml:space="preserve"> </w:t>
      </w:r>
      <w:r w:rsidR="00F411DE" w:rsidRPr="00F411DE">
        <w:rPr>
          <w:rFonts w:ascii="Times New Roman" w:hAnsi="Times New Roman"/>
          <w:sz w:val="28"/>
          <w:szCs w:val="20"/>
        </w:rPr>
        <w:t xml:space="preserve">, </w:t>
      </w:r>
      <w:r w:rsidR="00F411DE">
        <w:rPr>
          <w:rFonts w:ascii="Times New Roman" w:hAnsi="Times New Roman"/>
          <w:sz w:val="28"/>
          <w:szCs w:val="20"/>
        </w:rPr>
        <w:t xml:space="preserve">где </w:t>
      </w:r>
      <w:r w:rsidR="00F411DE">
        <w:rPr>
          <w:rFonts w:ascii="Times New Roman" w:hAnsi="Times New Roman"/>
          <w:sz w:val="28"/>
          <w:szCs w:val="20"/>
          <w:lang w:val="en-US"/>
        </w:rPr>
        <w:t>L</w:t>
      </w:r>
      <w:r w:rsidR="00F411DE" w:rsidRPr="00F411DE">
        <w:rPr>
          <w:rFonts w:ascii="Times New Roman" w:hAnsi="Times New Roman"/>
          <w:sz w:val="28"/>
          <w:szCs w:val="20"/>
        </w:rPr>
        <w:t xml:space="preserve"> = {</w:t>
      </w:r>
      <w:r w:rsidR="00F411DE">
        <w:rPr>
          <w:rFonts w:ascii="Times New Roman" w:hAnsi="Times New Roman"/>
          <w:sz w:val="28"/>
          <w:szCs w:val="20"/>
          <w:lang w:val="en-US"/>
        </w:rPr>
        <w:t>A</w:t>
      </w:r>
      <w:r w:rsidR="00F411DE" w:rsidRPr="00F411DE">
        <w:rPr>
          <w:rFonts w:ascii="Times New Roman" w:hAnsi="Times New Roman"/>
          <w:sz w:val="28"/>
          <w:szCs w:val="20"/>
        </w:rPr>
        <w:t>..</w:t>
      </w:r>
      <w:proofErr w:type="gramStart"/>
      <w:r w:rsidR="00F411DE">
        <w:rPr>
          <w:rFonts w:ascii="Times New Roman" w:hAnsi="Times New Roman"/>
          <w:sz w:val="28"/>
          <w:szCs w:val="20"/>
          <w:lang w:val="en-US"/>
        </w:rPr>
        <w:t>z</w:t>
      </w:r>
      <w:proofErr w:type="gramEnd"/>
      <w:r w:rsidR="00F411DE" w:rsidRPr="00F411DE">
        <w:rPr>
          <w:rFonts w:ascii="Times New Roman" w:hAnsi="Times New Roman"/>
          <w:sz w:val="28"/>
          <w:szCs w:val="20"/>
        </w:rPr>
        <w:t xml:space="preserve">}, </w:t>
      </w:r>
      <w:r w:rsidR="00F411DE">
        <w:rPr>
          <w:rFonts w:ascii="Times New Roman" w:hAnsi="Times New Roman"/>
          <w:sz w:val="28"/>
          <w:szCs w:val="20"/>
          <w:lang w:val="en-US"/>
        </w:rPr>
        <w:t>D</w:t>
      </w:r>
      <w:r w:rsidR="00F411DE" w:rsidRPr="00F411DE">
        <w:rPr>
          <w:rFonts w:ascii="Times New Roman" w:hAnsi="Times New Roman"/>
          <w:sz w:val="28"/>
          <w:szCs w:val="20"/>
        </w:rPr>
        <w:t xml:space="preserve"> = {0..9}</w:t>
      </w:r>
      <w:r w:rsidR="00F411DE">
        <w:rPr>
          <w:rFonts w:ascii="Times New Roman" w:hAnsi="Times New Roman"/>
          <w:sz w:val="28"/>
          <w:szCs w:val="20"/>
        </w:rPr>
        <w:t xml:space="preserve">, </w:t>
      </w:r>
      <w:r w:rsidR="00F411DE">
        <w:rPr>
          <w:rFonts w:ascii="Times New Roman" w:hAnsi="Times New Roman"/>
          <w:sz w:val="28"/>
          <w:szCs w:val="20"/>
          <w:lang w:val="en-US"/>
        </w:rPr>
        <w:t>Space</w:t>
      </w:r>
      <w:r w:rsidR="00F411DE" w:rsidRPr="00F411DE">
        <w:rPr>
          <w:rFonts w:ascii="Times New Roman" w:hAnsi="Times New Roman"/>
          <w:sz w:val="28"/>
          <w:szCs w:val="20"/>
        </w:rPr>
        <w:t xml:space="preserve"> – </w:t>
      </w:r>
      <w:r w:rsidR="00F411DE">
        <w:rPr>
          <w:rFonts w:ascii="Times New Roman" w:hAnsi="Times New Roman"/>
          <w:sz w:val="28"/>
          <w:szCs w:val="20"/>
        </w:rPr>
        <w:t>пробел</w:t>
      </w:r>
    </w:p>
    <w:p w:rsidR="00F411DE" w:rsidRDefault="00F411DE" w:rsidP="00F411D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2</w:t>
      </w:r>
      <w:r>
        <w:rPr>
          <w:rFonts w:ascii="Times New Roman" w:hAnsi="Times New Roman"/>
          <w:sz w:val="28"/>
          <w:szCs w:val="20"/>
        </w:rPr>
        <w:t xml:space="preserve">) Регулярное выражение для </w:t>
      </w:r>
      <w:proofErr w:type="spellStart"/>
      <w:r>
        <w:rPr>
          <w:rFonts w:ascii="Times New Roman" w:hAnsi="Times New Roman"/>
          <w:i/>
          <w:sz w:val="28"/>
          <w:szCs w:val="20"/>
          <w:lang w:val="en-US"/>
        </w:rPr>
        <w:t>числа</w:t>
      </w:r>
      <w:proofErr w:type="spellEnd"/>
      <w:r>
        <w:rPr>
          <w:rFonts w:ascii="Times New Roman" w:hAnsi="Times New Roman"/>
          <w:sz w:val="28"/>
          <w:szCs w:val="20"/>
        </w:rPr>
        <w:t>:</w:t>
      </w:r>
    </w:p>
    <w:p w:rsidR="00F411DE" w:rsidRPr="00F411DE" w:rsidRDefault="00F411DE" w:rsidP="00F411D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</w:rPr>
        <w:tab/>
      </w:r>
      <w:r w:rsidRPr="00F411DE">
        <w:rPr>
          <w:rFonts w:ascii="Times New Roman" w:hAnsi="Times New Roman"/>
          <w:sz w:val="28"/>
          <w:szCs w:val="20"/>
          <w:lang w:val="en-US"/>
        </w:rPr>
        <w:t>(</w:t>
      </w:r>
      <w:r>
        <w:rPr>
          <w:rFonts w:ascii="Times New Roman" w:hAnsi="Times New Roman"/>
          <w:sz w:val="28"/>
          <w:szCs w:val="20"/>
          <w:lang w:val="en-US"/>
        </w:rPr>
        <w:t>E</w:t>
      </w:r>
      <w:r w:rsidRPr="00F411DE">
        <w:rPr>
          <w:rFonts w:ascii="Times New Roman" w:hAnsi="Times New Roman"/>
          <w:sz w:val="28"/>
          <w:szCs w:val="20"/>
          <w:lang w:val="en-US"/>
        </w:rPr>
        <w:t>| '</w:t>
      </w:r>
      <w:r>
        <w:rPr>
          <w:rFonts w:ascii="Times New Roman" w:hAnsi="Times New Roman"/>
          <w:sz w:val="28"/>
          <w:szCs w:val="20"/>
          <w:lang w:val="en-US"/>
        </w:rPr>
        <w:t>-</w:t>
      </w:r>
      <w:proofErr w:type="gramStart"/>
      <w:r w:rsidRPr="00F411DE">
        <w:rPr>
          <w:rFonts w:ascii="Times New Roman" w:hAnsi="Times New Roman"/>
          <w:sz w:val="28"/>
          <w:szCs w:val="20"/>
          <w:lang w:val="en-US"/>
        </w:rPr>
        <w:t>'</w:t>
      </w:r>
      <w:r w:rsidRPr="00F411DE">
        <w:rPr>
          <w:rFonts w:ascii="Times New Roman" w:hAnsi="Times New Roman"/>
          <w:sz w:val="28"/>
          <w:szCs w:val="20"/>
          <w:lang w:val="en-US"/>
        </w:rPr>
        <w:t xml:space="preserve"> )</w:t>
      </w:r>
      <w:proofErr w:type="gramEnd"/>
      <w:r w:rsidRPr="00F411DE">
        <w:rPr>
          <w:rFonts w:ascii="Times New Roman" w:hAnsi="Times New Roman"/>
          <w:sz w:val="28"/>
          <w:szCs w:val="20"/>
          <w:lang w:val="en-US"/>
        </w:rPr>
        <w:t>(</w:t>
      </w:r>
      <w:r>
        <w:rPr>
          <w:rFonts w:ascii="Times New Roman" w:hAnsi="Times New Roman"/>
          <w:sz w:val="28"/>
          <w:szCs w:val="20"/>
          <w:lang w:val="en-US"/>
        </w:rPr>
        <w:t>D</w:t>
      </w:r>
      <w:r w:rsidRPr="00F411DE">
        <w:rPr>
          <w:rFonts w:ascii="Times New Roman" w:hAnsi="Times New Roman"/>
          <w:sz w:val="28"/>
          <w:szCs w:val="20"/>
          <w:vertAlign w:val="superscript"/>
          <w:lang w:val="en-US"/>
        </w:rPr>
        <w:t>+</w:t>
      </w:r>
      <w:r w:rsidRPr="00F411DE">
        <w:rPr>
          <w:rFonts w:ascii="Times New Roman" w:hAnsi="Times New Roman"/>
          <w:sz w:val="28"/>
          <w:szCs w:val="20"/>
          <w:lang w:val="en-US"/>
        </w:rPr>
        <w:t>)(</w:t>
      </w:r>
      <w:r>
        <w:rPr>
          <w:rFonts w:ascii="Times New Roman" w:hAnsi="Times New Roman"/>
          <w:sz w:val="28"/>
          <w:szCs w:val="20"/>
          <w:lang w:val="en-US"/>
        </w:rPr>
        <w:t>E</w:t>
      </w:r>
      <w:proofErr w:type="gramStart"/>
      <w:r w:rsidRPr="00F411DE">
        <w:rPr>
          <w:rFonts w:ascii="Times New Roman" w:hAnsi="Times New Roman"/>
          <w:sz w:val="28"/>
          <w:szCs w:val="20"/>
          <w:lang w:val="en-US"/>
        </w:rPr>
        <w:t>|(</w:t>
      </w:r>
      <w:proofErr w:type="gramEnd"/>
      <w:r w:rsidR="00E74743" w:rsidRPr="00F411DE">
        <w:rPr>
          <w:rFonts w:ascii="Times New Roman" w:hAnsi="Times New Roman"/>
          <w:sz w:val="28"/>
          <w:szCs w:val="20"/>
          <w:lang w:val="en-US"/>
        </w:rPr>
        <w:t>'</w:t>
      </w:r>
      <w:r w:rsidRPr="00F411DE">
        <w:rPr>
          <w:rFonts w:ascii="Times New Roman" w:hAnsi="Times New Roman"/>
          <w:sz w:val="28"/>
          <w:szCs w:val="20"/>
          <w:lang w:val="en-US"/>
        </w:rPr>
        <w:t>.</w:t>
      </w:r>
      <w:r w:rsidR="00E74743" w:rsidRPr="00F411DE">
        <w:rPr>
          <w:rFonts w:ascii="Times New Roman" w:hAnsi="Times New Roman"/>
          <w:sz w:val="28"/>
          <w:szCs w:val="20"/>
          <w:lang w:val="en-US"/>
        </w:rPr>
        <w:t>'</w:t>
      </w:r>
      <w:r w:rsidRPr="00F411DE">
        <w:rPr>
          <w:rFonts w:ascii="Times New Roman" w:hAnsi="Times New Roman"/>
          <w:sz w:val="28"/>
          <w:szCs w:val="20"/>
          <w:lang w:val="en-US"/>
        </w:rPr>
        <w:t>|</w:t>
      </w:r>
      <w:r w:rsidR="00E74743" w:rsidRPr="00F411DE">
        <w:rPr>
          <w:rFonts w:ascii="Times New Roman" w:hAnsi="Times New Roman"/>
          <w:sz w:val="28"/>
          <w:szCs w:val="20"/>
          <w:lang w:val="en-US"/>
        </w:rPr>
        <w:t>'</w:t>
      </w:r>
      <w:r w:rsidRPr="00F411DE">
        <w:rPr>
          <w:rFonts w:ascii="Times New Roman" w:hAnsi="Times New Roman"/>
          <w:sz w:val="28"/>
          <w:szCs w:val="20"/>
          <w:lang w:val="en-US"/>
        </w:rPr>
        <w:t>,</w:t>
      </w:r>
      <w:r w:rsidR="00E74743" w:rsidRPr="00F411DE">
        <w:rPr>
          <w:rFonts w:ascii="Times New Roman" w:hAnsi="Times New Roman"/>
          <w:sz w:val="28"/>
          <w:szCs w:val="20"/>
          <w:lang w:val="en-US"/>
        </w:rPr>
        <w:t>'</w:t>
      </w:r>
      <w:proofErr w:type="gramStart"/>
      <w:r w:rsidRPr="00F411DE">
        <w:rPr>
          <w:rFonts w:ascii="Times New Roman" w:hAnsi="Times New Roman"/>
          <w:sz w:val="28"/>
          <w:szCs w:val="20"/>
          <w:lang w:val="en-US"/>
        </w:rPr>
        <w:t>)</w:t>
      </w:r>
      <w:r>
        <w:rPr>
          <w:rFonts w:ascii="Times New Roman" w:hAnsi="Times New Roman"/>
          <w:sz w:val="28"/>
          <w:szCs w:val="20"/>
          <w:lang w:val="en-US"/>
        </w:rPr>
        <w:t>D</w:t>
      </w:r>
      <w:proofErr w:type="gramEnd"/>
      <w:r w:rsidRPr="00F411DE">
        <w:rPr>
          <w:rFonts w:ascii="Times New Roman" w:hAnsi="Times New Roman"/>
          <w:sz w:val="28"/>
          <w:szCs w:val="20"/>
          <w:vertAlign w:val="superscript"/>
          <w:lang w:val="en-US"/>
        </w:rPr>
        <w:t>+</w:t>
      </w:r>
      <w:r w:rsidRPr="00F411DE">
        <w:rPr>
          <w:rFonts w:ascii="Times New Roman" w:hAnsi="Times New Roman"/>
          <w:sz w:val="28"/>
          <w:szCs w:val="20"/>
          <w:lang w:val="en-US"/>
        </w:rPr>
        <w:t>)</w:t>
      </w:r>
      <w:r>
        <w:rPr>
          <w:rFonts w:ascii="Times New Roman" w:hAnsi="Times New Roman"/>
          <w:sz w:val="28"/>
          <w:szCs w:val="20"/>
          <w:lang w:val="en-US"/>
        </w:rPr>
        <w:t>Space</w:t>
      </w:r>
      <w:r w:rsidRPr="00F411DE">
        <w:rPr>
          <w:rFonts w:ascii="Times New Roman" w:hAnsi="Times New Roman"/>
          <w:sz w:val="28"/>
          <w:szCs w:val="20"/>
          <w:lang w:val="en-US"/>
        </w:rPr>
        <w:t xml:space="preserve"> </w:t>
      </w:r>
    </w:p>
    <w:p w:rsidR="00F411DE" w:rsidRDefault="00F411DE" w:rsidP="00F411D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3</w:t>
      </w:r>
      <w:r>
        <w:rPr>
          <w:rFonts w:ascii="Times New Roman" w:hAnsi="Times New Roman"/>
          <w:sz w:val="28"/>
          <w:szCs w:val="20"/>
        </w:rPr>
        <w:t xml:space="preserve">) Регулярное выражение для </w:t>
      </w:r>
      <w:r w:rsidRPr="00F411DE">
        <w:rPr>
          <w:rFonts w:ascii="Times New Roman" w:hAnsi="Times New Roman"/>
          <w:i/>
          <w:sz w:val="28"/>
          <w:szCs w:val="20"/>
        </w:rPr>
        <w:t>присвоения</w:t>
      </w:r>
      <w:r>
        <w:rPr>
          <w:rFonts w:ascii="Times New Roman" w:hAnsi="Times New Roman"/>
          <w:sz w:val="28"/>
          <w:szCs w:val="20"/>
        </w:rPr>
        <w:t>:</w:t>
      </w:r>
    </w:p>
    <w:p w:rsidR="00F411DE" w:rsidRDefault="00F411DE" w:rsidP="00B24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</w:r>
      <w:r w:rsidRPr="00F411DE">
        <w:rPr>
          <w:rFonts w:ascii="Times New Roman" w:hAnsi="Times New Roman"/>
          <w:sz w:val="28"/>
          <w:szCs w:val="20"/>
        </w:rPr>
        <w:t>'</w:t>
      </w:r>
      <w:r w:rsidRPr="00F411DE">
        <w:rPr>
          <w:rFonts w:ascii="Times New Roman" w:hAnsi="Times New Roman"/>
          <w:sz w:val="28"/>
          <w:szCs w:val="20"/>
        </w:rPr>
        <w:t>:</w:t>
      </w:r>
      <w:r w:rsidRPr="00F411DE">
        <w:rPr>
          <w:rFonts w:ascii="Times New Roman" w:hAnsi="Times New Roman"/>
          <w:sz w:val="28"/>
          <w:szCs w:val="20"/>
        </w:rPr>
        <w:t>''</w:t>
      </w:r>
      <w:r w:rsidRPr="00F411DE">
        <w:rPr>
          <w:rFonts w:ascii="Times New Roman" w:hAnsi="Times New Roman"/>
          <w:sz w:val="28"/>
          <w:szCs w:val="20"/>
        </w:rPr>
        <w:t>=</w:t>
      </w:r>
      <w:r w:rsidRPr="00F411DE">
        <w:rPr>
          <w:rFonts w:ascii="Times New Roman" w:hAnsi="Times New Roman"/>
          <w:sz w:val="28"/>
          <w:szCs w:val="20"/>
        </w:rPr>
        <w:t>'</w:t>
      </w:r>
      <w:r>
        <w:rPr>
          <w:rFonts w:ascii="Times New Roman" w:hAnsi="Times New Roman"/>
          <w:sz w:val="28"/>
          <w:szCs w:val="20"/>
          <w:lang w:val="en-US"/>
        </w:rPr>
        <w:t>Space</w:t>
      </w:r>
      <w:r w:rsidRPr="00F411DE">
        <w:rPr>
          <w:rFonts w:ascii="Times New Roman" w:hAnsi="Times New Roman"/>
          <w:sz w:val="28"/>
          <w:szCs w:val="20"/>
        </w:rPr>
        <w:t xml:space="preserve"> </w:t>
      </w:r>
      <w:r w:rsidRPr="00F411DE">
        <w:rPr>
          <w:rFonts w:ascii="Times New Roman" w:hAnsi="Times New Roman"/>
          <w:sz w:val="28"/>
          <w:szCs w:val="20"/>
        </w:rPr>
        <w:t>(конкатенация)</w:t>
      </w:r>
    </w:p>
    <w:p w:rsidR="00F411DE" w:rsidRDefault="00F411DE" w:rsidP="00F411D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4) Регулярное выражение для </w:t>
      </w:r>
      <w:r w:rsidRPr="00F411DE">
        <w:rPr>
          <w:rFonts w:ascii="Times New Roman" w:hAnsi="Times New Roman"/>
          <w:i/>
          <w:sz w:val="28"/>
          <w:szCs w:val="20"/>
        </w:rPr>
        <w:t>знака операции</w:t>
      </w:r>
      <w:r>
        <w:rPr>
          <w:rFonts w:ascii="Times New Roman" w:hAnsi="Times New Roman"/>
          <w:sz w:val="28"/>
          <w:szCs w:val="20"/>
        </w:rPr>
        <w:t>:</w:t>
      </w:r>
    </w:p>
    <w:p w:rsidR="00F411DE" w:rsidRDefault="00F411DE" w:rsidP="00F411D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</w:r>
      <w:r w:rsidRPr="00F411DE">
        <w:rPr>
          <w:rFonts w:ascii="Times New Roman" w:hAnsi="Times New Roman"/>
          <w:sz w:val="28"/>
          <w:szCs w:val="20"/>
          <w:lang w:val="en-US"/>
        </w:rPr>
        <w:t>'</w:t>
      </w:r>
      <w:r>
        <w:rPr>
          <w:rFonts w:ascii="Times New Roman" w:hAnsi="Times New Roman"/>
          <w:sz w:val="28"/>
          <w:szCs w:val="20"/>
          <w:lang w:val="en-US"/>
        </w:rPr>
        <w:t>-</w:t>
      </w:r>
      <w:r w:rsidRPr="00F411DE">
        <w:rPr>
          <w:rFonts w:ascii="Times New Roman" w:hAnsi="Times New Roman"/>
          <w:sz w:val="28"/>
          <w:szCs w:val="20"/>
          <w:lang w:val="en-US"/>
        </w:rPr>
        <w:t>'</w:t>
      </w:r>
      <w:r>
        <w:rPr>
          <w:rFonts w:ascii="Times New Roman" w:hAnsi="Times New Roman"/>
          <w:sz w:val="28"/>
          <w:szCs w:val="20"/>
          <w:lang w:val="en-US"/>
        </w:rPr>
        <w:t>Space</w:t>
      </w:r>
      <w:r w:rsidRPr="00F411DE">
        <w:rPr>
          <w:rFonts w:ascii="Times New Roman" w:hAnsi="Times New Roman"/>
          <w:sz w:val="28"/>
          <w:szCs w:val="20"/>
        </w:rPr>
        <w:t xml:space="preserve"> (конкатенация)</w:t>
      </w:r>
    </w:p>
    <w:p w:rsidR="00F411DE" w:rsidRDefault="00F411DE" w:rsidP="00F411DE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hAnsi="Times New Roman"/>
          <w:sz w:val="28"/>
          <w:szCs w:val="20"/>
        </w:rPr>
      </w:pPr>
      <w:r w:rsidRPr="00F411DE">
        <w:rPr>
          <w:rFonts w:ascii="Times New Roman" w:hAnsi="Times New Roman"/>
          <w:sz w:val="28"/>
          <w:szCs w:val="20"/>
          <w:lang w:val="en-US"/>
        </w:rPr>
        <w:t>'</w:t>
      </w:r>
      <w:r>
        <w:rPr>
          <w:rFonts w:ascii="Times New Roman" w:hAnsi="Times New Roman"/>
          <w:sz w:val="28"/>
          <w:szCs w:val="20"/>
          <w:lang w:val="en-US"/>
        </w:rPr>
        <w:t>+</w:t>
      </w:r>
      <w:r w:rsidRPr="00F411DE">
        <w:rPr>
          <w:rFonts w:ascii="Times New Roman" w:hAnsi="Times New Roman"/>
          <w:sz w:val="28"/>
          <w:szCs w:val="20"/>
          <w:lang w:val="en-US"/>
        </w:rPr>
        <w:t>'</w:t>
      </w:r>
      <w:r>
        <w:rPr>
          <w:rFonts w:ascii="Times New Roman" w:hAnsi="Times New Roman"/>
          <w:sz w:val="28"/>
          <w:szCs w:val="20"/>
          <w:lang w:val="en-US"/>
        </w:rPr>
        <w:t>Space</w:t>
      </w:r>
      <w:r w:rsidRPr="00F411DE">
        <w:rPr>
          <w:rFonts w:ascii="Times New Roman" w:hAnsi="Times New Roman"/>
          <w:sz w:val="28"/>
          <w:szCs w:val="20"/>
        </w:rPr>
        <w:t xml:space="preserve"> (конкатенация)</w:t>
      </w:r>
    </w:p>
    <w:p w:rsidR="00E84351" w:rsidRDefault="00E84351" w:rsidP="00E8435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 w:rsidRPr="00116915">
        <w:rPr>
          <w:rFonts w:ascii="Times New Roman" w:hAnsi="Times New Roman"/>
          <w:sz w:val="28"/>
          <w:szCs w:val="20"/>
        </w:rPr>
        <w:t xml:space="preserve">5) Для распознания </w:t>
      </w:r>
      <w:r w:rsidR="00116915" w:rsidRPr="00116915">
        <w:rPr>
          <w:rFonts w:ascii="Times New Roman" w:hAnsi="Times New Roman"/>
          <w:i/>
          <w:sz w:val="28"/>
          <w:szCs w:val="20"/>
        </w:rPr>
        <w:t>служебных</w:t>
      </w:r>
      <w:r w:rsidRPr="00116915">
        <w:rPr>
          <w:rFonts w:ascii="Times New Roman" w:hAnsi="Times New Roman"/>
          <w:i/>
          <w:sz w:val="28"/>
          <w:szCs w:val="20"/>
        </w:rPr>
        <w:t xml:space="preserve"> слов</w:t>
      </w:r>
      <w:r w:rsidRPr="00116915">
        <w:rPr>
          <w:rFonts w:ascii="Times New Roman" w:hAnsi="Times New Roman"/>
          <w:sz w:val="28"/>
          <w:szCs w:val="20"/>
        </w:rPr>
        <w:t xml:space="preserve"> используется </w:t>
      </w:r>
      <w:r w:rsidR="00116915">
        <w:rPr>
          <w:rFonts w:ascii="Times New Roman" w:hAnsi="Times New Roman"/>
          <w:sz w:val="28"/>
          <w:szCs w:val="20"/>
        </w:rPr>
        <w:t>массив значений:</w:t>
      </w:r>
    </w:p>
    <w:p w:rsidR="00116915" w:rsidRPr="00116915" w:rsidRDefault="00116915" w:rsidP="00E8435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</w:rPr>
        <w:tab/>
      </w:r>
      <w:r w:rsidR="003015A2">
        <w:rPr>
          <w:rFonts w:ascii="Times New Roman" w:hAnsi="Times New Roman"/>
          <w:sz w:val="28"/>
          <w:szCs w:val="20"/>
          <w:lang w:val="en-US"/>
        </w:rPr>
        <w:t>[</w:t>
      </w:r>
      <w:bookmarkStart w:id="0" w:name="_GoBack"/>
      <w:bookmarkEnd w:id="0"/>
      <w:r>
        <w:rPr>
          <w:rFonts w:ascii="Times New Roman" w:hAnsi="Times New Roman"/>
          <w:sz w:val="28"/>
          <w:szCs w:val="20"/>
          <w:lang w:val="en-US"/>
        </w:rPr>
        <w:t>Begin, begin, End, end</w:t>
      </w:r>
      <w:r w:rsidR="003015A2">
        <w:rPr>
          <w:rFonts w:ascii="Times New Roman" w:hAnsi="Times New Roman"/>
          <w:sz w:val="28"/>
          <w:szCs w:val="20"/>
          <w:lang w:val="en-US"/>
        </w:rPr>
        <w:t>]</w:t>
      </w:r>
    </w:p>
    <w:p w:rsidR="00F411DE" w:rsidRDefault="00F411DE" w:rsidP="00F411DE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116915" w:rsidRDefault="00116915" w:rsidP="0011691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/>
          <w:sz w:val="28"/>
          <w:szCs w:val="20"/>
        </w:rPr>
      </w:pPr>
      <w:r w:rsidRPr="00116915">
        <w:rPr>
          <w:rFonts w:ascii="Times New Roman" w:hAnsi="Times New Roman"/>
          <w:b/>
          <w:sz w:val="28"/>
          <w:szCs w:val="20"/>
        </w:rPr>
        <w:t>Работа с автоматами для «Числа»</w:t>
      </w:r>
    </w:p>
    <w:p w:rsidR="00116915" w:rsidRDefault="00116915" w:rsidP="00116915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1) </w:t>
      </w:r>
      <w:r w:rsidR="00FF291C">
        <w:rPr>
          <w:rFonts w:ascii="Times New Roman" w:hAnsi="Times New Roman"/>
          <w:sz w:val="28"/>
          <w:szCs w:val="20"/>
        </w:rPr>
        <w:t>Недетерминированный конечный автомат</w:t>
      </w:r>
      <w:r w:rsidR="007E4F94">
        <w:rPr>
          <w:rFonts w:ascii="Times New Roman" w:hAnsi="Times New Roman"/>
          <w:sz w:val="28"/>
          <w:szCs w:val="20"/>
        </w:rPr>
        <w:t xml:space="preserve"> (Рисунок 1)</w:t>
      </w:r>
      <w:r w:rsidR="00FF291C">
        <w:rPr>
          <w:rFonts w:ascii="Times New Roman" w:hAnsi="Times New Roman"/>
          <w:sz w:val="28"/>
          <w:szCs w:val="20"/>
        </w:rPr>
        <w:t>:</w:t>
      </w:r>
    </w:p>
    <w:p w:rsidR="00FF291C" w:rsidRPr="00116915" w:rsidRDefault="00FF291C" w:rsidP="00D32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5934075" cy="1352550"/>
            <wp:effectExtent l="0" t="0" r="0" b="0"/>
            <wp:docPr id="1" name="Рисунок 1" descr="E:\Inst\3Course\1(5)sem\ТЯПиМТ\laba2\Изображения\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st\3Course\1(5)sem\ТЯПиМТ\laba2\Изображения\НК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DE" w:rsidRDefault="007E4F94" w:rsidP="007E4F9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Рисунок 1 – НКА</w:t>
      </w:r>
    </w:p>
    <w:p w:rsidR="007E4F94" w:rsidRDefault="007E4F94" w:rsidP="007E4F9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7E4F94" w:rsidRDefault="007E4F94" w:rsidP="007E4F94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2) Таблица переходов для приведения к ДКА: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6"/>
        <w:gridCol w:w="1215"/>
        <w:gridCol w:w="1465"/>
        <w:gridCol w:w="1465"/>
        <w:gridCol w:w="1987"/>
        <w:gridCol w:w="1313"/>
      </w:tblGrid>
      <w:tr w:rsidR="007E4F94" w:rsidTr="007E4F94">
        <w:tc>
          <w:tcPr>
            <w:tcW w:w="2126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21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_</w:t>
            </w: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.</w:t>
            </w: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,</w:t>
            </w:r>
          </w:p>
        </w:tc>
        <w:tc>
          <w:tcPr>
            <w:tcW w:w="1987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D</w:t>
            </w:r>
          </w:p>
        </w:tc>
        <w:tc>
          <w:tcPr>
            <w:tcW w:w="1313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Space</w:t>
            </w:r>
          </w:p>
        </w:tc>
      </w:tr>
      <w:tr w:rsidR="007E4F94" w:rsidTr="007E4F94">
        <w:tc>
          <w:tcPr>
            <w:tcW w:w="2126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1) {0,1,2,3,5,6}</w:t>
            </w:r>
          </w:p>
        </w:tc>
        <w:tc>
          <w:tcPr>
            <w:tcW w:w="1215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{4,5,6}</w:t>
            </w:r>
          </w:p>
        </w:tc>
        <w:tc>
          <w:tcPr>
            <w:tcW w:w="1465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987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{6,7,8,9,10,11</w:t>
            </w:r>
          </w:p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12,14,20}</w:t>
            </w:r>
          </w:p>
        </w:tc>
        <w:tc>
          <w:tcPr>
            <w:tcW w:w="1313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7E4F94" w:rsidTr="007E4F94">
        <w:tc>
          <w:tcPr>
            <w:tcW w:w="2126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2) {4,5,6}</w:t>
            </w:r>
          </w:p>
        </w:tc>
        <w:tc>
          <w:tcPr>
            <w:tcW w:w="121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987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{6,7,8,9,10,11</w:t>
            </w:r>
          </w:p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12,14,20}</w:t>
            </w:r>
          </w:p>
        </w:tc>
        <w:tc>
          <w:tcPr>
            <w:tcW w:w="1313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</w:tr>
    </w:tbl>
    <w:p w:rsidR="00844D7B" w:rsidRDefault="00844D7B">
      <w:pPr>
        <w:rPr>
          <w:lang w:val="en-US"/>
        </w:rPr>
      </w:pPr>
    </w:p>
    <w:p w:rsidR="00844D7B" w:rsidRPr="00844D7B" w:rsidRDefault="00844D7B" w:rsidP="00844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6"/>
        <w:gridCol w:w="1215"/>
        <w:gridCol w:w="1465"/>
        <w:gridCol w:w="1465"/>
        <w:gridCol w:w="1987"/>
        <w:gridCol w:w="1313"/>
      </w:tblGrid>
      <w:tr w:rsidR="007E4F94" w:rsidTr="007E4F94">
        <w:tc>
          <w:tcPr>
            <w:tcW w:w="2126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3) {6,7,8,9,10,</w:t>
            </w:r>
          </w:p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11,12,14,20}</w:t>
            </w:r>
          </w:p>
        </w:tc>
        <w:tc>
          <w:tcPr>
            <w:tcW w:w="121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{13,16,17}</w:t>
            </w: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{15,16,17}</w:t>
            </w:r>
          </w:p>
        </w:tc>
        <w:tc>
          <w:tcPr>
            <w:tcW w:w="1987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{6,7,8,9,10,11</w:t>
            </w:r>
          </w:p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12,14,20}</w:t>
            </w:r>
          </w:p>
        </w:tc>
        <w:tc>
          <w:tcPr>
            <w:tcW w:w="1313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{21}</w:t>
            </w:r>
          </w:p>
        </w:tc>
      </w:tr>
      <w:tr w:rsidR="007E4F94" w:rsidTr="007E4F94">
        <w:tc>
          <w:tcPr>
            <w:tcW w:w="2126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4) {13,16,17}</w:t>
            </w:r>
          </w:p>
        </w:tc>
        <w:tc>
          <w:tcPr>
            <w:tcW w:w="121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987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{17,18,19,20}</w:t>
            </w:r>
          </w:p>
        </w:tc>
        <w:tc>
          <w:tcPr>
            <w:tcW w:w="1313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7E4F94" w:rsidTr="007E4F94">
        <w:tc>
          <w:tcPr>
            <w:tcW w:w="2126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5) {15,16,17}</w:t>
            </w:r>
          </w:p>
        </w:tc>
        <w:tc>
          <w:tcPr>
            <w:tcW w:w="121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987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{17,18,19,20}</w:t>
            </w:r>
          </w:p>
        </w:tc>
        <w:tc>
          <w:tcPr>
            <w:tcW w:w="1313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7E4F94" w:rsidTr="007E4F94">
        <w:tc>
          <w:tcPr>
            <w:tcW w:w="2126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6) {17,18,19,20}</w:t>
            </w:r>
          </w:p>
        </w:tc>
        <w:tc>
          <w:tcPr>
            <w:tcW w:w="121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987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{17,18,19,20}</w:t>
            </w:r>
          </w:p>
        </w:tc>
        <w:tc>
          <w:tcPr>
            <w:tcW w:w="1313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{21}</w:t>
            </w:r>
          </w:p>
        </w:tc>
      </w:tr>
      <w:tr w:rsidR="007E4F94" w:rsidTr="007E4F94">
        <w:tc>
          <w:tcPr>
            <w:tcW w:w="2126" w:type="dxa"/>
          </w:tcPr>
          <w:p w:rsidR="007E4F94" w:rsidRP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  <w:lang w:val="en-US"/>
              </w:rPr>
              <w:t>7) {21}</w:t>
            </w:r>
          </w:p>
        </w:tc>
        <w:tc>
          <w:tcPr>
            <w:tcW w:w="121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465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987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1313" w:type="dxa"/>
          </w:tcPr>
          <w:p w:rsidR="007E4F94" w:rsidRDefault="007E4F94" w:rsidP="007E4F94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</w:p>
        </w:tc>
      </w:tr>
    </w:tbl>
    <w:p w:rsidR="007E4F94" w:rsidRDefault="00844D7B" w:rsidP="00844D7B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Таблица 1 – таблица переходов состояний автомата</w:t>
      </w:r>
    </w:p>
    <w:p w:rsidR="00844D7B" w:rsidRDefault="00844D7B" w:rsidP="00844D7B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844D7B" w:rsidRDefault="00844D7B" w:rsidP="00844D7B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3) Детерминированный конечный автомат (Рисунок 2):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5248275" cy="3581400"/>
            <wp:effectExtent l="0" t="0" r="0" b="0"/>
            <wp:docPr id="2" name="Рисунок 2" descr="E:\Inst\3Course\1(5)sem\ТЯПиМТ\laba2\Изображения\Д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st\3Course\1(5)sem\ТЯПиМТ\laba2\Изображения\ДК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Рисунок 2 – ДКА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4) Минимизация ДКА: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</w:rPr>
        <w:tab/>
      </w:r>
      <w:proofErr w:type="spellStart"/>
      <w:r>
        <w:rPr>
          <w:rFonts w:ascii="Times New Roman" w:hAnsi="Times New Roman"/>
          <w:sz w:val="28"/>
          <w:szCs w:val="20"/>
        </w:rPr>
        <w:t>Нефинальные</w:t>
      </w:r>
      <w:proofErr w:type="spellEnd"/>
      <w:r>
        <w:rPr>
          <w:rFonts w:ascii="Times New Roman" w:hAnsi="Times New Roman"/>
          <w:sz w:val="28"/>
          <w:szCs w:val="20"/>
        </w:rPr>
        <w:t xml:space="preserve"> состояния: </w:t>
      </w:r>
      <w:r>
        <w:rPr>
          <w:rFonts w:ascii="Times New Roman" w:hAnsi="Times New Roman"/>
          <w:sz w:val="28"/>
          <w:szCs w:val="20"/>
          <w:lang w:val="en-US"/>
        </w:rPr>
        <w:t>{S</w:t>
      </w:r>
      <w:proofErr w:type="gramStart"/>
      <w:r>
        <w:rPr>
          <w:rFonts w:ascii="Times New Roman" w:hAnsi="Times New Roman"/>
          <w:sz w:val="28"/>
          <w:szCs w:val="20"/>
          <w:lang w:val="en-US"/>
        </w:rPr>
        <w:t>0,S</w:t>
      </w:r>
      <w:proofErr w:type="gramEnd"/>
      <w:r>
        <w:rPr>
          <w:rFonts w:ascii="Times New Roman" w:hAnsi="Times New Roman"/>
          <w:sz w:val="28"/>
          <w:szCs w:val="20"/>
          <w:lang w:val="en-US"/>
        </w:rPr>
        <w:t>1,S2,S3,S4,S5}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lang w:val="en-US"/>
        </w:rPr>
        <w:tab/>
      </w:r>
      <w:r>
        <w:rPr>
          <w:rFonts w:ascii="Times New Roman" w:hAnsi="Times New Roman"/>
          <w:sz w:val="28"/>
          <w:szCs w:val="20"/>
        </w:rPr>
        <w:t>Финальные состояния: {</w:t>
      </w:r>
      <w:r>
        <w:rPr>
          <w:rFonts w:ascii="Times New Roman" w:hAnsi="Times New Roman"/>
          <w:sz w:val="28"/>
          <w:szCs w:val="20"/>
          <w:lang w:val="en-US"/>
        </w:rPr>
        <w:t>S6</w:t>
      </w:r>
      <w:r>
        <w:rPr>
          <w:rFonts w:ascii="Times New Roman" w:hAnsi="Times New Roman"/>
          <w:sz w:val="28"/>
          <w:szCs w:val="20"/>
        </w:rPr>
        <w:t>}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После разбиения на группы: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sz w:val="28"/>
          <w:szCs w:val="20"/>
          <w:lang w:val="en-US"/>
        </w:rPr>
        <w:t>0 =&gt; {S0}</w:t>
      </w:r>
      <w:r>
        <w:rPr>
          <w:rFonts w:ascii="Times New Roman" w:hAnsi="Times New Roman"/>
          <w:sz w:val="28"/>
          <w:szCs w:val="20"/>
          <w:lang w:val="en-US"/>
        </w:rPr>
        <w:tab/>
        <w:t>3 =&gt; {S3</w:t>
      </w:r>
      <w:proofErr w:type="gramStart"/>
      <w:r>
        <w:rPr>
          <w:rFonts w:ascii="Times New Roman" w:hAnsi="Times New Roman"/>
          <w:sz w:val="28"/>
          <w:szCs w:val="20"/>
          <w:lang w:val="en-US"/>
        </w:rPr>
        <w:t>,S4</w:t>
      </w:r>
      <w:proofErr w:type="gramEnd"/>
      <w:r>
        <w:rPr>
          <w:rFonts w:ascii="Times New Roman" w:hAnsi="Times New Roman"/>
          <w:sz w:val="28"/>
          <w:szCs w:val="20"/>
          <w:lang w:val="en-US"/>
        </w:rPr>
        <w:t>}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ab/>
        <w:t>1 =&gt; {S1}</w:t>
      </w:r>
      <w:r>
        <w:rPr>
          <w:rFonts w:ascii="Times New Roman" w:hAnsi="Times New Roman"/>
          <w:sz w:val="28"/>
          <w:szCs w:val="20"/>
          <w:lang w:val="en-US"/>
        </w:rPr>
        <w:tab/>
        <w:t>4 =&gt; {S5}</w:t>
      </w:r>
    </w:p>
    <w:p w:rsid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ab/>
        <w:t>2 =&gt; {S2}</w:t>
      </w:r>
      <w:r>
        <w:rPr>
          <w:rFonts w:ascii="Times New Roman" w:hAnsi="Times New Roman"/>
          <w:sz w:val="28"/>
          <w:szCs w:val="20"/>
          <w:lang w:val="en-US"/>
        </w:rPr>
        <w:tab/>
        <w:t>5 =&gt; {S6}</w:t>
      </w:r>
    </w:p>
    <w:p w:rsidR="00D32D07" w:rsidRPr="00D32D07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5248275" cy="2990850"/>
            <wp:effectExtent l="0" t="0" r="0" b="0"/>
            <wp:docPr id="3" name="Рисунок 3" descr="E:\Inst\3Course\1(5)sem\ТЯПиМТ\laba2\Изображения\Минимизированный Д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st\3Course\1(5)sem\ТЯПиМТ\laba2\Изображения\Минимизированный ДК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7B" w:rsidRDefault="00D32D07" w:rsidP="00D32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Рисунок 3 – Минимизированный ДКА</w:t>
      </w:r>
    </w:p>
    <w:p w:rsidR="00F05FF8" w:rsidRDefault="00F05FF8" w:rsidP="00D32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F05FF8" w:rsidRDefault="00F05FF8" w:rsidP="00D32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/>
          <w:sz w:val="28"/>
          <w:szCs w:val="20"/>
        </w:rPr>
      </w:pPr>
      <w:r w:rsidRPr="00F05FF8">
        <w:rPr>
          <w:rFonts w:ascii="Times New Roman" w:hAnsi="Times New Roman"/>
          <w:b/>
          <w:sz w:val="28"/>
          <w:szCs w:val="20"/>
        </w:rPr>
        <w:t>Конечный автомат для распознавания лексем</w:t>
      </w:r>
    </w:p>
    <w:p w:rsidR="00F05FF8" w:rsidRPr="00F05FF8" w:rsidRDefault="00F05FF8" w:rsidP="00F05FF8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5943600" cy="4476750"/>
            <wp:effectExtent l="0" t="0" r="0" b="0"/>
            <wp:docPr id="4" name="Рисунок 4" descr="E:\Inst\3Course\1(5)sem\ТЯПиМТ\laba2\Изображения\Конечный автомат для распознования лексе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st\3Course\1(5)sem\ТЯПиМТ\laba2\Изображения\Конечный автомат для распознования лексем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07" w:rsidRPr="00F411DE" w:rsidRDefault="00F05FF8" w:rsidP="00F05FF8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Рисунок 4 – Конечный автомат для распознавания заданных лексем</w:t>
      </w:r>
    </w:p>
    <w:p w:rsidR="00B24D07" w:rsidRPr="00F411DE" w:rsidRDefault="00B24D07" w:rsidP="00B24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748F3" w:rsidRDefault="002948A9" w:rsidP="00B24D07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0"/>
          <w:u w:val="single"/>
          <w:lang w:val="en-US"/>
        </w:rPr>
      </w:pPr>
      <w:r w:rsidRPr="00D748F3">
        <w:rPr>
          <w:rFonts w:ascii="Times New Roman" w:hAnsi="Times New Roman"/>
          <w:sz w:val="28"/>
          <w:szCs w:val="20"/>
          <w:u w:val="single"/>
        </w:rPr>
        <w:lastRenderedPageBreak/>
        <w:t>Листинг</w:t>
      </w:r>
      <w:r w:rsidR="005A1B55" w:rsidRPr="00D748F3">
        <w:rPr>
          <w:rFonts w:ascii="Times New Roman" w:hAnsi="Times New Roman"/>
          <w:sz w:val="28"/>
          <w:szCs w:val="20"/>
          <w:u w:val="single"/>
          <w:lang w:val="en-US"/>
        </w:rPr>
        <w:t xml:space="preserve"> </w:t>
      </w:r>
      <w:r w:rsidRPr="00D748F3">
        <w:rPr>
          <w:rFonts w:ascii="Times New Roman" w:hAnsi="Times New Roman"/>
          <w:sz w:val="28"/>
          <w:szCs w:val="20"/>
          <w:u w:val="single"/>
        </w:rPr>
        <w:t>программы</w:t>
      </w:r>
      <w:r w:rsidRPr="00D748F3">
        <w:rPr>
          <w:rFonts w:ascii="Times New Roman" w:hAnsi="Times New Roman"/>
          <w:sz w:val="28"/>
          <w:szCs w:val="20"/>
          <w:u w:val="single"/>
          <w:lang w:val="en-US"/>
        </w:rPr>
        <w:t>: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Unit1;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{$mode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objfpc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}{$H+}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Classes,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FileUtil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, Forms, Controls, Graphics, Dialogs,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input_signal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plus,dash,dot,com,L,D,colon,equality,space,other,endf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state = (S0,S1,S2,S3,S4,S5,S6,S7,S8,S9,S10,S11,S12,S13,S_er);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lexeme_class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digit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,identifier,assignment,operation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_mark,service_word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{ TForm1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TForm1 =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Edit1: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TEdit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Memo1: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TMemo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state_machine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lexeme_class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recognize: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input_signal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is_service_word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lexeme_class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Button1Click(Sender: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length_array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service_word_array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0..length_array] of string = ('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Begin','begin','End','end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S0..S9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,plus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other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] of state =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((S5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,S1,S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_er,S_er,S8,S2,S6,S_er,S_er,S_er),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_er,S_er,S_er,S_er,S2,S_er,S_er,S11,S_er),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_er,S3,S3,S_er,S2,S_er,S_er,S10,S_er),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_er,S_er,S_er,S_er,S4,S_er,S_er,S_er,S_er),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_er,S_er,S_er,S_er,S4,S_er,S_er,S10,S_er),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_er,S_er,S_er,S_er,S_er,S_er,S_er,S11,S_er),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_er,S_er,S_er,S_er,S_er,S_er,S7,S_er,S_er),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_er,S_er,S_er,S_er,S_er,S_er,S_er,S12,S_er),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_er,S_er,S_er,S9,S9,S_er,S_er,S13,S_er),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(S_er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,S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_er,S_er,S_er,S9,S9,S_er,S_er,S13,S_er));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Form1: TForm1;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lfm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{ TForm1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TForm1.state_machine: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lexeme_class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state;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cur_input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input_signal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:='';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:=S0;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cur_input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:=recognize;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S10)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S11)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S12)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S13)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cur_input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endf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next_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cur_state,cur_input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S_er</w:t>
      </w:r>
      <w:proofErr w:type="spell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raise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exception.create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Лексическая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S10)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S11)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S12)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S13) then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cur_input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:=recognize;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S10)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S11)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S12)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S13)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cur_input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&lt;&gt;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endf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raise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exception.create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Лексическая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!')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S10: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digit;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S11: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operation_mark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S12: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assignment;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S13: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is_service_word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TForm1.recognize: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input_signal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entry = '' then result:=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endf</w:t>
      </w:r>
      <w:proofErr w:type="spell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entry[1] of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'+':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plus;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'-':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dash;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'.':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dot;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',':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com;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':':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colon;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'=':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equality;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' '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 result:=space;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'0'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..'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9':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D;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'..'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spellEnd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': result:=L;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'A'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..'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Z': result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L;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result:=other;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lex_val+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:=copy(entry,2,length(entry)-1);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TForm1.is_service_word: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lexeme_class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i: integer;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</w:t>
      </w:r>
      <w:proofErr w:type="spellEnd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service_word_flag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</w:t>
      </w:r>
      <w:proofErr w:type="spellEnd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TrimRight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service_word_flag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:=false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(not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service_word_flag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length_array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service_word_array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] then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service_word_flag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service_word_flag</w:t>
      </w:r>
      <w:proofErr w:type="spell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result:=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</w:t>
      </w:r>
      <w:proofErr w:type="spell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result:=identifier;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TrimRight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(edit1.Text) + ' ';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(entry &lt;&gt; '') do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state_machine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digit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 Memo1.Lines.Add('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Цифра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identifier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 Memo1.Lines.Add('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Идентификатор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assignment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: Memo1.Lines.Add('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Присвоение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operation_mark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Memo1.Lines.Add(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Знак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service_word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Memo1.Lines.Add(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Служебное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D748F3">
        <w:rPr>
          <w:rFonts w:ascii="Times New Roman" w:hAnsi="Times New Roman" w:cs="Times New Roman"/>
          <w:sz w:val="24"/>
          <w:szCs w:val="24"/>
          <w:lang w:val="en-US"/>
        </w:rPr>
        <w:t>lex_val</w:t>
      </w:r>
      <w:proofErr w:type="spellEnd"/>
      <w:r w:rsidRPr="00D748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D748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Memo1.Lines.Add(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'----------------------------------');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8F3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2948A9" w:rsidRPr="00D748F3" w:rsidRDefault="00D748F3" w:rsidP="00D748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8F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748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2948A9" w:rsidRPr="00D748F3" w:rsidSect="0028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28D6"/>
    <w:rsid w:val="000E0B7F"/>
    <w:rsid w:val="00116915"/>
    <w:rsid w:val="00285032"/>
    <w:rsid w:val="002948A9"/>
    <w:rsid w:val="003015A2"/>
    <w:rsid w:val="003028D6"/>
    <w:rsid w:val="004C7573"/>
    <w:rsid w:val="005A0C52"/>
    <w:rsid w:val="005A1B55"/>
    <w:rsid w:val="007E4F94"/>
    <w:rsid w:val="00844D7B"/>
    <w:rsid w:val="00981925"/>
    <w:rsid w:val="00B24D07"/>
    <w:rsid w:val="00BD18F7"/>
    <w:rsid w:val="00C363CC"/>
    <w:rsid w:val="00D1509C"/>
    <w:rsid w:val="00D32D07"/>
    <w:rsid w:val="00D440D4"/>
    <w:rsid w:val="00D748F3"/>
    <w:rsid w:val="00E74743"/>
    <w:rsid w:val="00E84351"/>
    <w:rsid w:val="00F05FF8"/>
    <w:rsid w:val="00F411DE"/>
    <w:rsid w:val="00FF291C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10B8"/>
  <w15:docId w15:val="{B944D658-CB6E-493B-BF59-0788E918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8A9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948A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2948A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94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94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1B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7E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BEFF-F5A4-458F-AD68-21592616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pas346</dc:creator>
  <cp:lastModifiedBy>Fors</cp:lastModifiedBy>
  <cp:revision>6</cp:revision>
  <cp:lastPrinted>2018-03-03T06:46:00Z</cp:lastPrinted>
  <dcterms:created xsi:type="dcterms:W3CDTF">2018-10-04T07:54:00Z</dcterms:created>
  <dcterms:modified xsi:type="dcterms:W3CDTF">2018-10-18T01:48:00Z</dcterms:modified>
</cp:coreProperties>
</file>