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802ADF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1046E8">
        <w:rPr>
          <w:highlight w:val="yellow"/>
          <w:lang w:val="uk-UA"/>
        </w:rPr>
        <w:t>№</w:t>
      </w:r>
      <w:r w:rsidR="00462541">
        <w:t>2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802ADF" w:rsidRPr="00802ADF">
        <w:rPr>
          <w:lang w:val="en-US"/>
        </w:rPr>
        <w:t xml:space="preserve">Python </w:t>
      </w:r>
      <w:r w:rsidR="00802ADF" w:rsidRPr="00802ADF">
        <w:t>для</w:t>
      </w:r>
      <w:r w:rsidR="00802ADF" w:rsidRPr="00802ADF">
        <w:rPr>
          <w:lang w:val="en-US"/>
        </w:rPr>
        <w:t xml:space="preserve"> Data Scientist</w:t>
      </w:r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r w:rsidR="002379C8" w:rsidRPr="002379C8">
        <w:rPr>
          <w:highlight w:val="yellow"/>
          <w:lang w:val="uk-UA"/>
        </w:rPr>
        <w:t>/</w:t>
      </w:r>
      <w:r w:rsidR="002379C8" w:rsidRPr="002379C8">
        <w:rPr>
          <w:highlight w:val="yellow"/>
        </w:rPr>
        <w:t>HermioneJeanGranger</w:t>
      </w:r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463717">
        <w:rPr>
          <w:highlight w:val="yellow"/>
          <w:lang w:val="uk-UA"/>
        </w:rPr>
        <w:t>кафедра комп’ютерних технологій, ДНУ</w:t>
      </w:r>
    </w:p>
    <w:p w:rsidR="001E12D3" w:rsidRPr="003B14F1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3706">
        <w:rPr>
          <w:lang w:val="uk-UA"/>
        </w:rPr>
        <w:t>202</w:t>
      </w:r>
      <w:r w:rsidR="00EE7729">
        <w:rPr>
          <w:lang w:val="uk-UA"/>
        </w:rPr>
        <w:t>4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EE7729">
        <w:rPr>
          <w:lang w:val="uk-UA"/>
        </w:rPr>
        <w:t>5</w:t>
      </w:r>
    </w:p>
    <w:p w:rsidR="00B11140" w:rsidRPr="003B14F1" w:rsidRDefault="00B11140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271CF5">
        <w:rPr>
          <w:rFonts w:ascii="Adventure" w:hAnsi="Adventure"/>
          <w:sz w:val="28"/>
          <w:szCs w:val="28"/>
          <w:lang w:val="uk-UA"/>
        </w:rPr>
        <w:t>Побудова моделі для вирішення багатофакторної задачі</w:t>
      </w:r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4A39C9" w:rsidRDefault="004A39C9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</w:p>
    <w:p w:rsidR="0057598A" w:rsidRPr="00CA6D68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CA6D68" w:rsidRPr="00271CF5" w:rsidRDefault="00271CF5" w:rsidP="00A764BB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Обрати </w:t>
      </w:r>
      <w:r w:rsidRPr="00271CF5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ОДНУ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моделей для </w:t>
      </w:r>
      <w:r w:rsidRPr="00271CF5">
        <w:rPr>
          <w:rStyle w:val="spellingerror"/>
          <w:rFonts w:ascii="Calibri" w:hAnsi="Calibri" w:cs="Calibri"/>
          <w:sz w:val="22"/>
          <w:szCs w:val="22"/>
        </w:rPr>
        <w:t>вирішення багатофакторної задачі:</w:t>
      </w:r>
    </w:p>
    <w:p w:rsidR="00271CF5" w:rsidRDefault="00271CF5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Модель штучного інтелекту: Нейронну мережу, Генетичний алгоритм, мурашиний алгоритм, </w:t>
      </w:r>
      <w:r w:rsidR="002C3AD4" w:rsidRPr="002C3AD4">
        <w:rPr>
          <w:rStyle w:val="spellingerror"/>
          <w:rFonts w:ascii="Calibri" w:hAnsi="Calibri" w:cs="Calibri"/>
          <w:sz w:val="22"/>
          <w:szCs w:val="22"/>
          <w:lang w:val="uk-UA"/>
        </w:rPr>
        <w:t>Метод опорних векторів</w:t>
      </w:r>
      <w:r w:rsidR="002C3AD4" w:rsidRPr="002C3AD4">
        <w:rPr>
          <w:rStyle w:val="spellingerror"/>
          <w:rFonts w:ascii="Calibri" w:hAnsi="Calibri" w:cs="Calibri"/>
          <w:sz w:val="22"/>
          <w:szCs w:val="22"/>
        </w:rPr>
        <w:t>, Рекурентні нейронні мережі (RNN)</w:t>
      </w:r>
      <w:r w:rsidR="002C3AD4">
        <w:rPr>
          <w:rStyle w:val="spellingerror"/>
          <w:rFonts w:ascii="Calibri" w:hAnsi="Calibri" w:cs="Calibri"/>
          <w:sz w:val="22"/>
          <w:szCs w:val="22"/>
        </w:rPr>
        <w:t xml:space="preserve">, </w:t>
      </w:r>
      <w:r w:rsidR="002C3AD4" w:rsidRPr="002C3AD4">
        <w:rPr>
          <w:rStyle w:val="spellingerror"/>
          <w:rFonts w:ascii="Calibri" w:hAnsi="Calibri" w:cs="Calibri"/>
          <w:sz w:val="22"/>
          <w:szCs w:val="22"/>
        </w:rPr>
        <w:t>Випадковий ліс (Random Forest)</w:t>
      </w:r>
      <w:r w:rsidR="002C3AD4">
        <w:rPr>
          <w:rStyle w:val="spellingerror"/>
          <w:rFonts w:ascii="Calibri" w:hAnsi="Calibri" w:cs="Calibri"/>
          <w:sz w:val="22"/>
          <w:szCs w:val="22"/>
        </w:rPr>
        <w:t xml:space="preserve">, </w:t>
      </w:r>
      <w:r w:rsidR="002C3AD4" w:rsidRPr="002C3AD4">
        <w:rPr>
          <w:rStyle w:val="spellingerror"/>
          <w:rFonts w:ascii="Calibri" w:hAnsi="Calibri" w:cs="Calibri"/>
          <w:sz w:val="22"/>
          <w:szCs w:val="22"/>
        </w:rPr>
        <w:t>Еволюційні алгоритми</w:t>
      </w:r>
      <w:r w:rsidR="002C3AD4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або інші;</w:t>
      </w:r>
    </w:p>
    <w:p w:rsidR="002C3AD4" w:rsidRP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C3AD4">
        <w:rPr>
          <w:rStyle w:val="spellingerror"/>
          <w:rFonts w:ascii="Calibri" w:hAnsi="Calibri" w:cs="Calibri"/>
          <w:sz w:val="22"/>
          <w:szCs w:val="22"/>
          <w:lang w:val="uk-UA"/>
        </w:rPr>
        <w:t>Кластерний аналіз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методи класифікації/кластеризації, </w:t>
      </w:r>
      <w:r w:rsidRPr="002C3AD4">
        <w:rPr>
          <w:rStyle w:val="spellingerror"/>
          <w:rFonts w:ascii="Calibri" w:hAnsi="Calibri" w:cs="Calibri"/>
          <w:sz w:val="22"/>
          <w:szCs w:val="22"/>
          <w:lang w:val="uk-UA"/>
        </w:rPr>
        <w:t>Метод К-найближчих сусідів (k-NN)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, інші;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C3AD4">
        <w:rPr>
          <w:rStyle w:val="spellingerror"/>
          <w:rFonts w:ascii="Calibri" w:hAnsi="Calibri" w:cs="Calibri"/>
          <w:sz w:val="22"/>
          <w:szCs w:val="22"/>
          <w:lang w:val="uk-UA"/>
        </w:rPr>
        <w:t>Баєсівські мережі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</w:p>
    <w:p w:rsidR="002C3AD4" w:rsidRDefault="004F4B86" w:rsidP="004F4B86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4F4B86">
        <w:rPr>
          <w:rStyle w:val="spellingerror"/>
          <w:rFonts w:ascii="Calibri" w:hAnsi="Calibri" w:cs="Calibri"/>
          <w:sz w:val="22"/>
          <w:szCs w:val="22"/>
          <w:lang w:val="uk-UA"/>
        </w:rPr>
        <w:t>Самоорганізаційна карта Кохонена</w:t>
      </w:r>
      <w:r w:rsidR="002C3AD4"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2C3AD4">
        <w:rPr>
          <w:rStyle w:val="spellingerror"/>
          <w:rFonts w:ascii="Calibri" w:hAnsi="Calibri" w:cs="Calibri"/>
          <w:sz w:val="22"/>
          <w:szCs w:val="22"/>
          <w:lang w:val="uk-UA"/>
        </w:rPr>
        <w:t>Метод головних компонент (PCA)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Методи лінійних та нелінійних регресії: </w:t>
      </w:r>
      <w:r w:rsidRPr="002C3AD4">
        <w:rPr>
          <w:rStyle w:val="spellingerror"/>
          <w:rFonts w:ascii="Calibri" w:hAnsi="Calibri" w:cs="Calibri"/>
          <w:sz w:val="22"/>
          <w:szCs w:val="22"/>
          <w:lang w:val="uk-UA"/>
        </w:rPr>
        <w:t>Нелинейные Модели ARX та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інші;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Логістичні діаграми та </w:t>
      </w:r>
      <w:r w:rsidRPr="002C3AD4">
        <w:rPr>
          <w:rStyle w:val="spellingerror"/>
          <w:rFonts w:ascii="Calibri" w:hAnsi="Calibri" w:cs="Calibri"/>
          <w:sz w:val="22"/>
          <w:szCs w:val="22"/>
          <w:lang w:val="uk-UA"/>
        </w:rPr>
        <w:t>рекуррентный анализ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;</w:t>
      </w:r>
    </w:p>
    <w:p w:rsidR="002C3AD4" w:rsidRDefault="002C3AD4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2C3AD4" w:rsidRDefault="002C3AD4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Обравши модель, виконати її налаштування, для вирішення </w:t>
      </w:r>
      <w:r w:rsidRPr="002C3AD4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ОДНІЄЇ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задач: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Класифікації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Кластеризації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Керування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Прогнозу</w:t>
      </w:r>
    </w:p>
    <w:p w:rsidR="002C3AD4" w:rsidRDefault="002C3AD4" w:rsidP="002C3AD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Інші</w:t>
      </w:r>
      <w:r w:rsidR="00D43487" w:rsidRPr="00D4348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 w:rsidR="00D4348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Ідентифікації, Розпізнавання, … </w:t>
      </w:r>
      <w:r w:rsidR="00D43487" w:rsidRPr="00D43487"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</w:p>
    <w:p w:rsidR="002C3AD4" w:rsidRDefault="002C3AD4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2C3AD4" w:rsidRDefault="00195B2E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Приклади наборів даних та ресурси:</w:t>
      </w:r>
    </w:p>
    <w:p w:rsidR="00195B2E" w:rsidRDefault="00857948" w:rsidP="00195B2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Seaborn </w:t>
      </w:r>
      <w:r w:rsidRPr="00857948">
        <w:rPr>
          <w:rStyle w:val="spellingerror"/>
          <w:rFonts w:ascii="Calibri" w:hAnsi="Calibri" w:cs="Calibri"/>
          <w:sz w:val="22"/>
          <w:szCs w:val="22"/>
          <w:lang w:val="uk-UA"/>
        </w:rPr>
        <w:t>Data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set</w:t>
      </w:r>
      <w:r w:rsidR="004D7EBA">
        <w:rPr>
          <w:rStyle w:val="spellingerror"/>
          <w:rFonts w:ascii="Calibri" w:hAnsi="Calibri" w:cs="Calibri"/>
          <w:sz w:val="22"/>
          <w:szCs w:val="22"/>
          <w:lang w:val="en-US"/>
        </w:rPr>
        <w:t>s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  <w:r w:rsidRPr="0085794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hyperlink r:id="rId9" w:history="1">
        <w:r w:rsidR="00195B2E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https://github.com/mwaskom/seaborn-data</w:t>
        </w:r>
      </w:hyperlink>
    </w:p>
    <w:p w:rsidR="007755CD" w:rsidRPr="004D7EBA" w:rsidRDefault="004D7EBA" w:rsidP="004D7EB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en-US"/>
        </w:rPr>
        <w:t>K</w:t>
      </w:r>
      <w:r w:rsidRPr="004D7EBA">
        <w:rPr>
          <w:rStyle w:val="spellingerror"/>
          <w:rFonts w:ascii="Calibri" w:hAnsi="Calibri" w:cs="Calibri"/>
          <w:sz w:val="22"/>
          <w:szCs w:val="22"/>
          <w:lang w:val="uk-UA"/>
        </w:rPr>
        <w:t>aggle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  <w:r w:rsidRPr="00857948">
        <w:rPr>
          <w:rStyle w:val="spellingerror"/>
          <w:rFonts w:ascii="Calibri" w:hAnsi="Calibri" w:cs="Calibri"/>
          <w:sz w:val="22"/>
          <w:szCs w:val="22"/>
          <w:lang w:val="uk-UA"/>
        </w:rPr>
        <w:t>Data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sets: </w:t>
      </w:r>
      <w:hyperlink r:id="rId10" w:history="1">
        <w:r w:rsidR="007755CD" w:rsidRPr="004D7EBA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</w:t>
        </w:r>
      </w:hyperlink>
    </w:p>
    <w:p w:rsidR="007755CD" w:rsidRDefault="007755CD" w:rsidP="007755C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7755CD">
        <w:rPr>
          <w:rStyle w:val="spellingerror"/>
          <w:rFonts w:ascii="Calibri" w:hAnsi="Calibri" w:cs="Calibri"/>
          <w:sz w:val="22"/>
          <w:szCs w:val="22"/>
          <w:lang w:val="uk-UA"/>
        </w:rPr>
        <w:t>UCI Machine Learning Repository: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hyperlink r:id="rId11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https://archive.ics.uci.edu/</w:t>
        </w:r>
      </w:hyperlink>
    </w:p>
    <w:p w:rsidR="007755CD" w:rsidRDefault="00857948" w:rsidP="00857948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857948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Google Dataset Search: </w:t>
      </w:r>
      <w:hyperlink r:id="rId12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https://datasetsearch.research.google.com/</w:t>
        </w:r>
      </w:hyperlink>
    </w:p>
    <w:p w:rsidR="009D47F7" w:rsidRDefault="009D47F7" w:rsidP="009D47F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D47F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Data.gov: </w:t>
      </w:r>
      <w:hyperlink r:id="rId13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https://www.data.gov/</w:t>
        </w:r>
      </w:hyperlink>
    </w:p>
    <w:p w:rsidR="009D47F7" w:rsidRDefault="009D47F7" w:rsidP="009D47F7">
      <w:pPr>
        <w:pStyle w:val="paragraph"/>
        <w:numPr>
          <w:ilvl w:val="0"/>
          <w:numId w:val="18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D47F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World Bank Open Data: </w:t>
      </w:r>
      <w:hyperlink r:id="rId14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https://data.worldbank.org/</w:t>
        </w:r>
      </w:hyperlink>
    </w:p>
    <w:p w:rsidR="009D47F7" w:rsidRDefault="009D47F7" w:rsidP="009D47F7">
      <w:pPr>
        <w:pStyle w:val="paragraph"/>
        <w:numPr>
          <w:ilvl w:val="0"/>
          <w:numId w:val="18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D47F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OpenML: </w:t>
      </w:r>
      <w:hyperlink r:id="rId15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https://www.openml.org/</w:t>
        </w:r>
      </w:hyperlink>
    </w:p>
    <w:p w:rsidR="009D47F7" w:rsidRDefault="009D47F7" w:rsidP="009D47F7">
      <w:pPr>
        <w:pStyle w:val="paragraph"/>
        <w:numPr>
          <w:ilvl w:val="0"/>
          <w:numId w:val="18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D47F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Amazon AWS Public Datasets: </w:t>
      </w:r>
      <w:hyperlink r:id="rId16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https://aws.amazon.com/public-datasets/</w:t>
        </w:r>
      </w:hyperlink>
    </w:p>
    <w:p w:rsidR="009D47F7" w:rsidRDefault="009D47F7" w:rsidP="009D47F7">
      <w:pPr>
        <w:pStyle w:val="paragraph"/>
        <w:numPr>
          <w:ilvl w:val="0"/>
          <w:numId w:val="18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D47F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DataIsBeautiful subreddit: </w:t>
      </w:r>
      <w:hyperlink r:id="rId17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https://www.reddit.com/r/dataisbeautiful/</w:t>
        </w:r>
      </w:hyperlink>
    </w:p>
    <w:p w:rsidR="009D47F7" w:rsidRDefault="009D47F7" w:rsidP="009D47F7">
      <w:pPr>
        <w:pStyle w:val="paragraph"/>
        <w:numPr>
          <w:ilvl w:val="0"/>
          <w:numId w:val="18"/>
        </w:numPr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9D47F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Quandl: </w:t>
      </w:r>
      <w:hyperlink r:id="rId18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https://www.quandl.com/</w:t>
        </w:r>
      </w:hyperlink>
    </w:p>
    <w:p w:rsidR="009D47F7" w:rsidRPr="00561966" w:rsidRDefault="009D47F7" w:rsidP="009D47F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a4"/>
          <w:rFonts w:ascii="Calibri" w:hAnsi="Calibri" w:cs="Calibri"/>
          <w:color w:val="auto"/>
          <w:sz w:val="22"/>
          <w:szCs w:val="22"/>
          <w:u w:val="none"/>
          <w:lang w:val="uk-UA"/>
        </w:rPr>
      </w:pPr>
      <w:r w:rsidRPr="009D47F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GitHub: </w:t>
      </w:r>
      <w:hyperlink r:id="rId19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https://github.com/awesomedata/awesome-public-datasets</w:t>
        </w:r>
      </w:hyperlink>
    </w:p>
    <w:p w:rsidR="00561966" w:rsidRPr="00561966" w:rsidRDefault="00561966" w:rsidP="00561966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561966">
        <w:rPr>
          <w:rStyle w:val="spellingerror"/>
          <w:rFonts w:ascii="Calibri" w:hAnsi="Calibri" w:cs="Calibri"/>
          <w:sz w:val="22"/>
          <w:szCs w:val="22"/>
          <w:lang w:val="uk-UA"/>
        </w:rPr>
        <w:t>Hugging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F</w:t>
      </w:r>
      <w:bookmarkStart w:id="0" w:name="_GoBack"/>
      <w:bookmarkEnd w:id="0"/>
      <w:r w:rsidRPr="00561966">
        <w:rPr>
          <w:rStyle w:val="spellingerror"/>
          <w:rFonts w:ascii="Calibri" w:hAnsi="Calibri" w:cs="Calibri"/>
          <w:sz w:val="22"/>
          <w:szCs w:val="22"/>
          <w:lang w:val="uk-UA"/>
        </w:rPr>
        <w:t>ace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20" w:history="1">
        <w:r w:rsidRPr="00561966">
          <w:rPr>
            <w:rStyle w:val="a4"/>
            <w:rFonts w:ascii="Calibri" w:hAnsi="Calibri" w:cs="Calibri"/>
            <w:sz w:val="22"/>
            <w:szCs w:val="22"/>
            <w:lang w:val="uk-UA"/>
          </w:rPr>
          <w:t>https://huggingface.co/datasets?sort=trending</w:t>
        </w:r>
      </w:hyperlink>
    </w:p>
    <w:p w:rsidR="00195B2E" w:rsidRDefault="00195B2E" w:rsidP="00195B2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Титанік: </w:t>
      </w:r>
      <w:hyperlink r:id="rId21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https://raw.githubusercontent.com/mwaskom/seaborn-data/master/titanic.csv</w:t>
        </w:r>
      </w:hyperlink>
    </w:p>
    <w:p w:rsidR="00195B2E" w:rsidRDefault="00561966" w:rsidP="007755C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2" w:history="1">
        <w:r w:rsidR="007755CD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https://vc.ru/u/1389654-machine-learning/581407-krupneyshie-otkrytye-datasety-dlya-mashinnogo-obucheniya</w:t>
        </w:r>
      </w:hyperlink>
    </w:p>
    <w:p w:rsidR="007755CD" w:rsidRPr="00CB6823" w:rsidRDefault="004F4B86" w:rsidP="009D47F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3" w:history="1">
        <w:r w:rsidR="00CB6823" w:rsidRPr="00CB6823">
          <w:rPr>
            <w:rStyle w:val="a4"/>
            <w:rFonts w:ascii="Calibri" w:hAnsi="Calibri" w:cs="Calibri"/>
            <w:sz w:val="22"/>
            <w:szCs w:val="22"/>
            <w:lang w:val="uk-UA"/>
          </w:rPr>
          <w:t>https://www.linkedin.com/pulse/10-amazing-resources-access-datasets-boost-your-data-michael/</w:t>
        </w:r>
      </w:hyperlink>
    </w:p>
    <w:p w:rsidR="00195B2E" w:rsidRDefault="00195B2E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AE1048" w:rsidRDefault="00AE1048">
      <w:pPr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br w:type="page"/>
      </w:r>
    </w:p>
    <w:p w:rsidR="00195B2E" w:rsidRDefault="00195B2E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lastRenderedPageBreak/>
        <w:t>Бібліотеки</w:t>
      </w:r>
    </w:p>
    <w:p w:rsidR="00195B2E" w:rsidRPr="00420ED1" w:rsidRDefault="00561966" w:rsidP="00195B2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4" w:history="1">
        <w:r w:rsidR="00195B2E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https://seaborn.pydata.org/</w:t>
        </w:r>
      </w:hyperlink>
    </w:p>
    <w:p w:rsidR="004102BE" w:rsidRPr="004102BE" w:rsidRDefault="00420ED1" w:rsidP="00420ED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420ED1">
        <w:rPr>
          <w:rStyle w:val="spellingerror"/>
          <w:rFonts w:ascii="Calibri" w:hAnsi="Calibri" w:cs="Calibri"/>
          <w:sz w:val="22"/>
          <w:szCs w:val="22"/>
          <w:lang w:val="uk-UA"/>
        </w:rPr>
        <w:t>P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y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T</w:t>
      </w:r>
      <w:r w:rsidRPr="00420ED1">
        <w:rPr>
          <w:rStyle w:val="spellingerror"/>
          <w:rFonts w:ascii="Calibri" w:hAnsi="Calibri" w:cs="Calibri"/>
          <w:sz w:val="22"/>
          <w:szCs w:val="22"/>
          <w:lang w:val="uk-UA"/>
        </w:rPr>
        <w:t>orch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:</w:t>
      </w:r>
    </w:p>
    <w:p w:rsidR="00420ED1" w:rsidRPr="00420ED1" w:rsidRDefault="00561966" w:rsidP="004102BE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5" w:history="1">
        <w:r w:rsidR="00420ED1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https://pytorch.org/</w:t>
        </w:r>
      </w:hyperlink>
    </w:p>
    <w:p w:rsidR="00420ED1" w:rsidRDefault="00387224" w:rsidP="0038722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87224">
        <w:rPr>
          <w:rStyle w:val="spellingerror"/>
          <w:rFonts w:ascii="Calibri" w:hAnsi="Calibri" w:cs="Calibri"/>
          <w:sz w:val="22"/>
          <w:szCs w:val="22"/>
          <w:lang w:val="uk-UA"/>
        </w:rPr>
        <w:t>Autoregressive AR-X(p) model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: </w:t>
      </w:r>
      <w:hyperlink r:id="rId26" w:history="1">
        <w:r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https://www.statsmodels.org/dev/generated/statsmodels.tsa.ar_model.AutoReg.html</w:t>
        </w:r>
      </w:hyperlink>
    </w:p>
    <w:p w:rsidR="00387224" w:rsidRDefault="00387224" w:rsidP="00387224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195B2E" w:rsidRDefault="00195B2E" w:rsidP="00195B2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195B2E" w:rsidRDefault="00195B2E" w:rsidP="00195B2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Посилання:</w:t>
      </w:r>
    </w:p>
    <w:p w:rsidR="00420ED1" w:rsidRPr="00420ED1" w:rsidRDefault="00420ED1" w:rsidP="00420ED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420ED1">
        <w:rPr>
          <w:rStyle w:val="spellingerror"/>
          <w:rFonts w:ascii="Calibri" w:hAnsi="Calibri" w:cs="Calibri"/>
          <w:sz w:val="22"/>
          <w:szCs w:val="22"/>
          <w:lang w:val="uk-UA"/>
        </w:rPr>
        <w:t>Iris Flowers Classification with PyTorch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: </w:t>
      </w:r>
    </w:p>
    <w:p w:rsidR="00420ED1" w:rsidRDefault="004F4B86" w:rsidP="00420ED1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7" w:history="1">
        <w:r w:rsidR="00420ED1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https://medium.com/@ozgur.ersoz3/iris-flowers-classification-with-pytorch-cd80c8aeeb2c</w:t>
        </w:r>
      </w:hyperlink>
    </w:p>
    <w:p w:rsidR="00B80F45" w:rsidRDefault="00B80F45" w:rsidP="00B80F45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B80F45">
        <w:rPr>
          <w:rStyle w:val="spellingerror"/>
          <w:rFonts w:ascii="Calibri" w:hAnsi="Calibri" w:cs="Calibri"/>
          <w:sz w:val="22"/>
          <w:szCs w:val="22"/>
          <w:lang w:val="uk-UA"/>
        </w:rPr>
        <w:t>Autoregressive (AR) Models Python Examples: Time-series Forecasting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:</w:t>
      </w:r>
    </w:p>
    <w:p w:rsidR="00B80F45" w:rsidRDefault="00561966" w:rsidP="00420ED1">
      <w:pPr>
        <w:pStyle w:val="paragraph"/>
        <w:spacing w:before="0" w:beforeAutospacing="0" w:after="0" w:afterAutospacing="0"/>
        <w:ind w:left="72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8" w:history="1">
        <w:r w:rsidR="00B80F45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https://vitalflux.com/autoregressive-ar-models-with-python-examples/</w:t>
        </w:r>
      </w:hyperlink>
    </w:p>
    <w:p w:rsidR="00195B2E" w:rsidRDefault="00561966" w:rsidP="00195B2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9" w:history="1">
        <w:r w:rsidR="00195B2E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https://khashtamov.com/ru/pandas-introduction/</w:t>
        </w:r>
      </w:hyperlink>
    </w:p>
    <w:p w:rsidR="007755CD" w:rsidRDefault="00561966" w:rsidP="007755C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30" w:history="1">
        <w:r w:rsidR="007755CD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https://habr.com/ru/companies/otus/articles/741064/</w:t>
        </w:r>
      </w:hyperlink>
    </w:p>
    <w:p w:rsidR="00195B2E" w:rsidRDefault="00561966" w:rsidP="007755C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31" w:history="1">
        <w:r w:rsidR="007755CD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https://www.datacamp.com/blog/what-is-data-science-the-definitive-guide</w:t>
        </w:r>
      </w:hyperlink>
    </w:p>
    <w:p w:rsidR="007755CD" w:rsidRDefault="007755CD" w:rsidP="007755C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sectPr w:rsidR="007755CD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B2E" w:rsidRDefault="00195B2E" w:rsidP="00F122A3">
      <w:r>
        <w:separator/>
      </w:r>
    </w:p>
  </w:endnote>
  <w:endnote w:type="continuationSeparator" w:id="0">
    <w:p w:rsidR="00195B2E" w:rsidRDefault="00195B2E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B2E" w:rsidRDefault="00195B2E" w:rsidP="00F122A3">
      <w:r>
        <w:separator/>
      </w:r>
    </w:p>
  </w:footnote>
  <w:footnote w:type="continuationSeparator" w:id="0">
    <w:p w:rsidR="00195B2E" w:rsidRDefault="00195B2E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00E2F"/>
    <w:multiLevelType w:val="hybridMultilevel"/>
    <w:tmpl w:val="FD426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2332B"/>
    <w:multiLevelType w:val="hybridMultilevel"/>
    <w:tmpl w:val="D00A8C72"/>
    <w:lvl w:ilvl="0" w:tplc="805AA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264B1"/>
    <w:multiLevelType w:val="hybridMultilevel"/>
    <w:tmpl w:val="50E6EE7E"/>
    <w:lvl w:ilvl="0" w:tplc="49B4133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877C2"/>
    <w:multiLevelType w:val="hybridMultilevel"/>
    <w:tmpl w:val="9D148C56"/>
    <w:lvl w:ilvl="0" w:tplc="88302E5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F0F16C8"/>
    <w:multiLevelType w:val="hybridMultilevel"/>
    <w:tmpl w:val="FF0C2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B9533E"/>
    <w:multiLevelType w:val="hybridMultilevel"/>
    <w:tmpl w:val="2C18E3D4"/>
    <w:lvl w:ilvl="0" w:tplc="3192173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B74EBD"/>
    <w:multiLevelType w:val="hybridMultilevel"/>
    <w:tmpl w:val="2722C564"/>
    <w:lvl w:ilvl="0" w:tplc="EDF0B778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0"/>
  </w:num>
  <w:num w:numId="5">
    <w:abstractNumId w:val="17"/>
  </w:num>
  <w:num w:numId="6">
    <w:abstractNumId w:val="15"/>
  </w:num>
  <w:num w:numId="7">
    <w:abstractNumId w:val="11"/>
  </w:num>
  <w:num w:numId="8">
    <w:abstractNumId w:val="9"/>
  </w:num>
  <w:num w:numId="9">
    <w:abstractNumId w:val="13"/>
  </w:num>
  <w:num w:numId="10">
    <w:abstractNumId w:val="7"/>
  </w:num>
  <w:num w:numId="11">
    <w:abstractNumId w:val="8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16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432F5"/>
    <w:rsid w:val="00054121"/>
    <w:rsid w:val="00060E7F"/>
    <w:rsid w:val="00066F3E"/>
    <w:rsid w:val="0007598B"/>
    <w:rsid w:val="00075F1B"/>
    <w:rsid w:val="000941B2"/>
    <w:rsid w:val="00096615"/>
    <w:rsid w:val="000A2F42"/>
    <w:rsid w:val="000C3BEF"/>
    <w:rsid w:val="000E302E"/>
    <w:rsid w:val="000E7941"/>
    <w:rsid w:val="000F19D4"/>
    <w:rsid w:val="001046E8"/>
    <w:rsid w:val="001135C9"/>
    <w:rsid w:val="001162C9"/>
    <w:rsid w:val="001179B3"/>
    <w:rsid w:val="00133915"/>
    <w:rsid w:val="00143990"/>
    <w:rsid w:val="00143E97"/>
    <w:rsid w:val="00151CB8"/>
    <w:rsid w:val="00181FF1"/>
    <w:rsid w:val="00195B2E"/>
    <w:rsid w:val="001A1061"/>
    <w:rsid w:val="001B1113"/>
    <w:rsid w:val="001B631A"/>
    <w:rsid w:val="001D29DD"/>
    <w:rsid w:val="001D747E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1C52"/>
    <w:rsid w:val="00271CF5"/>
    <w:rsid w:val="0027510E"/>
    <w:rsid w:val="00284E46"/>
    <w:rsid w:val="00285648"/>
    <w:rsid w:val="002C3AD4"/>
    <w:rsid w:val="002C4D23"/>
    <w:rsid w:val="002D0CD7"/>
    <w:rsid w:val="002E7536"/>
    <w:rsid w:val="002F1C1A"/>
    <w:rsid w:val="00310198"/>
    <w:rsid w:val="0031222B"/>
    <w:rsid w:val="00313ED9"/>
    <w:rsid w:val="00356A77"/>
    <w:rsid w:val="00381450"/>
    <w:rsid w:val="003859C2"/>
    <w:rsid w:val="00387224"/>
    <w:rsid w:val="003A3607"/>
    <w:rsid w:val="003B14F1"/>
    <w:rsid w:val="003C0AA4"/>
    <w:rsid w:val="003C4640"/>
    <w:rsid w:val="003E0A93"/>
    <w:rsid w:val="003F256E"/>
    <w:rsid w:val="0040499D"/>
    <w:rsid w:val="004102BE"/>
    <w:rsid w:val="00420ED1"/>
    <w:rsid w:val="00426DBC"/>
    <w:rsid w:val="00430BDA"/>
    <w:rsid w:val="00462541"/>
    <w:rsid w:val="00463717"/>
    <w:rsid w:val="00473CD7"/>
    <w:rsid w:val="004859AD"/>
    <w:rsid w:val="00495CAF"/>
    <w:rsid w:val="004A3040"/>
    <w:rsid w:val="004A39C9"/>
    <w:rsid w:val="004B61FD"/>
    <w:rsid w:val="004D7EBA"/>
    <w:rsid w:val="004E3925"/>
    <w:rsid w:val="004E677A"/>
    <w:rsid w:val="004F4B86"/>
    <w:rsid w:val="00500A7F"/>
    <w:rsid w:val="00512249"/>
    <w:rsid w:val="0052386C"/>
    <w:rsid w:val="00532FB9"/>
    <w:rsid w:val="00537211"/>
    <w:rsid w:val="00543F87"/>
    <w:rsid w:val="00554695"/>
    <w:rsid w:val="005611F5"/>
    <w:rsid w:val="00561966"/>
    <w:rsid w:val="005704B7"/>
    <w:rsid w:val="0057598A"/>
    <w:rsid w:val="00587164"/>
    <w:rsid w:val="005949D9"/>
    <w:rsid w:val="00597155"/>
    <w:rsid w:val="005B44F6"/>
    <w:rsid w:val="005C0261"/>
    <w:rsid w:val="005C190E"/>
    <w:rsid w:val="005E7145"/>
    <w:rsid w:val="00665E86"/>
    <w:rsid w:val="00671576"/>
    <w:rsid w:val="00672F39"/>
    <w:rsid w:val="00675651"/>
    <w:rsid w:val="00681442"/>
    <w:rsid w:val="006A053B"/>
    <w:rsid w:val="006C266D"/>
    <w:rsid w:val="006C401C"/>
    <w:rsid w:val="00704629"/>
    <w:rsid w:val="00707005"/>
    <w:rsid w:val="007350AA"/>
    <w:rsid w:val="007447F3"/>
    <w:rsid w:val="007743B4"/>
    <w:rsid w:val="0077526C"/>
    <w:rsid w:val="007755CD"/>
    <w:rsid w:val="00781239"/>
    <w:rsid w:val="00794646"/>
    <w:rsid w:val="007B1471"/>
    <w:rsid w:val="007B3DBF"/>
    <w:rsid w:val="007C305A"/>
    <w:rsid w:val="00802ADF"/>
    <w:rsid w:val="00803DA2"/>
    <w:rsid w:val="00804012"/>
    <w:rsid w:val="0081434B"/>
    <w:rsid w:val="00824C73"/>
    <w:rsid w:val="00851A1D"/>
    <w:rsid w:val="00857948"/>
    <w:rsid w:val="00882C63"/>
    <w:rsid w:val="008844D0"/>
    <w:rsid w:val="008A18B7"/>
    <w:rsid w:val="008A67EF"/>
    <w:rsid w:val="008B1CCA"/>
    <w:rsid w:val="008B62D1"/>
    <w:rsid w:val="008C3DB8"/>
    <w:rsid w:val="008F0CEE"/>
    <w:rsid w:val="00906B4B"/>
    <w:rsid w:val="0094015E"/>
    <w:rsid w:val="009514B6"/>
    <w:rsid w:val="00961D4C"/>
    <w:rsid w:val="00963F0C"/>
    <w:rsid w:val="00972373"/>
    <w:rsid w:val="00987136"/>
    <w:rsid w:val="009931C2"/>
    <w:rsid w:val="009A56E7"/>
    <w:rsid w:val="009D47F7"/>
    <w:rsid w:val="009F2C68"/>
    <w:rsid w:val="009F5C63"/>
    <w:rsid w:val="00A15900"/>
    <w:rsid w:val="00A2420D"/>
    <w:rsid w:val="00A57E3B"/>
    <w:rsid w:val="00A669B4"/>
    <w:rsid w:val="00A764BB"/>
    <w:rsid w:val="00AA5458"/>
    <w:rsid w:val="00AD003A"/>
    <w:rsid w:val="00AE02C0"/>
    <w:rsid w:val="00AE1048"/>
    <w:rsid w:val="00AF4646"/>
    <w:rsid w:val="00AF4D10"/>
    <w:rsid w:val="00B03D3B"/>
    <w:rsid w:val="00B03D5E"/>
    <w:rsid w:val="00B06D52"/>
    <w:rsid w:val="00B11140"/>
    <w:rsid w:val="00B129D0"/>
    <w:rsid w:val="00B31E35"/>
    <w:rsid w:val="00B53706"/>
    <w:rsid w:val="00B55ABE"/>
    <w:rsid w:val="00B604A2"/>
    <w:rsid w:val="00B80AEC"/>
    <w:rsid w:val="00B80F45"/>
    <w:rsid w:val="00B9011D"/>
    <w:rsid w:val="00BA4267"/>
    <w:rsid w:val="00BA4F23"/>
    <w:rsid w:val="00BA51F2"/>
    <w:rsid w:val="00BF20D8"/>
    <w:rsid w:val="00C46A18"/>
    <w:rsid w:val="00C82029"/>
    <w:rsid w:val="00C91AB9"/>
    <w:rsid w:val="00CA022C"/>
    <w:rsid w:val="00CA6B80"/>
    <w:rsid w:val="00CA6D68"/>
    <w:rsid w:val="00CB393F"/>
    <w:rsid w:val="00CB6823"/>
    <w:rsid w:val="00CE5047"/>
    <w:rsid w:val="00D03A3F"/>
    <w:rsid w:val="00D06621"/>
    <w:rsid w:val="00D43487"/>
    <w:rsid w:val="00D472D8"/>
    <w:rsid w:val="00D566C5"/>
    <w:rsid w:val="00D57922"/>
    <w:rsid w:val="00D72FD1"/>
    <w:rsid w:val="00DA623D"/>
    <w:rsid w:val="00DB4D7E"/>
    <w:rsid w:val="00DE4060"/>
    <w:rsid w:val="00DE5BF2"/>
    <w:rsid w:val="00DF6E84"/>
    <w:rsid w:val="00E21BEE"/>
    <w:rsid w:val="00E361BE"/>
    <w:rsid w:val="00E36F2D"/>
    <w:rsid w:val="00E37BFA"/>
    <w:rsid w:val="00E43D77"/>
    <w:rsid w:val="00E50C83"/>
    <w:rsid w:val="00E52511"/>
    <w:rsid w:val="00E61C15"/>
    <w:rsid w:val="00E66695"/>
    <w:rsid w:val="00E70FA3"/>
    <w:rsid w:val="00E95010"/>
    <w:rsid w:val="00E96BD5"/>
    <w:rsid w:val="00EC52BF"/>
    <w:rsid w:val="00ED7D96"/>
    <w:rsid w:val="00EE7729"/>
    <w:rsid w:val="00EF6E38"/>
    <w:rsid w:val="00F0064D"/>
    <w:rsid w:val="00F122A3"/>
    <w:rsid w:val="00F13532"/>
    <w:rsid w:val="00F42FA2"/>
    <w:rsid w:val="00F4348B"/>
    <w:rsid w:val="00F549FB"/>
    <w:rsid w:val="00F70DDF"/>
    <w:rsid w:val="00F951F0"/>
    <w:rsid w:val="00F97C8C"/>
    <w:rsid w:val="00FC0AC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A3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3">
    <w:name w:val="Заголовок №3_"/>
    <w:link w:val="30"/>
    <w:locked/>
    <w:rsid w:val="004A39C9"/>
    <w:rPr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4A39C9"/>
    <w:pPr>
      <w:widowControl w:val="0"/>
      <w:shd w:val="clear" w:color="auto" w:fill="FFFFFF"/>
      <w:spacing w:after="360" w:line="240" w:lineRule="atLeast"/>
      <w:outlineLvl w:val="2"/>
    </w:pPr>
    <w:rPr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4A3040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4A30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ata.gov/" TargetMode="External"/><Relationship Id="rId18" Type="http://schemas.openxmlformats.org/officeDocument/2006/relationships/hyperlink" Target="https://www.quandl.com/" TargetMode="External"/><Relationship Id="rId26" Type="http://schemas.openxmlformats.org/officeDocument/2006/relationships/hyperlink" Target="https://www.statsmodels.org/dev/generated/statsmodels.tsa.ar_model.AutoRe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w.githubusercontent.com/mwaskom/seaborn-data/master/titanic.csv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atasetsearch.research.google.com/" TargetMode="External"/><Relationship Id="rId17" Type="http://schemas.openxmlformats.org/officeDocument/2006/relationships/hyperlink" Target="https://www.reddit.com/r/dataisbeautiful/" TargetMode="External"/><Relationship Id="rId25" Type="http://schemas.openxmlformats.org/officeDocument/2006/relationships/hyperlink" Target="https://pytorch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ws.amazon.com/public-datasets/" TargetMode="External"/><Relationship Id="rId20" Type="http://schemas.openxmlformats.org/officeDocument/2006/relationships/hyperlink" Target="https://huggingface.co/datasets?sort=trending" TargetMode="External"/><Relationship Id="rId29" Type="http://schemas.openxmlformats.org/officeDocument/2006/relationships/hyperlink" Target="https://khashtamov.com/ru/pandas-introduct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ics.uci.edu/" TargetMode="External"/><Relationship Id="rId24" Type="http://schemas.openxmlformats.org/officeDocument/2006/relationships/hyperlink" Target="https://seaborn.pydata.org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openml.org/" TargetMode="External"/><Relationship Id="rId23" Type="http://schemas.openxmlformats.org/officeDocument/2006/relationships/hyperlink" Target="https://www.linkedin.com/pulse/10-amazing-resources-access-datasets-boost-your-data-michael/" TargetMode="External"/><Relationship Id="rId28" Type="http://schemas.openxmlformats.org/officeDocument/2006/relationships/hyperlink" Target="https://vitalflux.com/autoregressive-ar-models-with-python-examples/" TargetMode="External"/><Relationship Id="rId10" Type="http://schemas.openxmlformats.org/officeDocument/2006/relationships/hyperlink" Target="https://www.kaggle.com/datasets" TargetMode="External"/><Relationship Id="rId19" Type="http://schemas.openxmlformats.org/officeDocument/2006/relationships/hyperlink" Target="https://github.com/awesomedata/awesome-public-datasets" TargetMode="External"/><Relationship Id="rId31" Type="http://schemas.openxmlformats.org/officeDocument/2006/relationships/hyperlink" Target="https://www.datacamp.com/blog/what-is-data-science-the-definitive-gui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waskom/seaborn-data" TargetMode="External"/><Relationship Id="rId14" Type="http://schemas.openxmlformats.org/officeDocument/2006/relationships/hyperlink" Target="https://data.worldbank.org/" TargetMode="External"/><Relationship Id="rId22" Type="http://schemas.openxmlformats.org/officeDocument/2006/relationships/hyperlink" Target="https://vc.ru/u/1389654-machine-learning/581407-krupneyshie-otkrytye-datasety-dlya-mashinnogo-obucheniya" TargetMode="External"/><Relationship Id="rId27" Type="http://schemas.openxmlformats.org/officeDocument/2006/relationships/hyperlink" Target="https://medium.com/@ozgur.ersoz3/iris-flowers-classification-with-pytorch-cd80c8aeeb2c" TargetMode="External"/><Relationship Id="rId30" Type="http://schemas.openxmlformats.org/officeDocument/2006/relationships/hyperlink" Target="https://habr.com/ru/companies/otus/articles/74106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8FC8F-94D9-4B06-BA68-E868886D2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102</cp:revision>
  <cp:lastPrinted>2024-03-24T18:38:00Z</cp:lastPrinted>
  <dcterms:created xsi:type="dcterms:W3CDTF">2022-02-07T09:28:00Z</dcterms:created>
  <dcterms:modified xsi:type="dcterms:W3CDTF">2024-03-24T18:57:00Z</dcterms:modified>
</cp:coreProperties>
</file>