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267" w:rsidRPr="00565267" w:rsidRDefault="00565267" w:rsidP="00565267">
      <w:pPr>
        <w:spacing w:after="0" w:line="240" w:lineRule="auto"/>
        <w:jc w:val="center"/>
        <w:rPr>
          <w:sz w:val="24"/>
          <w:szCs w:val="24"/>
          <w:lang w:val="uk-UA"/>
        </w:rPr>
      </w:pPr>
      <w:r w:rsidRPr="00565267">
        <w:rPr>
          <w:sz w:val="24"/>
          <w:szCs w:val="24"/>
          <w:lang w:val="uk-UA"/>
        </w:rPr>
        <w:t>ПРИКЛАД ЕКЗАМЕНАЦІЙНИХ ЗАВДАНЬ</w:t>
      </w:r>
    </w:p>
    <w:p w:rsidR="00565267" w:rsidRPr="00565267" w:rsidRDefault="00565267" w:rsidP="00565267">
      <w:pPr>
        <w:spacing w:after="0" w:line="240" w:lineRule="auto"/>
        <w:jc w:val="center"/>
        <w:rPr>
          <w:sz w:val="24"/>
          <w:szCs w:val="24"/>
        </w:rPr>
      </w:pPr>
      <w:r w:rsidRPr="00565267">
        <w:rPr>
          <w:sz w:val="24"/>
          <w:szCs w:val="24"/>
          <w:lang w:val="uk-UA"/>
        </w:rPr>
        <w:t>За курсом «</w:t>
      </w:r>
      <w:r w:rsidRPr="00565267">
        <w:rPr>
          <w:b/>
          <w:sz w:val="24"/>
          <w:szCs w:val="24"/>
          <w:lang w:val="uk-UA"/>
        </w:rPr>
        <w:t>ОБЧИСЛЮВАЛЬНА ГЕОМЕТРІЯ ТА КОМП'ЮТЕРНА ГРАФІКА</w:t>
      </w:r>
      <w:r w:rsidRPr="00565267">
        <w:rPr>
          <w:sz w:val="24"/>
          <w:szCs w:val="24"/>
          <w:lang w:val="uk-UA"/>
        </w:rPr>
        <w:t>»</w:t>
      </w:r>
    </w:p>
    <w:p w:rsidR="00565267" w:rsidRPr="00565267" w:rsidRDefault="00565267" w:rsidP="00565267">
      <w:pPr>
        <w:jc w:val="center"/>
      </w:pPr>
    </w:p>
    <w:p w:rsidR="00565267" w:rsidRDefault="00565267" w:rsidP="00565267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Теоретичне питання</w:t>
      </w:r>
    </w:p>
    <w:p w:rsidR="00565267" w:rsidRDefault="00565267" w:rsidP="00565267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Одне з двох завдань</w:t>
      </w:r>
    </w:p>
    <w:p w:rsidR="00565267" w:rsidRDefault="00565267" w:rsidP="00565267">
      <w:pPr>
        <w:pStyle w:val="a3"/>
        <w:rPr>
          <w:lang w:val="en-US"/>
        </w:rPr>
      </w:pPr>
    </w:p>
    <w:p w:rsidR="006B6CE4" w:rsidRPr="006B6CE4" w:rsidRDefault="006B6CE4" w:rsidP="00565267">
      <w:pPr>
        <w:pStyle w:val="a3"/>
        <w:rPr>
          <w:lang w:val="en-US"/>
        </w:rPr>
      </w:pPr>
    </w:p>
    <w:p w:rsidR="00565267" w:rsidRPr="006B6CE4" w:rsidRDefault="00565267" w:rsidP="00565267">
      <w:pPr>
        <w:pStyle w:val="a3"/>
        <w:rPr>
          <w:b/>
          <w:u w:val="single"/>
          <w:lang w:val="uk-UA"/>
        </w:rPr>
      </w:pPr>
      <w:r w:rsidRPr="006B6CE4">
        <w:rPr>
          <w:b/>
          <w:u w:val="single"/>
          <w:lang w:val="uk-UA"/>
        </w:rPr>
        <w:t>Тип 1</w:t>
      </w:r>
    </w:p>
    <w:p w:rsidR="00565267" w:rsidRDefault="00565267" w:rsidP="00565267">
      <w:pPr>
        <w:pStyle w:val="a3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0C13308" wp14:editId="1ECF9D90">
            <wp:extent cx="2959732" cy="1113182"/>
            <wp:effectExtent l="0" t="0" r="0" b="0"/>
            <wp:docPr id="3" name="Рисунок 3" descr="https://static.wikia.nocookie.net/sosedopedia/images/3/30/T_sleep_0000.png/revision/latest?cb=20210324095629&amp;path-prefix=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atic.wikia.nocookie.net/sosedopedia/images/3/30/T_sleep_0000.png/revision/latest?cb=20210324095629&amp;path-prefix=r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969" cy="111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267" w:rsidRDefault="00565267" w:rsidP="00565267">
      <w:pPr>
        <w:pStyle w:val="a3"/>
        <w:rPr>
          <w:bCs/>
          <w:lang w:val="uk-UA"/>
        </w:rPr>
      </w:pPr>
      <w:r>
        <w:rPr>
          <w:bCs/>
          <w:lang w:val="uk-UA"/>
        </w:rPr>
        <w:t xml:space="preserve">Який обсяг пам'яті у </w:t>
      </w:r>
      <w:r w:rsidRPr="007266BE">
        <w:rPr>
          <w:b/>
          <w:bCs/>
          <w:u w:val="single"/>
          <w:lang w:val="uk-UA"/>
        </w:rPr>
        <w:t>байтах</w:t>
      </w:r>
      <w:r>
        <w:rPr>
          <w:bCs/>
          <w:lang w:val="uk-UA"/>
        </w:rPr>
        <w:t xml:space="preserve"> займає зображення </w:t>
      </w:r>
      <w:r w:rsidRPr="007266BE">
        <w:rPr>
          <w:b/>
          <w:bCs/>
          <w:u w:val="single"/>
          <w:lang w:val="uk-UA"/>
        </w:rPr>
        <w:t>розміром</w:t>
      </w:r>
      <w:r>
        <w:rPr>
          <w:bCs/>
          <w:lang w:val="uk-UA"/>
        </w:rPr>
        <w:t xml:space="preserve"> </w:t>
      </w:r>
      <w:r w:rsidRPr="007266BE">
        <w:rPr>
          <w:b/>
          <w:bCs/>
          <w:lang w:val="uk-UA"/>
        </w:rPr>
        <w:t>10х10</w:t>
      </w:r>
      <w:r>
        <w:rPr>
          <w:bCs/>
          <w:lang w:val="uk-UA"/>
        </w:rPr>
        <w:t xml:space="preserve"> пікселів, якщо колір кожного пікселя складається з </w:t>
      </w:r>
      <w:r w:rsidRPr="007266BE">
        <w:rPr>
          <w:b/>
          <w:bCs/>
          <w:u w:val="single"/>
          <w:lang w:val="uk-UA"/>
        </w:rPr>
        <w:t>чотирьох</w:t>
      </w:r>
      <w:r>
        <w:rPr>
          <w:bCs/>
          <w:lang w:val="uk-UA"/>
        </w:rPr>
        <w:t xml:space="preserve"> каналів (</w:t>
      </w:r>
      <w:r>
        <w:rPr>
          <w:bCs/>
        </w:rPr>
        <w:t>RGBA</w:t>
      </w:r>
      <w:r>
        <w:rPr>
          <w:bCs/>
          <w:lang w:val="uk-UA"/>
        </w:rPr>
        <w:t xml:space="preserve">), глибина кодування кожного каналу </w:t>
      </w:r>
      <w:r w:rsidRPr="007266BE">
        <w:rPr>
          <w:b/>
          <w:bCs/>
          <w:u w:val="single"/>
          <w:lang w:val="uk-UA"/>
        </w:rPr>
        <w:t>24</w:t>
      </w:r>
      <w:r>
        <w:rPr>
          <w:bCs/>
          <w:lang w:val="uk-UA"/>
        </w:rPr>
        <w:t xml:space="preserve"> біти.</w:t>
      </w:r>
    </w:p>
    <w:p w:rsidR="00565267" w:rsidRDefault="00565267" w:rsidP="00565267">
      <w:pPr>
        <w:pStyle w:val="a3"/>
        <w:rPr>
          <w:bCs/>
          <w:lang w:val="uk-UA"/>
        </w:rPr>
      </w:pPr>
    </w:p>
    <w:p w:rsidR="00565267" w:rsidRPr="006B6CE4" w:rsidRDefault="00565267" w:rsidP="00565267">
      <w:pPr>
        <w:pStyle w:val="a3"/>
        <w:rPr>
          <w:b/>
          <w:bCs/>
          <w:u w:val="single"/>
          <w:lang w:val="uk-UA"/>
        </w:rPr>
      </w:pPr>
      <w:r w:rsidRPr="006B6CE4">
        <w:rPr>
          <w:b/>
          <w:bCs/>
          <w:u w:val="single"/>
          <w:lang w:val="uk-UA"/>
        </w:rPr>
        <w:t>Тип 2</w:t>
      </w:r>
    </w:p>
    <w:p w:rsidR="00565267" w:rsidRPr="003542CA" w:rsidRDefault="00A411BD" w:rsidP="00565267">
      <w:pPr>
        <w:pStyle w:val="a3"/>
        <w:rPr>
          <w:bCs/>
        </w:rPr>
      </w:pPr>
      <w:r>
        <w:rPr>
          <w:bCs/>
          <w:lang w:val="uk-UA"/>
        </w:rPr>
        <w:t>Дано</w:t>
      </w:r>
      <w:r w:rsidR="00565267">
        <w:rPr>
          <w:bCs/>
          <w:lang w:val="uk-UA"/>
        </w:rPr>
        <w:t xml:space="preserve"> наступні вектори</w:t>
      </w:r>
      <w:r w:rsidR="003542CA" w:rsidRPr="003542CA">
        <w:rPr>
          <w:bCs/>
        </w:rPr>
        <w:t>:</w:t>
      </w:r>
    </w:p>
    <w:p w:rsidR="0058307C" w:rsidRPr="00A411BD" w:rsidRDefault="0058307C" w:rsidP="0058307C">
      <w:pPr>
        <w:pStyle w:val="a3"/>
        <w:rPr>
          <w:bCs/>
        </w:rPr>
      </w:pPr>
      <w:r>
        <w:rPr>
          <w:bCs/>
          <w:lang w:val="en-US"/>
        </w:rPr>
        <w:t>A</w:t>
      </w:r>
      <w:r w:rsidRPr="00A411BD">
        <w:rPr>
          <w:bCs/>
        </w:rPr>
        <w:t xml:space="preserve"> =</w:t>
      </w:r>
      <w:r w:rsidR="00A411BD">
        <w:rPr>
          <w:bCs/>
        </w:rPr>
        <w:t xml:space="preserve"> </w:t>
      </w:r>
      <w:r w:rsidR="00A411BD">
        <w:rPr>
          <w:bCs/>
          <w:lang w:val="uk-UA"/>
        </w:rPr>
        <w:t>(</w:t>
      </w:r>
      <w:r w:rsidRPr="00A411BD">
        <w:rPr>
          <w:bCs/>
        </w:rPr>
        <w:t>3, 0</w:t>
      </w:r>
      <w:r w:rsidR="00A411BD">
        <w:rPr>
          <w:bCs/>
          <w:lang w:val="uk-UA"/>
        </w:rPr>
        <w:t>)</w:t>
      </w:r>
      <w:r w:rsidRPr="00A411BD">
        <w:rPr>
          <w:bCs/>
        </w:rPr>
        <w:t>,</w:t>
      </w:r>
    </w:p>
    <w:p w:rsidR="0058307C" w:rsidRPr="00A411BD" w:rsidRDefault="0058307C" w:rsidP="0058307C">
      <w:pPr>
        <w:pStyle w:val="a3"/>
        <w:rPr>
          <w:bCs/>
        </w:rPr>
      </w:pPr>
      <w:r>
        <w:rPr>
          <w:bCs/>
          <w:lang w:val="en-US"/>
        </w:rPr>
        <w:t>B</w:t>
      </w:r>
      <w:r w:rsidRPr="00A411BD">
        <w:rPr>
          <w:bCs/>
        </w:rPr>
        <w:t xml:space="preserve"> = -</w:t>
      </w:r>
      <w:r>
        <w:rPr>
          <w:bCs/>
          <w:lang w:val="en-US"/>
        </w:rPr>
        <w:t>A</w:t>
      </w:r>
      <w:r w:rsidRPr="00A411BD">
        <w:rPr>
          <w:bCs/>
        </w:rPr>
        <w:t xml:space="preserve"> + </w:t>
      </w:r>
      <w:r>
        <w:rPr>
          <w:bCs/>
          <w:lang w:val="en-US"/>
        </w:rPr>
        <w:t>D</w:t>
      </w:r>
      <w:r w:rsidRPr="00A411BD">
        <w:rPr>
          <w:bCs/>
        </w:rPr>
        <w:t>,</w:t>
      </w:r>
    </w:p>
    <w:p w:rsidR="0058307C" w:rsidRPr="0058307C" w:rsidRDefault="0058307C" w:rsidP="0058307C">
      <w:pPr>
        <w:pStyle w:val="a3"/>
        <w:rPr>
          <w:bCs/>
          <w:lang w:val="en-US"/>
        </w:rPr>
      </w:pPr>
      <w:r>
        <w:rPr>
          <w:bCs/>
          <w:lang w:val="en-US"/>
        </w:rPr>
        <w:t>C = -A - D</w:t>
      </w:r>
      <w:r w:rsidRPr="0058307C">
        <w:rPr>
          <w:bCs/>
          <w:lang w:val="en-US"/>
        </w:rPr>
        <w:t>,</w:t>
      </w:r>
    </w:p>
    <w:p w:rsidR="0058307C" w:rsidRPr="00A411BD" w:rsidRDefault="0058307C" w:rsidP="0058307C">
      <w:pPr>
        <w:pStyle w:val="a3"/>
        <w:rPr>
          <w:bCs/>
        </w:rPr>
      </w:pPr>
      <w:r>
        <w:rPr>
          <w:bCs/>
          <w:lang w:val="en-US"/>
        </w:rPr>
        <w:t>D</w:t>
      </w:r>
      <w:r w:rsidRPr="00A411BD">
        <w:rPr>
          <w:bCs/>
        </w:rPr>
        <w:t xml:space="preserve"> =</w:t>
      </w:r>
      <w:r w:rsidR="00A411BD">
        <w:rPr>
          <w:bCs/>
        </w:rPr>
        <w:t xml:space="preserve"> </w:t>
      </w:r>
      <w:r w:rsidR="00A411BD">
        <w:rPr>
          <w:bCs/>
          <w:lang w:val="uk-UA"/>
        </w:rPr>
        <w:t>(</w:t>
      </w:r>
      <w:r w:rsidRPr="00A411BD">
        <w:rPr>
          <w:bCs/>
        </w:rPr>
        <w:t>0, 3</w:t>
      </w:r>
      <w:r w:rsidR="00A411BD">
        <w:rPr>
          <w:bCs/>
          <w:lang w:val="uk-UA"/>
        </w:rPr>
        <w:t>)</w:t>
      </w:r>
      <w:r w:rsidRPr="00A411BD">
        <w:rPr>
          <w:bCs/>
        </w:rPr>
        <w:t>,</w:t>
      </w:r>
      <w:bookmarkStart w:id="0" w:name="_GoBack"/>
      <w:bookmarkEnd w:id="0"/>
    </w:p>
    <w:p w:rsidR="00565267" w:rsidRPr="00A411BD" w:rsidRDefault="00565267" w:rsidP="00565267">
      <w:pPr>
        <w:pStyle w:val="a3"/>
        <w:rPr>
          <w:bCs/>
        </w:rPr>
      </w:pPr>
    </w:p>
    <w:p w:rsidR="0058307C" w:rsidRPr="00A411BD" w:rsidRDefault="00A411BD" w:rsidP="00565267">
      <w:pPr>
        <w:pStyle w:val="a3"/>
        <w:rPr>
          <w:bCs/>
          <w:lang w:val="uk-UA"/>
        </w:rPr>
      </w:pPr>
      <w:r>
        <w:rPr>
          <w:bCs/>
          <w:lang w:val="uk-UA"/>
        </w:rPr>
        <w:t xml:space="preserve">Починаючи з точки (0,0) </w:t>
      </w:r>
      <w:r>
        <w:rPr>
          <w:bCs/>
          <w:lang w:val="uk-UA"/>
        </w:rPr>
        <w:t>з</w:t>
      </w:r>
      <w:r w:rsidR="0058307C" w:rsidRPr="00A411BD">
        <w:rPr>
          <w:bCs/>
          <w:lang w:val="uk-UA"/>
        </w:rPr>
        <w:t>робити наступні дії</w:t>
      </w:r>
      <w:r w:rsidRPr="00A411BD">
        <w:rPr>
          <w:bCs/>
          <w:lang w:val="uk-UA"/>
        </w:rPr>
        <w:t xml:space="preserve"> та намалювати траєкторію руху</w:t>
      </w:r>
      <w:r>
        <w:rPr>
          <w:bCs/>
          <w:lang w:val="uk-UA"/>
        </w:rPr>
        <w:t>:</w:t>
      </w:r>
    </w:p>
    <w:p w:rsidR="0058307C" w:rsidRDefault="0058307C" w:rsidP="00565267">
      <w:pPr>
        <w:pStyle w:val="a3"/>
        <w:rPr>
          <w:bCs/>
          <w:lang w:val="en-US"/>
        </w:rPr>
      </w:pPr>
      <w:proofErr w:type="gramStart"/>
      <w:r>
        <w:rPr>
          <w:bCs/>
          <w:lang w:val="en-US"/>
        </w:rPr>
        <w:t>ABACAD</w:t>
      </w:r>
      <w:r w:rsidRPr="0058307C">
        <w:rPr>
          <w:bCs/>
          <w:lang w:val="en-US"/>
        </w:rPr>
        <w:t>(</w:t>
      </w:r>
      <w:proofErr w:type="gramEnd"/>
      <w:r w:rsidRPr="0058307C">
        <w:rPr>
          <w:bCs/>
          <w:lang w:val="en-US"/>
        </w:rPr>
        <w:t>-</w:t>
      </w:r>
      <w:r>
        <w:rPr>
          <w:bCs/>
          <w:lang w:val="en-US"/>
        </w:rPr>
        <w:t>A</w:t>
      </w:r>
      <w:r w:rsidRPr="0058307C">
        <w:rPr>
          <w:bCs/>
          <w:lang w:val="en-US"/>
        </w:rPr>
        <w:t>)</w:t>
      </w:r>
      <w:r>
        <w:rPr>
          <w:bCs/>
          <w:lang w:val="en-US"/>
        </w:rPr>
        <w:t>(-D)</w:t>
      </w:r>
    </w:p>
    <w:p w:rsidR="006B6CE4" w:rsidRDefault="006B6CE4" w:rsidP="00565267">
      <w:pPr>
        <w:pStyle w:val="a3"/>
        <w:rPr>
          <w:bCs/>
          <w:lang w:val="en-US"/>
        </w:rPr>
      </w:pPr>
    </w:p>
    <w:p w:rsidR="00A411BD" w:rsidRDefault="00A411BD" w:rsidP="00A411BD">
      <w:pPr>
        <w:pStyle w:val="a3"/>
        <w:rPr>
          <w:lang w:val="en-US"/>
        </w:rPr>
      </w:pPr>
      <w:r w:rsidRPr="003542CA">
        <w:rPr>
          <w:highlight w:val="yellow"/>
          <w:lang w:val="en-US"/>
        </w:rPr>
        <w:t>RESULT</w:t>
      </w:r>
    </w:p>
    <w:p w:rsidR="006B6CE4" w:rsidRDefault="006B6CE4" w:rsidP="00565267">
      <w:pPr>
        <w:pStyle w:val="a3"/>
        <w:rPr>
          <w:bCs/>
          <w:lang w:val="en-US"/>
        </w:rPr>
      </w:pPr>
    </w:p>
    <w:p w:rsidR="00A411BD" w:rsidRDefault="00A411BD" w:rsidP="00565267">
      <w:pPr>
        <w:pStyle w:val="a3"/>
        <w:rPr>
          <w:bCs/>
          <w:lang w:val="en-US"/>
        </w:rPr>
      </w:pPr>
      <w:r w:rsidRPr="00A411BD">
        <w:rPr>
          <w:bCs/>
          <w:lang w:val="en-US"/>
        </w:rPr>
        <w:drawing>
          <wp:inline distT="0" distB="0" distL="0" distR="0" wp14:anchorId="5E790B09" wp14:editId="64A93075">
            <wp:extent cx="2683455" cy="255341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392" cy="255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CE4" w:rsidRDefault="006B6CE4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:rsidR="0058307C" w:rsidRDefault="0058307C" w:rsidP="0058307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lastRenderedPageBreak/>
        <w:t>Одне з двох завдань</w:t>
      </w:r>
    </w:p>
    <w:p w:rsidR="0058307C" w:rsidRPr="006B6CE4" w:rsidRDefault="0058307C" w:rsidP="0058307C">
      <w:pPr>
        <w:pStyle w:val="a3"/>
        <w:rPr>
          <w:b/>
          <w:u w:val="single"/>
          <w:lang w:val="en-US"/>
        </w:rPr>
      </w:pPr>
      <w:r w:rsidRPr="006B6CE4">
        <w:rPr>
          <w:b/>
          <w:u w:val="single"/>
          <w:lang w:val="uk-UA"/>
        </w:rPr>
        <w:t>Тип 1</w:t>
      </w:r>
    </w:p>
    <w:p w:rsidR="0058307C" w:rsidRDefault="006728C8" w:rsidP="0058307C">
      <w:pPr>
        <w:pStyle w:val="a3"/>
      </w:pPr>
      <w:r w:rsidRPr="006728C8">
        <w:rPr>
          <w:lang w:val="uk-UA"/>
        </w:rPr>
        <w:t xml:space="preserve">Описати </w:t>
      </w:r>
      <w:r>
        <w:rPr>
          <w:lang w:val="uk-UA"/>
        </w:rPr>
        <w:t xml:space="preserve">які дії необхідно зробити для перетворення фігури </w:t>
      </w:r>
      <w:r>
        <w:rPr>
          <w:lang w:val="en-US"/>
        </w:rPr>
        <w:t>A</w:t>
      </w:r>
      <w:r w:rsidRPr="006728C8">
        <w:t xml:space="preserve"> </w:t>
      </w:r>
      <w:r>
        <w:t xml:space="preserve">до </w:t>
      </w:r>
      <w:r>
        <w:rPr>
          <w:lang w:val="en-US"/>
        </w:rPr>
        <w:t>A</w:t>
      </w:r>
      <w:r w:rsidRPr="006728C8">
        <w:t>*</w:t>
      </w:r>
      <w:r>
        <w:t>.</w:t>
      </w:r>
    </w:p>
    <w:p w:rsidR="006728C8" w:rsidRPr="006728C8" w:rsidRDefault="006728C8" w:rsidP="0058307C">
      <w:pPr>
        <w:pStyle w:val="a3"/>
        <w:rPr>
          <w:lang w:val="uk-UA"/>
        </w:rPr>
      </w:pPr>
      <w:r w:rsidRPr="006728C8">
        <w:rPr>
          <w:lang w:val="uk-UA"/>
        </w:rPr>
        <w:t xml:space="preserve">Побудувати матриці трансформації, та </w:t>
      </w:r>
      <w:r>
        <w:rPr>
          <w:lang w:val="uk-UA"/>
        </w:rPr>
        <w:t>прорахувати координати точок фігури.</w:t>
      </w:r>
    </w:p>
    <w:p w:rsidR="006728C8" w:rsidRDefault="0058307C" w:rsidP="006B6CE4">
      <w:pPr>
        <w:pStyle w:val="a3"/>
        <w:rPr>
          <w:lang w:val="uk-UA"/>
        </w:rPr>
      </w:pPr>
      <w:r w:rsidRPr="0058307C">
        <w:rPr>
          <w:noProof/>
          <w:lang w:eastAsia="ru-RU"/>
        </w:rPr>
        <w:drawing>
          <wp:inline distT="0" distB="0" distL="0" distR="0" wp14:anchorId="4DB9CC18" wp14:editId="6BD78723">
            <wp:extent cx="2200275" cy="220519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9" cy="221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7C" w:rsidRPr="006B6CE4" w:rsidRDefault="0058307C" w:rsidP="0058307C">
      <w:pPr>
        <w:pStyle w:val="a3"/>
        <w:rPr>
          <w:b/>
          <w:u w:val="single"/>
          <w:lang w:val="uk-UA"/>
        </w:rPr>
      </w:pPr>
      <w:r w:rsidRPr="006B6CE4">
        <w:rPr>
          <w:b/>
          <w:u w:val="single"/>
          <w:lang w:val="uk-UA"/>
        </w:rPr>
        <w:t xml:space="preserve">Тип </w:t>
      </w:r>
      <w:r w:rsidRPr="006B6CE4">
        <w:rPr>
          <w:b/>
          <w:u w:val="single"/>
        </w:rPr>
        <w:t>2</w:t>
      </w:r>
    </w:p>
    <w:p w:rsidR="006728C8" w:rsidRDefault="006728C8" w:rsidP="0058307C">
      <w:pPr>
        <w:pStyle w:val="a3"/>
        <w:rPr>
          <w:lang w:val="uk-UA"/>
        </w:rPr>
      </w:pPr>
      <w:r>
        <w:rPr>
          <w:lang w:val="uk-UA"/>
        </w:rPr>
        <w:t>Маємо наступні трансформації для фігури А:</w:t>
      </w:r>
    </w:p>
    <w:p w:rsidR="006728C8" w:rsidRPr="006728C8" w:rsidRDefault="006728C8" w:rsidP="0058307C">
      <w:pPr>
        <w:pStyle w:val="a3"/>
        <w:rPr>
          <w:lang w:val="uk-UA"/>
        </w:rPr>
      </w:pPr>
      <w:proofErr w:type="gramStart"/>
      <w:r>
        <w:rPr>
          <w:lang w:val="en-US"/>
        </w:rPr>
        <w:t>T</w:t>
      </w:r>
      <w:proofErr w:type="spellStart"/>
      <w:r w:rsidRPr="006728C8">
        <w:rPr>
          <w:lang w:val="uk-UA"/>
        </w:rPr>
        <w:t>ranslate</w:t>
      </w:r>
      <w:proofErr w:type="spellEnd"/>
      <w:r w:rsidRPr="006728C8">
        <w:rPr>
          <w:lang w:val="uk-UA"/>
        </w:rPr>
        <w:t>(</w:t>
      </w:r>
      <w:proofErr w:type="gramEnd"/>
      <w:r w:rsidRPr="006728C8">
        <w:rPr>
          <w:lang w:val="uk-UA"/>
        </w:rPr>
        <w:t>-1.5, -1.5)</w:t>
      </w:r>
    </w:p>
    <w:p w:rsidR="006728C8" w:rsidRDefault="006728C8" w:rsidP="006728C8">
      <w:pPr>
        <w:pStyle w:val="a3"/>
        <w:rPr>
          <w:lang w:val="en-US"/>
        </w:rPr>
      </w:pPr>
      <w:proofErr w:type="gramStart"/>
      <w:r>
        <w:rPr>
          <w:lang w:val="en-US"/>
        </w:rPr>
        <w:t>R</w:t>
      </w:r>
      <w:proofErr w:type="spellStart"/>
      <w:r w:rsidRPr="006728C8">
        <w:rPr>
          <w:lang w:val="uk-UA"/>
        </w:rPr>
        <w:t>otate</w:t>
      </w:r>
      <w:proofErr w:type="spellEnd"/>
      <w:r w:rsidRPr="006728C8">
        <w:rPr>
          <w:lang w:val="uk-UA"/>
        </w:rPr>
        <w:t>(</w:t>
      </w:r>
      <w:proofErr w:type="gramEnd"/>
      <w:r w:rsidRPr="006728C8">
        <w:rPr>
          <w:lang w:val="uk-UA"/>
        </w:rPr>
        <w:t>45</w:t>
      </w:r>
      <w:r>
        <w:rPr>
          <w:vertAlign w:val="superscript"/>
          <w:lang w:val="en-US"/>
        </w:rPr>
        <w:t>O</w:t>
      </w:r>
      <w:r w:rsidRPr="006728C8">
        <w:rPr>
          <w:lang w:val="uk-UA"/>
        </w:rPr>
        <w:t>)</w:t>
      </w:r>
    </w:p>
    <w:p w:rsidR="006728C8" w:rsidRPr="006728C8" w:rsidRDefault="006728C8" w:rsidP="006728C8">
      <w:pPr>
        <w:pStyle w:val="a3"/>
        <w:rPr>
          <w:lang w:val="en-US"/>
        </w:rPr>
      </w:pPr>
      <w:proofErr w:type="gramStart"/>
      <w:r>
        <w:rPr>
          <w:lang w:val="en-US"/>
        </w:rPr>
        <w:t>Scale(</w:t>
      </w:r>
      <w:proofErr w:type="gramEnd"/>
      <w:r>
        <w:rPr>
          <w:lang w:val="en-US"/>
        </w:rPr>
        <w:t>2,2)</w:t>
      </w:r>
    </w:p>
    <w:p w:rsidR="006728C8" w:rsidRPr="006728C8" w:rsidRDefault="006728C8" w:rsidP="006728C8">
      <w:pPr>
        <w:pStyle w:val="a3"/>
        <w:rPr>
          <w:lang w:val="uk-UA"/>
        </w:rPr>
      </w:pPr>
      <w:proofErr w:type="gramStart"/>
      <w:r>
        <w:rPr>
          <w:lang w:val="en-US"/>
        </w:rPr>
        <w:t>T</w:t>
      </w:r>
      <w:proofErr w:type="spellStart"/>
      <w:r w:rsidRPr="006728C8">
        <w:rPr>
          <w:lang w:val="uk-UA"/>
        </w:rPr>
        <w:t>ranslate</w:t>
      </w:r>
      <w:proofErr w:type="spellEnd"/>
      <w:r w:rsidRPr="006728C8">
        <w:rPr>
          <w:lang w:val="uk-UA"/>
        </w:rPr>
        <w:t>(</w:t>
      </w:r>
      <w:proofErr w:type="gramEnd"/>
      <w:r w:rsidRPr="006728C8">
        <w:rPr>
          <w:lang w:val="uk-UA"/>
        </w:rPr>
        <w:t>1.5, 1.5)</w:t>
      </w:r>
    </w:p>
    <w:p w:rsidR="006728C8" w:rsidRDefault="006728C8" w:rsidP="006728C8">
      <w:pPr>
        <w:pStyle w:val="a3"/>
        <w:rPr>
          <w:lang w:val="uk-UA"/>
        </w:rPr>
      </w:pPr>
      <w:proofErr w:type="gramStart"/>
      <w:r>
        <w:rPr>
          <w:lang w:val="en-US"/>
        </w:rPr>
        <w:t>T</w:t>
      </w:r>
      <w:proofErr w:type="spellStart"/>
      <w:r w:rsidRPr="006728C8">
        <w:rPr>
          <w:lang w:val="uk-UA"/>
        </w:rPr>
        <w:t>ranslate</w:t>
      </w:r>
      <w:proofErr w:type="spellEnd"/>
      <w:r w:rsidRPr="006728C8">
        <w:rPr>
          <w:lang w:val="uk-UA"/>
        </w:rPr>
        <w:t>(</w:t>
      </w:r>
      <w:proofErr w:type="gramEnd"/>
      <w:r w:rsidR="003542CA" w:rsidRPr="001F4DC9">
        <w:t>2</w:t>
      </w:r>
      <w:r>
        <w:t>,</w:t>
      </w:r>
      <w:r w:rsidRPr="001F4DC9">
        <w:t>0</w:t>
      </w:r>
      <w:r w:rsidRPr="006728C8">
        <w:rPr>
          <w:lang w:val="uk-UA"/>
        </w:rPr>
        <w:t>)</w:t>
      </w:r>
    </w:p>
    <w:p w:rsidR="006728C8" w:rsidRPr="006728C8" w:rsidRDefault="006728C8" w:rsidP="006728C8">
      <w:pPr>
        <w:pStyle w:val="a3"/>
        <w:rPr>
          <w:lang w:val="uk-UA"/>
        </w:rPr>
      </w:pPr>
      <w:r w:rsidRPr="006728C8">
        <w:rPr>
          <w:lang w:val="uk-UA"/>
        </w:rPr>
        <w:t xml:space="preserve">Побудувати матриці трансформації, </w:t>
      </w:r>
      <w:r>
        <w:rPr>
          <w:lang w:val="uk-UA"/>
        </w:rPr>
        <w:t>прорахувати координати точок фігури та намалювати результат.</w:t>
      </w:r>
    </w:p>
    <w:p w:rsidR="006728C8" w:rsidRDefault="006728C8" w:rsidP="0058307C">
      <w:pPr>
        <w:pStyle w:val="a3"/>
        <w:rPr>
          <w:lang w:val="uk-UA"/>
        </w:rPr>
      </w:pPr>
    </w:p>
    <w:p w:rsidR="006728C8" w:rsidRDefault="006728C8" w:rsidP="0058307C">
      <w:pPr>
        <w:pStyle w:val="a3"/>
        <w:rPr>
          <w:lang w:val="en-US"/>
        </w:rPr>
      </w:pPr>
      <w:r w:rsidRPr="006728C8">
        <w:rPr>
          <w:noProof/>
          <w:lang w:eastAsia="ru-RU"/>
        </w:rPr>
        <w:drawing>
          <wp:inline distT="0" distB="0" distL="0" distR="0" wp14:anchorId="09BD3AA1" wp14:editId="0F379BAC">
            <wp:extent cx="1460187" cy="1407226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247" cy="14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CA" w:rsidRDefault="003542CA" w:rsidP="0058307C">
      <w:pPr>
        <w:pStyle w:val="a3"/>
        <w:rPr>
          <w:lang w:val="en-US"/>
        </w:rPr>
      </w:pPr>
    </w:p>
    <w:p w:rsidR="006B6CE4" w:rsidRDefault="003542CA" w:rsidP="0058307C">
      <w:pPr>
        <w:pStyle w:val="a3"/>
        <w:rPr>
          <w:lang w:val="en-US"/>
        </w:rPr>
      </w:pPr>
      <w:r w:rsidRPr="003542CA">
        <w:rPr>
          <w:highlight w:val="yellow"/>
          <w:lang w:val="en-US"/>
        </w:rPr>
        <w:t>RESULT</w:t>
      </w:r>
    </w:p>
    <w:p w:rsidR="0058307C" w:rsidRPr="0058307C" w:rsidRDefault="006728C8" w:rsidP="0058307C">
      <w:pPr>
        <w:pStyle w:val="a3"/>
        <w:rPr>
          <w:lang w:val="en-US"/>
        </w:rPr>
      </w:pPr>
      <w:r w:rsidRPr="006728C8">
        <w:rPr>
          <w:noProof/>
          <w:lang w:eastAsia="ru-RU"/>
        </w:rPr>
        <w:drawing>
          <wp:inline distT="0" distB="0" distL="0" distR="0" wp14:anchorId="78DAFAE6" wp14:editId="1961E25F">
            <wp:extent cx="2415506" cy="2392878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772" cy="239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DC9" w:rsidRPr="001F4DC9" w:rsidRDefault="001F4DC9" w:rsidP="001F4DC9">
      <w:pPr>
        <w:pStyle w:val="a3"/>
        <w:spacing w:line="360" w:lineRule="auto"/>
        <w:rPr>
          <w:bCs/>
        </w:rPr>
      </w:pPr>
      <w:r w:rsidRPr="00E5640F">
        <w:rPr>
          <w:lang w:val="uk-UA"/>
        </w:rPr>
        <w:lastRenderedPageBreak/>
        <w:t xml:space="preserve">Повторити матриці перетворень: </w:t>
      </w:r>
      <w:r w:rsidRPr="00E5640F">
        <w:rPr>
          <w:bCs/>
          <w:lang w:val="uk-UA"/>
        </w:rPr>
        <w:t>трансляції</w:t>
      </w:r>
      <w:r w:rsidRPr="00E5640F">
        <w:rPr>
          <w:lang w:val="uk-UA"/>
        </w:rPr>
        <w:t xml:space="preserve"> (зсуву, руху), </w:t>
      </w:r>
      <w:r w:rsidRPr="00E5640F">
        <w:rPr>
          <w:bCs/>
          <w:lang w:val="uk-UA"/>
        </w:rPr>
        <w:t>масштабування, повороту, відбиття (відображення, віддзеркалення</w:t>
      </w:r>
      <w:r>
        <w:rPr>
          <w:bCs/>
          <w:lang w:val="uk-UA"/>
        </w:rPr>
        <w:t>)</w:t>
      </w:r>
      <w:r w:rsidRPr="001F4DC9">
        <w:rPr>
          <w:bCs/>
        </w:rPr>
        <w:t>.</w:t>
      </w:r>
    </w:p>
    <w:p w:rsidR="001F4DC9" w:rsidRPr="00686CCB" w:rsidRDefault="00A411BD" w:rsidP="001F4DC9">
      <w:pPr>
        <w:pStyle w:val="a3"/>
        <w:spacing w:line="360" w:lineRule="auto"/>
        <w:rPr>
          <w:bCs/>
          <w:lang w:val="uk-UA"/>
        </w:rPr>
      </w:pPr>
      <w:hyperlink r:id="rId11" w:history="1">
        <w:r w:rsidR="001F4DC9" w:rsidRPr="00567616">
          <w:rPr>
            <w:rStyle w:val="a6"/>
            <w:bCs/>
            <w:lang w:val="uk-UA"/>
          </w:rPr>
          <w:t>https://en.m.wikipedia.org/wiki/Affine_transformation</w:t>
        </w:r>
      </w:hyperlink>
    </w:p>
    <w:p w:rsidR="001F4DC9" w:rsidRDefault="001F4DC9">
      <w:pPr>
        <w:rPr>
          <w:lang w:val="uk-UA"/>
        </w:rPr>
      </w:pPr>
    </w:p>
    <w:p w:rsidR="00565267" w:rsidRPr="00565267" w:rsidRDefault="001F4DC9" w:rsidP="0058307C">
      <w:pPr>
        <w:pStyle w:val="a3"/>
        <w:rPr>
          <w:lang w:val="uk-UA"/>
        </w:rPr>
      </w:pPr>
      <w:r w:rsidRPr="00232EB7">
        <w:rPr>
          <w:noProof/>
          <w:lang w:eastAsia="ru-RU"/>
        </w:rPr>
        <w:drawing>
          <wp:inline distT="0" distB="0" distL="0" distR="0" wp14:anchorId="65C4CDBC" wp14:editId="4A159B3C">
            <wp:extent cx="4920796" cy="593962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797"/>
                    <a:stretch/>
                  </pic:blipFill>
                  <pic:spPr bwMode="auto">
                    <a:xfrm>
                      <a:off x="0" y="0"/>
                      <a:ext cx="4920946" cy="593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5267" w:rsidRPr="00565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76387"/>
    <w:multiLevelType w:val="hybridMultilevel"/>
    <w:tmpl w:val="21844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EBE"/>
    <w:rsid w:val="001F4DC9"/>
    <w:rsid w:val="003542CA"/>
    <w:rsid w:val="00472505"/>
    <w:rsid w:val="00565267"/>
    <w:rsid w:val="0058307C"/>
    <w:rsid w:val="006728C8"/>
    <w:rsid w:val="006B6CE4"/>
    <w:rsid w:val="00A411BD"/>
    <w:rsid w:val="00C4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26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65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65267"/>
    <w:rPr>
      <w:rFonts w:ascii="Tahoma" w:hAnsi="Tahoma" w:cs="Tahoma"/>
      <w:sz w:val="16"/>
      <w:szCs w:val="16"/>
    </w:rPr>
  </w:style>
  <w:style w:type="character" w:styleId="a6">
    <w:name w:val="Hyperlink"/>
    <w:basedOn w:val="a0"/>
    <w:rsid w:val="001F4D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26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65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65267"/>
    <w:rPr>
      <w:rFonts w:ascii="Tahoma" w:hAnsi="Tahoma" w:cs="Tahoma"/>
      <w:sz w:val="16"/>
      <w:szCs w:val="16"/>
    </w:rPr>
  </w:style>
  <w:style w:type="character" w:styleId="a6">
    <w:name w:val="Hyperlink"/>
    <w:basedOn w:val="a0"/>
    <w:rsid w:val="001F4D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0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n.m.wikipedia.org/wiki/Affine_transformatio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KnightDanila</dc:creator>
  <cp:lastModifiedBy>KnightDanila</cp:lastModifiedBy>
  <cp:revision>7</cp:revision>
  <cp:lastPrinted>2025-06-18T20:42:00Z</cp:lastPrinted>
  <dcterms:created xsi:type="dcterms:W3CDTF">2025-06-18T20:00:00Z</dcterms:created>
  <dcterms:modified xsi:type="dcterms:W3CDTF">2025-06-18T20:45:00Z</dcterms:modified>
</cp:coreProperties>
</file>