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A6" w:rsidRDefault="001C28A4">
      <w:pPr>
        <w:jc w:val="both"/>
      </w:pPr>
      <w:r>
        <w:rPr>
          <w:rFonts w:ascii="Trebuchet MS" w:hAnsi="Trebuchet MS"/>
          <w:b/>
          <w:bCs/>
          <w:noProof/>
          <w:color w:val="C0504D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6900" cy="1559689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95" cy="160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FB7">
        <w:rPr>
          <w:rStyle w:val="texto1"/>
          <w:b/>
          <w:bCs/>
          <w:color w:val="C0504D"/>
          <w:sz w:val="30"/>
          <w:szCs w:val="30"/>
        </w:rPr>
        <w:t>             </w:t>
      </w:r>
    </w:p>
    <w:p w:rsidR="00B777A6" w:rsidRDefault="00A34ADB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Configuração</w:t>
      </w:r>
    </w:p>
    <w:p w:rsidR="00B777A6" w:rsidRDefault="00D14FB7">
      <w:pPr>
        <w:jc w:val="both"/>
        <w:rPr>
          <w:rStyle w:val="texto1"/>
          <w:b/>
          <w:bCs/>
          <w:color w:val="C0504D"/>
          <w:sz w:val="30"/>
          <w:szCs w:val="30"/>
        </w:rPr>
      </w:pPr>
      <w:r>
        <w:rPr>
          <w:rStyle w:val="texto1"/>
          <w:b/>
          <w:bCs/>
          <w:color w:val="C0504D"/>
          <w:sz w:val="30"/>
          <w:szCs w:val="30"/>
        </w:rPr>
        <w:t> </w:t>
      </w:r>
    </w:p>
    <w:p w:rsidR="001C28A4" w:rsidRDefault="001C28A4">
      <w:pPr>
        <w:jc w:val="both"/>
      </w:pPr>
    </w:p>
    <w:p w:rsidR="00B777A6" w:rsidRDefault="00A34ADB">
      <w:pPr>
        <w:jc w:val="both"/>
      </w:pPr>
      <w:r>
        <w:rPr>
          <w:rStyle w:val="texto1"/>
          <w:b/>
          <w:bCs/>
          <w:color w:val="9BBB59"/>
          <w:sz w:val="30"/>
          <w:szCs w:val="30"/>
        </w:rPr>
        <w:t>Item de Configuração INS3D</w:t>
      </w:r>
      <w:r w:rsidR="00D14FB7"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06514D" w:rsidRDefault="00A34ADB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item do </w:t>
      </w:r>
      <w:proofErr w:type="spellStart"/>
      <w:r>
        <w:rPr>
          <w:rStyle w:val="texto1"/>
          <w:sz w:val="20"/>
          <w:szCs w:val="20"/>
        </w:rPr>
        <w:t>Launcher</w:t>
      </w:r>
      <w:proofErr w:type="spellEnd"/>
      <w:r>
        <w:rPr>
          <w:rStyle w:val="texto1"/>
          <w:sz w:val="20"/>
          <w:szCs w:val="20"/>
        </w:rPr>
        <w:t xml:space="preserve"> será possível configurar todos os parâmetros iniciais do sistema e informações necessárias para o correto funcionamento do sistema</w:t>
      </w:r>
      <w:r w:rsidR="00D14FB7">
        <w:rPr>
          <w:rStyle w:val="texto1"/>
          <w:sz w:val="20"/>
          <w:szCs w:val="20"/>
        </w:rPr>
        <w:t>.</w:t>
      </w:r>
    </w:p>
    <w:p w:rsidR="0006514D" w:rsidRDefault="00A34ADB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Atualmente existem apenas duas informações configuradas, O path no qual </w:t>
      </w:r>
      <w:proofErr w:type="gramStart"/>
      <w:r>
        <w:rPr>
          <w:rStyle w:val="texto1"/>
          <w:sz w:val="20"/>
          <w:szCs w:val="20"/>
        </w:rPr>
        <w:t>os fontes</w:t>
      </w:r>
      <w:proofErr w:type="gramEnd"/>
      <w:r>
        <w:rPr>
          <w:rStyle w:val="texto1"/>
          <w:sz w:val="20"/>
          <w:szCs w:val="20"/>
        </w:rPr>
        <w:t xml:space="preserve"> foram instalados, e o path onde encontra-se o Diretório world (Que contém todos os </w:t>
      </w:r>
      <w:proofErr w:type="spellStart"/>
      <w:r>
        <w:rPr>
          <w:rStyle w:val="texto1"/>
          <w:sz w:val="20"/>
          <w:szCs w:val="20"/>
        </w:rPr>
        <w:t>assets</w:t>
      </w:r>
      <w:proofErr w:type="spellEnd"/>
      <w:r>
        <w:rPr>
          <w:rStyle w:val="texto1"/>
          <w:sz w:val="20"/>
          <w:szCs w:val="20"/>
        </w:rPr>
        <w:t xml:space="preserve"> lidos pela </w:t>
      </w:r>
      <w:proofErr w:type="spellStart"/>
      <w:r>
        <w:rPr>
          <w:rStyle w:val="texto1"/>
          <w:sz w:val="20"/>
          <w:szCs w:val="20"/>
        </w:rPr>
        <w:t>Engine</w:t>
      </w:r>
      <w:proofErr w:type="spellEnd"/>
      <w:r>
        <w:rPr>
          <w:rStyle w:val="texto1"/>
          <w:sz w:val="20"/>
          <w:szCs w:val="20"/>
        </w:rPr>
        <w:t>)</w:t>
      </w:r>
      <w:r w:rsidR="0006514D">
        <w:rPr>
          <w:rStyle w:val="texto1"/>
          <w:sz w:val="20"/>
          <w:szCs w:val="20"/>
        </w:rPr>
        <w:t>.</w:t>
      </w:r>
    </w:p>
    <w:p w:rsidR="00B777A6" w:rsidRDefault="00D14FB7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</w:t>
      </w:r>
      <w:r w:rsidR="00A34ADB">
        <w:rPr>
          <w:rStyle w:val="texto1"/>
          <w:sz w:val="20"/>
          <w:szCs w:val="20"/>
        </w:rPr>
        <w:t xml:space="preserve">Durante toda a programação C++ interna nos projetos podem utilizar o componente IUT de gerenciamento de paths para poder referenciar nomes de arquivos, carregamento de texturas e modelos e </w:t>
      </w:r>
      <w:proofErr w:type="gramStart"/>
      <w:r w:rsidR="00A34ADB">
        <w:rPr>
          <w:rStyle w:val="texto1"/>
          <w:sz w:val="20"/>
          <w:szCs w:val="20"/>
        </w:rPr>
        <w:t>etc..</w:t>
      </w:r>
      <w:proofErr w:type="gramEnd"/>
    </w:p>
    <w:p w:rsidR="0006514D" w:rsidRDefault="00A34ADB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É de extrema importância que na primeira execução da </w:t>
      </w:r>
      <w:proofErr w:type="spellStart"/>
      <w:r>
        <w:rPr>
          <w:rStyle w:val="texto1"/>
          <w:sz w:val="20"/>
          <w:szCs w:val="20"/>
        </w:rPr>
        <w:t>Insane</w:t>
      </w:r>
      <w:proofErr w:type="spellEnd"/>
      <w:r>
        <w:rPr>
          <w:rStyle w:val="texto1"/>
          <w:sz w:val="20"/>
          <w:szCs w:val="20"/>
        </w:rPr>
        <w:t xml:space="preserve"> </w:t>
      </w:r>
      <w:proofErr w:type="spellStart"/>
      <w:r>
        <w:rPr>
          <w:rStyle w:val="texto1"/>
          <w:sz w:val="20"/>
          <w:szCs w:val="20"/>
        </w:rPr>
        <w:t>Engine</w:t>
      </w:r>
      <w:proofErr w:type="spellEnd"/>
      <w:r>
        <w:rPr>
          <w:rStyle w:val="texto1"/>
          <w:sz w:val="20"/>
          <w:szCs w:val="20"/>
        </w:rPr>
        <w:t xml:space="preserve"> 3</w:t>
      </w:r>
      <w:proofErr w:type="gramStart"/>
      <w:r>
        <w:rPr>
          <w:rStyle w:val="texto1"/>
          <w:sz w:val="20"/>
          <w:szCs w:val="20"/>
        </w:rPr>
        <w:t>D ,</w:t>
      </w:r>
      <w:proofErr w:type="gramEnd"/>
      <w:r>
        <w:rPr>
          <w:rStyle w:val="texto1"/>
          <w:sz w:val="20"/>
          <w:szCs w:val="20"/>
        </w:rPr>
        <w:t xml:space="preserve"> o Path do arquivo de configuração seja apropriadamente alterado para refletir o local onde foi instalado em sua máquina, já que é através dele que a INS3D irá procurar/alterar o arquivo config.xml contendo estes parâmetros.</w:t>
      </w:r>
    </w:p>
    <w:p w:rsidR="0006514D" w:rsidRDefault="00A34ADB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Para alterar path do arquivo de configuração alterar o arquivo </w:t>
      </w:r>
      <w:proofErr w:type="spellStart"/>
      <w:r>
        <w:rPr>
          <w:rStyle w:val="texto1"/>
          <w:sz w:val="20"/>
          <w:szCs w:val="20"/>
        </w:rPr>
        <w:t>INS_GlobalDef.h</w:t>
      </w:r>
      <w:proofErr w:type="spellEnd"/>
      <w:r>
        <w:rPr>
          <w:rStyle w:val="texto1"/>
          <w:sz w:val="20"/>
          <w:szCs w:val="20"/>
        </w:rPr>
        <w:t xml:space="preserve"> com o path de sua máquina:</w:t>
      </w:r>
      <w:r w:rsidR="0006514D">
        <w:rPr>
          <w:rStyle w:val="texto1"/>
          <w:sz w:val="20"/>
          <w:szCs w:val="20"/>
        </w:rPr>
        <w:t xml:space="preserve"> </w:t>
      </w:r>
    </w:p>
    <w:p w:rsidR="00A34ADB" w:rsidRDefault="00A34ADB">
      <w:pPr>
        <w:jc w:val="both"/>
        <w:rPr>
          <w:rStyle w:val="Forte"/>
          <w:rFonts w:ascii="Trebuchet MS" w:hAnsi="Trebuchet MS"/>
        </w:rPr>
      </w:pPr>
      <w:bookmarkStart w:id="0" w:name="_GoBack"/>
      <w:r>
        <w:rPr>
          <w:rFonts w:ascii="Trebuchet MS" w:hAnsi="Trebuchet MS"/>
          <w:b/>
          <w:bCs/>
          <w:noProof/>
        </w:rPr>
        <w:drawing>
          <wp:inline distT="0" distB="0" distL="0" distR="0">
            <wp:extent cx="7896225" cy="3857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6514D"/>
    <w:rsid w:val="001C28A4"/>
    <w:rsid w:val="004D5265"/>
    <w:rsid w:val="00894F73"/>
    <w:rsid w:val="00A34ADB"/>
    <w:rsid w:val="00B777A6"/>
    <w:rsid w:val="00B97AC6"/>
    <w:rsid w:val="00CE663A"/>
    <w:rsid w:val="00D14FB7"/>
    <w:rsid w:val="00E0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William Wolff</cp:lastModifiedBy>
  <cp:revision>2</cp:revision>
  <dcterms:created xsi:type="dcterms:W3CDTF">2015-09-29T06:24:00Z</dcterms:created>
  <dcterms:modified xsi:type="dcterms:W3CDTF">2015-09-29T06:24:00Z</dcterms:modified>
</cp:coreProperties>
</file>