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77A6" w:rsidRDefault="00111B68">
      <w:pPr>
        <w:jc w:val="both"/>
      </w:pPr>
      <w:r>
        <w:rPr>
          <w:rStyle w:val="texto1"/>
          <w:b/>
          <w:bCs/>
          <w:color w:val="9BBB59"/>
          <w:sz w:val="72"/>
          <w:szCs w:val="72"/>
        </w:rPr>
        <w:t>Exemplo 03</w:t>
      </w:r>
    </w:p>
    <w:p w:rsidR="00B777A6" w:rsidRDefault="00111B68">
      <w:pPr>
        <w:jc w:val="both"/>
      </w:pPr>
      <w:bookmarkStart w:id="0" w:name="_GoBack"/>
      <w:bookmarkEnd w:id="0"/>
      <w:r>
        <w:rPr>
          <w:rStyle w:val="texto1"/>
          <w:b/>
          <w:bCs/>
          <w:color w:val="9BBB59"/>
          <w:sz w:val="30"/>
          <w:szCs w:val="30"/>
        </w:rPr>
        <w:t xml:space="preserve">Utilizando Luzes e </w:t>
      </w:r>
      <w:r w:rsidR="00682A4D">
        <w:rPr>
          <w:rStyle w:val="texto1"/>
          <w:b/>
          <w:bCs/>
          <w:color w:val="9BBB59"/>
          <w:sz w:val="30"/>
          <w:szCs w:val="30"/>
        </w:rPr>
        <w:t xml:space="preserve">Materiais - </w:t>
      </w:r>
      <w:r>
        <w:rPr>
          <w:rStyle w:val="texto1"/>
          <w:b/>
          <w:bCs/>
          <w:color w:val="9BBB59"/>
          <w:sz w:val="30"/>
          <w:szCs w:val="30"/>
        </w:rPr>
        <w:t>Iluminação.</w:t>
      </w:r>
      <w:r w:rsidR="00D14FB7">
        <w:rPr>
          <w:rStyle w:val="texto1"/>
          <w:b/>
          <w:bCs/>
          <w:color w:val="C0504D"/>
          <w:sz w:val="16"/>
          <w:szCs w:val="16"/>
        </w:rPr>
        <w:t xml:space="preserve">                                                     </w:t>
      </w:r>
    </w:p>
    <w:p w:rsidR="00E24D34" w:rsidRDefault="00E24D34">
      <w:pPr>
        <w:jc w:val="both"/>
        <w:rPr>
          <w:rStyle w:val="texto1"/>
          <w:sz w:val="20"/>
          <w:szCs w:val="20"/>
        </w:rPr>
      </w:pPr>
      <w:r>
        <w:rPr>
          <w:rStyle w:val="texto1"/>
          <w:sz w:val="20"/>
          <w:szCs w:val="20"/>
        </w:rPr>
        <w:t xml:space="preserve">Neste Exemplo Pré-Definido iremos abordar </w:t>
      </w:r>
      <w:r w:rsidR="00111B68">
        <w:rPr>
          <w:rStyle w:val="texto1"/>
          <w:sz w:val="20"/>
          <w:szCs w:val="20"/>
        </w:rPr>
        <w:t xml:space="preserve">Todas as rotinas disponíveis no sistema de Iluminação da </w:t>
      </w:r>
      <w:proofErr w:type="spellStart"/>
      <w:r w:rsidR="00111B68">
        <w:rPr>
          <w:rStyle w:val="texto1"/>
          <w:sz w:val="20"/>
          <w:szCs w:val="20"/>
        </w:rPr>
        <w:t>Insane</w:t>
      </w:r>
      <w:proofErr w:type="spellEnd"/>
      <w:r w:rsidR="00111B68">
        <w:rPr>
          <w:rStyle w:val="texto1"/>
          <w:sz w:val="20"/>
          <w:szCs w:val="20"/>
        </w:rPr>
        <w:t xml:space="preserve"> </w:t>
      </w:r>
      <w:proofErr w:type="spellStart"/>
      <w:r w:rsidR="00111B68">
        <w:rPr>
          <w:rStyle w:val="texto1"/>
          <w:sz w:val="20"/>
          <w:szCs w:val="20"/>
        </w:rPr>
        <w:t>Engine</w:t>
      </w:r>
      <w:proofErr w:type="spellEnd"/>
      <w:r w:rsidR="00111B68">
        <w:rPr>
          <w:rStyle w:val="texto1"/>
          <w:sz w:val="20"/>
          <w:szCs w:val="20"/>
        </w:rPr>
        <w:t xml:space="preserve"> 3D</w:t>
      </w:r>
      <w:r w:rsidR="00D14FB7">
        <w:rPr>
          <w:rStyle w:val="texto1"/>
          <w:sz w:val="20"/>
          <w:szCs w:val="20"/>
        </w:rPr>
        <w:t>.</w:t>
      </w:r>
    </w:p>
    <w:p w:rsidR="00111B68" w:rsidRDefault="00111B68">
      <w:pPr>
        <w:jc w:val="both"/>
        <w:rPr>
          <w:rStyle w:val="texto1"/>
          <w:sz w:val="20"/>
          <w:szCs w:val="20"/>
        </w:rPr>
      </w:pPr>
      <w:r>
        <w:rPr>
          <w:rStyle w:val="texto1"/>
          <w:sz w:val="20"/>
          <w:szCs w:val="20"/>
        </w:rPr>
        <w:t>Para este</w:t>
      </w:r>
      <w:r w:rsidR="00E24D34">
        <w:rPr>
          <w:rStyle w:val="texto1"/>
          <w:sz w:val="20"/>
          <w:szCs w:val="20"/>
        </w:rPr>
        <w:t xml:space="preserve"> exemplo </w:t>
      </w:r>
      <w:r>
        <w:rPr>
          <w:rStyle w:val="texto1"/>
          <w:sz w:val="20"/>
          <w:szCs w:val="20"/>
        </w:rPr>
        <w:t>é necessários conhecimentos prévios</w:t>
      </w:r>
      <w:r w:rsidR="00E24D34">
        <w:rPr>
          <w:rStyle w:val="texto1"/>
          <w:sz w:val="20"/>
          <w:szCs w:val="20"/>
        </w:rPr>
        <w:t xml:space="preserve"> de Programação C++ PARA Codificação da Classe de Gerenciamento de Cenário e Conhecimento Básico de Matemática Vetorial 3D para a realização do posicionamento dos objetos em cena, bem como conhecimentos de Computação gráfica 3D para o correto entendimento de conceitos </w:t>
      </w:r>
      <w:r>
        <w:rPr>
          <w:rStyle w:val="texto1"/>
          <w:sz w:val="20"/>
          <w:szCs w:val="20"/>
        </w:rPr>
        <w:t xml:space="preserve">de Cálculos de Normal e seus efeitos, diferentes tipos de iluminação em </w:t>
      </w:r>
      <w:proofErr w:type="spellStart"/>
      <w:r>
        <w:rPr>
          <w:rStyle w:val="texto1"/>
          <w:sz w:val="20"/>
          <w:szCs w:val="20"/>
        </w:rPr>
        <w:t>Shaders</w:t>
      </w:r>
      <w:proofErr w:type="spellEnd"/>
      <w:r>
        <w:rPr>
          <w:rStyle w:val="texto1"/>
          <w:sz w:val="20"/>
          <w:szCs w:val="20"/>
        </w:rPr>
        <w:t xml:space="preserve"> como Normal </w:t>
      </w:r>
      <w:proofErr w:type="spellStart"/>
      <w:r>
        <w:rPr>
          <w:rStyle w:val="texto1"/>
          <w:sz w:val="20"/>
          <w:szCs w:val="20"/>
        </w:rPr>
        <w:t>Mapping</w:t>
      </w:r>
      <w:proofErr w:type="spellEnd"/>
      <w:r>
        <w:rPr>
          <w:rStyle w:val="texto1"/>
          <w:sz w:val="20"/>
          <w:szCs w:val="20"/>
        </w:rPr>
        <w:t xml:space="preserve"> e Phong serão vistos também.</w:t>
      </w:r>
    </w:p>
    <w:p w:rsidR="00B777A6" w:rsidRDefault="00D14FB7">
      <w:pPr>
        <w:jc w:val="both"/>
      </w:pPr>
      <w:r>
        <w:rPr>
          <w:rStyle w:val="texto1"/>
          <w:sz w:val="20"/>
          <w:szCs w:val="20"/>
        </w:rPr>
        <w:t>Com isto pretendemos demonstrar todas as funcionalidades</w:t>
      </w:r>
      <w:r w:rsidR="00E24D34">
        <w:rPr>
          <w:rStyle w:val="texto1"/>
          <w:sz w:val="20"/>
          <w:szCs w:val="20"/>
        </w:rPr>
        <w:t xml:space="preserve"> iniciais relacionadas </w:t>
      </w:r>
      <w:r w:rsidR="00111B68">
        <w:rPr>
          <w:rStyle w:val="texto1"/>
          <w:sz w:val="20"/>
          <w:szCs w:val="20"/>
        </w:rPr>
        <w:t>a iluminação do ambiente e</w:t>
      </w:r>
      <w:r w:rsidR="00E24D34">
        <w:rPr>
          <w:rStyle w:val="texto1"/>
          <w:sz w:val="20"/>
          <w:szCs w:val="20"/>
        </w:rPr>
        <w:t xml:space="preserve"> a </w:t>
      </w:r>
      <w:r w:rsidR="00ED3D9C">
        <w:rPr>
          <w:rStyle w:val="texto1"/>
          <w:sz w:val="20"/>
          <w:szCs w:val="20"/>
        </w:rPr>
        <w:t xml:space="preserve">utilização de </w:t>
      </w:r>
      <w:r w:rsidR="00111B68">
        <w:rPr>
          <w:rStyle w:val="texto1"/>
          <w:sz w:val="20"/>
          <w:szCs w:val="20"/>
        </w:rPr>
        <w:t>diferentes algoritmos aplicados na texturização dos objetos</w:t>
      </w:r>
      <w:r>
        <w:rPr>
          <w:rStyle w:val="texto1"/>
          <w:sz w:val="20"/>
          <w:szCs w:val="20"/>
        </w:rPr>
        <w:t>.</w:t>
      </w:r>
    </w:p>
    <w:p w:rsidR="00B777A6" w:rsidRDefault="00111B68">
      <w:pPr>
        <w:jc w:val="center"/>
      </w:pPr>
      <w:r>
        <w:rPr>
          <w:rFonts w:ascii="Trebuchet MS" w:hAnsi="Trebuchet MS"/>
          <w:b/>
          <w:bCs/>
          <w:color w:val="9BBB59"/>
        </w:rPr>
        <w:t>Exemplo 03</w:t>
      </w:r>
    </w:p>
    <w:p w:rsidR="00B777A6" w:rsidRDefault="00D14FB7">
      <w:pPr>
        <w:pStyle w:val="PargrafodaLista"/>
        <w:ind w:hanging="360"/>
        <w:jc w:val="both"/>
      </w:pPr>
      <w:r>
        <w:rPr>
          <w:rFonts w:ascii="Symbol" w:hAnsi="Symbol"/>
        </w:rPr>
        <w:t></w:t>
      </w:r>
      <w:r>
        <w:rPr>
          <w:rFonts w:ascii="Times New Roman" w:hAnsi="Times New Roman"/>
          <w:sz w:val="14"/>
          <w:szCs w:val="14"/>
        </w:rPr>
        <w:t xml:space="preserve">         </w:t>
      </w:r>
      <w:r w:rsidR="00ED3D9C">
        <w:rPr>
          <w:rFonts w:ascii="Trebuchet MS" w:hAnsi="Trebuchet MS"/>
        </w:rPr>
        <w:t xml:space="preserve">Inclusão/Configuração de </w:t>
      </w:r>
      <w:r w:rsidR="00111B68">
        <w:rPr>
          <w:rFonts w:ascii="Trebuchet MS" w:hAnsi="Trebuchet MS"/>
        </w:rPr>
        <w:t>Luzes e Materiais nos Objetos</w:t>
      </w:r>
    </w:p>
    <w:p w:rsidR="00B777A6" w:rsidRDefault="00D14FB7">
      <w:pPr>
        <w:pStyle w:val="PargrafodaLista"/>
        <w:ind w:hanging="360"/>
        <w:jc w:val="both"/>
      </w:pPr>
      <w:r>
        <w:rPr>
          <w:rFonts w:ascii="Symbol" w:hAnsi="Symbol"/>
        </w:rPr>
        <w:t></w:t>
      </w:r>
      <w:r>
        <w:rPr>
          <w:rFonts w:ascii="Times New Roman" w:hAnsi="Times New Roman"/>
          <w:sz w:val="14"/>
          <w:szCs w:val="14"/>
        </w:rPr>
        <w:t xml:space="preserve">         </w:t>
      </w:r>
      <w:r w:rsidR="00111B68">
        <w:rPr>
          <w:rFonts w:ascii="Trebuchet MS" w:hAnsi="Trebuchet MS"/>
        </w:rPr>
        <w:t>Inicialização e Utilização de Shaders.</w:t>
      </w:r>
    </w:p>
    <w:p w:rsidR="00B777A6" w:rsidRPr="00111B68" w:rsidRDefault="00D14FB7">
      <w:pPr>
        <w:pStyle w:val="PargrafodaLista"/>
        <w:ind w:hanging="360"/>
        <w:jc w:val="both"/>
        <w:rPr>
          <w:lang w:val="en-US"/>
        </w:rPr>
      </w:pPr>
      <w:r>
        <w:rPr>
          <w:rFonts w:ascii="Symbol" w:hAnsi="Symbol"/>
        </w:rPr>
        <w:t></w:t>
      </w:r>
      <w:r w:rsidRPr="00111B68">
        <w:rPr>
          <w:rFonts w:ascii="Times New Roman" w:hAnsi="Times New Roman"/>
          <w:sz w:val="14"/>
          <w:szCs w:val="14"/>
          <w:lang w:val="en-US"/>
        </w:rPr>
        <w:t xml:space="preserve">         </w:t>
      </w:r>
      <w:r w:rsidR="00111B68" w:rsidRPr="00111B68">
        <w:rPr>
          <w:rFonts w:ascii="Trebuchet MS" w:hAnsi="Trebuchet MS"/>
          <w:lang w:val="en-US"/>
        </w:rPr>
        <w:t>Smooth Shading e Flat Shading(</w:t>
      </w:r>
      <w:proofErr w:type="spellStart"/>
      <w:r w:rsidR="00111B68" w:rsidRPr="00111B68">
        <w:rPr>
          <w:rFonts w:ascii="Trebuchet MS" w:hAnsi="Trebuchet MS"/>
          <w:lang w:val="en-US"/>
        </w:rPr>
        <w:t>Normais</w:t>
      </w:r>
      <w:proofErr w:type="spellEnd"/>
      <w:r w:rsidR="00111B68" w:rsidRPr="00111B68">
        <w:rPr>
          <w:rFonts w:ascii="Trebuchet MS" w:hAnsi="Trebuchet MS"/>
          <w:lang w:val="en-US"/>
        </w:rPr>
        <w:t xml:space="preserve"> </w:t>
      </w:r>
      <w:proofErr w:type="spellStart"/>
      <w:r w:rsidR="00111B68" w:rsidRPr="00111B68">
        <w:rPr>
          <w:rFonts w:ascii="Trebuchet MS" w:hAnsi="Trebuchet MS"/>
          <w:lang w:val="en-US"/>
        </w:rPr>
        <w:t>Planares</w:t>
      </w:r>
      <w:proofErr w:type="spellEnd"/>
      <w:r w:rsidR="00111B68" w:rsidRPr="00111B68">
        <w:rPr>
          <w:rFonts w:ascii="Trebuchet MS" w:hAnsi="Trebuchet MS"/>
          <w:lang w:val="en-US"/>
        </w:rPr>
        <w:t>)</w:t>
      </w:r>
    </w:p>
    <w:p w:rsidR="00B777A6" w:rsidRDefault="00D14FB7">
      <w:pPr>
        <w:pStyle w:val="PargrafodaLista"/>
        <w:ind w:hanging="360"/>
        <w:jc w:val="both"/>
      </w:pPr>
      <w:r>
        <w:rPr>
          <w:rFonts w:ascii="Symbol" w:hAnsi="Symbol"/>
        </w:rPr>
        <w:t></w:t>
      </w:r>
      <w:r>
        <w:rPr>
          <w:rFonts w:ascii="Times New Roman" w:hAnsi="Times New Roman"/>
          <w:sz w:val="14"/>
          <w:szCs w:val="14"/>
        </w:rPr>
        <w:t xml:space="preserve">         </w:t>
      </w:r>
      <w:r w:rsidR="00111B68">
        <w:rPr>
          <w:rFonts w:ascii="Trebuchet MS" w:hAnsi="Trebuchet MS"/>
        </w:rPr>
        <w:t xml:space="preserve">Phong e Normal </w:t>
      </w:r>
      <w:proofErr w:type="spellStart"/>
      <w:r w:rsidR="006E5027">
        <w:rPr>
          <w:rFonts w:ascii="Trebuchet MS" w:hAnsi="Trebuchet MS"/>
        </w:rPr>
        <w:t>Mapping</w:t>
      </w:r>
      <w:proofErr w:type="spellEnd"/>
    </w:p>
    <w:p w:rsidR="00B777A6" w:rsidRDefault="00D14FB7">
      <w:pPr>
        <w:pStyle w:val="PargrafodaLista"/>
        <w:ind w:hanging="360"/>
        <w:jc w:val="both"/>
      </w:pPr>
      <w:r>
        <w:rPr>
          <w:rFonts w:ascii="Symbol" w:hAnsi="Symbol"/>
        </w:rPr>
        <w:t></w:t>
      </w:r>
      <w:r>
        <w:rPr>
          <w:rFonts w:ascii="Times New Roman" w:hAnsi="Times New Roman"/>
          <w:sz w:val="14"/>
          <w:szCs w:val="14"/>
        </w:rPr>
        <w:t xml:space="preserve">         </w:t>
      </w:r>
      <w:r w:rsidR="006E5027">
        <w:rPr>
          <w:rFonts w:ascii="Trebuchet MS" w:hAnsi="Trebuchet MS"/>
        </w:rPr>
        <w:t xml:space="preserve">Utilização de </w:t>
      </w:r>
      <w:proofErr w:type="spellStart"/>
      <w:r w:rsidR="006E5027">
        <w:rPr>
          <w:rFonts w:ascii="Trebuchet MS" w:hAnsi="Trebuchet MS"/>
        </w:rPr>
        <w:t>Multi-Textura</w:t>
      </w:r>
      <w:proofErr w:type="spellEnd"/>
      <w:r w:rsidR="006E5027">
        <w:rPr>
          <w:rFonts w:ascii="Trebuchet MS" w:hAnsi="Trebuchet MS"/>
        </w:rPr>
        <w:t xml:space="preserve"> em Objetos</w:t>
      </w:r>
      <w:r w:rsidR="00E24D34">
        <w:rPr>
          <w:rFonts w:ascii="Trebuchet MS" w:hAnsi="Trebuchet MS"/>
        </w:rPr>
        <w:t>.</w:t>
      </w:r>
    </w:p>
    <w:p w:rsidR="00B777A6" w:rsidRDefault="00D14FB7">
      <w:pPr>
        <w:pStyle w:val="PargrafodaLista"/>
      </w:pPr>
      <w:r>
        <w:rPr>
          <w:rFonts w:ascii="Trebuchet MS" w:hAnsi="Trebuchet MS"/>
        </w:rPr>
        <w:t> </w:t>
      </w:r>
    </w:p>
    <w:p w:rsidR="00B777A6" w:rsidRDefault="00D14FB7">
      <w:pPr>
        <w:pStyle w:val="PargrafodaLista"/>
      </w:pPr>
      <w:r>
        <w:rPr>
          <w:rFonts w:ascii="Trebuchet MS" w:hAnsi="Trebuchet MS"/>
          <w:b/>
          <w:bCs/>
          <w:color w:val="9BBB59"/>
        </w:rPr>
        <w:t>Utilização</w:t>
      </w:r>
    </w:p>
    <w:p w:rsidR="00B777A6" w:rsidRDefault="00D14FB7">
      <w:pPr>
        <w:ind w:left="720"/>
        <w:jc w:val="both"/>
      </w:pPr>
      <w:r>
        <w:rPr>
          <w:b/>
          <w:bCs/>
        </w:rPr>
        <w:t>Teclado – W,S,A,D</w:t>
      </w:r>
    </w:p>
    <w:p w:rsidR="00D14FB7" w:rsidRDefault="00D14FB7">
      <w:pPr>
        <w:ind w:firstLine="708"/>
        <w:jc w:val="both"/>
      </w:pPr>
      <w:r>
        <w:rPr>
          <w:b/>
          <w:bCs/>
        </w:rPr>
        <w:t>Mouse – Movimento roda a Câmera</w:t>
      </w:r>
    </w:p>
    <w:sectPr w:rsidR="00D14F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proofState w:spelling="clean" w:grammar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F73"/>
    <w:rsid w:val="00111B68"/>
    <w:rsid w:val="00121D2B"/>
    <w:rsid w:val="001C28A4"/>
    <w:rsid w:val="00350A1A"/>
    <w:rsid w:val="004876E4"/>
    <w:rsid w:val="00490941"/>
    <w:rsid w:val="00682A4D"/>
    <w:rsid w:val="006E5027"/>
    <w:rsid w:val="00894F73"/>
    <w:rsid w:val="008C732D"/>
    <w:rsid w:val="00B777A6"/>
    <w:rsid w:val="00D14FB7"/>
    <w:rsid w:val="00E24D34"/>
    <w:rsid w:val="00ED3D9C"/>
    <w:rsid w:val="00F37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361130F-9019-44A8-8B4D-E37C0E805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rFonts w:eastAsiaTheme="minorEastAsia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pPr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</w:style>
  <w:style w:type="paragraph" w:styleId="Rodap">
    <w:name w:val="footer"/>
    <w:basedOn w:val="Normal"/>
    <w:link w:val="RodapChar"/>
    <w:uiPriority w:val="99"/>
    <w:semiHidden/>
    <w:unhideWhenUsed/>
    <w:pPr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</w:style>
  <w:style w:type="paragraph" w:styleId="Textodebalo">
    <w:name w:val="Balloon Text"/>
    <w:basedOn w:val="Normal"/>
    <w:link w:val="Textodebalo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Pr>
      <w:rFonts w:ascii="Tahoma" w:hAnsi="Tahoma" w:cs="Tahoma" w:hint="default"/>
    </w:rPr>
  </w:style>
  <w:style w:type="paragraph" w:styleId="PargrafodaLista">
    <w:name w:val="List Paragraph"/>
    <w:basedOn w:val="Normal"/>
    <w:uiPriority w:val="34"/>
    <w:qFormat/>
    <w:pPr>
      <w:ind w:left="720"/>
    </w:pPr>
  </w:style>
  <w:style w:type="paragraph" w:customStyle="1" w:styleId="msolistparagraphcxspfirst">
    <w:name w:val="msolistparagraphcxspfirst"/>
    <w:basedOn w:val="Normal"/>
    <w:pPr>
      <w:spacing w:after="0"/>
      <w:ind w:left="720"/>
    </w:pPr>
  </w:style>
  <w:style w:type="paragraph" w:customStyle="1" w:styleId="msolistparagraphcxspmiddle">
    <w:name w:val="msolistparagraphcxspmiddle"/>
    <w:basedOn w:val="Normal"/>
    <w:pPr>
      <w:spacing w:after="0"/>
      <w:ind w:left="720"/>
    </w:pPr>
  </w:style>
  <w:style w:type="paragraph" w:customStyle="1" w:styleId="msolistparagraphcxsplast">
    <w:name w:val="msolistparagraphcxsplast"/>
    <w:basedOn w:val="Normal"/>
    <w:pPr>
      <w:ind w:left="720"/>
    </w:pPr>
  </w:style>
  <w:style w:type="paragraph" w:customStyle="1" w:styleId="msochpdefault">
    <w:name w:val="msochpdefault"/>
    <w:basedOn w:val="Normal"/>
    <w:pPr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msopapdefault">
    <w:name w:val="msopapdefault"/>
    <w:basedOn w:val="Normal"/>
    <w:pPr>
      <w:spacing w:before="100" w:beforeAutospacing="1"/>
    </w:pPr>
    <w:rPr>
      <w:rFonts w:ascii="Times New Roman" w:hAnsi="Times New Roman"/>
      <w:sz w:val="24"/>
      <w:szCs w:val="24"/>
    </w:rPr>
  </w:style>
  <w:style w:type="character" w:customStyle="1" w:styleId="texto1">
    <w:name w:val="texto1"/>
    <w:basedOn w:val="Fontepargpadro"/>
    <w:rPr>
      <w:rFonts w:ascii="Trebuchet MS" w:hAnsi="Trebuchet MS" w:hint="default"/>
      <w:color w:val="000000"/>
    </w:rPr>
  </w:style>
  <w:style w:type="character" w:styleId="Forte">
    <w:name w:val="Strong"/>
    <w:basedOn w:val="Fontepargpadro"/>
    <w:uiPriority w:val="22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185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AUTO TREINAMENTo</vt:lpstr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 TREINAMENTo</dc:title>
  <dc:subject/>
  <dc:creator>William Wolff</dc:creator>
  <cp:keywords/>
  <dc:description/>
  <cp:lastModifiedBy>User</cp:lastModifiedBy>
  <cp:revision>6</cp:revision>
  <dcterms:created xsi:type="dcterms:W3CDTF">2015-09-22T19:01:00Z</dcterms:created>
  <dcterms:modified xsi:type="dcterms:W3CDTF">2016-12-06T20:59:00Z</dcterms:modified>
</cp:coreProperties>
</file>