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9D20C0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10</w:t>
      </w:r>
    </w:p>
    <w:p w:rsidR="00B777A6" w:rsidRDefault="009D20C0">
      <w:pPr>
        <w:jc w:val="both"/>
      </w:pPr>
      <w:bookmarkStart w:id="0" w:name="_GoBack"/>
      <w:bookmarkEnd w:id="0"/>
      <w:r>
        <w:rPr>
          <w:rStyle w:val="texto1"/>
          <w:b/>
          <w:bCs/>
          <w:color w:val="9BBB59"/>
          <w:sz w:val="30"/>
          <w:szCs w:val="30"/>
        </w:rPr>
        <w:t>Processamento de Imagens e Vídeos</w:t>
      </w:r>
      <w:r w:rsidR="00484389">
        <w:rPr>
          <w:rStyle w:val="texto1"/>
          <w:b/>
          <w:bCs/>
          <w:color w:val="9BBB59"/>
          <w:sz w:val="30"/>
          <w:szCs w:val="30"/>
        </w:rPr>
        <w:t xml:space="preserve"> </w:t>
      </w:r>
      <w:r>
        <w:rPr>
          <w:rStyle w:val="texto1"/>
          <w:b/>
          <w:bCs/>
          <w:color w:val="9BBB59"/>
          <w:sz w:val="30"/>
          <w:szCs w:val="30"/>
        </w:rPr>
        <w:t>–</w:t>
      </w:r>
      <w:r w:rsidR="00484389">
        <w:rPr>
          <w:rStyle w:val="texto1"/>
          <w:b/>
          <w:bCs/>
          <w:color w:val="9BBB59"/>
          <w:sz w:val="30"/>
          <w:szCs w:val="30"/>
        </w:rPr>
        <w:t xml:space="preserve"> </w:t>
      </w:r>
      <w:r>
        <w:rPr>
          <w:rStyle w:val="texto1"/>
          <w:b/>
          <w:bCs/>
          <w:color w:val="9BBB59"/>
          <w:sz w:val="30"/>
          <w:szCs w:val="30"/>
        </w:rPr>
        <w:t xml:space="preserve">Render </w:t>
      </w:r>
      <w:proofErr w:type="spellStart"/>
      <w:r>
        <w:rPr>
          <w:rStyle w:val="texto1"/>
          <w:b/>
          <w:bCs/>
          <w:color w:val="9BBB59"/>
          <w:sz w:val="30"/>
          <w:szCs w:val="30"/>
        </w:rPr>
        <w:t>to</w:t>
      </w:r>
      <w:proofErr w:type="spellEnd"/>
      <w:r>
        <w:rPr>
          <w:rStyle w:val="texto1"/>
          <w:b/>
          <w:bCs/>
          <w:color w:val="9BBB59"/>
          <w:sz w:val="30"/>
          <w:szCs w:val="30"/>
        </w:rPr>
        <w:t xml:space="preserve"> </w:t>
      </w:r>
      <w:proofErr w:type="spellStart"/>
      <w:r>
        <w:rPr>
          <w:rStyle w:val="texto1"/>
          <w:b/>
          <w:bCs/>
          <w:color w:val="9BBB59"/>
          <w:sz w:val="30"/>
          <w:szCs w:val="30"/>
        </w:rPr>
        <w:t>Texture</w:t>
      </w:r>
      <w:proofErr w:type="spellEnd"/>
      <w:r w:rsidR="00111B68">
        <w:rPr>
          <w:rStyle w:val="texto1"/>
          <w:b/>
          <w:bCs/>
          <w:color w:val="9BBB59"/>
          <w:sz w:val="30"/>
          <w:szCs w:val="30"/>
        </w:rPr>
        <w:t>.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Exemplo Pré-Definido iremos abordar </w:t>
      </w:r>
      <w:r w:rsidR="00111B68">
        <w:rPr>
          <w:rStyle w:val="texto1"/>
          <w:sz w:val="20"/>
          <w:szCs w:val="20"/>
        </w:rPr>
        <w:t xml:space="preserve">as rotinas disponíveis no sistema </w:t>
      </w:r>
      <w:r w:rsidR="00E057D5">
        <w:rPr>
          <w:rStyle w:val="texto1"/>
          <w:sz w:val="20"/>
          <w:szCs w:val="20"/>
        </w:rPr>
        <w:t xml:space="preserve">para </w:t>
      </w:r>
      <w:r w:rsidR="00780496">
        <w:rPr>
          <w:rStyle w:val="texto1"/>
          <w:sz w:val="20"/>
          <w:szCs w:val="20"/>
        </w:rPr>
        <w:t xml:space="preserve">realização de </w:t>
      </w:r>
      <w:r w:rsidR="009D20C0">
        <w:rPr>
          <w:rStyle w:val="texto1"/>
          <w:sz w:val="20"/>
          <w:szCs w:val="20"/>
        </w:rPr>
        <w:t xml:space="preserve">processamento de imagens e </w:t>
      </w:r>
      <w:proofErr w:type="spellStart"/>
      <w:r w:rsidR="009D20C0">
        <w:rPr>
          <w:rStyle w:val="texto1"/>
          <w:sz w:val="20"/>
          <w:szCs w:val="20"/>
        </w:rPr>
        <w:t>videos</w:t>
      </w:r>
      <w:proofErr w:type="spellEnd"/>
      <w:r w:rsidR="000747F5">
        <w:rPr>
          <w:rStyle w:val="texto1"/>
          <w:sz w:val="20"/>
          <w:szCs w:val="20"/>
        </w:rPr>
        <w:t xml:space="preserve"> </w:t>
      </w:r>
      <w:r w:rsidR="00484389">
        <w:rPr>
          <w:rStyle w:val="texto1"/>
          <w:sz w:val="20"/>
          <w:szCs w:val="20"/>
        </w:rPr>
        <w:t xml:space="preserve">na </w:t>
      </w:r>
      <w:proofErr w:type="spellStart"/>
      <w:r w:rsidR="00484389">
        <w:rPr>
          <w:rStyle w:val="texto1"/>
          <w:sz w:val="20"/>
          <w:szCs w:val="20"/>
        </w:rPr>
        <w:t>Insane</w:t>
      </w:r>
      <w:proofErr w:type="spellEnd"/>
      <w:r w:rsidR="00484389">
        <w:rPr>
          <w:rStyle w:val="texto1"/>
          <w:sz w:val="20"/>
          <w:szCs w:val="20"/>
        </w:rPr>
        <w:t xml:space="preserve"> </w:t>
      </w:r>
      <w:proofErr w:type="spellStart"/>
      <w:r w:rsidR="00484389">
        <w:rPr>
          <w:rStyle w:val="texto1"/>
          <w:sz w:val="20"/>
          <w:szCs w:val="20"/>
        </w:rPr>
        <w:t>Engine</w:t>
      </w:r>
      <w:proofErr w:type="spellEnd"/>
      <w:r w:rsidR="00484389">
        <w:rPr>
          <w:rStyle w:val="texto1"/>
          <w:sz w:val="20"/>
          <w:szCs w:val="20"/>
        </w:rPr>
        <w:t xml:space="preserve"> 3D</w:t>
      </w:r>
      <w:r w:rsidR="00D14FB7">
        <w:rPr>
          <w:rStyle w:val="texto1"/>
          <w:sz w:val="20"/>
          <w:szCs w:val="20"/>
        </w:rPr>
        <w:t>.</w:t>
      </w:r>
    </w:p>
    <w:p w:rsidR="00111B68" w:rsidRDefault="00111B68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Para este</w:t>
      </w:r>
      <w:r w:rsidR="00E24D34">
        <w:rPr>
          <w:rStyle w:val="texto1"/>
          <w:sz w:val="20"/>
          <w:szCs w:val="20"/>
        </w:rPr>
        <w:t xml:space="preserve"> exemplo </w:t>
      </w:r>
      <w:r w:rsidR="00E057D5">
        <w:rPr>
          <w:rStyle w:val="texto1"/>
          <w:sz w:val="20"/>
          <w:szCs w:val="20"/>
        </w:rPr>
        <w:t>é necessário conhecimento prévio</w:t>
      </w:r>
      <w:r w:rsidR="00E24D34">
        <w:rPr>
          <w:rStyle w:val="texto1"/>
          <w:sz w:val="20"/>
          <w:szCs w:val="20"/>
        </w:rPr>
        <w:t xml:space="preserve"> de Programação C++ PARA Codificação da Classe de Gerenciamento de Cenário e Conhecimento Básico de </w:t>
      </w:r>
      <w:r w:rsidR="009D20C0">
        <w:rPr>
          <w:rStyle w:val="texto1"/>
          <w:sz w:val="20"/>
          <w:szCs w:val="20"/>
        </w:rPr>
        <w:t>processamento de imagens o entendimento das</w:t>
      </w:r>
      <w:r w:rsidR="00E24D34">
        <w:rPr>
          <w:rStyle w:val="texto1"/>
          <w:sz w:val="20"/>
          <w:szCs w:val="20"/>
        </w:rPr>
        <w:t xml:space="preserve"> </w:t>
      </w:r>
      <w:r w:rsidR="007702AA">
        <w:rPr>
          <w:rStyle w:val="texto1"/>
          <w:sz w:val="20"/>
          <w:szCs w:val="20"/>
        </w:rPr>
        <w:t>di</w:t>
      </w:r>
      <w:r w:rsidR="009D20C0">
        <w:rPr>
          <w:rStyle w:val="texto1"/>
          <w:sz w:val="20"/>
          <w:szCs w:val="20"/>
        </w:rPr>
        <w:t>versas operações realizadas e</w:t>
      </w:r>
      <w:r w:rsidR="007702AA">
        <w:rPr>
          <w:rStyle w:val="texto1"/>
          <w:sz w:val="20"/>
          <w:szCs w:val="20"/>
        </w:rPr>
        <w:t>m texturas em tempo real (Render-</w:t>
      </w:r>
      <w:proofErr w:type="spellStart"/>
      <w:r w:rsidR="007702AA">
        <w:rPr>
          <w:rStyle w:val="texto1"/>
          <w:sz w:val="20"/>
          <w:szCs w:val="20"/>
        </w:rPr>
        <w:t>to</w:t>
      </w:r>
      <w:proofErr w:type="spellEnd"/>
      <w:r w:rsidR="007702AA">
        <w:rPr>
          <w:rStyle w:val="texto1"/>
          <w:sz w:val="20"/>
          <w:szCs w:val="20"/>
        </w:rPr>
        <w:t>-</w:t>
      </w:r>
      <w:proofErr w:type="spellStart"/>
      <w:r w:rsidR="009D20C0">
        <w:rPr>
          <w:rStyle w:val="texto1"/>
          <w:sz w:val="20"/>
          <w:szCs w:val="20"/>
        </w:rPr>
        <w:t>texture</w:t>
      </w:r>
      <w:proofErr w:type="spellEnd"/>
      <w:r w:rsidR="007702AA">
        <w:rPr>
          <w:rStyle w:val="texto1"/>
          <w:sz w:val="20"/>
          <w:szCs w:val="20"/>
        </w:rPr>
        <w:t>),</w:t>
      </w:r>
      <w:r w:rsidR="009D20C0">
        <w:rPr>
          <w:rStyle w:val="texto1"/>
          <w:sz w:val="20"/>
          <w:szCs w:val="20"/>
        </w:rPr>
        <w:t xml:space="preserve"> bem como o conhecimento do componente de Materiais INSMA</w:t>
      </w:r>
      <w:r>
        <w:rPr>
          <w:rStyle w:val="texto1"/>
          <w:sz w:val="20"/>
          <w:szCs w:val="20"/>
        </w:rPr>
        <w:t>.</w:t>
      </w:r>
    </w:p>
    <w:p w:rsidR="00844974" w:rsidRPr="00484389" w:rsidRDefault="00D14FB7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Style w:val="texto1"/>
          <w:sz w:val="20"/>
          <w:szCs w:val="20"/>
        </w:rPr>
        <w:t xml:space="preserve">Com isto pretendemos </w:t>
      </w:r>
      <w:r w:rsidR="00484389">
        <w:rPr>
          <w:rStyle w:val="texto1"/>
          <w:sz w:val="20"/>
          <w:szCs w:val="20"/>
        </w:rPr>
        <w:t>demonstrar como realiz</w:t>
      </w:r>
      <w:r w:rsidR="000747F5">
        <w:rPr>
          <w:rStyle w:val="texto1"/>
          <w:sz w:val="20"/>
          <w:szCs w:val="20"/>
        </w:rPr>
        <w:t>ar sua própr</w:t>
      </w:r>
      <w:r w:rsidR="009D20C0">
        <w:rPr>
          <w:rStyle w:val="texto1"/>
          <w:sz w:val="20"/>
          <w:szCs w:val="20"/>
        </w:rPr>
        <w:t>ia integração de objetos para realização de processos de Visão Computacional</w:t>
      </w:r>
      <w:r>
        <w:rPr>
          <w:rStyle w:val="texto1"/>
          <w:sz w:val="20"/>
          <w:szCs w:val="20"/>
        </w:rPr>
        <w:t>.</w:t>
      </w:r>
    </w:p>
    <w:p w:rsidR="00B777A6" w:rsidRDefault="000747F5">
      <w:pPr>
        <w:jc w:val="center"/>
      </w:pPr>
      <w:r>
        <w:rPr>
          <w:rFonts w:ascii="Trebuchet MS" w:hAnsi="Trebuchet MS"/>
          <w:b/>
          <w:bCs/>
          <w:color w:val="9BBB59"/>
        </w:rPr>
        <w:t>Exemplo 09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9D20C0">
        <w:rPr>
          <w:rFonts w:ascii="Trebuchet MS" w:hAnsi="Trebuchet MS"/>
        </w:rPr>
        <w:t>Utilização de Vídeo e Câmera</w:t>
      </w:r>
      <w:r w:rsidR="00C00B71">
        <w:rPr>
          <w:rFonts w:ascii="Trebuchet MS" w:hAnsi="Trebuchet MS"/>
        </w:rPr>
        <w:t xml:space="preserve"> </w:t>
      </w:r>
      <w:r w:rsidR="000747F5">
        <w:rPr>
          <w:rFonts w:ascii="Trebuchet MS" w:hAnsi="Trebuchet MS"/>
        </w:rPr>
        <w:t>para controlar a</w:t>
      </w:r>
      <w:r w:rsidR="009D20C0">
        <w:rPr>
          <w:rFonts w:ascii="Trebuchet MS" w:hAnsi="Trebuchet MS"/>
        </w:rPr>
        <w:t xml:space="preserve"> realização </w:t>
      </w:r>
      <w:r w:rsidR="007702AA">
        <w:rPr>
          <w:rFonts w:ascii="Trebuchet MS" w:hAnsi="Trebuchet MS"/>
        </w:rPr>
        <w:t>de render</w:t>
      </w:r>
      <w:r w:rsidR="009D20C0">
        <w:rPr>
          <w:rFonts w:ascii="Trebuchet MS" w:hAnsi="Trebuchet MS"/>
        </w:rPr>
        <w:t xml:space="preserve"> </w:t>
      </w:r>
      <w:proofErr w:type="spellStart"/>
      <w:r w:rsidR="009D20C0">
        <w:rPr>
          <w:rFonts w:ascii="Trebuchet MS" w:hAnsi="Trebuchet MS"/>
        </w:rPr>
        <w:t>to</w:t>
      </w:r>
      <w:proofErr w:type="spellEnd"/>
      <w:r w:rsidR="009D20C0">
        <w:rPr>
          <w:rFonts w:ascii="Trebuchet MS" w:hAnsi="Trebuchet MS"/>
        </w:rPr>
        <w:t xml:space="preserve"> </w:t>
      </w:r>
      <w:proofErr w:type="spellStart"/>
      <w:r w:rsidR="009D20C0">
        <w:rPr>
          <w:rFonts w:ascii="Trebuchet MS" w:hAnsi="Trebuchet MS"/>
        </w:rPr>
        <w:t>texture</w:t>
      </w:r>
      <w:proofErr w:type="spellEnd"/>
      <w:r w:rsidR="009D20C0">
        <w:rPr>
          <w:rFonts w:ascii="Trebuchet MS" w:hAnsi="Trebuchet MS"/>
        </w:rPr>
        <w:t xml:space="preserve"> em objetos 3D</w:t>
      </w:r>
      <w:r w:rsidR="00844974">
        <w:rPr>
          <w:rFonts w:ascii="Trebuchet MS" w:hAnsi="Trebuchet MS"/>
        </w:rPr>
        <w:t>.</w:t>
      </w:r>
    </w:p>
    <w:p w:rsidR="00780496" w:rsidRDefault="00D14FB7" w:rsidP="00844974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>       </w:t>
      </w:r>
      <w:r w:rsidR="007702AA">
        <w:rPr>
          <w:rFonts w:ascii="Times New Roman" w:hAnsi="Times New Roman"/>
          <w:sz w:val="14"/>
          <w:szCs w:val="14"/>
        </w:rPr>
        <w:t xml:space="preserve">  </w:t>
      </w:r>
      <w:r w:rsidR="007702AA">
        <w:rPr>
          <w:rFonts w:ascii="Trebuchet MS" w:hAnsi="Trebuchet MS"/>
        </w:rPr>
        <w:t>Como</w:t>
      </w:r>
      <w:r w:rsidR="009D20C0">
        <w:rPr>
          <w:rFonts w:ascii="Trebuchet MS" w:hAnsi="Trebuchet MS"/>
        </w:rPr>
        <w:t xml:space="preserve"> integrar Visão Computacional</w:t>
      </w:r>
      <w:r w:rsidR="00C00B71">
        <w:rPr>
          <w:rFonts w:ascii="Trebuchet MS" w:hAnsi="Trebuchet MS"/>
        </w:rPr>
        <w:t xml:space="preserve"> na </w:t>
      </w:r>
      <w:proofErr w:type="spellStart"/>
      <w:r w:rsidR="00C00B71">
        <w:rPr>
          <w:rFonts w:ascii="Trebuchet MS" w:hAnsi="Trebuchet MS"/>
        </w:rPr>
        <w:t>Engine</w:t>
      </w:r>
      <w:proofErr w:type="spellEnd"/>
      <w:r w:rsidR="00C00B71">
        <w:rPr>
          <w:rFonts w:ascii="Trebuchet MS" w:hAnsi="Trebuchet MS"/>
        </w:rPr>
        <w:t xml:space="preserve"> e Definir suas próprias rotinas </w:t>
      </w:r>
      <w:r w:rsidR="009D20C0">
        <w:rPr>
          <w:rFonts w:ascii="Trebuchet MS" w:hAnsi="Trebuchet MS"/>
        </w:rPr>
        <w:t>bas</w:t>
      </w:r>
      <w:r w:rsidR="007702AA">
        <w:rPr>
          <w:rFonts w:ascii="Trebuchet MS" w:hAnsi="Trebuchet MS"/>
        </w:rPr>
        <w:t>eado no componente INSMA e INSMD</w:t>
      </w:r>
      <w:r w:rsidR="00111B68">
        <w:rPr>
          <w:rFonts w:ascii="Trebuchet MS" w:hAnsi="Trebuchet MS"/>
        </w:rPr>
        <w:t>.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0557FC"/>
    <w:rsid w:val="000747F5"/>
    <w:rsid w:val="00075B3F"/>
    <w:rsid w:val="00111B68"/>
    <w:rsid w:val="00121D2B"/>
    <w:rsid w:val="001559C4"/>
    <w:rsid w:val="001807A9"/>
    <w:rsid w:val="001C28A4"/>
    <w:rsid w:val="002E4408"/>
    <w:rsid w:val="00346610"/>
    <w:rsid w:val="003562D8"/>
    <w:rsid w:val="003C3ADD"/>
    <w:rsid w:val="00484389"/>
    <w:rsid w:val="004876E4"/>
    <w:rsid w:val="00490941"/>
    <w:rsid w:val="006222D6"/>
    <w:rsid w:val="006A1DF3"/>
    <w:rsid w:val="006E5027"/>
    <w:rsid w:val="00704D0A"/>
    <w:rsid w:val="007222E3"/>
    <w:rsid w:val="00742E2A"/>
    <w:rsid w:val="007702AA"/>
    <w:rsid w:val="00780496"/>
    <w:rsid w:val="007B5400"/>
    <w:rsid w:val="007F3F6B"/>
    <w:rsid w:val="00844974"/>
    <w:rsid w:val="00894F73"/>
    <w:rsid w:val="008C732D"/>
    <w:rsid w:val="008D0BD6"/>
    <w:rsid w:val="009A25C8"/>
    <w:rsid w:val="009D20C0"/>
    <w:rsid w:val="00A72183"/>
    <w:rsid w:val="00B777A6"/>
    <w:rsid w:val="00BF029E"/>
    <w:rsid w:val="00C00B71"/>
    <w:rsid w:val="00D14FB7"/>
    <w:rsid w:val="00E057D5"/>
    <w:rsid w:val="00E24D34"/>
    <w:rsid w:val="00ED3D9C"/>
    <w:rsid w:val="00F01788"/>
    <w:rsid w:val="00F37AE3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7</cp:revision>
  <dcterms:created xsi:type="dcterms:W3CDTF">2016-02-07T23:03:00Z</dcterms:created>
  <dcterms:modified xsi:type="dcterms:W3CDTF">2016-12-06T21:02:00Z</dcterms:modified>
</cp:coreProperties>
</file>