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56844" w14:textId="46D08BD6" w:rsidR="0045277C" w:rsidRDefault="003F224A" w:rsidP="00745E1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CONSENSUS PROTOCOLS FOR FAULT TOLERANT DATABASES</w:t>
      </w:r>
    </w:p>
    <w:p w14:paraId="425C68D7" w14:textId="77777777" w:rsidR="00225F06" w:rsidRDefault="00225F06" w:rsidP="001A77C3">
      <w:pPr>
        <w:rPr>
          <w:rFonts w:ascii="Times New Roman" w:eastAsia="Times New Roman" w:hAnsi="Times New Roman" w:cs="Times New Roman"/>
        </w:rPr>
      </w:pPr>
    </w:p>
    <w:p w14:paraId="64950004" w14:textId="77777777" w:rsidR="007A1D58" w:rsidRDefault="00225F06" w:rsidP="001A77C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Last time we talked about sharding – a key mechanism for scaling distributed systems – and the semantic challenges raised by that mechanism. The main challenge there is how to execute groups of </w:t>
      </w:r>
      <w:r w:rsidR="005A79B0">
        <w:rPr>
          <w:rFonts w:ascii="Times New Roman" w:eastAsia="Times New Roman" w:hAnsi="Times New Roman" w:cs="Times New Roman"/>
        </w:rPr>
        <w:t xml:space="preserve">related </w:t>
      </w:r>
      <w:r>
        <w:rPr>
          <w:rFonts w:ascii="Times New Roman" w:eastAsia="Times New Roman" w:hAnsi="Times New Roman" w:cs="Times New Roman"/>
        </w:rPr>
        <w:t xml:space="preserve">operations atomically (either all or none) when </w:t>
      </w:r>
      <w:r w:rsidR="00F872E1">
        <w:rPr>
          <w:rFonts w:ascii="Times New Roman" w:eastAsia="Times New Roman" w:hAnsi="Times New Roman" w:cs="Times New Roman"/>
        </w:rPr>
        <w:t xml:space="preserve">different shard servers are responsible for executing subsets of these related operations.  We presented </w:t>
      </w:r>
      <w:r w:rsidR="005A79B0">
        <w:rPr>
          <w:rFonts w:ascii="Times New Roman" w:eastAsia="Times New Roman" w:hAnsi="Times New Roman" w:cs="Times New Roman"/>
        </w:rPr>
        <w:t>the two-phase commit (2PC) protocol</w:t>
      </w:r>
      <w:r w:rsidR="00F872E1">
        <w:rPr>
          <w:rFonts w:ascii="Times New Roman" w:eastAsia="Times New Roman" w:hAnsi="Times New Roman" w:cs="Times New Roman"/>
        </w:rPr>
        <w:t xml:space="preserve"> for coordinating nodes of a sharded database to support atomic database transactions</w:t>
      </w:r>
      <w:r w:rsidR="005A79B0">
        <w:rPr>
          <w:rFonts w:ascii="Times New Roman" w:eastAsia="Times New Roman" w:hAnsi="Times New Roman" w:cs="Times New Roman"/>
        </w:rPr>
        <w:t>.</w:t>
      </w:r>
      <w:r w:rsidR="00F872E1">
        <w:rPr>
          <w:rFonts w:ascii="Times New Roman" w:eastAsia="Times New Roman" w:hAnsi="Times New Roman" w:cs="Times New Roman"/>
        </w:rPr>
        <w:t xml:space="preserve">  </w:t>
      </w:r>
    </w:p>
    <w:p w14:paraId="6A9EF82C" w14:textId="77777777" w:rsidR="007A1D58" w:rsidRDefault="007A1D58" w:rsidP="001A77C3">
      <w:pPr>
        <w:rPr>
          <w:rFonts w:ascii="Times New Roman" w:eastAsia="Times New Roman" w:hAnsi="Times New Roman" w:cs="Times New Roman"/>
        </w:rPr>
      </w:pPr>
    </w:p>
    <w:p w14:paraId="56913140" w14:textId="68337DC0" w:rsidR="005D2801" w:rsidRDefault="007A1D58" w:rsidP="001A77C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Today we’ll focus on </w:t>
      </w:r>
      <w:r w:rsidRPr="00892485">
        <w:rPr>
          <w:rFonts w:ascii="Times New Roman" w:eastAsia="Times New Roman" w:hAnsi="Times New Roman" w:cs="Times New Roman"/>
          <w:i/>
        </w:rPr>
        <w:t>replication</w:t>
      </w:r>
      <w:r>
        <w:rPr>
          <w:rFonts w:ascii="Times New Roman" w:eastAsia="Times New Roman" w:hAnsi="Times New Roman" w:cs="Times New Roman"/>
        </w:rPr>
        <w:t xml:space="preserve"> – a key mechanism for fault tole</w:t>
      </w:r>
      <w:r w:rsidR="00831832">
        <w:rPr>
          <w:rFonts w:ascii="Times New Roman" w:eastAsia="Times New Roman" w:hAnsi="Times New Roman" w:cs="Times New Roman"/>
        </w:rPr>
        <w:t xml:space="preserve">rance in distributed systems – </w:t>
      </w:r>
      <w:r w:rsidR="00AD38BB">
        <w:rPr>
          <w:rFonts w:ascii="Times New Roman" w:eastAsia="Times New Roman" w:hAnsi="Times New Roman" w:cs="Times New Roman"/>
        </w:rPr>
        <w:t>and the semantic challenges raised by that mechanism.</w:t>
      </w:r>
      <w:r w:rsidR="00892485">
        <w:rPr>
          <w:rFonts w:ascii="Times New Roman" w:eastAsia="Times New Roman" w:hAnsi="Times New Roman" w:cs="Times New Roman"/>
        </w:rPr>
        <w:t xml:space="preserve">   We will show that</w:t>
      </w:r>
      <w:r w:rsidR="009E1B14">
        <w:rPr>
          <w:rFonts w:ascii="Times New Roman" w:eastAsia="Times New Roman" w:hAnsi="Times New Roman" w:cs="Times New Roman"/>
        </w:rPr>
        <w:t>, perhaps unintuitively,</w:t>
      </w:r>
      <w:r w:rsidR="00892485">
        <w:rPr>
          <w:rFonts w:ascii="Times New Roman" w:eastAsia="Times New Roman" w:hAnsi="Times New Roman" w:cs="Times New Roman"/>
        </w:rPr>
        <w:t xml:space="preserve"> the challenges are very</w:t>
      </w:r>
      <w:r w:rsidR="009E1B14">
        <w:rPr>
          <w:rFonts w:ascii="Times New Roman" w:eastAsia="Times New Roman" w:hAnsi="Times New Roman" w:cs="Times New Roman"/>
        </w:rPr>
        <w:t xml:space="preserve"> different</w:t>
      </w:r>
      <w:r w:rsidR="00892485">
        <w:rPr>
          <w:rFonts w:ascii="Times New Roman" w:eastAsia="Times New Roman" w:hAnsi="Times New Roman" w:cs="Times New Roman"/>
        </w:rPr>
        <w:t xml:space="preserve"> from those </w:t>
      </w:r>
      <w:r w:rsidR="009E1B14">
        <w:rPr>
          <w:rFonts w:ascii="Times New Roman" w:eastAsia="Times New Roman" w:hAnsi="Times New Roman" w:cs="Times New Roman"/>
        </w:rPr>
        <w:t xml:space="preserve">raised by </w:t>
      </w:r>
      <w:r w:rsidR="00892485">
        <w:rPr>
          <w:rFonts w:ascii="Times New Roman" w:eastAsia="Times New Roman" w:hAnsi="Times New Roman" w:cs="Times New Roman"/>
        </w:rPr>
        <w:t xml:space="preserve">sharding and </w:t>
      </w:r>
      <w:r w:rsidR="009E1B14">
        <w:rPr>
          <w:rFonts w:ascii="Times New Roman" w:eastAsia="Times New Roman" w:hAnsi="Times New Roman" w:cs="Times New Roman"/>
        </w:rPr>
        <w:t>require a very different type of protocol to address them.  I.e., we can’t just change 2PC to deal with semantic issues raised by replication</w:t>
      </w:r>
      <w:r w:rsidR="00CF0653">
        <w:rPr>
          <w:rFonts w:ascii="Times New Roman" w:eastAsia="Times New Roman" w:hAnsi="Times New Roman" w:cs="Times New Roman"/>
        </w:rPr>
        <w:t xml:space="preserve"> (</w:t>
      </w:r>
      <w:r w:rsidR="005D2801">
        <w:rPr>
          <w:rFonts w:ascii="Times New Roman" w:eastAsia="Times New Roman" w:hAnsi="Times New Roman" w:cs="Times New Roman"/>
        </w:rPr>
        <w:t xml:space="preserve">despite </w:t>
      </w:r>
      <w:r w:rsidR="00CF0653">
        <w:rPr>
          <w:rFonts w:ascii="Times New Roman" w:eastAsia="Times New Roman" w:hAnsi="Times New Roman" w:cs="Times New Roman"/>
        </w:rPr>
        <w:t>years’ worth</w:t>
      </w:r>
      <w:r w:rsidR="005D2801">
        <w:rPr>
          <w:rFonts w:ascii="Times New Roman" w:eastAsia="Times New Roman" w:hAnsi="Times New Roman" w:cs="Times New Roman"/>
        </w:rPr>
        <w:t xml:space="preserve"> o</w:t>
      </w:r>
      <w:r w:rsidR="00CF0653">
        <w:rPr>
          <w:rFonts w:ascii="Times New Roman" w:eastAsia="Times New Roman" w:hAnsi="Times New Roman" w:cs="Times New Roman"/>
        </w:rPr>
        <w:t>f efforts to do just that in the ‘80s)</w:t>
      </w:r>
      <w:r w:rsidR="005D2801">
        <w:rPr>
          <w:rFonts w:ascii="Times New Roman" w:eastAsia="Times New Roman" w:hAnsi="Times New Roman" w:cs="Times New Roman"/>
        </w:rPr>
        <w:t xml:space="preserve">.  We will look at one particular protocol for how to address semantic issues raised by replication, called </w:t>
      </w:r>
      <w:r w:rsidR="005D2801" w:rsidRPr="005D2801">
        <w:rPr>
          <w:rFonts w:ascii="Times New Roman" w:eastAsia="Times New Roman" w:hAnsi="Times New Roman" w:cs="Times New Roman"/>
          <w:i/>
        </w:rPr>
        <w:t>the Paxos consensus protocol</w:t>
      </w:r>
      <w:r w:rsidR="005D2801">
        <w:rPr>
          <w:rFonts w:ascii="Times New Roman" w:eastAsia="Times New Roman" w:hAnsi="Times New Roman" w:cs="Times New Roman"/>
        </w:rPr>
        <w:t>.</w:t>
      </w:r>
      <w:r w:rsidR="000167BB">
        <w:rPr>
          <w:rFonts w:ascii="Times New Roman" w:eastAsia="Times New Roman" w:hAnsi="Times New Roman" w:cs="Times New Roman"/>
        </w:rPr>
        <w:t xml:space="preserve">  Next time we’ll put the two together by looking at the design of Spanner, Google’s fault tolerant </w:t>
      </w:r>
      <w:r w:rsidR="000167BB">
        <w:rPr>
          <w:rFonts w:ascii="Times New Roman" w:eastAsia="Times New Roman" w:hAnsi="Times New Roman" w:cs="Times New Roman"/>
          <w:i/>
        </w:rPr>
        <w:t>and</w:t>
      </w:r>
      <w:r w:rsidR="000167BB">
        <w:rPr>
          <w:rFonts w:ascii="Times New Roman" w:eastAsia="Times New Roman" w:hAnsi="Times New Roman" w:cs="Times New Roman"/>
        </w:rPr>
        <w:t xml:space="preserve"> scalable ACID </w:t>
      </w:r>
      <w:r w:rsidR="00903C82">
        <w:rPr>
          <w:rFonts w:ascii="Times New Roman" w:eastAsia="Times New Roman" w:hAnsi="Times New Roman" w:cs="Times New Roman"/>
        </w:rPr>
        <w:t>storage system</w:t>
      </w:r>
      <w:r w:rsidR="000167BB">
        <w:rPr>
          <w:rFonts w:ascii="Times New Roman" w:eastAsia="Times New Roman" w:hAnsi="Times New Roman" w:cs="Times New Roman"/>
        </w:rPr>
        <w:t>.</w:t>
      </w:r>
    </w:p>
    <w:p w14:paraId="3C7A7B5F" w14:textId="77777777" w:rsidR="00060D05" w:rsidRPr="000167BB" w:rsidRDefault="00060D05" w:rsidP="001A77C3">
      <w:pPr>
        <w:rPr>
          <w:rFonts w:ascii="Times New Roman" w:eastAsia="Times New Roman" w:hAnsi="Times New Roman" w:cs="Times New Roman"/>
        </w:rPr>
      </w:pPr>
    </w:p>
    <w:p w14:paraId="0464FD79" w14:textId="77777777" w:rsidR="00BF1475" w:rsidRDefault="00BF1475" w:rsidP="001A77C3">
      <w:pPr>
        <w:rPr>
          <w:rFonts w:ascii="Times New Roman" w:eastAsia="Times New Roman" w:hAnsi="Times New Roman" w:cs="Times New Roman"/>
        </w:rPr>
      </w:pPr>
    </w:p>
    <w:p w14:paraId="74F7528B" w14:textId="62CE3571" w:rsidR="001C1B12" w:rsidRPr="00945B71" w:rsidRDefault="00BF1475" w:rsidP="005F24D9">
      <w:pPr>
        <w:jc w:val="center"/>
        <w:rPr>
          <w:rFonts w:ascii="Times New Roman" w:eastAsia="Times New Roman" w:hAnsi="Times New Roman" w:cs="Times New Roman"/>
          <w:b/>
        </w:rPr>
      </w:pPr>
      <w:r w:rsidRPr="00945B71">
        <w:rPr>
          <w:rFonts w:ascii="Times New Roman" w:eastAsia="Times New Roman" w:hAnsi="Times New Roman" w:cs="Times New Roman"/>
          <w:b/>
        </w:rPr>
        <w:t xml:space="preserve">I. </w:t>
      </w:r>
      <w:r w:rsidR="00EF673A">
        <w:rPr>
          <w:rFonts w:ascii="Times New Roman" w:eastAsia="Times New Roman" w:hAnsi="Times New Roman" w:cs="Times New Roman"/>
          <w:b/>
        </w:rPr>
        <w:t>SEMANTIC CHALLENGES RAISED BY REPLICATION</w:t>
      </w:r>
    </w:p>
    <w:p w14:paraId="0E53C5FE" w14:textId="77777777" w:rsidR="00D05F53" w:rsidRDefault="00D05F53" w:rsidP="001A77C3">
      <w:pPr>
        <w:rPr>
          <w:rFonts w:ascii="Times New Roman" w:eastAsia="Times New Roman" w:hAnsi="Times New Roman" w:cs="Times New Roman"/>
        </w:rPr>
      </w:pPr>
    </w:p>
    <w:p w14:paraId="3897314E" w14:textId="56E799C0" w:rsidR="00866E5E" w:rsidRDefault="00F842D8" w:rsidP="0061098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Suppose we have a sharded </w:t>
      </w:r>
      <w:r w:rsidR="0080016B">
        <w:rPr>
          <w:rFonts w:ascii="Times New Roman" w:eastAsia="Times New Roman" w:hAnsi="Times New Roman" w:cs="Times New Roman"/>
        </w:rPr>
        <w:t>DB</w:t>
      </w:r>
      <w:r w:rsidR="007A5EE8">
        <w:rPr>
          <w:rFonts w:ascii="Times New Roman" w:eastAsia="Times New Roman" w:hAnsi="Times New Roman" w:cs="Times New Roman"/>
        </w:rPr>
        <w:t xml:space="preserve"> </w:t>
      </w:r>
      <w:r w:rsidR="0099648A">
        <w:rPr>
          <w:rFonts w:ascii="Times New Roman" w:eastAsia="Times New Roman" w:hAnsi="Times New Roman" w:cs="Times New Roman"/>
        </w:rPr>
        <w:t>that supports the notion of transactions</w:t>
      </w:r>
      <w:r w:rsidR="00E8643C">
        <w:rPr>
          <w:rFonts w:ascii="Times New Roman" w:eastAsia="Times New Roman" w:hAnsi="Times New Roman" w:cs="Times New Roman"/>
        </w:rPr>
        <w:t>.</w:t>
      </w:r>
      <w:r w:rsidR="0099648A">
        <w:rPr>
          <w:rFonts w:ascii="Times New Roman" w:eastAsia="Times New Roman" w:hAnsi="Times New Roman" w:cs="Times New Roman"/>
        </w:rPr>
        <w:t xml:space="preserve">  Individual shards </w:t>
      </w:r>
      <w:r w:rsidR="00894ADA">
        <w:rPr>
          <w:rFonts w:ascii="Times New Roman" w:eastAsia="Times New Roman" w:hAnsi="Times New Roman" w:cs="Times New Roman"/>
        </w:rPr>
        <w:t>handle different po</w:t>
      </w:r>
      <w:r w:rsidR="00A4110F">
        <w:rPr>
          <w:rFonts w:ascii="Times New Roman" w:eastAsia="Times New Roman" w:hAnsi="Times New Roman" w:cs="Times New Roman"/>
        </w:rPr>
        <w:t>rtions of the database, using l</w:t>
      </w:r>
      <w:r w:rsidR="00E633F5">
        <w:rPr>
          <w:rFonts w:ascii="Times New Roman" w:eastAsia="Times New Roman" w:hAnsi="Times New Roman" w:cs="Times New Roman"/>
        </w:rPr>
        <w:t>ocking and</w:t>
      </w:r>
      <w:r w:rsidR="00A4110F">
        <w:rPr>
          <w:rFonts w:ascii="Times New Roman" w:eastAsia="Times New Roman" w:hAnsi="Times New Roman" w:cs="Times New Roman"/>
        </w:rPr>
        <w:t xml:space="preserve"> </w:t>
      </w:r>
      <w:r w:rsidR="00894ADA">
        <w:rPr>
          <w:rFonts w:ascii="Times New Roman" w:eastAsia="Times New Roman" w:hAnsi="Times New Roman" w:cs="Times New Roman"/>
        </w:rPr>
        <w:t>write-ahead log</w:t>
      </w:r>
      <w:r w:rsidR="00E633F5">
        <w:rPr>
          <w:rFonts w:ascii="Times New Roman" w:eastAsia="Times New Roman" w:hAnsi="Times New Roman" w:cs="Times New Roman"/>
        </w:rPr>
        <w:t>ging</w:t>
      </w:r>
      <w:r w:rsidR="00894ADA">
        <w:rPr>
          <w:rFonts w:ascii="Times New Roman" w:eastAsia="Times New Roman" w:hAnsi="Times New Roman" w:cs="Times New Roman"/>
        </w:rPr>
        <w:t xml:space="preserve"> </w:t>
      </w:r>
      <w:r w:rsidR="00A4110F">
        <w:rPr>
          <w:rFonts w:ascii="Times New Roman" w:eastAsia="Times New Roman" w:hAnsi="Times New Roman" w:cs="Times New Roman"/>
        </w:rPr>
        <w:t xml:space="preserve">to </w:t>
      </w:r>
      <w:r w:rsidR="00771663">
        <w:rPr>
          <w:rFonts w:ascii="Times New Roman" w:eastAsia="Times New Roman" w:hAnsi="Times New Roman" w:cs="Times New Roman"/>
        </w:rPr>
        <w:t xml:space="preserve">implement </w:t>
      </w:r>
      <w:r w:rsidR="00E633F5">
        <w:rPr>
          <w:rFonts w:ascii="Times New Roman" w:eastAsia="Times New Roman" w:hAnsi="Times New Roman" w:cs="Times New Roman"/>
        </w:rPr>
        <w:t>transactions</w:t>
      </w:r>
      <w:r w:rsidR="00771663">
        <w:rPr>
          <w:rFonts w:ascii="Times New Roman" w:eastAsia="Times New Roman" w:hAnsi="Times New Roman" w:cs="Times New Roman"/>
        </w:rPr>
        <w:t xml:space="preserve"> </w:t>
      </w:r>
      <w:r w:rsidR="00991B99">
        <w:rPr>
          <w:rFonts w:ascii="Times New Roman" w:eastAsia="Times New Roman" w:hAnsi="Times New Roman" w:cs="Times New Roman"/>
        </w:rPr>
        <w:t>within each shard</w:t>
      </w:r>
      <w:r w:rsidR="00E633F5">
        <w:rPr>
          <w:rFonts w:ascii="Times New Roman" w:eastAsia="Times New Roman" w:hAnsi="Times New Roman" w:cs="Times New Roman"/>
        </w:rPr>
        <w:t>, and</w:t>
      </w:r>
      <w:r w:rsidR="00DE0616">
        <w:rPr>
          <w:rFonts w:ascii="Times New Roman" w:eastAsia="Times New Roman" w:hAnsi="Times New Roman" w:cs="Times New Roman"/>
        </w:rPr>
        <w:t xml:space="preserve"> </w:t>
      </w:r>
      <w:r w:rsidR="00E633F5">
        <w:rPr>
          <w:rFonts w:ascii="Times New Roman" w:eastAsia="Times New Roman" w:hAnsi="Times New Roman" w:cs="Times New Roman"/>
        </w:rPr>
        <w:t>coordinating via</w:t>
      </w:r>
      <w:r w:rsidR="00172D01">
        <w:rPr>
          <w:rFonts w:ascii="Times New Roman" w:eastAsia="Times New Roman" w:hAnsi="Times New Roman" w:cs="Times New Roman"/>
        </w:rPr>
        <w:t xml:space="preserve"> </w:t>
      </w:r>
      <w:r w:rsidR="00894ADA">
        <w:rPr>
          <w:rFonts w:ascii="Times New Roman" w:eastAsia="Times New Roman" w:hAnsi="Times New Roman" w:cs="Times New Roman"/>
        </w:rPr>
        <w:t>2PC</w:t>
      </w:r>
      <w:r w:rsidR="00E633F5">
        <w:rPr>
          <w:rFonts w:ascii="Times New Roman" w:eastAsia="Times New Roman" w:hAnsi="Times New Roman" w:cs="Times New Roman"/>
        </w:rPr>
        <w:t xml:space="preserve"> to </w:t>
      </w:r>
      <w:r w:rsidR="00526E8F">
        <w:rPr>
          <w:rFonts w:ascii="Times New Roman" w:eastAsia="Times New Roman" w:hAnsi="Times New Roman" w:cs="Times New Roman"/>
        </w:rPr>
        <w:t xml:space="preserve">preserve atomicity of </w:t>
      </w:r>
      <w:r w:rsidR="00D271C6">
        <w:rPr>
          <w:rFonts w:ascii="Times New Roman" w:eastAsia="Times New Roman" w:hAnsi="Times New Roman" w:cs="Times New Roman"/>
        </w:rPr>
        <w:t xml:space="preserve">cross-shard </w:t>
      </w:r>
      <w:r w:rsidR="00526E8F">
        <w:rPr>
          <w:rFonts w:ascii="Times New Roman" w:eastAsia="Times New Roman" w:hAnsi="Times New Roman" w:cs="Times New Roman"/>
        </w:rPr>
        <w:t>transactions</w:t>
      </w:r>
      <w:r w:rsidR="00E633F5">
        <w:rPr>
          <w:rFonts w:ascii="Times New Roman" w:eastAsia="Times New Roman" w:hAnsi="Times New Roman" w:cs="Times New Roman"/>
        </w:rPr>
        <w:t>.</w:t>
      </w:r>
      <w:r w:rsidR="00D271C6">
        <w:rPr>
          <w:rFonts w:ascii="Times New Roman" w:eastAsia="Times New Roman" w:hAnsi="Times New Roman" w:cs="Times New Roman"/>
        </w:rPr>
        <w:t xml:space="preserve">  </w:t>
      </w:r>
      <w:r w:rsidR="00CF64DE">
        <w:rPr>
          <w:rFonts w:ascii="Times New Roman" w:eastAsia="Times New Roman" w:hAnsi="Times New Roman" w:cs="Times New Roman"/>
        </w:rPr>
        <w:t xml:space="preserve">From a </w:t>
      </w:r>
      <w:r w:rsidR="00CF64DE" w:rsidRPr="00536D96">
        <w:rPr>
          <w:rFonts w:ascii="Times New Roman" w:eastAsia="Times New Roman" w:hAnsi="Times New Roman" w:cs="Times New Roman"/>
          <w:i/>
        </w:rPr>
        <w:t>fault tolerance</w:t>
      </w:r>
      <w:r w:rsidR="00CF64DE">
        <w:rPr>
          <w:rFonts w:ascii="Times New Roman" w:eastAsia="Times New Roman" w:hAnsi="Times New Roman" w:cs="Times New Roman"/>
        </w:rPr>
        <w:t xml:space="preserve"> </w:t>
      </w:r>
      <w:r w:rsidR="007E03E3">
        <w:rPr>
          <w:rFonts w:ascii="Times New Roman" w:eastAsia="Times New Roman" w:hAnsi="Times New Roman" w:cs="Times New Roman"/>
        </w:rPr>
        <w:t>perspective, there are two issues:</w:t>
      </w:r>
    </w:p>
    <w:p w14:paraId="54A4FE5E" w14:textId="6F9AA9A1" w:rsidR="007E03E3" w:rsidRPr="0012698F" w:rsidRDefault="0012698F" w:rsidP="0012698F">
      <w:pPr>
        <w:pStyle w:val="ListParagraph"/>
        <w:numPr>
          <w:ilvl w:val="0"/>
          <w:numId w:val="44"/>
        </w:numPr>
        <w:rPr>
          <w:rFonts w:ascii="Times New Roman" w:eastAsia="Times New Roman" w:hAnsi="Times New Roman" w:cs="Times New Roman"/>
        </w:rPr>
      </w:pPr>
      <w:r w:rsidRPr="0012698F">
        <w:rPr>
          <w:rFonts w:ascii="Times New Roman" w:eastAsia="Times New Roman" w:hAnsi="Times New Roman" w:cs="Times New Roman"/>
        </w:rPr>
        <w:t xml:space="preserve">The data and </w:t>
      </w:r>
      <w:r w:rsidR="00C01500">
        <w:rPr>
          <w:rFonts w:ascii="Times New Roman" w:eastAsia="Times New Roman" w:hAnsi="Times New Roman" w:cs="Times New Roman"/>
        </w:rPr>
        <w:t>write-ahead log</w:t>
      </w:r>
      <w:r w:rsidRPr="0012698F">
        <w:rPr>
          <w:rFonts w:ascii="Times New Roman" w:eastAsia="Times New Roman" w:hAnsi="Times New Roman" w:cs="Times New Roman"/>
        </w:rPr>
        <w:t xml:space="preserve"> of each shard is stored on one disk.  If that disk dies, data is lost.</w:t>
      </w:r>
      <w:r w:rsidR="00CA04CA">
        <w:rPr>
          <w:rFonts w:ascii="Times New Roman" w:eastAsia="Times New Roman" w:hAnsi="Times New Roman" w:cs="Times New Roman"/>
        </w:rPr>
        <w:t xml:space="preserve">  That’s a </w:t>
      </w:r>
      <w:r w:rsidR="00CA04CA" w:rsidRPr="00536D96">
        <w:rPr>
          <w:rFonts w:ascii="Times New Roman" w:eastAsia="Times New Roman" w:hAnsi="Times New Roman" w:cs="Times New Roman"/>
          <w:i/>
        </w:rPr>
        <w:t>durability</w:t>
      </w:r>
      <w:r w:rsidR="00CA04CA">
        <w:rPr>
          <w:rFonts w:ascii="Times New Roman" w:eastAsia="Times New Roman" w:hAnsi="Times New Roman" w:cs="Times New Roman"/>
        </w:rPr>
        <w:t xml:space="preserve"> problem</w:t>
      </w:r>
      <w:r w:rsidR="003933A7">
        <w:rPr>
          <w:rFonts w:ascii="Times New Roman" w:eastAsia="Times New Roman" w:hAnsi="Times New Roman" w:cs="Times New Roman"/>
        </w:rPr>
        <w:t xml:space="preserve"> (which we assumed away last time)</w:t>
      </w:r>
      <w:r w:rsidR="00CA04CA">
        <w:rPr>
          <w:rFonts w:ascii="Times New Roman" w:eastAsia="Times New Roman" w:hAnsi="Times New Roman" w:cs="Times New Roman"/>
        </w:rPr>
        <w:t>.</w:t>
      </w:r>
    </w:p>
    <w:p w14:paraId="6EE374BB" w14:textId="4FFF2193" w:rsidR="0012698F" w:rsidRDefault="003D52EA" w:rsidP="0012698F">
      <w:pPr>
        <w:pStyle w:val="ListParagraph"/>
        <w:numPr>
          <w:ilvl w:val="0"/>
          <w:numId w:val="4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Even if disks do not fail, if one shard server crashes, a</w:t>
      </w:r>
      <w:r w:rsidR="005F3954">
        <w:rPr>
          <w:rFonts w:ascii="Times New Roman" w:eastAsia="Times New Roman" w:hAnsi="Times New Roman" w:cs="Times New Roman"/>
        </w:rPr>
        <w:t>ny</w:t>
      </w:r>
      <w:r w:rsidR="002A1157">
        <w:rPr>
          <w:rFonts w:ascii="Times New Roman" w:eastAsia="Times New Roman" w:hAnsi="Times New Roman" w:cs="Times New Roman"/>
        </w:rPr>
        <w:t xml:space="preserve"> transaction </w:t>
      </w:r>
      <w:r w:rsidR="005F3954">
        <w:rPr>
          <w:rFonts w:ascii="Times New Roman" w:eastAsia="Times New Roman" w:hAnsi="Times New Roman" w:cs="Times New Roman"/>
        </w:rPr>
        <w:t xml:space="preserve">that </w:t>
      </w:r>
      <w:r w:rsidR="00BB07E4">
        <w:rPr>
          <w:rFonts w:ascii="Times New Roman" w:eastAsia="Times New Roman" w:hAnsi="Times New Roman" w:cs="Times New Roman"/>
        </w:rPr>
        <w:t>needs access to that shard’s data will have to block waiting for it to come back</w:t>
      </w:r>
      <w:r w:rsidR="00B57E41">
        <w:rPr>
          <w:rFonts w:ascii="Times New Roman" w:eastAsia="Times New Roman" w:hAnsi="Times New Roman" w:cs="Times New Roman"/>
        </w:rPr>
        <w:t>.</w:t>
      </w:r>
      <w:r w:rsidR="00BB07E4">
        <w:rPr>
          <w:rFonts w:ascii="Times New Roman" w:eastAsia="Times New Roman" w:hAnsi="Times New Roman" w:cs="Times New Roman"/>
        </w:rPr>
        <w:t xml:space="preserve">  Worse, i</w:t>
      </w:r>
      <w:r w:rsidR="001A4B23">
        <w:rPr>
          <w:rFonts w:ascii="Times New Roman" w:eastAsia="Times New Roman" w:hAnsi="Times New Roman" w:cs="Times New Roman"/>
        </w:rPr>
        <w:t xml:space="preserve">f </w:t>
      </w:r>
      <w:r w:rsidR="008A1962">
        <w:rPr>
          <w:rFonts w:ascii="Times New Roman" w:eastAsia="Times New Roman" w:hAnsi="Times New Roman" w:cs="Times New Roman"/>
        </w:rPr>
        <w:t xml:space="preserve">at the time the server crashed </w:t>
      </w:r>
      <w:r w:rsidR="001A4B23">
        <w:rPr>
          <w:rFonts w:ascii="Times New Roman" w:eastAsia="Times New Roman" w:hAnsi="Times New Roman" w:cs="Times New Roman"/>
        </w:rPr>
        <w:t>there wa</w:t>
      </w:r>
      <w:r w:rsidR="00BB07E4">
        <w:rPr>
          <w:rFonts w:ascii="Times New Roman" w:eastAsia="Times New Roman" w:hAnsi="Times New Roman" w:cs="Times New Roman"/>
        </w:rPr>
        <w:t xml:space="preserve">s </w:t>
      </w:r>
      <w:r w:rsidR="008A1962">
        <w:rPr>
          <w:rFonts w:ascii="Times New Roman" w:eastAsia="Times New Roman" w:hAnsi="Times New Roman" w:cs="Times New Roman"/>
        </w:rPr>
        <w:t xml:space="preserve">some ongoing </w:t>
      </w:r>
      <w:r w:rsidR="00BB07E4">
        <w:rPr>
          <w:rFonts w:ascii="Times New Roman" w:eastAsia="Times New Roman" w:hAnsi="Times New Roman" w:cs="Times New Roman"/>
        </w:rPr>
        <w:t xml:space="preserve">cross-shard transaction that </w:t>
      </w:r>
      <w:r w:rsidR="001A4B23">
        <w:rPr>
          <w:rFonts w:ascii="Times New Roman" w:eastAsia="Times New Roman" w:hAnsi="Times New Roman" w:cs="Times New Roman"/>
        </w:rPr>
        <w:t>involved</w:t>
      </w:r>
      <w:r w:rsidR="008A1962">
        <w:rPr>
          <w:rFonts w:ascii="Times New Roman" w:eastAsia="Times New Roman" w:hAnsi="Times New Roman" w:cs="Times New Roman"/>
        </w:rPr>
        <w:t xml:space="preserve"> that </w:t>
      </w:r>
      <w:r w:rsidR="00BB07E4">
        <w:rPr>
          <w:rFonts w:ascii="Times New Roman" w:eastAsia="Times New Roman" w:hAnsi="Times New Roman" w:cs="Times New Roman"/>
        </w:rPr>
        <w:t>server</w:t>
      </w:r>
      <w:r w:rsidR="00073549">
        <w:rPr>
          <w:rFonts w:ascii="Times New Roman" w:eastAsia="Times New Roman" w:hAnsi="Times New Roman" w:cs="Times New Roman"/>
        </w:rPr>
        <w:t xml:space="preserve">, </w:t>
      </w:r>
      <w:r w:rsidR="008A1962">
        <w:rPr>
          <w:rFonts w:ascii="Times New Roman" w:eastAsia="Times New Roman" w:hAnsi="Times New Roman" w:cs="Times New Roman"/>
        </w:rPr>
        <w:t xml:space="preserve">then that </w:t>
      </w:r>
      <w:r w:rsidR="007C6AD2">
        <w:rPr>
          <w:rFonts w:ascii="Times New Roman" w:eastAsia="Times New Roman" w:hAnsi="Times New Roman" w:cs="Times New Roman"/>
        </w:rPr>
        <w:t>transaction may have to wait</w:t>
      </w:r>
      <w:r w:rsidR="00FC1539">
        <w:rPr>
          <w:rFonts w:ascii="Times New Roman" w:eastAsia="Times New Roman" w:hAnsi="Times New Roman" w:cs="Times New Roman"/>
        </w:rPr>
        <w:t xml:space="preserve"> for the server to come back before it can </w:t>
      </w:r>
      <w:r w:rsidR="008A1962">
        <w:rPr>
          <w:rFonts w:ascii="Times New Roman" w:eastAsia="Times New Roman" w:hAnsi="Times New Roman" w:cs="Times New Roman"/>
        </w:rPr>
        <w:t xml:space="preserve">complete.  </w:t>
      </w:r>
      <w:r w:rsidR="00E07DEE">
        <w:rPr>
          <w:rFonts w:ascii="Times New Roman" w:eastAsia="Times New Roman" w:hAnsi="Times New Roman" w:cs="Times New Roman"/>
        </w:rPr>
        <w:t>Moreover,</w:t>
      </w:r>
      <w:r w:rsidR="008A1962">
        <w:rPr>
          <w:rFonts w:ascii="Times New Roman" w:eastAsia="Times New Roman" w:hAnsi="Times New Roman" w:cs="Times New Roman"/>
        </w:rPr>
        <w:t xml:space="preserve"> any</w:t>
      </w:r>
      <w:r w:rsidR="00C15351">
        <w:rPr>
          <w:rFonts w:ascii="Times New Roman" w:eastAsia="Times New Roman" w:hAnsi="Times New Roman" w:cs="Times New Roman"/>
        </w:rPr>
        <w:t xml:space="preserve"> </w:t>
      </w:r>
      <w:r w:rsidR="00073549" w:rsidRPr="00E07DEE">
        <w:rPr>
          <w:rFonts w:ascii="Times New Roman" w:eastAsia="Times New Roman" w:hAnsi="Times New Roman" w:cs="Times New Roman"/>
          <w:i/>
        </w:rPr>
        <w:t>new</w:t>
      </w:r>
      <w:r w:rsidR="00E07DEE">
        <w:rPr>
          <w:rFonts w:ascii="Times New Roman" w:eastAsia="Times New Roman" w:hAnsi="Times New Roman" w:cs="Times New Roman"/>
        </w:rPr>
        <w:t xml:space="preserve"> transaction</w:t>
      </w:r>
      <w:r w:rsidR="00073549">
        <w:rPr>
          <w:rFonts w:ascii="Times New Roman" w:eastAsia="Times New Roman" w:hAnsi="Times New Roman" w:cs="Times New Roman"/>
        </w:rPr>
        <w:t xml:space="preserve"> </w:t>
      </w:r>
      <w:r w:rsidR="00C15351">
        <w:rPr>
          <w:rFonts w:ascii="Times New Roman" w:eastAsia="Times New Roman" w:hAnsi="Times New Roman" w:cs="Times New Roman"/>
        </w:rPr>
        <w:t xml:space="preserve">that </w:t>
      </w:r>
      <w:r w:rsidR="007F4965">
        <w:rPr>
          <w:rFonts w:ascii="Times New Roman" w:eastAsia="Times New Roman" w:hAnsi="Times New Roman" w:cs="Times New Roman"/>
        </w:rPr>
        <w:t>access</w:t>
      </w:r>
      <w:r w:rsidR="00E07DEE">
        <w:rPr>
          <w:rFonts w:ascii="Times New Roman" w:eastAsia="Times New Roman" w:hAnsi="Times New Roman" w:cs="Times New Roman"/>
        </w:rPr>
        <w:t>es</w:t>
      </w:r>
      <w:r w:rsidR="007F4965">
        <w:rPr>
          <w:rFonts w:ascii="Times New Roman" w:eastAsia="Times New Roman" w:hAnsi="Times New Roman" w:cs="Times New Roman"/>
        </w:rPr>
        <w:t xml:space="preserve"> </w:t>
      </w:r>
      <w:r w:rsidR="00C15351">
        <w:rPr>
          <w:rFonts w:ascii="Times New Roman" w:eastAsia="Times New Roman" w:hAnsi="Times New Roman" w:cs="Times New Roman"/>
        </w:rPr>
        <w:t xml:space="preserve">some common rows as the blocked transaction will also </w:t>
      </w:r>
      <w:r w:rsidR="00E07DEE">
        <w:rPr>
          <w:rFonts w:ascii="Times New Roman" w:eastAsia="Times New Roman" w:hAnsi="Times New Roman" w:cs="Times New Roman"/>
        </w:rPr>
        <w:t xml:space="preserve">have to </w:t>
      </w:r>
      <w:r w:rsidR="00C15351">
        <w:rPr>
          <w:rFonts w:ascii="Times New Roman" w:eastAsia="Times New Roman" w:hAnsi="Times New Roman" w:cs="Times New Roman"/>
        </w:rPr>
        <w:t>block waiting for the transaction to finish</w:t>
      </w:r>
      <w:r w:rsidR="003C2DD1">
        <w:rPr>
          <w:rFonts w:ascii="Times New Roman" w:eastAsia="Times New Roman" w:hAnsi="Times New Roman" w:cs="Times New Roman"/>
        </w:rPr>
        <w:t xml:space="preserve">.  Those are </w:t>
      </w:r>
      <w:r w:rsidR="00E07DEE">
        <w:rPr>
          <w:rFonts w:ascii="Times New Roman" w:eastAsia="Times New Roman" w:hAnsi="Times New Roman" w:cs="Times New Roman"/>
        </w:rPr>
        <w:t xml:space="preserve">serious </w:t>
      </w:r>
      <w:r w:rsidR="003C2DD1" w:rsidRPr="00536D96">
        <w:rPr>
          <w:rFonts w:ascii="Times New Roman" w:eastAsia="Times New Roman" w:hAnsi="Times New Roman" w:cs="Times New Roman"/>
          <w:i/>
        </w:rPr>
        <w:t>availability</w:t>
      </w:r>
      <w:r w:rsidR="003C2DD1">
        <w:rPr>
          <w:rFonts w:ascii="Times New Roman" w:eastAsia="Times New Roman" w:hAnsi="Times New Roman" w:cs="Times New Roman"/>
        </w:rPr>
        <w:t xml:space="preserve"> </w:t>
      </w:r>
      <w:r w:rsidR="003433DE">
        <w:rPr>
          <w:rFonts w:ascii="Times New Roman" w:eastAsia="Times New Roman" w:hAnsi="Times New Roman" w:cs="Times New Roman"/>
        </w:rPr>
        <w:t>problems</w:t>
      </w:r>
      <w:r w:rsidR="003C2DD1">
        <w:rPr>
          <w:rFonts w:ascii="Times New Roman" w:eastAsia="Times New Roman" w:hAnsi="Times New Roman" w:cs="Times New Roman"/>
        </w:rPr>
        <w:t>.</w:t>
      </w:r>
    </w:p>
    <w:p w14:paraId="555B23A3" w14:textId="5045E18F" w:rsidR="00E40F7D" w:rsidRDefault="0026032E" w:rsidP="00E40F7D">
      <w:pPr>
        <w:rPr>
          <w:rFonts w:ascii="Times New Roman" w:eastAsia="Times New Roman" w:hAnsi="Times New Roman" w:cs="Times New Roman"/>
        </w:rPr>
      </w:pPr>
      <w:r w:rsidRPr="00C77ADE">
        <w:rPr>
          <w:noProof/>
          <w:u w:val="single"/>
        </w:rPr>
        <w:drawing>
          <wp:anchor distT="0" distB="0" distL="114300" distR="114300" simplePos="0" relativeHeight="251663360" behindDoc="0" locked="0" layoutInCell="1" allowOverlap="1" wp14:anchorId="20CD5779" wp14:editId="23EAFC53">
            <wp:simplePos x="0" y="0"/>
            <wp:positionH relativeFrom="column">
              <wp:posOffset>4343400</wp:posOffset>
            </wp:positionH>
            <wp:positionV relativeFrom="paragraph">
              <wp:posOffset>168275</wp:posOffset>
            </wp:positionV>
            <wp:extent cx="2129790" cy="2615565"/>
            <wp:effectExtent l="0" t="0" r="3810" b="635"/>
            <wp:wrapSquare wrapText="bothSides"/>
            <wp:docPr id="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FEB60B" w14:textId="5FDABF7D" w:rsidR="00E40F7D" w:rsidRDefault="00E40F7D" w:rsidP="00E40F7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way we handle these problems is using replication: </w:t>
      </w:r>
      <w:r w:rsidR="00B9655E">
        <w:rPr>
          <w:rFonts w:ascii="Times New Roman" w:eastAsia="Times New Roman" w:hAnsi="Times New Roman" w:cs="Times New Roman"/>
        </w:rPr>
        <w:t>let’s replicate each shard of the database.</w:t>
      </w:r>
      <w:r w:rsidR="0026032E">
        <w:rPr>
          <w:rFonts w:ascii="Times New Roman" w:eastAsia="Times New Roman" w:hAnsi="Times New Roman" w:cs="Times New Roman"/>
        </w:rPr>
        <w:t xml:space="preserve"> Take a look at the architecture to the side, which illustrates exactly this setting.</w:t>
      </w:r>
      <w:r w:rsidR="00074072">
        <w:rPr>
          <w:rFonts w:ascii="Times New Roman" w:eastAsia="Times New Roman" w:hAnsi="Times New Roman" w:cs="Times New Roman"/>
        </w:rPr>
        <w:t xml:space="preserve">  The goal is to </w:t>
      </w:r>
      <w:r w:rsidR="007D3A2A">
        <w:rPr>
          <w:rFonts w:ascii="Times New Roman" w:eastAsia="Times New Roman" w:hAnsi="Times New Roman" w:cs="Times New Roman"/>
        </w:rPr>
        <w:t xml:space="preserve">replicate enough of the information maintained by each shard server so another server can </w:t>
      </w:r>
      <w:r w:rsidR="00DF7C87">
        <w:rPr>
          <w:rFonts w:ascii="Times New Roman" w:eastAsia="Times New Roman" w:hAnsi="Times New Roman" w:cs="Times New Roman"/>
        </w:rPr>
        <w:t>“</w:t>
      </w:r>
      <w:r w:rsidR="00834BD0">
        <w:rPr>
          <w:rFonts w:ascii="Times New Roman" w:eastAsia="Times New Roman" w:hAnsi="Times New Roman" w:cs="Times New Roman"/>
        </w:rPr>
        <w:t>take over</w:t>
      </w:r>
      <w:r w:rsidR="00DF7C87">
        <w:rPr>
          <w:rFonts w:ascii="Times New Roman" w:eastAsia="Times New Roman" w:hAnsi="Times New Roman" w:cs="Times New Roman"/>
        </w:rPr>
        <w:t>”</w:t>
      </w:r>
      <w:r w:rsidR="00834BD0">
        <w:rPr>
          <w:rFonts w:ascii="Times New Roman" w:eastAsia="Times New Roman" w:hAnsi="Times New Roman" w:cs="Times New Roman"/>
        </w:rPr>
        <w:t xml:space="preserve"> upon the</w:t>
      </w:r>
      <w:r w:rsidR="00A43717">
        <w:rPr>
          <w:rFonts w:ascii="Times New Roman" w:eastAsia="Times New Roman" w:hAnsi="Times New Roman" w:cs="Times New Roman"/>
        </w:rPr>
        <w:t xml:space="preserve"> </w:t>
      </w:r>
      <w:r w:rsidR="001D7114">
        <w:rPr>
          <w:rFonts w:ascii="Times New Roman" w:eastAsia="Times New Roman" w:hAnsi="Times New Roman" w:cs="Times New Roman"/>
        </w:rPr>
        <w:t>failure</w:t>
      </w:r>
      <w:r w:rsidR="002A2580">
        <w:rPr>
          <w:rFonts w:ascii="Times New Roman" w:eastAsia="Times New Roman" w:hAnsi="Times New Roman" w:cs="Times New Roman"/>
        </w:rPr>
        <w:t xml:space="preserve"> of a particular shard</w:t>
      </w:r>
      <w:r w:rsidR="007D3A2A">
        <w:rPr>
          <w:rFonts w:ascii="Times New Roman" w:eastAsia="Times New Roman" w:hAnsi="Times New Roman" w:cs="Times New Roman"/>
        </w:rPr>
        <w:t>.</w:t>
      </w:r>
    </w:p>
    <w:p w14:paraId="59AD47EC" w14:textId="77777777" w:rsidR="000D4932" w:rsidRDefault="000D4932" w:rsidP="00E40F7D">
      <w:pPr>
        <w:rPr>
          <w:rFonts w:ascii="Times New Roman" w:eastAsia="Times New Roman" w:hAnsi="Times New Roman" w:cs="Times New Roman"/>
        </w:rPr>
      </w:pPr>
    </w:p>
    <w:p w14:paraId="535EC887" w14:textId="2CFAC623" w:rsidR="00AB7FBF" w:rsidRDefault="00417F38" w:rsidP="00E40F7D">
      <w:pPr>
        <w:rPr>
          <w:rFonts w:ascii="Times New Roman" w:eastAsia="Times New Roman" w:hAnsi="Times New Roman" w:cs="Times New Roman"/>
        </w:rPr>
      </w:pPr>
      <w:r w:rsidRPr="00742C13">
        <w:rPr>
          <w:rFonts w:ascii="Times New Roman" w:eastAsia="Times New Roman" w:hAnsi="Times New Roman" w:cs="Times New Roman"/>
          <w:u w:val="single"/>
        </w:rPr>
        <w:t>Question</w:t>
      </w:r>
      <w:r w:rsidR="00306217">
        <w:rPr>
          <w:rFonts w:ascii="Times New Roman" w:eastAsia="Times New Roman" w:hAnsi="Times New Roman" w:cs="Times New Roman"/>
        </w:rPr>
        <w:t>:</w:t>
      </w:r>
      <w:r w:rsidR="00A97BA3">
        <w:rPr>
          <w:rFonts w:ascii="Times New Roman" w:eastAsia="Times New Roman" w:hAnsi="Times New Roman" w:cs="Times New Roman"/>
        </w:rPr>
        <w:t xml:space="preserve"> </w:t>
      </w:r>
      <w:r w:rsidR="00AB7FBF">
        <w:rPr>
          <w:rFonts w:ascii="Times New Roman" w:eastAsia="Times New Roman" w:hAnsi="Times New Roman" w:cs="Times New Roman"/>
        </w:rPr>
        <w:t>For each shard, what</w:t>
      </w:r>
      <w:r w:rsidR="009D748D">
        <w:rPr>
          <w:rFonts w:ascii="Times New Roman" w:eastAsia="Times New Roman" w:hAnsi="Times New Roman" w:cs="Times New Roman"/>
        </w:rPr>
        <w:t xml:space="preserve"> information</w:t>
      </w:r>
      <w:r w:rsidR="00A97BA3">
        <w:rPr>
          <w:rFonts w:ascii="Times New Roman" w:eastAsia="Times New Roman" w:hAnsi="Times New Roman" w:cs="Times New Roman"/>
        </w:rPr>
        <w:t xml:space="preserve"> </w:t>
      </w:r>
      <w:r w:rsidR="00AB7FBF">
        <w:rPr>
          <w:rFonts w:ascii="Times New Roman" w:eastAsia="Times New Roman" w:hAnsi="Times New Roman" w:cs="Times New Roman"/>
        </w:rPr>
        <w:t>should we</w:t>
      </w:r>
      <w:r w:rsidR="00A97BA3">
        <w:rPr>
          <w:rFonts w:ascii="Times New Roman" w:eastAsia="Times New Roman" w:hAnsi="Times New Roman" w:cs="Times New Roman"/>
        </w:rPr>
        <w:t xml:space="preserve"> replicate</w:t>
      </w:r>
      <w:r w:rsidR="00FE02B8">
        <w:rPr>
          <w:rFonts w:ascii="Times New Roman" w:eastAsia="Times New Roman" w:hAnsi="Times New Roman" w:cs="Times New Roman"/>
        </w:rPr>
        <w:t>?</w:t>
      </w:r>
    </w:p>
    <w:p w14:paraId="126F0DA7" w14:textId="057B9746" w:rsidR="00AB7FBF" w:rsidRDefault="00AB7FBF" w:rsidP="00E40F7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- </w:t>
      </w:r>
      <w:r w:rsidR="00A74BB6">
        <w:rPr>
          <w:rFonts w:ascii="Times New Roman" w:eastAsia="Times New Roman" w:hAnsi="Times New Roman" w:cs="Times New Roman"/>
        </w:rPr>
        <w:t>T</w:t>
      </w:r>
      <w:r w:rsidR="00900C2B">
        <w:rPr>
          <w:rFonts w:ascii="Times New Roman" w:eastAsia="Times New Roman" w:hAnsi="Times New Roman" w:cs="Times New Roman"/>
        </w:rPr>
        <w:t xml:space="preserve">he </w:t>
      </w:r>
      <w:r w:rsidR="00A74BB6">
        <w:rPr>
          <w:rFonts w:ascii="Times New Roman" w:eastAsia="Times New Roman" w:hAnsi="Times New Roman" w:cs="Times New Roman"/>
        </w:rPr>
        <w:t>rows of each shar</w:t>
      </w:r>
      <w:r>
        <w:rPr>
          <w:rFonts w:ascii="Times New Roman" w:eastAsia="Times New Roman" w:hAnsi="Times New Roman" w:cs="Times New Roman"/>
        </w:rPr>
        <w:t>d?</w:t>
      </w:r>
    </w:p>
    <w:p w14:paraId="6A0B0B81" w14:textId="3B628153" w:rsidR="00AB7FBF" w:rsidRDefault="00AB7FBF" w:rsidP="00E40F7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- </w:t>
      </w:r>
      <w:r w:rsidR="00A74BB6">
        <w:rPr>
          <w:rFonts w:ascii="Times New Roman" w:eastAsia="Times New Roman" w:hAnsi="Times New Roman" w:cs="Times New Roman"/>
        </w:rPr>
        <w:t>The write-ahead logs</w:t>
      </w:r>
      <w:r w:rsidR="00055047">
        <w:rPr>
          <w:rFonts w:ascii="Times New Roman" w:eastAsia="Times New Roman" w:hAnsi="Times New Roman" w:cs="Times New Roman"/>
        </w:rPr>
        <w:t>?</w:t>
      </w:r>
      <w:r w:rsidR="008938D3">
        <w:rPr>
          <w:rFonts w:ascii="Times New Roman" w:eastAsia="Times New Roman" w:hAnsi="Times New Roman" w:cs="Times New Roman"/>
        </w:rPr>
        <w:t xml:space="preserve"> </w:t>
      </w:r>
    </w:p>
    <w:p w14:paraId="74C1C4DB" w14:textId="4B80046A" w:rsidR="00AB7FBF" w:rsidRDefault="00AB7FBF" w:rsidP="00E40F7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- </w:t>
      </w:r>
      <w:r w:rsidR="00A74BB6">
        <w:rPr>
          <w:rFonts w:ascii="Times New Roman" w:eastAsia="Times New Roman" w:hAnsi="Times New Roman" w:cs="Times New Roman"/>
        </w:rPr>
        <w:t>The</w:t>
      </w:r>
      <w:r w:rsidR="008938D3">
        <w:rPr>
          <w:rFonts w:ascii="Times New Roman" w:eastAsia="Times New Roman" w:hAnsi="Times New Roman" w:cs="Times New Roman"/>
        </w:rPr>
        <w:t xml:space="preserve"> locks</w:t>
      </w:r>
      <w:r w:rsidR="00A74BB6">
        <w:rPr>
          <w:rFonts w:ascii="Times New Roman" w:eastAsia="Times New Roman" w:hAnsi="Times New Roman" w:cs="Times New Roman"/>
        </w:rPr>
        <w:t xml:space="preserve"> being kept on b</w:t>
      </w:r>
      <w:r>
        <w:rPr>
          <w:rFonts w:ascii="Times New Roman" w:eastAsia="Times New Roman" w:hAnsi="Times New Roman" w:cs="Times New Roman"/>
        </w:rPr>
        <w:t>ehalf of ongoing transactions?</w:t>
      </w:r>
    </w:p>
    <w:p w14:paraId="022580AF" w14:textId="3DDF9942" w:rsidR="00FE02B8" w:rsidRDefault="00AB7FBF" w:rsidP="00E40F7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- </w:t>
      </w:r>
      <w:r w:rsidR="00A74BB6">
        <w:rPr>
          <w:rFonts w:ascii="Times New Roman" w:eastAsia="Times New Roman" w:hAnsi="Times New Roman" w:cs="Times New Roman"/>
        </w:rPr>
        <w:t>Anything else?</w:t>
      </w:r>
    </w:p>
    <w:p w14:paraId="093626C2" w14:textId="77777777" w:rsidR="00C2420E" w:rsidRDefault="00C2420E" w:rsidP="00E40F7D">
      <w:pPr>
        <w:rPr>
          <w:rFonts w:ascii="Times New Roman" w:eastAsia="Times New Roman" w:hAnsi="Times New Roman" w:cs="Times New Roman"/>
        </w:rPr>
      </w:pPr>
    </w:p>
    <w:p w14:paraId="4DEACC26" w14:textId="77777777" w:rsidR="00C84D61" w:rsidRDefault="00C84D61" w:rsidP="00E40F7D">
      <w:pPr>
        <w:rPr>
          <w:rFonts w:ascii="Times New Roman" w:eastAsia="Times New Roman" w:hAnsi="Times New Roman" w:cs="Times New Roman"/>
        </w:rPr>
      </w:pPr>
    </w:p>
    <w:p w14:paraId="7208D069" w14:textId="51AD65DF" w:rsidR="00674B19" w:rsidRDefault="00A74BB6" w:rsidP="00E40F7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Answer: </w:t>
      </w:r>
      <w:r w:rsidR="0003136E">
        <w:rPr>
          <w:rFonts w:ascii="Times New Roman" w:eastAsia="Times New Roman" w:hAnsi="Times New Roman" w:cs="Times New Roman"/>
        </w:rPr>
        <w:t xml:space="preserve"> We s</w:t>
      </w:r>
      <w:r>
        <w:rPr>
          <w:rFonts w:ascii="Times New Roman" w:eastAsia="Times New Roman" w:hAnsi="Times New Roman" w:cs="Times New Roman"/>
        </w:rPr>
        <w:t xml:space="preserve">hould at least replicate </w:t>
      </w:r>
      <w:r w:rsidRPr="000A18FC">
        <w:rPr>
          <w:rFonts w:ascii="Times New Roman" w:eastAsia="Times New Roman" w:hAnsi="Times New Roman" w:cs="Times New Roman"/>
          <w:b/>
        </w:rPr>
        <w:t xml:space="preserve">the </w:t>
      </w:r>
      <w:r w:rsidR="002145F1" w:rsidRPr="000A18FC">
        <w:rPr>
          <w:rFonts w:ascii="Times New Roman" w:eastAsia="Times New Roman" w:hAnsi="Times New Roman" w:cs="Times New Roman"/>
          <w:b/>
        </w:rPr>
        <w:t>write-ahead</w:t>
      </w:r>
      <w:r w:rsidR="00976F76" w:rsidRPr="000A18FC">
        <w:rPr>
          <w:rFonts w:ascii="Times New Roman" w:eastAsia="Times New Roman" w:hAnsi="Times New Roman" w:cs="Times New Roman"/>
          <w:b/>
        </w:rPr>
        <w:t xml:space="preserve"> logs</w:t>
      </w:r>
      <w:r w:rsidR="009760FC">
        <w:rPr>
          <w:rFonts w:ascii="Times New Roman" w:eastAsia="Times New Roman" w:hAnsi="Times New Roman" w:cs="Times New Roman"/>
        </w:rPr>
        <w:t xml:space="preserve">.  </w:t>
      </w:r>
      <w:r w:rsidR="0017668A">
        <w:rPr>
          <w:rFonts w:ascii="Times New Roman" w:eastAsia="Times New Roman" w:hAnsi="Times New Roman" w:cs="Times New Roman"/>
        </w:rPr>
        <w:t xml:space="preserve">The database rows (i.e., the content of </w:t>
      </w:r>
      <w:r w:rsidR="00A35B17">
        <w:rPr>
          <w:rFonts w:ascii="Times New Roman" w:eastAsia="Times New Roman" w:hAnsi="Times New Roman" w:cs="Times New Roman"/>
        </w:rPr>
        <w:t>each</w:t>
      </w:r>
      <w:r w:rsidR="0017668A">
        <w:rPr>
          <w:rFonts w:ascii="Times New Roman" w:eastAsia="Times New Roman" w:hAnsi="Times New Roman" w:cs="Times New Roman"/>
        </w:rPr>
        <w:t xml:space="preserve"> shard) can be obtained by j</w:t>
      </w:r>
      <w:r w:rsidR="00F81205">
        <w:rPr>
          <w:rFonts w:ascii="Times New Roman" w:eastAsia="Times New Roman" w:hAnsi="Times New Roman" w:cs="Times New Roman"/>
        </w:rPr>
        <w:t>ust applying the log entries against</w:t>
      </w:r>
      <w:r w:rsidR="0017668A">
        <w:rPr>
          <w:rFonts w:ascii="Times New Roman" w:eastAsia="Times New Roman" w:hAnsi="Times New Roman" w:cs="Times New Roman"/>
        </w:rPr>
        <w:t xml:space="preserve"> some checkpoint</w:t>
      </w:r>
      <w:r w:rsidR="00F81205">
        <w:rPr>
          <w:rFonts w:ascii="Times New Roman" w:eastAsia="Times New Roman" w:hAnsi="Times New Roman" w:cs="Times New Roman"/>
        </w:rPr>
        <w:t xml:space="preserve"> of the database</w:t>
      </w:r>
      <w:r w:rsidR="00EA0ADA">
        <w:rPr>
          <w:rFonts w:ascii="Times New Roman" w:eastAsia="Times New Roman" w:hAnsi="Times New Roman" w:cs="Times New Roman"/>
        </w:rPr>
        <w:t xml:space="preserve">, so </w:t>
      </w:r>
      <w:r w:rsidR="004319E2">
        <w:rPr>
          <w:rFonts w:ascii="Times New Roman" w:eastAsia="Times New Roman" w:hAnsi="Times New Roman" w:cs="Times New Roman"/>
        </w:rPr>
        <w:t>we don’t have to replicate them</w:t>
      </w:r>
      <w:r w:rsidR="0017668A">
        <w:rPr>
          <w:rFonts w:ascii="Times New Roman" w:eastAsia="Times New Roman" w:hAnsi="Times New Roman" w:cs="Times New Roman"/>
        </w:rPr>
        <w:t xml:space="preserve">.  </w:t>
      </w:r>
      <w:r w:rsidR="00482B0C">
        <w:rPr>
          <w:rFonts w:ascii="Times New Roman" w:eastAsia="Times New Roman" w:hAnsi="Times New Roman" w:cs="Times New Roman"/>
        </w:rPr>
        <w:t xml:space="preserve">Locks </w:t>
      </w:r>
      <w:r w:rsidR="00BB0845">
        <w:rPr>
          <w:rFonts w:ascii="Times New Roman" w:eastAsia="Times New Roman" w:hAnsi="Times New Roman" w:cs="Times New Roman"/>
        </w:rPr>
        <w:t xml:space="preserve">may </w:t>
      </w:r>
      <w:r w:rsidR="00482B0C">
        <w:rPr>
          <w:rFonts w:ascii="Times New Roman" w:eastAsia="Times New Roman" w:hAnsi="Times New Roman" w:cs="Times New Roman"/>
        </w:rPr>
        <w:t xml:space="preserve">be useful to replicate, however remark that </w:t>
      </w:r>
      <w:r w:rsidR="00F7360E">
        <w:rPr>
          <w:rFonts w:ascii="Times New Roman" w:eastAsia="Times New Roman" w:hAnsi="Times New Roman" w:cs="Times New Roman"/>
        </w:rPr>
        <w:t>if a failure occurs</w:t>
      </w:r>
      <w:r w:rsidR="00E77744">
        <w:rPr>
          <w:rFonts w:ascii="Times New Roman" w:eastAsia="Times New Roman" w:hAnsi="Times New Roman" w:cs="Times New Roman"/>
        </w:rPr>
        <w:t>, th</w:t>
      </w:r>
      <w:r w:rsidR="002669B6">
        <w:rPr>
          <w:rFonts w:ascii="Times New Roman" w:eastAsia="Times New Roman" w:hAnsi="Times New Roman" w:cs="Times New Roman"/>
        </w:rPr>
        <w:t xml:space="preserve">e server that takes over could </w:t>
      </w:r>
      <w:r w:rsidR="002F2CDE">
        <w:rPr>
          <w:rFonts w:ascii="Times New Roman" w:eastAsia="Times New Roman" w:hAnsi="Times New Roman" w:cs="Times New Roman"/>
        </w:rPr>
        <w:t>just</w:t>
      </w:r>
      <w:r w:rsidR="006775FA">
        <w:rPr>
          <w:rFonts w:ascii="Times New Roman" w:eastAsia="Times New Roman" w:hAnsi="Times New Roman" w:cs="Times New Roman"/>
        </w:rPr>
        <w:t xml:space="preserve"> </w:t>
      </w:r>
      <w:r w:rsidR="004138B0">
        <w:rPr>
          <w:rFonts w:ascii="Times New Roman" w:eastAsia="Times New Roman" w:hAnsi="Times New Roman" w:cs="Times New Roman"/>
        </w:rPr>
        <w:t xml:space="preserve">abort </w:t>
      </w:r>
      <w:r w:rsidR="006775FA">
        <w:rPr>
          <w:rFonts w:ascii="Times New Roman" w:eastAsia="Times New Roman" w:hAnsi="Times New Roman" w:cs="Times New Roman"/>
        </w:rPr>
        <w:t>any ongoing</w:t>
      </w:r>
      <w:r w:rsidR="004138B0">
        <w:rPr>
          <w:rFonts w:ascii="Times New Roman" w:eastAsia="Times New Roman" w:hAnsi="Times New Roman" w:cs="Times New Roman"/>
        </w:rPr>
        <w:t xml:space="preserve"> transaction</w:t>
      </w:r>
      <w:r w:rsidR="006775FA">
        <w:rPr>
          <w:rFonts w:ascii="Times New Roman" w:eastAsia="Times New Roman" w:hAnsi="Times New Roman" w:cs="Times New Roman"/>
        </w:rPr>
        <w:t>s it sees in the log</w:t>
      </w:r>
      <w:r w:rsidR="00E77744">
        <w:rPr>
          <w:rFonts w:ascii="Times New Roman" w:eastAsia="Times New Roman" w:hAnsi="Times New Roman" w:cs="Times New Roman"/>
        </w:rPr>
        <w:t>.</w:t>
      </w:r>
    </w:p>
    <w:p w14:paraId="6EF711CE" w14:textId="77777777" w:rsidR="00674B19" w:rsidRDefault="00674B19" w:rsidP="00E40F7D">
      <w:pPr>
        <w:rPr>
          <w:rFonts w:ascii="Times New Roman" w:eastAsia="Times New Roman" w:hAnsi="Times New Roman" w:cs="Times New Roman"/>
        </w:rPr>
      </w:pPr>
    </w:p>
    <w:p w14:paraId="6E8F01C7" w14:textId="23E022D2" w:rsidR="008513CC" w:rsidRDefault="00FC1FB2" w:rsidP="00E51B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for this class, let’s</w:t>
      </w:r>
      <w:r w:rsidR="00AC21AF">
        <w:rPr>
          <w:rFonts w:ascii="Times New Roman" w:eastAsia="Times New Roman" w:hAnsi="Times New Roman" w:cs="Times New Roman"/>
        </w:rPr>
        <w:t xml:space="preserve"> focus on </w:t>
      </w:r>
      <w:r w:rsidR="00E15B54">
        <w:rPr>
          <w:rFonts w:ascii="Times New Roman" w:eastAsia="Times New Roman" w:hAnsi="Times New Roman" w:cs="Times New Roman"/>
        </w:rPr>
        <w:t>replicating just</w:t>
      </w:r>
      <w:r w:rsidR="00971AF4">
        <w:rPr>
          <w:rFonts w:ascii="Times New Roman" w:eastAsia="Times New Roman" w:hAnsi="Times New Roman" w:cs="Times New Roman"/>
        </w:rPr>
        <w:t xml:space="preserve"> </w:t>
      </w:r>
      <w:r w:rsidR="00684413">
        <w:rPr>
          <w:rFonts w:ascii="Times New Roman" w:eastAsia="Times New Roman" w:hAnsi="Times New Roman" w:cs="Times New Roman"/>
        </w:rPr>
        <w:t xml:space="preserve">the </w:t>
      </w:r>
      <w:r w:rsidR="00236291">
        <w:rPr>
          <w:rFonts w:ascii="Times New Roman" w:eastAsia="Times New Roman" w:hAnsi="Times New Roman" w:cs="Times New Roman"/>
        </w:rPr>
        <w:t>write-ahead</w:t>
      </w:r>
      <w:r w:rsidR="00684413">
        <w:rPr>
          <w:rFonts w:ascii="Times New Roman" w:eastAsia="Times New Roman" w:hAnsi="Times New Roman" w:cs="Times New Roman"/>
        </w:rPr>
        <w:t xml:space="preserve"> log</w:t>
      </w:r>
      <w:r w:rsidR="003446DA">
        <w:rPr>
          <w:rFonts w:ascii="Times New Roman" w:eastAsia="Times New Roman" w:hAnsi="Times New Roman" w:cs="Times New Roman"/>
        </w:rPr>
        <w:t xml:space="preserve"> for each shard</w:t>
      </w:r>
      <w:r w:rsidR="00E15B54">
        <w:rPr>
          <w:rFonts w:ascii="Times New Roman" w:eastAsia="Times New Roman" w:hAnsi="Times New Roman" w:cs="Times New Roman"/>
        </w:rPr>
        <w:t>.</w:t>
      </w:r>
      <w:r w:rsidR="00CB27D7">
        <w:rPr>
          <w:rFonts w:ascii="Times New Roman" w:eastAsia="Times New Roman" w:hAnsi="Times New Roman" w:cs="Times New Roman"/>
        </w:rPr>
        <w:t xml:space="preserve">  And from now on, let’s focus on the single-shard case</w:t>
      </w:r>
      <w:r w:rsidR="0002287F">
        <w:rPr>
          <w:rFonts w:ascii="Times New Roman" w:eastAsia="Times New Roman" w:hAnsi="Times New Roman" w:cs="Times New Roman"/>
        </w:rPr>
        <w:t>: i</w:t>
      </w:r>
      <w:r w:rsidR="007E6746">
        <w:rPr>
          <w:rFonts w:ascii="Times New Roman" w:eastAsia="Times New Roman" w:hAnsi="Times New Roman" w:cs="Times New Roman"/>
        </w:rPr>
        <w:t xml:space="preserve">.e., we don’t have sharding anymore, we only have one database and we aim to maintain its </w:t>
      </w:r>
      <w:r w:rsidR="0002287F" w:rsidRPr="00C72FB9">
        <w:rPr>
          <w:rFonts w:ascii="Times New Roman" w:eastAsia="Times New Roman" w:hAnsi="Times New Roman" w:cs="Times New Roman"/>
          <w:b/>
        </w:rPr>
        <w:t>write-ahead log</w:t>
      </w:r>
      <w:r w:rsidR="0002287F">
        <w:rPr>
          <w:rFonts w:ascii="Times New Roman" w:eastAsia="Times New Roman" w:hAnsi="Times New Roman" w:cs="Times New Roman"/>
        </w:rPr>
        <w:t xml:space="preserve"> (a.k.a., </w:t>
      </w:r>
      <w:r w:rsidR="007E6746" w:rsidRPr="00C72FB9">
        <w:rPr>
          <w:rFonts w:ascii="Times New Roman" w:eastAsia="Times New Roman" w:hAnsi="Times New Roman" w:cs="Times New Roman"/>
          <w:b/>
        </w:rPr>
        <w:t>transaction log</w:t>
      </w:r>
      <w:r w:rsidR="0002287F">
        <w:rPr>
          <w:rFonts w:ascii="Times New Roman" w:eastAsia="Times New Roman" w:hAnsi="Times New Roman" w:cs="Times New Roman"/>
        </w:rPr>
        <w:t>)</w:t>
      </w:r>
      <w:r w:rsidR="00075BD7">
        <w:rPr>
          <w:rFonts w:ascii="Times New Roman" w:eastAsia="Times New Roman" w:hAnsi="Times New Roman" w:cs="Times New Roman"/>
        </w:rPr>
        <w:t xml:space="preserve"> on some number of </w:t>
      </w:r>
      <w:r w:rsidR="0002287F">
        <w:rPr>
          <w:rFonts w:ascii="Times New Roman" w:eastAsia="Times New Roman" w:hAnsi="Times New Roman" w:cs="Times New Roman"/>
        </w:rPr>
        <w:t>replicas</w:t>
      </w:r>
      <w:r w:rsidR="00CB27D7">
        <w:rPr>
          <w:rFonts w:ascii="Times New Roman" w:eastAsia="Times New Roman" w:hAnsi="Times New Roman" w:cs="Times New Roman"/>
        </w:rPr>
        <w:t>.</w:t>
      </w:r>
    </w:p>
    <w:p w14:paraId="58FD00CA" w14:textId="77777777" w:rsidR="00306217" w:rsidRDefault="00306217" w:rsidP="00E40F7D">
      <w:pPr>
        <w:rPr>
          <w:rFonts w:ascii="Times New Roman" w:eastAsia="Times New Roman" w:hAnsi="Times New Roman" w:cs="Times New Roman"/>
        </w:rPr>
      </w:pPr>
    </w:p>
    <w:p w14:paraId="7D141AF3" w14:textId="770DE8B2" w:rsidR="00306217" w:rsidRDefault="00742C13" w:rsidP="00E40F7D">
      <w:pPr>
        <w:rPr>
          <w:rFonts w:ascii="Times New Roman" w:eastAsia="Times New Roman" w:hAnsi="Times New Roman" w:cs="Times New Roman"/>
        </w:rPr>
      </w:pPr>
      <w:r w:rsidRPr="00742C13">
        <w:rPr>
          <w:rFonts w:ascii="Times New Roman" w:eastAsia="Times New Roman" w:hAnsi="Times New Roman" w:cs="Times New Roman"/>
          <w:u w:val="single"/>
        </w:rPr>
        <w:t>Question</w:t>
      </w:r>
      <w:r w:rsidR="00306217">
        <w:rPr>
          <w:rFonts w:ascii="Times New Roman" w:eastAsia="Times New Roman" w:hAnsi="Times New Roman" w:cs="Times New Roman"/>
        </w:rPr>
        <w:t xml:space="preserve">: </w:t>
      </w:r>
      <w:r w:rsidR="00314B6A">
        <w:rPr>
          <w:rFonts w:ascii="Times New Roman" w:eastAsia="Times New Roman" w:hAnsi="Times New Roman" w:cs="Times New Roman"/>
        </w:rPr>
        <w:t xml:space="preserve">What </w:t>
      </w:r>
      <w:r w:rsidR="00874159">
        <w:rPr>
          <w:rFonts w:ascii="Times New Roman" w:eastAsia="Times New Roman" w:hAnsi="Times New Roman" w:cs="Times New Roman"/>
        </w:rPr>
        <w:t>semantic challenges</w:t>
      </w:r>
      <w:r w:rsidR="00314B6A">
        <w:rPr>
          <w:rFonts w:ascii="Times New Roman" w:eastAsia="Times New Roman" w:hAnsi="Times New Roman" w:cs="Times New Roman"/>
        </w:rPr>
        <w:t xml:space="preserve"> </w:t>
      </w:r>
      <w:r w:rsidR="00874159">
        <w:rPr>
          <w:rFonts w:ascii="Times New Roman" w:eastAsia="Times New Roman" w:hAnsi="Times New Roman" w:cs="Times New Roman"/>
        </w:rPr>
        <w:t>arise</w:t>
      </w:r>
      <w:r w:rsidR="00C43E7D">
        <w:rPr>
          <w:rFonts w:ascii="Times New Roman" w:eastAsia="Times New Roman" w:hAnsi="Times New Roman" w:cs="Times New Roman"/>
        </w:rPr>
        <w:t xml:space="preserve"> when replicating</w:t>
      </w:r>
      <w:r w:rsidR="000A731F">
        <w:rPr>
          <w:rFonts w:ascii="Times New Roman" w:eastAsia="Times New Roman" w:hAnsi="Times New Roman" w:cs="Times New Roman"/>
        </w:rPr>
        <w:t xml:space="preserve"> </w:t>
      </w:r>
      <w:r w:rsidR="009A0A6A">
        <w:rPr>
          <w:rFonts w:ascii="Times New Roman" w:eastAsia="Times New Roman" w:hAnsi="Times New Roman" w:cs="Times New Roman"/>
        </w:rPr>
        <w:t>a</w:t>
      </w:r>
      <w:r w:rsidR="00632739">
        <w:rPr>
          <w:rFonts w:ascii="Times New Roman" w:eastAsia="Times New Roman" w:hAnsi="Times New Roman" w:cs="Times New Roman"/>
        </w:rPr>
        <w:t xml:space="preserve"> </w:t>
      </w:r>
      <w:r w:rsidR="000A731F">
        <w:rPr>
          <w:rFonts w:ascii="Times New Roman" w:eastAsia="Times New Roman" w:hAnsi="Times New Roman" w:cs="Times New Roman"/>
        </w:rPr>
        <w:t xml:space="preserve">transaction </w:t>
      </w:r>
      <w:r w:rsidR="00632739">
        <w:rPr>
          <w:rFonts w:ascii="Times New Roman" w:eastAsia="Times New Roman" w:hAnsi="Times New Roman" w:cs="Times New Roman"/>
        </w:rPr>
        <w:t>log</w:t>
      </w:r>
      <w:r w:rsidR="00314B6A">
        <w:rPr>
          <w:rFonts w:ascii="Times New Roman" w:eastAsia="Times New Roman" w:hAnsi="Times New Roman" w:cs="Times New Roman"/>
        </w:rPr>
        <w:t>?</w:t>
      </w:r>
    </w:p>
    <w:p w14:paraId="6D7A133F" w14:textId="4872EA16" w:rsidR="00B23FE8" w:rsidRDefault="006F1017" w:rsidP="00E40F7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Answer: </w:t>
      </w:r>
      <w:r w:rsidR="00AF713A">
        <w:rPr>
          <w:rFonts w:ascii="Times New Roman" w:eastAsia="Times New Roman" w:hAnsi="Times New Roman" w:cs="Times New Roman"/>
        </w:rPr>
        <w:t xml:space="preserve">We need to make sure that all replicas </w:t>
      </w:r>
      <w:r w:rsidR="00C76C52">
        <w:rPr>
          <w:rFonts w:ascii="Times New Roman" w:eastAsia="Times New Roman" w:hAnsi="Times New Roman" w:cs="Times New Roman"/>
        </w:rPr>
        <w:t>see</w:t>
      </w:r>
      <w:r w:rsidR="00AD3175">
        <w:rPr>
          <w:rFonts w:ascii="Times New Roman" w:eastAsia="Times New Roman" w:hAnsi="Times New Roman" w:cs="Times New Roman"/>
        </w:rPr>
        <w:t xml:space="preserve"> </w:t>
      </w:r>
      <w:r w:rsidR="00AF713A" w:rsidRPr="00152035">
        <w:rPr>
          <w:rFonts w:ascii="Times New Roman" w:eastAsia="Times New Roman" w:hAnsi="Times New Roman" w:cs="Times New Roman"/>
          <w:u w:val="single"/>
        </w:rPr>
        <w:t xml:space="preserve">all </w:t>
      </w:r>
      <w:r w:rsidR="00CE256A" w:rsidRPr="00152035">
        <w:rPr>
          <w:rFonts w:ascii="Times New Roman" w:eastAsia="Times New Roman" w:hAnsi="Times New Roman" w:cs="Times New Roman"/>
          <w:u w:val="single"/>
        </w:rPr>
        <w:t>log entries</w:t>
      </w:r>
      <w:r w:rsidR="00EC701B">
        <w:rPr>
          <w:rFonts w:ascii="Times New Roman" w:eastAsia="Times New Roman" w:hAnsi="Times New Roman" w:cs="Times New Roman"/>
        </w:rPr>
        <w:t>,</w:t>
      </w:r>
      <w:r w:rsidR="00AF713A">
        <w:rPr>
          <w:rFonts w:ascii="Times New Roman" w:eastAsia="Times New Roman" w:hAnsi="Times New Roman" w:cs="Times New Roman"/>
        </w:rPr>
        <w:t xml:space="preserve"> </w:t>
      </w:r>
      <w:r w:rsidR="00AF713A" w:rsidRPr="00152035">
        <w:rPr>
          <w:rFonts w:ascii="Times New Roman" w:eastAsia="Times New Roman" w:hAnsi="Times New Roman" w:cs="Times New Roman"/>
          <w:u w:val="single"/>
        </w:rPr>
        <w:t>in the same order</w:t>
      </w:r>
      <w:r w:rsidR="001B0ACC">
        <w:rPr>
          <w:rFonts w:ascii="Times New Roman" w:eastAsia="Times New Roman" w:hAnsi="Times New Roman" w:cs="Times New Roman"/>
        </w:rPr>
        <w:t>.</w:t>
      </w:r>
      <w:r w:rsidR="000D3D91">
        <w:rPr>
          <w:rFonts w:ascii="Times New Roman" w:eastAsia="Times New Roman" w:hAnsi="Times New Roman" w:cs="Times New Roman"/>
        </w:rPr>
        <w:t xml:space="preserve">  </w:t>
      </w:r>
      <w:r w:rsidR="005218B5">
        <w:rPr>
          <w:rFonts w:ascii="Times New Roman" w:eastAsia="Times New Roman" w:hAnsi="Times New Roman" w:cs="Times New Roman"/>
        </w:rPr>
        <w:t xml:space="preserve">Otherwise, </w:t>
      </w:r>
      <w:r w:rsidR="00B23FE8">
        <w:rPr>
          <w:rFonts w:ascii="Times New Roman" w:eastAsia="Times New Roman" w:hAnsi="Times New Roman" w:cs="Times New Roman"/>
        </w:rPr>
        <w:t>inconsistencies can arise:</w:t>
      </w:r>
    </w:p>
    <w:p w14:paraId="04DDEA25" w14:textId="54CC7A56" w:rsidR="00B23FE8" w:rsidRPr="005B361E" w:rsidRDefault="009262F6" w:rsidP="005B361E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 w:rsidRPr="005B361E">
        <w:rPr>
          <w:rFonts w:ascii="Times New Roman" w:eastAsia="Times New Roman" w:hAnsi="Times New Roman" w:cs="Times New Roman"/>
        </w:rPr>
        <w:t xml:space="preserve">Example 1: </w:t>
      </w:r>
      <w:r w:rsidR="005746A8" w:rsidRPr="005B361E">
        <w:rPr>
          <w:rFonts w:ascii="Times New Roman" w:eastAsia="Times New Roman" w:hAnsi="Times New Roman" w:cs="Times New Roman"/>
        </w:rPr>
        <w:t>Suppose</w:t>
      </w:r>
      <w:r w:rsidR="00162A69" w:rsidRPr="005B361E">
        <w:rPr>
          <w:rFonts w:ascii="Times New Roman" w:eastAsia="Times New Roman" w:hAnsi="Times New Roman" w:cs="Times New Roman"/>
        </w:rPr>
        <w:t xml:space="preserve"> a</w:t>
      </w:r>
      <w:r w:rsidR="002D6C80" w:rsidRPr="005B361E">
        <w:rPr>
          <w:rFonts w:ascii="Times New Roman" w:eastAsia="Times New Roman" w:hAnsi="Times New Roman" w:cs="Times New Roman"/>
        </w:rPr>
        <w:t xml:space="preserve"> replica skips </w:t>
      </w:r>
      <w:r w:rsidR="006B42FC" w:rsidRPr="005B361E">
        <w:rPr>
          <w:rFonts w:ascii="Times New Roman" w:eastAsia="Times New Roman" w:hAnsi="Times New Roman" w:cs="Times New Roman"/>
        </w:rPr>
        <w:t>the log entry for a particular</w:t>
      </w:r>
      <w:r w:rsidR="002D6C80" w:rsidRPr="005B361E">
        <w:rPr>
          <w:rFonts w:ascii="Times New Roman" w:eastAsia="Times New Roman" w:hAnsi="Times New Roman" w:cs="Times New Roman"/>
        </w:rPr>
        <w:t xml:space="preserve"> update </w:t>
      </w:r>
      <w:r w:rsidR="008C6531" w:rsidRPr="005B361E">
        <w:rPr>
          <w:rFonts w:ascii="Times New Roman" w:eastAsia="Times New Roman" w:hAnsi="Times New Roman" w:cs="Times New Roman"/>
        </w:rPr>
        <w:t xml:space="preserve">while the </w:t>
      </w:r>
      <w:r w:rsidR="002D6C80" w:rsidRPr="005B361E">
        <w:rPr>
          <w:rFonts w:ascii="Times New Roman" w:eastAsia="Times New Roman" w:hAnsi="Times New Roman" w:cs="Times New Roman"/>
        </w:rPr>
        <w:t>other replica</w:t>
      </w:r>
      <w:r w:rsidR="008C6531" w:rsidRPr="005B361E">
        <w:rPr>
          <w:rFonts w:ascii="Times New Roman" w:eastAsia="Times New Roman" w:hAnsi="Times New Roman" w:cs="Times New Roman"/>
        </w:rPr>
        <w:t>s see</w:t>
      </w:r>
      <w:r w:rsidR="002D6C80" w:rsidRPr="005B361E">
        <w:rPr>
          <w:rFonts w:ascii="Times New Roman" w:eastAsia="Times New Roman" w:hAnsi="Times New Roman" w:cs="Times New Roman"/>
        </w:rPr>
        <w:t xml:space="preserve"> it.  This means that </w:t>
      </w:r>
      <w:r w:rsidR="000D298A" w:rsidRPr="005B361E">
        <w:rPr>
          <w:rFonts w:ascii="Times New Roman" w:eastAsia="Times New Roman" w:hAnsi="Times New Roman" w:cs="Times New Roman"/>
        </w:rPr>
        <w:t>the first replica will not perform the update against its version of the database</w:t>
      </w:r>
      <w:r w:rsidR="00E037B0" w:rsidRPr="005B361E">
        <w:rPr>
          <w:rFonts w:ascii="Times New Roman" w:eastAsia="Times New Roman" w:hAnsi="Times New Roman" w:cs="Times New Roman"/>
        </w:rPr>
        <w:t xml:space="preserve"> while the other replicas will.  This means that the replicas’ views of the database’s state will diverge</w:t>
      </w:r>
      <w:r w:rsidR="005B361E" w:rsidRPr="005B361E">
        <w:rPr>
          <w:rFonts w:ascii="Times New Roman" w:eastAsia="Times New Roman" w:hAnsi="Times New Roman" w:cs="Times New Roman"/>
        </w:rPr>
        <w:t>.</w:t>
      </w:r>
    </w:p>
    <w:p w14:paraId="506C50CD" w14:textId="1F8D46B1" w:rsidR="00B23FE8" w:rsidRPr="00704326" w:rsidRDefault="005B361E" w:rsidP="00E40F7D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Example 2: </w:t>
      </w:r>
      <w:r w:rsidR="00022A77">
        <w:rPr>
          <w:rFonts w:ascii="Times New Roman" w:eastAsia="Times New Roman" w:hAnsi="Times New Roman" w:cs="Times New Roman"/>
        </w:rPr>
        <w:t xml:space="preserve">Suppose a replica </w:t>
      </w:r>
      <w:r w:rsidR="00DC7FF6">
        <w:rPr>
          <w:rFonts w:ascii="Times New Roman" w:eastAsia="Times New Roman" w:hAnsi="Times New Roman" w:cs="Times New Roman"/>
        </w:rPr>
        <w:t>receives</w:t>
      </w:r>
      <w:r w:rsidR="006D22DD">
        <w:rPr>
          <w:rFonts w:ascii="Times New Roman" w:eastAsia="Times New Roman" w:hAnsi="Times New Roman" w:cs="Times New Roman"/>
        </w:rPr>
        <w:t xml:space="preserve"> two</w:t>
      </w:r>
      <w:r w:rsidR="001E5757">
        <w:rPr>
          <w:rFonts w:ascii="Times New Roman" w:eastAsia="Times New Roman" w:hAnsi="Times New Roman" w:cs="Times New Roman"/>
        </w:rPr>
        <w:t xml:space="preserve"> </w:t>
      </w:r>
      <w:r w:rsidR="00274F3C">
        <w:rPr>
          <w:rFonts w:ascii="Times New Roman" w:eastAsia="Times New Roman" w:hAnsi="Times New Roman" w:cs="Times New Roman"/>
        </w:rPr>
        <w:t>updates</w:t>
      </w:r>
      <w:r w:rsidR="006D22DD">
        <w:rPr>
          <w:rFonts w:ascii="Times New Roman" w:eastAsia="Times New Roman" w:hAnsi="Times New Roman" w:cs="Times New Roman"/>
        </w:rPr>
        <w:t xml:space="preserve"> for a particular row </w:t>
      </w:r>
      <w:r w:rsidR="00A136F5">
        <w:rPr>
          <w:rFonts w:ascii="Times New Roman" w:eastAsia="Times New Roman" w:hAnsi="Times New Roman" w:cs="Times New Roman"/>
        </w:rPr>
        <w:t>(potentially coming from different transactions)</w:t>
      </w:r>
      <w:r w:rsidR="001E5757">
        <w:rPr>
          <w:rFonts w:ascii="Times New Roman" w:eastAsia="Times New Roman" w:hAnsi="Times New Roman" w:cs="Times New Roman"/>
        </w:rPr>
        <w:t xml:space="preserve"> in a particular </w:t>
      </w:r>
      <w:r w:rsidR="00953ABF">
        <w:rPr>
          <w:rFonts w:ascii="Times New Roman" w:eastAsia="Times New Roman" w:hAnsi="Times New Roman" w:cs="Times New Roman"/>
        </w:rPr>
        <w:t>order</w:t>
      </w:r>
      <w:r w:rsidR="001E1540">
        <w:rPr>
          <w:rFonts w:ascii="Times New Roman" w:eastAsia="Times New Roman" w:hAnsi="Times New Roman" w:cs="Times New Roman"/>
        </w:rPr>
        <w:t xml:space="preserve">, and another replica </w:t>
      </w:r>
      <w:r w:rsidR="00302FA1">
        <w:rPr>
          <w:rFonts w:ascii="Times New Roman" w:eastAsia="Times New Roman" w:hAnsi="Times New Roman" w:cs="Times New Roman"/>
        </w:rPr>
        <w:t>receives those same updates, but in the reverse order.  This means that the two replicas</w:t>
      </w:r>
      <w:r w:rsidR="00FF5AD8">
        <w:rPr>
          <w:rFonts w:ascii="Times New Roman" w:eastAsia="Times New Roman" w:hAnsi="Times New Roman" w:cs="Times New Roman"/>
        </w:rPr>
        <w:t>’ views of the database’s state will diverge.</w:t>
      </w:r>
    </w:p>
    <w:p w14:paraId="53C3507F" w14:textId="63C62279" w:rsidR="00E45E10" w:rsidRDefault="00510288" w:rsidP="006810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These are both examples of consistency challenges raised by replication.</w:t>
      </w:r>
    </w:p>
    <w:p w14:paraId="1B5201D5" w14:textId="77777777" w:rsidR="002A3835" w:rsidRDefault="002A3835" w:rsidP="0068103B">
      <w:pPr>
        <w:rPr>
          <w:rFonts w:ascii="Times New Roman" w:eastAsia="Times New Roman" w:hAnsi="Times New Roman" w:cs="Times New Roman"/>
        </w:rPr>
      </w:pPr>
    </w:p>
    <w:p w14:paraId="5D86EEA1" w14:textId="2C2C6561" w:rsidR="00A536BF" w:rsidRPr="00A536BF" w:rsidRDefault="00A536BF" w:rsidP="00A536B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II. </w:t>
      </w:r>
      <w:r w:rsidR="008701C2">
        <w:rPr>
          <w:rFonts w:ascii="Times New Roman" w:hAnsi="Times New Roman" w:cs="Times New Roman"/>
          <w:b/>
        </w:rPr>
        <w:t>WHY 2PC</w:t>
      </w:r>
      <w:r w:rsidR="00F70E52">
        <w:rPr>
          <w:rFonts w:ascii="Times New Roman" w:hAnsi="Times New Roman" w:cs="Times New Roman"/>
          <w:b/>
        </w:rPr>
        <w:t xml:space="preserve"> CANNOT ADDRESS </w:t>
      </w:r>
      <w:r w:rsidR="00402E27">
        <w:rPr>
          <w:rFonts w:ascii="Times New Roman" w:hAnsi="Times New Roman" w:cs="Times New Roman"/>
          <w:b/>
        </w:rPr>
        <w:t>THESE</w:t>
      </w:r>
      <w:r w:rsidR="00F70E52">
        <w:rPr>
          <w:rFonts w:ascii="Times New Roman" w:hAnsi="Times New Roman" w:cs="Times New Roman"/>
          <w:b/>
        </w:rPr>
        <w:t xml:space="preserve"> CHALLENGES</w:t>
      </w:r>
    </w:p>
    <w:p w14:paraId="6A3F9D23" w14:textId="77777777" w:rsidR="003D3751" w:rsidRDefault="003D3751" w:rsidP="0068103B">
      <w:pPr>
        <w:rPr>
          <w:rFonts w:ascii="Times New Roman" w:hAnsi="Times New Roman" w:cs="Times New Roman"/>
        </w:rPr>
      </w:pPr>
    </w:p>
    <w:p w14:paraId="33B1C486" w14:textId="67129485" w:rsidR="00C7255D" w:rsidRDefault="0001331D" w:rsidP="00E56E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face of it, </w:t>
      </w:r>
      <w:r w:rsidR="0033226A">
        <w:rPr>
          <w:rFonts w:ascii="Times New Roman" w:hAnsi="Times New Roman" w:cs="Times New Roman"/>
        </w:rPr>
        <w:t xml:space="preserve">2PC </w:t>
      </w:r>
      <w:r w:rsidR="00903FC3">
        <w:rPr>
          <w:rFonts w:ascii="Times New Roman" w:hAnsi="Times New Roman" w:cs="Times New Roman"/>
        </w:rPr>
        <w:t xml:space="preserve">might appear to address the consistency challenges raised by replication (or at least it might appear to be a good starting point for a solution). </w:t>
      </w:r>
      <w:r w:rsidR="00CD16C1">
        <w:rPr>
          <w:rFonts w:ascii="Times New Roman" w:hAnsi="Times New Roman" w:cs="Times New Roman"/>
        </w:rPr>
        <w:t xml:space="preserve"> </w:t>
      </w:r>
      <w:r w:rsidR="001C75A3">
        <w:rPr>
          <w:rFonts w:ascii="Times New Roman" w:hAnsi="Times New Roman" w:cs="Times New Roman"/>
        </w:rPr>
        <w:t xml:space="preserve">2PC seeks to </w:t>
      </w:r>
      <w:r w:rsidR="001617A3">
        <w:rPr>
          <w:rFonts w:ascii="Times New Roman" w:hAnsi="Times New Roman" w:cs="Times New Roman"/>
        </w:rPr>
        <w:t xml:space="preserve">make sure that all participants of a DS </w:t>
      </w:r>
      <w:r w:rsidR="005C092A">
        <w:rPr>
          <w:rFonts w:ascii="Times New Roman" w:hAnsi="Times New Roman" w:cs="Times New Roman"/>
        </w:rPr>
        <w:t>perform</w:t>
      </w:r>
      <w:r w:rsidR="00190CC3">
        <w:rPr>
          <w:rFonts w:ascii="Times New Roman" w:hAnsi="Times New Roman" w:cs="Times New Roman"/>
        </w:rPr>
        <w:t xml:space="preserve"> a certain operation</w:t>
      </w:r>
      <w:r w:rsidR="0069035B">
        <w:rPr>
          <w:rFonts w:ascii="Times New Roman" w:hAnsi="Times New Roman" w:cs="Times New Roman"/>
        </w:rPr>
        <w:t>, or none of them do</w:t>
      </w:r>
      <w:r w:rsidR="00190CC3">
        <w:rPr>
          <w:rFonts w:ascii="Times New Roman" w:hAnsi="Times New Roman" w:cs="Times New Roman"/>
        </w:rPr>
        <w:t xml:space="preserve">.  Why couldn’t we use the same protocol to </w:t>
      </w:r>
      <w:r w:rsidR="0062670D">
        <w:rPr>
          <w:rFonts w:ascii="Times New Roman" w:hAnsi="Times New Roman" w:cs="Times New Roman"/>
        </w:rPr>
        <w:t xml:space="preserve">make sure </w:t>
      </w:r>
      <w:r w:rsidR="00CC2A5E">
        <w:rPr>
          <w:rFonts w:ascii="Times New Roman" w:hAnsi="Times New Roman" w:cs="Times New Roman"/>
        </w:rPr>
        <w:t xml:space="preserve">that, upon </w:t>
      </w:r>
      <w:r w:rsidR="00E32538">
        <w:rPr>
          <w:rFonts w:ascii="Times New Roman" w:hAnsi="Times New Roman" w:cs="Times New Roman"/>
        </w:rPr>
        <w:t xml:space="preserve">an update, </w:t>
      </w:r>
      <w:r w:rsidR="0062670D">
        <w:rPr>
          <w:rFonts w:ascii="Times New Roman" w:hAnsi="Times New Roman" w:cs="Times New Roman"/>
        </w:rPr>
        <w:t xml:space="preserve">all replicas </w:t>
      </w:r>
      <w:r w:rsidR="004F60A5">
        <w:rPr>
          <w:rFonts w:ascii="Times New Roman" w:hAnsi="Times New Roman" w:cs="Times New Roman"/>
        </w:rPr>
        <w:t>either</w:t>
      </w:r>
      <w:r w:rsidR="00731587">
        <w:rPr>
          <w:rFonts w:ascii="Times New Roman" w:hAnsi="Times New Roman" w:cs="Times New Roman"/>
        </w:rPr>
        <w:t xml:space="preserve"> </w:t>
      </w:r>
      <w:r w:rsidR="004F60A5">
        <w:rPr>
          <w:rFonts w:ascii="Times New Roman" w:hAnsi="Times New Roman" w:cs="Times New Roman"/>
        </w:rPr>
        <w:t>apply a particular</w:t>
      </w:r>
      <w:r w:rsidR="00345779">
        <w:rPr>
          <w:rFonts w:ascii="Times New Roman" w:hAnsi="Times New Roman" w:cs="Times New Roman"/>
        </w:rPr>
        <w:t xml:space="preserve"> update </w:t>
      </w:r>
      <w:r w:rsidR="00AB6CFC">
        <w:rPr>
          <w:rFonts w:ascii="Times New Roman" w:hAnsi="Times New Roman" w:cs="Times New Roman"/>
        </w:rPr>
        <w:t>or none of them do (i.e., that update fails</w:t>
      </w:r>
      <w:r w:rsidR="002447A3">
        <w:rPr>
          <w:rFonts w:ascii="Times New Roman" w:hAnsi="Times New Roman" w:cs="Times New Roman"/>
        </w:rPr>
        <w:t>, and hence presumably the whole transaction fails because of that</w:t>
      </w:r>
      <w:r w:rsidR="004F60A5">
        <w:rPr>
          <w:rFonts w:ascii="Times New Roman" w:hAnsi="Times New Roman" w:cs="Times New Roman"/>
        </w:rPr>
        <w:t>)</w:t>
      </w:r>
      <w:r w:rsidR="00190CC3">
        <w:rPr>
          <w:rFonts w:ascii="Times New Roman" w:hAnsi="Times New Roman" w:cs="Times New Roman"/>
        </w:rPr>
        <w:t>?</w:t>
      </w:r>
      <w:r w:rsidR="002A7126">
        <w:rPr>
          <w:rFonts w:ascii="Times New Roman" w:hAnsi="Times New Roman" w:cs="Times New Roman"/>
        </w:rPr>
        <w:t xml:space="preserve">  Seems like it might work…</w:t>
      </w:r>
    </w:p>
    <w:p w14:paraId="61301599" w14:textId="3A527533" w:rsidR="00A701F7" w:rsidRDefault="00A701F7" w:rsidP="00E56EB6">
      <w:pPr>
        <w:rPr>
          <w:rFonts w:ascii="Times New Roman" w:hAnsi="Times New Roman" w:cs="Times New Roman"/>
        </w:rPr>
      </w:pPr>
    </w:p>
    <w:p w14:paraId="7540BB48" w14:textId="4229D4AA" w:rsidR="003B2657" w:rsidRDefault="00F309F7" w:rsidP="00E56E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Specific </w:t>
      </w:r>
      <w:r w:rsidR="0083620A">
        <w:rPr>
          <w:rFonts w:ascii="Times New Roman" w:hAnsi="Times New Roman" w:cs="Times New Roman"/>
        </w:rPr>
        <w:t xml:space="preserve">proposed </w:t>
      </w:r>
      <w:r w:rsidR="00CA6263">
        <w:rPr>
          <w:rFonts w:ascii="Times New Roman" w:hAnsi="Times New Roman" w:cs="Times New Roman"/>
        </w:rPr>
        <w:t>approach</w:t>
      </w:r>
      <w:r w:rsidR="00E87C7C">
        <w:rPr>
          <w:rFonts w:ascii="Times New Roman" w:hAnsi="Times New Roman" w:cs="Times New Roman"/>
        </w:rPr>
        <w:t>:</w:t>
      </w:r>
    </w:p>
    <w:p w14:paraId="12A61E5A" w14:textId="0C74414B" w:rsidR="00930D0E" w:rsidRPr="00930D0E" w:rsidRDefault="00B34600" w:rsidP="00930D0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 w:rsidRPr="00930D0E">
        <w:rPr>
          <w:rFonts w:ascii="Times New Roman" w:hAnsi="Times New Roman" w:cs="Times New Roman"/>
        </w:rPr>
        <w:t>Let’s use</w:t>
      </w:r>
      <w:r w:rsidR="00D23FE8" w:rsidRPr="00930D0E">
        <w:rPr>
          <w:rFonts w:ascii="Times New Roman" w:hAnsi="Times New Roman" w:cs="Times New Roman"/>
        </w:rPr>
        <w:t xml:space="preserve"> the </w:t>
      </w:r>
      <w:r w:rsidR="0045792F" w:rsidRPr="00930D0E">
        <w:rPr>
          <w:rFonts w:ascii="Times New Roman" w:hAnsi="Times New Roman" w:cs="Times New Roman"/>
        </w:rPr>
        <w:t xml:space="preserve">2PC </w:t>
      </w:r>
      <w:r w:rsidR="00FB04F4" w:rsidRPr="00930D0E">
        <w:rPr>
          <w:rFonts w:ascii="Times New Roman" w:hAnsi="Times New Roman" w:cs="Times New Roman"/>
        </w:rPr>
        <w:t xml:space="preserve">architecture: </w:t>
      </w:r>
      <w:r w:rsidR="0038476A" w:rsidRPr="00930D0E">
        <w:rPr>
          <w:rFonts w:ascii="Times New Roman" w:hAnsi="Times New Roman" w:cs="Times New Roman"/>
        </w:rPr>
        <w:t xml:space="preserve">one </w:t>
      </w:r>
      <w:r w:rsidR="009C7299" w:rsidRPr="00930D0E">
        <w:rPr>
          <w:rFonts w:ascii="Times New Roman" w:hAnsi="Times New Roman" w:cs="Times New Roman"/>
        </w:rPr>
        <w:t xml:space="preserve">replicas </w:t>
      </w:r>
      <w:r w:rsidR="0038476A" w:rsidRPr="00930D0E">
        <w:rPr>
          <w:rFonts w:ascii="Times New Roman" w:hAnsi="Times New Roman" w:cs="Times New Roman"/>
        </w:rPr>
        <w:t xml:space="preserve">is </w:t>
      </w:r>
      <w:r w:rsidR="009C7299" w:rsidRPr="00930D0E">
        <w:rPr>
          <w:rFonts w:ascii="Times New Roman" w:hAnsi="Times New Roman" w:cs="Times New Roman"/>
        </w:rPr>
        <w:t>the coordinator</w:t>
      </w:r>
      <w:r w:rsidR="0038476A" w:rsidRPr="00930D0E">
        <w:rPr>
          <w:rFonts w:ascii="Times New Roman" w:hAnsi="Times New Roman" w:cs="Times New Roman"/>
        </w:rPr>
        <w:t>, the other replicas are the “participants</w:t>
      </w:r>
      <w:r w:rsidR="004A2D94" w:rsidRPr="00930D0E">
        <w:rPr>
          <w:rFonts w:ascii="Times New Roman" w:hAnsi="Times New Roman" w:cs="Times New Roman"/>
        </w:rPr>
        <w:t>.</w:t>
      </w:r>
      <w:r w:rsidR="0038476A" w:rsidRPr="00930D0E">
        <w:rPr>
          <w:rFonts w:ascii="Times New Roman" w:hAnsi="Times New Roman" w:cs="Times New Roman"/>
        </w:rPr>
        <w:t>”</w:t>
      </w:r>
      <w:r w:rsidR="00FC4637" w:rsidRPr="00930D0E">
        <w:rPr>
          <w:rFonts w:ascii="Times New Roman" w:hAnsi="Times New Roman" w:cs="Times New Roman"/>
        </w:rPr>
        <w:t xml:space="preserve">  The coordinator receives </w:t>
      </w:r>
      <w:r w:rsidR="00B61EDB" w:rsidRPr="00930D0E">
        <w:rPr>
          <w:rFonts w:ascii="Times New Roman" w:hAnsi="Times New Roman" w:cs="Times New Roman"/>
        </w:rPr>
        <w:t xml:space="preserve">all </w:t>
      </w:r>
      <w:r w:rsidR="004C1F15" w:rsidRPr="00930D0E">
        <w:rPr>
          <w:rFonts w:ascii="Times New Roman" w:hAnsi="Times New Roman" w:cs="Times New Roman"/>
        </w:rPr>
        <w:t xml:space="preserve">client </w:t>
      </w:r>
      <w:r w:rsidR="00171127" w:rsidRPr="00930D0E">
        <w:rPr>
          <w:rFonts w:ascii="Times New Roman" w:hAnsi="Times New Roman" w:cs="Times New Roman"/>
        </w:rPr>
        <w:t>requests (reads,</w:t>
      </w:r>
      <w:r w:rsidR="004C1F15" w:rsidRPr="00930D0E">
        <w:rPr>
          <w:rFonts w:ascii="Times New Roman" w:hAnsi="Times New Roman" w:cs="Times New Roman"/>
        </w:rPr>
        <w:t xml:space="preserve"> writes</w:t>
      </w:r>
      <w:r w:rsidR="00171127" w:rsidRPr="00930D0E">
        <w:rPr>
          <w:rFonts w:ascii="Times New Roman" w:hAnsi="Times New Roman" w:cs="Times New Roman"/>
        </w:rPr>
        <w:t>, and commits</w:t>
      </w:r>
      <w:r w:rsidR="004C1F15" w:rsidRPr="00930D0E">
        <w:rPr>
          <w:rFonts w:ascii="Times New Roman" w:hAnsi="Times New Roman" w:cs="Times New Roman"/>
        </w:rPr>
        <w:t xml:space="preserve"> to the DB as part of various transactions)</w:t>
      </w:r>
      <w:r w:rsidR="00CE793C">
        <w:rPr>
          <w:rFonts w:ascii="Times New Roman" w:hAnsi="Times New Roman" w:cs="Times New Roman"/>
        </w:rPr>
        <w:t xml:space="preserve"> and executes them the way we described in the previous class.</w:t>
      </w:r>
    </w:p>
    <w:p w14:paraId="75E88185" w14:textId="44705AAF" w:rsidR="00930D0E" w:rsidRDefault="00C04FC6" w:rsidP="00930D0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 w:rsidR="00253007">
        <w:rPr>
          <w:rFonts w:ascii="Times New Roman" w:hAnsi="Times New Roman" w:cs="Times New Roman"/>
        </w:rPr>
        <w:t xml:space="preserve">the coordinator adds a log entry into its own log, </w:t>
      </w:r>
      <w:r w:rsidR="006D08A4">
        <w:rPr>
          <w:rFonts w:ascii="Times New Roman" w:hAnsi="Times New Roman" w:cs="Times New Roman"/>
        </w:rPr>
        <w:t xml:space="preserve">it </w:t>
      </w:r>
      <w:r w:rsidR="00B32A23">
        <w:rPr>
          <w:rFonts w:ascii="Times New Roman" w:hAnsi="Times New Roman" w:cs="Times New Roman"/>
        </w:rPr>
        <w:t xml:space="preserve">assigns a particular </w:t>
      </w:r>
      <w:r w:rsidR="00F46FF5">
        <w:rPr>
          <w:rFonts w:ascii="Times New Roman" w:hAnsi="Times New Roman" w:cs="Times New Roman"/>
        </w:rPr>
        <w:t xml:space="preserve">sequence number to that entry, and performs </w:t>
      </w:r>
      <w:r w:rsidR="006D08A4">
        <w:rPr>
          <w:rFonts w:ascii="Times New Roman" w:hAnsi="Times New Roman" w:cs="Times New Roman"/>
        </w:rPr>
        <w:t xml:space="preserve">2PC </w:t>
      </w:r>
      <w:r w:rsidR="00F46FF5">
        <w:rPr>
          <w:rFonts w:ascii="Times New Roman" w:hAnsi="Times New Roman" w:cs="Times New Roman"/>
        </w:rPr>
        <w:t>with the other replicas</w:t>
      </w:r>
      <w:r w:rsidR="007238D7">
        <w:rPr>
          <w:rFonts w:ascii="Times New Roman" w:hAnsi="Times New Roman" w:cs="Times New Roman"/>
        </w:rPr>
        <w:t xml:space="preserve"> so they can also commit the log entry into their logs.</w:t>
      </w:r>
    </w:p>
    <w:p w14:paraId="0866E991" w14:textId="0F80AB5B" w:rsidR="00A701F7" w:rsidRDefault="00531871" w:rsidP="00930D0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ensures that (1) all replicas will see all </w:t>
      </w:r>
      <w:r w:rsidR="00285A19">
        <w:rPr>
          <w:rFonts w:ascii="Times New Roman" w:hAnsi="Times New Roman" w:cs="Times New Roman"/>
        </w:rPr>
        <w:t xml:space="preserve">log entries (thanks to 2PC) and (2) </w:t>
      </w:r>
      <w:r w:rsidR="00F34584">
        <w:rPr>
          <w:rFonts w:ascii="Times New Roman" w:hAnsi="Times New Roman" w:cs="Times New Roman"/>
        </w:rPr>
        <w:t>all replicas will see the log entries in the same order (because of the ordering imposed by the Coordinator)</w:t>
      </w:r>
      <w:r w:rsidR="00930D0E" w:rsidRPr="00930D0E">
        <w:rPr>
          <w:rFonts w:ascii="Times New Roman" w:hAnsi="Times New Roman" w:cs="Times New Roman"/>
        </w:rPr>
        <w:t>.</w:t>
      </w:r>
    </w:p>
    <w:p w14:paraId="563A6D37" w14:textId="559947E4" w:rsidR="00F34584" w:rsidRDefault="00F8793A" w:rsidP="00930D0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approach may be optimized to only do 2PC </w:t>
      </w:r>
      <w:r w:rsidR="00E871E7">
        <w:rPr>
          <w:rFonts w:ascii="Times New Roman" w:hAnsi="Times New Roman" w:cs="Times New Roman"/>
        </w:rPr>
        <w:t>only upon the</w:t>
      </w:r>
      <w:r>
        <w:rPr>
          <w:rFonts w:ascii="Times New Roman" w:hAnsi="Times New Roman" w:cs="Times New Roman"/>
        </w:rPr>
        <w:t xml:space="preserve"> commit</w:t>
      </w:r>
      <w:r w:rsidR="00E871E7">
        <w:rPr>
          <w:rFonts w:ascii="Times New Roman" w:hAnsi="Times New Roman" w:cs="Times New Roman"/>
        </w:rPr>
        <w:t xml:space="preserve"> of a transaction (which is when we would normally sync the log to disk anyway in a transactional system</w:t>
      </w:r>
      <w:r w:rsidR="000E6EA6">
        <w:rPr>
          <w:rFonts w:ascii="Times New Roman" w:hAnsi="Times New Roman" w:cs="Times New Roman"/>
        </w:rPr>
        <w:t>, see WAL slides</w:t>
      </w:r>
      <w:r w:rsidR="00BD63FE">
        <w:rPr>
          <w:rFonts w:ascii="Times New Roman" w:hAnsi="Times New Roman" w:cs="Times New Roman"/>
        </w:rPr>
        <w:t xml:space="preserve"> from the previous lecture</w:t>
      </w:r>
      <w:r w:rsidR="00E871E7">
        <w:rPr>
          <w:rFonts w:ascii="Times New Roman" w:hAnsi="Times New Roman" w:cs="Times New Roman"/>
        </w:rPr>
        <w:t>).</w:t>
      </w:r>
    </w:p>
    <w:p w14:paraId="32223EB5" w14:textId="77777777" w:rsidR="00002C82" w:rsidRDefault="00002C82" w:rsidP="00002C82">
      <w:pPr>
        <w:rPr>
          <w:rFonts w:ascii="Times New Roman" w:hAnsi="Times New Roman" w:cs="Times New Roman"/>
        </w:rPr>
      </w:pPr>
    </w:p>
    <w:p w14:paraId="7D5DDFB2" w14:textId="6347236D" w:rsidR="00002C82" w:rsidRDefault="00784037" w:rsidP="00002C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Problems with the proposed </w:t>
      </w:r>
      <w:r w:rsidR="000A3018">
        <w:rPr>
          <w:rFonts w:ascii="Times New Roman" w:hAnsi="Times New Roman" w:cs="Times New Roman"/>
        </w:rPr>
        <w:t>approach</w:t>
      </w:r>
      <w:r>
        <w:rPr>
          <w:rFonts w:ascii="Times New Roman" w:hAnsi="Times New Roman" w:cs="Times New Roman"/>
        </w:rPr>
        <w:t>:</w:t>
      </w:r>
    </w:p>
    <w:p w14:paraId="7AB487AB" w14:textId="7A0572EE" w:rsidR="00FF6D25" w:rsidRDefault="003226C5" w:rsidP="00FF6D25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7442AB">
        <w:rPr>
          <w:rFonts w:ascii="Times New Roman" w:hAnsi="Times New Roman" w:cs="Times New Roman"/>
        </w:rPr>
        <w:t>NOT</w:t>
      </w:r>
      <w:r w:rsidR="009040C4" w:rsidRPr="007442AB">
        <w:rPr>
          <w:rFonts w:ascii="Times New Roman" w:hAnsi="Times New Roman" w:cs="Times New Roman"/>
        </w:rPr>
        <w:t xml:space="preserve"> fault tolerant: </w:t>
      </w:r>
      <w:r w:rsidR="00D52F9E" w:rsidRPr="007442AB">
        <w:rPr>
          <w:rFonts w:ascii="Times New Roman" w:hAnsi="Times New Roman" w:cs="Times New Roman"/>
        </w:rPr>
        <w:t xml:space="preserve">because the coordinator </w:t>
      </w:r>
      <w:r w:rsidR="007A0E0D" w:rsidRPr="007442AB">
        <w:rPr>
          <w:rFonts w:ascii="Times New Roman" w:hAnsi="Times New Roman" w:cs="Times New Roman"/>
        </w:rPr>
        <w:t>must</w:t>
      </w:r>
      <w:r w:rsidR="00D52F9E" w:rsidRPr="007442AB">
        <w:rPr>
          <w:rFonts w:ascii="Times New Roman" w:hAnsi="Times New Roman" w:cs="Times New Roman"/>
        </w:rPr>
        <w:t xml:space="preserve"> </w:t>
      </w:r>
      <w:r w:rsidR="00F6368B" w:rsidRPr="007442AB">
        <w:rPr>
          <w:rFonts w:ascii="Times New Roman" w:hAnsi="Times New Roman" w:cs="Times New Roman"/>
        </w:rPr>
        <w:t>wait for</w:t>
      </w:r>
      <w:r w:rsidR="009C7F2C" w:rsidRPr="007442AB">
        <w:rPr>
          <w:rFonts w:ascii="Times New Roman" w:hAnsi="Times New Roman" w:cs="Times New Roman"/>
        </w:rPr>
        <w:t xml:space="preserve"> all replicas to </w:t>
      </w:r>
      <w:r w:rsidR="005152A2" w:rsidRPr="007442AB">
        <w:rPr>
          <w:rFonts w:ascii="Times New Roman" w:hAnsi="Times New Roman" w:cs="Times New Roman"/>
        </w:rPr>
        <w:t>repl</w:t>
      </w:r>
      <w:r w:rsidR="00AE23C6" w:rsidRPr="007442AB">
        <w:rPr>
          <w:rFonts w:ascii="Times New Roman" w:hAnsi="Times New Roman" w:cs="Times New Roman"/>
        </w:rPr>
        <w:t>y that</w:t>
      </w:r>
      <w:r w:rsidR="0078540B" w:rsidRPr="007442AB">
        <w:rPr>
          <w:rFonts w:ascii="Times New Roman" w:hAnsi="Times New Roman" w:cs="Times New Roman"/>
        </w:rPr>
        <w:t xml:space="preserve"> they are going to perform the</w:t>
      </w:r>
      <w:r w:rsidR="00AE23C6" w:rsidRPr="007442AB">
        <w:rPr>
          <w:rFonts w:ascii="Times New Roman" w:hAnsi="Times New Roman" w:cs="Times New Roman"/>
        </w:rPr>
        <w:t xml:space="preserve"> update</w:t>
      </w:r>
      <w:r w:rsidR="00ED18F9" w:rsidRPr="007442AB">
        <w:rPr>
          <w:rFonts w:ascii="Times New Roman" w:hAnsi="Times New Roman" w:cs="Times New Roman"/>
        </w:rPr>
        <w:t xml:space="preserve">, </w:t>
      </w:r>
      <w:r w:rsidR="00A47562">
        <w:rPr>
          <w:rFonts w:ascii="Times New Roman" w:hAnsi="Times New Roman" w:cs="Times New Roman"/>
        </w:rPr>
        <w:t>if any of these replicas fail</w:t>
      </w:r>
      <w:r w:rsidR="00133F4D">
        <w:rPr>
          <w:rFonts w:ascii="Times New Roman" w:hAnsi="Times New Roman" w:cs="Times New Roman"/>
        </w:rPr>
        <w:t xml:space="preserve"> during one of these 2PC protocols, the </w:t>
      </w:r>
      <w:r w:rsidR="00B218DA">
        <w:rPr>
          <w:rFonts w:ascii="Times New Roman" w:hAnsi="Times New Roman" w:cs="Times New Roman"/>
        </w:rPr>
        <w:t xml:space="preserve">coordinator needs to block waiting </w:t>
      </w:r>
      <w:r w:rsidR="004C3FC3">
        <w:rPr>
          <w:rFonts w:ascii="Times New Roman" w:hAnsi="Times New Roman" w:cs="Times New Roman"/>
        </w:rPr>
        <w:t>for the replica to come back</w:t>
      </w:r>
      <w:r w:rsidR="00540EB0" w:rsidRPr="007442AB">
        <w:rPr>
          <w:rFonts w:ascii="Times New Roman" w:hAnsi="Times New Roman" w:cs="Times New Roman"/>
        </w:rPr>
        <w:t>.</w:t>
      </w:r>
      <w:r w:rsidR="004C3FC3">
        <w:rPr>
          <w:rFonts w:ascii="Times New Roman" w:hAnsi="Times New Roman" w:cs="Times New Roman"/>
        </w:rPr>
        <w:t xml:space="preserve">  We’re back to the </w:t>
      </w:r>
      <w:r w:rsidR="00222B17">
        <w:rPr>
          <w:rFonts w:ascii="Times New Roman" w:hAnsi="Times New Roman" w:cs="Times New Roman"/>
        </w:rPr>
        <w:t>availability issues describe</w:t>
      </w:r>
      <w:r w:rsidR="00082259">
        <w:rPr>
          <w:rFonts w:ascii="Times New Roman" w:hAnsi="Times New Roman" w:cs="Times New Roman"/>
        </w:rPr>
        <w:t>d at the beginning of Section I, so despite using 2PC for fault tolerance, we did NOT get a fault tolerant system</w:t>
      </w:r>
      <w:r w:rsidR="00B703F1">
        <w:rPr>
          <w:rFonts w:ascii="Times New Roman" w:hAnsi="Times New Roman" w:cs="Times New Roman"/>
        </w:rPr>
        <w:t xml:space="preserve"> (though maybe we addressed the durability issues).</w:t>
      </w:r>
    </w:p>
    <w:p w14:paraId="5C82A8C1" w14:textId="2A25E01A" w:rsidR="007442AB" w:rsidRPr="00FF6D25" w:rsidRDefault="00215CC6" w:rsidP="00FF6D25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Coordinator dies, someone else needs to take over as Coordinator. Yet, w</w:t>
      </w:r>
      <w:r w:rsidR="000329D2" w:rsidRPr="00FF6D25">
        <w:rPr>
          <w:rFonts w:ascii="Times New Roman" w:hAnsi="Times New Roman" w:cs="Times New Roman"/>
        </w:rPr>
        <w:t xml:space="preserve">e need to </w:t>
      </w:r>
      <w:r>
        <w:rPr>
          <w:rFonts w:ascii="Times New Roman" w:hAnsi="Times New Roman" w:cs="Times New Roman"/>
        </w:rPr>
        <w:t>make sure that only (at most) one node acts as Coordinator at any given time.  Otherwise,</w:t>
      </w:r>
      <w:r w:rsidR="004130DB" w:rsidRPr="00FF6D25">
        <w:rPr>
          <w:rFonts w:ascii="Times New Roman" w:hAnsi="Times New Roman" w:cs="Times New Roman"/>
        </w:rPr>
        <w:t xml:space="preserve"> different coordinators might impose different orders on concurrent updates/</w:t>
      </w:r>
      <w:r w:rsidR="009E3D86" w:rsidRPr="00FF6D25">
        <w:rPr>
          <w:rFonts w:ascii="Times New Roman" w:hAnsi="Times New Roman" w:cs="Times New Roman"/>
        </w:rPr>
        <w:t>transactions</w:t>
      </w:r>
      <w:r w:rsidR="00421893" w:rsidRPr="00FF6D25">
        <w:rPr>
          <w:rFonts w:ascii="Times New Roman" w:hAnsi="Times New Roman" w:cs="Times New Roman"/>
        </w:rPr>
        <w:t xml:space="preserve">, which may lead </w:t>
      </w:r>
      <w:r>
        <w:rPr>
          <w:rFonts w:ascii="Times New Roman" w:hAnsi="Times New Roman" w:cs="Times New Roman"/>
        </w:rPr>
        <w:t xml:space="preserve">back </w:t>
      </w:r>
      <w:r w:rsidR="00421893" w:rsidRPr="00FF6D25">
        <w:rPr>
          <w:rFonts w:ascii="Times New Roman" w:hAnsi="Times New Roman" w:cs="Times New Roman"/>
        </w:rPr>
        <w:t>to inconsistencies</w:t>
      </w:r>
      <w:r w:rsidR="0097589D" w:rsidRPr="00FF6D2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  <w:r w:rsidR="00FC049D">
        <w:rPr>
          <w:rFonts w:ascii="Times New Roman" w:hAnsi="Times New Roman" w:cs="Times New Roman"/>
        </w:rPr>
        <w:t xml:space="preserve">Having the replicas “agree” on who’s the coordinator </w:t>
      </w:r>
      <w:r w:rsidR="007678A8">
        <w:rPr>
          <w:rFonts w:ascii="Times New Roman" w:hAnsi="Times New Roman" w:cs="Times New Roman"/>
        </w:rPr>
        <w:t xml:space="preserve">is </w:t>
      </w:r>
      <w:r w:rsidR="00890CF5">
        <w:rPr>
          <w:rFonts w:ascii="Times New Roman" w:hAnsi="Times New Roman" w:cs="Times New Roman"/>
        </w:rPr>
        <w:t>called the</w:t>
      </w:r>
      <w:r w:rsidR="007678A8">
        <w:rPr>
          <w:rFonts w:ascii="Times New Roman" w:hAnsi="Times New Roman" w:cs="Times New Roman"/>
        </w:rPr>
        <w:t xml:space="preserve"> “leader election”</w:t>
      </w:r>
      <w:r w:rsidR="00890CF5">
        <w:rPr>
          <w:rFonts w:ascii="Times New Roman" w:hAnsi="Times New Roman" w:cs="Times New Roman"/>
        </w:rPr>
        <w:t xml:space="preserve"> problem.</w:t>
      </w:r>
    </w:p>
    <w:p w14:paraId="5FF9203D" w14:textId="77777777" w:rsidR="003E4427" w:rsidRDefault="003E4427" w:rsidP="003E4427">
      <w:pPr>
        <w:rPr>
          <w:rFonts w:ascii="Times New Roman" w:hAnsi="Times New Roman" w:cs="Times New Roman"/>
        </w:rPr>
      </w:pPr>
    </w:p>
    <w:p w14:paraId="556FE04B" w14:textId="1A214F4E" w:rsidR="003E4427" w:rsidRDefault="008428A8" w:rsidP="003E44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Addressing the preceding two problems requires a complete re-think</w:t>
      </w:r>
      <w:r w:rsidR="00B80EF0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2PC.</w:t>
      </w:r>
      <w:r w:rsidR="007473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I</w:t>
      </w:r>
      <w:r w:rsidR="007473C0">
        <w:rPr>
          <w:rFonts w:ascii="Times New Roman" w:hAnsi="Times New Roman" w:cs="Times New Roman"/>
        </w:rPr>
        <w:t xml:space="preserve">f we want to tolerate some failures, we’d better </w:t>
      </w:r>
      <w:r w:rsidR="005771D7">
        <w:rPr>
          <w:rFonts w:ascii="Times New Roman" w:hAnsi="Times New Roman" w:cs="Times New Roman"/>
        </w:rPr>
        <w:t xml:space="preserve">have some protocol that </w:t>
      </w:r>
      <w:r w:rsidR="009B5DFA">
        <w:rPr>
          <w:rFonts w:ascii="Times New Roman" w:hAnsi="Times New Roman" w:cs="Times New Roman"/>
        </w:rPr>
        <w:t>makes progress when only a subset of the nodes is up</w:t>
      </w:r>
      <w:r w:rsidR="002304FF">
        <w:rPr>
          <w:rFonts w:ascii="Times New Roman" w:hAnsi="Times New Roman" w:cs="Times New Roman"/>
        </w:rPr>
        <w:t xml:space="preserve">.  </w:t>
      </w:r>
      <w:r w:rsidR="00C95B89">
        <w:rPr>
          <w:rFonts w:ascii="Times New Roman" w:hAnsi="Times New Roman" w:cs="Times New Roman"/>
        </w:rPr>
        <w:t xml:space="preserve">But how many </w:t>
      </w:r>
      <w:r w:rsidR="00287B5B">
        <w:rPr>
          <w:rFonts w:ascii="Times New Roman" w:hAnsi="Times New Roman" w:cs="Times New Roman"/>
        </w:rPr>
        <w:t xml:space="preserve">replicas </w:t>
      </w:r>
      <w:r w:rsidR="00015EDA">
        <w:rPr>
          <w:rFonts w:ascii="Times New Roman" w:hAnsi="Times New Roman" w:cs="Times New Roman"/>
        </w:rPr>
        <w:t>need to</w:t>
      </w:r>
      <w:r w:rsidR="00C95B89">
        <w:rPr>
          <w:rFonts w:ascii="Times New Roman" w:hAnsi="Times New Roman" w:cs="Times New Roman"/>
        </w:rPr>
        <w:t xml:space="preserve"> be up to tolerate a certain number of failures?</w:t>
      </w:r>
      <w:r w:rsidR="00DE7155">
        <w:rPr>
          <w:rFonts w:ascii="Times New Roman" w:hAnsi="Times New Roman" w:cs="Times New Roman"/>
        </w:rPr>
        <w:t xml:space="preserve">  And how should they coordinate to </w:t>
      </w:r>
      <w:r w:rsidR="00724C31">
        <w:rPr>
          <w:rFonts w:ascii="Times New Roman" w:hAnsi="Times New Roman" w:cs="Times New Roman"/>
        </w:rPr>
        <w:t>make progress despite these failures</w:t>
      </w:r>
      <w:r w:rsidR="00193A19">
        <w:rPr>
          <w:rFonts w:ascii="Times New Roman" w:hAnsi="Times New Roman" w:cs="Times New Roman"/>
        </w:rPr>
        <w:t>, which can occur at any time during the protocol</w:t>
      </w:r>
      <w:r w:rsidR="00724C31">
        <w:rPr>
          <w:rFonts w:ascii="Times New Roman" w:hAnsi="Times New Roman" w:cs="Times New Roman"/>
        </w:rPr>
        <w:t>?</w:t>
      </w:r>
      <w:r w:rsidR="00B27C6F">
        <w:rPr>
          <w:rFonts w:ascii="Times New Roman" w:hAnsi="Times New Roman" w:cs="Times New Roman"/>
        </w:rPr>
        <w:t xml:space="preserve">  The answer comes from what are called “</w:t>
      </w:r>
      <w:r w:rsidR="00B27C6F" w:rsidRPr="00C46BFF">
        <w:rPr>
          <w:rFonts w:ascii="Times New Roman" w:hAnsi="Times New Roman" w:cs="Times New Roman"/>
          <w:i/>
        </w:rPr>
        <w:t>consensus protocols</w:t>
      </w:r>
      <w:r w:rsidR="00B27C6F">
        <w:rPr>
          <w:rFonts w:ascii="Times New Roman" w:hAnsi="Times New Roman" w:cs="Times New Roman"/>
        </w:rPr>
        <w:t>.”</w:t>
      </w:r>
      <w:r w:rsidR="004A528A">
        <w:rPr>
          <w:rFonts w:ascii="Times New Roman" w:hAnsi="Times New Roman" w:cs="Times New Roman"/>
        </w:rPr>
        <w:t xml:space="preserve">  These differ from </w:t>
      </w:r>
      <w:r w:rsidR="00677CBB" w:rsidRPr="00C46BFF">
        <w:rPr>
          <w:rFonts w:ascii="Times New Roman" w:hAnsi="Times New Roman" w:cs="Times New Roman"/>
          <w:i/>
        </w:rPr>
        <w:t>commitment</w:t>
      </w:r>
      <w:r w:rsidR="004A528A" w:rsidRPr="00C46BFF">
        <w:rPr>
          <w:rFonts w:ascii="Times New Roman" w:hAnsi="Times New Roman" w:cs="Times New Roman"/>
          <w:i/>
        </w:rPr>
        <w:t xml:space="preserve"> protocol</w:t>
      </w:r>
      <w:r w:rsidR="00677CBB" w:rsidRPr="00C46BFF">
        <w:rPr>
          <w:rFonts w:ascii="Times New Roman" w:hAnsi="Times New Roman" w:cs="Times New Roman"/>
          <w:i/>
        </w:rPr>
        <w:t>s</w:t>
      </w:r>
      <w:r w:rsidR="00C46BFF">
        <w:rPr>
          <w:rFonts w:ascii="Times New Roman" w:hAnsi="Times New Roman" w:cs="Times New Roman"/>
        </w:rPr>
        <w:t xml:space="preserve"> (such as 2PC)</w:t>
      </w:r>
      <w:r w:rsidR="004A528A">
        <w:rPr>
          <w:rFonts w:ascii="Times New Roman" w:hAnsi="Times New Roman" w:cs="Times New Roman"/>
        </w:rPr>
        <w:t xml:space="preserve"> </w:t>
      </w:r>
      <w:r w:rsidR="004950E0">
        <w:rPr>
          <w:rFonts w:ascii="Times New Roman" w:hAnsi="Times New Roman" w:cs="Times New Roman"/>
        </w:rPr>
        <w:t xml:space="preserve">in that they </w:t>
      </w:r>
      <w:r w:rsidR="00C46BFF">
        <w:rPr>
          <w:rFonts w:ascii="Times New Roman" w:hAnsi="Times New Roman" w:cs="Times New Roman"/>
        </w:rPr>
        <w:t xml:space="preserve">require a fraction of the nodes to be up.  And that fraction, turns out, needs to be a </w:t>
      </w:r>
      <w:r w:rsidR="00C46BFF" w:rsidRPr="00424E04">
        <w:rPr>
          <w:rFonts w:ascii="Times New Roman" w:hAnsi="Times New Roman" w:cs="Times New Roman"/>
          <w:i/>
        </w:rPr>
        <w:t>majority</w:t>
      </w:r>
      <w:r w:rsidR="00C46BFF">
        <w:rPr>
          <w:rFonts w:ascii="Times New Roman" w:hAnsi="Times New Roman" w:cs="Times New Roman"/>
        </w:rPr>
        <w:t xml:space="preserve"> of the replicas.</w:t>
      </w:r>
    </w:p>
    <w:p w14:paraId="0BA29131" w14:textId="77777777" w:rsidR="009B5DFA" w:rsidRDefault="009B5DFA" w:rsidP="003E4427">
      <w:pPr>
        <w:rPr>
          <w:rFonts w:ascii="Times New Roman" w:hAnsi="Times New Roman" w:cs="Times New Roman"/>
        </w:rPr>
      </w:pPr>
    </w:p>
    <w:p w14:paraId="2DA8BD6E" w14:textId="77777777" w:rsidR="00A43D91" w:rsidRDefault="00A43D91" w:rsidP="003E4427">
      <w:pPr>
        <w:rPr>
          <w:rFonts w:ascii="Times New Roman" w:hAnsi="Times New Roman" w:cs="Times New Roman"/>
        </w:rPr>
      </w:pPr>
    </w:p>
    <w:p w14:paraId="76A8B700" w14:textId="53B43E3E" w:rsidR="009B5DFA" w:rsidRPr="00412564" w:rsidRDefault="004F23B6" w:rsidP="00A6032C">
      <w:pPr>
        <w:jc w:val="center"/>
        <w:rPr>
          <w:rFonts w:ascii="Times New Roman" w:hAnsi="Times New Roman" w:cs="Times New Roman"/>
          <w:b/>
        </w:rPr>
      </w:pPr>
      <w:r w:rsidRPr="00412564">
        <w:rPr>
          <w:rFonts w:ascii="Times New Roman" w:hAnsi="Times New Roman" w:cs="Times New Roman"/>
          <w:b/>
        </w:rPr>
        <w:t xml:space="preserve">III. </w:t>
      </w:r>
      <w:r w:rsidR="00D62BC5" w:rsidRPr="00412564">
        <w:rPr>
          <w:rFonts w:ascii="Times New Roman" w:hAnsi="Times New Roman" w:cs="Times New Roman"/>
          <w:b/>
        </w:rPr>
        <w:t>CONSENSUS PROTOCOLS</w:t>
      </w:r>
    </w:p>
    <w:p w14:paraId="55F994A4" w14:textId="77777777" w:rsidR="0065738E" w:rsidRDefault="0065738E" w:rsidP="00A6032C">
      <w:pPr>
        <w:jc w:val="center"/>
        <w:rPr>
          <w:rFonts w:ascii="Times New Roman" w:hAnsi="Times New Roman" w:cs="Times New Roman"/>
        </w:rPr>
      </w:pPr>
    </w:p>
    <w:p w14:paraId="0D7AC938" w14:textId="45F359D4" w:rsidR="00DD6BC0" w:rsidRDefault="00F610CB" w:rsidP="00DD6B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Consensus</w:t>
      </w:r>
      <w:r w:rsidR="004D2B70">
        <w:rPr>
          <w:rFonts w:ascii="Times New Roman" w:hAnsi="Times New Roman" w:cs="Times New Roman"/>
        </w:rPr>
        <w:t xml:space="preserve"> protocols </w:t>
      </w:r>
      <w:r w:rsidR="007627CF">
        <w:rPr>
          <w:rFonts w:ascii="Times New Roman" w:hAnsi="Times New Roman" w:cs="Times New Roman"/>
        </w:rPr>
        <w:t xml:space="preserve">require only a </w:t>
      </w:r>
      <w:r w:rsidR="007627CF" w:rsidRPr="00DA4843">
        <w:rPr>
          <w:rFonts w:ascii="Times New Roman" w:hAnsi="Times New Roman" w:cs="Times New Roman"/>
          <w:b/>
        </w:rPr>
        <w:t xml:space="preserve">majority of </w:t>
      </w:r>
      <w:r w:rsidR="00123871" w:rsidRPr="00DA4843">
        <w:rPr>
          <w:rFonts w:ascii="Times New Roman" w:hAnsi="Times New Roman" w:cs="Times New Roman"/>
          <w:b/>
        </w:rPr>
        <w:t>nodes</w:t>
      </w:r>
      <w:r w:rsidR="00123871">
        <w:rPr>
          <w:rFonts w:ascii="Times New Roman" w:hAnsi="Times New Roman" w:cs="Times New Roman"/>
        </w:rPr>
        <w:t xml:space="preserve"> to be up at any time in order to make progress.</w:t>
      </w:r>
      <w:r w:rsidR="0085174E">
        <w:rPr>
          <w:rFonts w:ascii="Times New Roman" w:hAnsi="Times New Roman" w:cs="Times New Roman"/>
        </w:rPr>
        <w:t xml:space="preserve"> </w:t>
      </w:r>
      <w:r w:rsidR="00CA62E3">
        <w:rPr>
          <w:rFonts w:ascii="Times New Roman" w:hAnsi="Times New Roman" w:cs="Times New Roman"/>
        </w:rPr>
        <w:t xml:space="preserve"> </w:t>
      </w:r>
      <w:r w:rsidR="008F5A4C">
        <w:rPr>
          <w:rFonts w:ascii="Times New Roman" w:hAnsi="Times New Roman" w:cs="Times New Roman"/>
        </w:rPr>
        <w:t xml:space="preserve">A simple way to </w:t>
      </w:r>
      <w:r w:rsidR="00CA62E3">
        <w:rPr>
          <w:rFonts w:ascii="Times New Roman" w:hAnsi="Times New Roman" w:cs="Times New Roman"/>
        </w:rPr>
        <w:t>imagine</w:t>
      </w:r>
      <w:r w:rsidR="008F5A4C">
        <w:rPr>
          <w:rFonts w:ascii="Times New Roman" w:hAnsi="Times New Roman" w:cs="Times New Roman"/>
        </w:rPr>
        <w:t xml:space="preserve"> </w:t>
      </w:r>
      <w:r w:rsidR="00CA62E3">
        <w:rPr>
          <w:rFonts w:ascii="Times New Roman" w:hAnsi="Times New Roman" w:cs="Times New Roman"/>
        </w:rPr>
        <w:t>these</w:t>
      </w:r>
      <w:r w:rsidR="008F5A4C">
        <w:rPr>
          <w:rFonts w:ascii="Times New Roman" w:hAnsi="Times New Roman" w:cs="Times New Roman"/>
        </w:rPr>
        <w:t xml:space="preserve"> protocols is that they are similar to 2PC, but instead of waiting for all participants</w:t>
      </w:r>
      <w:r w:rsidR="003F630E">
        <w:rPr>
          <w:rFonts w:ascii="Times New Roman" w:hAnsi="Times New Roman" w:cs="Times New Roman"/>
        </w:rPr>
        <w:t xml:space="preserve"> to respond</w:t>
      </w:r>
      <w:r w:rsidR="007E22C9">
        <w:rPr>
          <w:rFonts w:ascii="Times New Roman" w:hAnsi="Times New Roman" w:cs="Times New Roman"/>
        </w:rPr>
        <w:t xml:space="preserve"> – as 2PC does after</w:t>
      </w:r>
      <w:r w:rsidR="00337149">
        <w:rPr>
          <w:rFonts w:ascii="Times New Roman" w:hAnsi="Times New Roman" w:cs="Times New Roman"/>
        </w:rPr>
        <w:t xml:space="preserve"> </w:t>
      </w:r>
      <w:r w:rsidR="001B2CF2">
        <w:rPr>
          <w:rFonts w:ascii="Times New Roman" w:hAnsi="Times New Roman" w:cs="Times New Roman"/>
        </w:rPr>
        <w:t xml:space="preserve">the Coordinator sends </w:t>
      </w:r>
      <w:r w:rsidR="003711DF">
        <w:rPr>
          <w:rFonts w:ascii="Times New Roman" w:hAnsi="Times New Roman" w:cs="Times New Roman"/>
        </w:rPr>
        <w:t>PREPARE messages</w:t>
      </w:r>
      <w:r w:rsidR="005F0FD6">
        <w:rPr>
          <w:rFonts w:ascii="Times New Roman" w:hAnsi="Times New Roman" w:cs="Times New Roman"/>
        </w:rPr>
        <w:t xml:space="preserve"> to the participants</w:t>
      </w:r>
      <w:r w:rsidR="007E22C9">
        <w:rPr>
          <w:rFonts w:ascii="Times New Roman" w:hAnsi="Times New Roman" w:cs="Times New Roman"/>
        </w:rPr>
        <w:t xml:space="preserve"> –</w:t>
      </w:r>
      <w:r w:rsidR="008F5A4C">
        <w:rPr>
          <w:rFonts w:ascii="Times New Roman" w:hAnsi="Times New Roman" w:cs="Times New Roman"/>
        </w:rPr>
        <w:t xml:space="preserve"> </w:t>
      </w:r>
      <w:r w:rsidR="003F630E">
        <w:rPr>
          <w:rFonts w:ascii="Times New Roman" w:hAnsi="Times New Roman" w:cs="Times New Roman"/>
        </w:rPr>
        <w:t xml:space="preserve">they wait for a majority of the </w:t>
      </w:r>
      <w:r w:rsidR="00726A15">
        <w:rPr>
          <w:rFonts w:ascii="Times New Roman" w:hAnsi="Times New Roman" w:cs="Times New Roman"/>
        </w:rPr>
        <w:t>replicas</w:t>
      </w:r>
      <w:r w:rsidR="003F630E">
        <w:rPr>
          <w:rFonts w:ascii="Times New Roman" w:hAnsi="Times New Roman" w:cs="Times New Roman"/>
        </w:rPr>
        <w:t xml:space="preserve"> to respond.</w:t>
      </w:r>
      <w:r w:rsidR="00DD6BC0">
        <w:rPr>
          <w:rFonts w:ascii="Times New Roman" w:hAnsi="Times New Roman" w:cs="Times New Roman"/>
        </w:rPr>
        <w:t xml:space="preserve"> </w:t>
      </w:r>
      <w:r w:rsidR="002A717B">
        <w:rPr>
          <w:rFonts w:ascii="Times New Roman" w:hAnsi="Times New Roman" w:cs="Times New Roman"/>
        </w:rPr>
        <w:t xml:space="preserve"> </w:t>
      </w:r>
      <w:r w:rsidR="00DD6BC0">
        <w:rPr>
          <w:rFonts w:ascii="Times New Roman" w:hAnsi="Times New Roman" w:cs="Times New Roman"/>
        </w:rPr>
        <w:t xml:space="preserve">In a crash-only failure model (i.e., nodes are not malicious), the majority needed is a </w:t>
      </w:r>
      <w:r w:rsidR="00DD6BC0" w:rsidRPr="00892A0C">
        <w:rPr>
          <w:rFonts w:ascii="Times New Roman" w:hAnsi="Times New Roman" w:cs="Times New Roman"/>
        </w:rPr>
        <w:t>simple majority</w:t>
      </w:r>
      <w:r w:rsidR="00DD6BC0">
        <w:rPr>
          <w:rFonts w:ascii="Times New Roman" w:hAnsi="Times New Roman" w:cs="Times New Roman"/>
        </w:rPr>
        <w:t xml:space="preserve">; i.e., one can tolerate f simultaneous failures with 2f+1 replicas.  In a malicious failure model, one needs a </w:t>
      </w:r>
      <w:r w:rsidR="00DD6BC0" w:rsidRPr="005A69C5">
        <w:rPr>
          <w:rFonts w:ascii="Times New Roman" w:hAnsi="Times New Roman" w:cs="Times New Roman"/>
        </w:rPr>
        <w:t>super-majority,</w:t>
      </w:r>
      <w:r w:rsidR="00DD6BC0">
        <w:rPr>
          <w:rFonts w:ascii="Times New Roman" w:hAnsi="Times New Roman" w:cs="Times New Roman"/>
        </w:rPr>
        <w:t xml:space="preserve"> i.e., one can tolerate f simultaneous failures with 3f+1 replicas.  We’ll focus on the crash-only model.</w:t>
      </w:r>
    </w:p>
    <w:p w14:paraId="6608E749" w14:textId="77777777" w:rsidR="007028AE" w:rsidRDefault="007028AE" w:rsidP="0065738E">
      <w:pPr>
        <w:rPr>
          <w:rFonts w:ascii="Times New Roman" w:hAnsi="Times New Roman" w:cs="Times New Roman"/>
        </w:rPr>
      </w:pPr>
    </w:p>
    <w:p w14:paraId="08598183" w14:textId="13391F13" w:rsidR="007028AE" w:rsidRDefault="007E7A1B" w:rsidP="006573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955259">
        <w:rPr>
          <w:rFonts w:ascii="Times New Roman" w:hAnsi="Times New Roman" w:cs="Times New Roman"/>
        </w:rPr>
        <w:t>roperties of simple majorities:</w:t>
      </w:r>
    </w:p>
    <w:p w14:paraId="7F99314A" w14:textId="5DDE65E0" w:rsidR="008C72B6" w:rsidRPr="008A1CB7" w:rsidRDefault="001435AD" w:rsidP="008A1CB7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 w:rsidRPr="00732D58">
        <w:rPr>
          <w:rFonts w:ascii="Times New Roman" w:hAnsi="Times New Roman" w:cs="Times New Roman"/>
          <w:b/>
        </w:rPr>
        <w:t>There</w:t>
      </w:r>
      <w:r w:rsidR="006255FC" w:rsidRPr="00732D58">
        <w:rPr>
          <w:rFonts w:ascii="Times New Roman" w:hAnsi="Times New Roman" w:cs="Times New Roman"/>
          <w:b/>
        </w:rPr>
        <w:t xml:space="preserve"> cannot exist two majorities </w:t>
      </w:r>
      <w:r w:rsidR="000A0AF6" w:rsidRPr="00732D58">
        <w:rPr>
          <w:rFonts w:ascii="Times New Roman" w:hAnsi="Times New Roman" w:cs="Times New Roman"/>
          <w:b/>
        </w:rPr>
        <w:t xml:space="preserve">in a given group </w:t>
      </w:r>
      <w:r w:rsidR="004C08E8" w:rsidRPr="00732D58">
        <w:rPr>
          <w:rFonts w:ascii="Times New Roman" w:hAnsi="Times New Roman" w:cs="Times New Roman"/>
          <w:b/>
        </w:rPr>
        <w:t>at the same time</w:t>
      </w:r>
      <w:r w:rsidR="00AD63A9" w:rsidRPr="00732D58">
        <w:rPr>
          <w:rFonts w:ascii="Times New Roman" w:hAnsi="Times New Roman" w:cs="Times New Roman"/>
          <w:b/>
        </w:rPr>
        <w:t>.</w:t>
      </w:r>
      <w:r w:rsidR="00AD63A9" w:rsidRPr="008A1CB7">
        <w:rPr>
          <w:rFonts w:ascii="Times New Roman" w:hAnsi="Times New Roman" w:cs="Times New Roman"/>
        </w:rPr>
        <w:t xml:space="preserve">  This means that </w:t>
      </w:r>
      <w:r w:rsidR="00EB74A7">
        <w:rPr>
          <w:rFonts w:ascii="Times New Roman" w:hAnsi="Times New Roman" w:cs="Times New Roman"/>
        </w:rPr>
        <w:t xml:space="preserve">if a node </w:t>
      </w:r>
      <w:r w:rsidR="00736F9F">
        <w:rPr>
          <w:rFonts w:ascii="Times New Roman" w:hAnsi="Times New Roman" w:cs="Times New Roman"/>
        </w:rPr>
        <w:t>obtains OKs from a</w:t>
      </w:r>
      <w:r w:rsidR="00D51466">
        <w:rPr>
          <w:rFonts w:ascii="Times New Roman" w:hAnsi="Times New Roman" w:cs="Times New Roman"/>
        </w:rPr>
        <w:t xml:space="preserve"> majority</w:t>
      </w:r>
      <w:r w:rsidR="00E64450">
        <w:rPr>
          <w:rFonts w:ascii="Times New Roman" w:hAnsi="Times New Roman" w:cs="Times New Roman"/>
        </w:rPr>
        <w:t xml:space="preserve"> of</w:t>
      </w:r>
      <w:r w:rsidR="00E16F87">
        <w:rPr>
          <w:rFonts w:ascii="Times New Roman" w:hAnsi="Times New Roman" w:cs="Times New Roman"/>
        </w:rPr>
        <w:t xml:space="preserve"> nodes – say in a first phase as 2PC’s </w:t>
      </w:r>
      <w:r w:rsidR="00DD1140">
        <w:rPr>
          <w:rFonts w:ascii="Times New Roman" w:hAnsi="Times New Roman" w:cs="Times New Roman"/>
        </w:rPr>
        <w:t>–</w:t>
      </w:r>
      <w:r w:rsidR="00E16F87">
        <w:rPr>
          <w:rFonts w:ascii="Times New Roman" w:hAnsi="Times New Roman" w:cs="Times New Roman"/>
        </w:rPr>
        <w:t xml:space="preserve"> </w:t>
      </w:r>
      <w:r w:rsidR="00DD1140">
        <w:rPr>
          <w:rFonts w:ascii="Times New Roman" w:hAnsi="Times New Roman" w:cs="Times New Roman"/>
        </w:rPr>
        <w:t xml:space="preserve">then </w:t>
      </w:r>
      <w:r w:rsidR="002A439B">
        <w:rPr>
          <w:rFonts w:ascii="Times New Roman" w:hAnsi="Times New Roman" w:cs="Times New Roman"/>
        </w:rPr>
        <w:t xml:space="preserve">another node (e.g., another </w:t>
      </w:r>
      <w:r w:rsidR="00333B08">
        <w:rPr>
          <w:rFonts w:ascii="Times New Roman" w:hAnsi="Times New Roman" w:cs="Times New Roman"/>
        </w:rPr>
        <w:t xml:space="preserve">simultaneous </w:t>
      </w:r>
      <w:r w:rsidR="002A439B">
        <w:rPr>
          <w:rFonts w:ascii="Times New Roman" w:hAnsi="Times New Roman" w:cs="Times New Roman"/>
        </w:rPr>
        <w:t>coordinator)</w:t>
      </w:r>
      <w:r w:rsidR="00DD1140">
        <w:rPr>
          <w:rFonts w:ascii="Times New Roman" w:hAnsi="Times New Roman" w:cs="Times New Roman"/>
        </w:rPr>
        <w:t xml:space="preserve"> </w:t>
      </w:r>
      <w:r w:rsidR="00E54958">
        <w:rPr>
          <w:rFonts w:ascii="Times New Roman" w:hAnsi="Times New Roman" w:cs="Times New Roman"/>
        </w:rPr>
        <w:t xml:space="preserve">is guaranteed to not have </w:t>
      </w:r>
      <w:r w:rsidR="00CD7FED">
        <w:rPr>
          <w:rFonts w:ascii="Times New Roman" w:hAnsi="Times New Roman" w:cs="Times New Roman"/>
        </w:rPr>
        <w:t>obtained OKs from a majority</w:t>
      </w:r>
      <w:r w:rsidR="00C42582">
        <w:rPr>
          <w:rFonts w:ascii="Times New Roman" w:hAnsi="Times New Roman" w:cs="Times New Roman"/>
        </w:rPr>
        <w:t xml:space="preserve"> of the nodes</w:t>
      </w:r>
      <w:r w:rsidR="00B05066" w:rsidRPr="008A1CB7">
        <w:rPr>
          <w:rFonts w:ascii="Times New Roman" w:hAnsi="Times New Roman" w:cs="Times New Roman"/>
        </w:rPr>
        <w:t>.</w:t>
      </w:r>
      <w:r w:rsidR="00315CB8">
        <w:rPr>
          <w:rFonts w:ascii="Times New Roman" w:hAnsi="Times New Roman" w:cs="Times New Roman"/>
        </w:rPr>
        <w:t xml:space="preserve">  </w:t>
      </w:r>
      <w:r w:rsidR="00FD2146">
        <w:rPr>
          <w:rFonts w:ascii="Times New Roman" w:hAnsi="Times New Roman" w:cs="Times New Roman"/>
        </w:rPr>
        <w:t xml:space="preserve">This allows us to </w:t>
      </w:r>
      <w:r w:rsidR="006B6E5C">
        <w:rPr>
          <w:rFonts w:ascii="Times New Roman" w:hAnsi="Times New Roman" w:cs="Times New Roman"/>
        </w:rPr>
        <w:t>replace</w:t>
      </w:r>
      <w:r w:rsidR="0068761D">
        <w:rPr>
          <w:rFonts w:ascii="Times New Roman" w:hAnsi="Times New Roman" w:cs="Times New Roman"/>
        </w:rPr>
        <w:t xml:space="preserve"> a dead</w:t>
      </w:r>
      <w:r w:rsidR="00052D94">
        <w:rPr>
          <w:rFonts w:ascii="Times New Roman" w:hAnsi="Times New Roman" w:cs="Times New Roman"/>
        </w:rPr>
        <w:t xml:space="preserve"> Coordinator</w:t>
      </w:r>
      <w:r w:rsidR="00ED6391">
        <w:rPr>
          <w:rFonts w:ascii="Times New Roman" w:hAnsi="Times New Roman" w:cs="Times New Roman"/>
        </w:rPr>
        <w:t xml:space="preserve"> </w:t>
      </w:r>
      <w:r w:rsidR="007A50E9">
        <w:rPr>
          <w:rFonts w:ascii="Times New Roman" w:hAnsi="Times New Roman" w:cs="Times New Roman"/>
        </w:rPr>
        <w:t>with a new one without introducing inconsistencies</w:t>
      </w:r>
      <w:r w:rsidR="0002371C">
        <w:rPr>
          <w:rFonts w:ascii="Times New Roman" w:hAnsi="Times New Roman" w:cs="Times New Roman"/>
        </w:rPr>
        <w:t>.</w:t>
      </w:r>
    </w:p>
    <w:p w14:paraId="59DBAF9C" w14:textId="7EE65275" w:rsidR="008A1CB7" w:rsidRDefault="00CF7869" w:rsidP="008A1CB7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 w:rsidRPr="00732D58">
        <w:rPr>
          <w:rFonts w:ascii="Times New Roman" w:hAnsi="Times New Roman" w:cs="Times New Roman"/>
          <w:b/>
        </w:rPr>
        <w:t xml:space="preserve">Any two majorities </w:t>
      </w:r>
      <w:r w:rsidR="00FD2146" w:rsidRPr="00732D58">
        <w:rPr>
          <w:rFonts w:ascii="Times New Roman" w:hAnsi="Times New Roman" w:cs="Times New Roman"/>
          <w:b/>
        </w:rPr>
        <w:t xml:space="preserve">of a group </w:t>
      </w:r>
      <w:r w:rsidRPr="00732D58">
        <w:rPr>
          <w:rFonts w:ascii="Times New Roman" w:hAnsi="Times New Roman" w:cs="Times New Roman"/>
          <w:b/>
        </w:rPr>
        <w:t>will overlap</w:t>
      </w:r>
      <w:r w:rsidR="008A1CB7" w:rsidRPr="00732D58">
        <w:rPr>
          <w:rFonts w:ascii="Times New Roman" w:hAnsi="Times New Roman" w:cs="Times New Roman"/>
          <w:b/>
        </w:rPr>
        <w:t xml:space="preserve"> </w:t>
      </w:r>
      <w:r w:rsidR="00FD2146" w:rsidRPr="00732D58">
        <w:rPr>
          <w:rFonts w:ascii="Times New Roman" w:hAnsi="Times New Roman" w:cs="Times New Roman"/>
          <w:b/>
        </w:rPr>
        <w:t xml:space="preserve">in at least </w:t>
      </w:r>
      <w:r w:rsidR="00F97A77" w:rsidRPr="00732D58">
        <w:rPr>
          <w:rFonts w:ascii="Times New Roman" w:hAnsi="Times New Roman" w:cs="Times New Roman"/>
          <w:b/>
        </w:rPr>
        <w:t>one node.</w:t>
      </w:r>
      <w:r w:rsidR="00F97A77">
        <w:rPr>
          <w:rFonts w:ascii="Times New Roman" w:hAnsi="Times New Roman" w:cs="Times New Roman"/>
        </w:rPr>
        <w:t xml:space="preserve">  This means that if </w:t>
      </w:r>
      <w:r w:rsidR="002B3CD0">
        <w:rPr>
          <w:rFonts w:ascii="Times New Roman" w:hAnsi="Times New Roman" w:cs="Times New Roman"/>
        </w:rPr>
        <w:t xml:space="preserve">an old Coordinator </w:t>
      </w:r>
      <w:r w:rsidR="00E46E97">
        <w:rPr>
          <w:rFonts w:ascii="Times New Roman" w:hAnsi="Times New Roman" w:cs="Times New Roman"/>
        </w:rPr>
        <w:t>obtained</w:t>
      </w:r>
      <w:r w:rsidR="00083DF6">
        <w:rPr>
          <w:rFonts w:ascii="Times New Roman" w:hAnsi="Times New Roman" w:cs="Times New Roman"/>
        </w:rPr>
        <w:t xml:space="preserve"> </w:t>
      </w:r>
      <w:r w:rsidR="003242CA">
        <w:rPr>
          <w:rFonts w:ascii="Times New Roman" w:hAnsi="Times New Roman" w:cs="Times New Roman"/>
        </w:rPr>
        <w:t xml:space="preserve">OKs from a majority of the nodes, </w:t>
      </w:r>
      <w:r w:rsidR="00D4410E">
        <w:rPr>
          <w:rFonts w:ascii="Times New Roman" w:hAnsi="Times New Roman" w:cs="Times New Roman"/>
        </w:rPr>
        <w:t xml:space="preserve">then </w:t>
      </w:r>
      <w:r w:rsidR="002705C9">
        <w:rPr>
          <w:rFonts w:ascii="Times New Roman" w:hAnsi="Times New Roman" w:cs="Times New Roman"/>
        </w:rPr>
        <w:t xml:space="preserve">sent COMMIT messages that were received by a majority of the nodes, and subsequently crashed before it could inform the other nodes of the COMMIT outcome, then a new </w:t>
      </w:r>
      <w:r w:rsidR="00CD2767">
        <w:rPr>
          <w:rFonts w:ascii="Times New Roman" w:hAnsi="Times New Roman" w:cs="Times New Roman"/>
        </w:rPr>
        <w:t>C</w:t>
      </w:r>
      <w:r w:rsidR="00BE6D57">
        <w:rPr>
          <w:rFonts w:ascii="Times New Roman" w:hAnsi="Times New Roman" w:cs="Times New Roman"/>
        </w:rPr>
        <w:t xml:space="preserve">oordinator that </w:t>
      </w:r>
      <w:r w:rsidR="00A77163">
        <w:rPr>
          <w:rFonts w:ascii="Times New Roman" w:hAnsi="Times New Roman" w:cs="Times New Roman"/>
        </w:rPr>
        <w:t xml:space="preserve">is “elected” subsequently, </w:t>
      </w:r>
      <w:r w:rsidR="005043D4">
        <w:rPr>
          <w:rFonts w:ascii="Times New Roman" w:hAnsi="Times New Roman" w:cs="Times New Roman"/>
        </w:rPr>
        <w:t xml:space="preserve">will </w:t>
      </w:r>
      <w:r w:rsidR="00291929">
        <w:rPr>
          <w:rFonts w:ascii="Times New Roman" w:hAnsi="Times New Roman" w:cs="Times New Roman"/>
        </w:rPr>
        <w:t>learn about the outcome</w:t>
      </w:r>
      <w:r w:rsidR="00E1445F">
        <w:rPr>
          <w:rFonts w:ascii="Times New Roman" w:hAnsi="Times New Roman" w:cs="Times New Roman"/>
        </w:rPr>
        <w:t xml:space="preserve"> by talking to any (other) majority</w:t>
      </w:r>
      <w:r w:rsidR="00E50C65">
        <w:rPr>
          <w:rFonts w:ascii="Times New Roman" w:hAnsi="Times New Roman" w:cs="Times New Roman"/>
        </w:rPr>
        <w:t xml:space="preserve">, and so it can continue the commit </w:t>
      </w:r>
      <w:r w:rsidR="001C10E3">
        <w:rPr>
          <w:rFonts w:ascii="Times New Roman" w:hAnsi="Times New Roman" w:cs="Times New Roman"/>
        </w:rPr>
        <w:t>process that the first, now dead, coordinator began</w:t>
      </w:r>
      <w:r w:rsidR="002B3CD0">
        <w:rPr>
          <w:rFonts w:ascii="Times New Roman" w:hAnsi="Times New Roman" w:cs="Times New Roman"/>
        </w:rPr>
        <w:t>.</w:t>
      </w:r>
    </w:p>
    <w:p w14:paraId="6E15F37D" w14:textId="77777777" w:rsidR="009D41BB" w:rsidRDefault="009D41BB" w:rsidP="009D41BB">
      <w:pPr>
        <w:rPr>
          <w:rFonts w:ascii="Times New Roman" w:hAnsi="Times New Roman" w:cs="Times New Roman"/>
        </w:rPr>
      </w:pPr>
    </w:p>
    <w:p w14:paraId="7BC9D42F" w14:textId="77777777" w:rsidR="009D41BB" w:rsidRDefault="009D41BB" w:rsidP="009D41BB">
      <w:pPr>
        <w:rPr>
          <w:rFonts w:ascii="Times New Roman" w:hAnsi="Times New Roman" w:cs="Times New Roman"/>
        </w:rPr>
      </w:pPr>
    </w:p>
    <w:p w14:paraId="29AD11C5" w14:textId="77777777" w:rsidR="007F32E1" w:rsidRDefault="007F32E1" w:rsidP="009D41BB">
      <w:pPr>
        <w:rPr>
          <w:rFonts w:ascii="Times New Roman" w:hAnsi="Times New Roman" w:cs="Times New Roman"/>
        </w:rPr>
      </w:pPr>
    </w:p>
    <w:p w14:paraId="6F8F74BA" w14:textId="77777777" w:rsidR="007F32E1" w:rsidRDefault="007F32E1" w:rsidP="009D41BB">
      <w:pPr>
        <w:rPr>
          <w:rFonts w:ascii="Times New Roman" w:hAnsi="Times New Roman" w:cs="Times New Roman"/>
        </w:rPr>
      </w:pPr>
    </w:p>
    <w:p w14:paraId="6D7DEC51" w14:textId="77777777" w:rsidR="007F32E1" w:rsidRDefault="007F32E1" w:rsidP="009D41BB">
      <w:pPr>
        <w:rPr>
          <w:rFonts w:ascii="Times New Roman" w:hAnsi="Times New Roman" w:cs="Times New Roman"/>
        </w:rPr>
      </w:pPr>
    </w:p>
    <w:p w14:paraId="12DFDD3C" w14:textId="77777777" w:rsidR="007F32E1" w:rsidRDefault="007F32E1" w:rsidP="009D41BB">
      <w:pPr>
        <w:rPr>
          <w:rFonts w:ascii="Times New Roman" w:hAnsi="Times New Roman" w:cs="Times New Roman"/>
        </w:rPr>
      </w:pPr>
      <w:bookmarkStart w:id="0" w:name="_GoBack"/>
      <w:bookmarkEnd w:id="0"/>
    </w:p>
    <w:p w14:paraId="08DE137A" w14:textId="4A9DE14C" w:rsidR="009D41BB" w:rsidRDefault="009D41BB" w:rsidP="009D41BB">
      <w:pPr>
        <w:jc w:val="center"/>
        <w:rPr>
          <w:rFonts w:ascii="Times New Roman" w:hAnsi="Times New Roman" w:cs="Times New Roman"/>
          <w:b/>
        </w:rPr>
      </w:pPr>
      <w:r w:rsidRPr="009D41BB">
        <w:rPr>
          <w:rFonts w:ascii="Times New Roman" w:hAnsi="Times New Roman" w:cs="Times New Roman"/>
          <w:b/>
        </w:rPr>
        <w:t>IV. THE PAXOS PROTOCOL</w:t>
      </w:r>
    </w:p>
    <w:p w14:paraId="2EBF81BD" w14:textId="77777777" w:rsidR="009F6C68" w:rsidRDefault="009F6C68" w:rsidP="009D41BB">
      <w:pPr>
        <w:jc w:val="center"/>
        <w:rPr>
          <w:rFonts w:ascii="Times New Roman" w:hAnsi="Times New Roman" w:cs="Times New Roman"/>
          <w:b/>
        </w:rPr>
      </w:pPr>
    </w:p>
    <w:p w14:paraId="51CBF626" w14:textId="32A29D22" w:rsidR="00A9690C" w:rsidRDefault="00DC4520" w:rsidP="00A9690C">
      <w:r>
        <w:rPr>
          <w:rFonts w:ascii="Times New Roman" w:hAnsi="Times New Roman" w:cs="Times New Roman"/>
        </w:rPr>
        <w:t>Paxos is a well-known consensus protocol</w:t>
      </w:r>
      <w:r w:rsidR="00B50C1F">
        <w:rPr>
          <w:rFonts w:ascii="Times New Roman" w:hAnsi="Times New Roman" w:cs="Times New Roman"/>
        </w:rPr>
        <w:t>.  It’s</w:t>
      </w:r>
      <w:r>
        <w:rPr>
          <w:rFonts w:ascii="Times New Roman" w:hAnsi="Times New Roman" w:cs="Times New Roman"/>
        </w:rPr>
        <w:t xml:space="preserve"> widely used in industry: </w:t>
      </w:r>
    </w:p>
    <w:p w14:paraId="09A50C59" w14:textId="77777777" w:rsidR="00A9690C" w:rsidRPr="00F0355D" w:rsidRDefault="00A9690C" w:rsidP="00A9690C">
      <w:pPr>
        <w:numPr>
          <w:ilvl w:val="0"/>
          <w:numId w:val="34"/>
        </w:numPr>
      </w:pPr>
      <w:r w:rsidRPr="00F0355D">
        <w:t>Google: Chubby (Paxos-based distributed lock service)</w:t>
      </w:r>
      <w:r>
        <w:t>, Spanner (transactional storage)</w:t>
      </w:r>
    </w:p>
    <w:p w14:paraId="1BD776D2" w14:textId="77777777" w:rsidR="00A9690C" w:rsidRPr="00F0355D" w:rsidRDefault="00A9690C" w:rsidP="00A9690C">
      <w:pPr>
        <w:numPr>
          <w:ilvl w:val="0"/>
          <w:numId w:val="34"/>
        </w:numPr>
      </w:pPr>
      <w:r w:rsidRPr="00F0355D">
        <w:t>Yahoo: Zookeeper (Paxos-based distributed lock service)</w:t>
      </w:r>
    </w:p>
    <w:p w14:paraId="33F60A84" w14:textId="77777777" w:rsidR="00A9690C" w:rsidRPr="00F0355D" w:rsidRDefault="00A9690C" w:rsidP="00A9690C">
      <w:pPr>
        <w:numPr>
          <w:ilvl w:val="0"/>
          <w:numId w:val="34"/>
        </w:numPr>
      </w:pPr>
      <w:r w:rsidRPr="00F0355D">
        <w:t>Open source: libpaxos (Paxos-based atomic broadcast)</w:t>
      </w:r>
    </w:p>
    <w:p w14:paraId="00FE3496" w14:textId="77777777" w:rsidR="00A9690C" w:rsidRDefault="00A9690C" w:rsidP="00A9690C"/>
    <w:p w14:paraId="33340EAC" w14:textId="77777777" w:rsidR="00A9690C" w:rsidRPr="00E26A89" w:rsidRDefault="00A9690C" w:rsidP="00A9690C">
      <w:r w:rsidRPr="00E26A89">
        <w:t xml:space="preserve">Gist: </w:t>
      </w:r>
    </w:p>
    <w:p w14:paraId="6F23AE74" w14:textId="37C26C0A" w:rsidR="00A9690C" w:rsidRDefault="00A9690C" w:rsidP="00A9690C">
      <w:pPr>
        <w:pStyle w:val="ListParagraph"/>
        <w:numPr>
          <w:ilvl w:val="0"/>
          <w:numId w:val="35"/>
        </w:numPr>
      </w:pPr>
      <w:r w:rsidRPr="000306D0">
        <w:rPr>
          <w:noProof/>
          <w:u w:val="single"/>
        </w:rPr>
        <w:drawing>
          <wp:anchor distT="0" distB="0" distL="114300" distR="114300" simplePos="0" relativeHeight="251665408" behindDoc="0" locked="0" layoutInCell="1" allowOverlap="1" wp14:anchorId="797ABCB3" wp14:editId="74A62419">
            <wp:simplePos x="0" y="0"/>
            <wp:positionH relativeFrom="column">
              <wp:posOffset>4343400</wp:posOffset>
            </wp:positionH>
            <wp:positionV relativeFrom="paragraph">
              <wp:posOffset>13335</wp:posOffset>
            </wp:positionV>
            <wp:extent cx="2092325" cy="974090"/>
            <wp:effectExtent l="0" t="0" r="0" b="0"/>
            <wp:wrapSquare wrapText="bothSides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problem: N nodes want to agree on </w:t>
      </w:r>
      <w:r w:rsidR="00687D42">
        <w:t>what the next transaction log entry is.</w:t>
      </w:r>
      <w:r w:rsidR="00BB30BD">
        <w:t xml:space="preserve">  We call that entry “v.”</w:t>
      </w:r>
    </w:p>
    <w:p w14:paraId="46E898E8" w14:textId="77777777" w:rsidR="00A9690C" w:rsidRDefault="00A9690C" w:rsidP="00A9690C">
      <w:pPr>
        <w:pStyle w:val="ListParagraph"/>
        <w:numPr>
          <w:ilvl w:val="0"/>
          <w:numId w:val="35"/>
        </w:numPr>
      </w:pPr>
      <w:r>
        <w:t>There are two types of nodes at any time, and any node can be of any type:</w:t>
      </w:r>
    </w:p>
    <w:p w14:paraId="643EC8C8" w14:textId="77777777" w:rsidR="00A9690C" w:rsidRDefault="00A9690C" w:rsidP="00A9690C">
      <w:pPr>
        <w:pStyle w:val="ListParagraph"/>
        <w:numPr>
          <w:ilvl w:val="1"/>
          <w:numId w:val="35"/>
        </w:numPr>
      </w:pPr>
      <w:r w:rsidRPr="00F77845">
        <w:rPr>
          <w:i/>
        </w:rPr>
        <w:t>Proposers</w:t>
      </w:r>
      <w:r>
        <w:t xml:space="preserve"> (a.k.a., </w:t>
      </w:r>
      <w:r w:rsidRPr="00F77845">
        <w:rPr>
          <w:i/>
        </w:rPr>
        <w:t>leaders</w:t>
      </w:r>
      <w:r>
        <w:t>): issue a series of rounds of proposals, suitably constrained.</w:t>
      </w:r>
    </w:p>
    <w:p w14:paraId="57A98BF4" w14:textId="326AD1CD" w:rsidR="00A9690C" w:rsidRDefault="00A9690C" w:rsidP="00A9690C">
      <w:pPr>
        <w:pStyle w:val="ListParagraph"/>
        <w:numPr>
          <w:ilvl w:val="1"/>
          <w:numId w:val="35"/>
        </w:numPr>
      </w:pPr>
      <w:r w:rsidRPr="00F77845">
        <w:rPr>
          <w:i/>
        </w:rPr>
        <w:t>Acceptors</w:t>
      </w:r>
      <w:r>
        <w:t xml:space="preserve">: accept or reject </w:t>
      </w:r>
      <w:r w:rsidR="000B0CDB">
        <w:t>entries</w:t>
      </w:r>
      <w:r>
        <w:t xml:space="preserve"> they receive from the proposers according to a particular protocol.</w:t>
      </w:r>
    </w:p>
    <w:p w14:paraId="1E6AEDAE" w14:textId="4E1933A6" w:rsidR="00A9690C" w:rsidRDefault="009D4A00" w:rsidP="00A9690C">
      <w:pPr>
        <w:pStyle w:val="ListParagraph"/>
        <w:numPr>
          <w:ilvl w:val="0"/>
          <w:numId w:val="35"/>
        </w:numPr>
      </w:pPr>
      <w:r>
        <w:t xml:space="preserve">An entry </w:t>
      </w:r>
      <w:r w:rsidR="00A9690C">
        <w:t xml:space="preserve">is </w:t>
      </w:r>
      <w:r w:rsidR="00A9690C" w:rsidRPr="00607275">
        <w:rPr>
          <w:i/>
        </w:rPr>
        <w:t>chosen</w:t>
      </w:r>
      <w:r w:rsidR="00A9690C">
        <w:t xml:space="preserve"> (a.k.a., consensus is reached) when a majority of acceptors have accepted it.</w:t>
      </w:r>
    </w:p>
    <w:p w14:paraId="072CDE1E" w14:textId="288A321C" w:rsidR="00A9690C" w:rsidRDefault="00A9690C" w:rsidP="00A9690C">
      <w:pPr>
        <w:pStyle w:val="ListParagraph"/>
        <w:numPr>
          <w:ilvl w:val="0"/>
          <w:numId w:val="35"/>
        </w:numPr>
      </w:pPr>
      <w:r>
        <w:t xml:space="preserve">A proposer announces a chosen </w:t>
      </w:r>
      <w:r w:rsidR="00C27198">
        <w:t>entry</w:t>
      </w:r>
      <w:r>
        <w:t xml:space="preserve"> or tries again if it’s failed to converge on a</w:t>
      </w:r>
      <w:r w:rsidR="000B0CDB">
        <w:t>n</w:t>
      </w:r>
      <w:r>
        <w:t xml:space="preserve"> </w:t>
      </w:r>
      <w:r w:rsidR="000B0CDB">
        <w:t>entry</w:t>
      </w:r>
      <w:r>
        <w:t>.</w:t>
      </w:r>
    </w:p>
    <w:p w14:paraId="5F51D753" w14:textId="77777777" w:rsidR="00A9690C" w:rsidRDefault="00A9690C" w:rsidP="00A9690C"/>
    <w:p w14:paraId="619C85C7" w14:textId="118375B5" w:rsidR="00A9690C" w:rsidRDefault="00A9690C" w:rsidP="00A9690C">
      <w:pPr>
        <w:rPr>
          <w:b/>
        </w:rPr>
      </w:pPr>
      <w:r>
        <w:rPr>
          <w:b/>
        </w:rPr>
        <w:t>The Protocol</w:t>
      </w:r>
    </w:p>
    <w:p w14:paraId="4CC512A3" w14:textId="77777777" w:rsidR="00A9690C" w:rsidRPr="00401424" w:rsidRDefault="00A9690C" w:rsidP="00A9690C">
      <w:pPr>
        <w:widowControl w:val="0"/>
        <w:autoSpaceDE w:val="0"/>
        <w:autoSpaceDN w:val="0"/>
        <w:adjustRightInd w:val="0"/>
        <w:spacing w:line="360" w:lineRule="atLeast"/>
        <w:rPr>
          <w:rFonts w:cs="Times"/>
          <w:color w:val="000000"/>
        </w:rPr>
      </w:pPr>
      <w:r>
        <w:rPr>
          <w:rFonts w:cs="Times"/>
          <w:color w:val="000000"/>
        </w:rPr>
        <w:t xml:space="preserve">A </w:t>
      </w:r>
      <w:r w:rsidRPr="00401424">
        <w:rPr>
          <w:rFonts w:cs="Times"/>
          <w:color w:val="000000"/>
        </w:rPr>
        <w:t xml:space="preserve">Paxos round starts when a </w:t>
      </w:r>
      <w:r>
        <w:rPr>
          <w:rFonts w:cs="Times"/>
          <w:color w:val="000000"/>
        </w:rPr>
        <w:t>node decides to propose something.  This may happen because it’s received some external request, or because it’s trying to finalize a previously unresolved proposal</w:t>
      </w:r>
      <w:r w:rsidRPr="00401424">
        <w:rPr>
          <w:rFonts w:cs="Times"/>
          <w:color w:val="000000"/>
        </w:rPr>
        <w:t>.</w:t>
      </w:r>
    </w:p>
    <w:p w14:paraId="3F68CDE8" w14:textId="77777777" w:rsidR="00A9690C" w:rsidRPr="00401424" w:rsidRDefault="00A9690C" w:rsidP="00A9690C">
      <w:pPr>
        <w:rPr>
          <w:b/>
        </w:rPr>
      </w:pPr>
    </w:p>
    <w:p w14:paraId="32B01D31" w14:textId="77777777" w:rsidR="00A9690C" w:rsidRPr="00401424" w:rsidRDefault="00A9690C" w:rsidP="00A9690C">
      <w:pPr>
        <w:widowControl w:val="0"/>
        <w:autoSpaceDE w:val="0"/>
        <w:autoSpaceDN w:val="0"/>
        <w:adjustRightInd w:val="0"/>
        <w:spacing w:line="360" w:lineRule="atLeast"/>
        <w:rPr>
          <w:rFonts w:cs="Times"/>
          <w:color w:val="000000"/>
        </w:rPr>
      </w:pPr>
      <w:r w:rsidRPr="00401424">
        <w:rPr>
          <w:rFonts w:cs="Times"/>
          <w:b/>
          <w:bCs/>
          <w:color w:val="000000"/>
        </w:rPr>
        <w:t>Phase 1 (Propose)</w:t>
      </w:r>
    </w:p>
    <w:p w14:paraId="295CA776" w14:textId="77777777" w:rsidR="00A9690C" w:rsidRPr="00401424" w:rsidRDefault="00A9690C" w:rsidP="00A9690C">
      <w:pPr>
        <w:widowControl w:val="0"/>
        <w:autoSpaceDE w:val="0"/>
        <w:autoSpaceDN w:val="0"/>
        <w:adjustRightInd w:val="0"/>
        <w:spacing w:line="360" w:lineRule="atLeast"/>
        <w:rPr>
          <w:rFonts w:cs="Times"/>
          <w:color w:val="000000"/>
          <w:u w:val="single"/>
        </w:rPr>
      </w:pPr>
      <w:r w:rsidRPr="00401424">
        <w:rPr>
          <w:rFonts w:cs="Times"/>
          <w:color w:val="000000"/>
          <w:u w:val="single"/>
        </w:rPr>
        <w:t>Proposer steps:</w:t>
      </w:r>
    </w:p>
    <w:p w14:paraId="6291185B" w14:textId="77777777" w:rsidR="00A9690C" w:rsidRPr="00401424" w:rsidRDefault="00A9690C" w:rsidP="00A9690C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401424">
        <w:rPr>
          <w:rFonts w:cs="Times"/>
          <w:color w:val="000000"/>
        </w:rPr>
        <w:t>Choose a new proposal number, N </w:t>
      </w:r>
    </w:p>
    <w:p w14:paraId="736047A0" w14:textId="77777777" w:rsidR="00A9690C" w:rsidRPr="00401424" w:rsidRDefault="00A9690C" w:rsidP="00A9690C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401424">
        <w:rPr>
          <w:rFonts w:cs="Times"/>
          <w:color w:val="000000"/>
        </w:rPr>
        <w:t xml:space="preserve">Sends &lt;PROPOSE, N&gt; to </w:t>
      </w:r>
      <w:r>
        <w:rPr>
          <w:rFonts w:cs="Times"/>
          <w:color w:val="000000"/>
        </w:rPr>
        <w:t>acceptors</w:t>
      </w:r>
      <w:r w:rsidRPr="00401424">
        <w:rPr>
          <w:rFonts w:cs="Times"/>
          <w:color w:val="000000"/>
        </w:rPr>
        <w:t xml:space="preserve"> (</w:t>
      </w:r>
      <w:r>
        <w:rPr>
          <w:rFonts w:cs="Times"/>
          <w:color w:val="000000"/>
        </w:rPr>
        <w:t>includes himself</w:t>
      </w:r>
      <w:r w:rsidRPr="00401424">
        <w:rPr>
          <w:rFonts w:cs="Times"/>
          <w:color w:val="000000"/>
        </w:rPr>
        <w:t>)</w:t>
      </w:r>
    </w:p>
    <w:p w14:paraId="4FA8CCE5" w14:textId="77777777" w:rsidR="00A9690C" w:rsidRPr="00401424" w:rsidRDefault="00A9690C" w:rsidP="00A9690C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401424">
        <w:rPr>
          <w:rFonts w:cs="Times"/>
          <w:color w:val="000000"/>
        </w:rPr>
        <w:t>Waits until a majority of acceptors returns PROPOSE-OK response</w:t>
      </w:r>
    </w:p>
    <w:p w14:paraId="19C94C21" w14:textId="77777777" w:rsidR="00A9690C" w:rsidRPr="00401424" w:rsidRDefault="00A9690C" w:rsidP="00A9690C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401424">
        <w:rPr>
          <w:rFonts w:cs="Times"/>
          <w:color w:val="000000"/>
        </w:rPr>
        <w:t>If time out waiting, back off then restart Paxos</w:t>
      </w:r>
    </w:p>
    <w:p w14:paraId="5A7A46C8" w14:textId="77777777" w:rsidR="00A9690C" w:rsidRPr="00401424" w:rsidRDefault="00A9690C" w:rsidP="00A9690C">
      <w:pPr>
        <w:widowControl w:val="0"/>
        <w:autoSpaceDE w:val="0"/>
        <w:autoSpaceDN w:val="0"/>
        <w:adjustRightInd w:val="0"/>
        <w:spacing w:line="360" w:lineRule="atLeast"/>
        <w:rPr>
          <w:rFonts w:cs="Times"/>
          <w:color w:val="000000"/>
          <w:u w:val="single"/>
        </w:rPr>
      </w:pPr>
      <w:r w:rsidRPr="00401424">
        <w:rPr>
          <w:rFonts w:cs="Times"/>
          <w:color w:val="000000"/>
          <w:u w:val="single"/>
        </w:rPr>
        <w:t>Acceptor steps:</w:t>
      </w:r>
    </w:p>
    <w:p w14:paraId="1FFA5AB9" w14:textId="77777777" w:rsidR="00A9690C" w:rsidRPr="00401424" w:rsidRDefault="00A9690C" w:rsidP="00A9690C">
      <w:pPr>
        <w:widowControl w:val="0"/>
        <w:autoSpaceDE w:val="0"/>
        <w:autoSpaceDN w:val="0"/>
        <w:adjustRightInd w:val="0"/>
        <w:spacing w:line="360" w:lineRule="atLeast"/>
        <w:rPr>
          <w:rFonts w:cs="Times"/>
          <w:color w:val="000000"/>
        </w:rPr>
      </w:pPr>
      <w:r w:rsidRPr="00401424">
        <w:rPr>
          <w:rFonts w:cs="Times"/>
          <w:color w:val="000000"/>
        </w:rPr>
        <w:t xml:space="preserve">// </w:t>
      </w:r>
      <w:r>
        <w:rPr>
          <w:rFonts w:cs="Times"/>
          <w:color w:val="000000"/>
        </w:rPr>
        <w:t>Acceptors maintain some state:</w:t>
      </w:r>
    </w:p>
    <w:p w14:paraId="62772C8B" w14:textId="77777777" w:rsidR="00A9690C" w:rsidRPr="00401424" w:rsidRDefault="00A9690C" w:rsidP="00A9690C">
      <w:pPr>
        <w:widowControl w:val="0"/>
        <w:autoSpaceDE w:val="0"/>
        <w:autoSpaceDN w:val="0"/>
        <w:adjustRightInd w:val="0"/>
        <w:spacing w:line="360" w:lineRule="atLeast"/>
        <w:rPr>
          <w:rFonts w:cs="Times"/>
          <w:color w:val="000000"/>
        </w:rPr>
      </w:pPr>
      <w:r>
        <w:rPr>
          <w:rFonts w:cs="Times"/>
          <w:color w:val="000000"/>
        </w:rPr>
        <w:t xml:space="preserve">//      </w:t>
      </w:r>
      <w:r w:rsidRPr="00401424">
        <w:rPr>
          <w:rFonts w:cs="Times"/>
          <w:color w:val="000000"/>
        </w:rPr>
        <w:t>Na: highest accepted proposal </w:t>
      </w:r>
    </w:p>
    <w:p w14:paraId="10F4B953" w14:textId="64922C48" w:rsidR="00A9690C" w:rsidRPr="00401424" w:rsidRDefault="00A9690C" w:rsidP="00A9690C">
      <w:pPr>
        <w:widowControl w:val="0"/>
        <w:autoSpaceDE w:val="0"/>
        <w:autoSpaceDN w:val="0"/>
        <w:adjustRightInd w:val="0"/>
        <w:spacing w:line="360" w:lineRule="atLeast"/>
        <w:rPr>
          <w:rFonts w:cs="Times"/>
          <w:color w:val="000000"/>
        </w:rPr>
      </w:pPr>
      <w:r w:rsidRPr="00401424">
        <w:rPr>
          <w:rFonts w:cs="Times"/>
          <w:color w:val="000000"/>
        </w:rPr>
        <w:t xml:space="preserve">//      Va: </w:t>
      </w:r>
      <w:r>
        <w:rPr>
          <w:rFonts w:cs="Times"/>
          <w:color w:val="000000"/>
        </w:rPr>
        <w:t xml:space="preserve">the </w:t>
      </w:r>
      <w:r w:rsidR="000B0CDB">
        <w:rPr>
          <w:rFonts w:cs="Times"/>
          <w:color w:val="000000"/>
        </w:rPr>
        <w:t>transaction log entry</w:t>
      </w:r>
      <w:r>
        <w:rPr>
          <w:rFonts w:cs="Times"/>
          <w:color w:val="000000"/>
        </w:rPr>
        <w:t xml:space="preserve"> of the </w:t>
      </w:r>
      <w:r w:rsidRPr="00401424">
        <w:rPr>
          <w:rFonts w:cs="Times"/>
          <w:color w:val="000000"/>
        </w:rPr>
        <w:t xml:space="preserve">highest accepted </w:t>
      </w:r>
      <w:r>
        <w:rPr>
          <w:rFonts w:cs="Times"/>
          <w:color w:val="000000"/>
        </w:rPr>
        <w:t>proposal</w:t>
      </w:r>
    </w:p>
    <w:p w14:paraId="17765D0D" w14:textId="77777777" w:rsidR="00A9690C" w:rsidRPr="00401424" w:rsidRDefault="00A9690C" w:rsidP="00A9690C">
      <w:pPr>
        <w:widowControl w:val="0"/>
        <w:autoSpaceDE w:val="0"/>
        <w:autoSpaceDN w:val="0"/>
        <w:adjustRightInd w:val="0"/>
        <w:spacing w:line="360" w:lineRule="atLeast"/>
        <w:rPr>
          <w:rFonts w:cs="Times"/>
          <w:color w:val="000000"/>
        </w:rPr>
      </w:pPr>
      <w:r>
        <w:rPr>
          <w:rFonts w:cs="Times"/>
          <w:color w:val="000000"/>
        </w:rPr>
        <w:t xml:space="preserve">//     </w:t>
      </w:r>
      <w:r w:rsidRPr="00401424">
        <w:rPr>
          <w:rFonts w:cs="Times"/>
          <w:color w:val="000000"/>
        </w:rPr>
        <w:t>Np: highest proposal number they've seen to date.</w:t>
      </w:r>
    </w:p>
    <w:p w14:paraId="32DC8288" w14:textId="77777777" w:rsidR="00A9690C" w:rsidRPr="00401424" w:rsidRDefault="00A9690C" w:rsidP="00A9690C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tLeast"/>
        <w:rPr>
          <w:rFonts w:cs="Times"/>
          <w:color w:val="000000"/>
        </w:rPr>
      </w:pPr>
      <w:r w:rsidRPr="00401424">
        <w:rPr>
          <w:rFonts w:cs="Times"/>
          <w:color w:val="000000"/>
        </w:rPr>
        <w:t>Upon receiving a &lt;PROPOSE, N&gt; request:</w:t>
      </w:r>
    </w:p>
    <w:p w14:paraId="508867D5" w14:textId="77777777" w:rsidR="00A9690C" w:rsidRPr="00401424" w:rsidRDefault="00A9690C" w:rsidP="00A9690C">
      <w:pPr>
        <w:pStyle w:val="ListParagraph"/>
        <w:widowControl w:val="0"/>
        <w:numPr>
          <w:ilvl w:val="1"/>
          <w:numId w:val="39"/>
        </w:numPr>
        <w:autoSpaceDE w:val="0"/>
        <w:autoSpaceDN w:val="0"/>
        <w:adjustRightInd w:val="0"/>
        <w:spacing w:line="360" w:lineRule="atLeast"/>
        <w:rPr>
          <w:rFonts w:cs="Times"/>
          <w:color w:val="000000"/>
        </w:rPr>
      </w:pPr>
      <w:r w:rsidRPr="00401424">
        <w:rPr>
          <w:rFonts w:cs="Times"/>
          <w:color w:val="000000"/>
        </w:rPr>
        <w:t>If N &gt;= Np then</w:t>
      </w:r>
    </w:p>
    <w:p w14:paraId="1C043AB6" w14:textId="77777777" w:rsidR="00A9690C" w:rsidRDefault="00A9690C" w:rsidP="00A9690C">
      <w:pPr>
        <w:pStyle w:val="ListParagraph"/>
        <w:widowControl w:val="0"/>
        <w:numPr>
          <w:ilvl w:val="2"/>
          <w:numId w:val="39"/>
        </w:numPr>
        <w:autoSpaceDE w:val="0"/>
        <w:autoSpaceDN w:val="0"/>
        <w:adjustRightInd w:val="0"/>
        <w:spacing w:line="360" w:lineRule="atLeast"/>
        <w:rPr>
          <w:rFonts w:cs="Times"/>
          <w:color w:val="000000"/>
        </w:rPr>
      </w:pPr>
      <w:r w:rsidRPr="000A7598">
        <w:rPr>
          <w:rFonts w:cs="Times"/>
          <w:color w:val="000000"/>
        </w:rPr>
        <w:t>update Np = N</w:t>
      </w:r>
    </w:p>
    <w:p w14:paraId="694D13E8" w14:textId="77777777" w:rsidR="00A9690C" w:rsidRPr="000A7598" w:rsidRDefault="00A9690C" w:rsidP="00A9690C">
      <w:pPr>
        <w:pStyle w:val="ListParagraph"/>
        <w:widowControl w:val="0"/>
        <w:numPr>
          <w:ilvl w:val="2"/>
          <w:numId w:val="39"/>
        </w:numPr>
        <w:autoSpaceDE w:val="0"/>
        <w:autoSpaceDN w:val="0"/>
        <w:adjustRightInd w:val="0"/>
        <w:spacing w:line="360" w:lineRule="atLeast"/>
        <w:rPr>
          <w:rFonts w:cs="Times"/>
          <w:color w:val="000000"/>
        </w:rPr>
      </w:pPr>
      <w:r w:rsidRPr="000A7598">
        <w:rPr>
          <w:rFonts w:cs="Times"/>
          <w:color w:val="000000"/>
        </w:rPr>
        <w:t>return &lt;PROPOSE-OK, Na, Va&gt;</w:t>
      </w:r>
    </w:p>
    <w:p w14:paraId="4D01A989" w14:textId="77777777" w:rsidR="00A9690C" w:rsidRPr="00401424" w:rsidRDefault="00A9690C" w:rsidP="00A9690C">
      <w:pPr>
        <w:pStyle w:val="ListParagraph"/>
        <w:widowControl w:val="0"/>
        <w:numPr>
          <w:ilvl w:val="1"/>
          <w:numId w:val="39"/>
        </w:numPr>
        <w:autoSpaceDE w:val="0"/>
        <w:autoSpaceDN w:val="0"/>
        <w:adjustRightInd w:val="0"/>
        <w:spacing w:line="360" w:lineRule="atLeast"/>
        <w:rPr>
          <w:rFonts w:cs="Times"/>
          <w:color w:val="000000"/>
        </w:rPr>
      </w:pPr>
      <w:r w:rsidRPr="00401424">
        <w:rPr>
          <w:rFonts w:cs="Times"/>
          <w:color w:val="000000"/>
        </w:rPr>
        <w:t>Else: return &lt;REJECT, Np&gt;</w:t>
      </w:r>
    </w:p>
    <w:p w14:paraId="53D1C915" w14:textId="77777777" w:rsidR="00A9690C" w:rsidRPr="00401424" w:rsidRDefault="00A9690C" w:rsidP="00A9690C">
      <w:pPr>
        <w:pStyle w:val="ListParagraph"/>
        <w:widowControl w:val="0"/>
        <w:autoSpaceDE w:val="0"/>
        <w:autoSpaceDN w:val="0"/>
        <w:adjustRightInd w:val="0"/>
        <w:spacing w:line="360" w:lineRule="atLeast"/>
        <w:rPr>
          <w:rFonts w:cs="Times"/>
          <w:color w:val="000000"/>
        </w:rPr>
      </w:pPr>
      <w:r w:rsidRPr="00401424">
        <w:rPr>
          <w:rFonts w:cs="Times"/>
          <w:color w:val="000000"/>
        </w:rPr>
        <w:t xml:space="preserve"> </w:t>
      </w:r>
    </w:p>
    <w:p w14:paraId="321BFC14" w14:textId="77777777" w:rsidR="00A9690C" w:rsidRPr="00401424" w:rsidRDefault="00A9690C" w:rsidP="00A9690C">
      <w:pPr>
        <w:widowControl w:val="0"/>
        <w:autoSpaceDE w:val="0"/>
        <w:autoSpaceDN w:val="0"/>
        <w:adjustRightInd w:val="0"/>
        <w:spacing w:line="360" w:lineRule="atLeast"/>
        <w:rPr>
          <w:rFonts w:cs="Times"/>
          <w:color w:val="000000"/>
        </w:rPr>
      </w:pPr>
      <w:r w:rsidRPr="00401424">
        <w:rPr>
          <w:rFonts w:cs="Times"/>
          <w:b/>
          <w:bCs/>
          <w:color w:val="000000"/>
        </w:rPr>
        <w:t>Phase 2 (Accept)</w:t>
      </w:r>
    </w:p>
    <w:p w14:paraId="76A24FBF" w14:textId="77777777" w:rsidR="00A9690C" w:rsidRPr="00401424" w:rsidRDefault="00A9690C" w:rsidP="00A9690C">
      <w:pPr>
        <w:widowControl w:val="0"/>
        <w:autoSpaceDE w:val="0"/>
        <w:autoSpaceDN w:val="0"/>
        <w:adjustRightInd w:val="0"/>
        <w:spacing w:line="360" w:lineRule="atLeast"/>
        <w:rPr>
          <w:rFonts w:cs="Times"/>
          <w:color w:val="000000"/>
          <w:u w:val="single"/>
        </w:rPr>
      </w:pPr>
      <w:r w:rsidRPr="00401424">
        <w:rPr>
          <w:rFonts w:cs="Times"/>
          <w:color w:val="000000"/>
          <w:u w:val="single"/>
        </w:rPr>
        <w:t>Proposer steps: </w:t>
      </w:r>
    </w:p>
    <w:p w14:paraId="4BDA5357" w14:textId="77777777" w:rsidR="00A9690C" w:rsidRPr="00401424" w:rsidRDefault="00A9690C" w:rsidP="00A9690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401424">
        <w:rPr>
          <w:rFonts w:cs="Times"/>
          <w:color w:val="000000"/>
        </w:rPr>
        <w:t>If proposer gets PROPOSE-OK responses from a majority of acceptors:</w:t>
      </w:r>
    </w:p>
    <w:p w14:paraId="11BBFB50" w14:textId="7EBD9C8E" w:rsidR="00A9690C" w:rsidRPr="00401424" w:rsidRDefault="00A9690C" w:rsidP="00A9690C">
      <w:pPr>
        <w:pStyle w:val="ListParagraph"/>
        <w:widowControl w:val="0"/>
        <w:numPr>
          <w:ilvl w:val="1"/>
          <w:numId w:val="31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401424">
        <w:rPr>
          <w:rFonts w:cs="Times"/>
          <w:color w:val="000000"/>
        </w:rPr>
        <w:t xml:space="preserve">Choose V = the </w:t>
      </w:r>
      <w:r w:rsidR="000B0CDB">
        <w:rPr>
          <w:rFonts w:cs="Times"/>
          <w:color w:val="000000"/>
        </w:rPr>
        <w:t>entry</w:t>
      </w:r>
      <w:r w:rsidRPr="00401424">
        <w:rPr>
          <w:rFonts w:cs="Times"/>
          <w:color w:val="000000"/>
        </w:rPr>
        <w:t xml:space="preserve"> of the highest-numbered proposal among those returned by the acceptors </w:t>
      </w:r>
      <w:r>
        <w:rPr>
          <w:rFonts w:cs="Times"/>
          <w:color w:val="000000"/>
        </w:rPr>
        <w:t xml:space="preserve">(or any </w:t>
      </w:r>
      <w:r w:rsidR="000B0CDB">
        <w:rPr>
          <w:rFonts w:cs="Times"/>
          <w:color w:val="000000"/>
        </w:rPr>
        <w:t>entry</w:t>
      </w:r>
      <w:r>
        <w:rPr>
          <w:rFonts w:cs="Times"/>
          <w:color w:val="000000"/>
        </w:rPr>
        <w:t xml:space="preserve"> he wants if no </w:t>
      </w:r>
      <w:r w:rsidRPr="00401424">
        <w:rPr>
          <w:rFonts w:cs="Times"/>
          <w:color w:val="000000"/>
        </w:rPr>
        <w:t>Va was returned by any acceptor)</w:t>
      </w:r>
    </w:p>
    <w:p w14:paraId="73A4E335" w14:textId="77777777" w:rsidR="00A9690C" w:rsidRPr="00401424" w:rsidRDefault="00A9690C" w:rsidP="00A9690C">
      <w:pPr>
        <w:pStyle w:val="ListParagraph"/>
        <w:widowControl w:val="0"/>
        <w:numPr>
          <w:ilvl w:val="1"/>
          <w:numId w:val="31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401424">
        <w:rPr>
          <w:rFonts w:cs="Times"/>
          <w:color w:val="000000"/>
        </w:rPr>
        <w:t>Send &lt;ACCEPT, N, V&gt; to all nodes (acceptors)</w:t>
      </w:r>
    </w:p>
    <w:p w14:paraId="17AD5C78" w14:textId="77777777" w:rsidR="00A9690C" w:rsidRPr="00401424" w:rsidRDefault="00A9690C" w:rsidP="00A9690C">
      <w:pPr>
        <w:pStyle w:val="ListParagraph"/>
        <w:widowControl w:val="0"/>
        <w:numPr>
          <w:ilvl w:val="1"/>
          <w:numId w:val="31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401424">
        <w:rPr>
          <w:rFonts w:cs="Times"/>
          <w:color w:val="000000"/>
        </w:rPr>
        <w:t xml:space="preserve">Wait until a majority of acceptors returns </w:t>
      </w:r>
      <w:r>
        <w:rPr>
          <w:rFonts w:cs="Times"/>
          <w:color w:val="000000"/>
        </w:rPr>
        <w:t>ACCEPT-</w:t>
      </w:r>
      <w:r w:rsidRPr="00401424">
        <w:rPr>
          <w:rFonts w:cs="Times"/>
          <w:color w:val="000000"/>
        </w:rPr>
        <w:t>OK response</w:t>
      </w:r>
    </w:p>
    <w:p w14:paraId="70C136F1" w14:textId="77777777" w:rsidR="00A9690C" w:rsidRPr="00401424" w:rsidRDefault="00A9690C" w:rsidP="00A9690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401424">
        <w:rPr>
          <w:rFonts w:cs="Times"/>
          <w:color w:val="000000"/>
        </w:rPr>
        <w:t>Else, or if time out waiting, then back off then restart Paxos</w:t>
      </w:r>
    </w:p>
    <w:p w14:paraId="3F65A31A" w14:textId="77777777" w:rsidR="00A9690C" w:rsidRPr="00401424" w:rsidRDefault="00A9690C" w:rsidP="00A9690C">
      <w:pPr>
        <w:widowControl w:val="0"/>
        <w:autoSpaceDE w:val="0"/>
        <w:autoSpaceDN w:val="0"/>
        <w:adjustRightInd w:val="0"/>
        <w:spacing w:line="360" w:lineRule="atLeast"/>
        <w:rPr>
          <w:rFonts w:cs="Times"/>
          <w:color w:val="000000"/>
          <w:u w:val="single"/>
        </w:rPr>
      </w:pPr>
      <w:r w:rsidRPr="00401424">
        <w:rPr>
          <w:rFonts w:cs="Times"/>
          <w:color w:val="000000"/>
          <w:u w:val="single"/>
        </w:rPr>
        <w:t>Acceptor steps: </w:t>
      </w:r>
    </w:p>
    <w:p w14:paraId="392EF77C" w14:textId="77777777" w:rsidR="00A9690C" w:rsidRPr="00401424" w:rsidRDefault="00A9690C" w:rsidP="00A9690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401424">
        <w:rPr>
          <w:rFonts w:cs="Times"/>
          <w:color w:val="000000"/>
        </w:rPr>
        <w:t>Upon receiving a &lt;ACCEPT, N, V&gt;:</w:t>
      </w:r>
    </w:p>
    <w:p w14:paraId="59D91E1F" w14:textId="77777777" w:rsidR="00A9690C" w:rsidRPr="00401424" w:rsidRDefault="00A9690C" w:rsidP="00A9690C">
      <w:pPr>
        <w:pStyle w:val="ListParagraph"/>
        <w:widowControl w:val="0"/>
        <w:numPr>
          <w:ilvl w:val="1"/>
          <w:numId w:val="32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>
        <w:rPr>
          <w:rFonts w:cs="Times"/>
          <w:color w:val="000000"/>
        </w:rPr>
        <w:t>If Np</w:t>
      </w:r>
      <w:r w:rsidRPr="00401424">
        <w:rPr>
          <w:rFonts w:cs="Times"/>
          <w:color w:val="000000"/>
        </w:rPr>
        <w:t xml:space="preserve"> &lt;= N then:</w:t>
      </w:r>
    </w:p>
    <w:p w14:paraId="79656F70" w14:textId="77777777" w:rsidR="00A9690C" w:rsidRPr="00401424" w:rsidRDefault="00A9690C" w:rsidP="00A9690C">
      <w:pPr>
        <w:pStyle w:val="ListParagraph"/>
        <w:widowControl w:val="0"/>
        <w:numPr>
          <w:ilvl w:val="2"/>
          <w:numId w:val="32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401424">
        <w:rPr>
          <w:rFonts w:cs="Times"/>
          <w:color w:val="000000"/>
        </w:rPr>
        <w:t xml:space="preserve">update </w:t>
      </w:r>
      <w:r>
        <w:rPr>
          <w:rFonts w:cs="Times"/>
          <w:color w:val="000000"/>
        </w:rPr>
        <w:t xml:space="preserve">Np = N, </w:t>
      </w:r>
      <w:r w:rsidRPr="00401424">
        <w:rPr>
          <w:rFonts w:cs="Times"/>
          <w:color w:val="000000"/>
        </w:rPr>
        <w:t>Na = N, Va = V</w:t>
      </w:r>
    </w:p>
    <w:p w14:paraId="43711645" w14:textId="77777777" w:rsidR="00A9690C" w:rsidRPr="00401424" w:rsidRDefault="00A9690C" w:rsidP="00A9690C">
      <w:pPr>
        <w:pStyle w:val="ListParagraph"/>
        <w:widowControl w:val="0"/>
        <w:numPr>
          <w:ilvl w:val="2"/>
          <w:numId w:val="32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401424">
        <w:rPr>
          <w:rFonts w:cs="Times"/>
          <w:color w:val="000000"/>
        </w:rPr>
        <w:t xml:space="preserve">return &lt;ACCEPT-OK, N&gt; </w:t>
      </w:r>
    </w:p>
    <w:p w14:paraId="64703533" w14:textId="77777777" w:rsidR="00A9690C" w:rsidRPr="00401424" w:rsidRDefault="00A9690C" w:rsidP="00A9690C">
      <w:pPr>
        <w:pStyle w:val="ListParagraph"/>
        <w:widowControl w:val="0"/>
        <w:numPr>
          <w:ilvl w:val="1"/>
          <w:numId w:val="32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401424">
        <w:rPr>
          <w:rFonts w:cs="Times"/>
          <w:color w:val="000000"/>
        </w:rPr>
        <w:t xml:space="preserve">Else: return &lt;REJECT, Na&gt; </w:t>
      </w:r>
    </w:p>
    <w:p w14:paraId="3FB5C117" w14:textId="77777777" w:rsidR="00A9690C" w:rsidRPr="00401424" w:rsidRDefault="00A9690C" w:rsidP="00A9690C">
      <w:pPr>
        <w:widowControl w:val="0"/>
        <w:autoSpaceDE w:val="0"/>
        <w:autoSpaceDN w:val="0"/>
        <w:adjustRightInd w:val="0"/>
        <w:spacing w:line="360" w:lineRule="atLeast"/>
        <w:rPr>
          <w:rFonts w:cs="Times"/>
          <w:color w:val="000000"/>
        </w:rPr>
      </w:pPr>
      <w:r w:rsidRPr="00401424">
        <w:rPr>
          <w:rFonts w:cs="Times"/>
          <w:b/>
          <w:bCs/>
          <w:color w:val="000000"/>
        </w:rPr>
        <w:t>Phase 3 (</w:t>
      </w:r>
      <w:r>
        <w:rPr>
          <w:rFonts w:cs="Times"/>
          <w:b/>
          <w:bCs/>
          <w:color w:val="000000"/>
        </w:rPr>
        <w:t>Decide</w:t>
      </w:r>
      <w:r w:rsidRPr="00401424">
        <w:rPr>
          <w:rFonts w:cs="Times"/>
          <w:b/>
          <w:bCs/>
          <w:color w:val="000000"/>
        </w:rPr>
        <w:t>)</w:t>
      </w:r>
    </w:p>
    <w:p w14:paraId="3ABD67D9" w14:textId="77777777" w:rsidR="00A9690C" w:rsidRPr="00401424" w:rsidRDefault="00A9690C" w:rsidP="00A9690C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  <w:r w:rsidRPr="00401424">
        <w:rPr>
          <w:rFonts w:cs="Times"/>
          <w:color w:val="000000"/>
          <w:u w:val="single"/>
        </w:rPr>
        <w:t>Proposer steps</w:t>
      </w:r>
      <w:r w:rsidRPr="00401424">
        <w:rPr>
          <w:rFonts w:cs="Times"/>
          <w:color w:val="000000"/>
        </w:rPr>
        <w:t>: </w:t>
      </w:r>
    </w:p>
    <w:p w14:paraId="0F45B72B" w14:textId="77777777" w:rsidR="00A9690C" w:rsidRPr="00401424" w:rsidRDefault="00A9690C" w:rsidP="00A9690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240"/>
        <w:rPr>
          <w:rFonts w:cs="Times"/>
          <w:color w:val="000000"/>
        </w:rPr>
      </w:pPr>
      <w:r w:rsidRPr="00401424">
        <w:rPr>
          <w:rFonts w:cs="Times"/>
          <w:color w:val="000000"/>
        </w:rPr>
        <w:t>If proposer gets ACCEPT-OK responses from a majority of acceptors:</w:t>
      </w:r>
    </w:p>
    <w:p w14:paraId="00909D1B" w14:textId="6334C38C" w:rsidR="00A9690C" w:rsidRPr="00401424" w:rsidRDefault="00A9690C" w:rsidP="00A9690C">
      <w:pPr>
        <w:pStyle w:val="ListParagraph"/>
        <w:widowControl w:val="0"/>
        <w:numPr>
          <w:ilvl w:val="1"/>
          <w:numId w:val="32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>
        <w:rPr>
          <w:rFonts w:cs="Times"/>
          <w:color w:val="000000"/>
        </w:rPr>
        <w:t xml:space="preserve">Return Done to client, signaling that consensus has been reached.  // Client can now: enter a critical section, start behaving as a leader, etc. – whatever the </w:t>
      </w:r>
      <w:r w:rsidR="000B0CDB">
        <w:rPr>
          <w:rFonts w:cs="Times"/>
          <w:color w:val="000000"/>
        </w:rPr>
        <w:t>transaction log entry</w:t>
      </w:r>
      <w:r>
        <w:rPr>
          <w:rFonts w:cs="Times"/>
          <w:color w:val="000000"/>
        </w:rPr>
        <w:t xml:space="preserve"> signified to him. </w:t>
      </w:r>
    </w:p>
    <w:p w14:paraId="46E7B5ED" w14:textId="566C88BA" w:rsidR="00A9690C" w:rsidRPr="00401424" w:rsidRDefault="00A9690C" w:rsidP="00A9690C">
      <w:pPr>
        <w:pStyle w:val="ListParagraph"/>
        <w:widowControl w:val="0"/>
        <w:numPr>
          <w:ilvl w:val="1"/>
          <w:numId w:val="32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>
        <w:rPr>
          <w:rFonts w:cs="Times"/>
          <w:color w:val="000000"/>
        </w:rPr>
        <w:t xml:space="preserve">Send &lt;DECIDE, Va&gt; to all replicas, and keep sending until you get DECIDE-OKs from everyone.  // This phase is so that nodes close the protocol, and so that nodes that might not have heard previous ACCEPT messages learn the chosen </w:t>
      </w:r>
      <w:r w:rsidR="000B0CDB">
        <w:rPr>
          <w:rFonts w:cs="Times"/>
          <w:color w:val="000000"/>
        </w:rPr>
        <w:t>log entry</w:t>
      </w:r>
      <w:r>
        <w:rPr>
          <w:rFonts w:cs="Times"/>
          <w:color w:val="000000"/>
        </w:rPr>
        <w:t xml:space="preserve">. </w:t>
      </w:r>
    </w:p>
    <w:p w14:paraId="423B29E1" w14:textId="77777777" w:rsidR="00A9690C" w:rsidRDefault="00A9690C" w:rsidP="00A9690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401424">
        <w:rPr>
          <w:rFonts w:cs="Times"/>
          <w:color w:val="000000"/>
        </w:rPr>
        <w:t>Else back off then restart Paxos</w:t>
      </w:r>
    </w:p>
    <w:p w14:paraId="72C26770" w14:textId="77777777" w:rsidR="00A9690C" w:rsidRDefault="00A9690C" w:rsidP="00A9690C">
      <w:pPr>
        <w:jc w:val="center"/>
        <w:rPr>
          <w:rFonts w:cs="Times"/>
          <w:color w:val="000000"/>
          <w:u w:val="single"/>
        </w:rPr>
      </w:pPr>
    </w:p>
    <w:p w14:paraId="5062B8FD" w14:textId="0DDDD911" w:rsidR="00A9690C" w:rsidRPr="00B16DA2" w:rsidRDefault="00A9690C" w:rsidP="00AB244B">
      <w:pPr>
        <w:rPr>
          <w:b/>
        </w:rPr>
      </w:pPr>
      <w:r>
        <w:rPr>
          <w:b/>
        </w:rPr>
        <w:t>Example Functioning</w:t>
      </w:r>
    </w:p>
    <w:p w14:paraId="765FA0EB" w14:textId="77777777" w:rsidR="00A9690C" w:rsidRDefault="00A9690C" w:rsidP="00A9690C"/>
    <w:p w14:paraId="4DAD3D7F" w14:textId="77777777" w:rsidR="00A9690C" w:rsidRDefault="00A9690C" w:rsidP="00A9690C">
      <w:r>
        <w:t xml:space="preserve">Paxos can be hard to understand.  Below is an example of its basic functioning when no failures or concurrent proposers are involved. </w:t>
      </w:r>
    </w:p>
    <w:p w14:paraId="0A1D2128" w14:textId="77777777" w:rsidR="00A9690C" w:rsidRDefault="00A9690C" w:rsidP="00A9690C">
      <w:r w:rsidRPr="00DD47E0">
        <w:rPr>
          <w:noProof/>
        </w:rPr>
        <w:drawing>
          <wp:anchor distT="0" distB="0" distL="114300" distR="114300" simplePos="0" relativeHeight="251666432" behindDoc="0" locked="0" layoutInCell="1" allowOverlap="1" wp14:anchorId="24C3C3B4" wp14:editId="0537842C">
            <wp:simplePos x="0" y="0"/>
            <wp:positionH relativeFrom="column">
              <wp:posOffset>457200</wp:posOffset>
            </wp:positionH>
            <wp:positionV relativeFrom="paragraph">
              <wp:posOffset>85725</wp:posOffset>
            </wp:positionV>
            <wp:extent cx="5487670" cy="3946525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8DC437" w14:textId="77777777" w:rsidR="00A9690C" w:rsidRDefault="00A9690C" w:rsidP="00A9690C"/>
    <w:p w14:paraId="4BAD2CCC" w14:textId="77777777" w:rsidR="00A9690C" w:rsidRDefault="00A9690C" w:rsidP="00A9690C"/>
    <w:p w14:paraId="4D9C7E80" w14:textId="77777777" w:rsidR="00A9690C" w:rsidRDefault="00A9690C" w:rsidP="00A9690C"/>
    <w:p w14:paraId="07ADE007" w14:textId="77777777" w:rsidR="00A9690C" w:rsidRDefault="00A9690C" w:rsidP="00A9690C"/>
    <w:p w14:paraId="347812C2" w14:textId="77777777" w:rsidR="00A9690C" w:rsidRDefault="00A9690C" w:rsidP="00A9690C"/>
    <w:p w14:paraId="7D746860" w14:textId="77777777" w:rsidR="00A9690C" w:rsidRDefault="00A9690C" w:rsidP="00A9690C"/>
    <w:p w14:paraId="75D52B26" w14:textId="77777777" w:rsidR="00A9690C" w:rsidRDefault="00A9690C" w:rsidP="00A9690C"/>
    <w:p w14:paraId="0DE54FD0" w14:textId="77777777" w:rsidR="00A9690C" w:rsidRDefault="00A9690C" w:rsidP="00A9690C"/>
    <w:p w14:paraId="31338D8B" w14:textId="77777777" w:rsidR="00A9690C" w:rsidRDefault="00A9690C" w:rsidP="00A9690C"/>
    <w:p w14:paraId="21C9E311" w14:textId="77777777" w:rsidR="00A9690C" w:rsidRDefault="00A9690C" w:rsidP="00A9690C"/>
    <w:p w14:paraId="5918C749" w14:textId="77777777" w:rsidR="00A9690C" w:rsidRDefault="00A9690C" w:rsidP="00A9690C"/>
    <w:p w14:paraId="26A219A2" w14:textId="77777777" w:rsidR="00A9690C" w:rsidRDefault="00A9690C" w:rsidP="00A9690C"/>
    <w:p w14:paraId="33BE14B9" w14:textId="77777777" w:rsidR="00A9690C" w:rsidRDefault="00A9690C" w:rsidP="00A9690C"/>
    <w:p w14:paraId="1E2DD1E1" w14:textId="77777777" w:rsidR="00A9690C" w:rsidRDefault="00A9690C" w:rsidP="00A9690C"/>
    <w:p w14:paraId="5ED961F4" w14:textId="77777777" w:rsidR="00A9690C" w:rsidRDefault="00A9690C" w:rsidP="00A9690C"/>
    <w:p w14:paraId="548FB6D7" w14:textId="77777777" w:rsidR="00A9690C" w:rsidRDefault="00A9690C" w:rsidP="00A9690C"/>
    <w:p w14:paraId="286630D8" w14:textId="77777777" w:rsidR="00A9690C" w:rsidRDefault="00A9690C" w:rsidP="00A9690C"/>
    <w:p w14:paraId="736CA708" w14:textId="77777777" w:rsidR="00A9690C" w:rsidRDefault="00A9690C" w:rsidP="00A9690C"/>
    <w:p w14:paraId="2A50D292" w14:textId="77777777" w:rsidR="00A9690C" w:rsidRDefault="00A9690C" w:rsidP="00A9690C"/>
    <w:p w14:paraId="79AAFDD5" w14:textId="77777777" w:rsidR="00A9690C" w:rsidRDefault="00A9690C" w:rsidP="00A9690C"/>
    <w:p w14:paraId="2FD8C991" w14:textId="77777777" w:rsidR="00A9690C" w:rsidRDefault="00A9690C" w:rsidP="00A9690C"/>
    <w:p w14:paraId="2AB99CD0" w14:textId="77777777" w:rsidR="00A9690C" w:rsidRDefault="00A9690C" w:rsidP="00A9690C"/>
    <w:p w14:paraId="31352CEB" w14:textId="00B49E34" w:rsidR="00A9690C" w:rsidRPr="009F6C68" w:rsidRDefault="00720DF8" w:rsidP="00A9690C">
      <w:pPr>
        <w:rPr>
          <w:rFonts w:ascii="Times New Roman" w:hAnsi="Times New Roman" w:cs="Times New Roman"/>
        </w:rPr>
      </w:pPr>
      <w:r>
        <w:t>E</w:t>
      </w:r>
      <w:r w:rsidR="00A9690C">
        <w:t xml:space="preserve">xamples of Paxos functioning with failures and concurrent proposers here: </w:t>
      </w:r>
      <w:hyperlink r:id="rId11" w:history="1">
        <w:r w:rsidR="00A9690C" w:rsidRPr="00604467">
          <w:rPr>
            <w:rStyle w:val="Hyperlink"/>
          </w:rPr>
          <w:t>https://columbia.github.io/ds1-class/lectures/06-paxos-functioning-slides.pdf</w:t>
        </w:r>
      </w:hyperlink>
      <w:r w:rsidR="00A9690C">
        <w:t xml:space="preserve">.  </w:t>
      </w:r>
    </w:p>
    <w:sectPr w:rsidR="00A9690C" w:rsidRPr="009F6C68" w:rsidSect="006F427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99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3FC6FC" w14:textId="77777777" w:rsidR="00AB244B" w:rsidRDefault="00AB244B" w:rsidP="00AC77E3">
      <w:r>
        <w:separator/>
      </w:r>
    </w:p>
  </w:endnote>
  <w:endnote w:type="continuationSeparator" w:id="0">
    <w:p w14:paraId="231AB6C4" w14:textId="77777777" w:rsidR="00AB244B" w:rsidRDefault="00AB244B" w:rsidP="00AC7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93C04F" w14:textId="77777777" w:rsidR="00AB244B" w:rsidRDefault="00AB244B" w:rsidP="00EF76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7B19A5" w14:textId="77777777" w:rsidR="00AB244B" w:rsidRDefault="00AB244B" w:rsidP="00AC77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E2740" w14:textId="77777777" w:rsidR="00AB244B" w:rsidRDefault="00AB244B" w:rsidP="00EF76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F32E1">
      <w:rPr>
        <w:rStyle w:val="PageNumber"/>
        <w:noProof/>
      </w:rPr>
      <w:t>1</w:t>
    </w:r>
    <w:r>
      <w:rPr>
        <w:rStyle w:val="PageNumber"/>
      </w:rPr>
      <w:fldChar w:fldCharType="end"/>
    </w:r>
  </w:p>
  <w:p w14:paraId="60F59B92" w14:textId="77777777" w:rsidR="00AB244B" w:rsidRDefault="00AB244B" w:rsidP="00AC77E3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65EF92" w14:textId="77777777" w:rsidR="00AB244B" w:rsidRDefault="00AB244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62A2DD" w14:textId="77777777" w:rsidR="00AB244B" w:rsidRDefault="00AB244B" w:rsidP="00AC77E3">
      <w:r>
        <w:separator/>
      </w:r>
    </w:p>
  </w:footnote>
  <w:footnote w:type="continuationSeparator" w:id="0">
    <w:p w14:paraId="783B33DF" w14:textId="77777777" w:rsidR="00AB244B" w:rsidRDefault="00AB244B" w:rsidP="00AC77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3DDD3" w14:textId="77777777" w:rsidR="00AB244B" w:rsidRDefault="00AB244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E33611" w14:textId="77777777" w:rsidR="00AB244B" w:rsidRDefault="00AB244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A5C6E" w14:textId="77777777" w:rsidR="00AB244B" w:rsidRDefault="00AB244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B96E72"/>
    <w:multiLevelType w:val="hybridMultilevel"/>
    <w:tmpl w:val="4B427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CD766D"/>
    <w:multiLevelType w:val="hybridMultilevel"/>
    <w:tmpl w:val="23085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3F12FF"/>
    <w:multiLevelType w:val="hybridMultilevel"/>
    <w:tmpl w:val="C73CCB9A"/>
    <w:lvl w:ilvl="0" w:tplc="C19C39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A95429"/>
    <w:multiLevelType w:val="hybridMultilevel"/>
    <w:tmpl w:val="F0546122"/>
    <w:lvl w:ilvl="0" w:tplc="4E462566">
      <w:start w:val="3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D2C0F8F"/>
    <w:multiLevelType w:val="hybridMultilevel"/>
    <w:tmpl w:val="CFE66176"/>
    <w:lvl w:ilvl="0" w:tplc="F7984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D4533ED"/>
    <w:multiLevelType w:val="hybridMultilevel"/>
    <w:tmpl w:val="8976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DF4FB1"/>
    <w:multiLevelType w:val="hybridMultilevel"/>
    <w:tmpl w:val="1D34C7BE"/>
    <w:lvl w:ilvl="0" w:tplc="4E462566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F22723"/>
    <w:multiLevelType w:val="hybridMultilevel"/>
    <w:tmpl w:val="50CAEB50"/>
    <w:lvl w:ilvl="0" w:tplc="C19C39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CE3170"/>
    <w:multiLevelType w:val="hybridMultilevel"/>
    <w:tmpl w:val="5C8E31C6"/>
    <w:lvl w:ilvl="0" w:tplc="6464C476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434243"/>
    <w:multiLevelType w:val="hybridMultilevel"/>
    <w:tmpl w:val="2A080282"/>
    <w:lvl w:ilvl="0" w:tplc="4E462566">
      <w:start w:val="3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FBD7A13"/>
    <w:multiLevelType w:val="hybridMultilevel"/>
    <w:tmpl w:val="AEBE60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17F63C4"/>
    <w:multiLevelType w:val="hybridMultilevel"/>
    <w:tmpl w:val="59BE3D0E"/>
    <w:lvl w:ilvl="0" w:tplc="C19C39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236827"/>
    <w:multiLevelType w:val="hybridMultilevel"/>
    <w:tmpl w:val="F06AD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5431A7"/>
    <w:multiLevelType w:val="hybridMultilevel"/>
    <w:tmpl w:val="3B30F844"/>
    <w:lvl w:ilvl="0" w:tplc="C19C39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953FB6"/>
    <w:multiLevelType w:val="hybridMultilevel"/>
    <w:tmpl w:val="EB023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1E817D9C"/>
    <w:multiLevelType w:val="multilevel"/>
    <w:tmpl w:val="388A8B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>
    <w:nsid w:val="2604208A"/>
    <w:multiLevelType w:val="hybridMultilevel"/>
    <w:tmpl w:val="EE1A12E2"/>
    <w:lvl w:ilvl="0" w:tplc="6464C476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0118AC"/>
    <w:multiLevelType w:val="hybridMultilevel"/>
    <w:tmpl w:val="1F74F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8C28AD"/>
    <w:multiLevelType w:val="hybridMultilevel"/>
    <w:tmpl w:val="7C928AA0"/>
    <w:lvl w:ilvl="0" w:tplc="422CFC2A">
      <w:start w:val="1"/>
      <w:numFmt w:val="bullet"/>
      <w:lvlText w:val="-"/>
      <w:lvlJc w:val="left"/>
      <w:pPr>
        <w:ind w:left="360" w:hanging="360"/>
      </w:pPr>
      <w:rPr>
        <w:rFonts w:ascii="Times" w:eastAsiaTheme="minorEastAsia" w:hAnsi="Times" w:cs="Time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9C23B2C"/>
    <w:multiLevelType w:val="hybridMultilevel"/>
    <w:tmpl w:val="9BD85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634BE6"/>
    <w:multiLevelType w:val="hybridMultilevel"/>
    <w:tmpl w:val="02A2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AAD785E"/>
    <w:multiLevelType w:val="hybridMultilevel"/>
    <w:tmpl w:val="DDEEA42E"/>
    <w:lvl w:ilvl="0" w:tplc="C19C39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B040597"/>
    <w:multiLevelType w:val="hybridMultilevel"/>
    <w:tmpl w:val="CF463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B91225F"/>
    <w:multiLevelType w:val="hybridMultilevel"/>
    <w:tmpl w:val="78D4B908"/>
    <w:lvl w:ilvl="0" w:tplc="422CFC2A">
      <w:start w:val="1"/>
      <w:numFmt w:val="bullet"/>
      <w:lvlText w:val="-"/>
      <w:lvlJc w:val="left"/>
      <w:pPr>
        <w:ind w:left="360" w:hanging="360"/>
      </w:pPr>
      <w:rPr>
        <w:rFonts w:ascii="Times" w:eastAsiaTheme="minorEastAsia" w:hAnsi="Times" w:cs="Time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2EE36434"/>
    <w:multiLevelType w:val="hybridMultilevel"/>
    <w:tmpl w:val="E3782C00"/>
    <w:lvl w:ilvl="0" w:tplc="641CE73A">
      <w:start w:val="3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F20216A"/>
    <w:multiLevelType w:val="hybridMultilevel"/>
    <w:tmpl w:val="1568BC84"/>
    <w:lvl w:ilvl="0" w:tplc="6464C476">
      <w:start w:val="1"/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334B7341"/>
    <w:multiLevelType w:val="hybridMultilevel"/>
    <w:tmpl w:val="AC4A06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36BE5442"/>
    <w:multiLevelType w:val="hybridMultilevel"/>
    <w:tmpl w:val="77407252"/>
    <w:lvl w:ilvl="0" w:tplc="422CFC2A">
      <w:start w:val="1"/>
      <w:numFmt w:val="bullet"/>
      <w:lvlText w:val="-"/>
      <w:lvlJc w:val="left"/>
      <w:pPr>
        <w:ind w:left="360" w:hanging="360"/>
      </w:pPr>
      <w:rPr>
        <w:rFonts w:ascii="Times" w:eastAsiaTheme="minorEastAsia" w:hAnsi="Times" w:cs="Time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36EC3A9A"/>
    <w:multiLevelType w:val="hybridMultilevel"/>
    <w:tmpl w:val="D598A7AA"/>
    <w:lvl w:ilvl="0" w:tplc="C19C392A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3B783212"/>
    <w:multiLevelType w:val="hybridMultilevel"/>
    <w:tmpl w:val="204424A4"/>
    <w:lvl w:ilvl="0" w:tplc="422CFC2A">
      <w:start w:val="1"/>
      <w:numFmt w:val="bullet"/>
      <w:lvlText w:val="-"/>
      <w:lvlJc w:val="left"/>
      <w:pPr>
        <w:ind w:left="360" w:hanging="360"/>
      </w:pPr>
      <w:rPr>
        <w:rFonts w:ascii="Times" w:eastAsiaTheme="minorEastAsia" w:hAnsi="Times" w:cs="Time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3D4C430E"/>
    <w:multiLevelType w:val="hybridMultilevel"/>
    <w:tmpl w:val="42F87CE2"/>
    <w:lvl w:ilvl="0" w:tplc="C19C39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E5F7EDB"/>
    <w:multiLevelType w:val="hybridMultilevel"/>
    <w:tmpl w:val="FCF285DC"/>
    <w:lvl w:ilvl="0" w:tplc="C19C39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FE74DE1"/>
    <w:multiLevelType w:val="hybridMultilevel"/>
    <w:tmpl w:val="7ACC74E0"/>
    <w:lvl w:ilvl="0" w:tplc="422CFC2A">
      <w:start w:val="1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1FF0952"/>
    <w:multiLevelType w:val="hybridMultilevel"/>
    <w:tmpl w:val="30C0AB50"/>
    <w:lvl w:ilvl="0" w:tplc="C19C392A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37D54CD"/>
    <w:multiLevelType w:val="hybridMultilevel"/>
    <w:tmpl w:val="9D369616"/>
    <w:lvl w:ilvl="0" w:tplc="C79E87C8">
      <w:start w:val="1"/>
      <w:numFmt w:val="bullet"/>
      <w:lvlText w:val="-"/>
      <w:lvlJc w:val="left"/>
      <w:pPr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7">
    <w:nsid w:val="4C634810"/>
    <w:multiLevelType w:val="hybridMultilevel"/>
    <w:tmpl w:val="8F788AA0"/>
    <w:lvl w:ilvl="0" w:tplc="422CFC2A">
      <w:start w:val="1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07C5CAE"/>
    <w:multiLevelType w:val="hybridMultilevel"/>
    <w:tmpl w:val="47643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54F91909"/>
    <w:multiLevelType w:val="hybridMultilevel"/>
    <w:tmpl w:val="5A40D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4E73C9C"/>
    <w:multiLevelType w:val="hybridMultilevel"/>
    <w:tmpl w:val="09B84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D567F0"/>
    <w:multiLevelType w:val="hybridMultilevel"/>
    <w:tmpl w:val="CE9E15DC"/>
    <w:lvl w:ilvl="0" w:tplc="C19C39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090732"/>
    <w:multiLevelType w:val="hybridMultilevel"/>
    <w:tmpl w:val="550635D8"/>
    <w:lvl w:ilvl="0" w:tplc="FEAE0A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7D0ABF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5B080C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658FF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A301F7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E2A138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BE2C2C0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AC889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87E0A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3">
    <w:nsid w:val="6D157D57"/>
    <w:multiLevelType w:val="hybridMultilevel"/>
    <w:tmpl w:val="7556EE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EF753B7"/>
    <w:multiLevelType w:val="hybridMultilevel"/>
    <w:tmpl w:val="A100E8C4"/>
    <w:lvl w:ilvl="0" w:tplc="422CFC2A">
      <w:start w:val="1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E03F27"/>
    <w:multiLevelType w:val="hybridMultilevel"/>
    <w:tmpl w:val="019070BC"/>
    <w:lvl w:ilvl="0" w:tplc="C19C39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AB495F"/>
    <w:multiLevelType w:val="hybridMultilevel"/>
    <w:tmpl w:val="2E500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35"/>
  </w:num>
  <w:num w:numId="4">
    <w:abstractNumId w:val="4"/>
  </w:num>
  <w:num w:numId="5">
    <w:abstractNumId w:val="23"/>
  </w:num>
  <w:num w:numId="6">
    <w:abstractNumId w:val="45"/>
  </w:num>
  <w:num w:numId="7">
    <w:abstractNumId w:val="15"/>
  </w:num>
  <w:num w:numId="8">
    <w:abstractNumId w:val="41"/>
  </w:num>
  <w:num w:numId="9">
    <w:abstractNumId w:val="30"/>
  </w:num>
  <w:num w:numId="10">
    <w:abstractNumId w:val="32"/>
  </w:num>
  <w:num w:numId="11">
    <w:abstractNumId w:val="13"/>
  </w:num>
  <w:num w:numId="12">
    <w:abstractNumId w:val="33"/>
  </w:num>
  <w:num w:numId="13">
    <w:abstractNumId w:val="10"/>
  </w:num>
  <w:num w:numId="14">
    <w:abstractNumId w:val="0"/>
  </w:num>
  <w:num w:numId="15">
    <w:abstractNumId w:val="1"/>
  </w:num>
  <w:num w:numId="16">
    <w:abstractNumId w:val="18"/>
  </w:num>
  <w:num w:numId="17">
    <w:abstractNumId w:val="2"/>
  </w:num>
  <w:num w:numId="18">
    <w:abstractNumId w:val="27"/>
  </w:num>
  <w:num w:numId="19">
    <w:abstractNumId w:val="46"/>
  </w:num>
  <w:num w:numId="20">
    <w:abstractNumId w:val="24"/>
  </w:num>
  <w:num w:numId="21">
    <w:abstractNumId w:val="43"/>
  </w:num>
  <w:num w:numId="22">
    <w:abstractNumId w:val="7"/>
  </w:num>
  <w:num w:numId="23">
    <w:abstractNumId w:val="28"/>
  </w:num>
  <w:num w:numId="24">
    <w:abstractNumId w:val="21"/>
  </w:num>
  <w:num w:numId="25">
    <w:abstractNumId w:val="22"/>
  </w:num>
  <w:num w:numId="26">
    <w:abstractNumId w:val="38"/>
  </w:num>
  <w:num w:numId="27">
    <w:abstractNumId w:val="16"/>
  </w:num>
  <w:num w:numId="28">
    <w:abstractNumId w:val="34"/>
  </w:num>
  <w:num w:numId="29">
    <w:abstractNumId w:val="25"/>
  </w:num>
  <w:num w:numId="30">
    <w:abstractNumId w:val="44"/>
  </w:num>
  <w:num w:numId="31">
    <w:abstractNumId w:val="20"/>
  </w:num>
  <w:num w:numId="32">
    <w:abstractNumId w:val="31"/>
  </w:num>
  <w:num w:numId="33">
    <w:abstractNumId w:val="37"/>
  </w:num>
  <w:num w:numId="34">
    <w:abstractNumId w:val="42"/>
  </w:num>
  <w:num w:numId="35">
    <w:abstractNumId w:val="11"/>
  </w:num>
  <w:num w:numId="36">
    <w:abstractNumId w:val="8"/>
  </w:num>
  <w:num w:numId="37">
    <w:abstractNumId w:val="5"/>
  </w:num>
  <w:num w:numId="38">
    <w:abstractNumId w:val="14"/>
  </w:num>
  <w:num w:numId="39">
    <w:abstractNumId w:val="29"/>
  </w:num>
  <w:num w:numId="40">
    <w:abstractNumId w:val="26"/>
  </w:num>
  <w:num w:numId="41">
    <w:abstractNumId w:val="12"/>
  </w:num>
  <w:num w:numId="42">
    <w:abstractNumId w:val="40"/>
  </w:num>
  <w:num w:numId="43">
    <w:abstractNumId w:val="17"/>
  </w:num>
  <w:num w:numId="44">
    <w:abstractNumId w:val="39"/>
  </w:num>
  <w:num w:numId="45">
    <w:abstractNumId w:val="36"/>
  </w:num>
  <w:num w:numId="46">
    <w:abstractNumId w:val="6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D29"/>
    <w:rsid w:val="000017C7"/>
    <w:rsid w:val="00001B6C"/>
    <w:rsid w:val="00002C82"/>
    <w:rsid w:val="00002F36"/>
    <w:rsid w:val="0000324D"/>
    <w:rsid w:val="0000353D"/>
    <w:rsid w:val="000053E3"/>
    <w:rsid w:val="00010F11"/>
    <w:rsid w:val="000115CA"/>
    <w:rsid w:val="00011675"/>
    <w:rsid w:val="0001235B"/>
    <w:rsid w:val="00012C21"/>
    <w:rsid w:val="0001331D"/>
    <w:rsid w:val="00013A1A"/>
    <w:rsid w:val="00014892"/>
    <w:rsid w:val="00015EDA"/>
    <w:rsid w:val="000165F8"/>
    <w:rsid w:val="000167BB"/>
    <w:rsid w:val="000171D6"/>
    <w:rsid w:val="000211D2"/>
    <w:rsid w:val="00021C33"/>
    <w:rsid w:val="0002287F"/>
    <w:rsid w:val="00022A77"/>
    <w:rsid w:val="000233FE"/>
    <w:rsid w:val="0002371C"/>
    <w:rsid w:val="00024026"/>
    <w:rsid w:val="00024808"/>
    <w:rsid w:val="0002503D"/>
    <w:rsid w:val="00025EC4"/>
    <w:rsid w:val="0002722A"/>
    <w:rsid w:val="00027997"/>
    <w:rsid w:val="00027D85"/>
    <w:rsid w:val="000306D0"/>
    <w:rsid w:val="0003136E"/>
    <w:rsid w:val="000329D2"/>
    <w:rsid w:val="00032F80"/>
    <w:rsid w:val="000332E2"/>
    <w:rsid w:val="00034D9E"/>
    <w:rsid w:val="00034E04"/>
    <w:rsid w:val="00040A5C"/>
    <w:rsid w:val="000412A1"/>
    <w:rsid w:val="0004137E"/>
    <w:rsid w:val="00041C16"/>
    <w:rsid w:val="00041CBA"/>
    <w:rsid w:val="0004398D"/>
    <w:rsid w:val="000442A2"/>
    <w:rsid w:val="00044466"/>
    <w:rsid w:val="00046AE5"/>
    <w:rsid w:val="00047E8F"/>
    <w:rsid w:val="0005029B"/>
    <w:rsid w:val="00050EF1"/>
    <w:rsid w:val="00052B3E"/>
    <w:rsid w:val="00052C33"/>
    <w:rsid w:val="00052D94"/>
    <w:rsid w:val="000531BD"/>
    <w:rsid w:val="000541A1"/>
    <w:rsid w:val="00055047"/>
    <w:rsid w:val="00060D05"/>
    <w:rsid w:val="00060DB5"/>
    <w:rsid w:val="0006290D"/>
    <w:rsid w:val="00064908"/>
    <w:rsid w:val="00064C7A"/>
    <w:rsid w:val="00065081"/>
    <w:rsid w:val="0007153C"/>
    <w:rsid w:val="00071602"/>
    <w:rsid w:val="00073067"/>
    <w:rsid w:val="00073549"/>
    <w:rsid w:val="00074072"/>
    <w:rsid w:val="000742EB"/>
    <w:rsid w:val="0007549A"/>
    <w:rsid w:val="00075BD7"/>
    <w:rsid w:val="00076509"/>
    <w:rsid w:val="00076EE5"/>
    <w:rsid w:val="000818A0"/>
    <w:rsid w:val="00082259"/>
    <w:rsid w:val="000825AF"/>
    <w:rsid w:val="000827FB"/>
    <w:rsid w:val="00082C27"/>
    <w:rsid w:val="000835D3"/>
    <w:rsid w:val="00083DF6"/>
    <w:rsid w:val="00084300"/>
    <w:rsid w:val="000846DC"/>
    <w:rsid w:val="000846FD"/>
    <w:rsid w:val="000848AA"/>
    <w:rsid w:val="00085176"/>
    <w:rsid w:val="00085ED5"/>
    <w:rsid w:val="000917BA"/>
    <w:rsid w:val="00091833"/>
    <w:rsid w:val="00091A6A"/>
    <w:rsid w:val="00093C53"/>
    <w:rsid w:val="00096BD7"/>
    <w:rsid w:val="00097308"/>
    <w:rsid w:val="000A0AF6"/>
    <w:rsid w:val="000A0F72"/>
    <w:rsid w:val="000A18FC"/>
    <w:rsid w:val="000A3018"/>
    <w:rsid w:val="000A3ADE"/>
    <w:rsid w:val="000A45F7"/>
    <w:rsid w:val="000A5835"/>
    <w:rsid w:val="000A5A3D"/>
    <w:rsid w:val="000A5B83"/>
    <w:rsid w:val="000A731F"/>
    <w:rsid w:val="000A7598"/>
    <w:rsid w:val="000A787B"/>
    <w:rsid w:val="000A7E5B"/>
    <w:rsid w:val="000B0CDB"/>
    <w:rsid w:val="000B1E07"/>
    <w:rsid w:val="000B3D96"/>
    <w:rsid w:val="000B3EFB"/>
    <w:rsid w:val="000B5806"/>
    <w:rsid w:val="000B590F"/>
    <w:rsid w:val="000B6190"/>
    <w:rsid w:val="000C004F"/>
    <w:rsid w:val="000C005B"/>
    <w:rsid w:val="000C017C"/>
    <w:rsid w:val="000C065B"/>
    <w:rsid w:val="000C11F4"/>
    <w:rsid w:val="000C30F8"/>
    <w:rsid w:val="000C31A9"/>
    <w:rsid w:val="000C32B6"/>
    <w:rsid w:val="000C4517"/>
    <w:rsid w:val="000C555B"/>
    <w:rsid w:val="000D11AF"/>
    <w:rsid w:val="000D217E"/>
    <w:rsid w:val="000D298A"/>
    <w:rsid w:val="000D3458"/>
    <w:rsid w:val="000D3D91"/>
    <w:rsid w:val="000D3F4E"/>
    <w:rsid w:val="000D4932"/>
    <w:rsid w:val="000D5794"/>
    <w:rsid w:val="000D5BC4"/>
    <w:rsid w:val="000E09A6"/>
    <w:rsid w:val="000E2590"/>
    <w:rsid w:val="000E2776"/>
    <w:rsid w:val="000E2CF5"/>
    <w:rsid w:val="000E333E"/>
    <w:rsid w:val="000E5872"/>
    <w:rsid w:val="000E6249"/>
    <w:rsid w:val="000E6EA6"/>
    <w:rsid w:val="000E730B"/>
    <w:rsid w:val="000E76ED"/>
    <w:rsid w:val="000E7B9F"/>
    <w:rsid w:val="000F0554"/>
    <w:rsid w:val="000F0CE3"/>
    <w:rsid w:val="000F0FEB"/>
    <w:rsid w:val="000F1432"/>
    <w:rsid w:val="000F1D05"/>
    <w:rsid w:val="000F1E4B"/>
    <w:rsid w:val="000F34BB"/>
    <w:rsid w:val="000F6D15"/>
    <w:rsid w:val="000F79AF"/>
    <w:rsid w:val="000F7F4E"/>
    <w:rsid w:val="001019AF"/>
    <w:rsid w:val="00101C7C"/>
    <w:rsid w:val="00102900"/>
    <w:rsid w:val="00102FED"/>
    <w:rsid w:val="00103276"/>
    <w:rsid w:val="001032CF"/>
    <w:rsid w:val="00106AB6"/>
    <w:rsid w:val="00106EBC"/>
    <w:rsid w:val="00106FF6"/>
    <w:rsid w:val="0010769C"/>
    <w:rsid w:val="00107A39"/>
    <w:rsid w:val="001111DF"/>
    <w:rsid w:val="00111C69"/>
    <w:rsid w:val="00114F4C"/>
    <w:rsid w:val="00114FCF"/>
    <w:rsid w:val="001200D6"/>
    <w:rsid w:val="0012087D"/>
    <w:rsid w:val="00120D29"/>
    <w:rsid w:val="00120F62"/>
    <w:rsid w:val="001211D8"/>
    <w:rsid w:val="00121739"/>
    <w:rsid w:val="00123871"/>
    <w:rsid w:val="00123FD0"/>
    <w:rsid w:val="0012406A"/>
    <w:rsid w:val="0012424B"/>
    <w:rsid w:val="00124279"/>
    <w:rsid w:val="0012698F"/>
    <w:rsid w:val="001317FA"/>
    <w:rsid w:val="001327B1"/>
    <w:rsid w:val="00132DB8"/>
    <w:rsid w:val="001330EA"/>
    <w:rsid w:val="001338DD"/>
    <w:rsid w:val="00133E09"/>
    <w:rsid w:val="00133F4D"/>
    <w:rsid w:val="001344B3"/>
    <w:rsid w:val="00136941"/>
    <w:rsid w:val="00136B85"/>
    <w:rsid w:val="001370B4"/>
    <w:rsid w:val="0013752D"/>
    <w:rsid w:val="001416BC"/>
    <w:rsid w:val="001434DD"/>
    <w:rsid w:val="001435AD"/>
    <w:rsid w:val="00143F6B"/>
    <w:rsid w:val="001449C8"/>
    <w:rsid w:val="00144C9F"/>
    <w:rsid w:val="001470B0"/>
    <w:rsid w:val="00147927"/>
    <w:rsid w:val="00152035"/>
    <w:rsid w:val="00152BAF"/>
    <w:rsid w:val="00154F5C"/>
    <w:rsid w:val="00156455"/>
    <w:rsid w:val="00157152"/>
    <w:rsid w:val="001572EC"/>
    <w:rsid w:val="00161755"/>
    <w:rsid w:val="001617A3"/>
    <w:rsid w:val="00162A69"/>
    <w:rsid w:val="00162E3F"/>
    <w:rsid w:val="00163932"/>
    <w:rsid w:val="00163CCE"/>
    <w:rsid w:val="001646AA"/>
    <w:rsid w:val="00167118"/>
    <w:rsid w:val="0016749E"/>
    <w:rsid w:val="00171127"/>
    <w:rsid w:val="00171595"/>
    <w:rsid w:val="0017230E"/>
    <w:rsid w:val="00172D01"/>
    <w:rsid w:val="001733CC"/>
    <w:rsid w:val="00174BD3"/>
    <w:rsid w:val="00174C3D"/>
    <w:rsid w:val="001762D3"/>
    <w:rsid w:val="00176413"/>
    <w:rsid w:val="00176534"/>
    <w:rsid w:val="0017668A"/>
    <w:rsid w:val="00180C4B"/>
    <w:rsid w:val="001818D9"/>
    <w:rsid w:val="00181C3A"/>
    <w:rsid w:val="00183CF3"/>
    <w:rsid w:val="00184DBB"/>
    <w:rsid w:val="0018501B"/>
    <w:rsid w:val="001867CC"/>
    <w:rsid w:val="0018747B"/>
    <w:rsid w:val="00190CC3"/>
    <w:rsid w:val="0019148A"/>
    <w:rsid w:val="001917F2"/>
    <w:rsid w:val="00191E95"/>
    <w:rsid w:val="00193524"/>
    <w:rsid w:val="00193A19"/>
    <w:rsid w:val="00193F0B"/>
    <w:rsid w:val="00194701"/>
    <w:rsid w:val="00194964"/>
    <w:rsid w:val="00196DA6"/>
    <w:rsid w:val="00196F18"/>
    <w:rsid w:val="001A094E"/>
    <w:rsid w:val="001A0A0A"/>
    <w:rsid w:val="001A0C4A"/>
    <w:rsid w:val="001A0C5A"/>
    <w:rsid w:val="001A2CC4"/>
    <w:rsid w:val="001A368B"/>
    <w:rsid w:val="001A4B23"/>
    <w:rsid w:val="001A65E4"/>
    <w:rsid w:val="001A6913"/>
    <w:rsid w:val="001A6DDE"/>
    <w:rsid w:val="001A7289"/>
    <w:rsid w:val="001A77C3"/>
    <w:rsid w:val="001B06E3"/>
    <w:rsid w:val="001B0ACC"/>
    <w:rsid w:val="001B1218"/>
    <w:rsid w:val="001B1357"/>
    <w:rsid w:val="001B2CF2"/>
    <w:rsid w:val="001B3947"/>
    <w:rsid w:val="001B4158"/>
    <w:rsid w:val="001B43A5"/>
    <w:rsid w:val="001B5635"/>
    <w:rsid w:val="001B6AEA"/>
    <w:rsid w:val="001B6FB1"/>
    <w:rsid w:val="001B74FB"/>
    <w:rsid w:val="001B7811"/>
    <w:rsid w:val="001C10E3"/>
    <w:rsid w:val="001C178F"/>
    <w:rsid w:val="001C1B12"/>
    <w:rsid w:val="001C1CB8"/>
    <w:rsid w:val="001C2A3D"/>
    <w:rsid w:val="001C3E3B"/>
    <w:rsid w:val="001C3F60"/>
    <w:rsid w:val="001C4195"/>
    <w:rsid w:val="001C4D10"/>
    <w:rsid w:val="001C63C4"/>
    <w:rsid w:val="001C72B4"/>
    <w:rsid w:val="001C7331"/>
    <w:rsid w:val="001C74FF"/>
    <w:rsid w:val="001C75A3"/>
    <w:rsid w:val="001C79ED"/>
    <w:rsid w:val="001D06FD"/>
    <w:rsid w:val="001D109F"/>
    <w:rsid w:val="001D25A6"/>
    <w:rsid w:val="001D3903"/>
    <w:rsid w:val="001D3EA0"/>
    <w:rsid w:val="001D64DC"/>
    <w:rsid w:val="001D7114"/>
    <w:rsid w:val="001E0490"/>
    <w:rsid w:val="001E082A"/>
    <w:rsid w:val="001E1540"/>
    <w:rsid w:val="001E4A30"/>
    <w:rsid w:val="001E4CDB"/>
    <w:rsid w:val="001E52A7"/>
    <w:rsid w:val="001E5757"/>
    <w:rsid w:val="001E5DB2"/>
    <w:rsid w:val="001F11BB"/>
    <w:rsid w:val="001F3B9D"/>
    <w:rsid w:val="001F76C7"/>
    <w:rsid w:val="0020137D"/>
    <w:rsid w:val="00204253"/>
    <w:rsid w:val="002048E8"/>
    <w:rsid w:val="00204957"/>
    <w:rsid w:val="002067B9"/>
    <w:rsid w:val="00211A11"/>
    <w:rsid w:val="00211CB2"/>
    <w:rsid w:val="0021210B"/>
    <w:rsid w:val="002145F1"/>
    <w:rsid w:val="00215CC6"/>
    <w:rsid w:val="00217082"/>
    <w:rsid w:val="002171C9"/>
    <w:rsid w:val="00220765"/>
    <w:rsid w:val="002207DE"/>
    <w:rsid w:val="00220B60"/>
    <w:rsid w:val="00220BA7"/>
    <w:rsid w:val="00222B17"/>
    <w:rsid w:val="0022391C"/>
    <w:rsid w:val="00223D69"/>
    <w:rsid w:val="00224079"/>
    <w:rsid w:val="00224130"/>
    <w:rsid w:val="00224EAE"/>
    <w:rsid w:val="00225026"/>
    <w:rsid w:val="00225F06"/>
    <w:rsid w:val="00226E7C"/>
    <w:rsid w:val="002301EB"/>
    <w:rsid w:val="002304FF"/>
    <w:rsid w:val="00232A45"/>
    <w:rsid w:val="0023504B"/>
    <w:rsid w:val="00236291"/>
    <w:rsid w:val="002367A2"/>
    <w:rsid w:val="00237200"/>
    <w:rsid w:val="00240988"/>
    <w:rsid w:val="00241B70"/>
    <w:rsid w:val="00242264"/>
    <w:rsid w:val="00243400"/>
    <w:rsid w:val="00243907"/>
    <w:rsid w:val="00243E41"/>
    <w:rsid w:val="00244357"/>
    <w:rsid w:val="002446D0"/>
    <w:rsid w:val="002447A3"/>
    <w:rsid w:val="00245F16"/>
    <w:rsid w:val="00246848"/>
    <w:rsid w:val="00253007"/>
    <w:rsid w:val="00253754"/>
    <w:rsid w:val="00255463"/>
    <w:rsid w:val="00256F72"/>
    <w:rsid w:val="00257024"/>
    <w:rsid w:val="00257579"/>
    <w:rsid w:val="002601BD"/>
    <w:rsid w:val="0026032E"/>
    <w:rsid w:val="00261D2A"/>
    <w:rsid w:val="00262321"/>
    <w:rsid w:val="00263207"/>
    <w:rsid w:val="00263229"/>
    <w:rsid w:val="0026357B"/>
    <w:rsid w:val="00263E40"/>
    <w:rsid w:val="002642D7"/>
    <w:rsid w:val="002645C6"/>
    <w:rsid w:val="002669B6"/>
    <w:rsid w:val="00267D9D"/>
    <w:rsid w:val="002705C9"/>
    <w:rsid w:val="00272511"/>
    <w:rsid w:val="00272DFA"/>
    <w:rsid w:val="00273353"/>
    <w:rsid w:val="00273AC1"/>
    <w:rsid w:val="002749CE"/>
    <w:rsid w:val="00274F3C"/>
    <w:rsid w:val="0027548D"/>
    <w:rsid w:val="0027580F"/>
    <w:rsid w:val="002761F2"/>
    <w:rsid w:val="00276262"/>
    <w:rsid w:val="002778ED"/>
    <w:rsid w:val="00280DA2"/>
    <w:rsid w:val="00283266"/>
    <w:rsid w:val="00283F62"/>
    <w:rsid w:val="00285A19"/>
    <w:rsid w:val="00287B5B"/>
    <w:rsid w:val="00291254"/>
    <w:rsid w:val="00291929"/>
    <w:rsid w:val="00292754"/>
    <w:rsid w:val="00292E78"/>
    <w:rsid w:val="00297716"/>
    <w:rsid w:val="00297EC4"/>
    <w:rsid w:val="002A08C0"/>
    <w:rsid w:val="002A0CB6"/>
    <w:rsid w:val="002A1157"/>
    <w:rsid w:val="002A1D1D"/>
    <w:rsid w:val="002A2580"/>
    <w:rsid w:val="002A3835"/>
    <w:rsid w:val="002A439B"/>
    <w:rsid w:val="002A4D50"/>
    <w:rsid w:val="002A5E6E"/>
    <w:rsid w:val="002A65C7"/>
    <w:rsid w:val="002A7126"/>
    <w:rsid w:val="002A717B"/>
    <w:rsid w:val="002A79F1"/>
    <w:rsid w:val="002B1C35"/>
    <w:rsid w:val="002B3CD0"/>
    <w:rsid w:val="002B5577"/>
    <w:rsid w:val="002B5636"/>
    <w:rsid w:val="002B723F"/>
    <w:rsid w:val="002B7261"/>
    <w:rsid w:val="002B782C"/>
    <w:rsid w:val="002C04F4"/>
    <w:rsid w:val="002C105D"/>
    <w:rsid w:val="002C19E3"/>
    <w:rsid w:val="002C266E"/>
    <w:rsid w:val="002C2810"/>
    <w:rsid w:val="002C3C0E"/>
    <w:rsid w:val="002C501D"/>
    <w:rsid w:val="002C5147"/>
    <w:rsid w:val="002C5C58"/>
    <w:rsid w:val="002C5E0B"/>
    <w:rsid w:val="002C6EA5"/>
    <w:rsid w:val="002D0273"/>
    <w:rsid w:val="002D0C44"/>
    <w:rsid w:val="002D28A3"/>
    <w:rsid w:val="002D2D5F"/>
    <w:rsid w:val="002D2F49"/>
    <w:rsid w:val="002D45CD"/>
    <w:rsid w:val="002D6BAD"/>
    <w:rsid w:val="002D6C80"/>
    <w:rsid w:val="002D6FD7"/>
    <w:rsid w:val="002D7454"/>
    <w:rsid w:val="002E2831"/>
    <w:rsid w:val="002E4BA0"/>
    <w:rsid w:val="002E736A"/>
    <w:rsid w:val="002E7863"/>
    <w:rsid w:val="002F09FB"/>
    <w:rsid w:val="002F1CB7"/>
    <w:rsid w:val="002F2050"/>
    <w:rsid w:val="002F2431"/>
    <w:rsid w:val="002F2CDE"/>
    <w:rsid w:val="002F2F6A"/>
    <w:rsid w:val="002F576E"/>
    <w:rsid w:val="002F5F42"/>
    <w:rsid w:val="002F629D"/>
    <w:rsid w:val="002F6908"/>
    <w:rsid w:val="002F6A4D"/>
    <w:rsid w:val="002F7C0E"/>
    <w:rsid w:val="0030214D"/>
    <w:rsid w:val="00302301"/>
    <w:rsid w:val="00302FA1"/>
    <w:rsid w:val="003047EF"/>
    <w:rsid w:val="00305478"/>
    <w:rsid w:val="00306217"/>
    <w:rsid w:val="00306B0B"/>
    <w:rsid w:val="00307EA1"/>
    <w:rsid w:val="00310640"/>
    <w:rsid w:val="00311069"/>
    <w:rsid w:val="0031246E"/>
    <w:rsid w:val="00314656"/>
    <w:rsid w:val="003148C5"/>
    <w:rsid w:val="00314B6A"/>
    <w:rsid w:val="00315CB8"/>
    <w:rsid w:val="003164A8"/>
    <w:rsid w:val="00321068"/>
    <w:rsid w:val="00321AA2"/>
    <w:rsid w:val="00321C3E"/>
    <w:rsid w:val="003224EB"/>
    <w:rsid w:val="003226C5"/>
    <w:rsid w:val="0032374B"/>
    <w:rsid w:val="00323B56"/>
    <w:rsid w:val="003242CA"/>
    <w:rsid w:val="003249E3"/>
    <w:rsid w:val="003249F2"/>
    <w:rsid w:val="00324C30"/>
    <w:rsid w:val="00324C3C"/>
    <w:rsid w:val="00325C97"/>
    <w:rsid w:val="00326943"/>
    <w:rsid w:val="0033226A"/>
    <w:rsid w:val="00332B2D"/>
    <w:rsid w:val="00333B08"/>
    <w:rsid w:val="00333F4C"/>
    <w:rsid w:val="003357AB"/>
    <w:rsid w:val="00336169"/>
    <w:rsid w:val="00336EFB"/>
    <w:rsid w:val="00337149"/>
    <w:rsid w:val="00337C65"/>
    <w:rsid w:val="0034045A"/>
    <w:rsid w:val="0034128B"/>
    <w:rsid w:val="00341533"/>
    <w:rsid w:val="0034327E"/>
    <w:rsid w:val="003433DE"/>
    <w:rsid w:val="003434AD"/>
    <w:rsid w:val="003446DA"/>
    <w:rsid w:val="003449CD"/>
    <w:rsid w:val="003450D3"/>
    <w:rsid w:val="003454B4"/>
    <w:rsid w:val="00345779"/>
    <w:rsid w:val="00345A16"/>
    <w:rsid w:val="003460E1"/>
    <w:rsid w:val="00346251"/>
    <w:rsid w:val="003469FA"/>
    <w:rsid w:val="00351BCD"/>
    <w:rsid w:val="00351BDD"/>
    <w:rsid w:val="00352674"/>
    <w:rsid w:val="00354393"/>
    <w:rsid w:val="00355793"/>
    <w:rsid w:val="00355D4E"/>
    <w:rsid w:val="00356509"/>
    <w:rsid w:val="00361552"/>
    <w:rsid w:val="00363E16"/>
    <w:rsid w:val="00364847"/>
    <w:rsid w:val="00365761"/>
    <w:rsid w:val="003662E6"/>
    <w:rsid w:val="0036778F"/>
    <w:rsid w:val="003711DF"/>
    <w:rsid w:val="0037203B"/>
    <w:rsid w:val="00372769"/>
    <w:rsid w:val="00373FFF"/>
    <w:rsid w:val="003814EE"/>
    <w:rsid w:val="00382161"/>
    <w:rsid w:val="0038476A"/>
    <w:rsid w:val="00386942"/>
    <w:rsid w:val="00386AA8"/>
    <w:rsid w:val="00391AD1"/>
    <w:rsid w:val="00391F25"/>
    <w:rsid w:val="00392402"/>
    <w:rsid w:val="00392BC4"/>
    <w:rsid w:val="003933A7"/>
    <w:rsid w:val="003A0055"/>
    <w:rsid w:val="003A147E"/>
    <w:rsid w:val="003A1BEE"/>
    <w:rsid w:val="003A1F93"/>
    <w:rsid w:val="003A222C"/>
    <w:rsid w:val="003A27F3"/>
    <w:rsid w:val="003A3AF4"/>
    <w:rsid w:val="003A685C"/>
    <w:rsid w:val="003A7EF0"/>
    <w:rsid w:val="003B05C1"/>
    <w:rsid w:val="003B06D8"/>
    <w:rsid w:val="003B1531"/>
    <w:rsid w:val="003B165D"/>
    <w:rsid w:val="003B18EC"/>
    <w:rsid w:val="003B23DB"/>
    <w:rsid w:val="003B2657"/>
    <w:rsid w:val="003B26D3"/>
    <w:rsid w:val="003B43C0"/>
    <w:rsid w:val="003B6B40"/>
    <w:rsid w:val="003C0FAA"/>
    <w:rsid w:val="003C1E7A"/>
    <w:rsid w:val="003C1FD1"/>
    <w:rsid w:val="003C2217"/>
    <w:rsid w:val="003C2249"/>
    <w:rsid w:val="003C2DD1"/>
    <w:rsid w:val="003C3AF3"/>
    <w:rsid w:val="003C4554"/>
    <w:rsid w:val="003C45B3"/>
    <w:rsid w:val="003C4A50"/>
    <w:rsid w:val="003C64BB"/>
    <w:rsid w:val="003C6A41"/>
    <w:rsid w:val="003D01F8"/>
    <w:rsid w:val="003D118F"/>
    <w:rsid w:val="003D135E"/>
    <w:rsid w:val="003D25B5"/>
    <w:rsid w:val="003D3751"/>
    <w:rsid w:val="003D48D9"/>
    <w:rsid w:val="003D4F48"/>
    <w:rsid w:val="003D52EA"/>
    <w:rsid w:val="003E0E3E"/>
    <w:rsid w:val="003E105D"/>
    <w:rsid w:val="003E1B61"/>
    <w:rsid w:val="003E3FC4"/>
    <w:rsid w:val="003E4427"/>
    <w:rsid w:val="003E50AD"/>
    <w:rsid w:val="003E6903"/>
    <w:rsid w:val="003E6995"/>
    <w:rsid w:val="003E726D"/>
    <w:rsid w:val="003F1249"/>
    <w:rsid w:val="003F1A55"/>
    <w:rsid w:val="003F1C0C"/>
    <w:rsid w:val="003F224A"/>
    <w:rsid w:val="003F24DD"/>
    <w:rsid w:val="003F41D0"/>
    <w:rsid w:val="003F49EC"/>
    <w:rsid w:val="003F4AC3"/>
    <w:rsid w:val="003F630E"/>
    <w:rsid w:val="0040090A"/>
    <w:rsid w:val="00400C1D"/>
    <w:rsid w:val="00401424"/>
    <w:rsid w:val="004016FF"/>
    <w:rsid w:val="00401C7D"/>
    <w:rsid w:val="00402792"/>
    <w:rsid w:val="00402E27"/>
    <w:rsid w:val="0040382C"/>
    <w:rsid w:val="00403F6F"/>
    <w:rsid w:val="004053AE"/>
    <w:rsid w:val="004057DF"/>
    <w:rsid w:val="00412564"/>
    <w:rsid w:val="004130DB"/>
    <w:rsid w:val="004138B0"/>
    <w:rsid w:val="00413AE0"/>
    <w:rsid w:val="00416FEF"/>
    <w:rsid w:val="004173B9"/>
    <w:rsid w:val="00417F38"/>
    <w:rsid w:val="00420B54"/>
    <w:rsid w:val="00420EB3"/>
    <w:rsid w:val="00421893"/>
    <w:rsid w:val="00422915"/>
    <w:rsid w:val="00422A47"/>
    <w:rsid w:val="004234DF"/>
    <w:rsid w:val="00424680"/>
    <w:rsid w:val="00424E04"/>
    <w:rsid w:val="00427631"/>
    <w:rsid w:val="004276D4"/>
    <w:rsid w:val="0042789B"/>
    <w:rsid w:val="00427DAE"/>
    <w:rsid w:val="0043038B"/>
    <w:rsid w:val="004319E2"/>
    <w:rsid w:val="00431D81"/>
    <w:rsid w:val="00432B2C"/>
    <w:rsid w:val="00432D1B"/>
    <w:rsid w:val="00434060"/>
    <w:rsid w:val="0043627B"/>
    <w:rsid w:val="0044145F"/>
    <w:rsid w:val="00441E84"/>
    <w:rsid w:val="0044211B"/>
    <w:rsid w:val="00444A8E"/>
    <w:rsid w:val="00445C7F"/>
    <w:rsid w:val="00445D14"/>
    <w:rsid w:val="00446B39"/>
    <w:rsid w:val="004473CE"/>
    <w:rsid w:val="00450148"/>
    <w:rsid w:val="00450552"/>
    <w:rsid w:val="00450F7F"/>
    <w:rsid w:val="0045277C"/>
    <w:rsid w:val="00452A2C"/>
    <w:rsid w:val="00452E34"/>
    <w:rsid w:val="004530ED"/>
    <w:rsid w:val="004533CA"/>
    <w:rsid w:val="0045378D"/>
    <w:rsid w:val="00456074"/>
    <w:rsid w:val="00457392"/>
    <w:rsid w:val="00457522"/>
    <w:rsid w:val="0045792F"/>
    <w:rsid w:val="00457B90"/>
    <w:rsid w:val="00457CF7"/>
    <w:rsid w:val="004615DD"/>
    <w:rsid w:val="00462EB3"/>
    <w:rsid w:val="00463B37"/>
    <w:rsid w:val="004653AC"/>
    <w:rsid w:val="00465F8F"/>
    <w:rsid w:val="00466ECD"/>
    <w:rsid w:val="00467C23"/>
    <w:rsid w:val="00472A5E"/>
    <w:rsid w:val="00473076"/>
    <w:rsid w:val="004738DE"/>
    <w:rsid w:val="0047429B"/>
    <w:rsid w:val="0047578D"/>
    <w:rsid w:val="00482B0C"/>
    <w:rsid w:val="00483098"/>
    <w:rsid w:val="00486144"/>
    <w:rsid w:val="004866ED"/>
    <w:rsid w:val="00487763"/>
    <w:rsid w:val="00487DBE"/>
    <w:rsid w:val="004904E8"/>
    <w:rsid w:val="00490988"/>
    <w:rsid w:val="00492B9C"/>
    <w:rsid w:val="00492F7F"/>
    <w:rsid w:val="00494729"/>
    <w:rsid w:val="004950E0"/>
    <w:rsid w:val="00495C9C"/>
    <w:rsid w:val="00496218"/>
    <w:rsid w:val="00496763"/>
    <w:rsid w:val="004973B3"/>
    <w:rsid w:val="004A1200"/>
    <w:rsid w:val="004A2D94"/>
    <w:rsid w:val="004A528A"/>
    <w:rsid w:val="004A5522"/>
    <w:rsid w:val="004B0201"/>
    <w:rsid w:val="004B1A69"/>
    <w:rsid w:val="004B4ED6"/>
    <w:rsid w:val="004C08E8"/>
    <w:rsid w:val="004C1F15"/>
    <w:rsid w:val="004C31FA"/>
    <w:rsid w:val="004C3664"/>
    <w:rsid w:val="004C3BC9"/>
    <w:rsid w:val="004C3FC3"/>
    <w:rsid w:val="004C46FB"/>
    <w:rsid w:val="004C4E0D"/>
    <w:rsid w:val="004C5207"/>
    <w:rsid w:val="004C7851"/>
    <w:rsid w:val="004D0F6C"/>
    <w:rsid w:val="004D2B70"/>
    <w:rsid w:val="004D3600"/>
    <w:rsid w:val="004D3FA0"/>
    <w:rsid w:val="004D43EE"/>
    <w:rsid w:val="004D47E8"/>
    <w:rsid w:val="004D4B55"/>
    <w:rsid w:val="004D5BD6"/>
    <w:rsid w:val="004D6415"/>
    <w:rsid w:val="004D6EA6"/>
    <w:rsid w:val="004E0577"/>
    <w:rsid w:val="004E0A89"/>
    <w:rsid w:val="004E27D6"/>
    <w:rsid w:val="004E3E09"/>
    <w:rsid w:val="004E4347"/>
    <w:rsid w:val="004E4531"/>
    <w:rsid w:val="004E60B4"/>
    <w:rsid w:val="004E6CFB"/>
    <w:rsid w:val="004E70FD"/>
    <w:rsid w:val="004F073D"/>
    <w:rsid w:val="004F0F59"/>
    <w:rsid w:val="004F1BFE"/>
    <w:rsid w:val="004F1DEE"/>
    <w:rsid w:val="004F1FAF"/>
    <w:rsid w:val="004F23B6"/>
    <w:rsid w:val="004F2FF0"/>
    <w:rsid w:val="004F3E12"/>
    <w:rsid w:val="004F4253"/>
    <w:rsid w:val="004F4CF0"/>
    <w:rsid w:val="004F60A5"/>
    <w:rsid w:val="004F61C8"/>
    <w:rsid w:val="004F622B"/>
    <w:rsid w:val="00500DA2"/>
    <w:rsid w:val="005026CE"/>
    <w:rsid w:val="0050324C"/>
    <w:rsid w:val="005043D4"/>
    <w:rsid w:val="005044CE"/>
    <w:rsid w:val="00506698"/>
    <w:rsid w:val="00507AE7"/>
    <w:rsid w:val="00510288"/>
    <w:rsid w:val="005109E2"/>
    <w:rsid w:val="00513D38"/>
    <w:rsid w:val="00514F8B"/>
    <w:rsid w:val="005152A2"/>
    <w:rsid w:val="005160AF"/>
    <w:rsid w:val="005168C4"/>
    <w:rsid w:val="00516E81"/>
    <w:rsid w:val="0051768D"/>
    <w:rsid w:val="00517738"/>
    <w:rsid w:val="00517926"/>
    <w:rsid w:val="005218B5"/>
    <w:rsid w:val="005250D1"/>
    <w:rsid w:val="0052534B"/>
    <w:rsid w:val="005253DD"/>
    <w:rsid w:val="0052597A"/>
    <w:rsid w:val="00525DAA"/>
    <w:rsid w:val="00526E8F"/>
    <w:rsid w:val="00530653"/>
    <w:rsid w:val="00531871"/>
    <w:rsid w:val="00534B83"/>
    <w:rsid w:val="00534D3B"/>
    <w:rsid w:val="00535127"/>
    <w:rsid w:val="005351AC"/>
    <w:rsid w:val="005364B9"/>
    <w:rsid w:val="00536D96"/>
    <w:rsid w:val="005404DD"/>
    <w:rsid w:val="00540525"/>
    <w:rsid w:val="00540EB0"/>
    <w:rsid w:val="005423BA"/>
    <w:rsid w:val="00543009"/>
    <w:rsid w:val="00545455"/>
    <w:rsid w:val="00546B1B"/>
    <w:rsid w:val="005503CD"/>
    <w:rsid w:val="0055060A"/>
    <w:rsid w:val="00551F3E"/>
    <w:rsid w:val="0055488E"/>
    <w:rsid w:val="00554991"/>
    <w:rsid w:val="00555ACC"/>
    <w:rsid w:val="0055697C"/>
    <w:rsid w:val="0056058A"/>
    <w:rsid w:val="0056312E"/>
    <w:rsid w:val="00563435"/>
    <w:rsid w:val="005643FA"/>
    <w:rsid w:val="00565A0C"/>
    <w:rsid w:val="00565D1A"/>
    <w:rsid w:val="005677E6"/>
    <w:rsid w:val="0057246E"/>
    <w:rsid w:val="00573F65"/>
    <w:rsid w:val="005746A8"/>
    <w:rsid w:val="005749E1"/>
    <w:rsid w:val="00574C23"/>
    <w:rsid w:val="005759D2"/>
    <w:rsid w:val="0057624F"/>
    <w:rsid w:val="00576360"/>
    <w:rsid w:val="0057673A"/>
    <w:rsid w:val="00576B28"/>
    <w:rsid w:val="00576D30"/>
    <w:rsid w:val="005771D7"/>
    <w:rsid w:val="0057790A"/>
    <w:rsid w:val="005811C6"/>
    <w:rsid w:val="005815B0"/>
    <w:rsid w:val="005834B7"/>
    <w:rsid w:val="00583FF4"/>
    <w:rsid w:val="00584AB1"/>
    <w:rsid w:val="00584E9A"/>
    <w:rsid w:val="00585FCA"/>
    <w:rsid w:val="0058722E"/>
    <w:rsid w:val="00587C72"/>
    <w:rsid w:val="00591277"/>
    <w:rsid w:val="005917AF"/>
    <w:rsid w:val="00592909"/>
    <w:rsid w:val="0059329B"/>
    <w:rsid w:val="005935AD"/>
    <w:rsid w:val="005949FC"/>
    <w:rsid w:val="00594A79"/>
    <w:rsid w:val="00596AEF"/>
    <w:rsid w:val="005A189F"/>
    <w:rsid w:val="005A2532"/>
    <w:rsid w:val="005A3058"/>
    <w:rsid w:val="005A3EBB"/>
    <w:rsid w:val="005A4367"/>
    <w:rsid w:val="005A4A3A"/>
    <w:rsid w:val="005A69C5"/>
    <w:rsid w:val="005A79B0"/>
    <w:rsid w:val="005B07E0"/>
    <w:rsid w:val="005B10AD"/>
    <w:rsid w:val="005B361E"/>
    <w:rsid w:val="005B3A5F"/>
    <w:rsid w:val="005B4599"/>
    <w:rsid w:val="005B4698"/>
    <w:rsid w:val="005B7411"/>
    <w:rsid w:val="005C0801"/>
    <w:rsid w:val="005C092A"/>
    <w:rsid w:val="005C25FC"/>
    <w:rsid w:val="005C3FEA"/>
    <w:rsid w:val="005C433B"/>
    <w:rsid w:val="005C442C"/>
    <w:rsid w:val="005C4F3E"/>
    <w:rsid w:val="005C6412"/>
    <w:rsid w:val="005C6CEB"/>
    <w:rsid w:val="005C6CFE"/>
    <w:rsid w:val="005C7A1B"/>
    <w:rsid w:val="005D1D40"/>
    <w:rsid w:val="005D2801"/>
    <w:rsid w:val="005D42A9"/>
    <w:rsid w:val="005D54B7"/>
    <w:rsid w:val="005D5639"/>
    <w:rsid w:val="005D5F38"/>
    <w:rsid w:val="005D64C2"/>
    <w:rsid w:val="005D6BEB"/>
    <w:rsid w:val="005D6CC8"/>
    <w:rsid w:val="005D7E87"/>
    <w:rsid w:val="005E0F67"/>
    <w:rsid w:val="005E1E80"/>
    <w:rsid w:val="005E4281"/>
    <w:rsid w:val="005E489B"/>
    <w:rsid w:val="005E4ADC"/>
    <w:rsid w:val="005E4D62"/>
    <w:rsid w:val="005E5479"/>
    <w:rsid w:val="005E5A47"/>
    <w:rsid w:val="005F0FD6"/>
    <w:rsid w:val="005F1282"/>
    <w:rsid w:val="005F24D9"/>
    <w:rsid w:val="005F28D1"/>
    <w:rsid w:val="005F3954"/>
    <w:rsid w:val="005F5FAE"/>
    <w:rsid w:val="005F65C6"/>
    <w:rsid w:val="00601090"/>
    <w:rsid w:val="00601194"/>
    <w:rsid w:val="00601C1F"/>
    <w:rsid w:val="006051CD"/>
    <w:rsid w:val="00605478"/>
    <w:rsid w:val="00605AEF"/>
    <w:rsid w:val="00607161"/>
    <w:rsid w:val="00607275"/>
    <w:rsid w:val="0061067C"/>
    <w:rsid w:val="00610983"/>
    <w:rsid w:val="00610A74"/>
    <w:rsid w:val="00613341"/>
    <w:rsid w:val="006139D4"/>
    <w:rsid w:val="006140F5"/>
    <w:rsid w:val="0061446E"/>
    <w:rsid w:val="00614571"/>
    <w:rsid w:val="00614981"/>
    <w:rsid w:val="006155F6"/>
    <w:rsid w:val="00615DE0"/>
    <w:rsid w:val="006169AF"/>
    <w:rsid w:val="006175EC"/>
    <w:rsid w:val="00617BF8"/>
    <w:rsid w:val="00623327"/>
    <w:rsid w:val="00625080"/>
    <w:rsid w:val="006255FC"/>
    <w:rsid w:val="0062670D"/>
    <w:rsid w:val="00626735"/>
    <w:rsid w:val="00627EB0"/>
    <w:rsid w:val="0063002A"/>
    <w:rsid w:val="00630E98"/>
    <w:rsid w:val="00632739"/>
    <w:rsid w:val="00633987"/>
    <w:rsid w:val="00633AA6"/>
    <w:rsid w:val="00634A96"/>
    <w:rsid w:val="00634EE5"/>
    <w:rsid w:val="00642249"/>
    <w:rsid w:val="00642925"/>
    <w:rsid w:val="00643F6A"/>
    <w:rsid w:val="00647274"/>
    <w:rsid w:val="00647A91"/>
    <w:rsid w:val="00650658"/>
    <w:rsid w:val="006510AE"/>
    <w:rsid w:val="00651B56"/>
    <w:rsid w:val="00652649"/>
    <w:rsid w:val="00652870"/>
    <w:rsid w:val="00653615"/>
    <w:rsid w:val="00655239"/>
    <w:rsid w:val="0065738E"/>
    <w:rsid w:val="006578D2"/>
    <w:rsid w:val="00660545"/>
    <w:rsid w:val="00660C94"/>
    <w:rsid w:val="00660E80"/>
    <w:rsid w:val="0066116C"/>
    <w:rsid w:val="00662D89"/>
    <w:rsid w:val="00663364"/>
    <w:rsid w:val="00663513"/>
    <w:rsid w:val="00663A56"/>
    <w:rsid w:val="00666ED4"/>
    <w:rsid w:val="00667FEC"/>
    <w:rsid w:val="006708FC"/>
    <w:rsid w:val="00670AA0"/>
    <w:rsid w:val="0067301B"/>
    <w:rsid w:val="00673606"/>
    <w:rsid w:val="00674821"/>
    <w:rsid w:val="00674A58"/>
    <w:rsid w:val="00674B19"/>
    <w:rsid w:val="00675607"/>
    <w:rsid w:val="00675A72"/>
    <w:rsid w:val="006775FA"/>
    <w:rsid w:val="00677B5C"/>
    <w:rsid w:val="00677CBB"/>
    <w:rsid w:val="00677F51"/>
    <w:rsid w:val="0068103B"/>
    <w:rsid w:val="00681217"/>
    <w:rsid w:val="0068334B"/>
    <w:rsid w:val="00683B00"/>
    <w:rsid w:val="00684136"/>
    <w:rsid w:val="00684413"/>
    <w:rsid w:val="00686D96"/>
    <w:rsid w:val="0068761D"/>
    <w:rsid w:val="00687D42"/>
    <w:rsid w:val="0069035B"/>
    <w:rsid w:val="006917D2"/>
    <w:rsid w:val="00692529"/>
    <w:rsid w:val="00692F67"/>
    <w:rsid w:val="00693FDD"/>
    <w:rsid w:val="006945E1"/>
    <w:rsid w:val="00694D36"/>
    <w:rsid w:val="006A0479"/>
    <w:rsid w:val="006A3C55"/>
    <w:rsid w:val="006A4163"/>
    <w:rsid w:val="006A533E"/>
    <w:rsid w:val="006A5EC0"/>
    <w:rsid w:val="006B1067"/>
    <w:rsid w:val="006B1934"/>
    <w:rsid w:val="006B3948"/>
    <w:rsid w:val="006B3FB8"/>
    <w:rsid w:val="006B426A"/>
    <w:rsid w:val="006B42FC"/>
    <w:rsid w:val="006B5534"/>
    <w:rsid w:val="006B621E"/>
    <w:rsid w:val="006B6600"/>
    <w:rsid w:val="006B6E5C"/>
    <w:rsid w:val="006C0229"/>
    <w:rsid w:val="006C79CF"/>
    <w:rsid w:val="006C7D79"/>
    <w:rsid w:val="006D0370"/>
    <w:rsid w:val="006D08A4"/>
    <w:rsid w:val="006D22DD"/>
    <w:rsid w:val="006D31C7"/>
    <w:rsid w:val="006D3933"/>
    <w:rsid w:val="006D57D1"/>
    <w:rsid w:val="006D5E5A"/>
    <w:rsid w:val="006D6E43"/>
    <w:rsid w:val="006D71E9"/>
    <w:rsid w:val="006D7C78"/>
    <w:rsid w:val="006D7FF3"/>
    <w:rsid w:val="006E2C53"/>
    <w:rsid w:val="006E61FA"/>
    <w:rsid w:val="006E721C"/>
    <w:rsid w:val="006E7BC5"/>
    <w:rsid w:val="006F0432"/>
    <w:rsid w:val="006F1017"/>
    <w:rsid w:val="006F1B7F"/>
    <w:rsid w:val="006F2406"/>
    <w:rsid w:val="006F313A"/>
    <w:rsid w:val="006F3287"/>
    <w:rsid w:val="006F4273"/>
    <w:rsid w:val="006F5DA1"/>
    <w:rsid w:val="006F699F"/>
    <w:rsid w:val="00700536"/>
    <w:rsid w:val="007018DA"/>
    <w:rsid w:val="0070275A"/>
    <w:rsid w:val="007028AE"/>
    <w:rsid w:val="00703282"/>
    <w:rsid w:val="0070359A"/>
    <w:rsid w:val="00704326"/>
    <w:rsid w:val="00704956"/>
    <w:rsid w:val="00705FEC"/>
    <w:rsid w:val="007062C1"/>
    <w:rsid w:val="00706446"/>
    <w:rsid w:val="00710107"/>
    <w:rsid w:val="007102A5"/>
    <w:rsid w:val="00710FAF"/>
    <w:rsid w:val="00713709"/>
    <w:rsid w:val="00713E2D"/>
    <w:rsid w:val="00714106"/>
    <w:rsid w:val="00717626"/>
    <w:rsid w:val="00720DF8"/>
    <w:rsid w:val="0072367E"/>
    <w:rsid w:val="007238D7"/>
    <w:rsid w:val="007245C1"/>
    <w:rsid w:val="00724B15"/>
    <w:rsid w:val="00724C31"/>
    <w:rsid w:val="007250C9"/>
    <w:rsid w:val="00725BE0"/>
    <w:rsid w:val="00726A15"/>
    <w:rsid w:val="00727EF1"/>
    <w:rsid w:val="0073071F"/>
    <w:rsid w:val="00731587"/>
    <w:rsid w:val="00731732"/>
    <w:rsid w:val="00731AAE"/>
    <w:rsid w:val="00732D58"/>
    <w:rsid w:val="007337E0"/>
    <w:rsid w:val="007342A9"/>
    <w:rsid w:val="007368C4"/>
    <w:rsid w:val="00736F9F"/>
    <w:rsid w:val="00742404"/>
    <w:rsid w:val="00742C13"/>
    <w:rsid w:val="00743A32"/>
    <w:rsid w:val="007440F7"/>
    <w:rsid w:val="007442AB"/>
    <w:rsid w:val="0074585A"/>
    <w:rsid w:val="00745CD5"/>
    <w:rsid w:val="00745E13"/>
    <w:rsid w:val="00746B67"/>
    <w:rsid w:val="007473C0"/>
    <w:rsid w:val="007477C8"/>
    <w:rsid w:val="007526BE"/>
    <w:rsid w:val="0075295E"/>
    <w:rsid w:val="007557D2"/>
    <w:rsid w:val="00755D7E"/>
    <w:rsid w:val="00756580"/>
    <w:rsid w:val="00756675"/>
    <w:rsid w:val="0075753D"/>
    <w:rsid w:val="007601F5"/>
    <w:rsid w:val="0076070F"/>
    <w:rsid w:val="007621C9"/>
    <w:rsid w:val="007627CF"/>
    <w:rsid w:val="0076402C"/>
    <w:rsid w:val="0076410C"/>
    <w:rsid w:val="00765649"/>
    <w:rsid w:val="00765B1D"/>
    <w:rsid w:val="0076641A"/>
    <w:rsid w:val="00766491"/>
    <w:rsid w:val="007678A8"/>
    <w:rsid w:val="00771663"/>
    <w:rsid w:val="0077208A"/>
    <w:rsid w:val="00772708"/>
    <w:rsid w:val="0077557F"/>
    <w:rsid w:val="00775DF3"/>
    <w:rsid w:val="00776D45"/>
    <w:rsid w:val="007807D3"/>
    <w:rsid w:val="00780FC3"/>
    <w:rsid w:val="007836FD"/>
    <w:rsid w:val="00783D88"/>
    <w:rsid w:val="00784037"/>
    <w:rsid w:val="0078540B"/>
    <w:rsid w:val="0078713D"/>
    <w:rsid w:val="00790B2B"/>
    <w:rsid w:val="007918ED"/>
    <w:rsid w:val="00791A35"/>
    <w:rsid w:val="00791FB0"/>
    <w:rsid w:val="007923D9"/>
    <w:rsid w:val="00792ABE"/>
    <w:rsid w:val="007931A8"/>
    <w:rsid w:val="007936A7"/>
    <w:rsid w:val="00793E8C"/>
    <w:rsid w:val="00793FBF"/>
    <w:rsid w:val="00794084"/>
    <w:rsid w:val="0079471F"/>
    <w:rsid w:val="0079552F"/>
    <w:rsid w:val="0079798D"/>
    <w:rsid w:val="00797CDA"/>
    <w:rsid w:val="007A0347"/>
    <w:rsid w:val="007A0AF5"/>
    <w:rsid w:val="007A0E0D"/>
    <w:rsid w:val="007A1D58"/>
    <w:rsid w:val="007A1F40"/>
    <w:rsid w:val="007A3833"/>
    <w:rsid w:val="007A50E9"/>
    <w:rsid w:val="007A5A2D"/>
    <w:rsid w:val="007A5EE8"/>
    <w:rsid w:val="007B0F6C"/>
    <w:rsid w:val="007B1647"/>
    <w:rsid w:val="007B3D51"/>
    <w:rsid w:val="007B415B"/>
    <w:rsid w:val="007C0388"/>
    <w:rsid w:val="007C0CEF"/>
    <w:rsid w:val="007C36C1"/>
    <w:rsid w:val="007C38BE"/>
    <w:rsid w:val="007C3A4B"/>
    <w:rsid w:val="007C44BB"/>
    <w:rsid w:val="007C6118"/>
    <w:rsid w:val="007C65DE"/>
    <w:rsid w:val="007C6AD2"/>
    <w:rsid w:val="007C75F9"/>
    <w:rsid w:val="007D0C20"/>
    <w:rsid w:val="007D108B"/>
    <w:rsid w:val="007D157A"/>
    <w:rsid w:val="007D1E30"/>
    <w:rsid w:val="007D2376"/>
    <w:rsid w:val="007D368A"/>
    <w:rsid w:val="007D3A2A"/>
    <w:rsid w:val="007D4C3A"/>
    <w:rsid w:val="007D55CD"/>
    <w:rsid w:val="007D5E67"/>
    <w:rsid w:val="007D6BAA"/>
    <w:rsid w:val="007E03E3"/>
    <w:rsid w:val="007E22C9"/>
    <w:rsid w:val="007E318F"/>
    <w:rsid w:val="007E4B56"/>
    <w:rsid w:val="007E60CD"/>
    <w:rsid w:val="007E6746"/>
    <w:rsid w:val="007E7388"/>
    <w:rsid w:val="007E7A1B"/>
    <w:rsid w:val="007F0547"/>
    <w:rsid w:val="007F0754"/>
    <w:rsid w:val="007F0862"/>
    <w:rsid w:val="007F0FA3"/>
    <w:rsid w:val="007F1091"/>
    <w:rsid w:val="007F20DA"/>
    <w:rsid w:val="007F32E1"/>
    <w:rsid w:val="007F42F8"/>
    <w:rsid w:val="007F4965"/>
    <w:rsid w:val="007F4C4C"/>
    <w:rsid w:val="007F60EC"/>
    <w:rsid w:val="0080016B"/>
    <w:rsid w:val="008009F9"/>
    <w:rsid w:val="00801032"/>
    <w:rsid w:val="008023FC"/>
    <w:rsid w:val="00803443"/>
    <w:rsid w:val="00803EFB"/>
    <w:rsid w:val="00804E8B"/>
    <w:rsid w:val="008063D2"/>
    <w:rsid w:val="008114F1"/>
    <w:rsid w:val="00811756"/>
    <w:rsid w:val="008117A0"/>
    <w:rsid w:val="00815A26"/>
    <w:rsid w:val="00817869"/>
    <w:rsid w:val="00820338"/>
    <w:rsid w:val="008208E6"/>
    <w:rsid w:val="008258FB"/>
    <w:rsid w:val="008268B1"/>
    <w:rsid w:val="00826A77"/>
    <w:rsid w:val="00826C3E"/>
    <w:rsid w:val="008275A4"/>
    <w:rsid w:val="00830617"/>
    <w:rsid w:val="0083087D"/>
    <w:rsid w:val="008317CB"/>
    <w:rsid w:val="00831832"/>
    <w:rsid w:val="008326DD"/>
    <w:rsid w:val="00832BB0"/>
    <w:rsid w:val="00833BC8"/>
    <w:rsid w:val="00834454"/>
    <w:rsid w:val="00834BD0"/>
    <w:rsid w:val="00835511"/>
    <w:rsid w:val="00836074"/>
    <w:rsid w:val="0083620A"/>
    <w:rsid w:val="00836B46"/>
    <w:rsid w:val="00837100"/>
    <w:rsid w:val="00837627"/>
    <w:rsid w:val="00840231"/>
    <w:rsid w:val="00841957"/>
    <w:rsid w:val="008428A8"/>
    <w:rsid w:val="008431AF"/>
    <w:rsid w:val="008476D0"/>
    <w:rsid w:val="00850545"/>
    <w:rsid w:val="00850F3B"/>
    <w:rsid w:val="00850F50"/>
    <w:rsid w:val="008513CC"/>
    <w:rsid w:val="0085174E"/>
    <w:rsid w:val="00853E72"/>
    <w:rsid w:val="00856FA9"/>
    <w:rsid w:val="00857659"/>
    <w:rsid w:val="00857D93"/>
    <w:rsid w:val="00860027"/>
    <w:rsid w:val="008613EB"/>
    <w:rsid w:val="00863466"/>
    <w:rsid w:val="00863E33"/>
    <w:rsid w:val="00866E5E"/>
    <w:rsid w:val="00867B4C"/>
    <w:rsid w:val="008701C2"/>
    <w:rsid w:val="00874159"/>
    <w:rsid w:val="00875310"/>
    <w:rsid w:val="008756E4"/>
    <w:rsid w:val="008760CC"/>
    <w:rsid w:val="00876B3E"/>
    <w:rsid w:val="00876D4F"/>
    <w:rsid w:val="00876E48"/>
    <w:rsid w:val="0087794A"/>
    <w:rsid w:val="0087797A"/>
    <w:rsid w:val="00877D92"/>
    <w:rsid w:val="00882524"/>
    <w:rsid w:val="00883F03"/>
    <w:rsid w:val="00884147"/>
    <w:rsid w:val="00885D0D"/>
    <w:rsid w:val="008870E2"/>
    <w:rsid w:val="00887989"/>
    <w:rsid w:val="00890599"/>
    <w:rsid w:val="00890CF5"/>
    <w:rsid w:val="00891E27"/>
    <w:rsid w:val="008923D2"/>
    <w:rsid w:val="00892485"/>
    <w:rsid w:val="00892801"/>
    <w:rsid w:val="00892A0C"/>
    <w:rsid w:val="00893717"/>
    <w:rsid w:val="008938D3"/>
    <w:rsid w:val="0089453A"/>
    <w:rsid w:val="00894ADA"/>
    <w:rsid w:val="00896087"/>
    <w:rsid w:val="00897654"/>
    <w:rsid w:val="00897F88"/>
    <w:rsid w:val="008A1962"/>
    <w:rsid w:val="008A1CB7"/>
    <w:rsid w:val="008A2047"/>
    <w:rsid w:val="008A2350"/>
    <w:rsid w:val="008A3412"/>
    <w:rsid w:val="008A3C96"/>
    <w:rsid w:val="008A420B"/>
    <w:rsid w:val="008A4BA6"/>
    <w:rsid w:val="008A54C1"/>
    <w:rsid w:val="008A5675"/>
    <w:rsid w:val="008A5B42"/>
    <w:rsid w:val="008A5F46"/>
    <w:rsid w:val="008A7056"/>
    <w:rsid w:val="008B07E1"/>
    <w:rsid w:val="008B151B"/>
    <w:rsid w:val="008B2636"/>
    <w:rsid w:val="008B2938"/>
    <w:rsid w:val="008B2A22"/>
    <w:rsid w:val="008B37DA"/>
    <w:rsid w:val="008B3DFA"/>
    <w:rsid w:val="008B4CE0"/>
    <w:rsid w:val="008B5279"/>
    <w:rsid w:val="008B5522"/>
    <w:rsid w:val="008B5BF5"/>
    <w:rsid w:val="008B65CC"/>
    <w:rsid w:val="008B768E"/>
    <w:rsid w:val="008B79BE"/>
    <w:rsid w:val="008C0F8E"/>
    <w:rsid w:val="008C12E3"/>
    <w:rsid w:val="008C208B"/>
    <w:rsid w:val="008C6531"/>
    <w:rsid w:val="008C6ACE"/>
    <w:rsid w:val="008C72B6"/>
    <w:rsid w:val="008D2884"/>
    <w:rsid w:val="008D2D10"/>
    <w:rsid w:val="008D3EA0"/>
    <w:rsid w:val="008D4798"/>
    <w:rsid w:val="008D5030"/>
    <w:rsid w:val="008D68B5"/>
    <w:rsid w:val="008D7A0A"/>
    <w:rsid w:val="008E01E6"/>
    <w:rsid w:val="008E078B"/>
    <w:rsid w:val="008E0E08"/>
    <w:rsid w:val="008E285A"/>
    <w:rsid w:val="008E2DE9"/>
    <w:rsid w:val="008E4676"/>
    <w:rsid w:val="008E4719"/>
    <w:rsid w:val="008E4CA9"/>
    <w:rsid w:val="008E5C2B"/>
    <w:rsid w:val="008E5E1C"/>
    <w:rsid w:val="008E751E"/>
    <w:rsid w:val="008E78E6"/>
    <w:rsid w:val="008F15CF"/>
    <w:rsid w:val="008F1975"/>
    <w:rsid w:val="008F2AE8"/>
    <w:rsid w:val="008F364D"/>
    <w:rsid w:val="008F4991"/>
    <w:rsid w:val="008F4C3A"/>
    <w:rsid w:val="008F50F3"/>
    <w:rsid w:val="008F5548"/>
    <w:rsid w:val="008F5A4C"/>
    <w:rsid w:val="008F64DB"/>
    <w:rsid w:val="00900C2B"/>
    <w:rsid w:val="00902528"/>
    <w:rsid w:val="00903C82"/>
    <w:rsid w:val="00903FC3"/>
    <w:rsid w:val="00904008"/>
    <w:rsid w:val="009040C4"/>
    <w:rsid w:val="0090700C"/>
    <w:rsid w:val="00907103"/>
    <w:rsid w:val="0091505B"/>
    <w:rsid w:val="00915072"/>
    <w:rsid w:val="009156ED"/>
    <w:rsid w:val="009162E8"/>
    <w:rsid w:val="0091639E"/>
    <w:rsid w:val="00920505"/>
    <w:rsid w:val="00920B71"/>
    <w:rsid w:val="00920D2C"/>
    <w:rsid w:val="009220E7"/>
    <w:rsid w:val="00923079"/>
    <w:rsid w:val="00923CB8"/>
    <w:rsid w:val="009245A6"/>
    <w:rsid w:val="009254F5"/>
    <w:rsid w:val="009262F6"/>
    <w:rsid w:val="00930D0E"/>
    <w:rsid w:val="00932AAD"/>
    <w:rsid w:val="00940986"/>
    <w:rsid w:val="00941813"/>
    <w:rsid w:val="00942852"/>
    <w:rsid w:val="00945586"/>
    <w:rsid w:val="00945B71"/>
    <w:rsid w:val="00946731"/>
    <w:rsid w:val="0094716B"/>
    <w:rsid w:val="00947E5D"/>
    <w:rsid w:val="00947E99"/>
    <w:rsid w:val="009535B6"/>
    <w:rsid w:val="00953ABF"/>
    <w:rsid w:val="0095496B"/>
    <w:rsid w:val="00955259"/>
    <w:rsid w:val="009566AB"/>
    <w:rsid w:val="00957325"/>
    <w:rsid w:val="00957D09"/>
    <w:rsid w:val="00961009"/>
    <w:rsid w:val="00961E1D"/>
    <w:rsid w:val="00962349"/>
    <w:rsid w:val="009629B3"/>
    <w:rsid w:val="009631DC"/>
    <w:rsid w:val="00965646"/>
    <w:rsid w:val="0096796C"/>
    <w:rsid w:val="00967F59"/>
    <w:rsid w:val="009714E8"/>
    <w:rsid w:val="009715F9"/>
    <w:rsid w:val="009717A6"/>
    <w:rsid w:val="00971AF4"/>
    <w:rsid w:val="00972183"/>
    <w:rsid w:val="009728C5"/>
    <w:rsid w:val="00974D66"/>
    <w:rsid w:val="0097589D"/>
    <w:rsid w:val="009760FC"/>
    <w:rsid w:val="00976F76"/>
    <w:rsid w:val="00976FA5"/>
    <w:rsid w:val="00977227"/>
    <w:rsid w:val="00977BAB"/>
    <w:rsid w:val="00981FA3"/>
    <w:rsid w:val="00983657"/>
    <w:rsid w:val="009843F9"/>
    <w:rsid w:val="00984437"/>
    <w:rsid w:val="0098524C"/>
    <w:rsid w:val="00985422"/>
    <w:rsid w:val="00986408"/>
    <w:rsid w:val="00991B99"/>
    <w:rsid w:val="0099436C"/>
    <w:rsid w:val="00994E91"/>
    <w:rsid w:val="009963AE"/>
    <w:rsid w:val="00996413"/>
    <w:rsid w:val="0099648A"/>
    <w:rsid w:val="00997A8F"/>
    <w:rsid w:val="00997B30"/>
    <w:rsid w:val="009A0530"/>
    <w:rsid w:val="009A0A6A"/>
    <w:rsid w:val="009A330C"/>
    <w:rsid w:val="009A3AFF"/>
    <w:rsid w:val="009A3FE0"/>
    <w:rsid w:val="009B501E"/>
    <w:rsid w:val="009B5585"/>
    <w:rsid w:val="009B57D5"/>
    <w:rsid w:val="009B5870"/>
    <w:rsid w:val="009B5AF5"/>
    <w:rsid w:val="009B5DFA"/>
    <w:rsid w:val="009B66C3"/>
    <w:rsid w:val="009B765E"/>
    <w:rsid w:val="009B7A35"/>
    <w:rsid w:val="009B7DB5"/>
    <w:rsid w:val="009C03E7"/>
    <w:rsid w:val="009C0942"/>
    <w:rsid w:val="009C1ABE"/>
    <w:rsid w:val="009C2C62"/>
    <w:rsid w:val="009C385D"/>
    <w:rsid w:val="009C6883"/>
    <w:rsid w:val="009C70FC"/>
    <w:rsid w:val="009C7299"/>
    <w:rsid w:val="009C7F2C"/>
    <w:rsid w:val="009D20C4"/>
    <w:rsid w:val="009D22F3"/>
    <w:rsid w:val="009D3ACD"/>
    <w:rsid w:val="009D41BB"/>
    <w:rsid w:val="009D4735"/>
    <w:rsid w:val="009D4A00"/>
    <w:rsid w:val="009D616D"/>
    <w:rsid w:val="009D66D1"/>
    <w:rsid w:val="009D6C67"/>
    <w:rsid w:val="009D700A"/>
    <w:rsid w:val="009D748D"/>
    <w:rsid w:val="009D7EC7"/>
    <w:rsid w:val="009E15A9"/>
    <w:rsid w:val="009E16AD"/>
    <w:rsid w:val="009E1B14"/>
    <w:rsid w:val="009E34F6"/>
    <w:rsid w:val="009E3D86"/>
    <w:rsid w:val="009E47DB"/>
    <w:rsid w:val="009E4F48"/>
    <w:rsid w:val="009E53A9"/>
    <w:rsid w:val="009E633A"/>
    <w:rsid w:val="009E732F"/>
    <w:rsid w:val="009F1095"/>
    <w:rsid w:val="009F3A23"/>
    <w:rsid w:val="009F4A4B"/>
    <w:rsid w:val="009F4CCA"/>
    <w:rsid w:val="009F6C68"/>
    <w:rsid w:val="00A00CEB"/>
    <w:rsid w:val="00A01F93"/>
    <w:rsid w:val="00A10769"/>
    <w:rsid w:val="00A1078C"/>
    <w:rsid w:val="00A10A55"/>
    <w:rsid w:val="00A11885"/>
    <w:rsid w:val="00A11957"/>
    <w:rsid w:val="00A11D45"/>
    <w:rsid w:val="00A12231"/>
    <w:rsid w:val="00A12775"/>
    <w:rsid w:val="00A12EB9"/>
    <w:rsid w:val="00A136F5"/>
    <w:rsid w:val="00A143EF"/>
    <w:rsid w:val="00A1494D"/>
    <w:rsid w:val="00A15036"/>
    <w:rsid w:val="00A2093B"/>
    <w:rsid w:val="00A21640"/>
    <w:rsid w:val="00A223C3"/>
    <w:rsid w:val="00A2264C"/>
    <w:rsid w:val="00A23375"/>
    <w:rsid w:val="00A23EF2"/>
    <w:rsid w:val="00A249F6"/>
    <w:rsid w:val="00A2573F"/>
    <w:rsid w:val="00A26082"/>
    <w:rsid w:val="00A31F0A"/>
    <w:rsid w:val="00A35640"/>
    <w:rsid w:val="00A35B17"/>
    <w:rsid w:val="00A35B83"/>
    <w:rsid w:val="00A4110F"/>
    <w:rsid w:val="00A417AD"/>
    <w:rsid w:val="00A41C15"/>
    <w:rsid w:val="00A4361E"/>
    <w:rsid w:val="00A43717"/>
    <w:rsid w:val="00A43D91"/>
    <w:rsid w:val="00A45689"/>
    <w:rsid w:val="00A4600E"/>
    <w:rsid w:val="00A46CC2"/>
    <w:rsid w:val="00A47562"/>
    <w:rsid w:val="00A51CF3"/>
    <w:rsid w:val="00A525F6"/>
    <w:rsid w:val="00A536BF"/>
    <w:rsid w:val="00A5374A"/>
    <w:rsid w:val="00A552D3"/>
    <w:rsid w:val="00A55ABF"/>
    <w:rsid w:val="00A55B0F"/>
    <w:rsid w:val="00A572D7"/>
    <w:rsid w:val="00A6032C"/>
    <w:rsid w:val="00A61AE3"/>
    <w:rsid w:val="00A62685"/>
    <w:rsid w:val="00A6409A"/>
    <w:rsid w:val="00A6593F"/>
    <w:rsid w:val="00A67E80"/>
    <w:rsid w:val="00A701F7"/>
    <w:rsid w:val="00A708F6"/>
    <w:rsid w:val="00A71522"/>
    <w:rsid w:val="00A74BB6"/>
    <w:rsid w:val="00A755CC"/>
    <w:rsid w:val="00A75C3A"/>
    <w:rsid w:val="00A77163"/>
    <w:rsid w:val="00A7775A"/>
    <w:rsid w:val="00A778A6"/>
    <w:rsid w:val="00A81B0B"/>
    <w:rsid w:val="00A856CF"/>
    <w:rsid w:val="00A85A45"/>
    <w:rsid w:val="00A86DF1"/>
    <w:rsid w:val="00A87EAF"/>
    <w:rsid w:val="00A91548"/>
    <w:rsid w:val="00A92DDD"/>
    <w:rsid w:val="00A92E38"/>
    <w:rsid w:val="00A92EEF"/>
    <w:rsid w:val="00A93357"/>
    <w:rsid w:val="00A9368D"/>
    <w:rsid w:val="00A942CC"/>
    <w:rsid w:val="00A94B39"/>
    <w:rsid w:val="00A94DB9"/>
    <w:rsid w:val="00A95F13"/>
    <w:rsid w:val="00A9690C"/>
    <w:rsid w:val="00A97BA3"/>
    <w:rsid w:val="00A97DC4"/>
    <w:rsid w:val="00AA1887"/>
    <w:rsid w:val="00AA2517"/>
    <w:rsid w:val="00AA3D6A"/>
    <w:rsid w:val="00AA4C8D"/>
    <w:rsid w:val="00AA7EB8"/>
    <w:rsid w:val="00AB244B"/>
    <w:rsid w:val="00AB39AB"/>
    <w:rsid w:val="00AB4198"/>
    <w:rsid w:val="00AB48DC"/>
    <w:rsid w:val="00AB496B"/>
    <w:rsid w:val="00AB528B"/>
    <w:rsid w:val="00AB6CFC"/>
    <w:rsid w:val="00AB7EE2"/>
    <w:rsid w:val="00AB7FBF"/>
    <w:rsid w:val="00AC0870"/>
    <w:rsid w:val="00AC0926"/>
    <w:rsid w:val="00AC0B56"/>
    <w:rsid w:val="00AC0E47"/>
    <w:rsid w:val="00AC0FBC"/>
    <w:rsid w:val="00AC21AF"/>
    <w:rsid w:val="00AC2BF4"/>
    <w:rsid w:val="00AC360D"/>
    <w:rsid w:val="00AC47A8"/>
    <w:rsid w:val="00AC5168"/>
    <w:rsid w:val="00AC6999"/>
    <w:rsid w:val="00AC6B69"/>
    <w:rsid w:val="00AC77E3"/>
    <w:rsid w:val="00AC7EDB"/>
    <w:rsid w:val="00AD2238"/>
    <w:rsid w:val="00AD3175"/>
    <w:rsid w:val="00AD38BB"/>
    <w:rsid w:val="00AD3E62"/>
    <w:rsid w:val="00AD3F70"/>
    <w:rsid w:val="00AD5803"/>
    <w:rsid w:val="00AD63A9"/>
    <w:rsid w:val="00AD6647"/>
    <w:rsid w:val="00AE09E5"/>
    <w:rsid w:val="00AE0C04"/>
    <w:rsid w:val="00AE1F53"/>
    <w:rsid w:val="00AE23C6"/>
    <w:rsid w:val="00AE2647"/>
    <w:rsid w:val="00AE52EF"/>
    <w:rsid w:val="00AE5941"/>
    <w:rsid w:val="00AE64DC"/>
    <w:rsid w:val="00AE6899"/>
    <w:rsid w:val="00AE7568"/>
    <w:rsid w:val="00AE7D52"/>
    <w:rsid w:val="00AF0AD8"/>
    <w:rsid w:val="00AF2E66"/>
    <w:rsid w:val="00AF713A"/>
    <w:rsid w:val="00B019F9"/>
    <w:rsid w:val="00B04296"/>
    <w:rsid w:val="00B046CC"/>
    <w:rsid w:val="00B04A1F"/>
    <w:rsid w:val="00B05066"/>
    <w:rsid w:val="00B0563B"/>
    <w:rsid w:val="00B06A67"/>
    <w:rsid w:val="00B06AA9"/>
    <w:rsid w:val="00B1118D"/>
    <w:rsid w:val="00B11A37"/>
    <w:rsid w:val="00B11FDB"/>
    <w:rsid w:val="00B12AD4"/>
    <w:rsid w:val="00B137BC"/>
    <w:rsid w:val="00B16DA2"/>
    <w:rsid w:val="00B17395"/>
    <w:rsid w:val="00B218DA"/>
    <w:rsid w:val="00B21E20"/>
    <w:rsid w:val="00B233CE"/>
    <w:rsid w:val="00B23FE8"/>
    <w:rsid w:val="00B242C1"/>
    <w:rsid w:val="00B26DCC"/>
    <w:rsid w:val="00B27C6F"/>
    <w:rsid w:val="00B313F2"/>
    <w:rsid w:val="00B31BEA"/>
    <w:rsid w:val="00B32A23"/>
    <w:rsid w:val="00B33043"/>
    <w:rsid w:val="00B334DA"/>
    <w:rsid w:val="00B343D2"/>
    <w:rsid w:val="00B345AA"/>
    <w:rsid w:val="00B34600"/>
    <w:rsid w:val="00B346ED"/>
    <w:rsid w:val="00B35520"/>
    <w:rsid w:val="00B37796"/>
    <w:rsid w:val="00B37B99"/>
    <w:rsid w:val="00B37CF8"/>
    <w:rsid w:val="00B41031"/>
    <w:rsid w:val="00B415E2"/>
    <w:rsid w:val="00B50C1F"/>
    <w:rsid w:val="00B513C7"/>
    <w:rsid w:val="00B51D86"/>
    <w:rsid w:val="00B53E0F"/>
    <w:rsid w:val="00B56486"/>
    <w:rsid w:val="00B56AAB"/>
    <w:rsid w:val="00B57822"/>
    <w:rsid w:val="00B57D03"/>
    <w:rsid w:val="00B57E41"/>
    <w:rsid w:val="00B61EDB"/>
    <w:rsid w:val="00B66032"/>
    <w:rsid w:val="00B6717B"/>
    <w:rsid w:val="00B67567"/>
    <w:rsid w:val="00B703F1"/>
    <w:rsid w:val="00B74F3E"/>
    <w:rsid w:val="00B752DE"/>
    <w:rsid w:val="00B7716E"/>
    <w:rsid w:val="00B77D7E"/>
    <w:rsid w:val="00B80EF0"/>
    <w:rsid w:val="00B80FBD"/>
    <w:rsid w:val="00B81272"/>
    <w:rsid w:val="00B82B24"/>
    <w:rsid w:val="00B83B29"/>
    <w:rsid w:val="00B850FD"/>
    <w:rsid w:val="00B853B5"/>
    <w:rsid w:val="00B86157"/>
    <w:rsid w:val="00B9048A"/>
    <w:rsid w:val="00B91813"/>
    <w:rsid w:val="00B919BC"/>
    <w:rsid w:val="00B92C31"/>
    <w:rsid w:val="00B948F3"/>
    <w:rsid w:val="00B96005"/>
    <w:rsid w:val="00B96264"/>
    <w:rsid w:val="00B9655E"/>
    <w:rsid w:val="00BA1AC7"/>
    <w:rsid w:val="00BA302C"/>
    <w:rsid w:val="00BB07E4"/>
    <w:rsid w:val="00BB0845"/>
    <w:rsid w:val="00BB0F13"/>
    <w:rsid w:val="00BB14C2"/>
    <w:rsid w:val="00BB287C"/>
    <w:rsid w:val="00BB30BD"/>
    <w:rsid w:val="00BB46F4"/>
    <w:rsid w:val="00BB58B9"/>
    <w:rsid w:val="00BB64F1"/>
    <w:rsid w:val="00BB6D23"/>
    <w:rsid w:val="00BB77A8"/>
    <w:rsid w:val="00BB7F4B"/>
    <w:rsid w:val="00BC01E2"/>
    <w:rsid w:val="00BC2D8E"/>
    <w:rsid w:val="00BC4068"/>
    <w:rsid w:val="00BC5322"/>
    <w:rsid w:val="00BC7F15"/>
    <w:rsid w:val="00BD1299"/>
    <w:rsid w:val="00BD1345"/>
    <w:rsid w:val="00BD1D32"/>
    <w:rsid w:val="00BD1F52"/>
    <w:rsid w:val="00BD20F7"/>
    <w:rsid w:val="00BD49C3"/>
    <w:rsid w:val="00BD5837"/>
    <w:rsid w:val="00BD5B51"/>
    <w:rsid w:val="00BD63FE"/>
    <w:rsid w:val="00BD6586"/>
    <w:rsid w:val="00BD725D"/>
    <w:rsid w:val="00BD738D"/>
    <w:rsid w:val="00BD79C0"/>
    <w:rsid w:val="00BD7DBC"/>
    <w:rsid w:val="00BE07D6"/>
    <w:rsid w:val="00BE2B8F"/>
    <w:rsid w:val="00BE5E25"/>
    <w:rsid w:val="00BE623A"/>
    <w:rsid w:val="00BE6560"/>
    <w:rsid w:val="00BE6D57"/>
    <w:rsid w:val="00BE74FE"/>
    <w:rsid w:val="00BF013D"/>
    <w:rsid w:val="00BF0BE4"/>
    <w:rsid w:val="00BF1475"/>
    <w:rsid w:val="00BF320B"/>
    <w:rsid w:val="00BF384E"/>
    <w:rsid w:val="00BF3B8C"/>
    <w:rsid w:val="00BF43BE"/>
    <w:rsid w:val="00BF49CC"/>
    <w:rsid w:val="00BF55E0"/>
    <w:rsid w:val="00BF5762"/>
    <w:rsid w:val="00BF68C6"/>
    <w:rsid w:val="00C00471"/>
    <w:rsid w:val="00C00E7C"/>
    <w:rsid w:val="00C014D4"/>
    <w:rsid w:val="00C01500"/>
    <w:rsid w:val="00C03416"/>
    <w:rsid w:val="00C03C20"/>
    <w:rsid w:val="00C047E8"/>
    <w:rsid w:val="00C04FC6"/>
    <w:rsid w:val="00C05E05"/>
    <w:rsid w:val="00C06041"/>
    <w:rsid w:val="00C06B55"/>
    <w:rsid w:val="00C07375"/>
    <w:rsid w:val="00C10791"/>
    <w:rsid w:val="00C119E8"/>
    <w:rsid w:val="00C11BA0"/>
    <w:rsid w:val="00C12528"/>
    <w:rsid w:val="00C13A40"/>
    <w:rsid w:val="00C150C0"/>
    <w:rsid w:val="00C15351"/>
    <w:rsid w:val="00C21308"/>
    <w:rsid w:val="00C21A27"/>
    <w:rsid w:val="00C2420E"/>
    <w:rsid w:val="00C254B9"/>
    <w:rsid w:val="00C25869"/>
    <w:rsid w:val="00C26097"/>
    <w:rsid w:val="00C261F8"/>
    <w:rsid w:val="00C26CCB"/>
    <w:rsid w:val="00C26EEE"/>
    <w:rsid w:val="00C27198"/>
    <w:rsid w:val="00C277DC"/>
    <w:rsid w:val="00C27A5B"/>
    <w:rsid w:val="00C30D49"/>
    <w:rsid w:val="00C318AA"/>
    <w:rsid w:val="00C31933"/>
    <w:rsid w:val="00C360BC"/>
    <w:rsid w:val="00C3689D"/>
    <w:rsid w:val="00C3749A"/>
    <w:rsid w:val="00C4152C"/>
    <w:rsid w:val="00C41B9E"/>
    <w:rsid w:val="00C423DC"/>
    <w:rsid w:val="00C42526"/>
    <w:rsid w:val="00C42582"/>
    <w:rsid w:val="00C43E7D"/>
    <w:rsid w:val="00C44DDE"/>
    <w:rsid w:val="00C4616C"/>
    <w:rsid w:val="00C464BA"/>
    <w:rsid w:val="00C467A1"/>
    <w:rsid w:val="00C46BFF"/>
    <w:rsid w:val="00C47333"/>
    <w:rsid w:val="00C4777F"/>
    <w:rsid w:val="00C51D4B"/>
    <w:rsid w:val="00C52CDC"/>
    <w:rsid w:val="00C53CE4"/>
    <w:rsid w:val="00C54BE1"/>
    <w:rsid w:val="00C558A0"/>
    <w:rsid w:val="00C5682A"/>
    <w:rsid w:val="00C56BCC"/>
    <w:rsid w:val="00C605BC"/>
    <w:rsid w:val="00C611E0"/>
    <w:rsid w:val="00C61ADD"/>
    <w:rsid w:val="00C63095"/>
    <w:rsid w:val="00C640C6"/>
    <w:rsid w:val="00C65221"/>
    <w:rsid w:val="00C66EBB"/>
    <w:rsid w:val="00C67F3F"/>
    <w:rsid w:val="00C722CB"/>
    <w:rsid w:val="00C7255D"/>
    <w:rsid w:val="00C7286E"/>
    <w:rsid w:val="00C72FB9"/>
    <w:rsid w:val="00C746C3"/>
    <w:rsid w:val="00C75C7D"/>
    <w:rsid w:val="00C760DA"/>
    <w:rsid w:val="00C76BE6"/>
    <w:rsid w:val="00C76C52"/>
    <w:rsid w:val="00C77ADE"/>
    <w:rsid w:val="00C800B0"/>
    <w:rsid w:val="00C81EAF"/>
    <w:rsid w:val="00C81EF3"/>
    <w:rsid w:val="00C83388"/>
    <w:rsid w:val="00C834EF"/>
    <w:rsid w:val="00C838B4"/>
    <w:rsid w:val="00C84D61"/>
    <w:rsid w:val="00C86A7E"/>
    <w:rsid w:val="00C87FC0"/>
    <w:rsid w:val="00C90597"/>
    <w:rsid w:val="00C91D13"/>
    <w:rsid w:val="00C92294"/>
    <w:rsid w:val="00C92A91"/>
    <w:rsid w:val="00C93189"/>
    <w:rsid w:val="00C93D95"/>
    <w:rsid w:val="00C940C1"/>
    <w:rsid w:val="00C9434E"/>
    <w:rsid w:val="00C94B8C"/>
    <w:rsid w:val="00C94C17"/>
    <w:rsid w:val="00C959CC"/>
    <w:rsid w:val="00C95B89"/>
    <w:rsid w:val="00C95CDB"/>
    <w:rsid w:val="00C96375"/>
    <w:rsid w:val="00C967EB"/>
    <w:rsid w:val="00CA04CA"/>
    <w:rsid w:val="00CA32DA"/>
    <w:rsid w:val="00CA4451"/>
    <w:rsid w:val="00CA5886"/>
    <w:rsid w:val="00CA624D"/>
    <w:rsid w:val="00CA6263"/>
    <w:rsid w:val="00CA62E3"/>
    <w:rsid w:val="00CA7560"/>
    <w:rsid w:val="00CA76F3"/>
    <w:rsid w:val="00CA7A5B"/>
    <w:rsid w:val="00CA7A7A"/>
    <w:rsid w:val="00CB27D7"/>
    <w:rsid w:val="00CB4202"/>
    <w:rsid w:val="00CB4449"/>
    <w:rsid w:val="00CB4AB6"/>
    <w:rsid w:val="00CB68A4"/>
    <w:rsid w:val="00CC029F"/>
    <w:rsid w:val="00CC0D63"/>
    <w:rsid w:val="00CC16E7"/>
    <w:rsid w:val="00CC2A5E"/>
    <w:rsid w:val="00CC2D18"/>
    <w:rsid w:val="00CC2E3A"/>
    <w:rsid w:val="00CC31D2"/>
    <w:rsid w:val="00CC33D1"/>
    <w:rsid w:val="00CC66CB"/>
    <w:rsid w:val="00CC69D9"/>
    <w:rsid w:val="00CC6FDA"/>
    <w:rsid w:val="00CC77E9"/>
    <w:rsid w:val="00CD0525"/>
    <w:rsid w:val="00CD16C1"/>
    <w:rsid w:val="00CD1AF3"/>
    <w:rsid w:val="00CD2767"/>
    <w:rsid w:val="00CD2F35"/>
    <w:rsid w:val="00CD4992"/>
    <w:rsid w:val="00CD654C"/>
    <w:rsid w:val="00CD663C"/>
    <w:rsid w:val="00CD72E6"/>
    <w:rsid w:val="00CD7FED"/>
    <w:rsid w:val="00CE0606"/>
    <w:rsid w:val="00CE130C"/>
    <w:rsid w:val="00CE1699"/>
    <w:rsid w:val="00CE1C0C"/>
    <w:rsid w:val="00CE256A"/>
    <w:rsid w:val="00CE4D9D"/>
    <w:rsid w:val="00CE671F"/>
    <w:rsid w:val="00CE6BEC"/>
    <w:rsid w:val="00CE6F4C"/>
    <w:rsid w:val="00CE7156"/>
    <w:rsid w:val="00CE793C"/>
    <w:rsid w:val="00CF0653"/>
    <w:rsid w:val="00CF0864"/>
    <w:rsid w:val="00CF1453"/>
    <w:rsid w:val="00CF26B0"/>
    <w:rsid w:val="00CF293B"/>
    <w:rsid w:val="00CF346A"/>
    <w:rsid w:val="00CF4644"/>
    <w:rsid w:val="00CF64DE"/>
    <w:rsid w:val="00CF6A66"/>
    <w:rsid w:val="00CF70CC"/>
    <w:rsid w:val="00CF77C1"/>
    <w:rsid w:val="00CF7869"/>
    <w:rsid w:val="00CF78BA"/>
    <w:rsid w:val="00D004D6"/>
    <w:rsid w:val="00D009A1"/>
    <w:rsid w:val="00D00EDF"/>
    <w:rsid w:val="00D013CB"/>
    <w:rsid w:val="00D01A34"/>
    <w:rsid w:val="00D03C23"/>
    <w:rsid w:val="00D048DD"/>
    <w:rsid w:val="00D05ABC"/>
    <w:rsid w:val="00D05F53"/>
    <w:rsid w:val="00D06791"/>
    <w:rsid w:val="00D11329"/>
    <w:rsid w:val="00D11442"/>
    <w:rsid w:val="00D12B0D"/>
    <w:rsid w:val="00D14F21"/>
    <w:rsid w:val="00D15EC7"/>
    <w:rsid w:val="00D1792C"/>
    <w:rsid w:val="00D20273"/>
    <w:rsid w:val="00D20431"/>
    <w:rsid w:val="00D21D4E"/>
    <w:rsid w:val="00D22421"/>
    <w:rsid w:val="00D22B07"/>
    <w:rsid w:val="00D23FE8"/>
    <w:rsid w:val="00D24CFF"/>
    <w:rsid w:val="00D251CE"/>
    <w:rsid w:val="00D271C6"/>
    <w:rsid w:val="00D27BBB"/>
    <w:rsid w:val="00D31334"/>
    <w:rsid w:val="00D3158F"/>
    <w:rsid w:val="00D331D8"/>
    <w:rsid w:val="00D348CD"/>
    <w:rsid w:val="00D40825"/>
    <w:rsid w:val="00D41B2D"/>
    <w:rsid w:val="00D42FD6"/>
    <w:rsid w:val="00D4410E"/>
    <w:rsid w:val="00D456FE"/>
    <w:rsid w:val="00D459D0"/>
    <w:rsid w:val="00D45C00"/>
    <w:rsid w:val="00D45C38"/>
    <w:rsid w:val="00D46700"/>
    <w:rsid w:val="00D50F29"/>
    <w:rsid w:val="00D512C3"/>
    <w:rsid w:val="00D512CB"/>
    <w:rsid w:val="00D51466"/>
    <w:rsid w:val="00D51935"/>
    <w:rsid w:val="00D51DDE"/>
    <w:rsid w:val="00D52F9E"/>
    <w:rsid w:val="00D54DF2"/>
    <w:rsid w:val="00D54FD2"/>
    <w:rsid w:val="00D570B1"/>
    <w:rsid w:val="00D610BA"/>
    <w:rsid w:val="00D618B9"/>
    <w:rsid w:val="00D62BC5"/>
    <w:rsid w:val="00D6336A"/>
    <w:rsid w:val="00D63431"/>
    <w:rsid w:val="00D6480A"/>
    <w:rsid w:val="00D64D1F"/>
    <w:rsid w:val="00D65188"/>
    <w:rsid w:val="00D65EC2"/>
    <w:rsid w:val="00D67D08"/>
    <w:rsid w:val="00D67FC2"/>
    <w:rsid w:val="00D702E0"/>
    <w:rsid w:val="00D70DED"/>
    <w:rsid w:val="00D72D0B"/>
    <w:rsid w:val="00D73329"/>
    <w:rsid w:val="00D7414E"/>
    <w:rsid w:val="00D74FAF"/>
    <w:rsid w:val="00D750FA"/>
    <w:rsid w:val="00D76EB8"/>
    <w:rsid w:val="00D80580"/>
    <w:rsid w:val="00D80842"/>
    <w:rsid w:val="00D81D2D"/>
    <w:rsid w:val="00D84A18"/>
    <w:rsid w:val="00D84CE6"/>
    <w:rsid w:val="00D87C3D"/>
    <w:rsid w:val="00D9014B"/>
    <w:rsid w:val="00D90DDB"/>
    <w:rsid w:val="00D91451"/>
    <w:rsid w:val="00D91C24"/>
    <w:rsid w:val="00D93209"/>
    <w:rsid w:val="00D93E7A"/>
    <w:rsid w:val="00D94B6E"/>
    <w:rsid w:val="00D94FDA"/>
    <w:rsid w:val="00D954CB"/>
    <w:rsid w:val="00D95C4F"/>
    <w:rsid w:val="00D9699B"/>
    <w:rsid w:val="00D96E2E"/>
    <w:rsid w:val="00D9794A"/>
    <w:rsid w:val="00D97A96"/>
    <w:rsid w:val="00DA12A2"/>
    <w:rsid w:val="00DA2786"/>
    <w:rsid w:val="00DA35DC"/>
    <w:rsid w:val="00DA4843"/>
    <w:rsid w:val="00DA4B80"/>
    <w:rsid w:val="00DA6D98"/>
    <w:rsid w:val="00DB01BC"/>
    <w:rsid w:val="00DB084C"/>
    <w:rsid w:val="00DB0D46"/>
    <w:rsid w:val="00DB131E"/>
    <w:rsid w:val="00DB3FC0"/>
    <w:rsid w:val="00DB4453"/>
    <w:rsid w:val="00DB476D"/>
    <w:rsid w:val="00DB4E04"/>
    <w:rsid w:val="00DB58FA"/>
    <w:rsid w:val="00DB5A90"/>
    <w:rsid w:val="00DB68B4"/>
    <w:rsid w:val="00DC15B0"/>
    <w:rsid w:val="00DC1A7A"/>
    <w:rsid w:val="00DC1C9F"/>
    <w:rsid w:val="00DC2A16"/>
    <w:rsid w:val="00DC4520"/>
    <w:rsid w:val="00DC6C30"/>
    <w:rsid w:val="00DC71C6"/>
    <w:rsid w:val="00DC75ED"/>
    <w:rsid w:val="00DC7FF6"/>
    <w:rsid w:val="00DD0976"/>
    <w:rsid w:val="00DD1140"/>
    <w:rsid w:val="00DD188B"/>
    <w:rsid w:val="00DD2963"/>
    <w:rsid w:val="00DD46E5"/>
    <w:rsid w:val="00DD47E0"/>
    <w:rsid w:val="00DD4E70"/>
    <w:rsid w:val="00DD6536"/>
    <w:rsid w:val="00DD6BC0"/>
    <w:rsid w:val="00DD7BBE"/>
    <w:rsid w:val="00DE0616"/>
    <w:rsid w:val="00DE2FB3"/>
    <w:rsid w:val="00DE4484"/>
    <w:rsid w:val="00DE50DC"/>
    <w:rsid w:val="00DE5FBE"/>
    <w:rsid w:val="00DE7155"/>
    <w:rsid w:val="00DF009A"/>
    <w:rsid w:val="00DF0DED"/>
    <w:rsid w:val="00DF0E3C"/>
    <w:rsid w:val="00DF0FE2"/>
    <w:rsid w:val="00DF1820"/>
    <w:rsid w:val="00DF1D78"/>
    <w:rsid w:val="00DF22CD"/>
    <w:rsid w:val="00DF26F2"/>
    <w:rsid w:val="00DF3247"/>
    <w:rsid w:val="00DF5902"/>
    <w:rsid w:val="00DF7C87"/>
    <w:rsid w:val="00E0000F"/>
    <w:rsid w:val="00E00E2C"/>
    <w:rsid w:val="00E019E6"/>
    <w:rsid w:val="00E024F5"/>
    <w:rsid w:val="00E025E9"/>
    <w:rsid w:val="00E037B0"/>
    <w:rsid w:val="00E07DEE"/>
    <w:rsid w:val="00E10C0E"/>
    <w:rsid w:val="00E12874"/>
    <w:rsid w:val="00E1445F"/>
    <w:rsid w:val="00E1485C"/>
    <w:rsid w:val="00E15B54"/>
    <w:rsid w:val="00E162D1"/>
    <w:rsid w:val="00E16F87"/>
    <w:rsid w:val="00E17753"/>
    <w:rsid w:val="00E21B96"/>
    <w:rsid w:val="00E2377E"/>
    <w:rsid w:val="00E263A0"/>
    <w:rsid w:val="00E26A89"/>
    <w:rsid w:val="00E27A4D"/>
    <w:rsid w:val="00E27B67"/>
    <w:rsid w:val="00E27BA9"/>
    <w:rsid w:val="00E27F98"/>
    <w:rsid w:val="00E31E3F"/>
    <w:rsid w:val="00E32538"/>
    <w:rsid w:val="00E3387C"/>
    <w:rsid w:val="00E34236"/>
    <w:rsid w:val="00E342FD"/>
    <w:rsid w:val="00E34AD1"/>
    <w:rsid w:val="00E35617"/>
    <w:rsid w:val="00E3651E"/>
    <w:rsid w:val="00E40B1E"/>
    <w:rsid w:val="00E40BE5"/>
    <w:rsid w:val="00E40F7D"/>
    <w:rsid w:val="00E4258F"/>
    <w:rsid w:val="00E4281C"/>
    <w:rsid w:val="00E4365D"/>
    <w:rsid w:val="00E440FD"/>
    <w:rsid w:val="00E45417"/>
    <w:rsid w:val="00E45E10"/>
    <w:rsid w:val="00E46BC1"/>
    <w:rsid w:val="00E46E97"/>
    <w:rsid w:val="00E4732E"/>
    <w:rsid w:val="00E47C8E"/>
    <w:rsid w:val="00E500F7"/>
    <w:rsid w:val="00E50247"/>
    <w:rsid w:val="00E50C65"/>
    <w:rsid w:val="00E51BA9"/>
    <w:rsid w:val="00E523EA"/>
    <w:rsid w:val="00E52AFC"/>
    <w:rsid w:val="00E5342F"/>
    <w:rsid w:val="00E53793"/>
    <w:rsid w:val="00E54958"/>
    <w:rsid w:val="00E556D7"/>
    <w:rsid w:val="00E5619E"/>
    <w:rsid w:val="00E56445"/>
    <w:rsid w:val="00E56EB6"/>
    <w:rsid w:val="00E608B9"/>
    <w:rsid w:val="00E60A06"/>
    <w:rsid w:val="00E633F5"/>
    <w:rsid w:val="00E63F60"/>
    <w:rsid w:val="00E64450"/>
    <w:rsid w:val="00E64F36"/>
    <w:rsid w:val="00E65E24"/>
    <w:rsid w:val="00E708A9"/>
    <w:rsid w:val="00E714B9"/>
    <w:rsid w:val="00E736FA"/>
    <w:rsid w:val="00E75746"/>
    <w:rsid w:val="00E7738B"/>
    <w:rsid w:val="00E77744"/>
    <w:rsid w:val="00E806B8"/>
    <w:rsid w:val="00E81B1C"/>
    <w:rsid w:val="00E8314D"/>
    <w:rsid w:val="00E83F03"/>
    <w:rsid w:val="00E8405A"/>
    <w:rsid w:val="00E85625"/>
    <w:rsid w:val="00E863CA"/>
    <w:rsid w:val="00E8643C"/>
    <w:rsid w:val="00E866CB"/>
    <w:rsid w:val="00E871E7"/>
    <w:rsid w:val="00E876E3"/>
    <w:rsid w:val="00E87C7C"/>
    <w:rsid w:val="00E90B6B"/>
    <w:rsid w:val="00E913F9"/>
    <w:rsid w:val="00E925AF"/>
    <w:rsid w:val="00E927E2"/>
    <w:rsid w:val="00E966CF"/>
    <w:rsid w:val="00E97C4E"/>
    <w:rsid w:val="00E97C94"/>
    <w:rsid w:val="00E97EAF"/>
    <w:rsid w:val="00EA0ADA"/>
    <w:rsid w:val="00EA0BD6"/>
    <w:rsid w:val="00EA3B97"/>
    <w:rsid w:val="00EA42FD"/>
    <w:rsid w:val="00EA619C"/>
    <w:rsid w:val="00EB0C28"/>
    <w:rsid w:val="00EB2D05"/>
    <w:rsid w:val="00EB3ABE"/>
    <w:rsid w:val="00EB4370"/>
    <w:rsid w:val="00EB6886"/>
    <w:rsid w:val="00EB71D0"/>
    <w:rsid w:val="00EB74A7"/>
    <w:rsid w:val="00EC0885"/>
    <w:rsid w:val="00EC2604"/>
    <w:rsid w:val="00EC2DCA"/>
    <w:rsid w:val="00EC5320"/>
    <w:rsid w:val="00EC5FD9"/>
    <w:rsid w:val="00EC6EC1"/>
    <w:rsid w:val="00EC701B"/>
    <w:rsid w:val="00ED18F9"/>
    <w:rsid w:val="00ED1B10"/>
    <w:rsid w:val="00ED3758"/>
    <w:rsid w:val="00ED527C"/>
    <w:rsid w:val="00ED6391"/>
    <w:rsid w:val="00ED7C8D"/>
    <w:rsid w:val="00EE33CD"/>
    <w:rsid w:val="00EE46F6"/>
    <w:rsid w:val="00EE4BF2"/>
    <w:rsid w:val="00EE5559"/>
    <w:rsid w:val="00EE5F24"/>
    <w:rsid w:val="00EE62E5"/>
    <w:rsid w:val="00EE7CAD"/>
    <w:rsid w:val="00EF01A4"/>
    <w:rsid w:val="00EF1F98"/>
    <w:rsid w:val="00EF209D"/>
    <w:rsid w:val="00EF2A10"/>
    <w:rsid w:val="00EF2C96"/>
    <w:rsid w:val="00EF4606"/>
    <w:rsid w:val="00EF4AE9"/>
    <w:rsid w:val="00EF5908"/>
    <w:rsid w:val="00EF673A"/>
    <w:rsid w:val="00EF768C"/>
    <w:rsid w:val="00EF7B4C"/>
    <w:rsid w:val="00F0060D"/>
    <w:rsid w:val="00F00CF2"/>
    <w:rsid w:val="00F01161"/>
    <w:rsid w:val="00F0139D"/>
    <w:rsid w:val="00F028B0"/>
    <w:rsid w:val="00F0355D"/>
    <w:rsid w:val="00F03F1A"/>
    <w:rsid w:val="00F11869"/>
    <w:rsid w:val="00F124DC"/>
    <w:rsid w:val="00F13EAE"/>
    <w:rsid w:val="00F1470B"/>
    <w:rsid w:val="00F14FC7"/>
    <w:rsid w:val="00F15295"/>
    <w:rsid w:val="00F1542D"/>
    <w:rsid w:val="00F220DC"/>
    <w:rsid w:val="00F2217A"/>
    <w:rsid w:val="00F233FD"/>
    <w:rsid w:val="00F25087"/>
    <w:rsid w:val="00F25683"/>
    <w:rsid w:val="00F264C6"/>
    <w:rsid w:val="00F309F7"/>
    <w:rsid w:val="00F325DF"/>
    <w:rsid w:val="00F326AD"/>
    <w:rsid w:val="00F34584"/>
    <w:rsid w:val="00F3686E"/>
    <w:rsid w:val="00F4098F"/>
    <w:rsid w:val="00F40B1A"/>
    <w:rsid w:val="00F423B3"/>
    <w:rsid w:val="00F42998"/>
    <w:rsid w:val="00F42A83"/>
    <w:rsid w:val="00F42FA2"/>
    <w:rsid w:val="00F43AF7"/>
    <w:rsid w:val="00F457F9"/>
    <w:rsid w:val="00F46FF5"/>
    <w:rsid w:val="00F503A4"/>
    <w:rsid w:val="00F5247F"/>
    <w:rsid w:val="00F55794"/>
    <w:rsid w:val="00F55F64"/>
    <w:rsid w:val="00F577E6"/>
    <w:rsid w:val="00F57BD0"/>
    <w:rsid w:val="00F6055F"/>
    <w:rsid w:val="00F60826"/>
    <w:rsid w:val="00F610CB"/>
    <w:rsid w:val="00F6152B"/>
    <w:rsid w:val="00F61CBF"/>
    <w:rsid w:val="00F624AE"/>
    <w:rsid w:val="00F6274B"/>
    <w:rsid w:val="00F62E13"/>
    <w:rsid w:val="00F631B0"/>
    <w:rsid w:val="00F6368B"/>
    <w:rsid w:val="00F643DB"/>
    <w:rsid w:val="00F64594"/>
    <w:rsid w:val="00F672C2"/>
    <w:rsid w:val="00F70E52"/>
    <w:rsid w:val="00F71040"/>
    <w:rsid w:val="00F711BA"/>
    <w:rsid w:val="00F7360E"/>
    <w:rsid w:val="00F749BC"/>
    <w:rsid w:val="00F75711"/>
    <w:rsid w:val="00F77845"/>
    <w:rsid w:val="00F80BB7"/>
    <w:rsid w:val="00F81205"/>
    <w:rsid w:val="00F81D49"/>
    <w:rsid w:val="00F842D8"/>
    <w:rsid w:val="00F84702"/>
    <w:rsid w:val="00F86AA3"/>
    <w:rsid w:val="00F872E1"/>
    <w:rsid w:val="00F8793A"/>
    <w:rsid w:val="00F87D27"/>
    <w:rsid w:val="00F91D3B"/>
    <w:rsid w:val="00F92D46"/>
    <w:rsid w:val="00F92F67"/>
    <w:rsid w:val="00F939D9"/>
    <w:rsid w:val="00F95C2C"/>
    <w:rsid w:val="00F97A77"/>
    <w:rsid w:val="00FA06B3"/>
    <w:rsid w:val="00FA1A5D"/>
    <w:rsid w:val="00FA4831"/>
    <w:rsid w:val="00FA775B"/>
    <w:rsid w:val="00FB03E8"/>
    <w:rsid w:val="00FB04F4"/>
    <w:rsid w:val="00FB2E39"/>
    <w:rsid w:val="00FB2ECD"/>
    <w:rsid w:val="00FB330B"/>
    <w:rsid w:val="00FB46EF"/>
    <w:rsid w:val="00FB612E"/>
    <w:rsid w:val="00FB7645"/>
    <w:rsid w:val="00FC03FC"/>
    <w:rsid w:val="00FC049D"/>
    <w:rsid w:val="00FC058C"/>
    <w:rsid w:val="00FC0592"/>
    <w:rsid w:val="00FC06C1"/>
    <w:rsid w:val="00FC1539"/>
    <w:rsid w:val="00FC1B07"/>
    <w:rsid w:val="00FC1FB2"/>
    <w:rsid w:val="00FC4637"/>
    <w:rsid w:val="00FC556E"/>
    <w:rsid w:val="00FC76D3"/>
    <w:rsid w:val="00FD2146"/>
    <w:rsid w:val="00FD41A6"/>
    <w:rsid w:val="00FD435A"/>
    <w:rsid w:val="00FE02B8"/>
    <w:rsid w:val="00FE11B4"/>
    <w:rsid w:val="00FE1792"/>
    <w:rsid w:val="00FE17BA"/>
    <w:rsid w:val="00FE1B9F"/>
    <w:rsid w:val="00FE3812"/>
    <w:rsid w:val="00FF0088"/>
    <w:rsid w:val="00FF2938"/>
    <w:rsid w:val="00FF29FB"/>
    <w:rsid w:val="00FF2BF5"/>
    <w:rsid w:val="00FF2D6E"/>
    <w:rsid w:val="00FF2DE0"/>
    <w:rsid w:val="00FF5AD8"/>
    <w:rsid w:val="00FF5F40"/>
    <w:rsid w:val="00FF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35084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D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42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273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C77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7E3"/>
  </w:style>
  <w:style w:type="character" w:styleId="PageNumber">
    <w:name w:val="page number"/>
    <w:basedOn w:val="DefaultParagraphFont"/>
    <w:uiPriority w:val="99"/>
    <w:semiHidden/>
    <w:unhideWhenUsed/>
    <w:rsid w:val="00AC77E3"/>
  </w:style>
  <w:style w:type="paragraph" w:styleId="Header">
    <w:name w:val="header"/>
    <w:basedOn w:val="Normal"/>
    <w:link w:val="HeaderChar"/>
    <w:uiPriority w:val="99"/>
    <w:unhideWhenUsed/>
    <w:rsid w:val="00DE2F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2FB3"/>
  </w:style>
  <w:style w:type="character" w:styleId="Strong">
    <w:name w:val="Strong"/>
    <w:basedOn w:val="DefaultParagraphFont"/>
    <w:uiPriority w:val="22"/>
    <w:qFormat/>
    <w:rsid w:val="002A5E6E"/>
    <w:rPr>
      <w:b/>
      <w:bCs/>
    </w:rPr>
  </w:style>
  <w:style w:type="character" w:styleId="Hyperlink">
    <w:name w:val="Hyperlink"/>
    <w:basedOn w:val="DefaultParagraphFont"/>
    <w:uiPriority w:val="99"/>
    <w:unhideWhenUsed/>
    <w:rsid w:val="00C7286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47A9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6268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D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42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273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C77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7E3"/>
  </w:style>
  <w:style w:type="character" w:styleId="PageNumber">
    <w:name w:val="page number"/>
    <w:basedOn w:val="DefaultParagraphFont"/>
    <w:uiPriority w:val="99"/>
    <w:semiHidden/>
    <w:unhideWhenUsed/>
    <w:rsid w:val="00AC77E3"/>
  </w:style>
  <w:style w:type="paragraph" w:styleId="Header">
    <w:name w:val="header"/>
    <w:basedOn w:val="Normal"/>
    <w:link w:val="HeaderChar"/>
    <w:uiPriority w:val="99"/>
    <w:unhideWhenUsed/>
    <w:rsid w:val="00DE2F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2FB3"/>
  </w:style>
  <w:style w:type="character" w:styleId="Strong">
    <w:name w:val="Strong"/>
    <w:basedOn w:val="DefaultParagraphFont"/>
    <w:uiPriority w:val="22"/>
    <w:qFormat/>
    <w:rsid w:val="002A5E6E"/>
    <w:rPr>
      <w:b/>
      <w:bCs/>
    </w:rPr>
  </w:style>
  <w:style w:type="character" w:styleId="Hyperlink">
    <w:name w:val="Hyperlink"/>
    <w:basedOn w:val="DefaultParagraphFont"/>
    <w:uiPriority w:val="99"/>
    <w:unhideWhenUsed/>
    <w:rsid w:val="00C7286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47A9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626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54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569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034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517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61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26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olumbia.github.io/ds1-class/lectures/06-paxos-functioning-slides.pdf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1865</Words>
  <Characters>10636</Characters>
  <Application>Microsoft Macintosh Word</Application>
  <DocSecurity>0</DocSecurity>
  <Lines>88</Lines>
  <Paragraphs>24</Paragraphs>
  <ScaleCrop>false</ScaleCrop>
  <Company/>
  <LinksUpToDate>false</LinksUpToDate>
  <CharactersWithSpaces>12477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Geambasu</dc:creator>
  <cp:keywords/>
  <dc:description/>
  <cp:lastModifiedBy>Roxana Geambasu</cp:lastModifiedBy>
  <cp:revision>795</cp:revision>
  <cp:lastPrinted>2018-02-27T23:38:00Z</cp:lastPrinted>
  <dcterms:created xsi:type="dcterms:W3CDTF">2018-03-05T19:54:00Z</dcterms:created>
  <dcterms:modified xsi:type="dcterms:W3CDTF">2018-03-05T23:05:00Z</dcterms:modified>
</cp:coreProperties>
</file>