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6AF21" w14:textId="060D2942" w:rsidR="001259B3" w:rsidRPr="000A21AA" w:rsidRDefault="00DB42C8" w:rsidP="00371FBD">
      <w:pPr>
        <w:spacing w:before="480" w:line="240" w:lineRule="auto"/>
        <w:rPr>
          <w:rFonts w:ascii="Arial" w:hAnsi="Arial" w:cs="Arial"/>
          <w:b/>
          <w:color w:val="000000" w:themeColor="text1"/>
          <w:sz w:val="36"/>
          <w:szCs w:val="36"/>
        </w:rPr>
      </w:pPr>
      <w:r w:rsidRPr="000A21AA">
        <w:rPr>
          <w:rFonts w:ascii="Arial" w:hAnsi="Arial" w:cs="Arial"/>
          <w:b/>
          <w:color w:val="000000" w:themeColor="text1"/>
          <w:sz w:val="36"/>
          <w:szCs w:val="36"/>
        </w:rPr>
        <w:t>Onboarding</w:t>
      </w:r>
      <w:r w:rsidR="001259B3" w:rsidRPr="000A21AA">
        <w:rPr>
          <w:rFonts w:ascii="Arial" w:hAnsi="Arial" w:cs="Arial"/>
          <w:b/>
          <w:color w:val="000000" w:themeColor="text1"/>
          <w:sz w:val="36"/>
          <w:szCs w:val="36"/>
        </w:rPr>
        <w:t xml:space="preserve"> Plan</w:t>
      </w:r>
    </w:p>
    <w:p w14:paraId="4586AF22" w14:textId="7284B7EF" w:rsidR="001259B3" w:rsidRPr="00176FA5" w:rsidRDefault="001259B3" w:rsidP="001259B3">
      <w:pPr>
        <w:rPr>
          <w:rFonts w:ascii="Arial" w:hAnsi="Arial" w:cs="Arial"/>
          <w:sz w:val="24"/>
          <w:u w:val="single"/>
        </w:rPr>
      </w:pPr>
      <w:r w:rsidRPr="00176FA5">
        <w:rPr>
          <w:rFonts w:ascii="Arial" w:hAnsi="Arial" w:cs="Arial"/>
          <w:sz w:val="24"/>
          <w:u w:val="single"/>
        </w:rPr>
        <w:t>Instructions</w:t>
      </w:r>
      <w:r w:rsidR="002A2CAE" w:rsidRPr="00176FA5">
        <w:rPr>
          <w:rFonts w:ascii="Arial" w:hAnsi="Arial" w:cs="Arial"/>
          <w:sz w:val="24"/>
          <w:u w:val="single"/>
        </w:rPr>
        <w:t xml:space="preserve"> for the </w:t>
      </w:r>
      <w:r w:rsidR="008C3E4B">
        <w:rPr>
          <w:rFonts w:ascii="Arial" w:hAnsi="Arial" w:cs="Arial"/>
          <w:sz w:val="24"/>
          <w:u w:val="single"/>
        </w:rPr>
        <w:t xml:space="preserve">onboarding buddy and </w:t>
      </w:r>
      <w:r w:rsidR="008C3E4B">
        <w:rPr>
          <w:rFonts w:ascii="Arial" w:hAnsi="Arial" w:cs="Arial"/>
          <w:sz w:val="24"/>
          <w:u w:val="single"/>
        </w:rPr>
        <w:t>hiring manager</w:t>
      </w:r>
    </w:p>
    <w:p w14:paraId="4586AF23" w14:textId="7B17ADCC" w:rsidR="00206F9A" w:rsidRDefault="001259B3" w:rsidP="001259B3">
      <w:pPr>
        <w:rPr>
          <w:rFonts w:ascii="Arial" w:hAnsi="Arial" w:cs="Arial"/>
          <w:sz w:val="20"/>
        </w:rPr>
      </w:pPr>
      <w:r w:rsidRPr="00AA2A75">
        <w:rPr>
          <w:rFonts w:ascii="Arial" w:hAnsi="Arial" w:cs="Arial"/>
          <w:sz w:val="20"/>
        </w:rPr>
        <w:t xml:space="preserve">The purpose of this </w:t>
      </w:r>
      <w:r w:rsidR="00DB42C8" w:rsidRPr="00AA2A75">
        <w:rPr>
          <w:rFonts w:ascii="Arial" w:hAnsi="Arial" w:cs="Arial"/>
          <w:sz w:val="20"/>
        </w:rPr>
        <w:t>Onboarding</w:t>
      </w:r>
      <w:r w:rsidRPr="00AA2A75">
        <w:rPr>
          <w:rFonts w:ascii="Arial" w:hAnsi="Arial" w:cs="Arial"/>
          <w:sz w:val="20"/>
        </w:rPr>
        <w:t xml:space="preserve"> </w:t>
      </w:r>
      <w:r w:rsidR="009E2D0C" w:rsidRPr="00AA2A75">
        <w:rPr>
          <w:rFonts w:ascii="Arial" w:hAnsi="Arial" w:cs="Arial"/>
          <w:sz w:val="20"/>
        </w:rPr>
        <w:t>P</w:t>
      </w:r>
      <w:r w:rsidRPr="00AA2A75">
        <w:rPr>
          <w:rFonts w:ascii="Arial" w:hAnsi="Arial" w:cs="Arial"/>
          <w:sz w:val="20"/>
        </w:rPr>
        <w:t xml:space="preserve">lan is to serve as a guide </w:t>
      </w:r>
      <w:r w:rsidR="008C3E4B">
        <w:rPr>
          <w:rFonts w:ascii="Arial" w:hAnsi="Arial" w:cs="Arial"/>
          <w:sz w:val="20"/>
        </w:rPr>
        <w:t xml:space="preserve">to help a </w:t>
      </w:r>
      <w:r w:rsidR="009E2D0C" w:rsidRPr="00AA2A75">
        <w:rPr>
          <w:rFonts w:ascii="Arial" w:hAnsi="Arial" w:cs="Arial"/>
          <w:sz w:val="20"/>
        </w:rPr>
        <w:t>n</w:t>
      </w:r>
      <w:r w:rsidR="008C3E4B">
        <w:rPr>
          <w:rFonts w:ascii="Arial" w:hAnsi="Arial" w:cs="Arial"/>
          <w:sz w:val="20"/>
        </w:rPr>
        <w:t>ew</w:t>
      </w:r>
      <w:r w:rsidR="009E2D0C" w:rsidRPr="00AA2A75">
        <w:rPr>
          <w:rFonts w:ascii="Arial" w:hAnsi="Arial" w:cs="Arial"/>
          <w:sz w:val="20"/>
        </w:rPr>
        <w:t xml:space="preserve"> </w:t>
      </w:r>
      <w:r w:rsidR="00206F9A" w:rsidRPr="00AA2A75">
        <w:rPr>
          <w:rFonts w:ascii="Arial" w:hAnsi="Arial" w:cs="Arial"/>
          <w:sz w:val="20"/>
        </w:rPr>
        <w:t xml:space="preserve">employee successfully transition into </w:t>
      </w:r>
      <w:r w:rsidR="0054314B">
        <w:rPr>
          <w:rFonts w:ascii="Arial" w:hAnsi="Arial" w:cs="Arial"/>
          <w:sz w:val="20"/>
        </w:rPr>
        <w:t xml:space="preserve">their </w:t>
      </w:r>
      <w:r w:rsidR="008C3E4B">
        <w:rPr>
          <w:rFonts w:ascii="Arial" w:hAnsi="Arial" w:cs="Arial"/>
          <w:sz w:val="20"/>
        </w:rPr>
        <w:t>new</w:t>
      </w:r>
      <w:r w:rsidR="00206F9A" w:rsidRPr="00AA2A75">
        <w:rPr>
          <w:rFonts w:ascii="Arial" w:hAnsi="Arial" w:cs="Arial"/>
          <w:sz w:val="20"/>
        </w:rPr>
        <w:t xml:space="preserve"> role</w:t>
      </w:r>
      <w:r w:rsidR="008C3E4B">
        <w:rPr>
          <w:rFonts w:ascii="Arial" w:hAnsi="Arial" w:cs="Arial"/>
          <w:sz w:val="20"/>
        </w:rPr>
        <w:t xml:space="preserve"> and position</w:t>
      </w:r>
      <w:r w:rsidR="00206F9A" w:rsidRPr="00AA2A75">
        <w:rPr>
          <w:rFonts w:ascii="Arial" w:hAnsi="Arial" w:cs="Arial"/>
          <w:sz w:val="20"/>
        </w:rPr>
        <w:t xml:space="preserve">, understanding </w:t>
      </w:r>
      <w:r w:rsidR="009E2D0C" w:rsidRPr="00AA2A75">
        <w:rPr>
          <w:rFonts w:ascii="Arial" w:hAnsi="Arial" w:cs="Arial"/>
          <w:sz w:val="20"/>
        </w:rPr>
        <w:t>key</w:t>
      </w:r>
      <w:r w:rsidR="00206F9A" w:rsidRPr="00AA2A75">
        <w:rPr>
          <w:rFonts w:ascii="Arial" w:hAnsi="Arial" w:cs="Arial"/>
          <w:sz w:val="20"/>
        </w:rPr>
        <w:t xml:space="preserve"> responsibilities, stakeholders, meetings, training, programs &amp;</w:t>
      </w:r>
      <w:r w:rsidR="009E2D0C" w:rsidRPr="00AA2A75">
        <w:rPr>
          <w:rFonts w:ascii="Arial" w:hAnsi="Arial" w:cs="Arial"/>
          <w:sz w:val="20"/>
        </w:rPr>
        <w:t xml:space="preserve"> projects, processes, tools, reporting and other resources </w:t>
      </w:r>
      <w:r w:rsidR="00206F9A" w:rsidRPr="00AA2A75">
        <w:rPr>
          <w:rFonts w:ascii="Arial" w:hAnsi="Arial" w:cs="Arial"/>
          <w:sz w:val="20"/>
        </w:rPr>
        <w:t>of relevance.</w:t>
      </w:r>
      <w:bookmarkStart w:id="0" w:name="_GoBack"/>
      <w:bookmarkEnd w:id="0"/>
    </w:p>
    <w:p w14:paraId="4A30161D" w14:textId="4F1849CC" w:rsidR="000424CF" w:rsidRPr="00AA2A75" w:rsidRDefault="000424CF" w:rsidP="001259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plan augments (but does not replace) the new employee’s </w:t>
      </w:r>
      <w:hyperlink r:id="rId10" w:history="1">
        <w:r>
          <w:rPr>
            <w:rStyle w:val="Hyperlink"/>
            <w:rFonts w:ascii="Arial" w:hAnsi="Arial" w:cs="Arial"/>
            <w:sz w:val="20"/>
          </w:rPr>
          <w:t>personalized O</w:t>
        </w:r>
        <w:r w:rsidRPr="003C29AD">
          <w:rPr>
            <w:rStyle w:val="Hyperlink"/>
            <w:rFonts w:ascii="Arial" w:hAnsi="Arial" w:cs="Arial"/>
            <w:sz w:val="20"/>
          </w:rPr>
          <w:t>nboarding checklist on the global DXC Onboarding site</w:t>
        </w:r>
      </w:hyperlink>
      <w:r>
        <w:rPr>
          <w:rFonts w:ascii="Arial" w:hAnsi="Arial" w:cs="Arial"/>
          <w:sz w:val="20"/>
        </w:rPr>
        <w:t>.</w:t>
      </w:r>
    </w:p>
    <w:p w14:paraId="4586AF26" w14:textId="20A618CA" w:rsidR="00766370" w:rsidRPr="00AA2A75" w:rsidRDefault="009E2D0C" w:rsidP="000A251E">
      <w:pPr>
        <w:rPr>
          <w:rFonts w:ascii="Arial" w:hAnsi="Arial" w:cs="Arial"/>
          <w:sz w:val="20"/>
        </w:rPr>
      </w:pPr>
      <w:r w:rsidRPr="00AA2A75">
        <w:rPr>
          <w:rFonts w:ascii="Arial" w:hAnsi="Arial" w:cs="Arial"/>
          <w:sz w:val="20"/>
        </w:rPr>
        <w:t xml:space="preserve">Prior to </w:t>
      </w:r>
      <w:r w:rsidR="008C3E4B">
        <w:rPr>
          <w:rFonts w:ascii="Arial" w:hAnsi="Arial" w:cs="Arial"/>
          <w:sz w:val="20"/>
        </w:rPr>
        <w:t>the</w:t>
      </w:r>
      <w:r w:rsidRPr="00AA2A75">
        <w:rPr>
          <w:rFonts w:ascii="Arial" w:hAnsi="Arial" w:cs="Arial"/>
          <w:sz w:val="20"/>
        </w:rPr>
        <w:t xml:space="preserve"> new employee’s </w:t>
      </w:r>
      <w:r w:rsidR="008C3E4B">
        <w:rPr>
          <w:rFonts w:ascii="Arial" w:hAnsi="Arial" w:cs="Arial"/>
          <w:sz w:val="20"/>
        </w:rPr>
        <w:t>start date</w:t>
      </w:r>
      <w:r w:rsidRPr="00AA2A75">
        <w:rPr>
          <w:rFonts w:ascii="Arial" w:hAnsi="Arial" w:cs="Arial"/>
          <w:sz w:val="20"/>
        </w:rPr>
        <w:t xml:space="preserve">, the </w:t>
      </w:r>
      <w:r w:rsidR="000424CF">
        <w:rPr>
          <w:rFonts w:ascii="Arial" w:hAnsi="Arial" w:cs="Arial"/>
          <w:sz w:val="20"/>
        </w:rPr>
        <w:t>o</w:t>
      </w:r>
      <w:r w:rsidRPr="00AA2A75">
        <w:rPr>
          <w:rFonts w:ascii="Arial" w:hAnsi="Arial" w:cs="Arial"/>
          <w:sz w:val="20"/>
        </w:rPr>
        <w:t>nboarding buddy</w:t>
      </w:r>
      <w:r w:rsidR="002A2CAE" w:rsidRPr="00AA2A75">
        <w:rPr>
          <w:rFonts w:ascii="Arial" w:hAnsi="Arial" w:cs="Arial"/>
          <w:sz w:val="20"/>
        </w:rPr>
        <w:t xml:space="preserve"> (if one is assigned</w:t>
      </w:r>
      <w:r w:rsidR="008C3E4B">
        <w:rPr>
          <w:rFonts w:ascii="Arial" w:hAnsi="Arial" w:cs="Arial"/>
          <w:sz w:val="20"/>
        </w:rPr>
        <w:t xml:space="preserve"> by the hiring manger</w:t>
      </w:r>
      <w:r w:rsidR="002A2CAE" w:rsidRPr="00AA2A75">
        <w:rPr>
          <w:rFonts w:ascii="Arial" w:hAnsi="Arial" w:cs="Arial"/>
          <w:sz w:val="20"/>
        </w:rPr>
        <w:t>)</w:t>
      </w:r>
      <w:r w:rsidRPr="00AA2A75">
        <w:rPr>
          <w:rFonts w:ascii="Arial" w:hAnsi="Arial" w:cs="Arial"/>
          <w:sz w:val="20"/>
        </w:rPr>
        <w:t xml:space="preserve"> </w:t>
      </w:r>
      <w:r w:rsidR="00F47B80">
        <w:rPr>
          <w:rFonts w:ascii="Arial" w:hAnsi="Arial" w:cs="Arial"/>
          <w:sz w:val="20"/>
        </w:rPr>
        <w:t>is encouraged to</w:t>
      </w:r>
      <w:r w:rsidRPr="00AA2A75">
        <w:rPr>
          <w:rFonts w:ascii="Arial" w:hAnsi="Arial" w:cs="Arial"/>
          <w:sz w:val="20"/>
        </w:rPr>
        <w:t xml:space="preserve"> collaborate </w:t>
      </w:r>
      <w:r w:rsidR="0026054F" w:rsidRPr="00AA2A75">
        <w:rPr>
          <w:rFonts w:ascii="Arial" w:hAnsi="Arial" w:cs="Arial"/>
          <w:sz w:val="20"/>
        </w:rPr>
        <w:t xml:space="preserve">with the </w:t>
      </w:r>
      <w:r w:rsidR="008C3E4B">
        <w:rPr>
          <w:rFonts w:ascii="Arial" w:hAnsi="Arial" w:cs="Arial"/>
          <w:sz w:val="20"/>
        </w:rPr>
        <w:t>h</w:t>
      </w:r>
      <w:r w:rsidR="0026054F" w:rsidRPr="00AA2A75">
        <w:rPr>
          <w:rFonts w:ascii="Arial" w:hAnsi="Arial" w:cs="Arial"/>
          <w:sz w:val="20"/>
        </w:rPr>
        <w:t xml:space="preserve">iring manager </w:t>
      </w:r>
      <w:r w:rsidRPr="00AA2A75">
        <w:rPr>
          <w:rFonts w:ascii="Arial" w:hAnsi="Arial" w:cs="Arial"/>
          <w:sz w:val="20"/>
        </w:rPr>
        <w:t>to add role-</w:t>
      </w:r>
      <w:r w:rsidR="008C3E4B">
        <w:rPr>
          <w:rFonts w:ascii="Arial" w:hAnsi="Arial" w:cs="Arial"/>
          <w:sz w:val="20"/>
        </w:rPr>
        <w:t xml:space="preserve"> and position-</w:t>
      </w:r>
      <w:r w:rsidRPr="00AA2A75">
        <w:rPr>
          <w:rFonts w:ascii="Arial" w:hAnsi="Arial" w:cs="Arial"/>
          <w:sz w:val="20"/>
        </w:rPr>
        <w:t xml:space="preserve">specific content to this template, </w:t>
      </w:r>
      <w:r w:rsidR="000A251E" w:rsidRPr="00AA2A75">
        <w:rPr>
          <w:rFonts w:ascii="Arial" w:hAnsi="Arial" w:cs="Arial"/>
          <w:sz w:val="20"/>
        </w:rPr>
        <w:t xml:space="preserve">deleting unused sections and </w:t>
      </w:r>
      <w:r w:rsidR="0026054F" w:rsidRPr="00AA2A75">
        <w:rPr>
          <w:rFonts w:ascii="Arial" w:hAnsi="Arial" w:cs="Arial"/>
          <w:sz w:val="20"/>
        </w:rPr>
        <w:t>creating</w:t>
      </w:r>
      <w:r w:rsidRPr="00AA2A75">
        <w:rPr>
          <w:rFonts w:ascii="Arial" w:hAnsi="Arial" w:cs="Arial"/>
          <w:sz w:val="20"/>
        </w:rPr>
        <w:t xml:space="preserve"> new </w:t>
      </w:r>
      <w:r w:rsidR="000A251E" w:rsidRPr="00AA2A75">
        <w:rPr>
          <w:rFonts w:ascii="Arial" w:hAnsi="Arial" w:cs="Arial"/>
          <w:sz w:val="20"/>
        </w:rPr>
        <w:t>sections if</w:t>
      </w:r>
      <w:r w:rsidRPr="00AA2A75">
        <w:rPr>
          <w:rFonts w:ascii="Arial" w:hAnsi="Arial" w:cs="Arial"/>
          <w:sz w:val="20"/>
        </w:rPr>
        <w:t xml:space="preserve"> needed.</w:t>
      </w:r>
      <w:r w:rsidR="000A251E" w:rsidRPr="00AA2A75">
        <w:rPr>
          <w:rFonts w:ascii="Arial" w:hAnsi="Arial" w:cs="Arial"/>
          <w:sz w:val="20"/>
        </w:rPr>
        <w:t xml:space="preserve"> For example, </w:t>
      </w:r>
      <w:r w:rsidR="00766370" w:rsidRPr="00AA2A75">
        <w:rPr>
          <w:rFonts w:ascii="Arial" w:hAnsi="Arial" w:cs="Arial"/>
          <w:sz w:val="20"/>
        </w:rPr>
        <w:t xml:space="preserve">Job </w:t>
      </w:r>
      <w:r w:rsidR="000A251E" w:rsidRPr="00AA2A75">
        <w:rPr>
          <w:rFonts w:ascii="Arial" w:hAnsi="Arial" w:cs="Arial"/>
          <w:sz w:val="20"/>
        </w:rPr>
        <w:t xml:space="preserve">Shadowing </w:t>
      </w:r>
      <w:r w:rsidR="00F47B80">
        <w:rPr>
          <w:rFonts w:ascii="Arial" w:hAnsi="Arial" w:cs="Arial"/>
          <w:sz w:val="20"/>
        </w:rPr>
        <w:t xml:space="preserve">can be included </w:t>
      </w:r>
      <w:r w:rsidR="00766370" w:rsidRPr="00AA2A75">
        <w:rPr>
          <w:rFonts w:ascii="Arial" w:hAnsi="Arial" w:cs="Arial"/>
          <w:sz w:val="20"/>
        </w:rPr>
        <w:t xml:space="preserve">as a best practice to introduce </w:t>
      </w:r>
      <w:r w:rsidR="008C3E4B">
        <w:rPr>
          <w:rFonts w:ascii="Arial" w:hAnsi="Arial" w:cs="Arial"/>
          <w:sz w:val="20"/>
        </w:rPr>
        <w:t xml:space="preserve">a </w:t>
      </w:r>
      <w:r w:rsidR="00766370" w:rsidRPr="00AA2A75">
        <w:rPr>
          <w:rFonts w:ascii="Arial" w:hAnsi="Arial" w:cs="Arial"/>
          <w:sz w:val="20"/>
        </w:rPr>
        <w:t>new employee to the specific work processes of high-performing peers</w:t>
      </w:r>
      <w:r w:rsidR="000A251E" w:rsidRPr="00AA2A75">
        <w:rPr>
          <w:rFonts w:ascii="Arial" w:hAnsi="Arial" w:cs="Arial"/>
          <w:sz w:val="20"/>
        </w:rPr>
        <w:t xml:space="preserve"> or other colleagues</w:t>
      </w:r>
      <w:r w:rsidR="00766370" w:rsidRPr="00AA2A75">
        <w:rPr>
          <w:rFonts w:ascii="Arial" w:hAnsi="Arial" w:cs="Arial"/>
          <w:sz w:val="20"/>
        </w:rPr>
        <w:t xml:space="preserve">, </w:t>
      </w:r>
      <w:r w:rsidR="000A251E" w:rsidRPr="00AA2A75">
        <w:rPr>
          <w:rFonts w:ascii="Arial" w:hAnsi="Arial" w:cs="Arial"/>
          <w:sz w:val="20"/>
        </w:rPr>
        <w:t>understand</w:t>
      </w:r>
      <w:r w:rsidR="00766370" w:rsidRPr="00AA2A75">
        <w:rPr>
          <w:rFonts w:ascii="Arial" w:hAnsi="Arial" w:cs="Arial"/>
          <w:sz w:val="20"/>
        </w:rPr>
        <w:t xml:space="preserve"> their role and grow their network. If included, select individual</w:t>
      </w:r>
      <w:r w:rsidR="000A251E" w:rsidRPr="00AA2A75">
        <w:rPr>
          <w:rFonts w:ascii="Arial" w:hAnsi="Arial" w:cs="Arial"/>
          <w:sz w:val="20"/>
        </w:rPr>
        <w:t>(</w:t>
      </w:r>
      <w:r w:rsidR="00766370" w:rsidRPr="00AA2A75">
        <w:rPr>
          <w:rFonts w:ascii="Arial" w:hAnsi="Arial" w:cs="Arial"/>
          <w:sz w:val="20"/>
        </w:rPr>
        <w:t>s</w:t>
      </w:r>
      <w:r w:rsidR="000A251E" w:rsidRPr="00AA2A75">
        <w:rPr>
          <w:rFonts w:ascii="Arial" w:hAnsi="Arial" w:cs="Arial"/>
          <w:sz w:val="20"/>
        </w:rPr>
        <w:t>)</w:t>
      </w:r>
      <w:r w:rsidR="00766370" w:rsidRPr="00AA2A75">
        <w:rPr>
          <w:rFonts w:ascii="Arial" w:hAnsi="Arial" w:cs="Arial"/>
          <w:sz w:val="20"/>
        </w:rPr>
        <w:t xml:space="preserve"> for your new employee to </w:t>
      </w:r>
      <w:r w:rsidR="000A251E" w:rsidRPr="00AA2A75">
        <w:rPr>
          <w:rFonts w:ascii="Arial" w:hAnsi="Arial" w:cs="Arial"/>
          <w:sz w:val="20"/>
        </w:rPr>
        <w:t>shadow and document your expectations</w:t>
      </w:r>
      <w:r w:rsidR="00453E29" w:rsidRPr="00AA2A75">
        <w:rPr>
          <w:rFonts w:ascii="Arial" w:hAnsi="Arial" w:cs="Arial"/>
          <w:sz w:val="20"/>
        </w:rPr>
        <w:t xml:space="preserve"> in this </w:t>
      </w:r>
      <w:r w:rsidR="000424CF">
        <w:rPr>
          <w:rFonts w:ascii="Arial" w:hAnsi="Arial" w:cs="Arial"/>
          <w:sz w:val="20"/>
        </w:rPr>
        <w:t>p</w:t>
      </w:r>
      <w:r w:rsidR="00453E29" w:rsidRPr="00AA2A75">
        <w:rPr>
          <w:rFonts w:ascii="Arial" w:hAnsi="Arial" w:cs="Arial"/>
          <w:sz w:val="20"/>
        </w:rPr>
        <w:t>lan</w:t>
      </w:r>
      <w:r w:rsidR="000A251E" w:rsidRPr="00AA2A75">
        <w:rPr>
          <w:rFonts w:ascii="Arial" w:hAnsi="Arial" w:cs="Arial"/>
          <w:sz w:val="20"/>
        </w:rPr>
        <w:t>.</w:t>
      </w:r>
    </w:p>
    <w:p w14:paraId="55C19513" w14:textId="38B4579C" w:rsidR="003C29AD" w:rsidRDefault="0054314B" w:rsidP="001259B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During the new employee’s first week, schedule time with the new employee to r</w:t>
      </w:r>
      <w:r w:rsidRPr="0054314B">
        <w:rPr>
          <w:rFonts w:ascii="Arial" w:hAnsi="Arial" w:cs="Arial"/>
          <w:sz w:val="20"/>
        </w:rPr>
        <w:t xml:space="preserve">eview </w:t>
      </w:r>
      <w:r>
        <w:rPr>
          <w:rFonts w:ascii="Arial" w:hAnsi="Arial" w:cs="Arial"/>
          <w:sz w:val="20"/>
        </w:rPr>
        <w:t>their</w:t>
      </w:r>
      <w:r w:rsidRPr="0054314B">
        <w:rPr>
          <w:rFonts w:ascii="Arial" w:hAnsi="Arial" w:cs="Arial"/>
          <w:sz w:val="20"/>
        </w:rPr>
        <w:t xml:space="preserve"> </w:t>
      </w:r>
      <w:hyperlink r:id="rId11" w:history="1">
        <w:r w:rsidR="003C29AD">
          <w:rPr>
            <w:rStyle w:val="Hyperlink"/>
            <w:rFonts w:ascii="Arial" w:hAnsi="Arial" w:cs="Arial"/>
            <w:sz w:val="20"/>
          </w:rPr>
          <w:t>personalized O</w:t>
        </w:r>
        <w:r w:rsidRPr="003C29AD">
          <w:rPr>
            <w:rStyle w:val="Hyperlink"/>
            <w:rFonts w:ascii="Arial" w:hAnsi="Arial" w:cs="Arial"/>
            <w:sz w:val="20"/>
          </w:rPr>
          <w:t>nboarding checklist on the global DXC Onboarding site</w:t>
        </w:r>
      </w:hyperlink>
      <w:r>
        <w:rPr>
          <w:rFonts w:ascii="Arial" w:hAnsi="Arial" w:cs="Arial"/>
          <w:sz w:val="20"/>
        </w:rPr>
        <w:t xml:space="preserve"> </w:t>
      </w:r>
      <w:r w:rsidRPr="0054314B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>this role-specific onboarding plan.</w:t>
      </w:r>
      <w:r w:rsidR="003C29AD">
        <w:rPr>
          <w:rFonts w:ascii="Arial" w:hAnsi="Arial" w:cs="Arial"/>
          <w:sz w:val="20"/>
        </w:rPr>
        <w:t xml:space="preserve"> </w:t>
      </w:r>
      <w:r w:rsidR="003C29AD" w:rsidRPr="003C29AD">
        <w:rPr>
          <w:rFonts w:ascii="Arial" w:hAnsi="Arial" w:cs="Arial"/>
          <w:sz w:val="20"/>
        </w:rPr>
        <w:t>Explaining the purpose of each of the onboarding activities will help the new employee build a context around learning what is important about DXC and their new role</w:t>
      </w:r>
      <w:r w:rsidR="003C29AD">
        <w:rPr>
          <w:rFonts w:ascii="Arial" w:hAnsi="Arial" w:cs="Arial"/>
          <w:sz w:val="20"/>
        </w:rPr>
        <w:t xml:space="preserve"> and position</w:t>
      </w:r>
      <w:r w:rsidR="003C29AD" w:rsidRPr="003C29AD">
        <w:rPr>
          <w:rFonts w:ascii="Arial" w:hAnsi="Arial" w:cs="Arial"/>
          <w:sz w:val="20"/>
        </w:rPr>
        <w:t>. Be prepared to answer any questions.</w:t>
      </w:r>
    </w:p>
    <w:p w14:paraId="4586AF28" w14:textId="49B9A9B1" w:rsidR="007536C5" w:rsidRPr="00AA2A75" w:rsidRDefault="001259B3" w:rsidP="001259B3">
      <w:pPr>
        <w:rPr>
          <w:rFonts w:ascii="Arial" w:hAnsi="Arial" w:cs="Arial"/>
          <w:sz w:val="20"/>
        </w:rPr>
      </w:pPr>
      <w:r w:rsidRPr="00AA2A75">
        <w:rPr>
          <w:rFonts w:ascii="Arial" w:hAnsi="Arial" w:cs="Arial"/>
          <w:sz w:val="20"/>
        </w:rPr>
        <w:t xml:space="preserve">The </w:t>
      </w:r>
      <w:r w:rsidR="00766370" w:rsidRPr="00AA2A75">
        <w:rPr>
          <w:rFonts w:ascii="Arial" w:hAnsi="Arial" w:cs="Arial"/>
          <w:sz w:val="20"/>
        </w:rPr>
        <w:t>new employee</w:t>
      </w:r>
      <w:r w:rsidRPr="00AA2A75">
        <w:rPr>
          <w:rFonts w:ascii="Arial" w:hAnsi="Arial" w:cs="Arial"/>
          <w:sz w:val="20"/>
        </w:rPr>
        <w:t xml:space="preserve"> </w:t>
      </w:r>
      <w:r w:rsidR="009E2D0C" w:rsidRPr="00AA2A75">
        <w:rPr>
          <w:rFonts w:ascii="Arial" w:hAnsi="Arial" w:cs="Arial"/>
          <w:sz w:val="20"/>
        </w:rPr>
        <w:t xml:space="preserve">can use </w:t>
      </w:r>
      <w:r w:rsidR="00F47B80">
        <w:rPr>
          <w:rFonts w:ascii="Arial" w:hAnsi="Arial" w:cs="Arial"/>
          <w:sz w:val="20"/>
        </w:rPr>
        <w:t>this</w:t>
      </w:r>
      <w:r w:rsidR="009E2D0C" w:rsidRPr="00AA2A75">
        <w:rPr>
          <w:rFonts w:ascii="Arial" w:hAnsi="Arial" w:cs="Arial"/>
          <w:sz w:val="20"/>
        </w:rPr>
        <w:t xml:space="preserve"> </w:t>
      </w:r>
      <w:r w:rsidR="000424CF">
        <w:rPr>
          <w:rFonts w:ascii="Arial" w:hAnsi="Arial" w:cs="Arial"/>
          <w:sz w:val="20"/>
        </w:rPr>
        <w:t>p</w:t>
      </w:r>
      <w:r w:rsidR="009E2D0C" w:rsidRPr="00AA2A75">
        <w:rPr>
          <w:rFonts w:ascii="Arial" w:hAnsi="Arial" w:cs="Arial"/>
          <w:sz w:val="20"/>
        </w:rPr>
        <w:t xml:space="preserve">lan to track their </w:t>
      </w:r>
      <w:r w:rsidR="000A21AA">
        <w:rPr>
          <w:rFonts w:ascii="Arial" w:hAnsi="Arial" w:cs="Arial"/>
          <w:sz w:val="20"/>
        </w:rPr>
        <w:t xml:space="preserve">role- and position-specific </w:t>
      </w:r>
      <w:r w:rsidR="000424CF">
        <w:rPr>
          <w:rFonts w:ascii="Arial" w:hAnsi="Arial" w:cs="Arial"/>
          <w:sz w:val="20"/>
        </w:rPr>
        <w:t>o</w:t>
      </w:r>
      <w:r w:rsidR="0026054F" w:rsidRPr="00AA2A75">
        <w:rPr>
          <w:rFonts w:ascii="Arial" w:hAnsi="Arial" w:cs="Arial"/>
          <w:sz w:val="20"/>
        </w:rPr>
        <w:t xml:space="preserve">nboarding </w:t>
      </w:r>
      <w:r w:rsidR="009E2D0C" w:rsidRPr="00AA2A75">
        <w:rPr>
          <w:rFonts w:ascii="Arial" w:hAnsi="Arial" w:cs="Arial"/>
          <w:sz w:val="20"/>
        </w:rPr>
        <w:t xml:space="preserve">progress and </w:t>
      </w:r>
      <w:r w:rsidR="0054314B">
        <w:rPr>
          <w:rFonts w:ascii="Arial" w:hAnsi="Arial" w:cs="Arial"/>
          <w:sz w:val="20"/>
        </w:rPr>
        <w:t>review their progress</w:t>
      </w:r>
      <w:r w:rsidR="009E2D0C" w:rsidRPr="00AA2A75">
        <w:rPr>
          <w:rFonts w:ascii="Arial" w:hAnsi="Arial" w:cs="Arial"/>
          <w:sz w:val="20"/>
        </w:rPr>
        <w:t xml:space="preserve"> weekly</w:t>
      </w:r>
      <w:r w:rsidR="0026054F" w:rsidRPr="00AA2A75">
        <w:rPr>
          <w:rFonts w:ascii="Arial" w:hAnsi="Arial" w:cs="Arial"/>
          <w:sz w:val="20"/>
        </w:rPr>
        <w:t xml:space="preserve"> with the </w:t>
      </w:r>
      <w:r w:rsidR="000424CF">
        <w:rPr>
          <w:rFonts w:ascii="Arial" w:hAnsi="Arial" w:cs="Arial"/>
          <w:sz w:val="20"/>
        </w:rPr>
        <w:t>o</w:t>
      </w:r>
      <w:r w:rsidR="0026054F" w:rsidRPr="00AA2A75">
        <w:rPr>
          <w:rFonts w:ascii="Arial" w:hAnsi="Arial" w:cs="Arial"/>
          <w:sz w:val="20"/>
        </w:rPr>
        <w:t xml:space="preserve">nboarding buddy and </w:t>
      </w:r>
      <w:r w:rsidR="000424CF">
        <w:rPr>
          <w:rFonts w:ascii="Arial" w:hAnsi="Arial" w:cs="Arial"/>
          <w:sz w:val="20"/>
        </w:rPr>
        <w:t>h</w:t>
      </w:r>
      <w:r w:rsidR="0026054F" w:rsidRPr="00AA2A75">
        <w:rPr>
          <w:rFonts w:ascii="Arial" w:hAnsi="Arial" w:cs="Arial"/>
          <w:sz w:val="20"/>
        </w:rPr>
        <w:t>iring manager</w:t>
      </w:r>
      <w:r w:rsidRPr="00AA2A75">
        <w:rPr>
          <w:rFonts w:ascii="Arial" w:hAnsi="Arial" w:cs="Arial"/>
          <w:sz w:val="20"/>
        </w:rPr>
        <w:t>.</w:t>
      </w:r>
    </w:p>
    <w:p w14:paraId="4586AF29" w14:textId="5CA0A272" w:rsidR="001259B3" w:rsidRPr="00176FA5" w:rsidRDefault="00DA345C" w:rsidP="001259B3">
      <w:pPr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Rev. </w:t>
      </w:r>
      <w:r w:rsidR="008C3E4B">
        <w:rPr>
          <w:rFonts w:ascii="Arial" w:hAnsi="Arial" w:cs="Arial"/>
          <w:color w:val="FF0000"/>
        </w:rPr>
        <w:t>08</w:t>
      </w:r>
      <w:r>
        <w:rPr>
          <w:rFonts w:ascii="Arial" w:hAnsi="Arial" w:cs="Arial"/>
          <w:color w:val="FF0000"/>
        </w:rPr>
        <w:t xml:space="preserve"> </w:t>
      </w:r>
      <w:r w:rsidR="008C3E4B">
        <w:rPr>
          <w:rFonts w:ascii="Arial" w:hAnsi="Arial" w:cs="Arial"/>
          <w:color w:val="FF0000"/>
        </w:rPr>
        <w:t>Jan</w:t>
      </w:r>
      <w:r>
        <w:rPr>
          <w:rFonts w:ascii="Arial" w:hAnsi="Arial" w:cs="Arial"/>
          <w:color w:val="FF0000"/>
        </w:rPr>
        <w:t xml:space="preserve"> 201</w:t>
      </w:r>
      <w:r w:rsidR="008C3E4B">
        <w:rPr>
          <w:rFonts w:ascii="Arial" w:hAnsi="Arial" w:cs="Arial"/>
          <w:color w:val="FF0000"/>
        </w:rPr>
        <w:t>8</w:t>
      </w:r>
      <w:r>
        <w:rPr>
          <w:rFonts w:ascii="Arial" w:hAnsi="Arial" w:cs="Arial"/>
          <w:color w:val="FF0000"/>
        </w:rPr>
        <w:t xml:space="preserve">. </w:t>
      </w:r>
      <w:r w:rsidR="001259B3" w:rsidRPr="00176FA5">
        <w:rPr>
          <w:rFonts w:ascii="Arial" w:hAnsi="Arial" w:cs="Arial"/>
          <w:color w:val="FF0000"/>
        </w:rPr>
        <w:t xml:space="preserve">Delete this Instructions page </w:t>
      </w:r>
      <w:r w:rsidR="009E2D0C" w:rsidRPr="00176FA5">
        <w:rPr>
          <w:rFonts w:ascii="Arial" w:hAnsi="Arial" w:cs="Arial"/>
          <w:color w:val="FF0000"/>
        </w:rPr>
        <w:t>before</w:t>
      </w:r>
      <w:r w:rsidR="001259B3" w:rsidRPr="00176FA5">
        <w:rPr>
          <w:rFonts w:ascii="Arial" w:hAnsi="Arial" w:cs="Arial"/>
          <w:color w:val="FF0000"/>
        </w:rPr>
        <w:t xml:space="preserve"> presenting the customized </w:t>
      </w:r>
      <w:r w:rsidR="000424CF">
        <w:rPr>
          <w:rFonts w:ascii="Arial" w:hAnsi="Arial" w:cs="Arial"/>
          <w:color w:val="FF0000"/>
        </w:rPr>
        <w:t>p</w:t>
      </w:r>
      <w:r w:rsidR="001259B3" w:rsidRPr="00176FA5">
        <w:rPr>
          <w:rFonts w:ascii="Arial" w:hAnsi="Arial" w:cs="Arial"/>
          <w:color w:val="FF0000"/>
        </w:rPr>
        <w:t>lan to your new employee.</w:t>
      </w:r>
    </w:p>
    <w:p w14:paraId="4586AF2A" w14:textId="77777777" w:rsidR="001259B3" w:rsidRPr="00176FA5" w:rsidRDefault="001259B3" w:rsidP="0026054F">
      <w:pPr>
        <w:rPr>
          <w:rFonts w:ascii="Arial" w:hAnsi="Arial" w:cs="Arial"/>
        </w:rPr>
      </w:pPr>
      <w:r w:rsidRPr="00176FA5">
        <w:rPr>
          <w:rFonts w:ascii="Arial" w:hAnsi="Arial" w:cs="Arial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4"/>
        <w:gridCol w:w="3508"/>
        <w:gridCol w:w="5338"/>
      </w:tblGrid>
      <w:tr w:rsidR="00391396" w14:paraId="528BACC8" w14:textId="77777777" w:rsidTr="00391396">
        <w:trPr>
          <w:trHeight w:val="1350"/>
        </w:trPr>
        <w:tc>
          <w:tcPr>
            <w:tcW w:w="4316" w:type="dxa"/>
          </w:tcPr>
          <w:p w14:paraId="3F0D8E36" w14:textId="176ED08B" w:rsidR="00391396" w:rsidRDefault="00391396">
            <w:pPr>
              <w:rPr>
                <w:rFonts w:ascii="Arial" w:hAnsi="Arial" w:cs="Arial"/>
                <w:color w:val="17365D"/>
              </w:rPr>
            </w:pPr>
            <w:r>
              <w:rPr>
                <w:rFonts w:ascii="Arial" w:hAnsi="Arial" w:cs="Arial"/>
                <w:noProof/>
                <w:color w:val="17365D"/>
              </w:rPr>
              <w:lastRenderedPageBreak/>
              <w:drawing>
                <wp:inline distT="0" distB="0" distL="0" distR="0" wp14:anchorId="114312BB" wp14:editId="04BB4009">
                  <wp:extent cx="2555748" cy="8823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1bw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748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9" w:type="dxa"/>
          </w:tcPr>
          <w:p w14:paraId="06157895" w14:textId="3A652C27" w:rsidR="00391396" w:rsidRDefault="00391396">
            <w:pPr>
              <w:rPr>
                <w:rFonts w:ascii="Arial" w:hAnsi="Arial" w:cs="Arial"/>
                <w:color w:val="17365D"/>
              </w:rPr>
            </w:pPr>
            <w:r>
              <w:rPr>
                <w:rFonts w:ascii="Arial" w:hAnsi="Arial" w:cs="Arial"/>
                <w:noProof/>
                <w:color w:val="17365D"/>
              </w:rPr>
              <w:drawing>
                <wp:inline distT="0" distB="0" distL="0" distR="0" wp14:anchorId="565BB713" wp14:editId="38A11A2D">
                  <wp:extent cx="2157984" cy="868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2bw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00BFA0E2" w14:textId="23B7248A" w:rsidR="00391396" w:rsidRDefault="00391396">
            <w:pPr>
              <w:rPr>
                <w:rFonts w:ascii="Arial" w:hAnsi="Arial" w:cs="Arial"/>
                <w:color w:val="17365D"/>
              </w:rPr>
            </w:pPr>
            <w:r>
              <w:rPr>
                <w:rFonts w:ascii="Arial" w:hAnsi="Arial" w:cs="Arial"/>
                <w:noProof/>
                <w:color w:val="17365D"/>
              </w:rPr>
              <w:drawing>
                <wp:inline distT="0" distB="0" distL="0" distR="0" wp14:anchorId="44017921" wp14:editId="48904118">
                  <wp:extent cx="3358032" cy="8686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3bw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246" cy="87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6AF2B" w14:textId="2CB57317" w:rsidR="00DB2AC5" w:rsidRPr="00AA2A75" w:rsidRDefault="00DB2AC5">
      <w:pPr>
        <w:rPr>
          <w:rFonts w:ascii="Arial" w:hAnsi="Arial" w:cs="Arial"/>
          <w:color w:val="17365D"/>
        </w:rPr>
      </w:pPr>
    </w:p>
    <w:p w14:paraId="4586AF2E" w14:textId="77777777" w:rsidR="006B67E3" w:rsidRPr="00176FA5" w:rsidRDefault="006B67E3" w:rsidP="0026054F">
      <w:pPr>
        <w:spacing w:after="120" w:line="240" w:lineRule="auto"/>
        <w:rPr>
          <w:rFonts w:ascii="Arial" w:hAnsi="Arial" w:cs="Arial"/>
          <w:b/>
          <w:sz w:val="24"/>
        </w:rPr>
      </w:pPr>
      <w:r w:rsidRPr="00176FA5">
        <w:rPr>
          <w:rFonts w:ascii="Arial" w:hAnsi="Arial" w:cs="Arial"/>
          <w:b/>
          <w:sz w:val="24"/>
        </w:rPr>
        <w:t>Overview</w:t>
      </w:r>
    </w:p>
    <w:p w14:paraId="4586AF2F" w14:textId="1B32CE40" w:rsidR="0026054F" w:rsidRPr="00AA2A75" w:rsidRDefault="00F47B80" w:rsidP="00391396">
      <w:pPr>
        <w:tabs>
          <w:tab w:val="left" w:pos="450"/>
        </w:tabs>
        <w:ind w:right="-63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Welcome to DXC</w:t>
      </w:r>
      <w:r w:rsidR="008C3E4B">
        <w:rPr>
          <w:rFonts w:ascii="Arial" w:hAnsi="Arial" w:cs="Arial"/>
          <w:sz w:val="20"/>
        </w:rPr>
        <w:t xml:space="preserve"> Technology.</w:t>
      </w:r>
      <w:r>
        <w:rPr>
          <w:rFonts w:ascii="Arial" w:hAnsi="Arial" w:cs="Arial"/>
          <w:sz w:val="20"/>
        </w:rPr>
        <w:t xml:space="preserve"> </w:t>
      </w:r>
      <w:r w:rsidR="0026054F" w:rsidRPr="00AA2A75">
        <w:rPr>
          <w:rFonts w:ascii="Arial" w:hAnsi="Arial" w:cs="Arial"/>
          <w:sz w:val="20"/>
        </w:rPr>
        <w:t xml:space="preserve">The purpose of this </w:t>
      </w:r>
      <w:r w:rsidR="00DB42C8" w:rsidRPr="00AA2A75">
        <w:rPr>
          <w:rFonts w:ascii="Arial" w:hAnsi="Arial" w:cs="Arial"/>
          <w:sz w:val="20"/>
        </w:rPr>
        <w:t>Onboarding</w:t>
      </w:r>
      <w:r w:rsidR="0026054F" w:rsidRPr="00AA2A75">
        <w:rPr>
          <w:rFonts w:ascii="Arial" w:hAnsi="Arial" w:cs="Arial"/>
          <w:sz w:val="20"/>
        </w:rPr>
        <w:t xml:space="preserve"> Plan is to </w:t>
      </w:r>
      <w:r>
        <w:rPr>
          <w:rFonts w:ascii="Arial" w:hAnsi="Arial" w:cs="Arial"/>
          <w:sz w:val="20"/>
        </w:rPr>
        <w:t>help you successfully transition</w:t>
      </w:r>
      <w:r w:rsidR="00391396">
        <w:rPr>
          <w:rFonts w:ascii="Arial" w:hAnsi="Arial" w:cs="Arial"/>
          <w:sz w:val="20"/>
        </w:rPr>
        <w:t xml:space="preserve"> into your new role and </w:t>
      </w:r>
      <w:r w:rsidR="008C3E4B">
        <w:rPr>
          <w:rFonts w:ascii="Arial" w:hAnsi="Arial" w:cs="Arial"/>
          <w:sz w:val="20"/>
        </w:rPr>
        <w:t xml:space="preserve">position, </w:t>
      </w:r>
      <w:r w:rsidR="0026054F" w:rsidRPr="00AA2A75">
        <w:rPr>
          <w:rFonts w:ascii="Arial" w:hAnsi="Arial" w:cs="Arial"/>
          <w:sz w:val="20"/>
        </w:rPr>
        <w:t>understand</w:t>
      </w:r>
      <w:r w:rsidR="008C3E4B">
        <w:rPr>
          <w:rFonts w:ascii="Arial" w:hAnsi="Arial" w:cs="Arial"/>
          <w:sz w:val="20"/>
        </w:rPr>
        <w:t>ing</w:t>
      </w:r>
      <w:r w:rsidR="0026054F" w:rsidRPr="00AA2A75">
        <w:rPr>
          <w:rFonts w:ascii="Arial" w:hAnsi="Arial" w:cs="Arial"/>
          <w:sz w:val="20"/>
        </w:rPr>
        <w:t xml:space="preserve"> key responsibilities, stakeholders, meetings, training, programs &amp; projects, processes, tools, reporting and other resources of relevance to </w:t>
      </w:r>
      <w:r w:rsidR="008C3E4B">
        <w:rPr>
          <w:rFonts w:ascii="Arial" w:hAnsi="Arial" w:cs="Arial"/>
          <w:sz w:val="20"/>
        </w:rPr>
        <w:t>you</w:t>
      </w:r>
      <w:r w:rsidR="0026054F" w:rsidRPr="00AA2A75">
        <w:rPr>
          <w:rFonts w:ascii="Arial" w:hAnsi="Arial" w:cs="Arial"/>
          <w:sz w:val="20"/>
        </w:rPr>
        <w:t>.</w:t>
      </w:r>
    </w:p>
    <w:p w14:paraId="4586AF30" w14:textId="2465ADEF" w:rsidR="0026054F" w:rsidRPr="00176FA5" w:rsidRDefault="0026054F" w:rsidP="00391396">
      <w:pPr>
        <w:ind w:right="-630"/>
        <w:rPr>
          <w:rFonts w:ascii="Arial" w:hAnsi="Arial" w:cs="Arial"/>
        </w:rPr>
      </w:pPr>
      <w:r w:rsidRPr="00AA2A75">
        <w:rPr>
          <w:rFonts w:ascii="Arial" w:hAnsi="Arial" w:cs="Arial"/>
          <w:sz w:val="20"/>
        </w:rPr>
        <w:t xml:space="preserve">Use this </w:t>
      </w:r>
      <w:r w:rsidR="000424CF">
        <w:rPr>
          <w:rFonts w:ascii="Arial" w:hAnsi="Arial" w:cs="Arial"/>
          <w:sz w:val="20"/>
        </w:rPr>
        <w:t>p</w:t>
      </w:r>
      <w:r w:rsidRPr="00AA2A75">
        <w:rPr>
          <w:rFonts w:ascii="Arial" w:hAnsi="Arial" w:cs="Arial"/>
          <w:sz w:val="20"/>
        </w:rPr>
        <w:t xml:space="preserve">lan to track your </w:t>
      </w:r>
      <w:r w:rsidR="008C3E4B">
        <w:rPr>
          <w:rFonts w:ascii="Arial" w:hAnsi="Arial" w:cs="Arial"/>
          <w:sz w:val="20"/>
        </w:rPr>
        <w:t xml:space="preserve">role- and position-specific </w:t>
      </w:r>
      <w:r w:rsidR="000424CF">
        <w:rPr>
          <w:rFonts w:ascii="Arial" w:hAnsi="Arial" w:cs="Arial"/>
          <w:sz w:val="20"/>
        </w:rPr>
        <w:t>o</w:t>
      </w:r>
      <w:r w:rsidRPr="00AA2A75">
        <w:rPr>
          <w:rFonts w:ascii="Arial" w:hAnsi="Arial" w:cs="Arial"/>
          <w:sz w:val="20"/>
        </w:rPr>
        <w:t>nboarding progress</w:t>
      </w:r>
      <w:r w:rsidR="0054314B">
        <w:rPr>
          <w:rFonts w:ascii="Arial" w:hAnsi="Arial" w:cs="Arial"/>
          <w:sz w:val="20"/>
        </w:rPr>
        <w:t>. Review your progress</w:t>
      </w:r>
      <w:r w:rsidRPr="00AA2A75">
        <w:rPr>
          <w:rFonts w:ascii="Arial" w:hAnsi="Arial" w:cs="Arial"/>
          <w:sz w:val="20"/>
        </w:rPr>
        <w:t xml:space="preserve"> weekly with your </w:t>
      </w:r>
      <w:r w:rsidR="000424CF">
        <w:rPr>
          <w:rFonts w:ascii="Arial" w:hAnsi="Arial" w:cs="Arial"/>
          <w:sz w:val="20"/>
        </w:rPr>
        <w:t>o</w:t>
      </w:r>
      <w:r w:rsidRPr="00AA2A75">
        <w:rPr>
          <w:rFonts w:ascii="Arial" w:hAnsi="Arial" w:cs="Arial"/>
          <w:sz w:val="20"/>
        </w:rPr>
        <w:t>nboarding buddy</w:t>
      </w:r>
      <w:r w:rsidR="002A2CAE" w:rsidRPr="00AA2A75">
        <w:rPr>
          <w:rFonts w:ascii="Arial" w:hAnsi="Arial" w:cs="Arial"/>
          <w:sz w:val="20"/>
        </w:rPr>
        <w:t xml:space="preserve"> (if one is assigned)</w:t>
      </w:r>
      <w:r w:rsidRPr="00AA2A75">
        <w:rPr>
          <w:rFonts w:ascii="Arial" w:hAnsi="Arial" w:cs="Arial"/>
          <w:sz w:val="20"/>
        </w:rPr>
        <w:t xml:space="preserve"> </w:t>
      </w:r>
      <w:r w:rsidR="002A2CAE" w:rsidRPr="00AA2A75">
        <w:rPr>
          <w:rFonts w:ascii="Arial" w:hAnsi="Arial" w:cs="Arial"/>
          <w:sz w:val="20"/>
        </w:rPr>
        <w:t xml:space="preserve">and </w:t>
      </w:r>
      <w:r w:rsidR="000424CF">
        <w:rPr>
          <w:rFonts w:ascii="Arial" w:hAnsi="Arial" w:cs="Arial"/>
          <w:sz w:val="20"/>
        </w:rPr>
        <w:t xml:space="preserve">hiring </w:t>
      </w:r>
      <w:r w:rsidRPr="00AA2A75">
        <w:rPr>
          <w:rFonts w:ascii="Arial" w:hAnsi="Arial" w:cs="Arial"/>
          <w:sz w:val="20"/>
        </w:rPr>
        <w:t>manager</w:t>
      </w:r>
      <w:r w:rsidRPr="00176FA5">
        <w:rPr>
          <w:rFonts w:ascii="Arial" w:hAnsi="Arial" w:cs="Arial"/>
        </w:rPr>
        <w:t>.</w:t>
      </w:r>
    </w:p>
    <w:tbl>
      <w:tblPr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878"/>
        <w:gridCol w:w="8550"/>
      </w:tblGrid>
      <w:tr w:rsidR="00DB2AC5" w:rsidRPr="00176FA5" w14:paraId="4586AF33" w14:textId="77777777" w:rsidTr="002033E3">
        <w:tc>
          <w:tcPr>
            <w:tcW w:w="4878" w:type="dxa"/>
          </w:tcPr>
          <w:p w14:paraId="4586AF31" w14:textId="743D8179" w:rsidR="00DB2AC5" w:rsidRPr="00176FA5" w:rsidRDefault="00DB2AC5" w:rsidP="008C3E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176FA5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8C3E4B">
              <w:rPr>
                <w:rFonts w:ascii="Arial" w:hAnsi="Arial" w:cs="Arial"/>
                <w:sz w:val="20"/>
                <w:szCs w:val="20"/>
              </w:rPr>
              <w:t>e</w:t>
            </w:r>
            <w:r w:rsidR="005F42CC" w:rsidRPr="00176FA5">
              <w:rPr>
                <w:rFonts w:ascii="Arial" w:hAnsi="Arial" w:cs="Arial"/>
                <w:sz w:val="20"/>
                <w:szCs w:val="20"/>
              </w:rPr>
              <w:t>mployee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E4B">
              <w:rPr>
                <w:rFonts w:ascii="Arial" w:hAnsi="Arial" w:cs="Arial"/>
                <w:sz w:val="20"/>
                <w:szCs w:val="20"/>
              </w:rPr>
              <w:t>n</w:t>
            </w:r>
            <w:r w:rsidRPr="00176FA5">
              <w:rPr>
                <w:rFonts w:ascii="Arial" w:hAnsi="Arial" w:cs="Arial"/>
                <w:sz w:val="20"/>
                <w:szCs w:val="20"/>
              </w:rPr>
              <w:t>ame:</w:t>
            </w:r>
          </w:p>
        </w:tc>
        <w:tc>
          <w:tcPr>
            <w:tcW w:w="8550" w:type="dxa"/>
          </w:tcPr>
          <w:p w14:paraId="4586AF32" w14:textId="77777777" w:rsidR="00DB2AC5" w:rsidRPr="00176FA5" w:rsidRDefault="00DB2AC5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42CC" w:rsidRPr="00176FA5" w14:paraId="4586AF36" w14:textId="77777777" w:rsidTr="002033E3">
        <w:trPr>
          <w:trHeight w:val="197"/>
        </w:trPr>
        <w:tc>
          <w:tcPr>
            <w:tcW w:w="4878" w:type="dxa"/>
          </w:tcPr>
          <w:p w14:paraId="4586AF34" w14:textId="67D279A6" w:rsidR="005F42CC" w:rsidRPr="00176FA5" w:rsidRDefault="000424CF" w:rsidP="000424CF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Hiring m</w:t>
            </w:r>
            <w:r w:rsidR="005F42CC" w:rsidRPr="00176FA5">
              <w:rPr>
                <w:rFonts w:ascii="Arial" w:hAnsi="Arial" w:cs="Arial"/>
                <w:sz w:val="20"/>
                <w:szCs w:val="20"/>
              </w:rPr>
              <w:t xml:space="preserve">anager </w:t>
            </w:r>
            <w:r w:rsidR="008C3E4B">
              <w:rPr>
                <w:rFonts w:ascii="Arial" w:hAnsi="Arial" w:cs="Arial"/>
                <w:sz w:val="20"/>
                <w:szCs w:val="20"/>
              </w:rPr>
              <w:t>n</w:t>
            </w:r>
            <w:r w:rsidR="005F42CC" w:rsidRPr="00176FA5">
              <w:rPr>
                <w:rFonts w:ascii="Arial" w:hAnsi="Arial" w:cs="Arial"/>
                <w:sz w:val="20"/>
                <w:szCs w:val="20"/>
              </w:rPr>
              <w:t>ame:</w:t>
            </w:r>
          </w:p>
        </w:tc>
        <w:tc>
          <w:tcPr>
            <w:tcW w:w="8550" w:type="dxa"/>
          </w:tcPr>
          <w:p w14:paraId="4586AF35" w14:textId="77777777" w:rsidR="005F42CC" w:rsidRPr="00176FA5" w:rsidRDefault="005F42CC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2AC5" w:rsidRPr="00176FA5" w14:paraId="4586AF39" w14:textId="77777777" w:rsidTr="002033E3">
        <w:trPr>
          <w:trHeight w:val="197"/>
        </w:trPr>
        <w:tc>
          <w:tcPr>
            <w:tcW w:w="4878" w:type="dxa"/>
          </w:tcPr>
          <w:p w14:paraId="4586AF37" w14:textId="7E0CEFA0" w:rsidR="00DB2AC5" w:rsidRPr="00176FA5" w:rsidRDefault="00DB2AC5" w:rsidP="008C3E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176FA5">
              <w:rPr>
                <w:rFonts w:ascii="Arial" w:hAnsi="Arial" w:cs="Arial"/>
                <w:sz w:val="20"/>
                <w:szCs w:val="20"/>
              </w:rPr>
              <w:t xml:space="preserve">Onboarding </w:t>
            </w:r>
            <w:r w:rsidR="008C3E4B">
              <w:rPr>
                <w:rFonts w:ascii="Arial" w:hAnsi="Arial" w:cs="Arial"/>
                <w:sz w:val="20"/>
                <w:szCs w:val="20"/>
              </w:rPr>
              <w:t>b</w:t>
            </w:r>
            <w:r w:rsidRPr="00176FA5">
              <w:rPr>
                <w:rFonts w:ascii="Arial" w:hAnsi="Arial" w:cs="Arial"/>
                <w:sz w:val="20"/>
                <w:szCs w:val="20"/>
              </w:rPr>
              <w:t>uddy</w:t>
            </w:r>
            <w:r w:rsidR="005F42CC" w:rsidRPr="00176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E4B">
              <w:rPr>
                <w:rFonts w:ascii="Arial" w:hAnsi="Arial" w:cs="Arial"/>
                <w:sz w:val="20"/>
                <w:szCs w:val="20"/>
              </w:rPr>
              <w:t>n</w:t>
            </w:r>
            <w:r w:rsidR="005F42CC" w:rsidRPr="00176FA5">
              <w:rPr>
                <w:rFonts w:ascii="Arial" w:hAnsi="Arial" w:cs="Arial"/>
                <w:sz w:val="20"/>
                <w:szCs w:val="20"/>
              </w:rPr>
              <w:t>ame</w:t>
            </w:r>
            <w:r w:rsidR="002A2CAE" w:rsidRPr="00176FA5">
              <w:rPr>
                <w:rFonts w:ascii="Arial" w:hAnsi="Arial" w:cs="Arial"/>
                <w:sz w:val="20"/>
                <w:szCs w:val="20"/>
              </w:rPr>
              <w:t xml:space="preserve"> (if one is assigned)</w:t>
            </w:r>
            <w:r w:rsidRPr="00176F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50" w:type="dxa"/>
          </w:tcPr>
          <w:p w14:paraId="4586AF38" w14:textId="77777777" w:rsidR="00DB2AC5" w:rsidRPr="00176FA5" w:rsidRDefault="00DB2AC5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2AC5" w:rsidRPr="00176FA5" w14:paraId="4586AF3C" w14:textId="77777777" w:rsidTr="002033E3">
        <w:tc>
          <w:tcPr>
            <w:tcW w:w="4878" w:type="dxa"/>
          </w:tcPr>
          <w:p w14:paraId="4586AF3A" w14:textId="1EC4A825" w:rsidR="00DB2AC5" w:rsidRPr="00176FA5" w:rsidRDefault="00DB2AC5" w:rsidP="008C3E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176FA5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8C3E4B">
              <w:rPr>
                <w:rFonts w:ascii="Arial" w:hAnsi="Arial" w:cs="Arial"/>
                <w:sz w:val="20"/>
                <w:szCs w:val="20"/>
              </w:rPr>
              <w:t>e</w:t>
            </w:r>
            <w:r w:rsidR="005F42CC" w:rsidRPr="00176FA5">
              <w:rPr>
                <w:rFonts w:ascii="Arial" w:hAnsi="Arial" w:cs="Arial"/>
                <w:sz w:val="20"/>
                <w:szCs w:val="20"/>
              </w:rPr>
              <w:t>mployee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E4B">
              <w:rPr>
                <w:rFonts w:ascii="Arial" w:hAnsi="Arial" w:cs="Arial"/>
                <w:sz w:val="20"/>
                <w:szCs w:val="20"/>
              </w:rPr>
              <w:t>s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tart </w:t>
            </w:r>
            <w:r w:rsidR="008C3E4B">
              <w:rPr>
                <w:rFonts w:ascii="Arial" w:hAnsi="Arial" w:cs="Arial"/>
                <w:sz w:val="20"/>
                <w:szCs w:val="20"/>
              </w:rPr>
              <w:t>d</w:t>
            </w:r>
            <w:r w:rsidRPr="00176FA5">
              <w:rPr>
                <w:rFonts w:ascii="Arial" w:hAnsi="Arial" w:cs="Arial"/>
                <w:sz w:val="20"/>
                <w:szCs w:val="20"/>
              </w:rPr>
              <w:t>ate:</w:t>
            </w:r>
          </w:p>
        </w:tc>
        <w:tc>
          <w:tcPr>
            <w:tcW w:w="8550" w:type="dxa"/>
          </w:tcPr>
          <w:p w14:paraId="4586AF3B" w14:textId="77777777" w:rsidR="00DB2AC5" w:rsidRPr="00176FA5" w:rsidRDefault="00DB2AC5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2AC5" w:rsidRPr="00176FA5" w14:paraId="4586AF3F" w14:textId="77777777" w:rsidTr="002033E3">
        <w:trPr>
          <w:trHeight w:val="305"/>
        </w:trPr>
        <w:tc>
          <w:tcPr>
            <w:tcW w:w="4878" w:type="dxa"/>
          </w:tcPr>
          <w:p w14:paraId="4586AF3D" w14:textId="3161E46A" w:rsidR="00DB2AC5" w:rsidRPr="00176FA5" w:rsidRDefault="005F42CC" w:rsidP="008C3E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176FA5">
              <w:rPr>
                <w:rFonts w:ascii="Arial" w:hAnsi="Arial" w:cs="Arial"/>
                <w:sz w:val="20"/>
                <w:szCs w:val="20"/>
              </w:rPr>
              <w:t>Targeted</w:t>
            </w:r>
            <w:r w:rsidR="00DB2AC5" w:rsidRPr="00176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E4B">
              <w:rPr>
                <w:rFonts w:ascii="Arial" w:hAnsi="Arial" w:cs="Arial"/>
                <w:sz w:val="20"/>
                <w:szCs w:val="20"/>
              </w:rPr>
              <w:t>o</w:t>
            </w:r>
            <w:r w:rsidR="00DB42C8" w:rsidRPr="00176FA5">
              <w:rPr>
                <w:rFonts w:ascii="Arial" w:hAnsi="Arial" w:cs="Arial"/>
                <w:sz w:val="20"/>
                <w:szCs w:val="20"/>
              </w:rPr>
              <w:t>nboarding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E4B">
              <w:rPr>
                <w:rFonts w:ascii="Arial" w:hAnsi="Arial" w:cs="Arial"/>
                <w:sz w:val="20"/>
                <w:szCs w:val="20"/>
              </w:rPr>
              <w:t>c</w:t>
            </w:r>
            <w:r w:rsidR="00DB2AC5" w:rsidRPr="00176FA5">
              <w:rPr>
                <w:rFonts w:ascii="Arial" w:hAnsi="Arial" w:cs="Arial"/>
                <w:sz w:val="20"/>
                <w:szCs w:val="20"/>
              </w:rPr>
              <w:t>ompletion</w:t>
            </w:r>
            <w:r w:rsidR="00D875C0" w:rsidRPr="00176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3E4B">
              <w:rPr>
                <w:rFonts w:ascii="Arial" w:hAnsi="Arial" w:cs="Arial"/>
                <w:sz w:val="20"/>
                <w:szCs w:val="20"/>
              </w:rPr>
              <w:t>d</w:t>
            </w:r>
            <w:r w:rsidR="00D875C0" w:rsidRPr="00176FA5">
              <w:rPr>
                <w:rFonts w:ascii="Arial" w:hAnsi="Arial" w:cs="Arial"/>
                <w:sz w:val="20"/>
                <w:szCs w:val="20"/>
              </w:rPr>
              <w:t>ate</w:t>
            </w:r>
            <w:r w:rsidR="00DB2AC5" w:rsidRPr="00176F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50" w:type="dxa"/>
          </w:tcPr>
          <w:p w14:paraId="4586AF3E" w14:textId="77777777" w:rsidR="00DB2AC5" w:rsidRPr="00176FA5" w:rsidRDefault="00DB2AC5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B2" w:rsidRPr="00176FA5" w14:paraId="5E90DC67" w14:textId="77777777" w:rsidTr="002033E3">
        <w:trPr>
          <w:trHeight w:val="350"/>
        </w:trPr>
        <w:tc>
          <w:tcPr>
            <w:tcW w:w="4878" w:type="dxa"/>
          </w:tcPr>
          <w:p w14:paraId="1E06B4A6" w14:textId="5DA88EC4" w:rsidR="007B64B2" w:rsidRPr="00176FA5" w:rsidRDefault="007B64B2" w:rsidP="008C3E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Employee ID </w:t>
            </w:r>
            <w:r w:rsidR="008C3E4B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8550" w:type="dxa"/>
          </w:tcPr>
          <w:p w14:paraId="024CFCF4" w14:textId="77777777" w:rsidR="007B64B2" w:rsidRPr="00176FA5" w:rsidRDefault="007B64B2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2AC5" w:rsidRPr="00176FA5" w14:paraId="4586AF42" w14:textId="77777777" w:rsidTr="002033E3">
        <w:trPr>
          <w:trHeight w:val="350"/>
        </w:trPr>
        <w:tc>
          <w:tcPr>
            <w:tcW w:w="4878" w:type="dxa"/>
          </w:tcPr>
          <w:p w14:paraId="4586AF40" w14:textId="0C041477" w:rsidR="00DB2AC5" w:rsidRPr="00176FA5" w:rsidRDefault="005F42CC" w:rsidP="008C3E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176FA5">
              <w:rPr>
                <w:rFonts w:ascii="Arial" w:hAnsi="Arial" w:cs="Arial"/>
                <w:sz w:val="20"/>
                <w:szCs w:val="20"/>
              </w:rPr>
              <w:t xml:space="preserve">New </w:t>
            </w:r>
            <w:r w:rsidR="008C3E4B">
              <w:rPr>
                <w:rFonts w:ascii="Arial" w:hAnsi="Arial" w:cs="Arial"/>
                <w:sz w:val="20"/>
                <w:szCs w:val="20"/>
              </w:rPr>
              <w:t>e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mployee </w:t>
            </w:r>
            <w:r w:rsidR="008C3E4B">
              <w:rPr>
                <w:rFonts w:ascii="Arial" w:hAnsi="Arial" w:cs="Arial"/>
                <w:sz w:val="20"/>
                <w:szCs w:val="20"/>
              </w:rPr>
              <w:t>r</w:t>
            </w:r>
            <w:r w:rsidR="00DB2AC5" w:rsidRPr="00176FA5">
              <w:rPr>
                <w:rFonts w:ascii="Arial" w:hAnsi="Arial" w:cs="Arial"/>
                <w:sz w:val="20"/>
                <w:szCs w:val="20"/>
              </w:rPr>
              <w:t>ole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 and/or </w:t>
            </w:r>
            <w:r w:rsidR="008C3E4B">
              <w:rPr>
                <w:rFonts w:ascii="Arial" w:hAnsi="Arial" w:cs="Arial"/>
                <w:sz w:val="20"/>
                <w:szCs w:val="20"/>
              </w:rPr>
              <w:t>j</w:t>
            </w:r>
            <w:r w:rsidRPr="00176FA5">
              <w:rPr>
                <w:rFonts w:ascii="Arial" w:hAnsi="Arial" w:cs="Arial"/>
                <w:sz w:val="20"/>
                <w:szCs w:val="20"/>
              </w:rPr>
              <w:t xml:space="preserve">ob </w:t>
            </w:r>
            <w:r w:rsidR="008C3E4B">
              <w:rPr>
                <w:rFonts w:ascii="Arial" w:hAnsi="Arial" w:cs="Arial"/>
                <w:sz w:val="20"/>
                <w:szCs w:val="20"/>
              </w:rPr>
              <w:t>t</w:t>
            </w:r>
            <w:r w:rsidRPr="00176FA5">
              <w:rPr>
                <w:rFonts w:ascii="Arial" w:hAnsi="Arial" w:cs="Arial"/>
                <w:sz w:val="20"/>
                <w:szCs w:val="20"/>
              </w:rPr>
              <w:t>itle</w:t>
            </w:r>
            <w:r w:rsidR="00DB2AC5" w:rsidRPr="00176FA5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50" w:type="dxa"/>
          </w:tcPr>
          <w:p w14:paraId="4586AF41" w14:textId="77777777" w:rsidR="00DB2AC5" w:rsidRPr="00176FA5" w:rsidRDefault="00DB2AC5" w:rsidP="00391396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2AC5" w:rsidRPr="00176FA5" w14:paraId="4586AF48" w14:textId="77777777" w:rsidTr="002033E3">
        <w:trPr>
          <w:trHeight w:val="70"/>
        </w:trPr>
        <w:tc>
          <w:tcPr>
            <w:tcW w:w="4878" w:type="dxa"/>
          </w:tcPr>
          <w:p w14:paraId="4586AF44" w14:textId="13EDE617" w:rsidR="005F42CC" w:rsidRPr="00176FA5" w:rsidRDefault="00DB2AC5" w:rsidP="0054314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176FA5">
              <w:rPr>
                <w:rFonts w:ascii="Arial" w:hAnsi="Arial" w:cs="Arial"/>
                <w:sz w:val="20"/>
                <w:szCs w:val="20"/>
              </w:rPr>
              <w:t xml:space="preserve">Key </w:t>
            </w:r>
            <w:r w:rsidR="008C3E4B">
              <w:rPr>
                <w:rFonts w:ascii="Arial" w:hAnsi="Arial" w:cs="Arial"/>
                <w:sz w:val="20"/>
                <w:szCs w:val="20"/>
              </w:rPr>
              <w:t>r</w:t>
            </w:r>
            <w:r w:rsidR="0054314B">
              <w:rPr>
                <w:rFonts w:ascii="Arial" w:hAnsi="Arial" w:cs="Arial"/>
                <w:sz w:val="20"/>
                <w:szCs w:val="20"/>
              </w:rPr>
              <w:t>esponsibilities (consider input from</w:t>
            </w:r>
            <w:r w:rsidR="005F42CC" w:rsidRPr="00391396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481868" w:rsidRPr="00391396">
              <w:rPr>
                <w:rFonts w:ascii="Arial" w:hAnsi="Arial" w:cs="Arial"/>
                <w:sz w:val="18"/>
                <w:szCs w:val="20"/>
              </w:rPr>
              <w:t xml:space="preserve">Job </w:t>
            </w:r>
            <w:r w:rsidR="008C3E4B">
              <w:rPr>
                <w:rFonts w:ascii="Arial" w:hAnsi="Arial" w:cs="Arial"/>
                <w:sz w:val="18"/>
                <w:szCs w:val="20"/>
              </w:rPr>
              <w:t>p</w:t>
            </w:r>
            <w:r w:rsidR="002A2CAE" w:rsidRPr="000A21AA">
              <w:rPr>
                <w:rFonts w:ascii="Arial" w:hAnsi="Arial" w:cs="Arial"/>
                <w:sz w:val="18"/>
                <w:szCs w:val="20"/>
              </w:rPr>
              <w:t>rofile</w:t>
            </w:r>
            <w:r w:rsidR="00481868" w:rsidRPr="00391396">
              <w:rPr>
                <w:rFonts w:ascii="Arial" w:hAnsi="Arial" w:cs="Arial"/>
                <w:sz w:val="18"/>
                <w:szCs w:val="20"/>
              </w:rPr>
              <w:t xml:space="preserve">, </w:t>
            </w:r>
            <w:r w:rsidR="0054314B">
              <w:rPr>
                <w:rFonts w:ascii="Arial" w:hAnsi="Arial" w:cs="Arial"/>
                <w:sz w:val="18"/>
                <w:szCs w:val="20"/>
              </w:rPr>
              <w:t xml:space="preserve">staffing requisition and </w:t>
            </w:r>
            <w:r w:rsidR="005F42CC" w:rsidRPr="00391396">
              <w:rPr>
                <w:rFonts w:ascii="Arial" w:hAnsi="Arial" w:cs="Arial"/>
                <w:sz w:val="18"/>
                <w:szCs w:val="20"/>
              </w:rPr>
              <w:t>manager)</w:t>
            </w:r>
          </w:p>
        </w:tc>
        <w:tc>
          <w:tcPr>
            <w:tcW w:w="8550" w:type="dxa"/>
          </w:tcPr>
          <w:p w14:paraId="4586AF45" w14:textId="77777777" w:rsidR="00DB2AC5" w:rsidRPr="00176FA5" w:rsidRDefault="00DB2AC5" w:rsidP="00391396">
            <w:pPr>
              <w:pStyle w:val="ListParagraph"/>
              <w:numPr>
                <w:ilvl w:val="0"/>
                <w:numId w:val="15"/>
              </w:num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1EBCE7" w14:textId="77777777" w:rsidR="008967AA" w:rsidRPr="00176FA5" w:rsidRDefault="008967AA" w:rsidP="00391396">
            <w:pPr>
              <w:pStyle w:val="ListParagraph"/>
              <w:numPr>
                <w:ilvl w:val="0"/>
                <w:numId w:val="15"/>
              </w:num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86AF47" w14:textId="77777777" w:rsidR="005F42CC" w:rsidRPr="00176FA5" w:rsidRDefault="005F42CC" w:rsidP="00391396">
            <w:pPr>
              <w:pStyle w:val="ListParagraph"/>
              <w:numPr>
                <w:ilvl w:val="0"/>
                <w:numId w:val="15"/>
              </w:num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86AF53" w14:textId="5A41D73D" w:rsidR="00DB2AC5" w:rsidRPr="00176FA5" w:rsidRDefault="00DB2AC5">
      <w:pPr>
        <w:rPr>
          <w:rFonts w:ascii="Arial" w:hAnsi="Arial" w:cs="Arial"/>
        </w:rPr>
      </w:pPr>
      <w:r w:rsidRPr="00176FA5">
        <w:rPr>
          <w:rFonts w:ascii="Arial" w:hAnsi="Arial" w:cs="Arial"/>
        </w:rPr>
        <w:br w:type="page"/>
      </w:r>
    </w:p>
    <w:tbl>
      <w:tblPr>
        <w:tblW w:w="1875" w:type="dxa"/>
        <w:tblInd w:w="11600" w:type="dxa"/>
        <w:tblBorders>
          <w:top w:val="single" w:sz="4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1875"/>
      </w:tblGrid>
      <w:tr w:rsidR="004B52FE" w:rsidRPr="00176FA5" w14:paraId="507346DF" w14:textId="77777777" w:rsidTr="004B52FE">
        <w:trPr>
          <w:trHeight w:val="116"/>
        </w:trPr>
        <w:tc>
          <w:tcPr>
            <w:tcW w:w="1875" w:type="dxa"/>
            <w:tcBorders>
              <w:top w:val="single" w:sz="4" w:space="0" w:color="auto"/>
            </w:tcBorders>
          </w:tcPr>
          <w:p w14:paraId="35F0B832" w14:textId="0034C64C" w:rsidR="004B52FE" w:rsidRPr="00176FA5" w:rsidRDefault="004B52FE" w:rsidP="004B52F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4"/>
              </w:rPr>
            </w:pPr>
            <w:r w:rsidRPr="00176FA5">
              <w:rPr>
                <w:rFonts w:ascii="Arial" w:hAnsi="Arial" w:cs="Arial"/>
                <w:b/>
                <w:bCs/>
                <w:sz w:val="20"/>
                <w:szCs w:val="24"/>
              </w:rPr>
              <w:lastRenderedPageBreak/>
              <w:t>Status</w:t>
            </w:r>
          </w:p>
        </w:tc>
      </w:tr>
      <w:tr w:rsidR="004B52FE" w:rsidRPr="00176FA5" w14:paraId="74E0E2DF" w14:textId="77777777" w:rsidTr="00F43FCC">
        <w:trPr>
          <w:trHeight w:val="97"/>
        </w:trPr>
        <w:tc>
          <w:tcPr>
            <w:tcW w:w="1875" w:type="dxa"/>
            <w:shd w:val="clear" w:color="auto" w:fill="00C9FF"/>
            <w:noWrap/>
            <w:vAlign w:val="bottom"/>
          </w:tcPr>
          <w:p w14:paraId="7172B3BF" w14:textId="77777777" w:rsidR="004B52FE" w:rsidRPr="00F43FCC" w:rsidRDefault="004B52FE" w:rsidP="004B52F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  <w:r w:rsidRPr="00F43FCC"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  <w:t>Complete</w:t>
            </w:r>
          </w:p>
        </w:tc>
      </w:tr>
      <w:tr w:rsidR="004B52FE" w:rsidRPr="00176FA5" w14:paraId="757923EC" w14:textId="77777777" w:rsidTr="00F43FCC">
        <w:trPr>
          <w:trHeight w:val="50"/>
        </w:trPr>
        <w:tc>
          <w:tcPr>
            <w:tcW w:w="1875" w:type="dxa"/>
            <w:shd w:val="clear" w:color="auto" w:fill="64FF00"/>
            <w:noWrap/>
            <w:vAlign w:val="bottom"/>
          </w:tcPr>
          <w:p w14:paraId="726C8C08" w14:textId="3A1AA6AC" w:rsidR="004B52FE" w:rsidRPr="00F43FCC" w:rsidRDefault="004B52FE" w:rsidP="004B52F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</w:pPr>
            <w:r w:rsidRPr="00F43FCC"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  <w:t>In Progress</w:t>
            </w:r>
          </w:p>
        </w:tc>
      </w:tr>
      <w:tr w:rsidR="004B52FE" w:rsidRPr="00176FA5" w14:paraId="4CF73417" w14:textId="77777777" w:rsidTr="00F43FCC">
        <w:trPr>
          <w:trHeight w:val="50"/>
        </w:trPr>
        <w:tc>
          <w:tcPr>
            <w:tcW w:w="1875" w:type="dxa"/>
            <w:shd w:val="clear" w:color="auto" w:fill="FFED00"/>
            <w:noWrap/>
            <w:vAlign w:val="bottom"/>
          </w:tcPr>
          <w:p w14:paraId="436403C7" w14:textId="2920F48E" w:rsidR="004B52FE" w:rsidRPr="00176FA5" w:rsidRDefault="004B52FE" w:rsidP="004B52F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4"/>
              </w:rPr>
            </w:pPr>
            <w:r w:rsidRPr="00391396">
              <w:rPr>
                <w:rFonts w:ascii="Arial" w:hAnsi="Arial" w:cs="Arial"/>
                <w:b/>
                <w:color w:val="000000" w:themeColor="text1"/>
                <w:sz w:val="20"/>
                <w:szCs w:val="24"/>
              </w:rPr>
              <w:t>Have Question(s)</w:t>
            </w:r>
          </w:p>
        </w:tc>
      </w:tr>
    </w:tbl>
    <w:p w14:paraId="39E85463" w14:textId="4EA1854C" w:rsidR="002A4DA8" w:rsidRPr="00F47B80" w:rsidRDefault="003C29AD" w:rsidP="007947B4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DXC</w:t>
      </w:r>
      <w:r w:rsidR="000A21AA" w:rsidRPr="00F47B80">
        <w:rPr>
          <w:rFonts w:ascii="Arial" w:hAnsi="Arial" w:cs="Arial"/>
          <w:b/>
          <w:sz w:val="24"/>
          <w:szCs w:val="24"/>
        </w:rPr>
        <w:t xml:space="preserve"> Onboarding</w:t>
      </w:r>
    </w:p>
    <w:p w14:paraId="13E433D6" w14:textId="4428142E" w:rsidR="00857138" w:rsidRPr="00F47B80" w:rsidRDefault="003C29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Complete the activities on your </w:t>
      </w:r>
      <w:hyperlink r:id="rId15" w:history="1">
        <w:r>
          <w:rPr>
            <w:rStyle w:val="Hyperlink"/>
            <w:rFonts w:ascii="Arial" w:hAnsi="Arial" w:cs="Arial"/>
            <w:sz w:val="20"/>
          </w:rPr>
          <w:t>personalized O</w:t>
        </w:r>
        <w:r w:rsidRPr="003C29AD">
          <w:rPr>
            <w:rStyle w:val="Hyperlink"/>
            <w:rFonts w:ascii="Arial" w:hAnsi="Arial" w:cs="Arial"/>
            <w:sz w:val="20"/>
          </w:rPr>
          <w:t>nboarding checklist on the global DXC Onboarding site</w:t>
        </w:r>
      </w:hyperlink>
      <w:r w:rsidR="00DE6BD6" w:rsidRPr="00F47B80">
        <w:rPr>
          <w:rFonts w:ascii="Arial" w:hAnsi="Arial" w:cs="Arial"/>
          <w:sz w:val="20"/>
          <w:szCs w:val="20"/>
        </w:rPr>
        <w:t>.</w:t>
      </w:r>
    </w:p>
    <w:p w14:paraId="723D9C03" w14:textId="77777777" w:rsidR="007947B4" w:rsidRPr="00176FA5" w:rsidRDefault="007947B4">
      <w:pPr>
        <w:spacing w:after="0" w:line="240" w:lineRule="auto"/>
        <w:rPr>
          <w:rFonts w:ascii="Arial" w:hAnsi="Arial" w:cs="Arial"/>
        </w:rPr>
      </w:pPr>
    </w:p>
    <w:p w14:paraId="4586AF66" w14:textId="69DB7E38" w:rsidR="00370588" w:rsidRPr="00F47B80" w:rsidRDefault="00F43FCC" w:rsidP="007947B4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F47B80">
        <w:rPr>
          <w:rFonts w:ascii="Arial" w:hAnsi="Arial" w:cs="Arial"/>
          <w:b/>
          <w:sz w:val="24"/>
          <w:szCs w:val="24"/>
        </w:rPr>
        <w:t>Role</w:t>
      </w:r>
      <w:r w:rsidR="003C29AD">
        <w:rPr>
          <w:rFonts w:ascii="Arial" w:hAnsi="Arial" w:cs="Arial"/>
          <w:b/>
          <w:sz w:val="24"/>
          <w:szCs w:val="24"/>
        </w:rPr>
        <w:t>- and Position-specific</w:t>
      </w:r>
      <w:r w:rsidRPr="00F47B80">
        <w:rPr>
          <w:rFonts w:ascii="Arial" w:hAnsi="Arial" w:cs="Arial"/>
          <w:b/>
          <w:sz w:val="24"/>
          <w:szCs w:val="24"/>
        </w:rPr>
        <w:t xml:space="preserve"> Onboarding</w:t>
      </w: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AF68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AF67" w14:textId="77777777" w:rsidR="000F5168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391396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 xml:space="preserve">Key Stakeholder Introductory </w:t>
            </w:r>
            <w:r w:rsidR="000F5168" w:rsidRPr="00391396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Meetings and Calls</w:t>
            </w:r>
          </w:p>
        </w:tc>
      </w:tr>
      <w:tr w:rsidR="00DB2AC5" w:rsidRPr="00176FA5" w14:paraId="4586AF6F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AF69" w14:textId="77777777" w:rsidR="00DB2AC5" w:rsidRPr="00176FA5" w:rsidRDefault="000F5168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 xml:space="preserve">Stakeholder </w:t>
            </w:r>
            <w:r w:rsidR="00DB2AC5" w:rsidRPr="00176FA5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AF6A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AF6B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Area of Responsibility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AF6C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Contact Information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AF6D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Meeting Date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AF6E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DB2AC5" w:rsidRPr="00176FA5" w14:paraId="4586AF76" w14:textId="77777777" w:rsidTr="001A30E5">
        <w:tc>
          <w:tcPr>
            <w:tcW w:w="2538" w:type="dxa"/>
          </w:tcPr>
          <w:p w14:paraId="4586AF70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AF71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AF72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73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74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75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B2AC5" w:rsidRPr="00176FA5" w14:paraId="4586AF7D" w14:textId="77777777" w:rsidTr="001A30E5">
        <w:tc>
          <w:tcPr>
            <w:tcW w:w="2538" w:type="dxa"/>
          </w:tcPr>
          <w:p w14:paraId="4586AF77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AF78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AF79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7A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7B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7C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B2AC5" w:rsidRPr="00176FA5" w14:paraId="4586AF8B" w14:textId="77777777" w:rsidTr="00071517">
        <w:tc>
          <w:tcPr>
            <w:tcW w:w="2538" w:type="dxa"/>
          </w:tcPr>
          <w:p w14:paraId="4586AF85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AF86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AF87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88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89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8A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AF8C" w14:textId="77777777" w:rsidR="0018551A" w:rsidRPr="00176FA5" w:rsidRDefault="0018551A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1710"/>
        <w:gridCol w:w="2610"/>
        <w:gridCol w:w="3420"/>
        <w:gridCol w:w="2040"/>
        <w:gridCol w:w="1210"/>
      </w:tblGrid>
      <w:tr w:rsidR="00FB1B04" w:rsidRPr="00176FA5" w14:paraId="4586AF8E" w14:textId="77777777" w:rsidTr="00BB4F20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AF8D" w14:textId="77777777" w:rsidR="00032A29" w:rsidRPr="00176FA5" w:rsidRDefault="00032A29" w:rsidP="00391396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391396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Job Shadowing</w:t>
            </w:r>
          </w:p>
        </w:tc>
      </w:tr>
      <w:tr w:rsidR="00032A29" w:rsidRPr="00176FA5" w14:paraId="4586AF95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AF8F" w14:textId="77777777" w:rsidR="00032A29" w:rsidRPr="00176FA5" w:rsidRDefault="007536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 xml:space="preserve">Peer/Mentor’s </w:t>
            </w:r>
            <w:r w:rsidR="00032A29" w:rsidRPr="00176FA5">
              <w:rPr>
                <w:rFonts w:ascii="Arial" w:hAnsi="Arial" w:cs="Arial"/>
                <w:sz w:val="20"/>
              </w:rPr>
              <w:t>Name and</w:t>
            </w:r>
            <w:r w:rsidRPr="00176FA5">
              <w:rPr>
                <w:rFonts w:ascii="Arial" w:hAnsi="Arial" w:cs="Arial"/>
                <w:sz w:val="20"/>
              </w:rPr>
              <w:br/>
            </w:r>
            <w:r w:rsidR="00032A29" w:rsidRPr="00176FA5">
              <w:rPr>
                <w:rFonts w:ascii="Arial" w:hAnsi="Arial" w:cs="Arial"/>
                <w:sz w:val="20"/>
              </w:rPr>
              <w:t>Title, Role or Function</w:t>
            </w:r>
          </w:p>
        </w:tc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4586AF90" w14:textId="77777777" w:rsidR="00032A29" w:rsidRPr="00176FA5" w:rsidRDefault="00032A29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Contact Information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4586AF91" w14:textId="77777777" w:rsidR="00032A29" w:rsidRPr="00176FA5" w:rsidRDefault="00032A29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Area of Responsibility</w:t>
            </w:r>
            <w:r w:rsidR="007536C5" w:rsidRPr="00176FA5">
              <w:rPr>
                <w:rFonts w:ascii="Arial" w:hAnsi="Arial" w:cs="Arial"/>
                <w:sz w:val="20"/>
              </w:rPr>
              <w:t xml:space="preserve"> to Job Shadow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AF92" w14:textId="77777777" w:rsidR="00032A29" w:rsidRPr="00176FA5" w:rsidRDefault="00032A29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Tasks to Accomplish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AF93" w14:textId="29C36990" w:rsidR="00032A29" w:rsidRPr="00176FA5" w:rsidRDefault="00032A29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 xml:space="preserve">Meeting Days and </w:t>
            </w:r>
            <w:r w:rsidR="000A251E" w:rsidRPr="00176FA5">
              <w:rPr>
                <w:rFonts w:ascii="Arial" w:hAnsi="Arial" w:cs="Arial"/>
                <w:sz w:val="20"/>
              </w:rPr>
              <w:t>Duration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AF94" w14:textId="77777777" w:rsidR="00032A29" w:rsidRPr="00176FA5" w:rsidRDefault="00032A29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032A29" w:rsidRPr="00176FA5" w14:paraId="4586AF9C" w14:textId="77777777" w:rsidTr="00032A29">
        <w:tc>
          <w:tcPr>
            <w:tcW w:w="2538" w:type="dxa"/>
          </w:tcPr>
          <w:p w14:paraId="4586AF96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710" w:type="dxa"/>
          </w:tcPr>
          <w:p w14:paraId="4586AF97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10" w:type="dxa"/>
          </w:tcPr>
          <w:p w14:paraId="4586AF98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99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9A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9B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032A29" w:rsidRPr="00176FA5" w14:paraId="4586AFA3" w14:textId="77777777" w:rsidTr="00032A29">
        <w:tc>
          <w:tcPr>
            <w:tcW w:w="2538" w:type="dxa"/>
          </w:tcPr>
          <w:p w14:paraId="4586AF9D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710" w:type="dxa"/>
          </w:tcPr>
          <w:p w14:paraId="4586AF9E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10" w:type="dxa"/>
          </w:tcPr>
          <w:p w14:paraId="4586AF9F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A0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A1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A2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032A29" w:rsidRPr="00176FA5" w14:paraId="4586AFB1" w14:textId="77777777" w:rsidTr="00032A29">
        <w:tc>
          <w:tcPr>
            <w:tcW w:w="2538" w:type="dxa"/>
          </w:tcPr>
          <w:p w14:paraId="4586AFAB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710" w:type="dxa"/>
          </w:tcPr>
          <w:p w14:paraId="4586AFAC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610" w:type="dxa"/>
          </w:tcPr>
          <w:p w14:paraId="4586AFAD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AE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AF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B0" w14:textId="77777777" w:rsidR="00032A29" w:rsidRPr="00F47B80" w:rsidRDefault="00032A29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AFB2" w14:textId="77777777" w:rsidR="00032A29" w:rsidRPr="00176FA5" w:rsidRDefault="00032A29" w:rsidP="00032A29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AFB4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AFB3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391396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Standard Meetings</w:t>
            </w:r>
          </w:p>
        </w:tc>
      </w:tr>
      <w:tr w:rsidR="00DB2AC5" w:rsidRPr="00176FA5" w14:paraId="4586AFBB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AFB5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Meeting Name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AFB6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Meeting Purpose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AFB7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Meeting Owner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AFB8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Contact Information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AFB9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Meeting Date/Frequency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AFBA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DB2AC5" w:rsidRPr="00176FA5" w14:paraId="4586AFC2" w14:textId="77777777" w:rsidTr="00071517">
        <w:tc>
          <w:tcPr>
            <w:tcW w:w="2538" w:type="dxa"/>
          </w:tcPr>
          <w:p w14:paraId="4586AFBC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AFBD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AFBE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AFBF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AFC0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AFC1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AC5" w:rsidRPr="00176FA5" w14:paraId="4586AFC9" w14:textId="77777777" w:rsidTr="00071517">
        <w:tc>
          <w:tcPr>
            <w:tcW w:w="2538" w:type="dxa"/>
          </w:tcPr>
          <w:p w14:paraId="4586AFC3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AFC4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AFC5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AFC6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AFC7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AFC8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DB2AC5" w:rsidRPr="00176FA5" w14:paraId="4586AFD7" w14:textId="77777777" w:rsidTr="00263671">
        <w:tc>
          <w:tcPr>
            <w:tcW w:w="2538" w:type="dxa"/>
          </w:tcPr>
          <w:p w14:paraId="4586AFD1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AFD2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AFD3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AFD4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AFD5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AFD6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586AFD8" w14:textId="77777777" w:rsidR="0018551A" w:rsidRPr="00176FA5" w:rsidRDefault="0018551A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AFDA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AFD9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391396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Important Links</w:t>
            </w:r>
          </w:p>
        </w:tc>
      </w:tr>
      <w:tr w:rsidR="00DB2AC5" w:rsidRPr="00176FA5" w14:paraId="4586AFE1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AFDB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Content Topic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AFDC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Resource Purpose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AFDD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AFDE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Contact Information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AFDF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Access Confirmed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AFE0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DB2AC5" w:rsidRPr="00176FA5" w14:paraId="4586AFE8" w14:textId="77777777" w:rsidTr="00071517">
        <w:tc>
          <w:tcPr>
            <w:tcW w:w="2538" w:type="dxa"/>
          </w:tcPr>
          <w:p w14:paraId="4586AFE2" w14:textId="53AE4BCE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86AFE3" w14:textId="34C70F9A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AFE4" w14:textId="5BFDDAFD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E5" w14:textId="656B2F2E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E6" w14:textId="19EAF2A4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E7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27D01" w:rsidRPr="00176FA5" w14:paraId="4586AFEF" w14:textId="77777777" w:rsidTr="00071517">
        <w:tc>
          <w:tcPr>
            <w:tcW w:w="2538" w:type="dxa"/>
          </w:tcPr>
          <w:p w14:paraId="4586AFE9" w14:textId="06A3FD49" w:rsidR="00D27D01" w:rsidRPr="00F47B80" w:rsidRDefault="00D27D01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86AFEA" w14:textId="3056A27A" w:rsidR="00D27D01" w:rsidRPr="00F47B80" w:rsidRDefault="00D27D01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AFEB" w14:textId="4A656EC0" w:rsidR="00D27D01" w:rsidRPr="00F47B80" w:rsidRDefault="00D27D01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AFEC" w14:textId="4D261E4E" w:rsidR="00D27D01" w:rsidRPr="00F47B80" w:rsidRDefault="00D27D01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AFED" w14:textId="609EF4E7" w:rsidR="00D27D01" w:rsidRPr="00F47B80" w:rsidRDefault="00D27D01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AFEE" w14:textId="77777777" w:rsidR="00D27D01" w:rsidRPr="00F47B80" w:rsidRDefault="00D27D01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B2AC5" w:rsidRPr="00176FA5" w14:paraId="4586B00B" w14:textId="77777777" w:rsidTr="00263671">
        <w:tc>
          <w:tcPr>
            <w:tcW w:w="2538" w:type="dxa"/>
          </w:tcPr>
          <w:p w14:paraId="4586B005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4586B006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07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08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09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0A" w14:textId="77777777" w:rsidR="00DB2AC5" w:rsidRPr="00F47B80" w:rsidRDefault="00DB2AC5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B00C" w14:textId="77777777" w:rsidR="0018551A" w:rsidRPr="00176FA5" w:rsidRDefault="0018551A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B00E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B00D" w14:textId="77777777" w:rsidR="00DB2AC5" w:rsidRPr="00176FA5" w:rsidRDefault="007809EE" w:rsidP="00391396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 xml:space="preserve">Required or </w:t>
            </w:r>
            <w:r w:rsidR="00DB2AC5"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Recommended Training</w:t>
            </w:r>
          </w:p>
        </w:tc>
      </w:tr>
      <w:tr w:rsidR="00DB2AC5" w:rsidRPr="00176FA5" w14:paraId="4586B015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B00F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Title Of Training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B010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Training Description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B011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Training Objectives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B012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Subject Matter Expert</w:t>
            </w:r>
            <w:r w:rsidR="00EA1407" w:rsidRPr="00176FA5">
              <w:rPr>
                <w:rFonts w:ascii="Arial" w:hAnsi="Arial" w:cs="Arial"/>
                <w:sz w:val="20"/>
              </w:rPr>
              <w:t xml:space="preserve"> (SME) or </w:t>
            </w:r>
            <w:r w:rsidRPr="00176FA5">
              <w:rPr>
                <w:rFonts w:ascii="Arial" w:hAnsi="Arial" w:cs="Arial"/>
                <w:sz w:val="20"/>
              </w:rPr>
              <w:t>Contact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B013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Notes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B014" w14:textId="77777777" w:rsidR="00DB2AC5" w:rsidRPr="00176FA5" w:rsidRDefault="00DB2AC5" w:rsidP="00391396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18551A" w:rsidRPr="00176FA5" w14:paraId="4586B01C" w14:textId="77777777" w:rsidTr="00071517">
        <w:tc>
          <w:tcPr>
            <w:tcW w:w="2538" w:type="dxa"/>
          </w:tcPr>
          <w:p w14:paraId="4586B016" w14:textId="7B366E8E" w:rsidR="0018551A" w:rsidRPr="00F47B80" w:rsidRDefault="0018551A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017" w14:textId="5BB649B4" w:rsidR="0018551A" w:rsidRPr="00F47B80" w:rsidRDefault="0018551A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18" w14:textId="07A4E372" w:rsidR="0018551A" w:rsidRPr="00F47B80" w:rsidRDefault="0018551A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19" w14:textId="0377026E" w:rsidR="0018551A" w:rsidRPr="00F47B80" w:rsidRDefault="0018551A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1A" w14:textId="5C38A0A0" w:rsidR="0018551A" w:rsidRPr="00F47B80" w:rsidRDefault="0018551A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1B" w14:textId="77777777" w:rsidR="0018551A" w:rsidRPr="00F47B80" w:rsidRDefault="0018551A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7809EE" w:rsidRPr="00176FA5" w14:paraId="4586B023" w14:textId="77777777" w:rsidTr="00071517">
        <w:tc>
          <w:tcPr>
            <w:tcW w:w="2538" w:type="dxa"/>
          </w:tcPr>
          <w:p w14:paraId="4586B01D" w14:textId="7FE143A2" w:rsidR="007809EE" w:rsidRPr="00F47B80" w:rsidRDefault="007809EE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01E" w14:textId="794FA7B2" w:rsidR="007809EE" w:rsidRPr="00F47B80" w:rsidRDefault="007809EE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1F" w14:textId="06A16941" w:rsidR="007809EE" w:rsidRPr="00F47B80" w:rsidRDefault="007809EE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20" w14:textId="0B9FA59F" w:rsidR="007809EE" w:rsidRPr="00F47B80" w:rsidRDefault="007809EE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21" w14:textId="723C3A90" w:rsidR="007809EE" w:rsidRPr="00F47B80" w:rsidRDefault="007809EE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22" w14:textId="77777777" w:rsidR="007809EE" w:rsidRPr="00F47B80" w:rsidRDefault="007809EE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673D74" w:rsidRPr="00176FA5" w14:paraId="4586B054" w14:textId="77777777" w:rsidTr="00263671">
        <w:tc>
          <w:tcPr>
            <w:tcW w:w="2538" w:type="dxa"/>
          </w:tcPr>
          <w:p w14:paraId="4586B04E" w14:textId="77777777" w:rsidR="00673D74" w:rsidRPr="00F47B80" w:rsidRDefault="00673D74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04F" w14:textId="77777777" w:rsidR="00673D74" w:rsidRPr="00F47B80" w:rsidRDefault="00673D74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50" w14:textId="77777777" w:rsidR="00673D74" w:rsidRPr="00F47B80" w:rsidRDefault="00673D74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51" w14:textId="77777777" w:rsidR="00673D74" w:rsidRPr="00F47B80" w:rsidRDefault="00673D74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52" w14:textId="77777777" w:rsidR="00673D74" w:rsidRPr="00F47B80" w:rsidRDefault="00673D74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53" w14:textId="77777777" w:rsidR="00673D74" w:rsidRPr="00F47B80" w:rsidRDefault="00673D74" w:rsidP="00391396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B055" w14:textId="77777777" w:rsidR="0018551A" w:rsidRPr="00176FA5" w:rsidRDefault="0018551A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B057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B056" w14:textId="77777777" w:rsidR="00673D74" w:rsidRPr="00176FA5" w:rsidRDefault="00673D74" w:rsidP="00432214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Processes, Tools</w:t>
            </w:r>
            <w:r w:rsidR="000F5168"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 xml:space="preserve"> and </w:t>
            </w:r>
            <w:r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Reporting</w:t>
            </w:r>
          </w:p>
        </w:tc>
      </w:tr>
      <w:tr w:rsidR="00D27D01" w:rsidRPr="00176FA5" w14:paraId="4586B05E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B058" w14:textId="77777777" w:rsidR="00D27D01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Title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B059" w14:textId="77777777" w:rsidR="00D27D01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B05A" w14:textId="77777777" w:rsidR="00D27D01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Purpose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B05B" w14:textId="77777777" w:rsidR="00D27D01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Subject Matter Expert (SME) Contact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B05C" w14:textId="77777777" w:rsidR="00D27D01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Notes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B05D" w14:textId="77777777" w:rsidR="00D27D01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673D74" w:rsidRPr="00176FA5" w14:paraId="4586B065" w14:textId="77777777" w:rsidTr="00071517">
        <w:tc>
          <w:tcPr>
            <w:tcW w:w="2538" w:type="dxa"/>
          </w:tcPr>
          <w:p w14:paraId="4586B05F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060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61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62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63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64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673D74" w:rsidRPr="00176FA5" w14:paraId="4586B073" w14:textId="77777777" w:rsidTr="00071517">
        <w:tc>
          <w:tcPr>
            <w:tcW w:w="2538" w:type="dxa"/>
          </w:tcPr>
          <w:p w14:paraId="4586B06D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06E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6F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70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71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72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673D74" w:rsidRPr="00176FA5" w14:paraId="4586B07A" w14:textId="77777777" w:rsidTr="00071517">
        <w:tc>
          <w:tcPr>
            <w:tcW w:w="2538" w:type="dxa"/>
          </w:tcPr>
          <w:p w14:paraId="4586B074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075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076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77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078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079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B07B" w14:textId="77777777" w:rsidR="0018551A" w:rsidRPr="00176FA5" w:rsidRDefault="0018551A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B07D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B07C" w14:textId="77777777" w:rsidR="00673D74" w:rsidRPr="00176FA5" w:rsidRDefault="00673D74" w:rsidP="00432214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Programs</w:t>
            </w:r>
            <w:r w:rsidR="00D27D01"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 xml:space="preserve"> </w:t>
            </w:r>
            <w:r w:rsidR="000F5168"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and</w:t>
            </w:r>
            <w:r w:rsidR="00D27D01"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 xml:space="preserve"> Projects</w:t>
            </w:r>
          </w:p>
        </w:tc>
      </w:tr>
      <w:tr w:rsidR="00673D74" w:rsidRPr="00176FA5" w14:paraId="4586B085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B07E" w14:textId="77777777" w:rsidR="00673D74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Program/Project Name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B07F" w14:textId="77777777" w:rsidR="00673D74" w:rsidRPr="00176FA5" w:rsidRDefault="00673D74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Key Actions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B080" w14:textId="77777777" w:rsidR="00673D74" w:rsidRPr="00176FA5" w:rsidRDefault="00673D74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B081" w14:textId="77777777" w:rsidR="00673D74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References</w:t>
            </w:r>
          </w:p>
          <w:p w14:paraId="4586B082" w14:textId="77777777" w:rsidR="00673D74" w:rsidRPr="00176FA5" w:rsidRDefault="00D27D01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(Processes, tools, systems, Web sites, SharePoint sites)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B083" w14:textId="77777777" w:rsidR="00673D74" w:rsidRPr="00176FA5" w:rsidRDefault="00673D74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Meetings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B084" w14:textId="77777777" w:rsidR="00673D74" w:rsidRPr="00176FA5" w:rsidRDefault="00673D74" w:rsidP="00432214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673D74" w:rsidRPr="00176FA5" w14:paraId="4586B08C" w14:textId="77777777" w:rsidTr="001A30E5">
        <w:tc>
          <w:tcPr>
            <w:tcW w:w="2538" w:type="dxa"/>
          </w:tcPr>
          <w:p w14:paraId="4586B086" w14:textId="77777777" w:rsidR="00673D74" w:rsidRPr="00F47B80" w:rsidRDefault="00D27D01" w:rsidP="00432214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47B80">
              <w:rPr>
                <w:rFonts w:ascii="Arial" w:hAnsi="Arial" w:cs="Arial"/>
                <w:color w:val="000000" w:themeColor="text1"/>
                <w:sz w:val="20"/>
              </w:rPr>
              <w:t>[Program/</w:t>
            </w:r>
            <w:r w:rsidR="00673D74" w:rsidRPr="00F47B80">
              <w:rPr>
                <w:rFonts w:ascii="Arial" w:hAnsi="Arial" w:cs="Arial"/>
                <w:color w:val="000000" w:themeColor="text1"/>
                <w:sz w:val="20"/>
              </w:rPr>
              <w:t>Project Name]</w:t>
            </w:r>
          </w:p>
        </w:tc>
        <w:tc>
          <w:tcPr>
            <w:tcW w:w="2700" w:type="dxa"/>
          </w:tcPr>
          <w:p w14:paraId="4586B087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B088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B089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B08A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B08B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73D74" w:rsidRPr="00176FA5" w14:paraId="4586B093" w14:textId="77777777" w:rsidTr="001A30E5">
        <w:tc>
          <w:tcPr>
            <w:tcW w:w="2538" w:type="dxa"/>
          </w:tcPr>
          <w:p w14:paraId="4586B08D" w14:textId="77777777" w:rsidR="00673D74" w:rsidRPr="00F47B80" w:rsidRDefault="00673D74" w:rsidP="00432214">
            <w:pPr>
              <w:spacing w:before="80" w:after="80" w:line="240" w:lineRule="auto"/>
              <w:jc w:val="right"/>
              <w:rPr>
                <w:rFonts w:ascii="Arial" w:hAnsi="Arial" w:cs="Arial"/>
                <w:color w:val="000000" w:themeColor="text1"/>
                <w:sz w:val="20"/>
              </w:rPr>
            </w:pPr>
            <w:r w:rsidRPr="00F47B80">
              <w:rPr>
                <w:rFonts w:ascii="Arial" w:hAnsi="Arial" w:cs="Arial"/>
                <w:color w:val="000000" w:themeColor="text1"/>
                <w:sz w:val="20"/>
              </w:rPr>
              <w:t>[Project activity or task]</w:t>
            </w:r>
          </w:p>
        </w:tc>
        <w:tc>
          <w:tcPr>
            <w:tcW w:w="2700" w:type="dxa"/>
          </w:tcPr>
          <w:p w14:paraId="4586B08E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B08F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B090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B091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B092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73D74" w:rsidRPr="00176FA5" w14:paraId="4586B0A1" w14:textId="77777777" w:rsidTr="001A30E5">
        <w:tc>
          <w:tcPr>
            <w:tcW w:w="2538" w:type="dxa"/>
          </w:tcPr>
          <w:p w14:paraId="4586B09B" w14:textId="77777777" w:rsidR="00673D74" w:rsidRPr="00F47B80" w:rsidRDefault="00673D74" w:rsidP="00432214">
            <w:pPr>
              <w:spacing w:before="80" w:after="80" w:line="240" w:lineRule="auto"/>
              <w:jc w:val="right"/>
              <w:rPr>
                <w:rFonts w:ascii="Arial" w:hAnsi="Arial" w:cs="Arial"/>
                <w:color w:val="000000" w:themeColor="text1"/>
                <w:sz w:val="20"/>
              </w:rPr>
            </w:pPr>
            <w:r w:rsidRPr="00F47B80">
              <w:rPr>
                <w:rFonts w:ascii="Arial" w:hAnsi="Arial" w:cs="Arial"/>
                <w:color w:val="000000" w:themeColor="text1"/>
                <w:sz w:val="20"/>
              </w:rPr>
              <w:t>[Project activity or task]</w:t>
            </w:r>
          </w:p>
        </w:tc>
        <w:tc>
          <w:tcPr>
            <w:tcW w:w="2700" w:type="dxa"/>
          </w:tcPr>
          <w:p w14:paraId="4586B09C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B09D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B09E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B09F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B0A0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73D74" w:rsidRPr="00176FA5" w14:paraId="4586B0D2" w14:textId="77777777" w:rsidTr="001A30E5">
        <w:tc>
          <w:tcPr>
            <w:tcW w:w="2538" w:type="dxa"/>
          </w:tcPr>
          <w:p w14:paraId="4586B0CC" w14:textId="77777777" w:rsidR="00673D74" w:rsidRPr="00F47B80" w:rsidRDefault="00D27D01" w:rsidP="00432214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  <w:r w:rsidRPr="00F47B80">
              <w:rPr>
                <w:rFonts w:ascii="Arial" w:hAnsi="Arial" w:cs="Arial"/>
                <w:color w:val="000000" w:themeColor="text1"/>
                <w:sz w:val="20"/>
              </w:rPr>
              <w:t>[Program/</w:t>
            </w:r>
            <w:r w:rsidR="00673D74" w:rsidRPr="00F47B80">
              <w:rPr>
                <w:rFonts w:ascii="Arial" w:hAnsi="Arial" w:cs="Arial"/>
                <w:color w:val="000000" w:themeColor="text1"/>
                <w:sz w:val="20"/>
              </w:rPr>
              <w:t>Project Name]</w:t>
            </w:r>
          </w:p>
        </w:tc>
        <w:tc>
          <w:tcPr>
            <w:tcW w:w="2700" w:type="dxa"/>
          </w:tcPr>
          <w:p w14:paraId="4586B0CD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B0CE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B0CF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B0D0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B0D1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73D74" w:rsidRPr="00176FA5" w14:paraId="4586B0D9" w14:textId="77777777" w:rsidTr="001A30E5">
        <w:tc>
          <w:tcPr>
            <w:tcW w:w="2538" w:type="dxa"/>
          </w:tcPr>
          <w:p w14:paraId="4586B0D3" w14:textId="77777777" w:rsidR="00673D74" w:rsidRPr="00F47B80" w:rsidRDefault="00673D74" w:rsidP="00432214">
            <w:pPr>
              <w:spacing w:before="80" w:after="80" w:line="240" w:lineRule="auto"/>
              <w:jc w:val="right"/>
              <w:rPr>
                <w:rFonts w:ascii="Arial" w:hAnsi="Arial" w:cs="Arial"/>
                <w:color w:val="000000" w:themeColor="text1"/>
                <w:sz w:val="20"/>
              </w:rPr>
            </w:pPr>
            <w:r w:rsidRPr="00F47B80">
              <w:rPr>
                <w:rFonts w:ascii="Arial" w:hAnsi="Arial" w:cs="Arial"/>
                <w:color w:val="000000" w:themeColor="text1"/>
                <w:sz w:val="20"/>
              </w:rPr>
              <w:t>[Project activity or task]</w:t>
            </w:r>
          </w:p>
        </w:tc>
        <w:tc>
          <w:tcPr>
            <w:tcW w:w="2700" w:type="dxa"/>
          </w:tcPr>
          <w:p w14:paraId="4586B0D4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B0D5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B0D6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B0D7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B0D8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73D74" w:rsidRPr="00176FA5" w14:paraId="4586B0E7" w14:textId="77777777" w:rsidTr="001A30E5">
        <w:tc>
          <w:tcPr>
            <w:tcW w:w="2538" w:type="dxa"/>
          </w:tcPr>
          <w:p w14:paraId="4586B0E1" w14:textId="77777777" w:rsidR="00673D74" w:rsidRPr="00F47B80" w:rsidRDefault="00673D74" w:rsidP="00432214">
            <w:pPr>
              <w:spacing w:before="80" w:after="80" w:line="240" w:lineRule="auto"/>
              <w:jc w:val="right"/>
              <w:rPr>
                <w:rFonts w:ascii="Arial" w:hAnsi="Arial" w:cs="Arial"/>
                <w:color w:val="000000" w:themeColor="text1"/>
                <w:sz w:val="20"/>
              </w:rPr>
            </w:pPr>
            <w:r w:rsidRPr="00F47B80">
              <w:rPr>
                <w:rFonts w:ascii="Arial" w:hAnsi="Arial" w:cs="Arial"/>
                <w:color w:val="000000" w:themeColor="text1"/>
                <w:sz w:val="20"/>
              </w:rPr>
              <w:t>[Project activity or task]</w:t>
            </w:r>
          </w:p>
        </w:tc>
        <w:tc>
          <w:tcPr>
            <w:tcW w:w="2700" w:type="dxa"/>
          </w:tcPr>
          <w:p w14:paraId="4586B0E2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586B0E3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</w:tcPr>
          <w:p w14:paraId="4586B0E4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040" w:type="dxa"/>
          </w:tcPr>
          <w:p w14:paraId="4586B0E5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10" w:type="dxa"/>
          </w:tcPr>
          <w:p w14:paraId="4586B0E6" w14:textId="77777777" w:rsidR="00673D74" w:rsidRPr="00F47B80" w:rsidRDefault="00673D74" w:rsidP="00432214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586B0E8" w14:textId="77777777" w:rsidR="00DB2AC5" w:rsidRPr="00176FA5" w:rsidRDefault="00DB2AC5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3150"/>
        <w:gridCol w:w="1890"/>
        <w:gridCol w:w="3420"/>
        <w:gridCol w:w="2530"/>
      </w:tblGrid>
      <w:tr w:rsidR="00FB1B04" w:rsidRPr="00176FA5" w14:paraId="4586B0EA" w14:textId="77777777" w:rsidTr="003950BC">
        <w:tc>
          <w:tcPr>
            <w:tcW w:w="13528" w:type="dxa"/>
            <w:gridSpan w:val="5"/>
            <w:shd w:val="clear" w:color="auto" w:fill="000000" w:themeFill="text1"/>
            <w:vAlign w:val="center"/>
          </w:tcPr>
          <w:p w14:paraId="4586B0E9" w14:textId="77777777" w:rsidR="006D73A3" w:rsidRPr="00176FA5" w:rsidRDefault="006D73A3" w:rsidP="005826B9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Critical Documents</w:t>
            </w:r>
          </w:p>
        </w:tc>
      </w:tr>
      <w:tr w:rsidR="00FD462A" w:rsidRPr="00176FA5" w14:paraId="4586B0F0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B0EB" w14:textId="77777777" w:rsidR="00FD462A" w:rsidRPr="00176FA5" w:rsidRDefault="00FD462A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Document Title</w:t>
            </w: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586B0EC" w14:textId="77777777" w:rsidR="00FD462A" w:rsidRPr="00176FA5" w:rsidRDefault="00FD462A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Description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14:paraId="4586B0ED" w14:textId="77777777" w:rsidR="00FD462A" w:rsidRPr="00176FA5" w:rsidRDefault="00FD462A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B0EE" w14:textId="77777777" w:rsidR="00FD462A" w:rsidRPr="00176FA5" w:rsidRDefault="00FD462A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 xml:space="preserve">Location </w:t>
            </w:r>
            <w:r w:rsidRPr="00176FA5">
              <w:rPr>
                <w:rFonts w:ascii="Arial" w:hAnsi="Arial" w:cs="Arial"/>
                <w:sz w:val="20"/>
              </w:rPr>
              <w:br/>
              <w:t>(link to SharePoint or embed here)</w:t>
            </w:r>
          </w:p>
        </w:tc>
        <w:tc>
          <w:tcPr>
            <w:tcW w:w="2530" w:type="dxa"/>
            <w:shd w:val="clear" w:color="auto" w:fill="BFBFBF" w:themeFill="background1" w:themeFillShade="BF"/>
            <w:vAlign w:val="center"/>
          </w:tcPr>
          <w:p w14:paraId="4586B0EF" w14:textId="77777777" w:rsidR="00FD462A" w:rsidRPr="00176FA5" w:rsidRDefault="00FD462A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Program</w:t>
            </w:r>
          </w:p>
        </w:tc>
      </w:tr>
      <w:tr w:rsidR="00FD462A" w:rsidRPr="00176FA5" w14:paraId="4586B0F6" w14:textId="77777777" w:rsidTr="00FD462A">
        <w:tc>
          <w:tcPr>
            <w:tcW w:w="2538" w:type="dxa"/>
          </w:tcPr>
          <w:p w14:paraId="4586B0F1" w14:textId="77777777" w:rsidR="00FD462A" w:rsidRPr="00F47B80" w:rsidRDefault="00FD462A" w:rsidP="005826B9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150" w:type="dxa"/>
          </w:tcPr>
          <w:p w14:paraId="4586B0F2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90" w:type="dxa"/>
          </w:tcPr>
          <w:p w14:paraId="4586B0F3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F4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530" w:type="dxa"/>
          </w:tcPr>
          <w:p w14:paraId="4586B0F5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FD462A" w:rsidRPr="00176FA5" w14:paraId="4586B0FC" w14:textId="77777777" w:rsidTr="00FD462A">
        <w:tc>
          <w:tcPr>
            <w:tcW w:w="2538" w:type="dxa"/>
          </w:tcPr>
          <w:p w14:paraId="4586B0F7" w14:textId="77777777" w:rsidR="00FD462A" w:rsidRPr="00F47B80" w:rsidRDefault="00FD462A" w:rsidP="005826B9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150" w:type="dxa"/>
          </w:tcPr>
          <w:p w14:paraId="4586B0F8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90" w:type="dxa"/>
          </w:tcPr>
          <w:p w14:paraId="4586B0F9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0FA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530" w:type="dxa"/>
          </w:tcPr>
          <w:p w14:paraId="4586B0FB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FD462A" w:rsidRPr="00176FA5" w14:paraId="4586B108" w14:textId="77777777" w:rsidTr="00FD462A">
        <w:tc>
          <w:tcPr>
            <w:tcW w:w="2538" w:type="dxa"/>
          </w:tcPr>
          <w:p w14:paraId="4586B103" w14:textId="77777777" w:rsidR="00FD462A" w:rsidRPr="00F47B80" w:rsidRDefault="00FD462A" w:rsidP="005826B9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150" w:type="dxa"/>
          </w:tcPr>
          <w:p w14:paraId="4586B104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890" w:type="dxa"/>
          </w:tcPr>
          <w:p w14:paraId="4586B105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106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530" w:type="dxa"/>
          </w:tcPr>
          <w:p w14:paraId="4586B107" w14:textId="77777777" w:rsidR="00FD462A" w:rsidRPr="00F47B80" w:rsidRDefault="00FD462A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B109" w14:textId="77777777" w:rsidR="006D73A3" w:rsidRPr="00176FA5" w:rsidRDefault="006D73A3">
      <w:pPr>
        <w:rPr>
          <w:rFonts w:ascii="Arial" w:hAnsi="Arial" w:cs="Arial"/>
        </w:rPr>
      </w:pPr>
    </w:p>
    <w:tbl>
      <w:tblPr>
        <w:tblW w:w="1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38"/>
        <w:gridCol w:w="2700"/>
        <w:gridCol w:w="1620"/>
        <w:gridCol w:w="3420"/>
        <w:gridCol w:w="2040"/>
        <w:gridCol w:w="1210"/>
      </w:tblGrid>
      <w:tr w:rsidR="00FB1B04" w:rsidRPr="00176FA5" w14:paraId="4586B10B" w14:textId="77777777" w:rsidTr="003950BC">
        <w:tc>
          <w:tcPr>
            <w:tcW w:w="13528" w:type="dxa"/>
            <w:gridSpan w:val="6"/>
            <w:shd w:val="clear" w:color="auto" w:fill="000000" w:themeFill="text1"/>
            <w:vAlign w:val="center"/>
          </w:tcPr>
          <w:p w14:paraId="4586B10A" w14:textId="77777777" w:rsidR="00DB2AC5" w:rsidRPr="00176FA5" w:rsidRDefault="00DB2AC5" w:rsidP="005826B9">
            <w:pPr>
              <w:spacing w:before="80" w:after="80" w:line="240" w:lineRule="auto"/>
              <w:jc w:val="center"/>
              <w:rPr>
                <w:rFonts w:ascii="Arial" w:hAnsi="Arial" w:cs="Arial"/>
                <w:color w:val="FFFFFF" w:themeColor="background1"/>
                <w:sz w:val="20"/>
              </w:rPr>
            </w:pPr>
            <w:r w:rsidRPr="005826B9">
              <w:rPr>
                <w:rFonts w:ascii="Arial" w:hAnsi="Arial" w:cs="Arial"/>
                <w:color w:val="FFFFFF" w:themeColor="background1"/>
                <w:sz w:val="24"/>
                <w:szCs w:val="28"/>
              </w:rPr>
              <w:t>Other</w:t>
            </w:r>
          </w:p>
        </w:tc>
      </w:tr>
      <w:tr w:rsidR="00DB2AC5" w:rsidRPr="00176FA5" w14:paraId="4586B113" w14:textId="77777777" w:rsidTr="005826B9">
        <w:tc>
          <w:tcPr>
            <w:tcW w:w="2538" w:type="dxa"/>
            <w:shd w:val="clear" w:color="auto" w:fill="BFBFBF" w:themeFill="background1" w:themeFillShade="BF"/>
            <w:vAlign w:val="center"/>
          </w:tcPr>
          <w:p w14:paraId="4586B10C" w14:textId="180B274A" w:rsidR="00DB2AC5" w:rsidRPr="00176FA5" w:rsidRDefault="00EA1407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Item</w:t>
            </w:r>
            <w:r w:rsidR="00321977" w:rsidRPr="00176FA5">
              <w:rPr>
                <w:rFonts w:ascii="Arial" w:hAnsi="Arial" w:cs="Arial"/>
                <w:sz w:val="20"/>
              </w:rPr>
              <w:t xml:space="preserve"> or Activity</w:t>
            </w:r>
          </w:p>
        </w:tc>
        <w:tc>
          <w:tcPr>
            <w:tcW w:w="2700" w:type="dxa"/>
            <w:shd w:val="clear" w:color="auto" w:fill="BFBFBF" w:themeFill="background1" w:themeFillShade="BF"/>
            <w:vAlign w:val="center"/>
          </w:tcPr>
          <w:p w14:paraId="4586B10D" w14:textId="77777777" w:rsidR="00DB2AC5" w:rsidRPr="00176FA5" w:rsidRDefault="00DB2AC5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Key Actions</w:t>
            </w:r>
          </w:p>
        </w:tc>
        <w:tc>
          <w:tcPr>
            <w:tcW w:w="1620" w:type="dxa"/>
            <w:shd w:val="clear" w:color="auto" w:fill="BFBFBF" w:themeFill="background1" w:themeFillShade="BF"/>
            <w:vAlign w:val="center"/>
          </w:tcPr>
          <w:p w14:paraId="4586B10E" w14:textId="77777777" w:rsidR="00DB2AC5" w:rsidRPr="00176FA5" w:rsidRDefault="00DB2AC5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Owner</w:t>
            </w:r>
          </w:p>
        </w:tc>
        <w:tc>
          <w:tcPr>
            <w:tcW w:w="3420" w:type="dxa"/>
            <w:shd w:val="clear" w:color="auto" w:fill="BFBFBF" w:themeFill="background1" w:themeFillShade="BF"/>
            <w:vAlign w:val="center"/>
          </w:tcPr>
          <w:p w14:paraId="4586B10F" w14:textId="77777777" w:rsidR="00DB2AC5" w:rsidRPr="00176FA5" w:rsidRDefault="00DB2AC5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References</w:t>
            </w:r>
          </w:p>
          <w:p w14:paraId="4586B110" w14:textId="77777777" w:rsidR="00DB2AC5" w:rsidRPr="00176FA5" w:rsidRDefault="00F2234A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lastRenderedPageBreak/>
              <w:t>(</w:t>
            </w:r>
            <w:r w:rsidR="00DB2AC5" w:rsidRPr="00176FA5">
              <w:rPr>
                <w:rFonts w:ascii="Arial" w:hAnsi="Arial" w:cs="Arial"/>
                <w:sz w:val="20"/>
              </w:rPr>
              <w:t xml:space="preserve">Processes, </w:t>
            </w:r>
            <w:r w:rsidRPr="00176FA5">
              <w:rPr>
                <w:rFonts w:ascii="Arial" w:hAnsi="Arial" w:cs="Arial"/>
                <w:sz w:val="20"/>
              </w:rPr>
              <w:t>t</w:t>
            </w:r>
            <w:r w:rsidR="00DB2AC5" w:rsidRPr="00176FA5">
              <w:rPr>
                <w:rFonts w:ascii="Arial" w:hAnsi="Arial" w:cs="Arial"/>
                <w:sz w:val="20"/>
              </w:rPr>
              <w:t xml:space="preserve">ools, </w:t>
            </w:r>
            <w:r w:rsidRPr="00176FA5">
              <w:rPr>
                <w:rFonts w:ascii="Arial" w:hAnsi="Arial" w:cs="Arial"/>
                <w:sz w:val="20"/>
              </w:rPr>
              <w:t>s</w:t>
            </w:r>
            <w:r w:rsidR="00DB2AC5" w:rsidRPr="00176FA5">
              <w:rPr>
                <w:rFonts w:ascii="Arial" w:hAnsi="Arial" w:cs="Arial"/>
                <w:sz w:val="20"/>
              </w:rPr>
              <w:t xml:space="preserve">ystems, Web </w:t>
            </w:r>
            <w:r w:rsidRPr="00176FA5">
              <w:rPr>
                <w:rFonts w:ascii="Arial" w:hAnsi="Arial" w:cs="Arial"/>
                <w:sz w:val="20"/>
              </w:rPr>
              <w:t>s</w:t>
            </w:r>
            <w:r w:rsidR="00DB2AC5" w:rsidRPr="00176FA5">
              <w:rPr>
                <w:rFonts w:ascii="Arial" w:hAnsi="Arial" w:cs="Arial"/>
                <w:sz w:val="20"/>
              </w:rPr>
              <w:t>ites, SharePoint sites</w:t>
            </w:r>
            <w:r w:rsidRPr="00176FA5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040" w:type="dxa"/>
            <w:shd w:val="clear" w:color="auto" w:fill="BFBFBF" w:themeFill="background1" w:themeFillShade="BF"/>
            <w:vAlign w:val="center"/>
          </w:tcPr>
          <w:p w14:paraId="4586B111" w14:textId="77777777" w:rsidR="00DB2AC5" w:rsidRPr="00176FA5" w:rsidRDefault="00DB2AC5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lastRenderedPageBreak/>
              <w:t>Meetings</w:t>
            </w:r>
          </w:p>
        </w:tc>
        <w:tc>
          <w:tcPr>
            <w:tcW w:w="1210" w:type="dxa"/>
            <w:shd w:val="clear" w:color="auto" w:fill="BFBFBF" w:themeFill="background1" w:themeFillShade="BF"/>
            <w:vAlign w:val="center"/>
          </w:tcPr>
          <w:p w14:paraId="4586B112" w14:textId="77777777" w:rsidR="00DB2AC5" w:rsidRPr="00176FA5" w:rsidRDefault="00DB2AC5" w:rsidP="005826B9">
            <w:pPr>
              <w:spacing w:before="80" w:after="80" w:line="240" w:lineRule="auto"/>
              <w:jc w:val="center"/>
              <w:rPr>
                <w:rFonts w:ascii="Arial" w:hAnsi="Arial" w:cs="Arial"/>
                <w:sz w:val="20"/>
              </w:rPr>
            </w:pPr>
            <w:r w:rsidRPr="00176FA5">
              <w:rPr>
                <w:rFonts w:ascii="Arial" w:hAnsi="Arial" w:cs="Arial"/>
                <w:sz w:val="20"/>
              </w:rPr>
              <w:t>Due Date / Status</w:t>
            </w:r>
          </w:p>
        </w:tc>
      </w:tr>
      <w:tr w:rsidR="00DB2AC5" w:rsidRPr="00176FA5" w14:paraId="4586B11A" w14:textId="77777777" w:rsidTr="00EB7D5F">
        <w:tc>
          <w:tcPr>
            <w:tcW w:w="2538" w:type="dxa"/>
          </w:tcPr>
          <w:p w14:paraId="4586B114" w14:textId="77777777" w:rsidR="00DB2AC5" w:rsidRPr="00F47B80" w:rsidRDefault="00DB2AC5" w:rsidP="005826B9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115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116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117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118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119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B2AC5" w:rsidRPr="00176FA5" w14:paraId="4586B121" w14:textId="77777777" w:rsidTr="00EB7D5F">
        <w:tc>
          <w:tcPr>
            <w:tcW w:w="2538" w:type="dxa"/>
          </w:tcPr>
          <w:p w14:paraId="4586B11B" w14:textId="77777777" w:rsidR="00DB2AC5" w:rsidRPr="00F47B80" w:rsidRDefault="00DB2AC5" w:rsidP="005826B9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11C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11D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11E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11F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120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  <w:tr w:rsidR="00DB2AC5" w:rsidRPr="00176FA5" w14:paraId="4586B12F" w14:textId="77777777" w:rsidTr="00EB7D5F">
        <w:tc>
          <w:tcPr>
            <w:tcW w:w="2538" w:type="dxa"/>
          </w:tcPr>
          <w:p w14:paraId="4586B129" w14:textId="77777777" w:rsidR="00DB2AC5" w:rsidRPr="00F47B80" w:rsidRDefault="00DB2AC5" w:rsidP="005826B9">
            <w:pPr>
              <w:spacing w:before="80" w:after="80" w:line="240" w:lineRule="auto"/>
              <w:jc w:val="both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700" w:type="dxa"/>
          </w:tcPr>
          <w:p w14:paraId="4586B12A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620" w:type="dxa"/>
          </w:tcPr>
          <w:p w14:paraId="4586B12B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3420" w:type="dxa"/>
          </w:tcPr>
          <w:p w14:paraId="4586B12C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2040" w:type="dxa"/>
          </w:tcPr>
          <w:p w14:paraId="4586B12D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  <w:tc>
          <w:tcPr>
            <w:tcW w:w="1210" w:type="dxa"/>
          </w:tcPr>
          <w:p w14:paraId="4586B12E" w14:textId="77777777" w:rsidR="00DB2AC5" w:rsidRPr="00F47B80" w:rsidRDefault="00DB2AC5" w:rsidP="005826B9">
            <w:pPr>
              <w:spacing w:before="80" w:after="8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14:paraId="4586B130" w14:textId="77777777" w:rsidR="00DB2AC5" w:rsidRPr="00176FA5" w:rsidRDefault="00DB2AC5">
      <w:pPr>
        <w:rPr>
          <w:rFonts w:ascii="Arial" w:hAnsi="Arial" w:cs="Arial"/>
        </w:rPr>
      </w:pPr>
    </w:p>
    <w:sectPr w:rsidR="00DB2AC5" w:rsidRPr="00176FA5" w:rsidSect="001259B3">
      <w:headerReference w:type="default" r:id="rId16"/>
      <w:footerReference w:type="default" r:id="rId17"/>
      <w:headerReference w:type="first" r:id="rId18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DD3AB7" w14:textId="77777777" w:rsidR="004E10C3" w:rsidRDefault="004E10C3" w:rsidP="00F2234A">
      <w:pPr>
        <w:spacing w:after="0" w:line="240" w:lineRule="auto"/>
      </w:pPr>
      <w:r>
        <w:separator/>
      </w:r>
    </w:p>
  </w:endnote>
  <w:endnote w:type="continuationSeparator" w:id="0">
    <w:p w14:paraId="0C5576F5" w14:textId="77777777" w:rsidR="004E10C3" w:rsidRDefault="004E10C3" w:rsidP="00F2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253402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77744BBE" w14:textId="3B268244" w:rsidR="00371FBD" w:rsidRPr="00371FBD" w:rsidRDefault="00371FBD">
        <w:pPr>
          <w:pStyle w:val="Footer"/>
          <w:jc w:val="center"/>
          <w:rPr>
            <w:rFonts w:ascii="Arial" w:hAnsi="Arial" w:cs="Arial"/>
          </w:rPr>
        </w:pPr>
        <w:r w:rsidRPr="00371FBD">
          <w:rPr>
            <w:rFonts w:ascii="Arial" w:hAnsi="Arial" w:cs="Arial"/>
          </w:rPr>
          <w:fldChar w:fldCharType="begin"/>
        </w:r>
        <w:r w:rsidRPr="00371FBD">
          <w:rPr>
            <w:rFonts w:ascii="Arial" w:hAnsi="Arial" w:cs="Arial"/>
          </w:rPr>
          <w:instrText xml:space="preserve"> PAGE   \* MERGEFORMAT </w:instrText>
        </w:r>
        <w:r w:rsidRPr="00371FBD">
          <w:rPr>
            <w:rFonts w:ascii="Arial" w:hAnsi="Arial" w:cs="Arial"/>
          </w:rPr>
          <w:fldChar w:fldCharType="separate"/>
        </w:r>
        <w:r w:rsidR="000424CF">
          <w:rPr>
            <w:rFonts w:ascii="Arial" w:hAnsi="Arial" w:cs="Arial"/>
            <w:noProof/>
          </w:rPr>
          <w:t>6</w:t>
        </w:r>
        <w:r w:rsidRPr="00371FBD">
          <w:rPr>
            <w:rFonts w:ascii="Arial" w:hAnsi="Arial" w:cs="Arial"/>
            <w:noProof/>
          </w:rPr>
          <w:fldChar w:fldCharType="end"/>
        </w:r>
      </w:p>
    </w:sdtContent>
  </w:sdt>
  <w:p w14:paraId="4586B159" w14:textId="77777777" w:rsidR="00773E22" w:rsidRPr="00371FBD" w:rsidRDefault="00773E22" w:rsidP="00371F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E76D2" w14:textId="77777777" w:rsidR="004E10C3" w:rsidRDefault="004E10C3" w:rsidP="00F2234A">
      <w:pPr>
        <w:spacing w:after="0" w:line="240" w:lineRule="auto"/>
      </w:pPr>
      <w:r>
        <w:separator/>
      </w:r>
    </w:p>
  </w:footnote>
  <w:footnote w:type="continuationSeparator" w:id="0">
    <w:p w14:paraId="03F919BE" w14:textId="77777777" w:rsidR="004E10C3" w:rsidRDefault="004E10C3" w:rsidP="00F2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86B150" w14:textId="62D04822" w:rsidR="00773E22" w:rsidRPr="003950BC" w:rsidRDefault="003950BC" w:rsidP="00F2234A">
    <w:pPr>
      <w:jc w:val="center"/>
      <w:rPr>
        <w:rFonts w:ascii="Arial" w:hAnsi="Arial" w:cs="Arial"/>
        <w:b/>
        <w:sz w:val="28"/>
        <w:szCs w:val="28"/>
      </w:rPr>
    </w:pPr>
    <w:r w:rsidRPr="003950BC">
      <w:rPr>
        <w:rFonts w:ascii="Arial" w:hAnsi="Arial" w:cs="Arial"/>
        <w:b/>
        <w:sz w:val="28"/>
        <w:szCs w:val="28"/>
      </w:rPr>
      <w:t xml:space="preserve">DXC </w:t>
    </w:r>
    <w:r w:rsidR="00DB42C8" w:rsidRPr="003950BC">
      <w:rPr>
        <w:rFonts w:ascii="Arial" w:hAnsi="Arial" w:cs="Arial"/>
        <w:b/>
        <w:sz w:val="28"/>
        <w:szCs w:val="28"/>
      </w:rPr>
      <w:t>Onboarding</w:t>
    </w:r>
    <w:r w:rsidR="00773E22" w:rsidRPr="003950BC">
      <w:rPr>
        <w:rFonts w:ascii="Arial" w:hAnsi="Arial" w:cs="Arial"/>
        <w:b/>
        <w:sz w:val="28"/>
        <w:szCs w:val="28"/>
      </w:rPr>
      <w:t xml:space="preserve">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96A57" w14:textId="4EDA95C9" w:rsidR="00371FBD" w:rsidRDefault="00371FBD">
    <w:pPr>
      <w:pStyle w:val="Header"/>
    </w:pPr>
    <w:r>
      <w:rPr>
        <w:noProof/>
      </w:rPr>
      <w:drawing>
        <wp:inline distT="0" distB="0" distL="0" distR="0" wp14:anchorId="2AB3C6C5" wp14:editId="4B77DE52">
          <wp:extent cx="2372264" cy="423877"/>
          <wp:effectExtent l="0" t="0" r="0" b="0"/>
          <wp:docPr id="1" name="Picture 1" descr="C:\Users\evansk\AppData\Local\Microsoft\Windows\Temporary Internet Files\Content.Word\dxc_logo_hz_blk_rgb_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vansk\AppData\Local\Microsoft\Windows\Temporary Internet Files\Content.Word\dxc_logo_hz_blk_rgb_15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3469" cy="427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CD8A5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49E7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8FCF3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52E1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12805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E607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CC62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E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B42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5E4F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664FE"/>
    <w:multiLevelType w:val="hybridMultilevel"/>
    <w:tmpl w:val="479A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0101D"/>
    <w:multiLevelType w:val="hybridMultilevel"/>
    <w:tmpl w:val="568A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2A27E91"/>
    <w:multiLevelType w:val="hybridMultilevel"/>
    <w:tmpl w:val="879A8158"/>
    <w:lvl w:ilvl="0" w:tplc="69D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30EA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43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68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2F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8F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E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38F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003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1047DC"/>
    <w:multiLevelType w:val="hybridMultilevel"/>
    <w:tmpl w:val="F51E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3F71"/>
    <w:multiLevelType w:val="hybridMultilevel"/>
    <w:tmpl w:val="40D468F4"/>
    <w:lvl w:ilvl="0" w:tplc="F11A1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E54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0C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C2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06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F40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64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407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26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3632A6"/>
    <w:multiLevelType w:val="hybridMultilevel"/>
    <w:tmpl w:val="E92E43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7BFE0A44"/>
    <w:multiLevelType w:val="hybridMultilevel"/>
    <w:tmpl w:val="F7FC2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BE4AD6"/>
    <w:multiLevelType w:val="hybridMultilevel"/>
    <w:tmpl w:val="962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D"/>
    <w:rsid w:val="0003075E"/>
    <w:rsid w:val="00032A29"/>
    <w:rsid w:val="000424CF"/>
    <w:rsid w:val="00071517"/>
    <w:rsid w:val="000A21AA"/>
    <w:rsid w:val="000A251E"/>
    <w:rsid w:val="000B2B99"/>
    <w:rsid w:val="000B7CD3"/>
    <w:rsid w:val="000D4228"/>
    <w:rsid w:val="000E6135"/>
    <w:rsid w:val="000F5168"/>
    <w:rsid w:val="001259B3"/>
    <w:rsid w:val="00133044"/>
    <w:rsid w:val="00174D1F"/>
    <w:rsid w:val="00175011"/>
    <w:rsid w:val="00175129"/>
    <w:rsid w:val="00176FA5"/>
    <w:rsid w:val="0018551A"/>
    <w:rsid w:val="001A30E5"/>
    <w:rsid w:val="001C4FCE"/>
    <w:rsid w:val="002033E3"/>
    <w:rsid w:val="002044F7"/>
    <w:rsid w:val="00206F9A"/>
    <w:rsid w:val="00244D10"/>
    <w:rsid w:val="0026054F"/>
    <w:rsid w:val="00263671"/>
    <w:rsid w:val="002A2CAE"/>
    <w:rsid w:val="002A3A56"/>
    <w:rsid w:val="002A3BE9"/>
    <w:rsid w:val="002A4DA8"/>
    <w:rsid w:val="002C628F"/>
    <w:rsid w:val="0031168A"/>
    <w:rsid w:val="00313AA3"/>
    <w:rsid w:val="00320778"/>
    <w:rsid w:val="00321977"/>
    <w:rsid w:val="00357026"/>
    <w:rsid w:val="00367844"/>
    <w:rsid w:val="00370588"/>
    <w:rsid w:val="00371FBD"/>
    <w:rsid w:val="003744E2"/>
    <w:rsid w:val="0037726E"/>
    <w:rsid w:val="00380505"/>
    <w:rsid w:val="00387B92"/>
    <w:rsid w:val="00391396"/>
    <w:rsid w:val="003950BC"/>
    <w:rsid w:val="003B4F3A"/>
    <w:rsid w:val="003C29AD"/>
    <w:rsid w:val="00432214"/>
    <w:rsid w:val="0044106F"/>
    <w:rsid w:val="00453E29"/>
    <w:rsid w:val="00460DDE"/>
    <w:rsid w:val="00481868"/>
    <w:rsid w:val="004818F7"/>
    <w:rsid w:val="00494EA8"/>
    <w:rsid w:val="004B52FE"/>
    <w:rsid w:val="004E10C3"/>
    <w:rsid w:val="004F2F0B"/>
    <w:rsid w:val="004F3548"/>
    <w:rsid w:val="00532DA1"/>
    <w:rsid w:val="00533167"/>
    <w:rsid w:val="0054314B"/>
    <w:rsid w:val="005826B9"/>
    <w:rsid w:val="005A4250"/>
    <w:rsid w:val="005A64AF"/>
    <w:rsid w:val="005D1C90"/>
    <w:rsid w:val="005F42CC"/>
    <w:rsid w:val="0062649E"/>
    <w:rsid w:val="00673D74"/>
    <w:rsid w:val="006B67E3"/>
    <w:rsid w:val="006D73A3"/>
    <w:rsid w:val="00701106"/>
    <w:rsid w:val="00724173"/>
    <w:rsid w:val="00725A0A"/>
    <w:rsid w:val="00745B4F"/>
    <w:rsid w:val="007536C5"/>
    <w:rsid w:val="00763D89"/>
    <w:rsid w:val="00764F01"/>
    <w:rsid w:val="00766370"/>
    <w:rsid w:val="00766850"/>
    <w:rsid w:val="00773E22"/>
    <w:rsid w:val="007809EE"/>
    <w:rsid w:val="007947B4"/>
    <w:rsid w:val="0079659B"/>
    <w:rsid w:val="0079686E"/>
    <w:rsid w:val="007B64B2"/>
    <w:rsid w:val="007E24FD"/>
    <w:rsid w:val="00857138"/>
    <w:rsid w:val="008639FB"/>
    <w:rsid w:val="00865809"/>
    <w:rsid w:val="00885B5D"/>
    <w:rsid w:val="008967AA"/>
    <w:rsid w:val="008C3E4B"/>
    <w:rsid w:val="008E6DFB"/>
    <w:rsid w:val="008F5DA7"/>
    <w:rsid w:val="00956A2C"/>
    <w:rsid w:val="009E2D0C"/>
    <w:rsid w:val="00A153AC"/>
    <w:rsid w:val="00A17585"/>
    <w:rsid w:val="00AA2A75"/>
    <w:rsid w:val="00AF310B"/>
    <w:rsid w:val="00AF4CEA"/>
    <w:rsid w:val="00B15294"/>
    <w:rsid w:val="00BB4A22"/>
    <w:rsid w:val="00BB4F20"/>
    <w:rsid w:val="00BE3752"/>
    <w:rsid w:val="00BE4A8E"/>
    <w:rsid w:val="00C1711B"/>
    <w:rsid w:val="00C21521"/>
    <w:rsid w:val="00C7596C"/>
    <w:rsid w:val="00C85D8B"/>
    <w:rsid w:val="00CA2797"/>
    <w:rsid w:val="00CC2A5D"/>
    <w:rsid w:val="00CD2C0C"/>
    <w:rsid w:val="00D25710"/>
    <w:rsid w:val="00D25755"/>
    <w:rsid w:val="00D27D01"/>
    <w:rsid w:val="00D35A1B"/>
    <w:rsid w:val="00D57C66"/>
    <w:rsid w:val="00D7414C"/>
    <w:rsid w:val="00D857A3"/>
    <w:rsid w:val="00D875C0"/>
    <w:rsid w:val="00DA023D"/>
    <w:rsid w:val="00DA345C"/>
    <w:rsid w:val="00DB2AC5"/>
    <w:rsid w:val="00DB42C8"/>
    <w:rsid w:val="00DE6BD6"/>
    <w:rsid w:val="00DF03CA"/>
    <w:rsid w:val="00E11C27"/>
    <w:rsid w:val="00E61B74"/>
    <w:rsid w:val="00E701BD"/>
    <w:rsid w:val="00EA1407"/>
    <w:rsid w:val="00EB6F43"/>
    <w:rsid w:val="00EB7D5F"/>
    <w:rsid w:val="00ED7CD1"/>
    <w:rsid w:val="00F2234A"/>
    <w:rsid w:val="00F239CA"/>
    <w:rsid w:val="00F43FCC"/>
    <w:rsid w:val="00F47B80"/>
    <w:rsid w:val="00F60132"/>
    <w:rsid w:val="00FA0232"/>
    <w:rsid w:val="00FB1B04"/>
    <w:rsid w:val="00FD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86AF21"/>
  <w15:docId w15:val="{52500998-BE26-47EF-96F2-6B6CD17A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A8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A023D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DA0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74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741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45B4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34A"/>
  </w:style>
  <w:style w:type="paragraph" w:styleId="Footer">
    <w:name w:val="footer"/>
    <w:basedOn w:val="Normal"/>
    <w:link w:val="FooterChar"/>
    <w:uiPriority w:val="99"/>
    <w:unhideWhenUsed/>
    <w:rsid w:val="00F22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34A"/>
  </w:style>
  <w:style w:type="paragraph" w:styleId="NoSpacing">
    <w:name w:val="No Spacing"/>
    <w:link w:val="NoSpacingChar"/>
    <w:uiPriority w:val="1"/>
    <w:qFormat/>
    <w:rsid w:val="000F516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5168"/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DB42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856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763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4511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75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97">
          <w:marLeft w:val="274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.dxc.com/onboard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my.dxc.com/onboarding" TargetMode="External"/><Relationship Id="rId10" Type="http://schemas.openxmlformats.org/officeDocument/2006/relationships/hyperlink" Target="https://my.dxc.com/onboarding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D10EB3046AE4D887D5C97196E2593" ma:contentTypeVersion="5" ma:contentTypeDescription="Create a new document." ma:contentTypeScope="" ma:versionID="c409e9a5e68af94dc015fd641cf37ebf">
  <xsd:schema xmlns:xsd="http://www.w3.org/2001/XMLSchema" xmlns:xs="http://www.w3.org/2001/XMLSchema" xmlns:p="http://schemas.microsoft.com/office/2006/metadata/properties" xmlns:ns1="http://schemas.microsoft.com/sharepoint/v3" xmlns:ns2="d8b4b530-ea2d-4915-9d22-a647070cc004" xmlns:ns3="5706b26c-5587-49d4-8979-16677ab2d0a0" targetNamespace="http://schemas.microsoft.com/office/2006/metadata/properties" ma:root="true" ma:fieldsID="d82078fee9e06e1f06113f9654b6fbf3" ns1:_="" ns2:_="" ns3:_="">
    <xsd:import namespace="http://schemas.microsoft.com/sharepoint/v3"/>
    <xsd:import namespace="d8b4b530-ea2d-4915-9d22-a647070cc004"/>
    <xsd:import namespace="5706b26c-5587-49d4-8979-16677ab2d0a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4b530-ea2d-4915-9d22-a647070cc0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6b26c-5587-49d4-8979-16677ab2d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CE788D-BFA0-469E-B4E5-594DD4F69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8b4b530-ea2d-4915-9d22-a647070cc004"/>
    <ds:schemaRef ds:uri="5706b26c-5587-49d4-8979-16677ab2d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CFF59A-A66D-4596-870B-691E1C42F5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AABB63-5F14-4328-9157-D70655398BA9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 Onboarding Role Transition Plan</vt:lpstr>
    </vt:vector>
  </TitlesOfParts>
  <Company>HP</Company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 Onboarding Role Transition Plan</dc:title>
  <dc:creator>Kris Hartung</dc:creator>
  <cp:lastModifiedBy>Schouten, Wes (ES Talent &amp; Learning)</cp:lastModifiedBy>
  <cp:revision>4</cp:revision>
  <cp:lastPrinted>2017-03-29T23:54:00Z</cp:lastPrinted>
  <dcterms:created xsi:type="dcterms:W3CDTF">2018-01-05T02:09:00Z</dcterms:created>
  <dcterms:modified xsi:type="dcterms:W3CDTF">2018-01-05T02:51:00Z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0x01010020FD10EB3046AE4D887D5C97196E2593</vt:lpwstr>
  </property>
</Properties>
</file>