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532EC" w14:textId="77777777" w:rsidR="00DF3D2E" w:rsidRDefault="00DF3D2E" w:rsidP="00DF3D2E">
      <w:pPr>
        <w:pStyle w:val="WPDocumentTitle"/>
        <w:jc w:val="center"/>
      </w:pPr>
    </w:p>
    <w:p w14:paraId="4F1F3A9C" w14:textId="77777777" w:rsidR="00DF3D2E" w:rsidRDefault="00DF3D2E" w:rsidP="00DF3D2E">
      <w:pPr>
        <w:pStyle w:val="WPDocumentTitle"/>
        <w:jc w:val="center"/>
      </w:pPr>
    </w:p>
    <w:p w14:paraId="7C185952" w14:textId="77777777" w:rsidR="00DF3D2E" w:rsidRDefault="00DF3D2E" w:rsidP="00DF3D2E">
      <w:pPr>
        <w:pStyle w:val="WPDocumentTitle"/>
        <w:jc w:val="center"/>
      </w:pPr>
    </w:p>
    <w:p w14:paraId="4D279926" w14:textId="24445982" w:rsidR="002B6D4D" w:rsidRPr="00C44EBE" w:rsidRDefault="003C4F40" w:rsidP="00DF3D2E">
      <w:pPr>
        <w:pStyle w:val="WPDocument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625A64" wp14:editId="113268B3">
            <wp:simplePos x="0" y="0"/>
            <wp:positionH relativeFrom="page">
              <wp:posOffset>0</wp:posOffset>
            </wp:positionH>
            <wp:positionV relativeFrom="page">
              <wp:posOffset>2772410</wp:posOffset>
            </wp:positionV>
            <wp:extent cx="7560000" cy="79200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11A">
        <w:rPr>
          <w:noProof/>
        </w:rPr>
        <w:t>MyDXC Onboarding Profile</w:t>
      </w:r>
      <w:r w:rsidR="00C44EBE">
        <w:rPr>
          <w:noProof/>
        </w:rPr>
        <w:t xml:space="preserve"> Setup Guide</w:t>
      </w:r>
    </w:p>
    <w:p w14:paraId="266284B4" w14:textId="77777777" w:rsidR="002B6D4D" w:rsidRDefault="002B6D4D" w:rsidP="00DF3D2E">
      <w:pPr>
        <w:pStyle w:val="WPDocumentSubtitle"/>
        <w:jc w:val="center"/>
      </w:pPr>
      <w:r>
        <w:t>Internal U</w:t>
      </w:r>
      <w:r w:rsidRPr="00262EC9">
        <w:t>ser</w:t>
      </w:r>
      <w:r>
        <w:t xml:space="preserve"> </w:t>
      </w:r>
      <w:r w:rsidRPr="00262EC9">
        <w:t>guide</w:t>
      </w:r>
    </w:p>
    <w:p w14:paraId="2C89C0A4" w14:textId="77777777" w:rsidR="002B6D4D" w:rsidRDefault="002B6D4D" w:rsidP="00DF3D2E">
      <w:pPr>
        <w:pStyle w:val="WPDocumentSubtitle"/>
        <w:jc w:val="center"/>
      </w:pPr>
    </w:p>
    <w:p w14:paraId="3BB0167D" w14:textId="77777777" w:rsidR="003E60E8" w:rsidRPr="002B6D4D" w:rsidRDefault="002B6D4D" w:rsidP="00DF3D2E">
      <w:pPr>
        <w:pStyle w:val="WPDocumentTitle"/>
        <w:jc w:val="center"/>
        <w:rPr>
          <w:b w:val="0"/>
          <w:sz w:val="28"/>
          <w:szCs w:val="28"/>
        </w:rPr>
      </w:pPr>
      <w:r w:rsidRPr="002B6D4D">
        <w:rPr>
          <w:b w:val="0"/>
          <w:sz w:val="28"/>
          <w:szCs w:val="28"/>
        </w:rPr>
        <w:t>Release v1.</w:t>
      </w:r>
      <w:r w:rsidR="003A4090">
        <w:rPr>
          <w:b w:val="0"/>
          <w:sz w:val="28"/>
          <w:szCs w:val="28"/>
        </w:rPr>
        <w:t>0</w:t>
      </w:r>
    </w:p>
    <w:p w14:paraId="6D5B9B1D" w14:textId="77777777" w:rsidR="00C95A3B" w:rsidRPr="008D048E" w:rsidRDefault="003E60E8" w:rsidP="003A4090">
      <w:pPr>
        <w:spacing w:after="200" w:line="276" w:lineRule="auto"/>
        <w:jc w:val="both"/>
        <w:rPr>
          <w:rStyle w:val="CoverDocumentType10ptChar"/>
          <w:rFonts w:eastAsiaTheme="minorHAnsi"/>
        </w:rPr>
      </w:pPr>
      <w:r>
        <w:br w:type="page"/>
      </w:r>
    </w:p>
    <w:p w14:paraId="6E5AA257" w14:textId="77777777" w:rsidR="00C95A3B" w:rsidRDefault="00C95A3B" w:rsidP="00C95A3B">
      <w:pPr>
        <w:pStyle w:val="ListParagraph"/>
        <w:spacing w:after="160" w:line="259" w:lineRule="auto"/>
      </w:pPr>
    </w:p>
    <w:tbl>
      <w:tblPr>
        <w:tblW w:w="978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4"/>
        <w:gridCol w:w="6987"/>
      </w:tblGrid>
      <w:tr w:rsidR="003A4090" w:rsidRPr="0038322B" w14:paraId="6E97E574" w14:textId="77777777" w:rsidTr="008E05CC">
        <w:trPr>
          <w:trHeight w:val="318"/>
        </w:trPr>
        <w:tc>
          <w:tcPr>
            <w:tcW w:w="2794" w:type="dxa"/>
          </w:tcPr>
          <w:p w14:paraId="2612D8B8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Document Name:</w:t>
            </w:r>
          </w:p>
        </w:tc>
        <w:tc>
          <w:tcPr>
            <w:tcW w:w="6987" w:type="dxa"/>
          </w:tcPr>
          <w:p w14:paraId="3C10E116" w14:textId="438689A7" w:rsidR="003A4090" w:rsidRPr="0038322B" w:rsidRDefault="00B91BA1" w:rsidP="008E05CC">
            <w:pPr>
              <w:pStyle w:val="TableSmall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DXC Sofia </w:t>
            </w:r>
            <w:proofErr w:type="spellStart"/>
            <w:r w:rsidR="0078211A">
              <w:rPr>
                <w:rFonts w:asciiTheme="minorHAnsi" w:hAnsiTheme="minorHAnsi" w:cs="Arial"/>
                <w:sz w:val="24"/>
                <w:szCs w:val="24"/>
                <w:lang w:val="en-US"/>
              </w:rPr>
              <w:t>MyDXC</w:t>
            </w:r>
            <w:proofErr w:type="spellEnd"/>
            <w:r w:rsidR="0078211A"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Onboarding Profile</w:t>
            </w: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 Setup Guide</w:t>
            </w:r>
          </w:p>
        </w:tc>
      </w:tr>
      <w:tr w:rsidR="003A4090" w:rsidRPr="0038322B" w14:paraId="0D5BE8BB" w14:textId="77777777" w:rsidTr="008E05CC">
        <w:trPr>
          <w:trHeight w:val="306"/>
        </w:trPr>
        <w:tc>
          <w:tcPr>
            <w:tcW w:w="2794" w:type="dxa"/>
          </w:tcPr>
          <w:p w14:paraId="544A7286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Prepared By:</w:t>
            </w:r>
          </w:p>
        </w:tc>
        <w:tc>
          <w:tcPr>
            <w:tcW w:w="6987" w:type="dxa"/>
          </w:tcPr>
          <w:p w14:paraId="4718615C" w14:textId="2342A36B" w:rsidR="003A4090" w:rsidRPr="00BC35DE" w:rsidRDefault="0078211A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bg-BG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Dilyana Velinova</w:t>
            </w:r>
          </w:p>
        </w:tc>
      </w:tr>
      <w:tr w:rsidR="003A4090" w:rsidRPr="0038322B" w14:paraId="50155BD2" w14:textId="77777777" w:rsidTr="008E05CC">
        <w:trPr>
          <w:trHeight w:val="318"/>
        </w:trPr>
        <w:tc>
          <w:tcPr>
            <w:tcW w:w="2794" w:type="dxa"/>
          </w:tcPr>
          <w:p w14:paraId="19FC0D67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Preparation Date:</w:t>
            </w:r>
          </w:p>
        </w:tc>
        <w:tc>
          <w:tcPr>
            <w:tcW w:w="6987" w:type="dxa"/>
          </w:tcPr>
          <w:p w14:paraId="759AD61F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  <w:tr w:rsidR="003A4090" w:rsidRPr="0038322B" w14:paraId="49409A22" w14:textId="77777777" w:rsidTr="008E05CC">
        <w:trPr>
          <w:trHeight w:val="318"/>
        </w:trPr>
        <w:tc>
          <w:tcPr>
            <w:tcW w:w="2794" w:type="dxa"/>
          </w:tcPr>
          <w:p w14:paraId="5E706B2B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Document Owner:</w:t>
            </w:r>
          </w:p>
        </w:tc>
        <w:tc>
          <w:tcPr>
            <w:tcW w:w="6987" w:type="dxa"/>
          </w:tcPr>
          <w:p w14:paraId="19CC2F55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  <w:tr w:rsidR="003A4090" w:rsidRPr="0038322B" w14:paraId="1DAF2205" w14:textId="77777777" w:rsidTr="008E05CC">
        <w:trPr>
          <w:trHeight w:val="318"/>
        </w:trPr>
        <w:tc>
          <w:tcPr>
            <w:tcW w:w="2794" w:type="dxa"/>
          </w:tcPr>
          <w:p w14:paraId="4E65E46A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Reviewed By:</w:t>
            </w:r>
          </w:p>
        </w:tc>
        <w:tc>
          <w:tcPr>
            <w:tcW w:w="6987" w:type="dxa"/>
          </w:tcPr>
          <w:p w14:paraId="35F89D16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  <w:tr w:rsidR="003A4090" w:rsidRPr="0038322B" w14:paraId="28C4FB17" w14:textId="77777777" w:rsidTr="008E05CC">
        <w:trPr>
          <w:trHeight w:val="318"/>
        </w:trPr>
        <w:tc>
          <w:tcPr>
            <w:tcW w:w="2794" w:type="dxa"/>
          </w:tcPr>
          <w:p w14:paraId="62B8E92A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Review Date:</w:t>
            </w:r>
          </w:p>
        </w:tc>
        <w:tc>
          <w:tcPr>
            <w:tcW w:w="6987" w:type="dxa"/>
          </w:tcPr>
          <w:p w14:paraId="6AD5D7CE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  <w:tr w:rsidR="003A4090" w:rsidRPr="0038322B" w14:paraId="300EBA87" w14:textId="77777777" w:rsidTr="008E05CC">
        <w:trPr>
          <w:trHeight w:val="591"/>
        </w:trPr>
        <w:tc>
          <w:tcPr>
            <w:tcW w:w="2794" w:type="dxa"/>
            <w:tcBorders>
              <w:top w:val="nil"/>
              <w:bottom w:val="nil"/>
              <w:right w:val="nil"/>
            </w:tcBorders>
          </w:tcPr>
          <w:p w14:paraId="27E16192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Document location:</w:t>
            </w:r>
          </w:p>
        </w:tc>
        <w:tc>
          <w:tcPr>
            <w:tcW w:w="698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68EB12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  <w:tr w:rsidR="003A4090" w:rsidRPr="0038322B" w14:paraId="3C5B4852" w14:textId="77777777" w:rsidTr="008E05CC">
        <w:trPr>
          <w:trHeight w:val="80"/>
        </w:trPr>
        <w:tc>
          <w:tcPr>
            <w:tcW w:w="9781" w:type="dxa"/>
            <w:gridSpan w:val="2"/>
            <w:tcBorders>
              <w:top w:val="nil"/>
              <w:bottom w:val="single" w:sz="6" w:space="0" w:color="auto"/>
            </w:tcBorders>
          </w:tcPr>
          <w:p w14:paraId="40168E3B" w14:textId="77777777" w:rsidR="003A4090" w:rsidRPr="0038322B" w:rsidRDefault="003A4090" w:rsidP="008E05CC">
            <w:pPr>
              <w:pStyle w:val="TableSmall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</w:tbl>
    <w:p w14:paraId="14F2584B" w14:textId="77777777" w:rsidR="003A4090" w:rsidRPr="0038322B" w:rsidRDefault="003A4090" w:rsidP="003A4090">
      <w:pPr>
        <w:rPr>
          <w:rFonts w:cs="Arial"/>
          <w:sz w:val="24"/>
          <w:szCs w:val="24"/>
        </w:rPr>
      </w:pPr>
    </w:p>
    <w:p w14:paraId="3031FB4E" w14:textId="77777777" w:rsidR="003A4090" w:rsidRPr="0038322B" w:rsidRDefault="003A4090" w:rsidP="003A4090">
      <w:pPr>
        <w:spacing w:line="240" w:lineRule="auto"/>
        <w:rPr>
          <w:rFonts w:cs="Arial"/>
          <w:b/>
          <w:sz w:val="24"/>
          <w:szCs w:val="24"/>
        </w:rPr>
      </w:pPr>
      <w:r w:rsidRPr="0038322B">
        <w:rPr>
          <w:rFonts w:cs="Arial"/>
          <w:b/>
          <w:sz w:val="24"/>
          <w:szCs w:val="24"/>
        </w:rPr>
        <w:t>Revision History</w:t>
      </w:r>
    </w:p>
    <w:tbl>
      <w:tblPr>
        <w:tblW w:w="982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2"/>
        <w:gridCol w:w="1260"/>
        <w:gridCol w:w="1852"/>
        <w:gridCol w:w="6069"/>
      </w:tblGrid>
      <w:tr w:rsidR="003A4090" w:rsidRPr="0038322B" w14:paraId="6C471525" w14:textId="77777777" w:rsidTr="00184801">
        <w:trPr>
          <w:cantSplit/>
          <w:trHeight w:val="410"/>
          <w:tblHeader/>
        </w:trPr>
        <w:tc>
          <w:tcPr>
            <w:tcW w:w="642" w:type="dxa"/>
          </w:tcPr>
          <w:p w14:paraId="0882B2CF" w14:textId="77777777" w:rsidR="003A4090" w:rsidRPr="0038322B" w:rsidRDefault="003A4090" w:rsidP="008E05CC">
            <w:pPr>
              <w:pStyle w:val="TableSmHeading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Ver. No.</w:t>
            </w:r>
          </w:p>
        </w:tc>
        <w:tc>
          <w:tcPr>
            <w:tcW w:w="1260" w:type="dxa"/>
          </w:tcPr>
          <w:p w14:paraId="19127004" w14:textId="77777777" w:rsidR="003A4090" w:rsidRPr="0038322B" w:rsidRDefault="003A4090" w:rsidP="008E05CC">
            <w:pPr>
              <w:pStyle w:val="TableSmHeading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Ver. Date</w:t>
            </w:r>
          </w:p>
        </w:tc>
        <w:tc>
          <w:tcPr>
            <w:tcW w:w="1852" w:type="dxa"/>
            <w:tcBorders>
              <w:bottom w:val="dotted" w:sz="4" w:space="0" w:color="auto"/>
            </w:tcBorders>
          </w:tcPr>
          <w:p w14:paraId="7360017F" w14:textId="77777777" w:rsidR="003A4090" w:rsidRPr="0038322B" w:rsidRDefault="003A4090" w:rsidP="008E05CC">
            <w:pPr>
              <w:pStyle w:val="TableSmHeading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6069" w:type="dxa"/>
          </w:tcPr>
          <w:p w14:paraId="4526603E" w14:textId="77777777" w:rsidR="003A4090" w:rsidRPr="0038322B" w:rsidRDefault="003A4090" w:rsidP="008E05CC">
            <w:pPr>
              <w:pStyle w:val="TableSmHeading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Description – What is Changed (Added or Modified)</w:t>
            </w:r>
          </w:p>
        </w:tc>
      </w:tr>
      <w:tr w:rsidR="003A4090" w:rsidRPr="0038322B" w14:paraId="24DEE071" w14:textId="77777777" w:rsidTr="00184801">
        <w:trPr>
          <w:cantSplit/>
          <w:trHeight w:val="1880"/>
        </w:trPr>
        <w:tc>
          <w:tcPr>
            <w:tcW w:w="642" w:type="dxa"/>
          </w:tcPr>
          <w:p w14:paraId="7E03187C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7CF4A8D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6BE6A7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  <w:tc>
          <w:tcPr>
            <w:tcW w:w="6069" w:type="dxa"/>
          </w:tcPr>
          <w:p w14:paraId="347C6FEF" w14:textId="77777777" w:rsidR="003A4090" w:rsidRPr="0038322B" w:rsidRDefault="003A4090" w:rsidP="003A4090">
            <w:pPr>
              <w:pStyle w:val="TableSmall"/>
              <w:numPr>
                <w:ilvl w:val="0"/>
                <w:numId w:val="13"/>
              </w:numPr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  <w:tr w:rsidR="003A4090" w:rsidRPr="0038322B" w14:paraId="09DD759F" w14:textId="77777777" w:rsidTr="00184801">
        <w:trPr>
          <w:cantSplit/>
          <w:trHeight w:val="368"/>
        </w:trPr>
        <w:tc>
          <w:tcPr>
            <w:tcW w:w="642" w:type="dxa"/>
          </w:tcPr>
          <w:p w14:paraId="155526DF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EC0E7FD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</w:tcPr>
          <w:p w14:paraId="4990D0D7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  <w:tc>
          <w:tcPr>
            <w:tcW w:w="6069" w:type="dxa"/>
          </w:tcPr>
          <w:p w14:paraId="53A8B2BA" w14:textId="77777777" w:rsidR="003A4090" w:rsidRPr="0038322B" w:rsidRDefault="003A4090" w:rsidP="003A4090">
            <w:pPr>
              <w:pStyle w:val="TableSmall"/>
              <w:numPr>
                <w:ilvl w:val="0"/>
                <w:numId w:val="12"/>
              </w:numPr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</w:tbl>
    <w:p w14:paraId="0FF60565" w14:textId="77777777" w:rsidR="003A4090" w:rsidRDefault="003A4090" w:rsidP="003A4090">
      <w:pPr>
        <w:pStyle w:val="TOC1"/>
        <w:rPr>
          <w:rFonts w:asciiTheme="minorHAnsi" w:hAnsiTheme="minorHAnsi" w:cs="Arial"/>
          <w:szCs w:val="24"/>
        </w:rPr>
      </w:pPr>
    </w:p>
    <w:p w14:paraId="6C39A2BE" w14:textId="77777777" w:rsidR="003A4090" w:rsidRDefault="003A4090" w:rsidP="00C95A3B">
      <w:pPr>
        <w:pStyle w:val="ListParagraph"/>
        <w:spacing w:after="160" w:line="259" w:lineRule="auto"/>
      </w:pPr>
    </w:p>
    <w:p w14:paraId="7A2555EC" w14:textId="77777777" w:rsidR="00C95A3B" w:rsidRDefault="00C95A3B" w:rsidP="00C95A3B">
      <w:pPr>
        <w:pStyle w:val="ListParagraph"/>
        <w:spacing w:after="160" w:line="259" w:lineRule="auto"/>
      </w:pPr>
    </w:p>
    <w:p w14:paraId="055E252A" w14:textId="77777777" w:rsidR="003A4090" w:rsidRPr="00C95A3B" w:rsidRDefault="003A4090" w:rsidP="003A4090">
      <w:pPr>
        <w:spacing w:after="200" w:line="276" w:lineRule="auto"/>
        <w:jc w:val="both"/>
        <w:rPr>
          <w:rStyle w:val="CoverDocumentType10ptChar"/>
          <w:rFonts w:asciiTheme="minorHAnsi" w:eastAsiaTheme="minorHAnsi" w:hAnsiTheme="minorHAnsi" w:cstheme="minorBidi"/>
          <w:sz w:val="28"/>
          <w:szCs w:val="28"/>
        </w:rPr>
      </w:pPr>
      <w:r w:rsidRPr="00E24C2F">
        <w:rPr>
          <w:rStyle w:val="CoverDocumentType10ptChar"/>
          <w:rFonts w:eastAsiaTheme="minorHAnsi"/>
          <w:b/>
          <w:sz w:val="32"/>
          <w:szCs w:val="32"/>
          <w:u w:val="single"/>
        </w:rPr>
        <w:t>Purpose and scope of the document</w:t>
      </w:r>
    </w:p>
    <w:p w14:paraId="5924762B" w14:textId="380FBF97" w:rsidR="006270E2" w:rsidRDefault="006270E2" w:rsidP="003A4090">
      <w:pPr>
        <w:pStyle w:val="BodyTextArial10pt"/>
        <w:numPr>
          <w:ilvl w:val="0"/>
          <w:numId w:val="2"/>
        </w:numPr>
        <w:rPr>
          <w:rStyle w:val="CoverDocumentType10ptChar"/>
          <w:sz w:val="24"/>
        </w:rPr>
      </w:pPr>
      <w:r>
        <w:rPr>
          <w:rStyle w:val="CoverDocumentType10ptChar"/>
          <w:sz w:val="24"/>
        </w:rPr>
        <w:t>This document represents a self-help guide</w:t>
      </w:r>
    </w:p>
    <w:p w14:paraId="07C47B6D" w14:textId="5C924E0B" w:rsidR="003A4090" w:rsidRPr="00184801" w:rsidRDefault="00BC35DE" w:rsidP="003A4090">
      <w:pPr>
        <w:pStyle w:val="BodyTextArial10pt"/>
        <w:numPr>
          <w:ilvl w:val="0"/>
          <w:numId w:val="2"/>
        </w:numPr>
        <w:rPr>
          <w:rStyle w:val="CoverDocumentType10ptChar"/>
          <w:sz w:val="24"/>
        </w:rPr>
      </w:pPr>
      <w:r>
        <w:rPr>
          <w:rStyle w:val="CoverDocumentType10ptChar"/>
          <w:sz w:val="24"/>
        </w:rPr>
        <w:t xml:space="preserve">The purpose of this document is to outline in simple steps </w:t>
      </w:r>
      <w:r w:rsidR="0078211A">
        <w:rPr>
          <w:rStyle w:val="CoverDocumentType10ptChar"/>
          <w:sz w:val="24"/>
        </w:rPr>
        <w:t xml:space="preserve">the information that needs to be filled in every employee’s personal </w:t>
      </w:r>
      <w:proofErr w:type="spellStart"/>
      <w:r w:rsidR="0078211A">
        <w:rPr>
          <w:rStyle w:val="CoverDocumentType10ptChar"/>
          <w:sz w:val="24"/>
        </w:rPr>
        <w:t>MyDXC</w:t>
      </w:r>
      <w:proofErr w:type="spellEnd"/>
      <w:r w:rsidR="0078211A">
        <w:rPr>
          <w:rStyle w:val="CoverDocumentType10ptChar"/>
          <w:sz w:val="24"/>
        </w:rPr>
        <w:t xml:space="preserve"> Onboarding Profile</w:t>
      </w:r>
      <w:r w:rsidR="006270E2">
        <w:rPr>
          <w:rStyle w:val="CoverDocumentType10ptChar"/>
          <w:sz w:val="24"/>
        </w:rPr>
        <w:t>.</w:t>
      </w:r>
    </w:p>
    <w:p w14:paraId="7B23B91F" w14:textId="77777777" w:rsidR="003A4090" w:rsidRDefault="003A4090" w:rsidP="00C95A3B">
      <w:pPr>
        <w:pStyle w:val="ListParagraph"/>
        <w:spacing w:after="160" w:line="259" w:lineRule="auto"/>
      </w:pPr>
    </w:p>
    <w:p w14:paraId="2481CEA1" w14:textId="77777777" w:rsidR="003A4090" w:rsidRDefault="003A4090" w:rsidP="00C95A3B">
      <w:pPr>
        <w:pStyle w:val="ListParagraph"/>
        <w:spacing w:after="160" w:line="259" w:lineRule="auto"/>
      </w:pPr>
    </w:p>
    <w:p w14:paraId="22E0AD6A" w14:textId="77777777" w:rsidR="003A4090" w:rsidRDefault="003A4090" w:rsidP="00C95A3B">
      <w:pPr>
        <w:pStyle w:val="ListParagraph"/>
        <w:spacing w:after="160" w:line="259" w:lineRule="auto"/>
      </w:pPr>
    </w:p>
    <w:p w14:paraId="20697475" w14:textId="73C8F06F" w:rsidR="00C95A3B" w:rsidRDefault="00C95A3B" w:rsidP="00C95A3B">
      <w:pPr>
        <w:pStyle w:val="ListParagraph"/>
        <w:spacing w:after="160" w:line="259" w:lineRule="auto"/>
      </w:pPr>
    </w:p>
    <w:p w14:paraId="7EBCB680" w14:textId="28B24729" w:rsidR="0078211A" w:rsidRDefault="0078211A" w:rsidP="00C95A3B">
      <w:pPr>
        <w:pStyle w:val="ListParagraph"/>
        <w:spacing w:after="160" w:line="259" w:lineRule="auto"/>
      </w:pPr>
    </w:p>
    <w:p w14:paraId="5A60B0B5" w14:textId="4A67EE2A" w:rsidR="0078211A" w:rsidRDefault="0078211A" w:rsidP="00C95A3B">
      <w:pPr>
        <w:pStyle w:val="ListParagraph"/>
        <w:spacing w:after="160" w:line="259" w:lineRule="auto"/>
      </w:pPr>
    </w:p>
    <w:p w14:paraId="10289601" w14:textId="000F688D" w:rsidR="0078211A" w:rsidRDefault="0078211A" w:rsidP="00C95A3B">
      <w:pPr>
        <w:pStyle w:val="ListParagraph"/>
        <w:spacing w:after="160" w:line="259" w:lineRule="auto"/>
      </w:pPr>
    </w:p>
    <w:p w14:paraId="6A2AA7EF" w14:textId="01797D4E" w:rsidR="0078211A" w:rsidRDefault="0078211A" w:rsidP="00C95A3B">
      <w:pPr>
        <w:pStyle w:val="ListParagraph"/>
        <w:spacing w:after="160" w:line="259" w:lineRule="auto"/>
      </w:pPr>
    </w:p>
    <w:p w14:paraId="2CC8D5A8" w14:textId="2FB949FA" w:rsidR="0078211A" w:rsidRDefault="0078211A" w:rsidP="00C95A3B">
      <w:pPr>
        <w:pStyle w:val="ListParagraph"/>
        <w:spacing w:after="160" w:line="259" w:lineRule="auto"/>
      </w:pPr>
    </w:p>
    <w:p w14:paraId="7257C6C9" w14:textId="2C71EFBD" w:rsidR="0078211A" w:rsidRDefault="0078211A" w:rsidP="00C95A3B">
      <w:pPr>
        <w:pStyle w:val="ListParagraph"/>
        <w:spacing w:after="160" w:line="259" w:lineRule="auto"/>
      </w:pPr>
    </w:p>
    <w:p w14:paraId="2A06F84F" w14:textId="6870AF96" w:rsidR="0078211A" w:rsidRDefault="0078211A" w:rsidP="00C95A3B">
      <w:pPr>
        <w:pStyle w:val="ListParagraph"/>
        <w:spacing w:after="160" w:line="259" w:lineRule="auto"/>
      </w:pPr>
    </w:p>
    <w:p w14:paraId="460CF2DF" w14:textId="79CE25A2" w:rsidR="0078211A" w:rsidRDefault="0078211A" w:rsidP="00C95A3B">
      <w:pPr>
        <w:pStyle w:val="ListParagraph"/>
        <w:spacing w:after="160" w:line="259" w:lineRule="auto"/>
      </w:pPr>
    </w:p>
    <w:p w14:paraId="7486A2C5" w14:textId="6C1F678F" w:rsidR="0078211A" w:rsidRDefault="0078211A" w:rsidP="00C95A3B">
      <w:pPr>
        <w:pStyle w:val="ListParagraph"/>
        <w:spacing w:after="160" w:line="259" w:lineRule="auto"/>
      </w:pPr>
    </w:p>
    <w:p w14:paraId="0BD4CCDE" w14:textId="7DC4141F" w:rsidR="0078211A" w:rsidRDefault="0078211A" w:rsidP="00C95A3B">
      <w:pPr>
        <w:pStyle w:val="ListParagraph"/>
        <w:spacing w:after="160" w:line="259" w:lineRule="auto"/>
      </w:pPr>
    </w:p>
    <w:p w14:paraId="6644E14B" w14:textId="7B83FA25" w:rsidR="0078211A" w:rsidRDefault="0078211A" w:rsidP="00C95A3B">
      <w:pPr>
        <w:pStyle w:val="ListParagraph"/>
        <w:spacing w:after="160" w:line="259" w:lineRule="auto"/>
      </w:pPr>
    </w:p>
    <w:p w14:paraId="08A561C8" w14:textId="7B5B5A03" w:rsidR="00C95A3B" w:rsidRDefault="00C95A3B" w:rsidP="006D6695">
      <w:pPr>
        <w:spacing w:after="160" w:line="259" w:lineRule="auto"/>
      </w:pPr>
    </w:p>
    <w:p w14:paraId="7A993014" w14:textId="77777777" w:rsidR="006D6695" w:rsidRPr="00C55A73" w:rsidRDefault="006D6695" w:rsidP="006D6695">
      <w:pPr>
        <w:spacing w:after="160" w:line="259" w:lineRule="auto"/>
      </w:pPr>
    </w:p>
    <w:p w14:paraId="1F944B68" w14:textId="6AA600E0" w:rsidR="003A4090" w:rsidRPr="00181FC1" w:rsidRDefault="0078211A" w:rsidP="00363A4E">
      <w:pPr>
        <w:pStyle w:val="Heading1"/>
        <w:numPr>
          <w:ilvl w:val="0"/>
          <w:numId w:val="29"/>
        </w:numPr>
        <w:spacing w:after="240"/>
      </w:pPr>
      <w:r>
        <w:t xml:space="preserve">Go to </w:t>
      </w:r>
      <w:bookmarkStart w:id="0" w:name="_GoBack"/>
      <w:bookmarkEnd w:id="0"/>
      <w:r w:rsidR="00DF7F15">
        <w:rPr>
          <w:rStyle w:val="Hyperlink"/>
        </w:rPr>
        <w:fldChar w:fldCharType="begin"/>
      </w:r>
      <w:r w:rsidR="00DF7F15">
        <w:rPr>
          <w:rStyle w:val="Hyperlink"/>
        </w:rPr>
        <w:instrText xml:space="preserve"> HYPERLINK "http://</w:instrText>
      </w:r>
      <w:r w:rsidR="00DF7F15" w:rsidRPr="00DF7F15">
        <w:rPr>
          <w:rStyle w:val="Hyperlink"/>
        </w:rPr>
        <w:instrText>www.my</w:instrText>
      </w:r>
      <w:r w:rsidR="00DF7F15" w:rsidRPr="00DF7F15">
        <w:rPr>
          <w:rStyle w:val="Hyperlink"/>
          <w:lang w:val="bg-BG"/>
        </w:rPr>
        <w:instrText>.</w:instrText>
      </w:r>
      <w:r w:rsidR="00DF7F15" w:rsidRPr="00DF7F15">
        <w:rPr>
          <w:rStyle w:val="Hyperlink"/>
        </w:rPr>
        <w:instrText>dxc.com</w:instrText>
      </w:r>
      <w:r w:rsidR="00DF7F15">
        <w:rPr>
          <w:rStyle w:val="Hyperlink"/>
        </w:rPr>
        <w:instrText xml:space="preserve">" </w:instrText>
      </w:r>
      <w:r w:rsidR="00DF7F15">
        <w:rPr>
          <w:rStyle w:val="Hyperlink"/>
        </w:rPr>
        <w:fldChar w:fldCharType="separate"/>
      </w:r>
      <w:r w:rsidR="00DF7F15" w:rsidRPr="00E7361E">
        <w:rPr>
          <w:rStyle w:val="Hyperlink"/>
        </w:rPr>
        <w:t>www.my</w:t>
      </w:r>
      <w:r w:rsidR="00DF7F15" w:rsidRPr="00E7361E">
        <w:rPr>
          <w:rStyle w:val="Hyperlink"/>
          <w:lang w:val="bg-BG"/>
        </w:rPr>
        <w:t>.</w:t>
      </w:r>
      <w:r w:rsidR="00DF7F15" w:rsidRPr="00E7361E">
        <w:rPr>
          <w:rStyle w:val="Hyperlink"/>
        </w:rPr>
        <w:t>dxc.com</w:t>
      </w:r>
      <w:r w:rsidR="00DF7F15">
        <w:rPr>
          <w:rStyle w:val="Hyperlink"/>
        </w:rPr>
        <w:fldChar w:fldCharType="end"/>
      </w:r>
      <w:r>
        <w:t xml:space="preserve"> </w:t>
      </w:r>
    </w:p>
    <w:p w14:paraId="1FC1CD26" w14:textId="02A45038" w:rsidR="006270E2" w:rsidRDefault="0078211A" w:rsidP="00363A4E">
      <w:pPr>
        <w:pStyle w:val="Heading1"/>
        <w:numPr>
          <w:ilvl w:val="0"/>
          <w:numId w:val="29"/>
        </w:numPr>
        <w:spacing w:after="240"/>
      </w:pPr>
      <w:r>
        <w:t xml:space="preserve">Type </w:t>
      </w:r>
      <w:r w:rsidR="00363A4E">
        <w:t>‘</w:t>
      </w:r>
      <w:r w:rsidRPr="00363A4E">
        <w:rPr>
          <w:rStyle w:val="Hyperlink"/>
          <w:u w:val="none"/>
        </w:rPr>
        <w:t>onboarding</w:t>
      </w:r>
      <w:r w:rsidR="00363A4E">
        <w:t>’</w:t>
      </w:r>
      <w:r>
        <w:t xml:space="preserve"> in the search box and hit Enter</w:t>
      </w:r>
    </w:p>
    <w:p w14:paraId="145632DD" w14:textId="6B1F77BD" w:rsidR="006270E2" w:rsidRDefault="0078211A" w:rsidP="006270E2">
      <w:pPr>
        <w:pStyle w:val="WPBullets"/>
        <w:numPr>
          <w:ilvl w:val="0"/>
          <w:numId w:val="0"/>
        </w:numPr>
        <w:ind w:left="216"/>
      </w:pPr>
      <w:r>
        <w:rPr>
          <w:noProof/>
        </w:rPr>
        <w:drawing>
          <wp:inline distT="0" distB="0" distL="0" distR="0" wp14:anchorId="6893580B" wp14:editId="54C0BA43">
            <wp:extent cx="5727700" cy="18281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8060" w14:textId="38E6C050" w:rsidR="0078211A" w:rsidRDefault="0078211A" w:rsidP="006270E2">
      <w:pPr>
        <w:pStyle w:val="WPBullets"/>
        <w:numPr>
          <w:ilvl w:val="0"/>
          <w:numId w:val="0"/>
        </w:numPr>
        <w:ind w:left="216"/>
      </w:pPr>
    </w:p>
    <w:p w14:paraId="690EAE4F" w14:textId="09845503" w:rsidR="0078211A" w:rsidRPr="00181FC1" w:rsidRDefault="0078211A" w:rsidP="00363A4E">
      <w:pPr>
        <w:pStyle w:val="Heading1"/>
        <w:numPr>
          <w:ilvl w:val="0"/>
          <w:numId w:val="29"/>
        </w:numPr>
        <w:spacing w:after="240"/>
      </w:pPr>
      <w:r>
        <w:t xml:space="preserve">Click DXC </w:t>
      </w:r>
      <w:r w:rsidRPr="00363A4E">
        <w:rPr>
          <w:rStyle w:val="Hyperlink"/>
          <w:u w:val="none"/>
        </w:rPr>
        <w:t>Onboarding</w:t>
      </w:r>
    </w:p>
    <w:p w14:paraId="2931D915" w14:textId="604AECEC" w:rsidR="0078211A" w:rsidRDefault="0078211A" w:rsidP="006270E2">
      <w:pPr>
        <w:pStyle w:val="WPBullets"/>
        <w:numPr>
          <w:ilvl w:val="0"/>
          <w:numId w:val="0"/>
        </w:numPr>
        <w:ind w:left="216"/>
      </w:pPr>
      <w:r>
        <w:rPr>
          <w:noProof/>
        </w:rPr>
        <w:drawing>
          <wp:inline distT="0" distB="0" distL="0" distR="0" wp14:anchorId="4649D6FA" wp14:editId="0F558E90">
            <wp:extent cx="5727700" cy="20091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05EF" w14:textId="4BD71A30" w:rsidR="0078211A" w:rsidRDefault="007B065D" w:rsidP="00363A4E">
      <w:pPr>
        <w:pStyle w:val="Heading1"/>
        <w:numPr>
          <w:ilvl w:val="0"/>
          <w:numId w:val="29"/>
        </w:numPr>
        <w:spacing w:after="240"/>
      </w:pPr>
      <w:r w:rsidRPr="00363A4E">
        <w:rPr>
          <w:bCs w:val="0"/>
        </w:rPr>
        <w:t>Click</w:t>
      </w:r>
      <w:r w:rsidRPr="00363A4E">
        <w:t xml:space="preserve"> Begin</w:t>
      </w:r>
      <w:r>
        <w:t xml:space="preserve"> </w:t>
      </w:r>
      <w:r w:rsidRPr="00363A4E">
        <w:rPr>
          <w:bCs w:val="0"/>
        </w:rPr>
        <w:t>Onboarding</w:t>
      </w:r>
    </w:p>
    <w:p w14:paraId="23B1B95F" w14:textId="77D2730C" w:rsidR="006270E2" w:rsidRDefault="0078211A" w:rsidP="00363A4E">
      <w:pPr>
        <w:pStyle w:val="WPBullets"/>
        <w:numPr>
          <w:ilvl w:val="0"/>
          <w:numId w:val="0"/>
        </w:numPr>
        <w:ind w:left="216"/>
      </w:pPr>
      <w:r>
        <w:rPr>
          <w:noProof/>
        </w:rPr>
        <w:drawing>
          <wp:inline distT="0" distB="0" distL="0" distR="0" wp14:anchorId="749296F7" wp14:editId="42344857">
            <wp:extent cx="5727700" cy="161353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6C8B" w14:textId="77777777" w:rsidR="00582EAE" w:rsidRDefault="00582EAE" w:rsidP="00582EAE">
      <w:pPr>
        <w:pStyle w:val="Heading1"/>
        <w:spacing w:after="240"/>
        <w:ind w:left="720"/>
      </w:pPr>
    </w:p>
    <w:p w14:paraId="08AD71ED" w14:textId="11E12768" w:rsidR="007B065D" w:rsidRDefault="007B065D" w:rsidP="00363A4E">
      <w:pPr>
        <w:pStyle w:val="Heading1"/>
        <w:numPr>
          <w:ilvl w:val="0"/>
          <w:numId w:val="29"/>
        </w:numPr>
        <w:spacing w:after="240"/>
      </w:pPr>
      <w:r>
        <w:t xml:space="preserve">Fill in the form with the </w:t>
      </w:r>
      <w:r w:rsidRPr="00363A4E">
        <w:rPr>
          <w:bCs w:val="0"/>
        </w:rPr>
        <w:t>information</w:t>
      </w:r>
      <w:r>
        <w:t xml:space="preserve"> provided below</w:t>
      </w:r>
    </w:p>
    <w:p w14:paraId="2F25B0D5" w14:textId="77777777" w:rsidR="007B065D" w:rsidRDefault="007B065D" w:rsidP="007B065D">
      <w:pPr>
        <w:pStyle w:val="WPBullets"/>
        <w:numPr>
          <w:ilvl w:val="0"/>
          <w:numId w:val="0"/>
        </w:numPr>
        <w:ind w:left="720" w:hanging="360"/>
      </w:pPr>
    </w:p>
    <w:p w14:paraId="39A38C6E" w14:textId="66B75C80" w:rsidR="007B065D" w:rsidRDefault="007B065D" w:rsidP="007B065D">
      <w:r w:rsidRPr="007B065D">
        <w:rPr>
          <w:b/>
        </w:rPr>
        <w:t>New employee:</w:t>
      </w:r>
      <w:r>
        <w:t xml:space="preserve"> your DXC email</w:t>
      </w:r>
    </w:p>
    <w:p w14:paraId="236476F7" w14:textId="77777777" w:rsidR="007B065D" w:rsidRDefault="007B065D" w:rsidP="007B065D"/>
    <w:p w14:paraId="2E38B6AF" w14:textId="5425B566" w:rsidR="007B065D" w:rsidRDefault="007B065D" w:rsidP="007B065D">
      <w:pPr>
        <w:rPr>
          <w:b/>
        </w:rPr>
      </w:pPr>
      <w:r w:rsidRPr="007B065D">
        <w:rPr>
          <w:b/>
        </w:rPr>
        <w:t>Hiring manager:</w:t>
      </w:r>
      <w:r>
        <w:t xml:space="preserve"> your hiring manager</w:t>
      </w:r>
      <w:r w:rsidR="008C5E2D">
        <w:t xml:space="preserve"> </w:t>
      </w:r>
      <w:r w:rsidRPr="007B065D">
        <w:rPr>
          <w:b/>
        </w:rPr>
        <w:t>*</w:t>
      </w:r>
    </w:p>
    <w:p w14:paraId="5D219A5B" w14:textId="77777777" w:rsidR="007B065D" w:rsidRDefault="007B065D" w:rsidP="007B065D"/>
    <w:p w14:paraId="3FE37D6D" w14:textId="00EB0B86" w:rsidR="007B065D" w:rsidRDefault="007B065D" w:rsidP="007B065D">
      <w:r w:rsidRPr="007B065D">
        <w:rPr>
          <w:b/>
        </w:rPr>
        <w:t>Onboarding buddy:</w:t>
      </w:r>
      <w:r>
        <w:t xml:space="preserve"> Dimitar Nedev</w:t>
      </w:r>
      <w:r w:rsidR="008C5E2D">
        <w:t xml:space="preserve"> **</w:t>
      </w:r>
    </w:p>
    <w:p w14:paraId="3683BCA4" w14:textId="77777777" w:rsidR="007B065D" w:rsidRDefault="007B065D" w:rsidP="007B065D"/>
    <w:p w14:paraId="154F9033" w14:textId="3AB54A6E" w:rsidR="007B065D" w:rsidRDefault="007B065D" w:rsidP="007B065D">
      <w:r w:rsidRPr="007B065D">
        <w:rPr>
          <w:b/>
        </w:rPr>
        <w:t>Hire type:</w:t>
      </w:r>
      <w:r>
        <w:t xml:space="preserve"> University graduate</w:t>
      </w:r>
      <w:r w:rsidR="008C5E2D">
        <w:t xml:space="preserve"> (for all new graduates)</w:t>
      </w:r>
      <w:r>
        <w:t xml:space="preserve"> OR Experienced employee</w:t>
      </w:r>
    </w:p>
    <w:p w14:paraId="583819E3" w14:textId="77777777" w:rsidR="007B065D" w:rsidRDefault="007B065D" w:rsidP="007B065D"/>
    <w:p w14:paraId="285BA096" w14:textId="7B4609C7" w:rsidR="007B065D" w:rsidRDefault="007B065D" w:rsidP="007B065D">
      <w:r w:rsidRPr="007B065D">
        <w:rPr>
          <w:b/>
        </w:rPr>
        <w:t>Start date:</w:t>
      </w:r>
      <w:r>
        <w:t xml:space="preserve"> your start date</w:t>
      </w:r>
    </w:p>
    <w:p w14:paraId="48F22236" w14:textId="77777777" w:rsidR="007B065D" w:rsidRDefault="007B065D" w:rsidP="007B065D"/>
    <w:p w14:paraId="5E2C6CD6" w14:textId="0C174278" w:rsidR="007B065D" w:rsidRDefault="007B065D" w:rsidP="007B065D">
      <w:r w:rsidRPr="007B065D">
        <w:rPr>
          <w:b/>
        </w:rPr>
        <w:t>Business or global function:</w:t>
      </w:r>
      <w:r>
        <w:t xml:space="preserve"> Services</w:t>
      </w:r>
    </w:p>
    <w:p w14:paraId="735DA8B1" w14:textId="77777777" w:rsidR="007B065D" w:rsidRDefault="007B065D" w:rsidP="007B065D"/>
    <w:p w14:paraId="69583F7B" w14:textId="6B1D89DB" w:rsidR="007B065D" w:rsidRDefault="007B065D" w:rsidP="007B065D">
      <w:pPr>
        <w:rPr>
          <w:b/>
        </w:rPr>
      </w:pPr>
      <w:r w:rsidRPr="007B065D">
        <w:rPr>
          <w:b/>
        </w:rPr>
        <w:t>Business or global function subgroup:</w:t>
      </w:r>
      <w:r>
        <w:rPr>
          <w:b/>
        </w:rPr>
        <w:t xml:space="preserve"> </w:t>
      </w:r>
      <w:r w:rsidRPr="007B065D">
        <w:t>Deliver</w:t>
      </w:r>
      <w:r w:rsidRPr="007B065D">
        <w:rPr>
          <w:b/>
        </w:rPr>
        <w:t xml:space="preserve"> </w:t>
      </w:r>
    </w:p>
    <w:p w14:paraId="673E84A0" w14:textId="77777777" w:rsidR="007B065D" w:rsidRPr="007B065D" w:rsidRDefault="007B065D" w:rsidP="007B065D">
      <w:pPr>
        <w:rPr>
          <w:b/>
        </w:rPr>
      </w:pPr>
    </w:p>
    <w:p w14:paraId="7988478B" w14:textId="6472E7E2" w:rsidR="007B065D" w:rsidRDefault="007B065D" w:rsidP="007B065D">
      <w:r w:rsidRPr="007B065D">
        <w:rPr>
          <w:b/>
        </w:rPr>
        <w:t>Region:</w:t>
      </w:r>
      <w:r>
        <w:t xml:space="preserve"> North and Central Europe</w:t>
      </w:r>
    </w:p>
    <w:p w14:paraId="2736A950" w14:textId="77777777" w:rsidR="007B065D" w:rsidRDefault="007B065D" w:rsidP="007B065D"/>
    <w:p w14:paraId="7C2D94FB" w14:textId="578B6713" w:rsidR="007B065D" w:rsidRDefault="007B065D" w:rsidP="007B065D">
      <w:r w:rsidRPr="007B065D">
        <w:rPr>
          <w:b/>
        </w:rPr>
        <w:t>Military affiliated employee:</w:t>
      </w:r>
      <w:r>
        <w:t xml:space="preserve"> No</w:t>
      </w:r>
    </w:p>
    <w:p w14:paraId="5A3691CD" w14:textId="77777777" w:rsidR="007B065D" w:rsidRDefault="007B065D" w:rsidP="007B065D"/>
    <w:p w14:paraId="6EB4708B" w14:textId="7A8453B0" w:rsidR="007B065D" w:rsidRDefault="007B065D" w:rsidP="007B065D">
      <w:r w:rsidRPr="007B065D">
        <w:rPr>
          <w:b/>
        </w:rPr>
        <w:t>Transitioned employee:</w:t>
      </w:r>
      <w:r>
        <w:t xml:space="preserve"> Yes OR No </w:t>
      </w:r>
    </w:p>
    <w:p w14:paraId="418B8E8F" w14:textId="77777777" w:rsidR="007B065D" w:rsidRDefault="007B065D" w:rsidP="007B065D"/>
    <w:p w14:paraId="23B91B0D" w14:textId="061B772B" w:rsidR="007B065D" w:rsidRDefault="007B065D" w:rsidP="007B065D">
      <w:r w:rsidRPr="007B065D">
        <w:rPr>
          <w:b/>
        </w:rPr>
        <w:t>Acquisition employee:</w:t>
      </w:r>
      <w:r>
        <w:t xml:space="preserve"> No</w:t>
      </w:r>
    </w:p>
    <w:p w14:paraId="2E179AD8" w14:textId="5A9C2609" w:rsidR="007B065D" w:rsidRDefault="007B065D" w:rsidP="007B065D"/>
    <w:p w14:paraId="53F18422" w14:textId="132E76A9" w:rsidR="007B065D" w:rsidRDefault="007B065D" w:rsidP="007B065D">
      <w:r>
        <w:t>*</w:t>
      </w:r>
      <w:r w:rsidRPr="00161BF1">
        <w:rPr>
          <w:u w:val="single"/>
        </w:rPr>
        <w:t>NOTE</w:t>
      </w:r>
      <w:r>
        <w:t xml:space="preserve">: You can check who your hiring manager is by visiting </w:t>
      </w:r>
      <w:hyperlink r:id="rId12" w:history="1">
        <w:r>
          <w:rPr>
            <w:rStyle w:val="Hyperlink"/>
          </w:rPr>
          <w:t>https://www.myworkday.com/csc/d/home.htmld</w:t>
        </w:r>
      </w:hyperlink>
      <w:r>
        <w:t xml:space="preserve"> </w:t>
      </w:r>
    </w:p>
    <w:p w14:paraId="7366EB95" w14:textId="77777777" w:rsidR="007B065D" w:rsidRDefault="007B065D" w:rsidP="007B065D"/>
    <w:p w14:paraId="4E68AE29" w14:textId="5E057A10" w:rsidR="007B065D" w:rsidRDefault="007B065D" w:rsidP="007B065D">
      <w:r>
        <w:t xml:space="preserve">Click on the </w:t>
      </w:r>
      <w:r w:rsidR="00363A4E">
        <w:t xml:space="preserve">profile icon in the top right corner </w:t>
      </w:r>
      <w:r w:rsidR="00363A4E">
        <w:sym w:font="Wingdings" w:char="F0E0"/>
      </w:r>
      <w:r w:rsidR="00363A4E">
        <w:t xml:space="preserve"> Click ‘View Profile’ </w:t>
      </w:r>
      <w:r w:rsidR="00363A4E">
        <w:sym w:font="Wingdings" w:char="F0E0"/>
      </w:r>
      <w:r w:rsidR="00363A4E">
        <w:t xml:space="preserve"> See your manager in the dashboard</w:t>
      </w:r>
    </w:p>
    <w:p w14:paraId="1328A6DC" w14:textId="199600BE" w:rsidR="00363A4E" w:rsidRDefault="00363A4E" w:rsidP="007B065D"/>
    <w:p w14:paraId="2AA7430E" w14:textId="090D1FD8" w:rsidR="00363A4E" w:rsidRDefault="008C5E2D" w:rsidP="007B065D">
      <w:r>
        <w:t>**</w:t>
      </w:r>
      <w:r w:rsidRPr="00161BF1">
        <w:rPr>
          <w:u w:val="single"/>
        </w:rPr>
        <w:t>NOTE</w:t>
      </w:r>
      <w:r>
        <w:t>: The Onboarding buddy and Hiring manager fields cannot contain the same person. If Dimitar Nedev is also your Hiring manager, leave the Onboarding buddy field empty.</w:t>
      </w:r>
    </w:p>
    <w:p w14:paraId="1B3B7E77" w14:textId="57734FB2" w:rsidR="00363A4E" w:rsidRPr="00363A4E" w:rsidRDefault="00363A4E" w:rsidP="00370ED0">
      <w:pPr>
        <w:pStyle w:val="Heading1"/>
        <w:numPr>
          <w:ilvl w:val="0"/>
          <w:numId w:val="29"/>
        </w:numPr>
        <w:spacing w:after="240"/>
      </w:pPr>
      <w:r w:rsidRPr="00363A4E">
        <w:t xml:space="preserve">Click </w:t>
      </w:r>
      <w:r>
        <w:t>‘Next’</w:t>
      </w:r>
    </w:p>
    <w:p w14:paraId="7DC54184" w14:textId="2651CB04" w:rsidR="00363A4E" w:rsidRPr="00363A4E" w:rsidRDefault="00363A4E" w:rsidP="00363A4E">
      <w:pPr>
        <w:pStyle w:val="Heading1"/>
        <w:numPr>
          <w:ilvl w:val="0"/>
          <w:numId w:val="29"/>
        </w:numPr>
        <w:spacing w:after="240"/>
      </w:pPr>
      <w:r w:rsidRPr="00363A4E">
        <w:t xml:space="preserve">Review your information and </w:t>
      </w:r>
      <w:r>
        <w:t xml:space="preserve">hit ‘Submit’ </w:t>
      </w:r>
    </w:p>
    <w:p w14:paraId="336C11BE" w14:textId="77777777" w:rsidR="007B065D" w:rsidRDefault="007B065D" w:rsidP="007B065D"/>
    <w:p w14:paraId="427009B5" w14:textId="421B4299" w:rsidR="00C97849" w:rsidRPr="00C97849" w:rsidRDefault="00C97849" w:rsidP="00C97849">
      <w:pPr>
        <w:spacing w:after="200" w:line="276" w:lineRule="auto"/>
        <w:rPr>
          <w:rFonts w:eastAsiaTheme="majorEastAsia" w:cs="Arial"/>
          <w:b/>
          <w:bCs/>
          <w:sz w:val="24"/>
          <w:szCs w:val="24"/>
        </w:rPr>
      </w:pPr>
    </w:p>
    <w:sectPr w:rsidR="00C97849" w:rsidRPr="00C97849" w:rsidSect="00A479DD">
      <w:headerReference w:type="default" r:id="rId13"/>
      <w:footerReference w:type="default" r:id="rId14"/>
      <w:pgSz w:w="11900" w:h="16820"/>
      <w:pgMar w:top="1440" w:right="1440" w:bottom="1440" w:left="1440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ABBC9" w14:textId="77777777" w:rsidR="00625EEE" w:rsidRDefault="00625EEE" w:rsidP="00E238FA">
      <w:pPr>
        <w:spacing w:line="240" w:lineRule="auto"/>
      </w:pPr>
      <w:r>
        <w:separator/>
      </w:r>
    </w:p>
  </w:endnote>
  <w:endnote w:type="continuationSeparator" w:id="0">
    <w:p w14:paraId="773BDA02" w14:textId="77777777" w:rsidR="00625EEE" w:rsidRDefault="00625EEE" w:rsidP="00E238FA">
      <w:pPr>
        <w:spacing w:line="240" w:lineRule="auto"/>
      </w:pPr>
      <w:r>
        <w:continuationSeparator/>
      </w:r>
    </w:p>
  </w:endnote>
  <w:endnote w:type="continuationNotice" w:id="1">
    <w:p w14:paraId="585D8EE6" w14:textId="77777777" w:rsidR="00625EEE" w:rsidRDefault="00625E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Bk">
    <w:altName w:val="Segoe UI"/>
    <w:charset w:val="00"/>
    <w:family w:val="swiss"/>
    <w:pitch w:val="variable"/>
    <w:sig w:usb0="A00002AF" w:usb1="50002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Simplified_Rg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443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AE666" w14:textId="22346737" w:rsidR="0063639C" w:rsidRDefault="006363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C0C1E82" w14:textId="77777777" w:rsidR="0063639C" w:rsidRDefault="00636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4208C" w14:textId="77777777" w:rsidR="00625EEE" w:rsidRDefault="00625EEE" w:rsidP="00E238FA">
      <w:pPr>
        <w:spacing w:line="240" w:lineRule="auto"/>
      </w:pPr>
      <w:r>
        <w:separator/>
      </w:r>
    </w:p>
  </w:footnote>
  <w:footnote w:type="continuationSeparator" w:id="0">
    <w:p w14:paraId="6083F961" w14:textId="77777777" w:rsidR="00625EEE" w:rsidRDefault="00625EEE" w:rsidP="00E238FA">
      <w:pPr>
        <w:spacing w:line="240" w:lineRule="auto"/>
      </w:pPr>
      <w:r>
        <w:continuationSeparator/>
      </w:r>
    </w:p>
  </w:footnote>
  <w:footnote w:type="continuationNotice" w:id="1">
    <w:p w14:paraId="0704F0F1" w14:textId="77777777" w:rsidR="00625EEE" w:rsidRDefault="00625EE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B8B4" w14:textId="77777777" w:rsidR="0063639C" w:rsidRDefault="0063639C" w:rsidP="00F01729">
    <w:pPr>
      <w:pStyle w:val="Header"/>
      <w:spacing w:before="60"/>
      <w:jc w:val="right"/>
    </w:pPr>
    <w:r w:rsidRPr="00A10013">
      <w:rPr>
        <w:noProof/>
      </w:rPr>
      <w:drawing>
        <wp:anchor distT="0" distB="0" distL="114300" distR="114300" simplePos="0" relativeHeight="251658240" behindDoc="0" locked="0" layoutInCell="1" allowOverlap="1" wp14:anchorId="1F26F118" wp14:editId="33FBF85E">
          <wp:simplePos x="0" y="0"/>
          <wp:positionH relativeFrom="page">
            <wp:posOffset>403860</wp:posOffset>
          </wp:positionH>
          <wp:positionV relativeFrom="page">
            <wp:posOffset>403225</wp:posOffset>
          </wp:positionV>
          <wp:extent cx="1975485" cy="56134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Internal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 w15:restartNumberingAfterBreak="0">
    <w:nsid w:val="00F84D51"/>
    <w:multiLevelType w:val="hybridMultilevel"/>
    <w:tmpl w:val="BD3E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066DB"/>
    <w:multiLevelType w:val="hybridMultilevel"/>
    <w:tmpl w:val="70FE55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77D0E"/>
    <w:multiLevelType w:val="hybridMultilevel"/>
    <w:tmpl w:val="9AFAF2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6120D"/>
    <w:multiLevelType w:val="hybridMultilevel"/>
    <w:tmpl w:val="60C26358"/>
    <w:lvl w:ilvl="0" w:tplc="E56270CA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EA4911"/>
    <w:multiLevelType w:val="hybridMultilevel"/>
    <w:tmpl w:val="C89E067E"/>
    <w:lvl w:ilvl="0" w:tplc="13980ED0">
      <w:start w:val="1"/>
      <w:numFmt w:val="bullet"/>
      <w:lvlText w:val="-"/>
      <w:lvlJc w:val="left"/>
      <w:pPr>
        <w:ind w:left="720" w:hanging="360"/>
      </w:pPr>
      <w:rPr>
        <w:rFonts w:ascii="Futura Bk" w:eastAsiaTheme="majorEastAsia" w:hAnsi="Futura Bk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F49A3"/>
    <w:multiLevelType w:val="hybridMultilevel"/>
    <w:tmpl w:val="CCC2C18C"/>
    <w:lvl w:ilvl="0" w:tplc="7228FDA2">
      <w:start w:val="2"/>
      <w:numFmt w:val="bullet"/>
      <w:lvlText w:val="-"/>
      <w:lvlJc w:val="left"/>
      <w:pPr>
        <w:ind w:left="1800" w:hanging="360"/>
      </w:pPr>
      <w:rPr>
        <w:rFonts w:ascii="Futura Bk" w:eastAsiaTheme="majorEastAsia" w:hAnsi="Futura Bk" w:cstheme="maj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A344BB"/>
    <w:multiLevelType w:val="hybridMultilevel"/>
    <w:tmpl w:val="18608C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0726C"/>
    <w:multiLevelType w:val="hybridMultilevel"/>
    <w:tmpl w:val="BBEE1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860"/>
    <w:multiLevelType w:val="multilevel"/>
    <w:tmpl w:val="001443E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DC7279"/>
    <w:multiLevelType w:val="hybridMultilevel"/>
    <w:tmpl w:val="ACE2E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F1893"/>
    <w:multiLevelType w:val="hybridMultilevel"/>
    <w:tmpl w:val="0AEC5926"/>
    <w:lvl w:ilvl="0" w:tplc="7228FDA2">
      <w:start w:val="2"/>
      <w:numFmt w:val="bullet"/>
      <w:lvlText w:val="-"/>
      <w:lvlJc w:val="left"/>
      <w:pPr>
        <w:ind w:left="720" w:hanging="360"/>
      </w:pPr>
      <w:rPr>
        <w:rFonts w:ascii="Futura Bk" w:eastAsiaTheme="majorEastAsia" w:hAnsi="Futura B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752BD"/>
    <w:multiLevelType w:val="hybridMultilevel"/>
    <w:tmpl w:val="006A5032"/>
    <w:lvl w:ilvl="0" w:tplc="06E6F31C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102B9E"/>
    <w:multiLevelType w:val="multilevel"/>
    <w:tmpl w:val="159ECF9E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175C86"/>
    <w:multiLevelType w:val="hybridMultilevel"/>
    <w:tmpl w:val="BA2A5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B5C02"/>
    <w:multiLevelType w:val="multilevel"/>
    <w:tmpl w:val="83361F3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34C21"/>
    <w:multiLevelType w:val="hybridMultilevel"/>
    <w:tmpl w:val="75A4725E"/>
    <w:lvl w:ilvl="0" w:tplc="8BDCEAE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F22A7"/>
    <w:multiLevelType w:val="hybridMultilevel"/>
    <w:tmpl w:val="2ADCC948"/>
    <w:lvl w:ilvl="0" w:tplc="8048F152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106E52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E0510C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8B226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34A8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81188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C99BA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4B328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4E3B4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D0C0527"/>
    <w:multiLevelType w:val="hybridMultilevel"/>
    <w:tmpl w:val="E0A4B8E4"/>
    <w:lvl w:ilvl="0" w:tplc="8B26DBA6">
      <w:start w:val="1"/>
      <w:numFmt w:val="bullet"/>
      <w:pStyle w:val="W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95A96"/>
    <w:multiLevelType w:val="hybridMultilevel"/>
    <w:tmpl w:val="F936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000FE"/>
    <w:multiLevelType w:val="hybridMultilevel"/>
    <w:tmpl w:val="03F0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108B2"/>
    <w:multiLevelType w:val="hybridMultilevel"/>
    <w:tmpl w:val="EB8E4CB8"/>
    <w:lvl w:ilvl="0" w:tplc="81A8AC7E">
      <w:start w:val="2"/>
      <w:numFmt w:val="bullet"/>
      <w:lvlText w:val="-"/>
      <w:lvlJc w:val="left"/>
      <w:pPr>
        <w:ind w:left="1800" w:hanging="360"/>
      </w:pPr>
      <w:rPr>
        <w:rFonts w:ascii="Futura Bk" w:eastAsiaTheme="majorEastAsia" w:hAnsi="Futura Bk" w:cstheme="maj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6820F39"/>
    <w:multiLevelType w:val="multilevel"/>
    <w:tmpl w:val="44E4390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4A10AD"/>
    <w:multiLevelType w:val="hybridMultilevel"/>
    <w:tmpl w:val="010C97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141BE"/>
    <w:multiLevelType w:val="hybridMultilevel"/>
    <w:tmpl w:val="20C8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5057F"/>
    <w:multiLevelType w:val="hybridMultilevel"/>
    <w:tmpl w:val="BBEE1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B42ED"/>
    <w:multiLevelType w:val="hybridMultilevel"/>
    <w:tmpl w:val="67F0016A"/>
    <w:lvl w:ilvl="0" w:tplc="F3C8EB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81777"/>
    <w:multiLevelType w:val="hybridMultilevel"/>
    <w:tmpl w:val="BBEE1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82133"/>
    <w:multiLevelType w:val="hybridMultilevel"/>
    <w:tmpl w:val="CC125338"/>
    <w:lvl w:ilvl="0" w:tplc="7228FDA2">
      <w:start w:val="2"/>
      <w:numFmt w:val="bullet"/>
      <w:lvlText w:val="-"/>
      <w:lvlJc w:val="left"/>
      <w:pPr>
        <w:ind w:left="720" w:hanging="360"/>
      </w:pPr>
      <w:rPr>
        <w:rFonts w:ascii="Futura Bk" w:eastAsiaTheme="majorEastAsia" w:hAnsi="Futura B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C354C"/>
    <w:multiLevelType w:val="hybridMultilevel"/>
    <w:tmpl w:val="F936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92901"/>
    <w:multiLevelType w:val="hybridMultilevel"/>
    <w:tmpl w:val="DEBA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985C9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253EF"/>
    <w:multiLevelType w:val="hybridMultilevel"/>
    <w:tmpl w:val="726C3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6"/>
  </w:num>
  <w:num w:numId="4">
    <w:abstractNumId w:val="9"/>
  </w:num>
  <w:num w:numId="5">
    <w:abstractNumId w:val="30"/>
  </w:num>
  <w:num w:numId="6">
    <w:abstractNumId w:val="7"/>
  </w:num>
  <w:num w:numId="7">
    <w:abstractNumId w:val="13"/>
  </w:num>
  <w:num w:numId="8">
    <w:abstractNumId w:val="24"/>
  </w:num>
  <w:num w:numId="9">
    <w:abstractNumId w:val="11"/>
  </w:num>
  <w:num w:numId="10">
    <w:abstractNumId w:val="26"/>
  </w:num>
  <w:num w:numId="11">
    <w:abstractNumId w:val="1"/>
  </w:num>
  <w:num w:numId="12">
    <w:abstractNumId w:val="15"/>
  </w:num>
  <w:num w:numId="13">
    <w:abstractNumId w:val="27"/>
  </w:num>
  <w:num w:numId="14">
    <w:abstractNumId w:val="4"/>
  </w:num>
  <w:num w:numId="15">
    <w:abstractNumId w:val="10"/>
  </w:num>
  <w:num w:numId="16">
    <w:abstractNumId w:val="5"/>
  </w:num>
  <w:num w:numId="17">
    <w:abstractNumId w:val="20"/>
  </w:num>
  <w:num w:numId="18">
    <w:abstractNumId w:val="16"/>
  </w:num>
  <w:num w:numId="19">
    <w:abstractNumId w:val="14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8"/>
  </w:num>
  <w:num w:numId="24">
    <w:abstractNumId w:val="21"/>
  </w:num>
  <w:num w:numId="25">
    <w:abstractNumId w:val="12"/>
  </w:num>
  <w:num w:numId="26">
    <w:abstractNumId w:val="3"/>
  </w:num>
  <w:num w:numId="27">
    <w:abstractNumId w:val="19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2"/>
  </w:num>
  <w:num w:numId="31">
    <w:abstractNumId w:val="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C9"/>
    <w:rsid w:val="0003102F"/>
    <w:rsid w:val="00040919"/>
    <w:rsid w:val="00080C66"/>
    <w:rsid w:val="000844BB"/>
    <w:rsid w:val="000C62B5"/>
    <w:rsid w:val="000C7239"/>
    <w:rsid w:val="000E7789"/>
    <w:rsid w:val="00100CDB"/>
    <w:rsid w:val="00104031"/>
    <w:rsid w:val="00116594"/>
    <w:rsid w:val="00132229"/>
    <w:rsid w:val="00133E1C"/>
    <w:rsid w:val="00161BF1"/>
    <w:rsid w:val="00166393"/>
    <w:rsid w:val="001707AA"/>
    <w:rsid w:val="00181FC1"/>
    <w:rsid w:val="00184801"/>
    <w:rsid w:val="00187D6D"/>
    <w:rsid w:val="0019468E"/>
    <w:rsid w:val="001A230F"/>
    <w:rsid w:val="001D28E6"/>
    <w:rsid w:val="002032B5"/>
    <w:rsid w:val="00243002"/>
    <w:rsid w:val="002507BF"/>
    <w:rsid w:val="00262EC9"/>
    <w:rsid w:val="00271AA8"/>
    <w:rsid w:val="00281BB0"/>
    <w:rsid w:val="0028561B"/>
    <w:rsid w:val="002B2D2D"/>
    <w:rsid w:val="002B6D4D"/>
    <w:rsid w:val="002E1098"/>
    <w:rsid w:val="002F72C9"/>
    <w:rsid w:val="00333EF7"/>
    <w:rsid w:val="0033565B"/>
    <w:rsid w:val="003425C0"/>
    <w:rsid w:val="0035409F"/>
    <w:rsid w:val="00357A51"/>
    <w:rsid w:val="00363A4E"/>
    <w:rsid w:val="0039252B"/>
    <w:rsid w:val="003A4090"/>
    <w:rsid w:val="003A6256"/>
    <w:rsid w:val="003B6C1C"/>
    <w:rsid w:val="003C18DE"/>
    <w:rsid w:val="003C4F40"/>
    <w:rsid w:val="003D36C9"/>
    <w:rsid w:val="003E60E8"/>
    <w:rsid w:val="003F2CA6"/>
    <w:rsid w:val="00403990"/>
    <w:rsid w:val="004051BF"/>
    <w:rsid w:val="0044348D"/>
    <w:rsid w:val="004602FF"/>
    <w:rsid w:val="00475185"/>
    <w:rsid w:val="004843C9"/>
    <w:rsid w:val="004871B8"/>
    <w:rsid w:val="004A1FFB"/>
    <w:rsid w:val="004A5FCD"/>
    <w:rsid w:val="004B0337"/>
    <w:rsid w:val="004B68C5"/>
    <w:rsid w:val="004C61FD"/>
    <w:rsid w:val="004E7531"/>
    <w:rsid w:val="004E7A76"/>
    <w:rsid w:val="004F108D"/>
    <w:rsid w:val="005131D1"/>
    <w:rsid w:val="00513D18"/>
    <w:rsid w:val="0051573E"/>
    <w:rsid w:val="00530B7E"/>
    <w:rsid w:val="005515EA"/>
    <w:rsid w:val="0055172F"/>
    <w:rsid w:val="00556DC6"/>
    <w:rsid w:val="005819C7"/>
    <w:rsid w:val="00582EAE"/>
    <w:rsid w:val="00591BE6"/>
    <w:rsid w:val="005A1C18"/>
    <w:rsid w:val="005A621C"/>
    <w:rsid w:val="005C0A99"/>
    <w:rsid w:val="005F34E1"/>
    <w:rsid w:val="006011CA"/>
    <w:rsid w:val="00606C51"/>
    <w:rsid w:val="00620385"/>
    <w:rsid w:val="00625EEE"/>
    <w:rsid w:val="006270E2"/>
    <w:rsid w:val="0063639C"/>
    <w:rsid w:val="006531BA"/>
    <w:rsid w:val="006577A2"/>
    <w:rsid w:val="00676DCF"/>
    <w:rsid w:val="0068301A"/>
    <w:rsid w:val="006A45BC"/>
    <w:rsid w:val="006B6E33"/>
    <w:rsid w:val="006C39BA"/>
    <w:rsid w:val="006D1C21"/>
    <w:rsid w:val="006D6695"/>
    <w:rsid w:val="006D6C01"/>
    <w:rsid w:val="00717CCB"/>
    <w:rsid w:val="007213FC"/>
    <w:rsid w:val="00742D0C"/>
    <w:rsid w:val="007673E0"/>
    <w:rsid w:val="0078211A"/>
    <w:rsid w:val="007908E6"/>
    <w:rsid w:val="00792270"/>
    <w:rsid w:val="007961EF"/>
    <w:rsid w:val="007967AD"/>
    <w:rsid w:val="007A44DC"/>
    <w:rsid w:val="007B065D"/>
    <w:rsid w:val="007D6F3D"/>
    <w:rsid w:val="0080723F"/>
    <w:rsid w:val="008415BC"/>
    <w:rsid w:val="008479CF"/>
    <w:rsid w:val="008640D7"/>
    <w:rsid w:val="008649E5"/>
    <w:rsid w:val="008678FD"/>
    <w:rsid w:val="00887BA1"/>
    <w:rsid w:val="008C5E2D"/>
    <w:rsid w:val="008E05CC"/>
    <w:rsid w:val="008E7E66"/>
    <w:rsid w:val="008F7926"/>
    <w:rsid w:val="009231F1"/>
    <w:rsid w:val="009322B8"/>
    <w:rsid w:val="00934940"/>
    <w:rsid w:val="00942295"/>
    <w:rsid w:val="009460EE"/>
    <w:rsid w:val="009506ED"/>
    <w:rsid w:val="00950935"/>
    <w:rsid w:val="00964D20"/>
    <w:rsid w:val="00987B9B"/>
    <w:rsid w:val="009B7ED6"/>
    <w:rsid w:val="009D39B9"/>
    <w:rsid w:val="009F0B6E"/>
    <w:rsid w:val="00A100F2"/>
    <w:rsid w:val="00A10EA0"/>
    <w:rsid w:val="00A11C1D"/>
    <w:rsid w:val="00A479DD"/>
    <w:rsid w:val="00A6498A"/>
    <w:rsid w:val="00A92507"/>
    <w:rsid w:val="00AA0B8F"/>
    <w:rsid w:val="00AB76A8"/>
    <w:rsid w:val="00AF7EE6"/>
    <w:rsid w:val="00B30309"/>
    <w:rsid w:val="00B43DB7"/>
    <w:rsid w:val="00B66CEA"/>
    <w:rsid w:val="00B7138F"/>
    <w:rsid w:val="00B91BA1"/>
    <w:rsid w:val="00B93B4F"/>
    <w:rsid w:val="00BA4FB2"/>
    <w:rsid w:val="00BC1069"/>
    <w:rsid w:val="00BC35DE"/>
    <w:rsid w:val="00BD292A"/>
    <w:rsid w:val="00BE3561"/>
    <w:rsid w:val="00BE4518"/>
    <w:rsid w:val="00C34659"/>
    <w:rsid w:val="00C36ABF"/>
    <w:rsid w:val="00C44EBE"/>
    <w:rsid w:val="00C47BB1"/>
    <w:rsid w:val="00C535DF"/>
    <w:rsid w:val="00C73907"/>
    <w:rsid w:val="00C76BAD"/>
    <w:rsid w:val="00C80148"/>
    <w:rsid w:val="00C81377"/>
    <w:rsid w:val="00C95A3B"/>
    <w:rsid w:val="00C97849"/>
    <w:rsid w:val="00CB6AB9"/>
    <w:rsid w:val="00CE56DA"/>
    <w:rsid w:val="00CF70F8"/>
    <w:rsid w:val="00D04595"/>
    <w:rsid w:val="00D06AE7"/>
    <w:rsid w:val="00D142B9"/>
    <w:rsid w:val="00D2623B"/>
    <w:rsid w:val="00D63365"/>
    <w:rsid w:val="00D97DA5"/>
    <w:rsid w:val="00DF3D2E"/>
    <w:rsid w:val="00DF7E20"/>
    <w:rsid w:val="00DF7F15"/>
    <w:rsid w:val="00E15C1B"/>
    <w:rsid w:val="00E16816"/>
    <w:rsid w:val="00E16CD1"/>
    <w:rsid w:val="00E238FA"/>
    <w:rsid w:val="00E25254"/>
    <w:rsid w:val="00E75F18"/>
    <w:rsid w:val="00E9027D"/>
    <w:rsid w:val="00EC63AC"/>
    <w:rsid w:val="00F01729"/>
    <w:rsid w:val="00F04C84"/>
    <w:rsid w:val="00F05411"/>
    <w:rsid w:val="00F366C0"/>
    <w:rsid w:val="00F934C2"/>
    <w:rsid w:val="00FA04D0"/>
    <w:rsid w:val="00FA4223"/>
    <w:rsid w:val="00FA7867"/>
    <w:rsid w:val="00FC28BC"/>
    <w:rsid w:val="00FD0142"/>
    <w:rsid w:val="00F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BBB171"/>
  <w15:docId w15:val="{068A90E8-6C95-49A4-86A4-FD89337F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WP No Space After"/>
    <w:qFormat/>
    <w:rsid w:val="00403990"/>
    <w:pPr>
      <w:spacing w:after="0" w:line="260" w:lineRule="atLeast"/>
    </w:pPr>
    <w:rPr>
      <w:sz w:val="18"/>
      <w:szCs w:val="18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3A4090"/>
    <w:pPr>
      <w:keepNext/>
      <w:keepLines/>
      <w:spacing w:before="480" w:line="276" w:lineRule="auto"/>
      <w:outlineLvl w:val="0"/>
    </w:pPr>
    <w:rPr>
      <w:rFonts w:ascii="Futura Bk" w:eastAsiaTheme="majorEastAsia" w:hAnsi="Futura B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A40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090"/>
    <w:pPr>
      <w:keepNext/>
      <w:keepLines/>
      <w:spacing w:before="200" w:line="276" w:lineRule="auto"/>
      <w:outlineLvl w:val="2"/>
    </w:pPr>
    <w:rPr>
      <w:rFonts w:ascii="Futura Bk" w:eastAsiaTheme="majorEastAsia" w:hAnsi="Futura Bk" w:cstheme="majorBidi"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66"/>
    <w:pPr>
      <w:spacing w:line="300" w:lineRule="atLeast"/>
    </w:pPr>
    <w:rPr>
      <w:b/>
      <w:bCs/>
      <w:sz w:val="22"/>
      <w:szCs w:val="22"/>
    </w:rPr>
  </w:style>
  <w:style w:type="paragraph" w:customStyle="1" w:styleId="WPDocumentTitle">
    <w:name w:val="WP Document Title"/>
    <w:basedOn w:val="Normal"/>
    <w:next w:val="WPDocumentSubtitle"/>
    <w:qFormat/>
    <w:rsid w:val="00A6498A"/>
    <w:pPr>
      <w:spacing w:after="120" w:line="680" w:lineRule="atLeast"/>
    </w:pPr>
    <w:rPr>
      <w:b/>
      <w:sz w:val="64"/>
      <w:szCs w:val="64"/>
    </w:rPr>
  </w:style>
  <w:style w:type="paragraph" w:customStyle="1" w:styleId="WPDocumentSubtitle">
    <w:name w:val="WP Document Subtitle"/>
    <w:basedOn w:val="Normal"/>
    <w:qFormat/>
    <w:rsid w:val="00E238FA"/>
    <w:pPr>
      <w:spacing w:line="360" w:lineRule="atLeast"/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080C6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F34E1"/>
    <w:pPr>
      <w:spacing w:line="200" w:lineRule="atLeas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F34E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3E1C"/>
    <w:rPr>
      <w:color w:val="auto"/>
      <w:u w:val="single"/>
    </w:rPr>
  </w:style>
  <w:style w:type="paragraph" w:customStyle="1" w:styleId="WPSectionTitle">
    <w:name w:val="WP Section Title"/>
    <w:basedOn w:val="Normal"/>
    <w:next w:val="WPBodyText"/>
    <w:qFormat/>
    <w:rsid w:val="006D6C01"/>
    <w:pPr>
      <w:spacing w:after="200" w:line="400" w:lineRule="atLeast"/>
    </w:pPr>
    <w:rPr>
      <w:b/>
      <w:sz w:val="32"/>
      <w:szCs w:val="32"/>
    </w:rPr>
  </w:style>
  <w:style w:type="paragraph" w:customStyle="1" w:styleId="WPSectionIntro">
    <w:name w:val="WP Section Intro"/>
    <w:basedOn w:val="Normal"/>
    <w:next w:val="WPBodyText"/>
    <w:qFormat/>
    <w:rsid w:val="004871B8"/>
    <w:pPr>
      <w:spacing w:after="160" w:line="320" w:lineRule="atLeast"/>
    </w:pPr>
    <w:rPr>
      <w:sz w:val="24"/>
      <w:szCs w:val="24"/>
    </w:rPr>
  </w:style>
  <w:style w:type="paragraph" w:customStyle="1" w:styleId="WPCaptionText">
    <w:name w:val="WP Caption Text"/>
    <w:basedOn w:val="Normal"/>
    <w:qFormat/>
    <w:rsid w:val="00133E1C"/>
    <w:pPr>
      <w:spacing w:after="120" w:line="240" w:lineRule="atLeast"/>
    </w:pPr>
    <w:rPr>
      <w:sz w:val="16"/>
      <w:szCs w:val="16"/>
    </w:rPr>
  </w:style>
  <w:style w:type="table" w:styleId="TableGrid">
    <w:name w:val="Table Grid"/>
    <w:basedOn w:val="TableNormal"/>
    <w:uiPriority w:val="59"/>
    <w:rsid w:val="00E15C1B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WPTOCItems">
    <w:name w:val="WP TOC Items"/>
    <w:basedOn w:val="Normal"/>
    <w:qFormat/>
    <w:rsid w:val="00B93B4F"/>
    <w:pPr>
      <w:tabs>
        <w:tab w:val="right" w:pos="2552"/>
      </w:tabs>
      <w:spacing w:after="130"/>
    </w:pPr>
  </w:style>
  <w:style w:type="paragraph" w:customStyle="1" w:styleId="WPCaptionTitle">
    <w:name w:val="WP Caption Title"/>
    <w:basedOn w:val="WPCaptionText"/>
    <w:next w:val="WPCaptionText"/>
    <w:qFormat/>
    <w:rsid w:val="00133E1C"/>
    <w:pPr>
      <w:spacing w:after="0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33E1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B66CEA"/>
    <w:pPr>
      <w:ind w:left="720"/>
      <w:contextualSpacing/>
    </w:pPr>
  </w:style>
  <w:style w:type="paragraph" w:customStyle="1" w:styleId="WPBullets">
    <w:name w:val="WP Bullets"/>
    <w:basedOn w:val="ListParagraph"/>
    <w:qFormat/>
    <w:rsid w:val="005819C7"/>
    <w:pPr>
      <w:numPr>
        <w:numId w:val="1"/>
      </w:numPr>
      <w:spacing w:after="130"/>
      <w:contextualSpacing w:val="0"/>
    </w:pPr>
  </w:style>
  <w:style w:type="paragraph" w:customStyle="1" w:styleId="WPBodyText">
    <w:name w:val="WP Body Text"/>
    <w:basedOn w:val="Normal"/>
    <w:qFormat/>
    <w:rsid w:val="004871B8"/>
    <w:pPr>
      <w:spacing w:after="130"/>
    </w:pPr>
  </w:style>
  <w:style w:type="paragraph" w:customStyle="1" w:styleId="WPTOCTitle">
    <w:name w:val="WP TOC Title"/>
    <w:basedOn w:val="Normal"/>
    <w:next w:val="WPTOCItems"/>
    <w:rsid w:val="00403990"/>
    <w:pPr>
      <w:spacing w:after="130"/>
    </w:pPr>
    <w:rPr>
      <w:b/>
      <w:sz w:val="22"/>
      <w:szCs w:val="22"/>
    </w:rPr>
  </w:style>
  <w:style w:type="paragraph" w:customStyle="1" w:styleId="WPLegal">
    <w:name w:val="WP Legal"/>
    <w:basedOn w:val="Normal"/>
    <w:link w:val="WPLegalChar"/>
    <w:qFormat/>
    <w:rsid w:val="00281BB0"/>
    <w:pPr>
      <w:tabs>
        <w:tab w:val="right" w:pos="6804"/>
      </w:tabs>
      <w:spacing w:line="180" w:lineRule="atLeast"/>
    </w:pPr>
    <w:rPr>
      <w:sz w:val="14"/>
      <w:szCs w:val="14"/>
    </w:rPr>
  </w:style>
  <w:style w:type="character" w:customStyle="1" w:styleId="WPLegalChar">
    <w:name w:val="WP Legal Char"/>
    <w:basedOn w:val="DefaultParagraphFont"/>
    <w:link w:val="WPLegal"/>
    <w:rsid w:val="00281BB0"/>
    <w:rPr>
      <w:sz w:val="14"/>
      <w:szCs w:val="14"/>
    </w:rPr>
  </w:style>
  <w:style w:type="paragraph" w:customStyle="1" w:styleId="WPBodyTitle">
    <w:name w:val="WP Body Title"/>
    <w:basedOn w:val="WPBodyText"/>
    <w:next w:val="WPBodyText"/>
    <w:qFormat/>
    <w:rsid w:val="006D6C01"/>
    <w:pPr>
      <w:spacing w:before="260"/>
    </w:pPr>
    <w:rPr>
      <w:b/>
      <w:bCs/>
    </w:rPr>
  </w:style>
  <w:style w:type="character" w:styleId="EndnoteReference">
    <w:name w:val="endnote reference"/>
    <w:basedOn w:val="DefaultParagraphFont"/>
    <w:uiPriority w:val="99"/>
    <w:rsid w:val="005A621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A621C"/>
    <w:pPr>
      <w:spacing w:line="180" w:lineRule="atLeast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A621C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A621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A621C"/>
    <w:pPr>
      <w:spacing w:line="180" w:lineRule="atLeast"/>
    </w:pPr>
    <w:rPr>
      <w:sz w:val="14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621C"/>
    <w:rPr>
      <w:sz w:val="14"/>
      <w:szCs w:val="16"/>
    </w:rPr>
  </w:style>
  <w:style w:type="paragraph" w:customStyle="1" w:styleId="WPContactInfo">
    <w:name w:val="WP Contact Info"/>
    <w:basedOn w:val="Normal"/>
    <w:qFormat/>
    <w:rsid w:val="005A621C"/>
    <w:pPr>
      <w:tabs>
        <w:tab w:val="left" w:pos="216"/>
      </w:tabs>
      <w:spacing w:line="240" w:lineRule="atLeast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31"/>
    <w:rPr>
      <w:rFonts w:ascii="Tahoma" w:hAnsi="Tahoma" w:cs="Tahoma"/>
      <w:sz w:val="16"/>
      <w:szCs w:val="16"/>
    </w:rPr>
  </w:style>
  <w:style w:type="paragraph" w:customStyle="1" w:styleId="BodyTextLastArial10pt">
    <w:name w:val="Body Text_Last Arial 10pt"/>
    <w:uiPriority w:val="99"/>
    <w:rsid w:val="00C95A3B"/>
    <w:pPr>
      <w:spacing w:after="320" w:line="220" w:lineRule="atLeast"/>
    </w:pPr>
    <w:rPr>
      <w:rFonts w:ascii="Arial" w:eastAsia="Times New Roman" w:hAnsi="Arial" w:cs="Times New Roman"/>
      <w:sz w:val="20"/>
      <w:szCs w:val="18"/>
    </w:rPr>
  </w:style>
  <w:style w:type="paragraph" w:customStyle="1" w:styleId="CoverDocumentType10pt">
    <w:name w:val="Cover: Document Type 10pt"/>
    <w:link w:val="CoverDocumentType10ptChar"/>
    <w:uiPriority w:val="70"/>
    <w:rsid w:val="00C95A3B"/>
    <w:pPr>
      <w:spacing w:before="240" w:after="0" w:line="240" w:lineRule="auto"/>
    </w:pPr>
    <w:rPr>
      <w:rFonts w:ascii="Arial" w:eastAsia="Times New Roman" w:hAnsi="Arial" w:cs="Times New Roman"/>
      <w:sz w:val="20"/>
      <w:szCs w:val="18"/>
    </w:rPr>
  </w:style>
  <w:style w:type="paragraph" w:customStyle="1" w:styleId="BodyTextArial10pt">
    <w:name w:val="Body Text Arial 10pt"/>
    <w:uiPriority w:val="99"/>
    <w:rsid w:val="00C95A3B"/>
    <w:pPr>
      <w:spacing w:after="160" w:line="220" w:lineRule="atLeast"/>
    </w:pPr>
    <w:rPr>
      <w:rFonts w:ascii="Arial" w:eastAsia="Times New Roman" w:hAnsi="Arial" w:cs="Times New Roman"/>
      <w:sz w:val="20"/>
      <w:szCs w:val="18"/>
    </w:rPr>
  </w:style>
  <w:style w:type="character" w:customStyle="1" w:styleId="CoverDocumentType10ptChar">
    <w:name w:val="Cover: Document Type 10pt Char"/>
    <w:basedOn w:val="DefaultParagraphFont"/>
    <w:link w:val="CoverDocumentType10pt"/>
    <w:uiPriority w:val="70"/>
    <w:rsid w:val="00C95A3B"/>
    <w:rPr>
      <w:rFonts w:ascii="Arial" w:eastAsia="Times New Roman" w:hAnsi="Arial" w:cs="Times New Roman"/>
      <w:sz w:val="20"/>
      <w:szCs w:val="18"/>
    </w:rPr>
  </w:style>
  <w:style w:type="paragraph" w:customStyle="1" w:styleId="TableSmall">
    <w:name w:val="Table_Small"/>
    <w:basedOn w:val="Normal"/>
    <w:rsid w:val="003A4090"/>
    <w:pPr>
      <w:spacing w:before="40" w:after="40" w:line="240" w:lineRule="auto"/>
      <w:jc w:val="both"/>
    </w:pPr>
    <w:rPr>
      <w:rFonts w:ascii="Verdana" w:eastAsia="Times New Roman" w:hAnsi="Verdana" w:cs="Times New Roman"/>
      <w:sz w:val="16"/>
      <w:szCs w:val="20"/>
      <w:lang w:val="en-GB"/>
    </w:rPr>
  </w:style>
  <w:style w:type="paragraph" w:customStyle="1" w:styleId="TableSmHeadingRight">
    <w:name w:val="Table_Sm_Heading_Right"/>
    <w:basedOn w:val="Normal"/>
    <w:rsid w:val="003A4090"/>
    <w:pPr>
      <w:keepNext/>
      <w:keepLines/>
      <w:spacing w:before="60" w:after="40" w:line="240" w:lineRule="auto"/>
      <w:jc w:val="right"/>
    </w:pPr>
    <w:rPr>
      <w:rFonts w:ascii="Verdana" w:eastAsia="Times New Roman" w:hAnsi="Verdana" w:cs="Times New Roman"/>
      <w:b/>
      <w:sz w:val="16"/>
      <w:szCs w:val="20"/>
      <w:lang w:val="en-GB"/>
    </w:rPr>
  </w:style>
  <w:style w:type="paragraph" w:customStyle="1" w:styleId="TableSmHeading">
    <w:name w:val="Table_Sm_Heading"/>
    <w:basedOn w:val="Normal"/>
    <w:rsid w:val="003A4090"/>
    <w:pPr>
      <w:keepNext/>
      <w:keepLines/>
      <w:spacing w:before="60" w:after="40" w:line="240" w:lineRule="auto"/>
      <w:jc w:val="both"/>
    </w:pPr>
    <w:rPr>
      <w:rFonts w:ascii="Verdana" w:eastAsia="Times New Roman" w:hAnsi="Verdana" w:cs="Times New Roman"/>
      <w:b/>
      <w:sz w:val="16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A4090"/>
    <w:pPr>
      <w:tabs>
        <w:tab w:val="right" w:leader="underscore" w:pos="9350"/>
      </w:tabs>
      <w:spacing w:before="120" w:after="120" w:line="276" w:lineRule="auto"/>
      <w:jc w:val="center"/>
    </w:pPr>
    <w:rPr>
      <w:rFonts w:ascii="Futura Bk" w:hAnsi="Futura Bk"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4090"/>
    <w:pPr>
      <w:spacing w:after="100"/>
      <w:ind w:left="180"/>
    </w:pPr>
  </w:style>
  <w:style w:type="character" w:customStyle="1" w:styleId="Heading1Char">
    <w:name w:val="Heading 1 Char"/>
    <w:basedOn w:val="DefaultParagraphFont"/>
    <w:link w:val="Heading1"/>
    <w:uiPriority w:val="9"/>
    <w:rsid w:val="003A4090"/>
    <w:rPr>
      <w:rFonts w:ascii="Futura Bk" w:eastAsiaTheme="majorEastAsia" w:hAnsi="Futura Bk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4090"/>
    <w:rPr>
      <w:rFonts w:ascii="Futura Bk" w:eastAsiaTheme="majorEastAsia" w:hAnsi="Futura Bk" w:cstheme="majorBidi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A4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90"/>
    <w:pPr>
      <w:spacing w:after="200" w:line="240" w:lineRule="auto"/>
    </w:pPr>
    <w:rPr>
      <w:rFonts w:ascii="Futura Bk" w:hAnsi="Futura Bk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90"/>
    <w:rPr>
      <w:rFonts w:ascii="Futura Bk" w:hAnsi="Futura Bk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A4090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customStyle="1" w:styleId="ms-rtefontface-13">
    <w:name w:val="ms-rtefontface-13"/>
    <w:basedOn w:val="DefaultParagraphFont"/>
    <w:rsid w:val="00556DC6"/>
  </w:style>
  <w:style w:type="character" w:styleId="Strong">
    <w:name w:val="Strong"/>
    <w:basedOn w:val="DefaultParagraphFont"/>
    <w:uiPriority w:val="22"/>
    <w:qFormat/>
    <w:rsid w:val="00BE356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A100F2"/>
    <w:pPr>
      <w:spacing w:line="240" w:lineRule="auto"/>
    </w:pPr>
    <w:rPr>
      <w:rFonts w:ascii="Arial" w:hAnsi="Arial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00F2"/>
    <w:rPr>
      <w:rFonts w:ascii="Arial" w:hAnsi="Arial"/>
      <w:szCs w:val="21"/>
    </w:rPr>
  </w:style>
  <w:style w:type="paragraph" w:styleId="NormalWeb">
    <w:name w:val="Normal (Web)"/>
    <w:basedOn w:val="Normal"/>
    <w:uiPriority w:val="99"/>
    <w:unhideWhenUsed/>
    <w:rsid w:val="00C9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h2bodyheading">
    <w:name w:val="h2_body_heading"/>
    <w:basedOn w:val="Normal"/>
    <w:rsid w:val="00C97849"/>
    <w:pPr>
      <w:spacing w:before="240" w:after="240" w:line="525" w:lineRule="atLeast"/>
    </w:pPr>
    <w:rPr>
      <w:rFonts w:ascii="HPSimplified_Rg" w:eastAsia="Times New Roman" w:hAnsi="HPSimplified_Rg" w:cs="Times New Roman"/>
      <w:b/>
      <w:bCs/>
      <w:color w:val="333333"/>
      <w:sz w:val="30"/>
      <w:szCs w:val="30"/>
      <w:lang w:val="bg-BG"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CD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91B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53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yworkday.com/csc/d/home.htmld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yoa\Desktop\RM\DXC\dxc_whitepaper_a4_template.dotx" TargetMode="External"/></Relationships>
</file>

<file path=word/theme/theme1.xml><?xml version="1.0" encoding="utf-8"?>
<a:theme xmlns:a="http://schemas.openxmlformats.org/drawingml/2006/main" name="DXC">
  <a:themeElements>
    <a:clrScheme name="DXC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666666"/>
      </a:accent2>
      <a:accent3>
        <a:srgbClr val="FFED00"/>
      </a:accent3>
      <a:accent4>
        <a:srgbClr val="64FF00"/>
      </a:accent4>
      <a:accent5>
        <a:srgbClr val="00C9FF"/>
      </a:accent5>
      <a:accent6>
        <a:srgbClr val="D9D9D9"/>
      </a:accent6>
      <a:hlink>
        <a:srgbClr val="000000"/>
      </a:hlink>
      <a:folHlink>
        <a:srgbClr val="666666"/>
      </a:folHlink>
    </a:clrScheme>
    <a:fontScheme name="DX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DXC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/>
      <a:lstStyle/>
      <a:style>
        <a:lnRef idx="0">
          <a:schemeClr val="accent1"/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CDECED932C848BD78B81DCAA7C7FF" ma:contentTypeVersion="2" ma:contentTypeDescription="Create a new document." ma:contentTypeScope="" ma:versionID="5cf8530cb328b6b5ec2ffd499d0e6415">
  <xsd:schema xmlns:xsd="http://www.w3.org/2001/XMLSchema" xmlns:xs="http://www.w3.org/2001/XMLSchema" xmlns:p="http://schemas.microsoft.com/office/2006/metadata/properties" xmlns:ns2="166b67b0-e9b5-4e2f-9e0b-b2a80fe5e8e5" targetNamespace="http://schemas.microsoft.com/office/2006/metadata/properties" ma:root="true" ma:fieldsID="7c5fd98dd9669ff459029470fc770f57" ns2:_="">
    <xsd:import namespace="166b67b0-e9b5-4e2f-9e0b-b2a80fe5e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b67b0-e9b5-4e2f-9e0b-b2a80fe5e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F34A79-5D2C-4408-9FFE-8A6055EA8D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69889B-E970-4553-9956-6736EC399A57}"/>
</file>

<file path=customXml/itemProps3.xml><?xml version="1.0" encoding="utf-8"?>
<ds:datastoreItem xmlns:ds="http://schemas.openxmlformats.org/officeDocument/2006/customXml" ds:itemID="{4F5F376A-606D-4EE2-8B9B-C91503800FC7}"/>
</file>

<file path=customXml/itemProps4.xml><?xml version="1.0" encoding="utf-8"?>
<ds:datastoreItem xmlns:ds="http://schemas.openxmlformats.org/officeDocument/2006/customXml" ds:itemID="{214C6A10-579B-4F40-812C-38A618A133B0}"/>
</file>

<file path=docProps/app.xml><?xml version="1.0" encoding="utf-8"?>
<Properties xmlns="http://schemas.openxmlformats.org/officeDocument/2006/extended-properties" xmlns:vt="http://schemas.openxmlformats.org/officeDocument/2006/docPropsVTypes">
  <Template>dxc_whitepaper_a4_template.dotx</Template>
  <TotalTime>138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DXC White Paper</vt:lpstr>
    </vt:vector>
  </TitlesOfParts>
  <Manager/>
  <Company>DXC</Company>
  <LinksUpToDate>false</LinksUpToDate>
  <CharactersWithSpaces>1770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DXC White Paper</dc:title>
  <dc:subject/>
  <dc:creator>klilov2@dxc.com</dc:creator>
  <cp:keywords/>
  <dc:description/>
  <cp:lastModifiedBy>Velinova, Dilyana</cp:lastModifiedBy>
  <cp:revision>14</cp:revision>
  <cp:lastPrinted>2019-03-11T11:27:00Z</cp:lastPrinted>
  <dcterms:created xsi:type="dcterms:W3CDTF">2019-03-11T09:45:00Z</dcterms:created>
  <dcterms:modified xsi:type="dcterms:W3CDTF">2019-04-03T07:30:00Z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0x010100037CDECED932C848BD78B81DCAA7C7FF</vt:lpwstr>
  </property>
</Properties>
</file>