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8261250" w:rsidRDefault="08B8135D" w:rsidP="0862142A">
      <w:pPr>
        <w:jc w:val="both"/>
        <w:rPr>
          <w:rStyle w:val="LatinChar"/>
          <w:rFonts w:cs="FrankRuehl" w:hint="cs"/>
          <w:sz w:val="28"/>
          <w:szCs w:val="28"/>
          <w:rtl/>
          <w:lang w:val="en-GB"/>
        </w:rPr>
      </w:pPr>
      <w:bookmarkStart w:id="0" w:name="_GoBack"/>
      <w:bookmarkEnd w:id="0"/>
      <w:r w:rsidRPr="08B8135D">
        <w:rPr>
          <w:rStyle w:val="LatinChar"/>
          <w:rtl/>
        </w:rPr>
        <w:t>#</w:t>
      </w:r>
      <w:r>
        <w:rPr>
          <w:rStyle w:val="Title1"/>
          <w:rFonts w:hint="cs"/>
          <w:rtl/>
        </w:rPr>
        <w:t>"</w:t>
      </w:r>
      <w:r w:rsidR="08593B8F" w:rsidRPr="08B8135D">
        <w:rPr>
          <w:rStyle w:val="Title1"/>
          <w:rtl/>
        </w:rPr>
        <w:t>ומושב בני ישראל</w:t>
      </w:r>
      <w:r w:rsidRPr="08B8135D">
        <w:rPr>
          <w:rStyle w:val="LatinChar"/>
          <w:rtl/>
        </w:rPr>
        <w:t>=</w:t>
      </w:r>
      <w:r w:rsidR="08593B8F" w:rsidRPr="08593B8F">
        <w:rPr>
          <w:rStyle w:val="LatinChar"/>
          <w:rFonts w:cs="FrankRuehl"/>
          <w:sz w:val="28"/>
          <w:szCs w:val="28"/>
          <w:rtl/>
          <w:lang w:val="en-GB"/>
        </w:rPr>
        <w:t xml:space="preserve"> אשר ישבו במצרים ארבע מאות שנה ושלשים שנה</w:t>
      </w:r>
      <w:r>
        <w:rPr>
          <w:rStyle w:val="LatinChar"/>
          <w:rFonts w:cs="FrankRuehl" w:hint="cs"/>
          <w:sz w:val="28"/>
          <w:szCs w:val="28"/>
          <w:rtl/>
          <w:lang w:val="en-GB"/>
        </w:rPr>
        <w:t>"</w:t>
      </w:r>
      <w:r w:rsidR="08045327">
        <w:rPr>
          <w:rStyle w:val="LatinChar"/>
          <w:rFonts w:cs="FrankRuehl" w:hint="cs"/>
          <w:sz w:val="28"/>
          <w:szCs w:val="28"/>
          <w:rtl/>
          <w:lang w:val="en-GB"/>
        </w:rPr>
        <w:t xml:space="preserve"> </w:t>
      </w:r>
      <w:r w:rsidR="08045327" w:rsidRPr="08045327">
        <w:rPr>
          <w:rStyle w:val="LatinChar"/>
          <w:rFonts w:cs="Dbs-Rashi" w:hint="cs"/>
          <w:szCs w:val="20"/>
          <w:rtl/>
          <w:lang w:val="en-GB"/>
        </w:rPr>
        <w:t>(</w:t>
      </w:r>
      <w:r w:rsidR="08045327">
        <w:rPr>
          <w:rStyle w:val="LatinChar"/>
          <w:rFonts w:cs="Dbs-Rashi" w:hint="cs"/>
          <w:szCs w:val="20"/>
          <w:rtl/>
          <w:lang w:val="en-GB"/>
        </w:rPr>
        <w:t>שמות יב, מ</w:t>
      </w:r>
      <w:r w:rsidR="08045327" w:rsidRPr="08045327">
        <w:rPr>
          <w:rStyle w:val="LatinChar"/>
          <w:rFonts w:cs="Dbs-Rashi" w:hint="cs"/>
          <w:szCs w:val="20"/>
          <w:rtl/>
          <w:lang w:val="en-GB"/>
        </w:rPr>
        <w:t>)</w:t>
      </w:r>
      <w:r w:rsidR="08593B8F" w:rsidRPr="08593B8F">
        <w:rPr>
          <w:rStyle w:val="LatinChar"/>
          <w:rFonts w:cs="FrankRuehl"/>
          <w:sz w:val="28"/>
          <w:szCs w:val="28"/>
          <w:rtl/>
          <w:lang w:val="en-GB"/>
        </w:rPr>
        <w:t>. פסוק זה קשה להבין</w:t>
      </w:r>
      <w:r>
        <w:rPr>
          <w:rStyle w:val="LatinChar"/>
          <w:rFonts w:cs="FrankRuehl" w:hint="cs"/>
          <w:sz w:val="28"/>
          <w:szCs w:val="28"/>
          <w:rtl/>
          <w:lang w:val="en-GB"/>
        </w:rPr>
        <w:t>,</w:t>
      </w:r>
      <w:r w:rsidR="08593B8F" w:rsidRPr="08593B8F">
        <w:rPr>
          <w:rStyle w:val="LatinChar"/>
          <w:rFonts w:cs="FrankRuehl"/>
          <w:sz w:val="28"/>
          <w:szCs w:val="28"/>
          <w:rtl/>
          <w:lang w:val="en-GB"/>
        </w:rPr>
        <w:t xml:space="preserve"> שלא מצאנו שהיו</w:t>
      </w:r>
      <w:r w:rsidR="08F5066B">
        <w:rPr>
          <w:rStyle w:val="LatinChar"/>
          <w:rFonts w:cs="FrankRuehl" w:hint="cs"/>
          <w:sz w:val="28"/>
          <w:szCs w:val="28"/>
          <w:rtl/>
          <w:lang w:val="en-GB"/>
        </w:rPr>
        <w:t>*</w:t>
      </w:r>
      <w:r w:rsidR="08593B8F" w:rsidRPr="08593B8F">
        <w:rPr>
          <w:rStyle w:val="LatinChar"/>
          <w:rFonts w:cs="FrankRuehl"/>
          <w:sz w:val="28"/>
          <w:szCs w:val="28"/>
          <w:rtl/>
          <w:lang w:val="en-GB"/>
        </w:rPr>
        <w:t xml:space="preserve"> ישראל ארבע מאות ושלשים שנה במצרים</w:t>
      </w:r>
      <w:r w:rsidR="08090AA8">
        <w:rPr>
          <w:rStyle w:val="FootnoteReference"/>
          <w:rFonts w:cs="FrankRuehl"/>
          <w:szCs w:val="28"/>
          <w:rtl/>
        </w:rPr>
        <w:footnoteReference w:id="2"/>
      </w:r>
      <w:r w:rsidR="08593B8F" w:rsidRPr="08593B8F">
        <w:rPr>
          <w:rStyle w:val="LatinChar"/>
          <w:rFonts w:cs="FrankRuehl"/>
          <w:sz w:val="28"/>
          <w:szCs w:val="28"/>
          <w:rtl/>
          <w:lang w:val="en-GB"/>
        </w:rPr>
        <w:t xml:space="preserve">. ורז"ל </w:t>
      </w:r>
      <w:r w:rsidR="08593B8F" w:rsidRPr="08261250">
        <w:rPr>
          <w:rStyle w:val="LatinChar"/>
          <w:rFonts w:cs="Dbs-Rashi"/>
          <w:szCs w:val="20"/>
          <w:rtl/>
          <w:lang w:val="en-GB"/>
        </w:rPr>
        <w:t>(מכילתא</w:t>
      </w:r>
      <w:r w:rsidR="08261250" w:rsidRPr="08261250">
        <w:rPr>
          <w:rStyle w:val="LatinChar"/>
          <w:rFonts w:cs="Dbs-Rashi" w:hint="cs"/>
          <w:szCs w:val="20"/>
          <w:rtl/>
          <w:lang w:val="en-GB"/>
        </w:rPr>
        <w:t xml:space="preserve"> שמות יב, מ</w:t>
      </w:r>
      <w:r w:rsidR="08593B8F" w:rsidRPr="08261250">
        <w:rPr>
          <w:rStyle w:val="LatinChar"/>
          <w:rFonts w:cs="Dbs-Rashi"/>
          <w:szCs w:val="20"/>
          <w:rtl/>
          <w:lang w:val="en-GB"/>
        </w:rPr>
        <w:t>)</w:t>
      </w:r>
      <w:r w:rsidR="08593B8F" w:rsidRPr="08593B8F">
        <w:rPr>
          <w:rStyle w:val="LatinChar"/>
          <w:rFonts w:cs="FrankRuehl"/>
          <w:sz w:val="28"/>
          <w:szCs w:val="28"/>
          <w:rtl/>
          <w:lang w:val="en-GB"/>
        </w:rPr>
        <w:t xml:space="preserve"> מפרשים שחשבון זה מן יציאת אברהם מארצו וממולדתו</w:t>
      </w:r>
      <w:r w:rsidR="08261250">
        <w:rPr>
          <w:rStyle w:val="FootnoteReference"/>
          <w:rFonts w:cs="FrankRuehl"/>
          <w:szCs w:val="28"/>
          <w:rtl/>
        </w:rPr>
        <w:footnoteReference w:id="3"/>
      </w:r>
      <w:r w:rsidR="08261250">
        <w:rPr>
          <w:rStyle w:val="LatinChar"/>
          <w:rFonts w:cs="FrankRuehl" w:hint="cs"/>
          <w:sz w:val="28"/>
          <w:szCs w:val="28"/>
          <w:rtl/>
          <w:lang w:val="en-GB"/>
        </w:rPr>
        <w:t>,</w:t>
      </w:r>
      <w:r w:rsidR="08593B8F" w:rsidRPr="08593B8F">
        <w:rPr>
          <w:rStyle w:val="LatinChar"/>
          <w:rFonts w:cs="FrankRuehl"/>
          <w:sz w:val="28"/>
          <w:szCs w:val="28"/>
          <w:rtl/>
          <w:lang w:val="en-GB"/>
        </w:rPr>
        <w:t xml:space="preserve"> שמיד נחשב גר בארץ כנען</w:t>
      </w:r>
      <w:r w:rsidR="088A169C">
        <w:rPr>
          <w:rStyle w:val="FootnoteReference"/>
          <w:rFonts w:cs="FrankRuehl"/>
          <w:szCs w:val="28"/>
          <w:rtl/>
        </w:rPr>
        <w:footnoteReference w:id="4"/>
      </w:r>
      <w:r w:rsidR="08593B8F" w:rsidRPr="08593B8F">
        <w:rPr>
          <w:rStyle w:val="LatinChar"/>
          <w:rFonts w:cs="FrankRuehl"/>
          <w:sz w:val="28"/>
          <w:szCs w:val="28"/>
          <w:rtl/>
          <w:lang w:val="en-GB"/>
        </w:rPr>
        <w:t xml:space="preserve">, שנאמר </w:t>
      </w:r>
      <w:r w:rsidR="08593B8F" w:rsidRPr="08261250">
        <w:rPr>
          <w:rStyle w:val="LatinChar"/>
          <w:rFonts w:cs="Dbs-Rashi"/>
          <w:szCs w:val="20"/>
          <w:rtl/>
          <w:lang w:val="en-GB"/>
        </w:rPr>
        <w:t>(בראשית כג</w:t>
      </w:r>
      <w:r w:rsidR="08261250" w:rsidRPr="08261250">
        <w:rPr>
          <w:rStyle w:val="LatinChar"/>
          <w:rFonts w:cs="Dbs-Rashi" w:hint="cs"/>
          <w:szCs w:val="20"/>
          <w:rtl/>
          <w:lang w:val="en-GB"/>
        </w:rPr>
        <w:t xml:space="preserve">, </w:t>
      </w:r>
      <w:r w:rsidR="08261250">
        <w:rPr>
          <w:rStyle w:val="LatinChar"/>
          <w:rFonts w:cs="Dbs-Rashi" w:hint="cs"/>
          <w:szCs w:val="20"/>
          <w:rtl/>
          <w:lang w:val="en-GB"/>
        </w:rPr>
        <w:t>ד</w:t>
      </w:r>
      <w:r w:rsidR="08593B8F" w:rsidRPr="08261250">
        <w:rPr>
          <w:rStyle w:val="LatinChar"/>
          <w:rFonts w:cs="Dbs-Rashi"/>
          <w:szCs w:val="20"/>
          <w:rtl/>
          <w:lang w:val="en-GB"/>
        </w:rPr>
        <w:t>)</w:t>
      </w:r>
      <w:r w:rsidR="08593B8F" w:rsidRPr="08593B8F">
        <w:rPr>
          <w:rStyle w:val="LatinChar"/>
          <w:rFonts w:cs="FrankRuehl"/>
          <w:sz w:val="28"/>
          <w:szCs w:val="28"/>
          <w:rtl/>
          <w:lang w:val="en-GB"/>
        </w:rPr>
        <w:t xml:space="preserve"> </w:t>
      </w:r>
      <w:r w:rsidR="08261250">
        <w:rPr>
          <w:rStyle w:val="LatinChar"/>
          <w:rFonts w:cs="FrankRuehl" w:hint="cs"/>
          <w:sz w:val="28"/>
          <w:szCs w:val="28"/>
          <w:rtl/>
          <w:lang w:val="en-GB"/>
        </w:rPr>
        <w:t>"</w:t>
      </w:r>
      <w:r w:rsidR="08593B8F" w:rsidRPr="08593B8F">
        <w:rPr>
          <w:rStyle w:val="LatinChar"/>
          <w:rFonts w:cs="FrankRuehl"/>
          <w:sz w:val="28"/>
          <w:szCs w:val="28"/>
          <w:rtl/>
          <w:lang w:val="en-GB"/>
        </w:rPr>
        <w:t>גר ותושב אנכי עמכם</w:t>
      </w:r>
      <w:r w:rsidR="08261250">
        <w:rPr>
          <w:rStyle w:val="LatinChar"/>
          <w:rFonts w:cs="FrankRuehl" w:hint="cs"/>
          <w:sz w:val="28"/>
          <w:szCs w:val="28"/>
          <w:rtl/>
          <w:lang w:val="en-GB"/>
        </w:rPr>
        <w:t>"</w:t>
      </w:r>
      <w:r w:rsidR="088A169C">
        <w:rPr>
          <w:rStyle w:val="FootnoteReference"/>
          <w:rFonts w:cs="FrankRuehl"/>
          <w:szCs w:val="28"/>
          <w:rtl/>
        </w:rPr>
        <w:footnoteReference w:id="5"/>
      </w:r>
      <w:r w:rsidR="08261250">
        <w:rPr>
          <w:rStyle w:val="LatinChar"/>
          <w:rFonts w:cs="FrankRuehl" w:hint="cs"/>
          <w:sz w:val="28"/>
          <w:szCs w:val="28"/>
          <w:rtl/>
          <w:lang w:val="en-GB"/>
        </w:rPr>
        <w:t>.</w:t>
      </w:r>
      <w:r w:rsidR="08593B8F" w:rsidRPr="08593B8F">
        <w:rPr>
          <w:rStyle w:val="LatinChar"/>
          <w:rFonts w:cs="FrankRuehl"/>
          <w:sz w:val="28"/>
          <w:szCs w:val="28"/>
          <w:rtl/>
          <w:lang w:val="en-GB"/>
        </w:rPr>
        <w:t xml:space="preserve"> והא דכתיב </w:t>
      </w:r>
      <w:r w:rsidR="08261250" w:rsidRPr="08261250">
        <w:rPr>
          <w:rStyle w:val="LatinChar"/>
          <w:rFonts w:cs="Dbs-Rashi" w:hint="cs"/>
          <w:szCs w:val="20"/>
          <w:rtl/>
          <w:lang w:val="en-GB"/>
        </w:rPr>
        <w:t>(</w:t>
      </w:r>
      <w:r w:rsidR="08261250">
        <w:rPr>
          <w:rStyle w:val="LatinChar"/>
          <w:rFonts w:cs="Dbs-Rashi" w:hint="cs"/>
          <w:szCs w:val="20"/>
          <w:rtl/>
          <w:lang w:val="en-GB"/>
        </w:rPr>
        <w:t>בראשית טו, יג</w:t>
      </w:r>
      <w:r w:rsidR="08261250" w:rsidRPr="08261250">
        <w:rPr>
          <w:rStyle w:val="LatinChar"/>
          <w:rFonts w:cs="Dbs-Rashi" w:hint="cs"/>
          <w:szCs w:val="20"/>
          <w:rtl/>
          <w:lang w:val="en-GB"/>
        </w:rPr>
        <w:t>)</w:t>
      </w:r>
      <w:r w:rsidR="08261250">
        <w:rPr>
          <w:rStyle w:val="LatinChar"/>
          <w:rFonts w:cs="FrankRuehl" w:hint="cs"/>
          <w:sz w:val="28"/>
          <w:szCs w:val="28"/>
          <w:rtl/>
          <w:lang w:val="en-GB"/>
        </w:rPr>
        <w:t xml:space="preserve"> "</w:t>
      </w:r>
      <w:r w:rsidR="08593B8F" w:rsidRPr="08593B8F">
        <w:rPr>
          <w:rStyle w:val="LatinChar"/>
          <w:rFonts w:cs="FrankRuehl"/>
          <w:sz w:val="28"/>
          <w:szCs w:val="28"/>
          <w:rtl/>
          <w:lang w:val="en-GB"/>
        </w:rPr>
        <w:t>כי גר יהיה זרעך ארבע מאות שנה</w:t>
      </w:r>
      <w:r w:rsidR="08261250">
        <w:rPr>
          <w:rStyle w:val="LatinChar"/>
          <w:rFonts w:cs="FrankRuehl" w:hint="cs"/>
          <w:sz w:val="28"/>
          <w:szCs w:val="28"/>
          <w:rtl/>
          <w:lang w:val="en-GB"/>
        </w:rPr>
        <w:t>"</w:t>
      </w:r>
      <w:r w:rsidR="087944F5">
        <w:rPr>
          <w:rStyle w:val="FootnoteReference"/>
          <w:rFonts w:cs="FrankRuehl"/>
          <w:szCs w:val="28"/>
          <w:rtl/>
        </w:rPr>
        <w:footnoteReference w:id="6"/>
      </w:r>
      <w:r w:rsidR="08261250">
        <w:rPr>
          <w:rStyle w:val="LatinChar"/>
          <w:rFonts w:cs="FrankRuehl" w:hint="cs"/>
          <w:sz w:val="28"/>
          <w:szCs w:val="28"/>
          <w:rtl/>
          <w:lang w:val="en-GB"/>
        </w:rPr>
        <w:t>,</w:t>
      </w:r>
      <w:r w:rsidR="08593B8F" w:rsidRPr="08593B8F">
        <w:rPr>
          <w:rStyle w:val="LatinChar"/>
          <w:rFonts w:cs="FrankRuehl"/>
          <w:sz w:val="28"/>
          <w:szCs w:val="28"/>
          <w:rtl/>
          <w:lang w:val="en-GB"/>
        </w:rPr>
        <w:t xml:space="preserve"> היינו משנולד יצחק עד יציאת מצרים היה ארבע מאות שנה</w:t>
      </w:r>
      <w:r w:rsidR="08B45B8B">
        <w:rPr>
          <w:rStyle w:val="LatinChar"/>
          <w:rFonts w:cs="FrankRuehl" w:hint="cs"/>
          <w:sz w:val="28"/>
          <w:szCs w:val="28"/>
          <w:rtl/>
          <w:lang w:val="en-GB"/>
        </w:rPr>
        <w:t xml:space="preserve"> </w:t>
      </w:r>
      <w:r w:rsidR="08B45B8B" w:rsidRPr="08B45B8B">
        <w:rPr>
          <w:rStyle w:val="LatinChar"/>
          <w:rFonts w:cs="Dbs-Rashi" w:hint="cs"/>
          <w:szCs w:val="20"/>
          <w:rtl/>
          <w:lang w:val="en-GB"/>
        </w:rPr>
        <w:t>(רש"י שם)</w:t>
      </w:r>
      <w:r w:rsidR="08593B8F" w:rsidRPr="08593B8F">
        <w:rPr>
          <w:rStyle w:val="LatinChar"/>
          <w:rFonts w:cs="FrankRuehl"/>
          <w:sz w:val="28"/>
          <w:szCs w:val="28"/>
          <w:rtl/>
          <w:lang w:val="en-GB"/>
        </w:rPr>
        <w:t>. והשלשים שנכתבו כאן הם מברית בין הבתרים</w:t>
      </w:r>
      <w:r w:rsidR="08261250">
        <w:rPr>
          <w:rStyle w:val="LatinChar"/>
          <w:rFonts w:cs="FrankRuehl" w:hint="cs"/>
          <w:sz w:val="28"/>
          <w:szCs w:val="28"/>
          <w:rtl/>
          <w:lang w:val="en-GB"/>
        </w:rPr>
        <w:t>,</w:t>
      </w:r>
      <w:r w:rsidR="08593B8F" w:rsidRPr="08593B8F">
        <w:rPr>
          <w:rStyle w:val="LatinChar"/>
          <w:rFonts w:cs="FrankRuehl"/>
          <w:sz w:val="28"/>
          <w:szCs w:val="28"/>
          <w:rtl/>
          <w:lang w:val="en-GB"/>
        </w:rPr>
        <w:t xml:space="preserve"> שנאמר לו הבטחה זאת</w:t>
      </w:r>
      <w:r w:rsidR="08261250">
        <w:rPr>
          <w:rStyle w:val="LatinChar"/>
          <w:rFonts w:cs="FrankRuehl" w:hint="cs"/>
          <w:sz w:val="28"/>
          <w:szCs w:val="28"/>
          <w:rtl/>
          <w:lang w:val="en-GB"/>
        </w:rPr>
        <w:t>,</w:t>
      </w:r>
      <w:r w:rsidR="08593B8F" w:rsidRPr="08593B8F">
        <w:rPr>
          <w:rStyle w:val="LatinChar"/>
          <w:rFonts w:cs="FrankRuehl"/>
          <w:sz w:val="28"/>
          <w:szCs w:val="28"/>
          <w:rtl/>
          <w:lang w:val="en-GB"/>
        </w:rPr>
        <w:t xml:space="preserve"> יש שלשים שנה עד לידת יצחק</w:t>
      </w:r>
      <w:r w:rsidR="08DF69FA">
        <w:rPr>
          <w:rStyle w:val="FootnoteReference"/>
          <w:rFonts w:cs="FrankRuehl"/>
          <w:szCs w:val="28"/>
          <w:rtl/>
        </w:rPr>
        <w:footnoteReference w:id="7"/>
      </w:r>
      <w:r w:rsidR="08593B8F" w:rsidRPr="08593B8F">
        <w:rPr>
          <w:rStyle w:val="LatinChar"/>
          <w:rFonts w:cs="FrankRuehl"/>
          <w:sz w:val="28"/>
          <w:szCs w:val="28"/>
          <w:rtl/>
          <w:lang w:val="en-GB"/>
        </w:rPr>
        <w:t>. אף על גב שמן יציאת אברהם מחרן עד לידת יצחק לא היה רק כ"ה שנים בלבד ולא יותר</w:t>
      </w:r>
      <w:r w:rsidR="08E448F2">
        <w:rPr>
          <w:rStyle w:val="FootnoteReference"/>
          <w:rFonts w:cs="FrankRuehl"/>
          <w:szCs w:val="28"/>
          <w:rtl/>
        </w:rPr>
        <w:footnoteReference w:id="8"/>
      </w:r>
      <w:r w:rsidR="08593B8F" w:rsidRPr="08593B8F">
        <w:rPr>
          <w:rStyle w:val="LatinChar"/>
          <w:rFonts w:cs="FrankRuehl"/>
          <w:sz w:val="28"/>
          <w:szCs w:val="28"/>
          <w:rtl/>
          <w:lang w:val="en-GB"/>
        </w:rPr>
        <w:t xml:space="preserve">, פרשו רבותינו ז"ל בסדר עולם </w:t>
      </w:r>
      <w:r w:rsidR="08593B8F" w:rsidRPr="08C74D15">
        <w:rPr>
          <w:rStyle w:val="LatinChar"/>
          <w:rFonts w:cs="Dbs-Rashi"/>
          <w:szCs w:val="20"/>
          <w:rtl/>
          <w:lang w:val="en-GB"/>
        </w:rPr>
        <w:t>(</w:t>
      </w:r>
      <w:r w:rsidR="08D066C0" w:rsidRPr="08C74D15">
        <w:rPr>
          <w:rStyle w:val="LatinChar"/>
          <w:rFonts w:cs="Dbs-Rashi" w:hint="cs"/>
          <w:szCs w:val="20"/>
          <w:rtl/>
          <w:lang w:val="en-GB"/>
        </w:rPr>
        <w:t>פ</w:t>
      </w:r>
      <w:r w:rsidR="08593B8F" w:rsidRPr="08C74D15">
        <w:rPr>
          <w:rStyle w:val="LatinChar"/>
          <w:rFonts w:cs="Dbs-Rashi"/>
          <w:szCs w:val="20"/>
          <w:rtl/>
          <w:lang w:val="en-GB"/>
        </w:rPr>
        <w:t>"א</w:t>
      </w:r>
      <w:r w:rsidR="08C74D15" w:rsidRPr="08C74D15">
        <w:rPr>
          <w:rStyle w:val="LatinChar"/>
          <w:rFonts w:cs="Dbs-Rashi" w:hint="cs"/>
          <w:szCs w:val="20"/>
          <w:rtl/>
          <w:lang w:val="en-GB"/>
        </w:rPr>
        <w:t xml:space="preserve"> ופ"ג</w:t>
      </w:r>
      <w:r w:rsidR="08593B8F" w:rsidRPr="08C74D15">
        <w:rPr>
          <w:rStyle w:val="LatinChar"/>
          <w:rFonts w:cs="Dbs-Rashi"/>
          <w:szCs w:val="20"/>
          <w:rtl/>
          <w:lang w:val="en-GB"/>
        </w:rPr>
        <w:t>)</w:t>
      </w:r>
      <w:r w:rsidR="08593B8F" w:rsidRPr="08593B8F">
        <w:rPr>
          <w:rStyle w:val="LatinChar"/>
          <w:rFonts w:cs="FrankRuehl"/>
          <w:sz w:val="28"/>
          <w:szCs w:val="28"/>
          <w:rtl/>
          <w:lang w:val="en-GB"/>
        </w:rPr>
        <w:t xml:space="preserve"> כי ברית בין הבתרים היה קודם זה ה' שנים</w:t>
      </w:r>
      <w:r w:rsidR="08261250">
        <w:rPr>
          <w:rStyle w:val="LatinChar"/>
          <w:rFonts w:cs="FrankRuehl" w:hint="cs"/>
          <w:sz w:val="28"/>
          <w:szCs w:val="28"/>
          <w:rtl/>
          <w:lang w:val="en-GB"/>
        </w:rPr>
        <w:t>,</w:t>
      </w:r>
      <w:r w:rsidR="08593B8F" w:rsidRPr="08593B8F">
        <w:rPr>
          <w:rStyle w:val="LatinChar"/>
          <w:rFonts w:cs="FrankRuehl"/>
          <w:sz w:val="28"/>
          <w:szCs w:val="28"/>
          <w:rtl/>
          <w:lang w:val="en-GB"/>
        </w:rPr>
        <w:t xml:space="preserve"> ואין מוקדם ומאוחר בתורה</w:t>
      </w:r>
      <w:r w:rsidR="0862142A">
        <w:rPr>
          <w:rStyle w:val="LatinChar"/>
          <w:rFonts w:cs="FrankRuehl" w:hint="cs"/>
          <w:sz w:val="28"/>
          <w:szCs w:val="28"/>
          <w:rtl/>
          <w:lang w:val="en-GB"/>
        </w:rPr>
        <w:t xml:space="preserve"> </w:t>
      </w:r>
      <w:r w:rsidR="0862142A" w:rsidRPr="0862142A">
        <w:rPr>
          <w:rStyle w:val="LatinChar"/>
          <w:rFonts w:cs="Dbs-Rashi" w:hint="cs"/>
          <w:szCs w:val="20"/>
          <w:rtl/>
          <w:lang w:val="en-GB"/>
        </w:rPr>
        <w:t>(פסחים ו:)</w:t>
      </w:r>
      <w:r w:rsidR="0862142A">
        <w:rPr>
          <w:rStyle w:val="FootnoteReference"/>
          <w:rFonts w:cs="FrankRuehl"/>
          <w:szCs w:val="28"/>
          <w:rtl/>
        </w:rPr>
        <w:footnoteReference w:id="9"/>
      </w:r>
      <w:r w:rsidR="08593B8F" w:rsidRPr="08593B8F">
        <w:rPr>
          <w:rStyle w:val="LatinChar"/>
          <w:rFonts w:cs="FrankRuehl"/>
          <w:sz w:val="28"/>
          <w:szCs w:val="28"/>
          <w:rtl/>
          <w:lang w:val="en-GB"/>
        </w:rPr>
        <w:t>.</w:t>
      </w:r>
    </w:p>
    <w:p w:rsidR="08E00C6E" w:rsidRPr="08E00C6E" w:rsidRDefault="089349CC" w:rsidP="08E00C6E">
      <w:pPr>
        <w:jc w:val="both"/>
        <w:rPr>
          <w:rStyle w:val="LatinChar"/>
          <w:rFonts w:cs="FrankRuehl"/>
          <w:sz w:val="28"/>
          <w:szCs w:val="28"/>
          <w:rtl/>
          <w:lang w:val="en-GB"/>
        </w:rPr>
      </w:pPr>
      <w:r w:rsidRPr="089349CC">
        <w:rPr>
          <w:rStyle w:val="LatinChar"/>
          <w:rtl/>
        </w:rPr>
        <w:lastRenderedPageBreak/>
        <w:t>#</w:t>
      </w:r>
      <w:r w:rsidR="08593B8F" w:rsidRPr="089349CC">
        <w:rPr>
          <w:rStyle w:val="Title1"/>
          <w:rtl/>
        </w:rPr>
        <w:t>והרמב"ן</w:t>
      </w:r>
      <w:r w:rsidR="08D57935" w:rsidRPr="089349CC">
        <w:rPr>
          <w:rStyle w:val="LatinChar"/>
          <w:rtl/>
        </w:rPr>
        <w:t xml:space="preserve"> </w:t>
      </w:r>
      <w:r w:rsidRPr="089349CC">
        <w:rPr>
          <w:rStyle w:val="LatinChar"/>
          <w:rtl/>
        </w:rPr>
        <w:t>=</w:t>
      </w:r>
      <w:r w:rsidR="08593B8F" w:rsidRPr="08593B8F">
        <w:rPr>
          <w:rStyle w:val="LatinChar"/>
          <w:rFonts w:cs="FrankRuehl"/>
          <w:sz w:val="28"/>
          <w:szCs w:val="28"/>
          <w:rtl/>
          <w:lang w:val="en-GB"/>
        </w:rPr>
        <w:t xml:space="preserve"> </w:t>
      </w:r>
      <w:r w:rsidR="08D57935">
        <w:rPr>
          <w:rStyle w:val="LatinChar"/>
          <w:rFonts w:cs="FrankRuehl" w:hint="cs"/>
          <w:sz w:val="28"/>
          <w:szCs w:val="28"/>
          <w:rtl/>
          <w:lang w:val="en-GB"/>
        </w:rPr>
        <w:t xml:space="preserve">בפירוש החומש </w:t>
      </w:r>
      <w:r w:rsidR="08781E3C" w:rsidRPr="08781E3C">
        <w:rPr>
          <w:rStyle w:val="LatinChar"/>
          <w:rFonts w:cs="Dbs-Rashi" w:hint="cs"/>
          <w:szCs w:val="20"/>
          <w:rtl/>
          <w:lang w:val="en-GB"/>
        </w:rPr>
        <w:t>(שמות יב, מ)</w:t>
      </w:r>
      <w:r w:rsidR="08781E3C">
        <w:rPr>
          <w:rStyle w:val="LatinChar"/>
          <w:rFonts w:cs="FrankRuehl" w:hint="cs"/>
          <w:sz w:val="28"/>
          <w:szCs w:val="28"/>
          <w:rtl/>
          <w:lang w:val="en-GB"/>
        </w:rPr>
        <w:t xml:space="preserve"> </w:t>
      </w:r>
      <w:r w:rsidR="08593B8F" w:rsidRPr="08593B8F">
        <w:rPr>
          <w:rStyle w:val="LatinChar"/>
          <w:rFonts w:cs="FrankRuehl"/>
          <w:sz w:val="28"/>
          <w:szCs w:val="28"/>
          <w:rtl/>
          <w:lang w:val="en-GB"/>
        </w:rPr>
        <w:t>הרחיק זה הפירוש</w:t>
      </w:r>
      <w:r w:rsidR="08781E3C">
        <w:rPr>
          <w:rStyle w:val="FootnoteReference"/>
          <w:rFonts w:cs="FrankRuehl"/>
          <w:szCs w:val="28"/>
          <w:rtl/>
        </w:rPr>
        <w:footnoteReference w:id="10"/>
      </w:r>
      <w:r w:rsidR="08593B8F" w:rsidRPr="08593B8F">
        <w:rPr>
          <w:rStyle w:val="LatinChar"/>
          <w:rFonts w:cs="FrankRuehl"/>
          <w:sz w:val="28"/>
          <w:szCs w:val="28"/>
          <w:rtl/>
          <w:lang w:val="en-GB"/>
        </w:rPr>
        <w:t>. ואני אומר כי זה הפירוש אין בו ספק, שאם דחקו פשט הכתוב דמשמע שברית בין הבתרים היה אחר צאתו</w:t>
      </w:r>
      <w:r w:rsidR="08514EED">
        <w:rPr>
          <w:rStyle w:val="LatinChar"/>
          <w:rFonts w:cs="FrankRuehl" w:hint="cs"/>
          <w:sz w:val="28"/>
          <w:szCs w:val="28"/>
          <w:rtl/>
          <w:lang w:val="en-GB"/>
        </w:rPr>
        <w:t xml:space="preserve"> מחרן*</w:t>
      </w:r>
      <w:r w:rsidR="08781E3C">
        <w:rPr>
          <w:rStyle w:val="LatinChar"/>
          <w:rFonts w:cs="FrankRuehl" w:hint="cs"/>
          <w:sz w:val="28"/>
          <w:szCs w:val="28"/>
          <w:rtl/>
          <w:lang w:val="en-GB"/>
        </w:rPr>
        <w:t>,</w:t>
      </w:r>
      <w:r w:rsidR="08593B8F" w:rsidRPr="08593B8F">
        <w:rPr>
          <w:rStyle w:val="LatinChar"/>
          <w:rFonts w:cs="FrankRuehl"/>
          <w:sz w:val="28"/>
          <w:szCs w:val="28"/>
          <w:rtl/>
          <w:lang w:val="en-GB"/>
        </w:rPr>
        <w:t xml:space="preserve"> והוא בן שבעים וחמש</w:t>
      </w:r>
      <w:r w:rsidR="084664F1">
        <w:rPr>
          <w:rStyle w:val="FootnoteReference"/>
          <w:rFonts w:cs="FrankRuehl"/>
          <w:szCs w:val="28"/>
          <w:rtl/>
        </w:rPr>
        <w:footnoteReference w:id="11"/>
      </w:r>
      <w:r w:rsidR="08593B8F" w:rsidRPr="08593B8F">
        <w:rPr>
          <w:rStyle w:val="LatinChar"/>
          <w:rFonts w:cs="FrankRuehl"/>
          <w:sz w:val="28"/>
          <w:szCs w:val="28"/>
          <w:rtl/>
          <w:lang w:val="en-GB"/>
        </w:rPr>
        <w:t>, אף על גב שאין זה קשיא</w:t>
      </w:r>
      <w:r w:rsidR="08781E3C">
        <w:rPr>
          <w:rStyle w:val="LatinChar"/>
          <w:rFonts w:cs="FrankRuehl" w:hint="cs"/>
          <w:sz w:val="28"/>
          <w:szCs w:val="28"/>
          <w:rtl/>
          <w:lang w:val="en-GB"/>
        </w:rPr>
        <w:t>,</w:t>
      </w:r>
      <w:r w:rsidR="08593B8F" w:rsidRPr="08593B8F">
        <w:rPr>
          <w:rStyle w:val="LatinChar"/>
          <w:rFonts w:cs="FrankRuehl"/>
          <w:sz w:val="28"/>
          <w:szCs w:val="28"/>
          <w:rtl/>
          <w:lang w:val="en-GB"/>
        </w:rPr>
        <w:t xml:space="preserve"> כי הרבה זה תמצא שהמוקדם מאוחר והמאוחר מוקדם</w:t>
      </w:r>
      <w:r w:rsidR="08781E3C">
        <w:rPr>
          <w:rStyle w:val="FootnoteReference"/>
          <w:rFonts w:cs="FrankRuehl"/>
          <w:szCs w:val="28"/>
          <w:rtl/>
        </w:rPr>
        <w:footnoteReference w:id="12"/>
      </w:r>
      <w:r w:rsidR="08593B8F" w:rsidRPr="08593B8F">
        <w:rPr>
          <w:rStyle w:val="LatinChar"/>
          <w:rFonts w:cs="FrankRuehl"/>
          <w:sz w:val="28"/>
          <w:szCs w:val="28"/>
          <w:rtl/>
          <w:lang w:val="en-GB"/>
        </w:rPr>
        <w:t>, ואפי</w:t>
      </w:r>
      <w:r w:rsidR="08C111FA">
        <w:rPr>
          <w:rStyle w:val="LatinChar"/>
          <w:rFonts w:cs="FrankRuehl" w:hint="cs"/>
          <w:sz w:val="28"/>
          <w:szCs w:val="28"/>
          <w:rtl/>
          <w:lang w:val="en-GB"/>
        </w:rPr>
        <w:t>לו</w:t>
      </w:r>
      <w:r w:rsidR="08593B8F" w:rsidRPr="08593B8F">
        <w:rPr>
          <w:rStyle w:val="LatinChar"/>
          <w:rFonts w:cs="FrankRuehl"/>
          <w:sz w:val="28"/>
          <w:szCs w:val="28"/>
          <w:rtl/>
          <w:lang w:val="en-GB"/>
        </w:rPr>
        <w:t xml:space="preserve"> אם תאמר שהמוקדם מוקדם</w:t>
      </w:r>
      <w:r w:rsidR="08C111FA">
        <w:rPr>
          <w:rStyle w:val="LatinChar"/>
          <w:rFonts w:cs="FrankRuehl" w:hint="cs"/>
          <w:sz w:val="28"/>
          <w:szCs w:val="28"/>
          <w:rtl/>
          <w:lang w:val="en-GB"/>
        </w:rPr>
        <w:t>,</w:t>
      </w:r>
      <w:r w:rsidR="08593B8F" w:rsidRPr="08593B8F">
        <w:rPr>
          <w:rStyle w:val="LatinChar"/>
          <w:rFonts w:cs="FrankRuehl"/>
          <w:sz w:val="28"/>
          <w:szCs w:val="28"/>
          <w:rtl/>
          <w:lang w:val="en-GB"/>
        </w:rPr>
        <w:t xml:space="preserve"> יש לומר דהגזירה נגזרה קודם זה ה' שנים</w:t>
      </w:r>
      <w:r w:rsidR="08C111FA">
        <w:rPr>
          <w:rStyle w:val="FootnoteReference"/>
          <w:rFonts w:cs="FrankRuehl"/>
          <w:szCs w:val="28"/>
          <w:rtl/>
        </w:rPr>
        <w:footnoteReference w:id="13"/>
      </w:r>
      <w:r w:rsidR="08C111FA">
        <w:rPr>
          <w:rStyle w:val="LatinChar"/>
          <w:rFonts w:cs="FrankRuehl" w:hint="cs"/>
          <w:sz w:val="28"/>
          <w:szCs w:val="28"/>
          <w:rtl/>
          <w:lang w:val="en-GB"/>
        </w:rPr>
        <w:t>.</w:t>
      </w:r>
      <w:r w:rsidR="08593B8F" w:rsidRPr="08593B8F">
        <w:rPr>
          <w:rStyle w:val="LatinChar"/>
          <w:rFonts w:cs="FrankRuehl"/>
          <w:sz w:val="28"/>
          <w:szCs w:val="28"/>
          <w:rtl/>
          <w:lang w:val="en-GB"/>
        </w:rPr>
        <w:t xml:space="preserve"> וכמו שתמצא בגזירת המבול</w:t>
      </w:r>
      <w:r w:rsidR="08593B8F" w:rsidRPr="08EC5FB5">
        <w:rPr>
          <w:rStyle w:val="LatinChar"/>
          <w:rFonts w:cs="Dbs-Rashi"/>
          <w:szCs w:val="20"/>
          <w:rtl/>
          <w:lang w:val="en-GB"/>
        </w:rPr>
        <w:t xml:space="preserve"> </w:t>
      </w:r>
      <w:r w:rsidR="08EC5FB5" w:rsidRPr="08EC5FB5">
        <w:rPr>
          <w:rStyle w:val="LatinChar"/>
          <w:rFonts w:cs="Dbs-Rashi" w:hint="cs"/>
          <w:szCs w:val="20"/>
          <w:rtl/>
          <w:lang w:val="en-GB"/>
        </w:rPr>
        <w:t>(בראשית ו, ג)</w:t>
      </w:r>
      <w:r w:rsidR="08EC5FB5">
        <w:rPr>
          <w:rStyle w:val="LatinChar"/>
          <w:rFonts w:cs="FrankRuehl" w:hint="cs"/>
          <w:sz w:val="28"/>
          <w:szCs w:val="28"/>
          <w:rtl/>
          <w:lang w:val="en-GB"/>
        </w:rPr>
        <w:t xml:space="preserve"> "</w:t>
      </w:r>
      <w:r w:rsidR="08593B8F" w:rsidRPr="08593B8F">
        <w:rPr>
          <w:rStyle w:val="LatinChar"/>
          <w:rFonts w:cs="FrankRuehl"/>
          <w:sz w:val="28"/>
          <w:szCs w:val="28"/>
          <w:rtl/>
          <w:lang w:val="en-GB"/>
        </w:rPr>
        <w:t>והיו ימיו מאה ועשרים שנה</w:t>
      </w:r>
      <w:r w:rsidR="08EC5FB5">
        <w:rPr>
          <w:rStyle w:val="LatinChar"/>
          <w:rFonts w:cs="FrankRuehl" w:hint="cs"/>
          <w:sz w:val="28"/>
          <w:szCs w:val="28"/>
          <w:rtl/>
          <w:lang w:val="en-GB"/>
        </w:rPr>
        <w:t>",</w:t>
      </w:r>
      <w:r w:rsidR="08593B8F" w:rsidRPr="08593B8F">
        <w:rPr>
          <w:rStyle w:val="LatinChar"/>
          <w:rFonts w:cs="FrankRuehl"/>
          <w:sz w:val="28"/>
          <w:szCs w:val="28"/>
          <w:rtl/>
          <w:lang w:val="en-GB"/>
        </w:rPr>
        <w:t xml:space="preserve"> ולא תמצא שהיה מאותה שעה רק מאה שנה</w:t>
      </w:r>
      <w:r w:rsidR="08EC5FB5">
        <w:rPr>
          <w:rStyle w:val="FootnoteReference"/>
          <w:rFonts w:cs="FrankRuehl"/>
          <w:szCs w:val="28"/>
          <w:rtl/>
        </w:rPr>
        <w:footnoteReference w:id="14"/>
      </w:r>
      <w:r w:rsidR="08593B8F" w:rsidRPr="08593B8F">
        <w:rPr>
          <w:rStyle w:val="LatinChar"/>
          <w:rFonts w:cs="FrankRuehl"/>
          <w:sz w:val="28"/>
          <w:szCs w:val="28"/>
          <w:rtl/>
          <w:lang w:val="en-GB"/>
        </w:rPr>
        <w:t>, ועל כרחך אתה צריך לומר שהיתה הגזירה קודם זה עשרים שנה</w:t>
      </w:r>
      <w:r w:rsidR="08EC5FB5">
        <w:rPr>
          <w:rStyle w:val="LatinChar"/>
          <w:rFonts w:cs="FrankRuehl" w:hint="cs"/>
          <w:sz w:val="28"/>
          <w:szCs w:val="28"/>
          <w:rtl/>
          <w:lang w:val="en-GB"/>
        </w:rPr>
        <w:t>,</w:t>
      </w:r>
      <w:r w:rsidR="08593B8F" w:rsidRPr="08593B8F">
        <w:rPr>
          <w:rStyle w:val="LatinChar"/>
          <w:rFonts w:cs="FrankRuehl"/>
          <w:sz w:val="28"/>
          <w:szCs w:val="28"/>
          <w:rtl/>
          <w:lang w:val="en-GB"/>
        </w:rPr>
        <w:t xml:space="preserve"> כדאיתא בסדר עולם </w:t>
      </w:r>
      <w:r w:rsidR="08593B8F" w:rsidRPr="08EC5FB5">
        <w:rPr>
          <w:rStyle w:val="LatinChar"/>
          <w:rFonts w:cs="Dbs-Rashi"/>
          <w:szCs w:val="20"/>
          <w:rtl/>
          <w:lang w:val="en-GB"/>
        </w:rPr>
        <w:t>(</w:t>
      </w:r>
      <w:r w:rsidR="08EC5FB5" w:rsidRPr="08EC5FB5">
        <w:rPr>
          <w:rStyle w:val="LatinChar"/>
          <w:rFonts w:cs="Dbs-Rashi" w:hint="cs"/>
          <w:szCs w:val="20"/>
          <w:rtl/>
          <w:lang w:val="en-GB"/>
        </w:rPr>
        <w:t>פ</w:t>
      </w:r>
      <w:r w:rsidR="086D7861">
        <w:rPr>
          <w:rStyle w:val="LatinChar"/>
          <w:rFonts w:cs="Dbs-Rashi" w:hint="cs"/>
          <w:szCs w:val="20"/>
          <w:rtl/>
          <w:lang w:val="en-GB"/>
        </w:rPr>
        <w:t>כ</w:t>
      </w:r>
      <w:r w:rsidR="08EC5FB5" w:rsidRPr="08EC5FB5">
        <w:rPr>
          <w:rStyle w:val="LatinChar"/>
          <w:rFonts w:cs="Dbs-Rashi" w:hint="cs"/>
          <w:szCs w:val="20"/>
          <w:rtl/>
          <w:lang w:val="en-GB"/>
        </w:rPr>
        <w:t>"</w:t>
      </w:r>
      <w:r w:rsidR="086D7861">
        <w:rPr>
          <w:rStyle w:val="LatinChar"/>
          <w:rFonts w:cs="Dbs-Rashi" w:hint="cs"/>
          <w:szCs w:val="20"/>
          <w:rtl/>
          <w:lang w:val="en-GB"/>
        </w:rPr>
        <w:t>ח</w:t>
      </w:r>
      <w:r w:rsidR="08593B8F" w:rsidRPr="08EC5FB5">
        <w:rPr>
          <w:rStyle w:val="LatinChar"/>
          <w:rFonts w:cs="Dbs-Rashi"/>
          <w:szCs w:val="20"/>
          <w:rtl/>
          <w:lang w:val="en-GB"/>
        </w:rPr>
        <w:t>)</w:t>
      </w:r>
      <w:r w:rsidR="08593B8F" w:rsidRPr="08593B8F">
        <w:rPr>
          <w:rStyle w:val="LatinChar"/>
          <w:rFonts w:cs="FrankRuehl"/>
          <w:sz w:val="28"/>
          <w:szCs w:val="28"/>
          <w:rtl/>
          <w:lang w:val="en-GB"/>
        </w:rPr>
        <w:t>, וכמו שהביא רש"י ז"ל</w:t>
      </w:r>
      <w:r w:rsidR="0881690E">
        <w:rPr>
          <w:rStyle w:val="FootnoteReference"/>
          <w:rFonts w:cs="FrankRuehl"/>
          <w:szCs w:val="28"/>
          <w:rtl/>
        </w:rPr>
        <w:footnoteReference w:id="15"/>
      </w:r>
      <w:r w:rsidR="08EC5FB5">
        <w:rPr>
          <w:rStyle w:val="LatinChar"/>
          <w:rFonts w:cs="FrankRuehl" w:hint="cs"/>
          <w:sz w:val="28"/>
          <w:szCs w:val="28"/>
          <w:rtl/>
          <w:lang w:val="en-GB"/>
        </w:rPr>
        <w:t xml:space="preserve"> </w:t>
      </w:r>
      <w:r w:rsidR="08EC5FB5" w:rsidRPr="08EC5FB5">
        <w:rPr>
          <w:rStyle w:val="LatinChar"/>
          <w:rFonts w:cs="Dbs-Rashi" w:hint="cs"/>
          <w:szCs w:val="20"/>
          <w:rtl/>
          <w:lang w:val="en-GB"/>
        </w:rPr>
        <w:t>(בראשית ו, ג)</w:t>
      </w:r>
      <w:r w:rsidR="086D7861">
        <w:rPr>
          <w:rStyle w:val="FootnoteReference"/>
          <w:rFonts w:cs="FrankRuehl"/>
          <w:szCs w:val="28"/>
          <w:rtl/>
        </w:rPr>
        <w:footnoteReference w:id="16"/>
      </w:r>
      <w:r w:rsidR="08EC5FB5">
        <w:rPr>
          <w:rStyle w:val="LatinChar"/>
          <w:rFonts w:cs="FrankRuehl" w:hint="cs"/>
          <w:sz w:val="28"/>
          <w:szCs w:val="28"/>
          <w:rtl/>
          <w:lang w:val="en-GB"/>
        </w:rPr>
        <w:t>.</w:t>
      </w:r>
      <w:r w:rsidR="08593B8F" w:rsidRPr="08593B8F">
        <w:rPr>
          <w:rStyle w:val="LatinChar"/>
          <w:rFonts w:cs="FrankRuehl"/>
          <w:sz w:val="28"/>
          <w:szCs w:val="28"/>
          <w:rtl/>
          <w:lang w:val="en-GB"/>
        </w:rPr>
        <w:t xml:space="preserve"> ואם כן</w:t>
      </w:r>
      <w:r w:rsidR="0876030B">
        <w:rPr>
          <w:rStyle w:val="LatinChar"/>
          <w:rFonts w:cs="FrankRuehl" w:hint="cs"/>
          <w:sz w:val="28"/>
          <w:szCs w:val="28"/>
          <w:rtl/>
          <w:lang w:val="en-GB"/>
        </w:rPr>
        <w:t>,</w:t>
      </w:r>
      <w:r w:rsidR="08593B8F" w:rsidRPr="08593B8F">
        <w:rPr>
          <w:rStyle w:val="LatinChar"/>
          <w:rFonts w:cs="FrankRuehl"/>
          <w:sz w:val="28"/>
          <w:szCs w:val="28"/>
          <w:rtl/>
          <w:lang w:val="en-GB"/>
        </w:rPr>
        <w:t xml:space="preserve"> אם נאמר כאן כי </w:t>
      </w:r>
      <w:r w:rsidR="08593B8F" w:rsidRPr="08593B8F">
        <w:rPr>
          <w:rStyle w:val="LatinChar"/>
          <w:rFonts w:cs="FrankRuehl"/>
          <w:sz w:val="28"/>
          <w:szCs w:val="28"/>
          <w:rtl/>
          <w:lang w:val="en-GB"/>
        </w:rPr>
        <w:lastRenderedPageBreak/>
        <w:t xml:space="preserve">גזירת </w:t>
      </w:r>
      <w:r w:rsidR="0876030B">
        <w:rPr>
          <w:rStyle w:val="LatinChar"/>
          <w:rFonts w:cs="FrankRuehl" w:hint="cs"/>
          <w:sz w:val="28"/>
          <w:szCs w:val="28"/>
          <w:rtl/>
          <w:lang w:val="en-GB"/>
        </w:rPr>
        <w:t>"</w:t>
      </w:r>
      <w:r w:rsidR="08593B8F" w:rsidRPr="08593B8F">
        <w:rPr>
          <w:rStyle w:val="LatinChar"/>
          <w:rFonts w:cs="FrankRuehl"/>
          <w:sz w:val="28"/>
          <w:szCs w:val="28"/>
          <w:rtl/>
          <w:lang w:val="en-GB"/>
        </w:rPr>
        <w:t>גר יהיה זרעך</w:t>
      </w:r>
      <w:r w:rsidR="0876030B">
        <w:rPr>
          <w:rStyle w:val="LatinChar"/>
          <w:rFonts w:cs="FrankRuehl" w:hint="cs"/>
          <w:sz w:val="28"/>
          <w:szCs w:val="28"/>
          <w:rtl/>
          <w:lang w:val="en-GB"/>
        </w:rPr>
        <w:t>"</w:t>
      </w:r>
      <w:r w:rsidR="08593B8F" w:rsidRPr="08593B8F">
        <w:rPr>
          <w:rStyle w:val="LatinChar"/>
          <w:rFonts w:cs="FrankRuehl"/>
          <w:sz w:val="28"/>
          <w:szCs w:val="28"/>
          <w:rtl/>
          <w:lang w:val="en-GB"/>
        </w:rPr>
        <w:t xml:space="preserve"> משנולד יצחק</w:t>
      </w:r>
      <w:r w:rsidR="0876030B">
        <w:rPr>
          <w:rStyle w:val="LatinChar"/>
          <w:rFonts w:cs="FrankRuehl" w:hint="cs"/>
          <w:sz w:val="28"/>
          <w:szCs w:val="28"/>
          <w:rtl/>
          <w:lang w:val="en-GB"/>
        </w:rPr>
        <w:t>,</w:t>
      </w:r>
      <w:r w:rsidR="08593B8F" w:rsidRPr="08593B8F">
        <w:rPr>
          <w:rStyle w:val="LatinChar"/>
          <w:rFonts w:cs="FrankRuehl"/>
          <w:sz w:val="28"/>
          <w:szCs w:val="28"/>
          <w:rtl/>
          <w:lang w:val="en-GB"/>
        </w:rPr>
        <w:t xml:space="preserve"> </w:t>
      </w:r>
      <w:r w:rsidR="0876030B">
        <w:rPr>
          <w:rStyle w:val="LatinChar"/>
          <w:rFonts w:cs="FrankRuehl" w:hint="cs"/>
          <w:sz w:val="28"/>
          <w:szCs w:val="28"/>
          <w:rtl/>
          <w:lang w:val="en-GB"/>
        </w:rPr>
        <w:t>"</w:t>
      </w:r>
      <w:r w:rsidR="08593B8F" w:rsidRPr="08593B8F">
        <w:rPr>
          <w:rStyle w:val="LatinChar"/>
          <w:rFonts w:cs="FrankRuehl"/>
          <w:sz w:val="28"/>
          <w:szCs w:val="28"/>
          <w:rtl/>
          <w:lang w:val="en-GB"/>
        </w:rPr>
        <w:t xml:space="preserve">ומושב בני ישראל </w:t>
      </w:r>
      <w:r w:rsidR="0876030B">
        <w:rPr>
          <w:rStyle w:val="LatinChar"/>
          <w:rFonts w:cs="FrankRuehl" w:hint="cs"/>
          <w:sz w:val="28"/>
          <w:szCs w:val="28"/>
          <w:rtl/>
          <w:lang w:val="en-GB"/>
        </w:rPr>
        <w:t>שלשים שנה וארבע מאות שנה"</w:t>
      </w:r>
      <w:r w:rsidR="08593B8F" w:rsidRPr="08593B8F">
        <w:rPr>
          <w:rStyle w:val="LatinChar"/>
          <w:rFonts w:cs="FrankRuehl"/>
          <w:sz w:val="28"/>
          <w:szCs w:val="28"/>
          <w:rtl/>
          <w:lang w:val="en-GB"/>
        </w:rPr>
        <w:t xml:space="preserve"> היה קודם לידת יצחק שלשים שנה</w:t>
      </w:r>
      <w:r w:rsidR="0876030B">
        <w:rPr>
          <w:rStyle w:val="LatinChar"/>
          <w:rFonts w:cs="FrankRuehl" w:hint="cs"/>
          <w:sz w:val="28"/>
          <w:szCs w:val="28"/>
          <w:rtl/>
          <w:lang w:val="en-GB"/>
        </w:rPr>
        <w:t>,</w:t>
      </w:r>
      <w:r w:rsidR="08593B8F" w:rsidRPr="08593B8F">
        <w:rPr>
          <w:rStyle w:val="LatinChar"/>
          <w:rFonts w:cs="FrankRuehl"/>
          <w:sz w:val="28"/>
          <w:szCs w:val="28"/>
          <w:rtl/>
          <w:lang w:val="en-GB"/>
        </w:rPr>
        <w:t xml:space="preserve"> לא קשה מידי. ואם גם דבר זה ימאן</w:t>
      </w:r>
      <w:r w:rsidR="08D43122">
        <w:rPr>
          <w:rStyle w:val="FootnoteReference"/>
          <w:rFonts w:cs="FrankRuehl"/>
          <w:szCs w:val="28"/>
          <w:rtl/>
        </w:rPr>
        <w:footnoteReference w:id="17"/>
      </w:r>
      <w:r w:rsidR="08FB612B">
        <w:rPr>
          <w:rStyle w:val="LatinChar"/>
          <w:rFonts w:cs="FrankRuehl" w:hint="cs"/>
          <w:sz w:val="28"/>
          <w:szCs w:val="28"/>
          <w:rtl/>
          <w:lang w:val="en-GB"/>
        </w:rPr>
        <w:t>,</w:t>
      </w:r>
      <w:r w:rsidR="08593B8F" w:rsidRPr="08593B8F">
        <w:rPr>
          <w:rStyle w:val="LatinChar"/>
          <w:rFonts w:cs="FrankRuehl"/>
          <w:sz w:val="28"/>
          <w:szCs w:val="28"/>
          <w:rtl/>
          <w:lang w:val="en-GB"/>
        </w:rPr>
        <w:t xml:space="preserve"> הלא נוכל לומר תכף ומיד שהוציא אותו מאור כשדים היה גר, אף כאשר ישב בחרן, ונאמר כי חמשה שנים ישב בחרן</w:t>
      </w:r>
      <w:r w:rsidR="08FB612B">
        <w:rPr>
          <w:rStyle w:val="LatinChar"/>
          <w:rFonts w:cs="FrankRuehl" w:hint="cs"/>
          <w:sz w:val="28"/>
          <w:szCs w:val="28"/>
          <w:rtl/>
          <w:lang w:val="en-GB"/>
        </w:rPr>
        <w:t>,</w:t>
      </w:r>
      <w:r w:rsidR="08593B8F" w:rsidRPr="08593B8F">
        <w:rPr>
          <w:rStyle w:val="LatinChar"/>
          <w:rFonts w:cs="FrankRuehl"/>
          <w:sz w:val="28"/>
          <w:szCs w:val="28"/>
          <w:rtl/>
          <w:lang w:val="en-GB"/>
        </w:rPr>
        <w:t xml:space="preserve"> וגם שם היה גירות</w:t>
      </w:r>
      <w:r w:rsidR="08BA04D4">
        <w:rPr>
          <w:rStyle w:val="FootnoteReference"/>
          <w:rFonts w:cs="FrankRuehl"/>
          <w:szCs w:val="28"/>
          <w:rtl/>
        </w:rPr>
        <w:footnoteReference w:id="18"/>
      </w:r>
      <w:r w:rsidR="08FB612B">
        <w:rPr>
          <w:rStyle w:val="LatinChar"/>
          <w:rFonts w:cs="FrankRuehl" w:hint="cs"/>
          <w:sz w:val="28"/>
          <w:szCs w:val="28"/>
          <w:rtl/>
          <w:lang w:val="en-GB"/>
        </w:rPr>
        <w:t>.</w:t>
      </w:r>
      <w:r w:rsidR="08593B8F" w:rsidRPr="08593B8F">
        <w:rPr>
          <w:rStyle w:val="LatinChar"/>
          <w:rFonts w:cs="FrankRuehl"/>
          <w:sz w:val="28"/>
          <w:szCs w:val="28"/>
          <w:rtl/>
          <w:lang w:val="en-GB"/>
        </w:rPr>
        <w:t xml:space="preserve"> ולפיכך כתבו החכמים אל תלמי מלך יון </w:t>
      </w:r>
      <w:r w:rsidR="08604B2A" w:rsidRPr="08604B2A">
        <w:rPr>
          <w:rStyle w:val="LatinChar"/>
          <w:rFonts w:cs="Dbs-Rashi" w:hint="cs"/>
          <w:szCs w:val="20"/>
          <w:rtl/>
          <w:lang w:val="en-GB"/>
        </w:rPr>
        <w:t>(מגילה ט.)</w:t>
      </w:r>
      <w:r w:rsidR="08604B2A">
        <w:rPr>
          <w:rStyle w:val="LatinChar"/>
          <w:rFonts w:cs="FrankRuehl" w:hint="cs"/>
          <w:sz w:val="28"/>
          <w:szCs w:val="28"/>
          <w:rtl/>
          <w:lang w:val="en-GB"/>
        </w:rPr>
        <w:t xml:space="preserve"> </w:t>
      </w:r>
      <w:r w:rsidR="082871AF">
        <w:rPr>
          <w:rStyle w:val="LatinChar"/>
          <w:rFonts w:cs="FrankRuehl" w:hint="cs"/>
          <w:sz w:val="28"/>
          <w:szCs w:val="28"/>
          <w:rtl/>
          <w:lang w:val="en-GB"/>
        </w:rPr>
        <w:t>"</w:t>
      </w:r>
      <w:r w:rsidR="08593B8F" w:rsidRPr="08593B8F">
        <w:rPr>
          <w:rStyle w:val="LatinChar"/>
          <w:rFonts w:cs="FrankRuehl"/>
          <w:sz w:val="28"/>
          <w:szCs w:val="28"/>
          <w:rtl/>
          <w:lang w:val="en-GB"/>
        </w:rPr>
        <w:t>ומושב בני ישראל אשר ישבו במצרים ובשאר ארצות</w:t>
      </w:r>
      <w:r w:rsidR="082871AF">
        <w:rPr>
          <w:rStyle w:val="LatinChar"/>
          <w:rFonts w:cs="FrankRuehl" w:hint="cs"/>
          <w:sz w:val="28"/>
          <w:szCs w:val="28"/>
          <w:rtl/>
          <w:lang w:val="en-GB"/>
        </w:rPr>
        <w:t>"</w:t>
      </w:r>
      <w:r w:rsidR="08593B8F" w:rsidRPr="08593B8F">
        <w:rPr>
          <w:rStyle w:val="LatinChar"/>
          <w:rFonts w:cs="FrankRuehl"/>
          <w:sz w:val="28"/>
          <w:szCs w:val="28"/>
          <w:rtl/>
          <w:lang w:val="en-GB"/>
        </w:rPr>
        <w:t>, דהיינו מיום שיצא מאור כשדים</w:t>
      </w:r>
      <w:r w:rsidR="081A2F3E">
        <w:rPr>
          <w:rStyle w:val="FootnoteReference"/>
          <w:rFonts w:cs="FrankRuehl"/>
          <w:szCs w:val="28"/>
          <w:rtl/>
        </w:rPr>
        <w:footnoteReference w:id="19"/>
      </w:r>
      <w:r w:rsidR="082871AF">
        <w:rPr>
          <w:rStyle w:val="LatinChar"/>
          <w:rFonts w:cs="FrankRuehl" w:hint="cs"/>
          <w:sz w:val="28"/>
          <w:szCs w:val="28"/>
          <w:rtl/>
          <w:lang w:val="en-GB"/>
        </w:rPr>
        <w:t>,</w:t>
      </w:r>
      <w:r w:rsidR="08593B8F" w:rsidRPr="08593B8F">
        <w:rPr>
          <w:rStyle w:val="LatinChar"/>
          <w:rFonts w:cs="FrankRuehl"/>
          <w:sz w:val="28"/>
          <w:szCs w:val="28"/>
          <w:rtl/>
          <w:lang w:val="en-GB"/>
        </w:rPr>
        <w:t xml:space="preserve"> וכדכתיב בפרשת ברית בין הבתרים</w:t>
      </w:r>
      <w:r w:rsidR="082871AF">
        <w:rPr>
          <w:rStyle w:val="LatinChar"/>
          <w:rFonts w:cs="FrankRuehl" w:hint="cs"/>
          <w:sz w:val="28"/>
          <w:szCs w:val="28"/>
          <w:rtl/>
          <w:lang w:val="en-GB"/>
        </w:rPr>
        <w:t xml:space="preserve"> </w:t>
      </w:r>
      <w:r w:rsidR="082871AF" w:rsidRPr="082871AF">
        <w:rPr>
          <w:rStyle w:val="LatinChar"/>
          <w:rFonts w:cs="Dbs-Rashi" w:hint="cs"/>
          <w:szCs w:val="20"/>
          <w:rtl/>
          <w:lang w:val="en-GB"/>
        </w:rPr>
        <w:t>(</w:t>
      </w:r>
      <w:r w:rsidR="082871AF">
        <w:rPr>
          <w:rStyle w:val="LatinChar"/>
          <w:rFonts w:cs="Dbs-Rashi" w:hint="cs"/>
          <w:szCs w:val="20"/>
          <w:rtl/>
          <w:lang w:val="en-GB"/>
        </w:rPr>
        <w:t>בראשית טו, ז</w:t>
      </w:r>
      <w:r w:rsidR="082871AF" w:rsidRPr="082871AF">
        <w:rPr>
          <w:rStyle w:val="LatinChar"/>
          <w:rFonts w:cs="Dbs-Rashi" w:hint="cs"/>
          <w:szCs w:val="20"/>
          <w:rtl/>
          <w:lang w:val="en-GB"/>
        </w:rPr>
        <w:t>)</w:t>
      </w:r>
      <w:r w:rsidR="08593B8F" w:rsidRPr="08593B8F">
        <w:rPr>
          <w:rStyle w:val="LatinChar"/>
          <w:rFonts w:cs="FrankRuehl"/>
          <w:sz w:val="28"/>
          <w:szCs w:val="28"/>
          <w:rtl/>
          <w:lang w:val="en-GB"/>
        </w:rPr>
        <w:t xml:space="preserve"> </w:t>
      </w:r>
      <w:r w:rsidR="082871AF">
        <w:rPr>
          <w:rStyle w:val="LatinChar"/>
          <w:rFonts w:cs="FrankRuehl" w:hint="cs"/>
          <w:sz w:val="28"/>
          <w:szCs w:val="28"/>
          <w:rtl/>
          <w:lang w:val="en-GB"/>
        </w:rPr>
        <w:t>"</w:t>
      </w:r>
      <w:r w:rsidR="08593B8F" w:rsidRPr="08593B8F">
        <w:rPr>
          <w:rStyle w:val="LatinChar"/>
          <w:rFonts w:cs="FrankRuehl"/>
          <w:sz w:val="28"/>
          <w:szCs w:val="28"/>
          <w:rtl/>
          <w:lang w:val="en-GB"/>
        </w:rPr>
        <w:t>אני ה' אשר הוצאתיך מאור כשדים לתת לך את ארץ כנען</w:t>
      </w:r>
      <w:r w:rsidR="082871AF">
        <w:rPr>
          <w:rStyle w:val="LatinChar"/>
          <w:rFonts w:cs="FrankRuehl" w:hint="cs"/>
          <w:sz w:val="28"/>
          <w:szCs w:val="28"/>
          <w:rtl/>
          <w:lang w:val="en-GB"/>
        </w:rPr>
        <w:t>",</w:t>
      </w:r>
      <w:r w:rsidR="08593B8F" w:rsidRPr="08593B8F">
        <w:rPr>
          <w:rStyle w:val="LatinChar"/>
          <w:rFonts w:cs="FrankRuehl"/>
          <w:sz w:val="28"/>
          <w:szCs w:val="28"/>
          <w:rtl/>
          <w:lang w:val="en-GB"/>
        </w:rPr>
        <w:t xml:space="preserve"> ומאותה שעה התחיל הגרות, כי למה לא יתחיל הגרות מאותה שעה מיד</w:t>
      </w:r>
      <w:r w:rsidR="08785B54">
        <w:rPr>
          <w:rStyle w:val="FootnoteReference"/>
          <w:rFonts w:cs="FrankRuehl"/>
          <w:szCs w:val="28"/>
          <w:rtl/>
        </w:rPr>
        <w:footnoteReference w:id="20"/>
      </w:r>
      <w:r w:rsidR="08593B8F" w:rsidRPr="08593B8F">
        <w:rPr>
          <w:rStyle w:val="LatinChar"/>
          <w:rFonts w:cs="FrankRuehl"/>
          <w:sz w:val="28"/>
          <w:szCs w:val="28"/>
          <w:rtl/>
          <w:lang w:val="en-GB"/>
        </w:rPr>
        <w:t>.</w:t>
      </w:r>
      <w:r w:rsidR="08B01586">
        <w:rPr>
          <w:rStyle w:val="LatinChar"/>
          <w:rFonts w:cs="FrankRuehl" w:hint="cs"/>
          <w:sz w:val="28"/>
          <w:szCs w:val="28"/>
          <w:rtl/>
          <w:lang w:val="en-GB"/>
        </w:rPr>
        <w:t xml:space="preserve"> אמנם מן דברי חכמים אין לסור ימין ושמאל</w:t>
      </w:r>
      <w:r w:rsidR="08B01586">
        <w:rPr>
          <w:rStyle w:val="FootnoteReference"/>
          <w:rFonts w:cs="FrankRuehl"/>
          <w:szCs w:val="28"/>
          <w:rtl/>
        </w:rPr>
        <w:footnoteReference w:id="21"/>
      </w:r>
      <w:r w:rsidR="08B01586">
        <w:rPr>
          <w:rStyle w:val="LatinChar"/>
          <w:rFonts w:cs="FrankRuehl" w:hint="cs"/>
          <w:sz w:val="28"/>
          <w:szCs w:val="28"/>
          <w:rtl/>
          <w:lang w:val="en-GB"/>
        </w:rPr>
        <w:t>.</w:t>
      </w:r>
      <w:r w:rsidR="08DD74C7">
        <w:rPr>
          <w:rStyle w:val="LatinChar"/>
          <w:rFonts w:cs="FrankRuehl" w:hint="cs"/>
          <w:sz w:val="28"/>
          <w:szCs w:val="28"/>
          <w:rtl/>
          <w:lang w:val="en-GB"/>
        </w:rPr>
        <w:t xml:space="preserve"> </w:t>
      </w:r>
    </w:p>
    <w:p w:rsidR="085D43FE" w:rsidRDefault="08E00C6E" w:rsidP="085D43FE">
      <w:pPr>
        <w:jc w:val="both"/>
        <w:rPr>
          <w:rStyle w:val="LatinChar"/>
          <w:rFonts w:cs="FrankRuehl" w:hint="cs"/>
          <w:sz w:val="28"/>
          <w:szCs w:val="28"/>
          <w:rtl/>
          <w:lang w:val="en-GB"/>
        </w:rPr>
      </w:pPr>
      <w:r w:rsidRPr="08E00C6E">
        <w:rPr>
          <w:rStyle w:val="LatinChar"/>
          <w:rtl/>
        </w:rPr>
        <w:lastRenderedPageBreak/>
        <w:t>#</w:t>
      </w:r>
      <w:r w:rsidRPr="08E00C6E">
        <w:rPr>
          <w:rStyle w:val="Title1"/>
          <w:rtl/>
          <w:lang w:val="en-GB"/>
        </w:rPr>
        <w:t>ומה שכתוב</w:t>
      </w:r>
      <w:r w:rsidRPr="08E00C6E">
        <w:rPr>
          <w:rStyle w:val="LatinChar"/>
          <w:rtl/>
        </w:rPr>
        <w:t>=</w:t>
      </w:r>
      <w:r w:rsidRPr="08E00C6E">
        <w:rPr>
          <w:rStyle w:val="LatinChar"/>
          <w:rFonts w:cs="FrankRuehl"/>
          <w:sz w:val="28"/>
          <w:szCs w:val="28"/>
          <w:rtl/>
          <w:lang w:val="en-GB"/>
        </w:rPr>
        <w:t xml:space="preserve"> </w:t>
      </w:r>
      <w:r w:rsidR="0831297A">
        <w:rPr>
          <w:rStyle w:val="LatinChar"/>
          <w:rFonts w:cs="FrankRuehl" w:hint="cs"/>
          <w:sz w:val="28"/>
          <w:szCs w:val="28"/>
          <w:rtl/>
          <w:lang w:val="en-GB"/>
        </w:rPr>
        <w:t>"</w:t>
      </w:r>
      <w:r w:rsidRPr="08E00C6E">
        <w:rPr>
          <w:rStyle w:val="LatinChar"/>
          <w:rFonts w:cs="FrankRuehl"/>
          <w:sz w:val="28"/>
          <w:szCs w:val="28"/>
          <w:rtl/>
          <w:lang w:val="en-GB"/>
        </w:rPr>
        <w:t>ומושב בני ישראל במצרים ארבע מאות ושלשים שנה</w:t>
      </w:r>
      <w:r w:rsidR="0831297A">
        <w:rPr>
          <w:rStyle w:val="LatinChar"/>
          <w:rFonts w:cs="FrankRuehl" w:hint="cs"/>
          <w:sz w:val="28"/>
          <w:szCs w:val="28"/>
          <w:rtl/>
          <w:lang w:val="en-GB"/>
        </w:rPr>
        <w:t>",</w:t>
      </w:r>
      <w:r w:rsidRPr="08E00C6E">
        <w:rPr>
          <w:rStyle w:val="LatinChar"/>
          <w:rFonts w:cs="FrankRuehl"/>
          <w:sz w:val="28"/>
          <w:szCs w:val="28"/>
          <w:rtl/>
          <w:lang w:val="en-GB"/>
        </w:rPr>
        <w:t xml:space="preserve"> ולא היו במצרים ארבע מאות </w:t>
      </w:r>
      <w:r w:rsidR="08123226">
        <w:rPr>
          <w:rStyle w:val="LatinChar"/>
          <w:rFonts w:cs="FrankRuehl" w:hint="cs"/>
          <w:sz w:val="28"/>
          <w:szCs w:val="28"/>
          <w:rtl/>
          <w:lang w:val="en-GB"/>
        </w:rPr>
        <w:t xml:space="preserve">[ושלשים] </w:t>
      </w:r>
      <w:r w:rsidRPr="08E00C6E">
        <w:rPr>
          <w:rStyle w:val="LatinChar"/>
          <w:rFonts w:cs="FrankRuehl"/>
          <w:sz w:val="28"/>
          <w:szCs w:val="28"/>
          <w:rtl/>
          <w:lang w:val="en-GB"/>
        </w:rPr>
        <w:t>שנה</w:t>
      </w:r>
      <w:r w:rsidR="0831297A">
        <w:rPr>
          <w:rStyle w:val="FootnoteReference"/>
          <w:rFonts w:cs="FrankRuehl"/>
          <w:szCs w:val="28"/>
          <w:rtl/>
        </w:rPr>
        <w:footnoteReference w:id="22"/>
      </w:r>
      <w:r w:rsidR="084A54A2">
        <w:rPr>
          <w:rStyle w:val="LatinChar"/>
          <w:rFonts w:cs="FrankRuehl" w:hint="cs"/>
          <w:sz w:val="28"/>
          <w:szCs w:val="28"/>
          <w:rtl/>
          <w:lang w:val="en-GB"/>
        </w:rPr>
        <w:t>.</w:t>
      </w:r>
      <w:r w:rsidRPr="08E00C6E">
        <w:rPr>
          <w:rStyle w:val="LatinChar"/>
          <w:rFonts w:cs="FrankRuehl"/>
          <w:sz w:val="28"/>
          <w:szCs w:val="28"/>
          <w:rtl/>
          <w:lang w:val="en-GB"/>
        </w:rPr>
        <w:t xml:space="preserve"> כיון שגזר הגזירה להיותם במצרים</w:t>
      </w:r>
      <w:r w:rsidR="084A54A2">
        <w:rPr>
          <w:rStyle w:val="LatinChar"/>
          <w:rFonts w:cs="FrankRuehl" w:hint="cs"/>
          <w:sz w:val="28"/>
          <w:szCs w:val="28"/>
          <w:rtl/>
          <w:lang w:val="en-GB"/>
        </w:rPr>
        <w:t>,</w:t>
      </w:r>
      <w:r w:rsidRPr="08E00C6E">
        <w:rPr>
          <w:rStyle w:val="LatinChar"/>
          <w:rFonts w:cs="FrankRuehl"/>
          <w:sz w:val="28"/>
          <w:szCs w:val="28"/>
          <w:rtl/>
          <w:lang w:val="en-GB"/>
        </w:rPr>
        <w:t xml:space="preserve"> כא</w:t>
      </w:r>
      <w:r w:rsidR="084A54A2">
        <w:rPr>
          <w:rStyle w:val="LatinChar"/>
          <w:rFonts w:cs="FrankRuehl" w:hint="cs"/>
          <w:sz w:val="28"/>
          <w:szCs w:val="28"/>
          <w:rtl/>
          <w:lang w:val="en-GB"/>
        </w:rPr>
        <w:t>י</w:t>
      </w:r>
      <w:r w:rsidRPr="08E00C6E">
        <w:rPr>
          <w:rStyle w:val="LatinChar"/>
          <w:rFonts w:cs="FrankRuehl"/>
          <w:sz w:val="28"/>
          <w:szCs w:val="28"/>
          <w:rtl/>
          <w:lang w:val="en-GB"/>
        </w:rPr>
        <w:t>לו כבר היו במצרים מפני הגזירה</w:t>
      </w:r>
      <w:r w:rsidR="084A54A2">
        <w:rPr>
          <w:rStyle w:val="LatinChar"/>
          <w:rFonts w:cs="FrankRuehl" w:hint="cs"/>
          <w:sz w:val="28"/>
          <w:szCs w:val="28"/>
          <w:rtl/>
          <w:lang w:val="en-GB"/>
        </w:rPr>
        <w:t>.</w:t>
      </w:r>
      <w:r w:rsidRPr="08E00C6E">
        <w:rPr>
          <w:rStyle w:val="LatinChar"/>
          <w:rFonts w:cs="FrankRuehl"/>
          <w:sz w:val="28"/>
          <w:szCs w:val="28"/>
          <w:rtl/>
          <w:lang w:val="en-GB"/>
        </w:rPr>
        <w:t xml:space="preserve"> שהיו דומים לאדם שאינו בביתו</w:t>
      </w:r>
      <w:r w:rsidR="084A54A2">
        <w:rPr>
          <w:rStyle w:val="LatinChar"/>
          <w:rFonts w:cs="FrankRuehl" w:hint="cs"/>
          <w:sz w:val="28"/>
          <w:szCs w:val="28"/>
          <w:rtl/>
          <w:lang w:val="en-GB"/>
        </w:rPr>
        <w:t>,</w:t>
      </w:r>
      <w:r w:rsidRPr="08E00C6E">
        <w:rPr>
          <w:rStyle w:val="LatinChar"/>
          <w:rFonts w:cs="FrankRuehl"/>
          <w:sz w:val="28"/>
          <w:szCs w:val="28"/>
          <w:rtl/>
          <w:lang w:val="en-GB"/>
        </w:rPr>
        <w:t xml:space="preserve"> שאפילו הכי יקרא שדר במקום אשר כבר היה שם</w:t>
      </w:r>
      <w:r w:rsidR="084A54A2">
        <w:rPr>
          <w:rStyle w:val="LatinChar"/>
          <w:rFonts w:cs="FrankRuehl" w:hint="cs"/>
          <w:sz w:val="28"/>
          <w:szCs w:val="28"/>
          <w:rtl/>
          <w:lang w:val="en-GB"/>
        </w:rPr>
        <w:t>.</w:t>
      </w:r>
      <w:r w:rsidRPr="08E00C6E">
        <w:rPr>
          <w:rStyle w:val="LatinChar"/>
          <w:rFonts w:cs="FrankRuehl"/>
          <w:sz w:val="28"/>
          <w:szCs w:val="28"/>
          <w:rtl/>
          <w:lang w:val="en-GB"/>
        </w:rPr>
        <w:t xml:space="preserve"> כך מיד כאשר גזר הק</w:t>
      </w:r>
      <w:r w:rsidR="084A54A2">
        <w:rPr>
          <w:rStyle w:val="LatinChar"/>
          <w:rFonts w:cs="FrankRuehl" w:hint="cs"/>
          <w:sz w:val="28"/>
          <w:szCs w:val="28"/>
          <w:rtl/>
          <w:lang w:val="en-GB"/>
        </w:rPr>
        <w:t>ב"ה</w:t>
      </w:r>
      <w:r w:rsidRPr="08E00C6E">
        <w:rPr>
          <w:rStyle w:val="LatinChar"/>
          <w:rFonts w:cs="FrankRuehl"/>
          <w:sz w:val="28"/>
          <w:szCs w:val="28"/>
          <w:rtl/>
          <w:lang w:val="en-GB"/>
        </w:rPr>
        <w:t xml:space="preserve"> עליהם</w:t>
      </w:r>
      <w:r w:rsidR="084A54A2">
        <w:rPr>
          <w:rStyle w:val="LatinChar"/>
          <w:rFonts w:cs="FrankRuehl" w:hint="cs"/>
          <w:sz w:val="28"/>
          <w:szCs w:val="28"/>
          <w:rtl/>
          <w:lang w:val="en-GB"/>
        </w:rPr>
        <w:t>,</w:t>
      </w:r>
      <w:r w:rsidRPr="08E00C6E">
        <w:rPr>
          <w:rStyle w:val="LatinChar"/>
          <w:rFonts w:cs="FrankRuehl"/>
          <w:sz w:val="28"/>
          <w:szCs w:val="28"/>
          <w:rtl/>
          <w:lang w:val="en-GB"/>
        </w:rPr>
        <w:t xml:space="preserve"> נחשבו כא</w:t>
      </w:r>
      <w:r w:rsidR="084A54A2">
        <w:rPr>
          <w:rStyle w:val="LatinChar"/>
          <w:rFonts w:cs="FrankRuehl" w:hint="cs"/>
          <w:sz w:val="28"/>
          <w:szCs w:val="28"/>
          <w:rtl/>
          <w:lang w:val="en-GB"/>
        </w:rPr>
        <w:t>י</w:t>
      </w:r>
      <w:r w:rsidRPr="08E00C6E">
        <w:rPr>
          <w:rStyle w:val="LatinChar"/>
          <w:rFonts w:cs="FrankRuehl"/>
          <w:sz w:val="28"/>
          <w:szCs w:val="28"/>
          <w:rtl/>
          <w:lang w:val="en-GB"/>
        </w:rPr>
        <w:t>לו היו דרים שם</w:t>
      </w:r>
      <w:r w:rsidR="084A54A2">
        <w:rPr>
          <w:rStyle w:val="LatinChar"/>
          <w:rFonts w:cs="FrankRuehl" w:hint="cs"/>
          <w:sz w:val="28"/>
          <w:szCs w:val="28"/>
          <w:rtl/>
          <w:lang w:val="en-GB"/>
        </w:rPr>
        <w:t>,</w:t>
      </w:r>
      <w:r w:rsidRPr="08E00C6E">
        <w:rPr>
          <w:rStyle w:val="LatinChar"/>
          <w:rFonts w:cs="FrankRuehl"/>
          <w:sz w:val="28"/>
          <w:szCs w:val="28"/>
          <w:rtl/>
          <w:lang w:val="en-GB"/>
        </w:rPr>
        <w:t xml:space="preserve"> אלא שאינם בביתם</w:t>
      </w:r>
      <w:r w:rsidR="084A54A2">
        <w:rPr>
          <w:rStyle w:val="LatinChar"/>
          <w:rFonts w:cs="FrankRuehl" w:hint="cs"/>
          <w:sz w:val="28"/>
          <w:szCs w:val="28"/>
          <w:rtl/>
          <w:lang w:val="en-GB"/>
        </w:rPr>
        <w:t>,</w:t>
      </w:r>
      <w:r w:rsidRPr="08E00C6E">
        <w:rPr>
          <w:rStyle w:val="LatinChar"/>
          <w:rFonts w:cs="FrankRuehl"/>
          <w:sz w:val="28"/>
          <w:szCs w:val="28"/>
          <w:rtl/>
          <w:lang w:val="en-GB"/>
        </w:rPr>
        <w:t xml:space="preserve"> ומי שאינו בביתו הוא מתנועע</w:t>
      </w:r>
      <w:r w:rsidR="08276002">
        <w:rPr>
          <w:rStyle w:val="LatinChar"/>
          <w:rFonts w:cs="FrankRuehl" w:hint="cs"/>
          <w:sz w:val="28"/>
          <w:szCs w:val="28"/>
          <w:rtl/>
          <w:lang w:val="en-GB"/>
        </w:rPr>
        <w:t>*</w:t>
      </w:r>
      <w:r w:rsidRPr="08E00C6E">
        <w:rPr>
          <w:rStyle w:val="LatinChar"/>
          <w:rFonts w:cs="FrankRuehl"/>
          <w:sz w:val="28"/>
          <w:szCs w:val="28"/>
          <w:rtl/>
          <w:lang w:val="en-GB"/>
        </w:rPr>
        <w:t xml:space="preserve"> תמיד אל ביתו</w:t>
      </w:r>
      <w:r w:rsidR="084A54A2">
        <w:rPr>
          <w:rStyle w:val="FootnoteReference"/>
          <w:rFonts w:cs="FrankRuehl"/>
          <w:szCs w:val="28"/>
          <w:rtl/>
        </w:rPr>
        <w:footnoteReference w:id="23"/>
      </w:r>
      <w:r w:rsidR="084A54A2">
        <w:rPr>
          <w:rStyle w:val="LatinChar"/>
          <w:rFonts w:cs="FrankRuehl" w:hint="cs"/>
          <w:sz w:val="28"/>
          <w:szCs w:val="28"/>
          <w:rtl/>
          <w:lang w:val="en-GB"/>
        </w:rPr>
        <w:t>.</w:t>
      </w:r>
      <w:r w:rsidRPr="08E00C6E">
        <w:rPr>
          <w:rStyle w:val="LatinChar"/>
          <w:rFonts w:cs="FrankRuehl"/>
          <w:sz w:val="28"/>
          <w:szCs w:val="28"/>
          <w:rtl/>
          <w:lang w:val="en-GB"/>
        </w:rPr>
        <w:t xml:space="preserve"> כך היה ענין של אברהם</w:t>
      </w:r>
      <w:r w:rsidR="08ED4668">
        <w:rPr>
          <w:rStyle w:val="LatinChar"/>
          <w:rFonts w:cs="FrankRuehl" w:hint="cs"/>
          <w:sz w:val="28"/>
          <w:szCs w:val="28"/>
          <w:rtl/>
          <w:lang w:val="en-GB"/>
        </w:rPr>
        <w:t>,</w:t>
      </w:r>
      <w:r w:rsidRPr="08E00C6E">
        <w:rPr>
          <w:rStyle w:val="LatinChar"/>
          <w:rFonts w:cs="FrankRuehl"/>
          <w:sz w:val="28"/>
          <w:szCs w:val="28"/>
          <w:rtl/>
          <w:lang w:val="en-GB"/>
        </w:rPr>
        <w:t xml:space="preserve"> תמיד היה הולך כדי שיבא למצרים</w:t>
      </w:r>
      <w:r w:rsidR="08ED1119">
        <w:rPr>
          <w:rStyle w:val="FootnoteReference"/>
          <w:rFonts w:cs="FrankRuehl"/>
          <w:szCs w:val="28"/>
          <w:rtl/>
        </w:rPr>
        <w:footnoteReference w:id="24"/>
      </w:r>
      <w:r w:rsidR="08ED4668">
        <w:rPr>
          <w:rStyle w:val="LatinChar"/>
          <w:rFonts w:cs="FrankRuehl" w:hint="cs"/>
          <w:sz w:val="28"/>
          <w:szCs w:val="28"/>
          <w:rtl/>
          <w:lang w:val="en-GB"/>
        </w:rPr>
        <w:t>,</w:t>
      </w:r>
      <w:r w:rsidRPr="08E00C6E">
        <w:rPr>
          <w:rStyle w:val="LatinChar"/>
          <w:rFonts w:cs="FrankRuehl"/>
          <w:sz w:val="28"/>
          <w:szCs w:val="28"/>
          <w:rtl/>
          <w:lang w:val="en-GB"/>
        </w:rPr>
        <w:t xml:space="preserve"> לכך נחשב מיד אחר הגזירה כא</w:t>
      </w:r>
      <w:r w:rsidR="08ED4668">
        <w:rPr>
          <w:rStyle w:val="LatinChar"/>
          <w:rFonts w:cs="FrankRuehl" w:hint="cs"/>
          <w:sz w:val="28"/>
          <w:szCs w:val="28"/>
          <w:rtl/>
          <w:lang w:val="en-GB"/>
        </w:rPr>
        <w:t>י</w:t>
      </w:r>
      <w:r w:rsidRPr="08E00C6E">
        <w:rPr>
          <w:rStyle w:val="LatinChar"/>
          <w:rFonts w:cs="FrankRuehl"/>
          <w:sz w:val="28"/>
          <w:szCs w:val="28"/>
          <w:rtl/>
          <w:lang w:val="en-GB"/>
        </w:rPr>
        <w:t>לו היה</w:t>
      </w:r>
      <w:r w:rsidR="08002967">
        <w:rPr>
          <w:rStyle w:val="FootnoteReference"/>
          <w:rFonts w:cs="FrankRuehl"/>
          <w:szCs w:val="28"/>
          <w:rtl/>
        </w:rPr>
        <w:footnoteReference w:id="25"/>
      </w:r>
      <w:r w:rsidRPr="08E00C6E">
        <w:rPr>
          <w:rStyle w:val="LatinChar"/>
          <w:rFonts w:cs="FrankRuehl"/>
          <w:sz w:val="28"/>
          <w:szCs w:val="28"/>
          <w:rtl/>
          <w:lang w:val="en-GB"/>
        </w:rPr>
        <w:t xml:space="preserve"> שם</w:t>
      </w:r>
      <w:r w:rsidR="08002967">
        <w:rPr>
          <w:rStyle w:val="FootnoteReference"/>
          <w:rFonts w:cs="FrankRuehl"/>
          <w:szCs w:val="28"/>
          <w:rtl/>
        </w:rPr>
        <w:footnoteReference w:id="26"/>
      </w:r>
      <w:r w:rsidR="08ED4668">
        <w:rPr>
          <w:rStyle w:val="LatinChar"/>
          <w:rFonts w:cs="FrankRuehl" w:hint="cs"/>
          <w:sz w:val="28"/>
          <w:szCs w:val="28"/>
          <w:rtl/>
          <w:lang w:val="en-GB"/>
        </w:rPr>
        <w:t>.</w:t>
      </w:r>
      <w:r w:rsidRPr="08E00C6E">
        <w:rPr>
          <w:rStyle w:val="LatinChar"/>
          <w:rFonts w:cs="FrankRuehl"/>
          <w:sz w:val="28"/>
          <w:szCs w:val="28"/>
          <w:rtl/>
          <w:lang w:val="en-GB"/>
        </w:rPr>
        <w:t xml:space="preserve"> וכן פרשו בפרשת בא בשמות רבה</w:t>
      </w:r>
      <w:r w:rsidR="085F665C">
        <w:rPr>
          <w:rStyle w:val="FootnoteReference"/>
          <w:rFonts w:cs="FrankRuehl"/>
          <w:szCs w:val="28"/>
          <w:rtl/>
        </w:rPr>
        <w:footnoteReference w:id="27"/>
      </w:r>
      <w:r w:rsidRPr="08E00C6E">
        <w:rPr>
          <w:rStyle w:val="LatinChar"/>
          <w:rFonts w:cs="FrankRuehl"/>
          <w:sz w:val="28"/>
          <w:szCs w:val="28"/>
          <w:rtl/>
          <w:lang w:val="en-GB"/>
        </w:rPr>
        <w:t>.</w:t>
      </w:r>
    </w:p>
    <w:p w:rsidR="0814056A" w:rsidRDefault="08043519" w:rsidP="0814056A">
      <w:pPr>
        <w:jc w:val="both"/>
        <w:rPr>
          <w:rStyle w:val="LatinChar"/>
          <w:rFonts w:cs="FrankRuehl" w:hint="cs"/>
          <w:sz w:val="28"/>
          <w:szCs w:val="28"/>
          <w:rtl/>
          <w:lang w:val="en-GB"/>
        </w:rPr>
      </w:pPr>
      <w:r w:rsidRPr="08043519">
        <w:rPr>
          <w:rStyle w:val="LatinChar"/>
          <w:rtl/>
        </w:rPr>
        <w:lastRenderedPageBreak/>
        <w:t>#</w:t>
      </w:r>
      <w:r>
        <w:rPr>
          <w:rStyle w:val="Title1"/>
          <w:rFonts w:hint="cs"/>
          <w:rtl/>
        </w:rPr>
        <w:t>"</w:t>
      </w:r>
      <w:r w:rsidR="085D43FE" w:rsidRPr="08043519">
        <w:rPr>
          <w:rStyle w:val="Title1"/>
          <w:rtl/>
        </w:rPr>
        <w:t>ליל שמורים לה'</w:t>
      </w:r>
      <w:r>
        <w:rPr>
          <w:rStyle w:val="Title1"/>
          <w:rFonts w:hint="cs"/>
          <w:rtl/>
        </w:rPr>
        <w:t>"</w:t>
      </w:r>
      <w:r w:rsidRPr="08043519">
        <w:rPr>
          <w:rStyle w:val="LatinChar"/>
          <w:rtl/>
        </w:rPr>
        <w:t>=</w:t>
      </w:r>
      <w:r w:rsidR="085D43FE" w:rsidRPr="085D43FE">
        <w:rPr>
          <w:rStyle w:val="LatinChar"/>
          <w:rFonts w:cs="FrankRuehl"/>
          <w:sz w:val="28"/>
          <w:szCs w:val="28"/>
          <w:rtl/>
          <w:lang w:val="en-GB"/>
        </w:rPr>
        <w:t xml:space="preserve"> </w:t>
      </w:r>
      <w:r w:rsidRPr="08043519">
        <w:rPr>
          <w:rStyle w:val="LatinChar"/>
          <w:rFonts w:cs="Dbs-Rashi" w:hint="cs"/>
          <w:szCs w:val="20"/>
          <w:rtl/>
          <w:lang w:val="en-GB"/>
        </w:rPr>
        <w:t>(</w:t>
      </w:r>
      <w:r>
        <w:rPr>
          <w:rStyle w:val="LatinChar"/>
          <w:rFonts w:cs="Dbs-Rashi" w:hint="cs"/>
          <w:szCs w:val="20"/>
          <w:rtl/>
          <w:lang w:val="en-GB"/>
        </w:rPr>
        <w:t>שמות יב, מב</w:t>
      </w:r>
      <w:r w:rsidRPr="08043519">
        <w:rPr>
          <w:rStyle w:val="LatinChar"/>
          <w:rFonts w:cs="Dbs-Rashi" w:hint="cs"/>
          <w:szCs w:val="20"/>
          <w:rtl/>
          <w:lang w:val="en-GB"/>
        </w:rPr>
        <w:t>)</w:t>
      </w:r>
      <w:r>
        <w:rPr>
          <w:rStyle w:val="LatinChar"/>
          <w:rFonts w:cs="FrankRuehl" w:hint="cs"/>
          <w:sz w:val="28"/>
          <w:szCs w:val="28"/>
          <w:rtl/>
          <w:lang w:val="en-GB"/>
        </w:rPr>
        <w:t xml:space="preserve">. </w:t>
      </w:r>
      <w:r w:rsidR="085D43FE" w:rsidRPr="085D43FE">
        <w:rPr>
          <w:rStyle w:val="LatinChar"/>
          <w:rFonts w:cs="FrankRuehl"/>
          <w:sz w:val="28"/>
          <w:szCs w:val="28"/>
          <w:rtl/>
          <w:lang w:val="en-GB"/>
        </w:rPr>
        <w:t>במס</w:t>
      </w:r>
      <w:r w:rsidR="08C67C47">
        <w:rPr>
          <w:rStyle w:val="LatinChar"/>
          <w:rFonts w:cs="FrankRuehl" w:hint="cs"/>
          <w:sz w:val="28"/>
          <w:szCs w:val="28"/>
          <w:rtl/>
          <w:lang w:val="en-GB"/>
        </w:rPr>
        <w:t>כת</w:t>
      </w:r>
      <w:r w:rsidR="085D43FE" w:rsidRPr="085D43FE">
        <w:rPr>
          <w:rStyle w:val="LatinChar"/>
          <w:rFonts w:cs="FrankRuehl"/>
          <w:sz w:val="28"/>
          <w:szCs w:val="28"/>
          <w:rtl/>
          <w:lang w:val="en-GB"/>
        </w:rPr>
        <w:t xml:space="preserve"> ר"ה </w:t>
      </w:r>
      <w:r w:rsidR="085D43FE" w:rsidRPr="08C67C47">
        <w:rPr>
          <w:rStyle w:val="LatinChar"/>
          <w:rFonts w:cs="Dbs-Rashi"/>
          <w:szCs w:val="20"/>
          <w:rtl/>
          <w:lang w:val="en-GB"/>
        </w:rPr>
        <w:t>(</w:t>
      </w:r>
      <w:r w:rsidR="08C67C47" w:rsidRPr="08C67C47">
        <w:rPr>
          <w:rStyle w:val="LatinChar"/>
          <w:rFonts w:cs="Dbs-Rashi" w:hint="cs"/>
          <w:szCs w:val="20"/>
          <w:rtl/>
          <w:lang w:val="en-GB"/>
        </w:rPr>
        <w:t>יא:</w:t>
      </w:r>
      <w:r w:rsidR="085D43FE" w:rsidRPr="08C67C47">
        <w:rPr>
          <w:rStyle w:val="LatinChar"/>
          <w:rFonts w:cs="Dbs-Rashi"/>
          <w:szCs w:val="20"/>
          <w:rtl/>
          <w:lang w:val="en-GB"/>
        </w:rPr>
        <w:t>)</w:t>
      </w:r>
      <w:r w:rsidR="085D43FE" w:rsidRPr="085D43FE">
        <w:rPr>
          <w:rStyle w:val="LatinChar"/>
          <w:rFonts w:cs="FrankRuehl"/>
          <w:sz w:val="28"/>
          <w:szCs w:val="28"/>
          <w:rtl/>
          <w:lang w:val="en-GB"/>
        </w:rPr>
        <w:t xml:space="preserve"> פרשו רבותינו ז"ל כך</w:t>
      </w:r>
      <w:r w:rsidR="08B11CF3">
        <w:rPr>
          <w:rStyle w:val="FootnoteReference"/>
          <w:rFonts w:cs="FrankRuehl"/>
          <w:szCs w:val="28"/>
          <w:rtl/>
        </w:rPr>
        <w:footnoteReference w:id="28"/>
      </w:r>
      <w:r w:rsidR="08B11CF3">
        <w:rPr>
          <w:rStyle w:val="LatinChar"/>
          <w:rFonts w:cs="FrankRuehl" w:hint="cs"/>
          <w:sz w:val="28"/>
          <w:szCs w:val="28"/>
          <w:rtl/>
          <w:lang w:val="en-GB"/>
        </w:rPr>
        <w:t>;</w:t>
      </w:r>
      <w:r w:rsidR="085D43FE" w:rsidRPr="085D43FE">
        <w:rPr>
          <w:rStyle w:val="LatinChar"/>
          <w:rFonts w:cs="FrankRuehl"/>
          <w:sz w:val="28"/>
          <w:szCs w:val="28"/>
          <w:rtl/>
          <w:lang w:val="en-GB"/>
        </w:rPr>
        <w:t xml:space="preserve"> הלילה הזה ליל שמורים</w:t>
      </w:r>
      <w:r w:rsidR="08B11CF3">
        <w:rPr>
          <w:rStyle w:val="LatinChar"/>
          <w:rFonts w:cs="FrankRuehl" w:hint="cs"/>
          <w:sz w:val="28"/>
          <w:szCs w:val="28"/>
          <w:rtl/>
          <w:lang w:val="en-GB"/>
        </w:rPr>
        <w:t>,</w:t>
      </w:r>
      <w:r w:rsidR="085D43FE" w:rsidRPr="085D43FE">
        <w:rPr>
          <w:rStyle w:val="LatinChar"/>
          <w:rFonts w:cs="FrankRuehl"/>
          <w:sz w:val="28"/>
          <w:szCs w:val="28"/>
          <w:rtl/>
          <w:lang w:val="en-GB"/>
        </w:rPr>
        <w:t xml:space="preserve"> שהוא מוכן ועומד הלילה הזה מצד עצמו להוציא השם יתברך את ישראל ממצרים</w:t>
      </w:r>
      <w:r w:rsidR="08B11CF3">
        <w:rPr>
          <w:rStyle w:val="LatinChar"/>
          <w:rFonts w:cs="FrankRuehl" w:hint="cs"/>
          <w:sz w:val="28"/>
          <w:szCs w:val="28"/>
          <w:rtl/>
          <w:lang w:val="en-GB"/>
        </w:rPr>
        <w:t>.</w:t>
      </w:r>
      <w:r w:rsidR="085D43FE" w:rsidRPr="085D43FE">
        <w:rPr>
          <w:rStyle w:val="LatinChar"/>
          <w:rFonts w:cs="FrankRuehl"/>
          <w:sz w:val="28"/>
          <w:szCs w:val="28"/>
          <w:rtl/>
          <w:lang w:val="en-GB"/>
        </w:rPr>
        <w:t xml:space="preserve"> והכנת הלילה שיש לו מצד עצמו</w:t>
      </w:r>
      <w:r w:rsidR="08B11CF3">
        <w:rPr>
          <w:rStyle w:val="LatinChar"/>
          <w:rFonts w:cs="FrankRuehl" w:hint="cs"/>
          <w:sz w:val="28"/>
          <w:szCs w:val="28"/>
          <w:rtl/>
          <w:lang w:val="en-GB"/>
        </w:rPr>
        <w:t>,</w:t>
      </w:r>
      <w:r w:rsidR="085D43FE" w:rsidRPr="085D43FE">
        <w:rPr>
          <w:rStyle w:val="LatinChar"/>
          <w:rFonts w:cs="FrankRuehl"/>
          <w:sz w:val="28"/>
          <w:szCs w:val="28"/>
          <w:rtl/>
          <w:lang w:val="en-GB"/>
        </w:rPr>
        <w:t xml:space="preserve"> לפי שמשומר הלילה ובא מן המזיקים</w:t>
      </w:r>
      <w:r w:rsidR="08B11CF3">
        <w:rPr>
          <w:rStyle w:val="LatinChar"/>
          <w:rFonts w:cs="FrankRuehl" w:hint="cs"/>
          <w:sz w:val="28"/>
          <w:szCs w:val="28"/>
          <w:rtl/>
          <w:lang w:val="en-GB"/>
        </w:rPr>
        <w:t>,</w:t>
      </w:r>
      <w:r w:rsidR="085D43FE" w:rsidRPr="085D43FE">
        <w:rPr>
          <w:rStyle w:val="LatinChar"/>
          <w:rFonts w:cs="FrankRuehl"/>
          <w:sz w:val="28"/>
          <w:szCs w:val="28"/>
          <w:rtl/>
          <w:lang w:val="en-GB"/>
        </w:rPr>
        <w:t xml:space="preserve"> כלומר מששת ימי בראשית</w:t>
      </w:r>
      <w:r w:rsidR="08B11CF3">
        <w:rPr>
          <w:rStyle w:val="LatinChar"/>
          <w:rFonts w:cs="FrankRuehl" w:hint="cs"/>
          <w:sz w:val="28"/>
          <w:szCs w:val="28"/>
          <w:rtl/>
          <w:lang w:val="en-GB"/>
        </w:rPr>
        <w:t>,</w:t>
      </w:r>
      <w:r w:rsidR="085D43FE" w:rsidRPr="085D43FE">
        <w:rPr>
          <w:rStyle w:val="LatinChar"/>
          <w:rFonts w:cs="FrankRuehl"/>
          <w:sz w:val="28"/>
          <w:szCs w:val="28"/>
          <w:rtl/>
          <w:lang w:val="en-GB"/>
        </w:rPr>
        <w:t xml:space="preserve"> שאין מזיקים שולטים בלילה הזה</w:t>
      </w:r>
      <w:r w:rsidR="08B11CF3">
        <w:rPr>
          <w:rStyle w:val="LatinChar"/>
          <w:rFonts w:cs="FrankRuehl" w:hint="cs"/>
          <w:sz w:val="28"/>
          <w:szCs w:val="28"/>
          <w:rtl/>
          <w:lang w:val="en-GB"/>
        </w:rPr>
        <w:t>.</w:t>
      </w:r>
      <w:r w:rsidR="085D43FE" w:rsidRPr="085D43FE">
        <w:rPr>
          <w:rStyle w:val="LatinChar"/>
          <w:rFonts w:cs="FrankRuehl"/>
          <w:sz w:val="28"/>
          <w:szCs w:val="28"/>
          <w:rtl/>
          <w:lang w:val="en-GB"/>
        </w:rPr>
        <w:t xml:space="preserve"> ולפיכך ראוי לגאול את ישראל מן המזיקים</w:t>
      </w:r>
      <w:r w:rsidR="08B11CF3">
        <w:rPr>
          <w:rStyle w:val="LatinChar"/>
          <w:rFonts w:cs="FrankRuehl" w:hint="cs"/>
          <w:sz w:val="28"/>
          <w:szCs w:val="28"/>
          <w:rtl/>
          <w:lang w:val="en-GB"/>
        </w:rPr>
        <w:t>,</w:t>
      </w:r>
      <w:r w:rsidR="085D43FE" w:rsidRPr="085D43FE">
        <w:rPr>
          <w:rStyle w:val="LatinChar"/>
          <w:rFonts w:cs="FrankRuehl"/>
          <w:sz w:val="28"/>
          <w:szCs w:val="28"/>
          <w:rtl/>
          <w:lang w:val="en-GB"/>
        </w:rPr>
        <w:t xml:space="preserve"> שהם צריהם</w:t>
      </w:r>
      <w:r w:rsidR="08B11CF3">
        <w:rPr>
          <w:rStyle w:val="LatinChar"/>
          <w:rFonts w:cs="FrankRuehl" w:hint="cs"/>
          <w:sz w:val="28"/>
          <w:szCs w:val="28"/>
          <w:rtl/>
          <w:lang w:val="en-GB"/>
        </w:rPr>
        <w:t>,</w:t>
      </w:r>
      <w:r w:rsidR="085D43FE" w:rsidRPr="085D43FE">
        <w:rPr>
          <w:rStyle w:val="LatinChar"/>
          <w:rFonts w:cs="FrankRuehl"/>
          <w:sz w:val="28"/>
          <w:szCs w:val="28"/>
          <w:rtl/>
          <w:lang w:val="en-GB"/>
        </w:rPr>
        <w:t xml:space="preserve"> בזה הלילה</w:t>
      </w:r>
      <w:r w:rsidR="08B11CF3">
        <w:rPr>
          <w:rStyle w:val="LatinChar"/>
          <w:rFonts w:cs="FrankRuehl" w:hint="cs"/>
          <w:sz w:val="28"/>
          <w:szCs w:val="28"/>
          <w:rtl/>
          <w:lang w:val="en-GB"/>
        </w:rPr>
        <w:t>,</w:t>
      </w:r>
      <w:r w:rsidR="085D43FE" w:rsidRPr="085D43FE">
        <w:rPr>
          <w:rStyle w:val="LatinChar"/>
          <w:rFonts w:cs="FrankRuehl"/>
          <w:sz w:val="28"/>
          <w:szCs w:val="28"/>
          <w:rtl/>
          <w:lang w:val="en-GB"/>
        </w:rPr>
        <w:t xml:space="preserve"> וזהו לדעת רבי יהושע</w:t>
      </w:r>
      <w:r w:rsidR="087E2F92">
        <w:rPr>
          <w:rStyle w:val="FootnoteReference"/>
          <w:rFonts w:cs="FrankRuehl"/>
          <w:szCs w:val="28"/>
          <w:rtl/>
        </w:rPr>
        <w:footnoteReference w:id="29"/>
      </w:r>
      <w:r w:rsidR="085D43FE" w:rsidRPr="085D43FE">
        <w:rPr>
          <w:rStyle w:val="LatinChar"/>
          <w:rFonts w:cs="FrankRuehl"/>
          <w:sz w:val="28"/>
          <w:szCs w:val="28"/>
          <w:rtl/>
          <w:lang w:val="en-GB"/>
        </w:rPr>
        <w:t>. ולדעת רבי אליעזר פירוש הכתוב כך</w:t>
      </w:r>
      <w:r w:rsidR="0814056A">
        <w:rPr>
          <w:rStyle w:val="LatinChar"/>
          <w:rFonts w:cs="FrankRuehl" w:hint="cs"/>
          <w:sz w:val="28"/>
          <w:szCs w:val="28"/>
          <w:rtl/>
          <w:lang w:val="en-GB"/>
        </w:rPr>
        <w:t>;</w:t>
      </w:r>
      <w:r w:rsidR="085D43FE" w:rsidRPr="085D43FE">
        <w:rPr>
          <w:rStyle w:val="LatinChar"/>
          <w:rFonts w:cs="FrankRuehl"/>
          <w:sz w:val="28"/>
          <w:szCs w:val="28"/>
          <w:rtl/>
          <w:lang w:val="en-GB"/>
        </w:rPr>
        <w:t xml:space="preserve"> </w:t>
      </w:r>
      <w:r w:rsidR="0814056A">
        <w:rPr>
          <w:rStyle w:val="LatinChar"/>
          <w:rFonts w:cs="FrankRuehl" w:hint="cs"/>
          <w:sz w:val="28"/>
          <w:szCs w:val="28"/>
          <w:rtl/>
          <w:lang w:val="en-GB"/>
        </w:rPr>
        <w:t>"</w:t>
      </w:r>
      <w:r w:rsidR="085D43FE" w:rsidRPr="085D43FE">
        <w:rPr>
          <w:rStyle w:val="LatinChar"/>
          <w:rFonts w:cs="FrankRuehl"/>
          <w:sz w:val="28"/>
          <w:szCs w:val="28"/>
          <w:rtl/>
          <w:lang w:val="en-GB"/>
        </w:rPr>
        <w:t>ליל שמורים לה' להוציאם ממצרים</w:t>
      </w:r>
      <w:r w:rsidR="0814056A">
        <w:rPr>
          <w:rStyle w:val="LatinChar"/>
          <w:rFonts w:cs="FrankRuehl" w:hint="cs"/>
          <w:sz w:val="28"/>
          <w:szCs w:val="28"/>
          <w:rtl/>
          <w:lang w:val="en-GB"/>
        </w:rPr>
        <w:t>"</w:t>
      </w:r>
      <w:r w:rsidR="085D43FE" w:rsidRPr="085D43FE">
        <w:rPr>
          <w:rStyle w:val="LatinChar"/>
          <w:rFonts w:cs="FrankRuehl"/>
          <w:sz w:val="28"/>
          <w:szCs w:val="28"/>
          <w:rtl/>
          <w:lang w:val="en-GB"/>
        </w:rPr>
        <w:t xml:space="preserve">, ומה הוא הכנת הלילה </w:t>
      </w:r>
      <w:r w:rsidR="0814056A">
        <w:rPr>
          <w:rStyle w:val="LatinChar"/>
          <w:rFonts w:cs="FrankRuehl" w:hint="cs"/>
          <w:sz w:val="28"/>
          <w:szCs w:val="28"/>
          <w:rtl/>
          <w:lang w:val="en-GB"/>
        </w:rPr>
        <w:t>"</w:t>
      </w:r>
      <w:r w:rsidR="085D43FE" w:rsidRPr="085D43FE">
        <w:rPr>
          <w:rStyle w:val="LatinChar"/>
          <w:rFonts w:cs="FrankRuehl"/>
          <w:sz w:val="28"/>
          <w:szCs w:val="28"/>
          <w:rtl/>
          <w:lang w:val="en-GB"/>
        </w:rPr>
        <w:t>הוא הלילה הזה לה'</w:t>
      </w:r>
      <w:r w:rsidR="0814056A">
        <w:rPr>
          <w:rStyle w:val="LatinChar"/>
          <w:rFonts w:cs="FrankRuehl" w:hint="cs"/>
          <w:sz w:val="28"/>
          <w:szCs w:val="28"/>
          <w:rtl/>
          <w:lang w:val="en-GB"/>
        </w:rPr>
        <w:t>"</w:t>
      </w:r>
      <w:r w:rsidR="085D43FE" w:rsidRPr="085D43FE">
        <w:rPr>
          <w:rStyle w:val="LatinChar"/>
          <w:rFonts w:cs="FrankRuehl"/>
          <w:sz w:val="28"/>
          <w:szCs w:val="28"/>
          <w:rtl/>
          <w:lang w:val="en-GB"/>
        </w:rPr>
        <w:t>, כלומר שלעתיד ג</w:t>
      </w:r>
      <w:r w:rsidR="0814056A">
        <w:rPr>
          <w:rStyle w:val="LatinChar"/>
          <w:rFonts w:cs="FrankRuehl" w:hint="cs"/>
          <w:sz w:val="28"/>
          <w:szCs w:val="28"/>
          <w:rtl/>
          <w:lang w:val="en-GB"/>
        </w:rPr>
        <w:t>ם כן</w:t>
      </w:r>
      <w:r w:rsidR="085D43FE" w:rsidRPr="085D43FE">
        <w:rPr>
          <w:rStyle w:val="LatinChar"/>
          <w:rFonts w:cs="FrankRuehl"/>
          <w:sz w:val="28"/>
          <w:szCs w:val="28"/>
          <w:rtl/>
          <w:lang w:val="en-GB"/>
        </w:rPr>
        <w:t xml:space="preserve"> יגאל ישראל בלילה הזה</w:t>
      </w:r>
      <w:r w:rsidR="0814056A">
        <w:rPr>
          <w:rStyle w:val="LatinChar"/>
          <w:rFonts w:cs="FrankRuehl" w:hint="cs"/>
          <w:sz w:val="28"/>
          <w:szCs w:val="28"/>
          <w:rtl/>
          <w:lang w:val="en-GB"/>
        </w:rPr>
        <w:t>,</w:t>
      </w:r>
      <w:r w:rsidR="085D43FE" w:rsidRPr="085D43FE">
        <w:rPr>
          <w:rStyle w:val="LatinChar"/>
          <w:rFonts w:cs="FrankRuehl"/>
          <w:sz w:val="28"/>
          <w:szCs w:val="28"/>
          <w:rtl/>
          <w:lang w:val="en-GB"/>
        </w:rPr>
        <w:t xml:space="preserve"> ולכך הוא </w:t>
      </w:r>
      <w:r w:rsidR="0814056A">
        <w:rPr>
          <w:rStyle w:val="LatinChar"/>
          <w:rFonts w:cs="FrankRuehl" w:hint="cs"/>
          <w:sz w:val="28"/>
          <w:szCs w:val="28"/>
          <w:rtl/>
          <w:lang w:val="en-GB"/>
        </w:rPr>
        <w:t>"</w:t>
      </w:r>
      <w:r w:rsidR="085D43FE" w:rsidRPr="085D43FE">
        <w:rPr>
          <w:rStyle w:val="LatinChar"/>
          <w:rFonts w:cs="FrankRuehl"/>
          <w:sz w:val="28"/>
          <w:szCs w:val="28"/>
          <w:rtl/>
          <w:lang w:val="en-GB"/>
        </w:rPr>
        <w:t>ליל שמורים לה'</w:t>
      </w:r>
      <w:r w:rsidR="0814056A">
        <w:rPr>
          <w:rStyle w:val="LatinChar"/>
          <w:rFonts w:cs="FrankRuehl" w:hint="cs"/>
          <w:sz w:val="28"/>
          <w:szCs w:val="28"/>
          <w:rtl/>
          <w:lang w:val="en-GB"/>
        </w:rPr>
        <w:t>"</w:t>
      </w:r>
      <w:r w:rsidR="085D43FE" w:rsidRPr="085D43FE">
        <w:rPr>
          <w:rStyle w:val="LatinChar"/>
          <w:rFonts w:cs="FrankRuehl"/>
          <w:sz w:val="28"/>
          <w:szCs w:val="28"/>
          <w:rtl/>
          <w:lang w:val="en-GB"/>
        </w:rPr>
        <w:t xml:space="preserve">. </w:t>
      </w:r>
    </w:p>
    <w:p w:rsidR="08903AF2" w:rsidRPr="08903AF2" w:rsidRDefault="0814056A" w:rsidP="08903AF2">
      <w:pPr>
        <w:jc w:val="both"/>
        <w:rPr>
          <w:rStyle w:val="LatinChar"/>
          <w:rFonts w:cs="FrankRuehl"/>
          <w:sz w:val="28"/>
          <w:szCs w:val="28"/>
          <w:rtl/>
          <w:lang w:val="en-GB"/>
        </w:rPr>
      </w:pPr>
      <w:r w:rsidRPr="0814056A">
        <w:rPr>
          <w:rStyle w:val="LatinChar"/>
          <w:rtl/>
        </w:rPr>
        <w:t>#</w:t>
      </w:r>
      <w:r w:rsidR="085D43FE" w:rsidRPr="0814056A">
        <w:rPr>
          <w:rStyle w:val="Title1"/>
          <w:rtl/>
        </w:rPr>
        <w:t>ומה שאמר</w:t>
      </w:r>
      <w:r w:rsidRPr="0814056A">
        <w:rPr>
          <w:rStyle w:val="LatinChar"/>
          <w:rtl/>
        </w:rPr>
        <w:t>=</w:t>
      </w:r>
      <w:r>
        <w:rPr>
          <w:rStyle w:val="FootnoteReference"/>
          <w:rFonts w:cs="FrankRuehl"/>
          <w:szCs w:val="28"/>
          <w:rtl/>
        </w:rPr>
        <w:footnoteReference w:id="30"/>
      </w:r>
      <w:r w:rsidR="085D43FE" w:rsidRPr="085D43FE">
        <w:rPr>
          <w:rStyle w:val="LatinChar"/>
          <w:rFonts w:cs="FrankRuehl"/>
          <w:sz w:val="28"/>
          <w:szCs w:val="28"/>
          <w:rtl/>
          <w:lang w:val="en-GB"/>
        </w:rPr>
        <w:t xml:space="preserve"> </w:t>
      </w:r>
      <w:r>
        <w:rPr>
          <w:rStyle w:val="LatinChar"/>
          <w:rFonts w:cs="FrankRuehl" w:hint="cs"/>
          <w:sz w:val="28"/>
          <w:szCs w:val="28"/>
          <w:rtl/>
          <w:lang w:val="en-GB"/>
        </w:rPr>
        <w:t>"</w:t>
      </w:r>
      <w:r w:rsidR="085D43FE" w:rsidRPr="085D43FE">
        <w:rPr>
          <w:rStyle w:val="LatinChar"/>
          <w:rFonts w:cs="FrankRuehl"/>
          <w:sz w:val="28"/>
          <w:szCs w:val="28"/>
          <w:rtl/>
          <w:lang w:val="en-GB"/>
        </w:rPr>
        <w:t>הלילה הזה משומר ובא מן המזיקין</w:t>
      </w:r>
      <w:r>
        <w:rPr>
          <w:rStyle w:val="LatinChar"/>
          <w:rFonts w:cs="FrankRuehl" w:hint="cs"/>
          <w:sz w:val="28"/>
          <w:szCs w:val="28"/>
          <w:rtl/>
          <w:lang w:val="en-GB"/>
        </w:rPr>
        <w:t>"</w:t>
      </w:r>
      <w:r w:rsidR="085D43FE" w:rsidRPr="085D43FE">
        <w:rPr>
          <w:rStyle w:val="LatinChar"/>
          <w:rFonts w:cs="FrankRuehl"/>
          <w:sz w:val="28"/>
          <w:szCs w:val="28"/>
          <w:rtl/>
          <w:lang w:val="en-GB"/>
        </w:rPr>
        <w:t xml:space="preserve"> הוא ענין גדול מאוד</w:t>
      </w:r>
      <w:r w:rsidR="08C81B7B">
        <w:rPr>
          <w:rStyle w:val="LatinChar"/>
          <w:rFonts w:cs="FrankRuehl" w:hint="cs"/>
          <w:sz w:val="28"/>
          <w:szCs w:val="28"/>
          <w:rtl/>
          <w:lang w:val="en-GB"/>
        </w:rPr>
        <w:t>,</w:t>
      </w:r>
      <w:r w:rsidR="085D43FE" w:rsidRPr="085D43FE">
        <w:rPr>
          <w:rStyle w:val="LatinChar"/>
          <w:rFonts w:cs="FrankRuehl"/>
          <w:sz w:val="28"/>
          <w:szCs w:val="28"/>
          <w:rtl/>
          <w:lang w:val="en-GB"/>
        </w:rPr>
        <w:t xml:space="preserve"> נתבאר במה שיום פסח נקרא </w:t>
      </w:r>
      <w:r w:rsidR="08FB7C27">
        <w:rPr>
          <w:rStyle w:val="LatinChar"/>
          <w:rFonts w:cs="FrankRuehl" w:hint="cs"/>
          <w:sz w:val="28"/>
          <w:szCs w:val="28"/>
          <w:rtl/>
          <w:lang w:val="en-GB"/>
        </w:rPr>
        <w:t>"</w:t>
      </w:r>
      <w:r w:rsidR="085D43FE" w:rsidRPr="085D43FE">
        <w:rPr>
          <w:rStyle w:val="LatinChar"/>
          <w:rFonts w:cs="FrankRuehl"/>
          <w:sz w:val="28"/>
          <w:szCs w:val="28"/>
          <w:rtl/>
          <w:lang w:val="en-GB"/>
        </w:rPr>
        <w:t>ראשון</w:t>
      </w:r>
      <w:r w:rsidR="08FB7C27">
        <w:rPr>
          <w:rStyle w:val="LatinChar"/>
          <w:rFonts w:cs="FrankRuehl" w:hint="cs"/>
          <w:sz w:val="28"/>
          <w:szCs w:val="28"/>
          <w:rtl/>
          <w:lang w:val="en-GB"/>
        </w:rPr>
        <w:t>"</w:t>
      </w:r>
      <w:r w:rsidR="08FB7C27">
        <w:rPr>
          <w:rStyle w:val="FootnoteReference"/>
          <w:rFonts w:cs="FrankRuehl"/>
          <w:szCs w:val="28"/>
          <w:rtl/>
        </w:rPr>
        <w:footnoteReference w:id="31"/>
      </w:r>
      <w:r w:rsidR="085D43FE" w:rsidRPr="085D43FE">
        <w:rPr>
          <w:rStyle w:val="LatinChar"/>
          <w:rFonts w:cs="FrankRuehl"/>
          <w:sz w:val="28"/>
          <w:szCs w:val="28"/>
          <w:rtl/>
          <w:lang w:val="en-GB"/>
        </w:rPr>
        <w:t>, א</w:t>
      </w:r>
      <w:r w:rsidR="08C81B7B">
        <w:rPr>
          <w:rStyle w:val="LatinChar"/>
          <w:rFonts w:cs="FrankRuehl" w:hint="cs"/>
          <w:sz w:val="28"/>
          <w:szCs w:val="28"/>
          <w:rtl/>
          <w:lang w:val="en-GB"/>
        </w:rPr>
        <w:t>ף</w:t>
      </w:r>
      <w:r w:rsidR="085D43FE" w:rsidRPr="085D43FE">
        <w:rPr>
          <w:rStyle w:val="LatinChar"/>
          <w:rFonts w:cs="FrankRuehl"/>
          <w:sz w:val="28"/>
          <w:szCs w:val="28"/>
          <w:rtl/>
          <w:lang w:val="en-GB"/>
        </w:rPr>
        <w:t xml:space="preserve"> על גב שמצאנו שנקרא יום טוב ראשון של חג הסוכות גם כן </w:t>
      </w:r>
      <w:r w:rsidR="081A2189">
        <w:rPr>
          <w:rStyle w:val="LatinChar"/>
          <w:rFonts w:cs="FrankRuehl" w:hint="cs"/>
          <w:sz w:val="28"/>
          <w:szCs w:val="28"/>
          <w:rtl/>
          <w:lang w:val="en-GB"/>
        </w:rPr>
        <w:t>"</w:t>
      </w:r>
      <w:r w:rsidR="085D43FE" w:rsidRPr="085D43FE">
        <w:rPr>
          <w:rStyle w:val="LatinChar"/>
          <w:rFonts w:cs="FrankRuehl"/>
          <w:sz w:val="28"/>
          <w:szCs w:val="28"/>
          <w:rtl/>
          <w:lang w:val="en-GB"/>
        </w:rPr>
        <w:t>ראשון</w:t>
      </w:r>
      <w:r w:rsidR="081A2189">
        <w:rPr>
          <w:rStyle w:val="LatinChar"/>
          <w:rFonts w:cs="FrankRuehl" w:hint="cs"/>
          <w:sz w:val="28"/>
          <w:szCs w:val="28"/>
          <w:rtl/>
          <w:lang w:val="en-GB"/>
        </w:rPr>
        <w:t xml:space="preserve">" </w:t>
      </w:r>
      <w:r w:rsidR="081A2189" w:rsidRPr="081A2189">
        <w:rPr>
          <w:rStyle w:val="LatinChar"/>
          <w:rFonts w:cs="Dbs-Rashi" w:hint="cs"/>
          <w:szCs w:val="20"/>
          <w:rtl/>
          <w:lang w:val="en-GB"/>
        </w:rPr>
        <w:t>(ויקרא כג, לט)</w:t>
      </w:r>
      <w:r w:rsidR="081A2189">
        <w:rPr>
          <w:rStyle w:val="LatinChar"/>
          <w:rFonts w:cs="FrankRuehl" w:hint="cs"/>
          <w:sz w:val="28"/>
          <w:szCs w:val="28"/>
          <w:rtl/>
          <w:lang w:val="en-GB"/>
        </w:rPr>
        <w:t>,</w:t>
      </w:r>
      <w:r w:rsidR="085D43FE" w:rsidRPr="085D43FE">
        <w:rPr>
          <w:rStyle w:val="LatinChar"/>
          <w:rFonts w:cs="FrankRuehl"/>
          <w:sz w:val="28"/>
          <w:szCs w:val="28"/>
          <w:rtl/>
          <w:lang w:val="en-GB"/>
        </w:rPr>
        <w:t xml:space="preserve"> אין ראשון כמו זה, כי הוא ראוי להקרא</w:t>
      </w:r>
      <w:r w:rsidR="08FF1542">
        <w:rPr>
          <w:rStyle w:val="LatinChar"/>
          <w:rFonts w:cs="FrankRuehl" w:hint="cs"/>
          <w:sz w:val="28"/>
          <w:szCs w:val="28"/>
          <w:rtl/>
          <w:lang w:val="en-GB"/>
        </w:rPr>
        <w:t>*</w:t>
      </w:r>
      <w:r w:rsidR="085D43FE" w:rsidRPr="085D43FE">
        <w:rPr>
          <w:rStyle w:val="LatinChar"/>
          <w:rFonts w:cs="FrankRuehl"/>
          <w:sz w:val="28"/>
          <w:szCs w:val="28"/>
          <w:rtl/>
          <w:lang w:val="en-GB"/>
        </w:rPr>
        <w:t xml:space="preserve"> </w:t>
      </w:r>
      <w:r w:rsidR="081A2189">
        <w:rPr>
          <w:rStyle w:val="LatinChar"/>
          <w:rFonts w:cs="FrankRuehl" w:hint="cs"/>
          <w:sz w:val="28"/>
          <w:szCs w:val="28"/>
          <w:rtl/>
          <w:lang w:val="en-GB"/>
        </w:rPr>
        <w:t>"</w:t>
      </w:r>
      <w:r w:rsidR="085D43FE" w:rsidRPr="085D43FE">
        <w:rPr>
          <w:rStyle w:val="LatinChar"/>
          <w:rFonts w:cs="FrankRuehl"/>
          <w:sz w:val="28"/>
          <w:szCs w:val="28"/>
          <w:rtl/>
          <w:lang w:val="en-GB"/>
        </w:rPr>
        <w:t>ראשון</w:t>
      </w:r>
      <w:r w:rsidR="081A2189">
        <w:rPr>
          <w:rStyle w:val="LatinChar"/>
          <w:rFonts w:cs="FrankRuehl" w:hint="cs"/>
          <w:sz w:val="28"/>
          <w:szCs w:val="28"/>
          <w:rtl/>
          <w:lang w:val="en-GB"/>
        </w:rPr>
        <w:t>"</w:t>
      </w:r>
      <w:r w:rsidR="085D43FE" w:rsidRPr="085D43FE">
        <w:rPr>
          <w:rStyle w:val="LatinChar"/>
          <w:rFonts w:cs="FrankRuehl"/>
          <w:sz w:val="28"/>
          <w:szCs w:val="28"/>
          <w:rtl/>
          <w:lang w:val="en-GB"/>
        </w:rPr>
        <w:t xml:space="preserve"> מצד שהוא בח</w:t>
      </w:r>
      <w:r w:rsidR="081A2189">
        <w:rPr>
          <w:rStyle w:val="LatinChar"/>
          <w:rFonts w:cs="FrankRuehl" w:hint="cs"/>
          <w:sz w:val="28"/>
          <w:szCs w:val="28"/>
          <w:rtl/>
          <w:lang w:val="en-GB"/>
        </w:rPr>
        <w:t>ו</w:t>
      </w:r>
      <w:r w:rsidR="085D43FE" w:rsidRPr="085D43FE">
        <w:rPr>
          <w:rStyle w:val="LatinChar"/>
          <w:rFonts w:cs="FrankRuehl"/>
          <w:sz w:val="28"/>
          <w:szCs w:val="28"/>
          <w:rtl/>
          <w:lang w:val="en-GB"/>
        </w:rPr>
        <w:t>דש ראשון ג</w:t>
      </w:r>
      <w:r w:rsidR="081A2189">
        <w:rPr>
          <w:rStyle w:val="LatinChar"/>
          <w:rFonts w:cs="FrankRuehl" w:hint="cs"/>
          <w:sz w:val="28"/>
          <w:szCs w:val="28"/>
          <w:rtl/>
          <w:lang w:val="en-GB"/>
        </w:rPr>
        <w:t>ם כן</w:t>
      </w:r>
      <w:r w:rsidR="0860626B">
        <w:rPr>
          <w:rStyle w:val="FootnoteReference"/>
          <w:rFonts w:cs="FrankRuehl"/>
          <w:szCs w:val="28"/>
          <w:rtl/>
        </w:rPr>
        <w:footnoteReference w:id="32"/>
      </w:r>
      <w:r w:rsidR="081A2189">
        <w:rPr>
          <w:rStyle w:val="LatinChar"/>
          <w:rFonts w:cs="FrankRuehl" w:hint="cs"/>
          <w:sz w:val="28"/>
          <w:szCs w:val="28"/>
          <w:rtl/>
          <w:lang w:val="en-GB"/>
        </w:rPr>
        <w:t>.</w:t>
      </w:r>
      <w:r w:rsidR="085D43FE" w:rsidRPr="085D43FE">
        <w:rPr>
          <w:rStyle w:val="LatinChar"/>
          <w:rFonts w:cs="FrankRuehl"/>
          <w:sz w:val="28"/>
          <w:szCs w:val="28"/>
          <w:rtl/>
          <w:lang w:val="en-GB"/>
        </w:rPr>
        <w:t xml:space="preserve"> ואין המזיקים שולטים בזה</w:t>
      </w:r>
      <w:r w:rsidR="088215C5">
        <w:rPr>
          <w:rStyle w:val="LatinChar"/>
          <w:rFonts w:cs="FrankRuehl" w:hint="cs"/>
          <w:sz w:val="28"/>
          <w:szCs w:val="28"/>
          <w:rtl/>
          <w:lang w:val="en-GB"/>
        </w:rPr>
        <w:t>,</w:t>
      </w:r>
      <w:r w:rsidR="085D43FE" w:rsidRPr="085D43FE">
        <w:rPr>
          <w:rStyle w:val="LatinChar"/>
          <w:rFonts w:cs="FrankRuehl"/>
          <w:sz w:val="28"/>
          <w:szCs w:val="28"/>
          <w:rtl/>
          <w:lang w:val="en-GB"/>
        </w:rPr>
        <w:t xml:space="preserve"> כי אין מזיקים שולטים רק בשניות, כמו שידוע במה שאמרו חכמים </w:t>
      </w:r>
      <w:r w:rsidR="085D43FE" w:rsidRPr="088215C5">
        <w:rPr>
          <w:rStyle w:val="LatinChar"/>
          <w:rFonts w:cs="Dbs-Rashi"/>
          <w:szCs w:val="20"/>
          <w:rtl/>
          <w:lang w:val="en-GB"/>
        </w:rPr>
        <w:t>(פסחים קט</w:t>
      </w:r>
      <w:r w:rsidR="088215C5" w:rsidRPr="088215C5">
        <w:rPr>
          <w:rStyle w:val="LatinChar"/>
          <w:rFonts w:cs="Dbs-Rashi" w:hint="cs"/>
          <w:szCs w:val="20"/>
          <w:rtl/>
          <w:lang w:val="en-GB"/>
        </w:rPr>
        <w:t>:</w:t>
      </w:r>
      <w:r w:rsidR="085D43FE" w:rsidRPr="088215C5">
        <w:rPr>
          <w:rStyle w:val="LatinChar"/>
          <w:rFonts w:cs="Dbs-Rashi"/>
          <w:szCs w:val="20"/>
          <w:rtl/>
          <w:lang w:val="en-GB"/>
        </w:rPr>
        <w:t>)</w:t>
      </w:r>
      <w:r w:rsidR="085D43FE" w:rsidRPr="085D43FE">
        <w:rPr>
          <w:rStyle w:val="LatinChar"/>
          <w:rFonts w:cs="FrankRuehl"/>
          <w:sz w:val="28"/>
          <w:szCs w:val="28"/>
          <w:rtl/>
          <w:lang w:val="en-GB"/>
        </w:rPr>
        <w:t xml:space="preserve"> שלא לאכול זוגות ולשתות זוגות</w:t>
      </w:r>
      <w:r w:rsidR="088215C5">
        <w:rPr>
          <w:rStyle w:val="LatinChar"/>
          <w:rFonts w:cs="FrankRuehl" w:hint="cs"/>
          <w:sz w:val="28"/>
          <w:szCs w:val="28"/>
          <w:rtl/>
          <w:lang w:val="en-GB"/>
        </w:rPr>
        <w:t>,</w:t>
      </w:r>
      <w:r w:rsidR="085D43FE" w:rsidRPr="085D43FE">
        <w:rPr>
          <w:rStyle w:val="LatinChar"/>
          <w:rFonts w:cs="FrankRuehl"/>
          <w:sz w:val="28"/>
          <w:szCs w:val="28"/>
          <w:rtl/>
          <w:lang w:val="en-GB"/>
        </w:rPr>
        <w:t xml:space="preserve"> כי המזיקים שולטים על זה</w:t>
      </w:r>
      <w:r w:rsidR="088215C5">
        <w:rPr>
          <w:rStyle w:val="FootnoteReference"/>
          <w:rFonts w:cs="FrankRuehl"/>
          <w:szCs w:val="28"/>
          <w:rtl/>
        </w:rPr>
        <w:footnoteReference w:id="33"/>
      </w:r>
      <w:r w:rsidR="088215C5">
        <w:rPr>
          <w:rStyle w:val="LatinChar"/>
          <w:rFonts w:cs="FrankRuehl" w:hint="cs"/>
          <w:sz w:val="28"/>
          <w:szCs w:val="28"/>
          <w:rtl/>
          <w:lang w:val="en-GB"/>
        </w:rPr>
        <w:t>,</w:t>
      </w:r>
      <w:r w:rsidR="085D43FE" w:rsidRPr="085D43FE">
        <w:rPr>
          <w:rStyle w:val="LatinChar"/>
          <w:rFonts w:cs="FrankRuehl"/>
          <w:sz w:val="28"/>
          <w:szCs w:val="28"/>
          <w:rtl/>
          <w:lang w:val="en-GB"/>
        </w:rPr>
        <w:t xml:space="preserve"> ואינם שולטים על אחדות</w:t>
      </w:r>
      <w:r w:rsidR="088215C5">
        <w:rPr>
          <w:rStyle w:val="LatinChar"/>
          <w:rFonts w:cs="FrankRuehl" w:hint="cs"/>
          <w:sz w:val="28"/>
          <w:szCs w:val="28"/>
          <w:rtl/>
          <w:lang w:val="en-GB"/>
        </w:rPr>
        <w:t>.</w:t>
      </w:r>
      <w:r w:rsidR="085D43FE" w:rsidRPr="085D43FE">
        <w:rPr>
          <w:rStyle w:val="LatinChar"/>
          <w:rFonts w:cs="FrankRuehl"/>
          <w:sz w:val="28"/>
          <w:szCs w:val="28"/>
          <w:rtl/>
          <w:lang w:val="en-GB"/>
        </w:rPr>
        <w:t xml:space="preserve"> ודבר זה סוד נפלא נתבאר בספר באר הגולה</w:t>
      </w:r>
      <w:r w:rsidR="088B777B">
        <w:rPr>
          <w:rStyle w:val="FootnoteReference"/>
          <w:rFonts w:cs="FrankRuehl"/>
          <w:szCs w:val="28"/>
          <w:rtl/>
        </w:rPr>
        <w:footnoteReference w:id="34"/>
      </w:r>
      <w:r w:rsidR="086E3BD6">
        <w:rPr>
          <w:rStyle w:val="LatinChar"/>
          <w:rFonts w:cs="FrankRuehl" w:hint="cs"/>
          <w:sz w:val="28"/>
          <w:szCs w:val="28"/>
          <w:rtl/>
          <w:lang w:val="en-GB"/>
        </w:rPr>
        <w:t>.</w:t>
      </w:r>
      <w:r w:rsidR="085D43FE" w:rsidRPr="085D43FE">
        <w:rPr>
          <w:rStyle w:val="LatinChar"/>
          <w:rFonts w:cs="FrankRuehl"/>
          <w:sz w:val="28"/>
          <w:szCs w:val="28"/>
          <w:rtl/>
          <w:lang w:val="en-GB"/>
        </w:rPr>
        <w:t xml:space="preserve"> והלילה הזה אין בו שניות כלל</w:t>
      </w:r>
      <w:r w:rsidR="086E3BD6">
        <w:rPr>
          <w:rStyle w:val="LatinChar"/>
          <w:rFonts w:cs="FrankRuehl" w:hint="cs"/>
          <w:sz w:val="28"/>
          <w:szCs w:val="28"/>
          <w:rtl/>
          <w:lang w:val="en-GB"/>
        </w:rPr>
        <w:t>,</w:t>
      </w:r>
      <w:r w:rsidR="085D43FE" w:rsidRPr="085D43FE">
        <w:rPr>
          <w:rStyle w:val="LatinChar"/>
          <w:rFonts w:cs="FrankRuehl"/>
          <w:sz w:val="28"/>
          <w:szCs w:val="28"/>
          <w:rtl/>
          <w:lang w:val="en-GB"/>
        </w:rPr>
        <w:t xml:space="preserve"> שהרי הוא ליל חג ראשון בחדש הראשון. ולפיכך הקשו בפרק ערבי פסחים </w:t>
      </w:r>
      <w:r w:rsidR="085D43FE" w:rsidRPr="086E3BD6">
        <w:rPr>
          <w:rStyle w:val="LatinChar"/>
          <w:rFonts w:cs="Dbs-Rashi"/>
          <w:szCs w:val="20"/>
          <w:rtl/>
          <w:lang w:val="en-GB"/>
        </w:rPr>
        <w:t>(</w:t>
      </w:r>
      <w:r w:rsidR="086E3BD6" w:rsidRPr="086E3BD6">
        <w:rPr>
          <w:rStyle w:val="LatinChar"/>
          <w:rFonts w:cs="Dbs-Rashi" w:hint="cs"/>
          <w:szCs w:val="20"/>
          <w:rtl/>
          <w:lang w:val="en-GB"/>
        </w:rPr>
        <w:t>פסחים קט:)</w:t>
      </w:r>
      <w:r w:rsidR="085D43FE" w:rsidRPr="085D43FE">
        <w:rPr>
          <w:rStyle w:val="LatinChar"/>
          <w:rFonts w:cs="FrankRuehl"/>
          <w:sz w:val="28"/>
          <w:szCs w:val="28"/>
          <w:rtl/>
          <w:lang w:val="en-GB"/>
        </w:rPr>
        <w:t xml:space="preserve"> מהא דתקנו חכמים ארבע כוסות</w:t>
      </w:r>
      <w:r w:rsidR="086E3BD6">
        <w:rPr>
          <w:rStyle w:val="LatinChar"/>
          <w:rFonts w:cs="FrankRuehl" w:hint="cs"/>
          <w:sz w:val="28"/>
          <w:szCs w:val="28"/>
          <w:rtl/>
          <w:lang w:val="en-GB"/>
        </w:rPr>
        <w:t>,</w:t>
      </w:r>
      <w:r w:rsidR="085D43FE" w:rsidRPr="085D43FE">
        <w:rPr>
          <w:rStyle w:val="LatinChar"/>
          <w:rFonts w:cs="FrankRuehl"/>
          <w:sz w:val="28"/>
          <w:szCs w:val="28"/>
          <w:rtl/>
          <w:lang w:val="en-GB"/>
        </w:rPr>
        <w:t xml:space="preserve"> שהם זוגות</w:t>
      </w:r>
      <w:r w:rsidR="086E3BD6">
        <w:rPr>
          <w:rStyle w:val="LatinChar"/>
          <w:rFonts w:cs="FrankRuehl" w:hint="cs"/>
          <w:sz w:val="28"/>
          <w:szCs w:val="28"/>
          <w:rtl/>
          <w:lang w:val="en-GB"/>
        </w:rPr>
        <w:t>,</w:t>
      </w:r>
      <w:r w:rsidR="085D43FE" w:rsidRPr="085D43FE">
        <w:rPr>
          <w:rStyle w:val="LatinChar"/>
          <w:rFonts w:cs="FrankRuehl"/>
          <w:sz w:val="28"/>
          <w:szCs w:val="28"/>
          <w:rtl/>
          <w:lang w:val="en-GB"/>
        </w:rPr>
        <w:t xml:space="preserve"> וכי תקנו רבנן דבר דאתו לידי סכנה</w:t>
      </w:r>
      <w:r w:rsidR="086E3BD6">
        <w:rPr>
          <w:rStyle w:val="LatinChar"/>
          <w:rFonts w:cs="FrankRuehl" w:hint="cs"/>
          <w:sz w:val="28"/>
          <w:szCs w:val="28"/>
          <w:rtl/>
          <w:lang w:val="en-GB"/>
        </w:rPr>
        <w:t>.</w:t>
      </w:r>
      <w:r w:rsidR="085D43FE" w:rsidRPr="085D43FE">
        <w:rPr>
          <w:rStyle w:val="LatinChar"/>
          <w:rFonts w:cs="FrankRuehl"/>
          <w:sz w:val="28"/>
          <w:szCs w:val="28"/>
          <w:rtl/>
          <w:lang w:val="en-GB"/>
        </w:rPr>
        <w:t xml:space="preserve"> ומתרץ</w:t>
      </w:r>
      <w:r w:rsidR="086E3BD6">
        <w:rPr>
          <w:rStyle w:val="LatinChar"/>
          <w:rFonts w:cs="FrankRuehl" w:hint="cs"/>
          <w:sz w:val="28"/>
          <w:szCs w:val="28"/>
          <w:rtl/>
          <w:lang w:val="en-GB"/>
        </w:rPr>
        <w:t>,</w:t>
      </w:r>
      <w:r w:rsidR="085D43FE" w:rsidRPr="085D43FE">
        <w:rPr>
          <w:rStyle w:val="LatinChar"/>
          <w:rFonts w:cs="FrankRuehl"/>
          <w:sz w:val="28"/>
          <w:szCs w:val="28"/>
          <w:rtl/>
          <w:lang w:val="en-GB"/>
        </w:rPr>
        <w:t xml:space="preserve"> </w:t>
      </w:r>
      <w:r w:rsidR="086E3BD6">
        <w:rPr>
          <w:rStyle w:val="LatinChar"/>
          <w:rFonts w:cs="FrankRuehl" w:hint="cs"/>
          <w:sz w:val="28"/>
          <w:szCs w:val="28"/>
          <w:rtl/>
          <w:lang w:val="en-GB"/>
        </w:rPr>
        <w:t>"</w:t>
      </w:r>
      <w:r w:rsidR="085D43FE" w:rsidRPr="085D43FE">
        <w:rPr>
          <w:rStyle w:val="LatinChar"/>
          <w:rFonts w:cs="FrankRuehl"/>
          <w:sz w:val="28"/>
          <w:szCs w:val="28"/>
          <w:rtl/>
          <w:lang w:val="en-GB"/>
        </w:rPr>
        <w:t>ליל שמורים</w:t>
      </w:r>
      <w:r w:rsidR="086E3BD6">
        <w:rPr>
          <w:rStyle w:val="LatinChar"/>
          <w:rFonts w:cs="FrankRuehl" w:hint="cs"/>
          <w:sz w:val="28"/>
          <w:szCs w:val="28"/>
          <w:rtl/>
          <w:lang w:val="en-GB"/>
        </w:rPr>
        <w:t>"</w:t>
      </w:r>
      <w:r w:rsidR="085D43FE" w:rsidRPr="085D43FE">
        <w:rPr>
          <w:rStyle w:val="LatinChar"/>
          <w:rFonts w:cs="FrankRuehl"/>
          <w:sz w:val="28"/>
          <w:szCs w:val="28"/>
          <w:rtl/>
          <w:lang w:val="en-GB"/>
        </w:rPr>
        <w:t xml:space="preserve"> כתיב</w:t>
      </w:r>
      <w:r w:rsidR="086E3BD6">
        <w:rPr>
          <w:rStyle w:val="LatinChar"/>
          <w:rFonts w:cs="FrankRuehl" w:hint="cs"/>
          <w:sz w:val="28"/>
          <w:szCs w:val="28"/>
          <w:rtl/>
          <w:lang w:val="en-GB"/>
        </w:rPr>
        <w:t>,</w:t>
      </w:r>
      <w:r w:rsidR="085D43FE" w:rsidRPr="085D43FE">
        <w:rPr>
          <w:rStyle w:val="LatinChar"/>
          <w:rFonts w:cs="FrankRuehl"/>
          <w:sz w:val="28"/>
          <w:szCs w:val="28"/>
          <w:rtl/>
          <w:lang w:val="en-GB"/>
        </w:rPr>
        <w:t xml:space="preserve"> ליל המשומר ובא מן המזיקים</w:t>
      </w:r>
      <w:r w:rsidR="086E3BD6">
        <w:rPr>
          <w:rStyle w:val="LatinChar"/>
          <w:rFonts w:cs="FrankRuehl" w:hint="cs"/>
          <w:sz w:val="28"/>
          <w:szCs w:val="28"/>
          <w:rtl/>
          <w:lang w:val="en-GB"/>
        </w:rPr>
        <w:t>.</w:t>
      </w:r>
      <w:r w:rsidR="085D43FE" w:rsidRPr="085D43FE">
        <w:rPr>
          <w:rStyle w:val="LatinChar"/>
          <w:rFonts w:cs="FrankRuehl"/>
          <w:sz w:val="28"/>
          <w:szCs w:val="28"/>
          <w:rtl/>
          <w:lang w:val="en-GB"/>
        </w:rPr>
        <w:t xml:space="preserve"> פירוש הזוגות אינו מזיק בלילה זה, כי הלילה הזה אין בו זוג</w:t>
      </w:r>
      <w:r w:rsidR="086E3BD6">
        <w:rPr>
          <w:rStyle w:val="LatinChar"/>
          <w:rFonts w:cs="FrankRuehl" w:hint="cs"/>
          <w:sz w:val="28"/>
          <w:szCs w:val="28"/>
          <w:rtl/>
          <w:lang w:val="en-GB"/>
        </w:rPr>
        <w:t>,</w:t>
      </w:r>
      <w:r w:rsidR="085D43FE" w:rsidRPr="085D43FE">
        <w:rPr>
          <w:rStyle w:val="LatinChar"/>
          <w:rFonts w:cs="FrankRuehl"/>
          <w:sz w:val="28"/>
          <w:szCs w:val="28"/>
          <w:rtl/>
          <w:lang w:val="en-GB"/>
        </w:rPr>
        <w:t xml:space="preserve"> כי הוא ראשון לגמרי</w:t>
      </w:r>
      <w:r w:rsidR="086E3BD6">
        <w:rPr>
          <w:rStyle w:val="LatinChar"/>
          <w:rFonts w:cs="FrankRuehl" w:hint="cs"/>
          <w:sz w:val="28"/>
          <w:szCs w:val="28"/>
          <w:rtl/>
          <w:lang w:val="en-GB"/>
        </w:rPr>
        <w:t>,</w:t>
      </w:r>
      <w:r w:rsidR="085D43FE" w:rsidRPr="085D43FE">
        <w:rPr>
          <w:rStyle w:val="LatinChar"/>
          <w:rFonts w:cs="FrankRuehl"/>
          <w:sz w:val="28"/>
          <w:szCs w:val="28"/>
          <w:rtl/>
          <w:lang w:val="en-GB"/>
        </w:rPr>
        <w:t xml:space="preserve"> ואין להאריך</w:t>
      </w:r>
      <w:r w:rsidR="086E3BD6">
        <w:rPr>
          <w:rStyle w:val="FootnoteReference"/>
          <w:rFonts w:cs="FrankRuehl"/>
          <w:szCs w:val="28"/>
          <w:rtl/>
        </w:rPr>
        <w:footnoteReference w:id="35"/>
      </w:r>
      <w:r w:rsidR="085D43FE" w:rsidRPr="085D43FE">
        <w:rPr>
          <w:rStyle w:val="LatinChar"/>
          <w:rFonts w:cs="FrankRuehl"/>
          <w:sz w:val="28"/>
          <w:szCs w:val="28"/>
          <w:rtl/>
          <w:lang w:val="en-GB"/>
        </w:rPr>
        <w:t>. ועיקר זה כי הדבר שהוא בעצם הוא ראשון, והדבר שאינו בעצם הוא בשניות</w:t>
      </w:r>
      <w:r w:rsidR="08E242E8">
        <w:rPr>
          <w:rStyle w:val="FootnoteReference"/>
          <w:rFonts w:cs="FrankRuehl"/>
          <w:szCs w:val="28"/>
          <w:rtl/>
        </w:rPr>
        <w:footnoteReference w:id="36"/>
      </w:r>
      <w:r w:rsidR="08E242E8">
        <w:rPr>
          <w:rStyle w:val="LatinChar"/>
          <w:rFonts w:cs="FrankRuehl" w:hint="cs"/>
          <w:sz w:val="28"/>
          <w:szCs w:val="28"/>
          <w:rtl/>
          <w:lang w:val="en-GB"/>
        </w:rPr>
        <w:t>.</w:t>
      </w:r>
      <w:r w:rsidR="085D43FE" w:rsidRPr="085D43FE">
        <w:rPr>
          <w:rStyle w:val="LatinChar"/>
          <w:rFonts w:cs="FrankRuehl"/>
          <w:sz w:val="28"/>
          <w:szCs w:val="28"/>
          <w:rtl/>
          <w:lang w:val="en-GB"/>
        </w:rPr>
        <w:t xml:space="preserve"> והמזיקים אין בריאותם בעצם</w:t>
      </w:r>
      <w:r w:rsidR="08E242E8">
        <w:rPr>
          <w:rStyle w:val="LatinChar"/>
          <w:rFonts w:cs="FrankRuehl" w:hint="cs"/>
          <w:sz w:val="28"/>
          <w:szCs w:val="28"/>
          <w:rtl/>
          <w:lang w:val="en-GB"/>
        </w:rPr>
        <w:t>,</w:t>
      </w:r>
      <w:r w:rsidR="085D43FE" w:rsidRPr="085D43FE">
        <w:rPr>
          <w:rStyle w:val="LatinChar"/>
          <w:rFonts w:cs="FrankRuehl"/>
          <w:sz w:val="28"/>
          <w:szCs w:val="28"/>
          <w:rtl/>
          <w:lang w:val="en-GB"/>
        </w:rPr>
        <w:t xml:space="preserve"> רק נבראים מפני שהם נמשכים אחר העולם</w:t>
      </w:r>
      <w:r w:rsidR="085814FA">
        <w:rPr>
          <w:rStyle w:val="FootnoteReference"/>
          <w:rFonts w:cs="FrankRuehl"/>
          <w:szCs w:val="28"/>
          <w:rtl/>
        </w:rPr>
        <w:footnoteReference w:id="37"/>
      </w:r>
      <w:r w:rsidR="085D43FE" w:rsidRPr="085D43FE">
        <w:rPr>
          <w:rStyle w:val="LatinChar"/>
          <w:rFonts w:cs="FrankRuehl"/>
          <w:sz w:val="28"/>
          <w:szCs w:val="28"/>
          <w:rtl/>
          <w:lang w:val="en-GB"/>
        </w:rPr>
        <w:t>, כמו דבר המקרה שהוא נמשך אחר מה שהוא בעצם</w:t>
      </w:r>
      <w:r w:rsidR="081C7ED4">
        <w:rPr>
          <w:rStyle w:val="FootnoteReference"/>
          <w:rFonts w:cs="FrankRuehl"/>
          <w:szCs w:val="28"/>
          <w:rtl/>
        </w:rPr>
        <w:footnoteReference w:id="38"/>
      </w:r>
      <w:r w:rsidR="08E242E8">
        <w:rPr>
          <w:rStyle w:val="LatinChar"/>
          <w:rFonts w:cs="FrankRuehl" w:hint="cs"/>
          <w:sz w:val="28"/>
          <w:szCs w:val="28"/>
          <w:rtl/>
          <w:lang w:val="en-GB"/>
        </w:rPr>
        <w:t>,</w:t>
      </w:r>
      <w:r w:rsidR="085D43FE" w:rsidRPr="085D43FE">
        <w:rPr>
          <w:rStyle w:val="LatinChar"/>
          <w:rFonts w:cs="FrankRuehl"/>
          <w:sz w:val="28"/>
          <w:szCs w:val="28"/>
          <w:rtl/>
          <w:lang w:val="en-GB"/>
        </w:rPr>
        <w:t xml:space="preserve"> ולפיכך אינם שולטים רק על שניות</w:t>
      </w:r>
      <w:r w:rsidR="08E242E8">
        <w:rPr>
          <w:rStyle w:val="LatinChar"/>
          <w:rFonts w:cs="FrankRuehl" w:hint="cs"/>
          <w:sz w:val="28"/>
          <w:szCs w:val="28"/>
          <w:rtl/>
          <w:lang w:val="en-GB"/>
        </w:rPr>
        <w:t>,</w:t>
      </w:r>
      <w:r w:rsidR="085D43FE" w:rsidRPr="085D43FE">
        <w:rPr>
          <w:rStyle w:val="LatinChar"/>
          <w:rFonts w:cs="FrankRuehl"/>
          <w:sz w:val="28"/>
          <w:szCs w:val="28"/>
          <w:rtl/>
          <w:lang w:val="en-GB"/>
        </w:rPr>
        <w:t xml:space="preserve"> לא על ראשון</w:t>
      </w:r>
      <w:r w:rsidR="08E242E8">
        <w:rPr>
          <w:rStyle w:val="LatinChar"/>
          <w:rFonts w:cs="FrankRuehl" w:hint="cs"/>
          <w:sz w:val="28"/>
          <w:szCs w:val="28"/>
          <w:rtl/>
          <w:lang w:val="en-GB"/>
        </w:rPr>
        <w:t>.</w:t>
      </w:r>
      <w:r w:rsidR="085D43FE" w:rsidRPr="085D43FE">
        <w:rPr>
          <w:rStyle w:val="LatinChar"/>
          <w:rFonts w:cs="FrankRuehl"/>
          <w:sz w:val="28"/>
          <w:szCs w:val="28"/>
          <w:rtl/>
          <w:lang w:val="en-GB"/>
        </w:rPr>
        <w:t xml:space="preserve"> ומפני זה היתה הגאולה גם כן בלילה הזה, כי כל גאולה היא ראשונה</w:t>
      </w:r>
      <w:r w:rsidR="08E242E8">
        <w:rPr>
          <w:rStyle w:val="LatinChar"/>
          <w:rFonts w:cs="FrankRuehl" w:hint="cs"/>
          <w:sz w:val="28"/>
          <w:szCs w:val="28"/>
          <w:rtl/>
          <w:lang w:val="en-GB"/>
        </w:rPr>
        <w:t>,</w:t>
      </w:r>
      <w:r w:rsidR="085D43FE" w:rsidRPr="085D43FE">
        <w:rPr>
          <w:rStyle w:val="LatinChar"/>
          <w:rFonts w:cs="FrankRuehl"/>
          <w:sz w:val="28"/>
          <w:szCs w:val="28"/>
          <w:rtl/>
          <w:lang w:val="en-GB"/>
        </w:rPr>
        <w:t xml:space="preserve"> כמו שנתבא</w:t>
      </w:r>
      <w:r w:rsidR="085D43FE">
        <w:rPr>
          <w:rStyle w:val="LatinChar"/>
          <w:rFonts w:cs="FrankRuehl" w:hint="cs"/>
          <w:sz w:val="28"/>
          <w:szCs w:val="28"/>
          <w:rtl/>
          <w:lang w:val="en-GB"/>
        </w:rPr>
        <w:t xml:space="preserve">ר </w:t>
      </w:r>
      <w:r w:rsidR="085D43FE" w:rsidRPr="085D43FE">
        <w:rPr>
          <w:rStyle w:val="LatinChar"/>
          <w:rFonts w:cs="FrankRuehl"/>
          <w:sz w:val="28"/>
          <w:szCs w:val="28"/>
          <w:rtl/>
          <w:lang w:val="en-GB"/>
        </w:rPr>
        <w:t>למעלה</w:t>
      </w:r>
      <w:r w:rsidR="08F875E0">
        <w:rPr>
          <w:rStyle w:val="LatinChar"/>
          <w:rFonts w:cs="FrankRuehl" w:hint="cs"/>
          <w:sz w:val="28"/>
          <w:szCs w:val="28"/>
          <w:rtl/>
          <w:lang w:val="en-GB"/>
        </w:rPr>
        <w:t xml:space="preserve"> </w:t>
      </w:r>
      <w:r w:rsidR="08F875E0" w:rsidRPr="08F875E0">
        <w:rPr>
          <w:rStyle w:val="LatinChar"/>
          <w:rFonts w:cs="Dbs-Rashi" w:hint="cs"/>
          <w:szCs w:val="20"/>
          <w:rtl/>
          <w:lang w:val="en-GB"/>
        </w:rPr>
        <w:t>(פל"ה)</w:t>
      </w:r>
      <w:r w:rsidR="08E242E8">
        <w:rPr>
          <w:rStyle w:val="LatinChar"/>
          <w:rFonts w:cs="FrankRuehl" w:hint="cs"/>
          <w:sz w:val="28"/>
          <w:szCs w:val="28"/>
          <w:rtl/>
          <w:lang w:val="en-GB"/>
        </w:rPr>
        <w:t>,</w:t>
      </w:r>
      <w:r w:rsidR="085D43FE" w:rsidRPr="085D43FE">
        <w:rPr>
          <w:rStyle w:val="LatinChar"/>
          <w:rFonts w:cs="FrankRuehl"/>
          <w:sz w:val="28"/>
          <w:szCs w:val="28"/>
          <w:rtl/>
          <w:lang w:val="en-GB"/>
        </w:rPr>
        <w:t xml:space="preserve"> עיין שם</w:t>
      </w:r>
      <w:r w:rsidR="08942884">
        <w:rPr>
          <w:rStyle w:val="FootnoteReference"/>
          <w:rFonts w:cs="FrankRuehl"/>
          <w:szCs w:val="28"/>
          <w:rtl/>
        </w:rPr>
        <w:footnoteReference w:id="39"/>
      </w:r>
      <w:r w:rsidR="08E242E8">
        <w:rPr>
          <w:rStyle w:val="LatinChar"/>
          <w:rFonts w:cs="FrankRuehl" w:hint="cs"/>
          <w:sz w:val="28"/>
          <w:szCs w:val="28"/>
          <w:rtl/>
          <w:lang w:val="en-GB"/>
        </w:rPr>
        <w:t>.</w:t>
      </w:r>
      <w:r w:rsidR="085D43FE" w:rsidRPr="085D43FE">
        <w:rPr>
          <w:rStyle w:val="LatinChar"/>
          <w:rFonts w:cs="FrankRuehl"/>
          <w:sz w:val="28"/>
          <w:szCs w:val="28"/>
          <w:rtl/>
          <w:lang w:val="en-GB"/>
        </w:rPr>
        <w:t xml:space="preserve"> ולפיכך אין המזיקים שולטים בלילה שהוא ראשון, והבן זה היטב מאוד</w:t>
      </w:r>
      <w:r w:rsidR="087C2DED">
        <w:rPr>
          <w:rStyle w:val="FootnoteReference"/>
          <w:rFonts w:cs="FrankRuehl"/>
          <w:szCs w:val="28"/>
          <w:rtl/>
        </w:rPr>
        <w:footnoteReference w:id="40"/>
      </w:r>
      <w:r w:rsidR="085D43FE">
        <w:rPr>
          <w:rStyle w:val="LatinChar"/>
          <w:rFonts w:cs="FrankRuehl" w:hint="cs"/>
          <w:sz w:val="28"/>
          <w:szCs w:val="28"/>
          <w:rtl/>
          <w:lang w:val="en-GB"/>
        </w:rPr>
        <w:t>.</w:t>
      </w:r>
      <w:r w:rsidR="084856F2">
        <w:rPr>
          <w:rStyle w:val="LatinChar"/>
          <w:rFonts w:cs="FrankRuehl" w:hint="cs"/>
          <w:sz w:val="28"/>
          <w:szCs w:val="28"/>
          <w:rtl/>
          <w:lang w:val="en-GB"/>
        </w:rPr>
        <w:t xml:space="preserve"> </w:t>
      </w:r>
    </w:p>
    <w:p w:rsidR="08B17F47" w:rsidRPr="08B17F47" w:rsidRDefault="08903AF2" w:rsidP="08B17F47">
      <w:pPr>
        <w:jc w:val="both"/>
        <w:rPr>
          <w:rStyle w:val="LatinChar"/>
          <w:rFonts w:cs="FrankRuehl"/>
          <w:sz w:val="28"/>
          <w:szCs w:val="28"/>
          <w:rtl/>
          <w:lang w:val="en-GB"/>
        </w:rPr>
      </w:pPr>
      <w:r w:rsidRPr="08903AF2">
        <w:rPr>
          <w:rStyle w:val="LatinChar"/>
          <w:rtl/>
        </w:rPr>
        <w:t>#</w:t>
      </w:r>
      <w:r>
        <w:rPr>
          <w:rStyle w:val="Title1"/>
          <w:rFonts w:hint="cs"/>
          <w:rtl/>
          <w:lang w:val="en-GB"/>
        </w:rPr>
        <w:t>"</w:t>
      </w:r>
      <w:r w:rsidRPr="08903AF2">
        <w:rPr>
          <w:rStyle w:val="Title1"/>
          <w:rtl/>
          <w:lang w:val="en-GB"/>
        </w:rPr>
        <w:t>זאת חקת הפסח</w:t>
      </w:r>
      <w:r>
        <w:rPr>
          <w:rStyle w:val="Title1"/>
          <w:rFonts w:hint="cs"/>
          <w:rtl/>
          <w:lang w:val="en-GB"/>
        </w:rPr>
        <w:t>"</w:t>
      </w:r>
      <w:r w:rsidRPr="08903AF2">
        <w:rPr>
          <w:rStyle w:val="LatinChar"/>
          <w:rtl/>
        </w:rPr>
        <w:t>=</w:t>
      </w:r>
      <w:r>
        <w:rPr>
          <w:rStyle w:val="LatinChar"/>
          <w:rFonts w:cs="FrankRuehl" w:hint="cs"/>
          <w:sz w:val="28"/>
          <w:szCs w:val="28"/>
          <w:rtl/>
          <w:lang w:val="en-GB"/>
        </w:rPr>
        <w:t xml:space="preserve"> </w:t>
      </w:r>
      <w:r w:rsidRPr="08903AF2">
        <w:rPr>
          <w:rStyle w:val="LatinChar"/>
          <w:rFonts w:cs="Dbs-Rashi" w:hint="cs"/>
          <w:szCs w:val="20"/>
          <w:rtl/>
          <w:lang w:val="en-GB"/>
        </w:rPr>
        <w:t>(</w:t>
      </w:r>
      <w:r>
        <w:rPr>
          <w:rStyle w:val="LatinChar"/>
          <w:rFonts w:cs="Dbs-Rashi" w:hint="cs"/>
          <w:szCs w:val="20"/>
          <w:rtl/>
          <w:lang w:val="en-GB"/>
        </w:rPr>
        <w:t>שמות יב, מג</w:t>
      </w:r>
      <w:r w:rsidRPr="08903AF2">
        <w:rPr>
          <w:rStyle w:val="LatinChar"/>
          <w:rFonts w:cs="Dbs-Rashi" w:hint="cs"/>
          <w:szCs w:val="20"/>
          <w:rtl/>
          <w:lang w:val="en-GB"/>
        </w:rPr>
        <w:t>)</w:t>
      </w:r>
      <w:r w:rsidRPr="08903AF2">
        <w:rPr>
          <w:rStyle w:val="LatinChar"/>
          <w:rFonts w:cs="FrankRuehl"/>
          <w:sz w:val="28"/>
          <w:szCs w:val="28"/>
          <w:rtl/>
          <w:lang w:val="en-GB"/>
        </w:rPr>
        <w:t>. המצוה הזאת מצות הפסח במצרים ובדורות</w:t>
      </w:r>
      <w:r w:rsidR="08B40161">
        <w:rPr>
          <w:rStyle w:val="FootnoteReference"/>
          <w:rFonts w:cs="FrankRuehl"/>
          <w:szCs w:val="28"/>
          <w:rtl/>
        </w:rPr>
        <w:footnoteReference w:id="41"/>
      </w:r>
      <w:r w:rsidR="08B40161">
        <w:rPr>
          <w:rStyle w:val="LatinChar"/>
          <w:rFonts w:cs="FrankRuehl" w:hint="cs"/>
          <w:sz w:val="28"/>
          <w:szCs w:val="28"/>
          <w:rtl/>
          <w:lang w:val="en-GB"/>
        </w:rPr>
        <w:t>.</w:t>
      </w:r>
      <w:r w:rsidRPr="08903AF2">
        <w:rPr>
          <w:rStyle w:val="LatinChar"/>
          <w:rFonts w:cs="FrankRuehl"/>
          <w:sz w:val="28"/>
          <w:szCs w:val="28"/>
          <w:rtl/>
          <w:lang w:val="en-GB"/>
        </w:rPr>
        <w:t xml:space="preserve"> ותימה</w:t>
      </w:r>
      <w:r w:rsidR="08F43155">
        <w:rPr>
          <w:rStyle w:val="LatinChar"/>
          <w:rFonts w:cs="FrankRuehl" w:hint="cs"/>
          <w:sz w:val="28"/>
          <w:szCs w:val="28"/>
          <w:rtl/>
          <w:lang w:val="en-GB"/>
        </w:rPr>
        <w:t>,</w:t>
      </w:r>
      <w:r w:rsidRPr="08903AF2">
        <w:rPr>
          <w:rStyle w:val="LatinChar"/>
          <w:rFonts w:cs="FrankRuehl"/>
          <w:sz w:val="28"/>
          <w:szCs w:val="28"/>
          <w:rtl/>
          <w:lang w:val="en-GB"/>
        </w:rPr>
        <w:t xml:space="preserve"> למה לא נכתבה פרשה זאת למעלה קודם </w:t>
      </w:r>
      <w:r w:rsidR="08B40161" w:rsidRPr="08B40161">
        <w:rPr>
          <w:rStyle w:val="LatinChar"/>
          <w:rFonts w:cs="Dbs-Rashi" w:hint="cs"/>
          <w:szCs w:val="20"/>
          <w:rtl/>
          <w:lang w:val="en-GB"/>
        </w:rPr>
        <w:t>(שם פסוק כט)</w:t>
      </w:r>
      <w:r w:rsidR="08B40161">
        <w:rPr>
          <w:rStyle w:val="LatinChar"/>
          <w:rFonts w:cs="FrankRuehl" w:hint="cs"/>
          <w:sz w:val="28"/>
          <w:szCs w:val="28"/>
          <w:rtl/>
          <w:lang w:val="en-GB"/>
        </w:rPr>
        <w:t xml:space="preserve"> "</w:t>
      </w:r>
      <w:r w:rsidRPr="08903AF2">
        <w:rPr>
          <w:rStyle w:val="LatinChar"/>
          <w:rFonts w:cs="FrankRuehl"/>
          <w:sz w:val="28"/>
          <w:szCs w:val="28"/>
          <w:rtl/>
          <w:lang w:val="en-GB"/>
        </w:rPr>
        <w:t>ויהי בחצי הלילה</w:t>
      </w:r>
      <w:r w:rsidR="08B40161">
        <w:rPr>
          <w:rStyle w:val="LatinChar"/>
          <w:rFonts w:cs="FrankRuehl" w:hint="cs"/>
          <w:sz w:val="28"/>
          <w:szCs w:val="28"/>
          <w:rtl/>
          <w:lang w:val="en-GB"/>
        </w:rPr>
        <w:t>",</w:t>
      </w:r>
      <w:r w:rsidRPr="08903AF2">
        <w:rPr>
          <w:rStyle w:val="LatinChar"/>
          <w:rFonts w:cs="FrankRuehl"/>
          <w:sz w:val="28"/>
          <w:szCs w:val="28"/>
          <w:rtl/>
          <w:lang w:val="en-GB"/>
        </w:rPr>
        <w:t xml:space="preserve"> עם שאר דיני פסח</w:t>
      </w:r>
      <w:r w:rsidR="08D61FB2">
        <w:rPr>
          <w:rStyle w:val="FootnoteReference"/>
          <w:rFonts w:cs="FrankRuehl"/>
          <w:szCs w:val="28"/>
          <w:rtl/>
        </w:rPr>
        <w:footnoteReference w:id="42"/>
      </w:r>
      <w:r w:rsidRPr="08903AF2">
        <w:rPr>
          <w:rStyle w:val="LatinChar"/>
          <w:rFonts w:cs="FrankRuehl"/>
          <w:sz w:val="28"/>
          <w:szCs w:val="28"/>
          <w:rtl/>
          <w:lang w:val="en-GB"/>
        </w:rPr>
        <w:t>. ויראה</w:t>
      </w:r>
      <w:r w:rsidR="08DA5D3D">
        <w:rPr>
          <w:rStyle w:val="LatinChar"/>
          <w:rFonts w:cs="FrankRuehl" w:hint="cs"/>
          <w:sz w:val="28"/>
          <w:szCs w:val="28"/>
          <w:rtl/>
          <w:lang w:val="en-GB"/>
        </w:rPr>
        <w:t>,</w:t>
      </w:r>
      <w:r w:rsidRPr="08903AF2">
        <w:rPr>
          <w:rStyle w:val="LatinChar"/>
          <w:rFonts w:cs="FrankRuehl"/>
          <w:sz w:val="28"/>
          <w:szCs w:val="28"/>
          <w:rtl/>
          <w:lang w:val="en-GB"/>
        </w:rPr>
        <w:t xml:space="preserve"> שכל מצוה הנאמרה למעלה יש בהן מצות עשה</w:t>
      </w:r>
      <w:r w:rsidR="08DA5D3D">
        <w:rPr>
          <w:rStyle w:val="LatinChar"/>
          <w:rFonts w:cs="FrankRuehl" w:hint="cs"/>
          <w:sz w:val="28"/>
          <w:szCs w:val="28"/>
          <w:rtl/>
          <w:lang w:val="en-GB"/>
        </w:rPr>
        <w:t>;</w:t>
      </w:r>
      <w:r w:rsidRPr="08903AF2">
        <w:rPr>
          <w:rStyle w:val="LatinChar"/>
          <w:rFonts w:cs="FrankRuehl"/>
          <w:sz w:val="28"/>
          <w:szCs w:val="28"/>
          <w:rtl/>
          <w:lang w:val="en-GB"/>
        </w:rPr>
        <w:t xml:space="preserve"> </w:t>
      </w:r>
      <w:r w:rsidR="08DA5D3D">
        <w:rPr>
          <w:rStyle w:val="LatinChar"/>
          <w:rFonts w:cs="FrankRuehl" w:hint="cs"/>
          <w:sz w:val="28"/>
          <w:szCs w:val="28"/>
          <w:rtl/>
          <w:lang w:val="en-GB"/>
        </w:rPr>
        <w:t>"</w:t>
      </w:r>
      <w:r w:rsidRPr="08903AF2">
        <w:rPr>
          <w:rStyle w:val="LatinChar"/>
          <w:rFonts w:cs="FrankRuehl"/>
          <w:sz w:val="28"/>
          <w:szCs w:val="28"/>
          <w:rtl/>
          <w:lang w:val="en-GB"/>
        </w:rPr>
        <w:t>על מצות ומרורים יאכלוהו</w:t>
      </w:r>
      <w:r w:rsidR="08DA5D3D">
        <w:rPr>
          <w:rStyle w:val="LatinChar"/>
          <w:rFonts w:cs="FrankRuehl" w:hint="cs"/>
          <w:sz w:val="28"/>
          <w:szCs w:val="28"/>
          <w:rtl/>
          <w:lang w:val="en-GB"/>
        </w:rPr>
        <w:t xml:space="preserve">" </w:t>
      </w:r>
      <w:r w:rsidR="08DA5D3D" w:rsidRPr="08DA5D3D">
        <w:rPr>
          <w:rStyle w:val="LatinChar"/>
          <w:rFonts w:cs="Dbs-Rashi" w:hint="cs"/>
          <w:szCs w:val="20"/>
          <w:rtl/>
          <w:lang w:val="en-GB"/>
        </w:rPr>
        <w:t>(ש</w:t>
      </w:r>
      <w:r w:rsidR="08DA5D3D">
        <w:rPr>
          <w:rStyle w:val="LatinChar"/>
          <w:rFonts w:cs="Dbs-Rashi" w:hint="cs"/>
          <w:szCs w:val="20"/>
          <w:rtl/>
          <w:lang w:val="en-GB"/>
        </w:rPr>
        <w:t>ם פסוק</w:t>
      </w:r>
      <w:r w:rsidR="08DA5D3D" w:rsidRPr="08DA5D3D">
        <w:rPr>
          <w:rStyle w:val="LatinChar"/>
          <w:rFonts w:cs="Dbs-Rashi" w:hint="cs"/>
          <w:szCs w:val="20"/>
          <w:rtl/>
          <w:lang w:val="en-GB"/>
        </w:rPr>
        <w:t xml:space="preserve"> ח)</w:t>
      </w:r>
      <w:r w:rsidRPr="08903AF2">
        <w:rPr>
          <w:rStyle w:val="LatinChar"/>
          <w:rFonts w:cs="FrankRuehl"/>
          <w:sz w:val="28"/>
          <w:szCs w:val="28"/>
          <w:rtl/>
          <w:lang w:val="en-GB"/>
        </w:rPr>
        <w:t xml:space="preserve">, ואף </w:t>
      </w:r>
      <w:r w:rsidR="08DA5D3D" w:rsidRPr="08DA5D3D">
        <w:rPr>
          <w:rStyle w:val="LatinChar"/>
          <w:rFonts w:cs="Dbs-Rashi" w:hint="cs"/>
          <w:szCs w:val="20"/>
          <w:rtl/>
          <w:lang w:val="en-GB"/>
        </w:rPr>
        <w:t>(שם פסוק ט)</w:t>
      </w:r>
      <w:r w:rsidR="08DA5D3D">
        <w:rPr>
          <w:rStyle w:val="LatinChar"/>
          <w:rFonts w:cs="Dbs-Rashi" w:hint="cs"/>
          <w:szCs w:val="20"/>
          <w:rtl/>
          <w:lang w:val="en-GB"/>
        </w:rPr>
        <w:t xml:space="preserve"> </w:t>
      </w:r>
      <w:r w:rsidR="08DA5D3D">
        <w:rPr>
          <w:rStyle w:val="LatinChar"/>
          <w:rFonts w:cs="FrankRuehl" w:hint="cs"/>
          <w:sz w:val="28"/>
          <w:szCs w:val="28"/>
          <w:rtl/>
          <w:lang w:val="en-GB"/>
        </w:rPr>
        <w:t>"</w:t>
      </w:r>
      <w:r w:rsidRPr="08903AF2">
        <w:rPr>
          <w:rStyle w:val="LatinChar"/>
          <w:rFonts w:cs="FrankRuehl"/>
          <w:sz w:val="28"/>
          <w:szCs w:val="28"/>
          <w:rtl/>
          <w:lang w:val="en-GB"/>
        </w:rPr>
        <w:t>אל תאכלו ממנו נא</w:t>
      </w:r>
      <w:r w:rsidR="08DA5D3D">
        <w:rPr>
          <w:rStyle w:val="LatinChar"/>
          <w:rFonts w:cs="FrankRuehl" w:hint="cs"/>
          <w:sz w:val="28"/>
          <w:szCs w:val="28"/>
          <w:rtl/>
          <w:lang w:val="en-GB"/>
        </w:rPr>
        <w:t xml:space="preserve">" </w:t>
      </w:r>
      <w:r w:rsidRPr="08903AF2">
        <w:rPr>
          <w:rStyle w:val="LatinChar"/>
          <w:rFonts w:cs="FrankRuehl"/>
          <w:sz w:val="28"/>
          <w:szCs w:val="28"/>
          <w:rtl/>
          <w:lang w:val="en-GB"/>
        </w:rPr>
        <w:t>יש בה ש</w:t>
      </w:r>
      <w:r w:rsidR="08A36199">
        <w:rPr>
          <w:rStyle w:val="LatinChar"/>
          <w:rFonts w:cs="FrankRuehl" w:hint="cs"/>
          <w:sz w:val="28"/>
          <w:szCs w:val="28"/>
          <w:rtl/>
          <w:lang w:val="en-GB"/>
        </w:rPr>
        <w:t>ֵׁ</w:t>
      </w:r>
      <w:r w:rsidRPr="08903AF2">
        <w:rPr>
          <w:rStyle w:val="LatinChar"/>
          <w:rFonts w:cs="FrankRuehl"/>
          <w:sz w:val="28"/>
          <w:szCs w:val="28"/>
          <w:rtl/>
          <w:lang w:val="en-GB"/>
        </w:rPr>
        <w:t xml:space="preserve">ם מצות עשה </w:t>
      </w:r>
      <w:r w:rsidR="08DA5D3D" w:rsidRPr="08DA5D3D">
        <w:rPr>
          <w:rStyle w:val="LatinChar"/>
          <w:rFonts w:cs="Dbs-Rashi" w:hint="cs"/>
          <w:szCs w:val="20"/>
          <w:rtl/>
          <w:lang w:val="en-GB"/>
        </w:rPr>
        <w:t>(שם)</w:t>
      </w:r>
      <w:r w:rsidR="08DA5D3D">
        <w:rPr>
          <w:rStyle w:val="LatinChar"/>
          <w:rFonts w:cs="FrankRuehl" w:hint="cs"/>
          <w:sz w:val="28"/>
          <w:szCs w:val="28"/>
          <w:rtl/>
          <w:lang w:val="en-GB"/>
        </w:rPr>
        <w:t xml:space="preserve"> "</w:t>
      </w:r>
      <w:r w:rsidRPr="08903AF2">
        <w:rPr>
          <w:rStyle w:val="LatinChar"/>
          <w:rFonts w:cs="FrankRuehl"/>
          <w:sz w:val="28"/>
          <w:szCs w:val="28"/>
          <w:rtl/>
          <w:lang w:val="en-GB"/>
        </w:rPr>
        <w:t>כי אם צלי אש</w:t>
      </w:r>
      <w:r w:rsidR="08DA5D3D">
        <w:rPr>
          <w:rStyle w:val="LatinChar"/>
          <w:rFonts w:cs="FrankRuehl" w:hint="cs"/>
          <w:sz w:val="28"/>
          <w:szCs w:val="28"/>
          <w:rtl/>
          <w:lang w:val="en-GB"/>
        </w:rPr>
        <w:t>"</w:t>
      </w:r>
      <w:r w:rsidR="08DA5D3D">
        <w:rPr>
          <w:rStyle w:val="FootnoteReference"/>
          <w:rFonts w:cs="FrankRuehl"/>
          <w:szCs w:val="28"/>
          <w:rtl/>
        </w:rPr>
        <w:footnoteReference w:id="43"/>
      </w:r>
      <w:r w:rsidR="08DA5D3D">
        <w:rPr>
          <w:rStyle w:val="LatinChar"/>
          <w:rFonts w:cs="FrankRuehl" w:hint="cs"/>
          <w:sz w:val="28"/>
          <w:szCs w:val="28"/>
          <w:rtl/>
          <w:lang w:val="en-GB"/>
        </w:rPr>
        <w:t>.</w:t>
      </w:r>
      <w:r w:rsidRPr="08903AF2">
        <w:rPr>
          <w:rStyle w:val="LatinChar"/>
          <w:rFonts w:cs="FrankRuehl"/>
          <w:sz w:val="28"/>
          <w:szCs w:val="28"/>
          <w:rtl/>
          <w:lang w:val="en-GB"/>
        </w:rPr>
        <w:t xml:space="preserve"> וכן </w:t>
      </w:r>
      <w:r w:rsidR="082309BE" w:rsidRPr="082309BE">
        <w:rPr>
          <w:rStyle w:val="LatinChar"/>
          <w:rFonts w:cs="Dbs-Rashi" w:hint="cs"/>
          <w:szCs w:val="20"/>
          <w:rtl/>
          <w:lang w:val="en-GB"/>
        </w:rPr>
        <w:t>(שם פסוק י)</w:t>
      </w:r>
      <w:r w:rsidR="082309BE">
        <w:rPr>
          <w:rStyle w:val="LatinChar"/>
          <w:rFonts w:cs="FrankRuehl" w:hint="cs"/>
          <w:sz w:val="28"/>
          <w:szCs w:val="28"/>
          <w:rtl/>
          <w:lang w:val="en-GB"/>
        </w:rPr>
        <w:t xml:space="preserve"> "</w:t>
      </w:r>
      <w:r w:rsidRPr="08903AF2">
        <w:rPr>
          <w:rStyle w:val="LatinChar"/>
          <w:rFonts w:cs="FrankRuehl"/>
          <w:sz w:val="28"/>
          <w:szCs w:val="28"/>
          <w:rtl/>
          <w:lang w:val="en-GB"/>
        </w:rPr>
        <w:t>לא תותירו ממנו עד בקר</w:t>
      </w:r>
      <w:r w:rsidR="082309BE">
        <w:rPr>
          <w:rStyle w:val="LatinChar"/>
          <w:rFonts w:cs="FrankRuehl" w:hint="cs"/>
          <w:sz w:val="28"/>
          <w:szCs w:val="28"/>
          <w:rtl/>
          <w:lang w:val="en-GB"/>
        </w:rPr>
        <w:t>"</w:t>
      </w:r>
      <w:r w:rsidR="08E84710">
        <w:rPr>
          <w:rStyle w:val="LatinChar"/>
          <w:rFonts w:cs="FrankRuehl" w:hint="cs"/>
          <w:sz w:val="28"/>
          <w:szCs w:val="28"/>
          <w:rtl/>
          <w:lang w:val="en-GB"/>
        </w:rPr>
        <w:t>,</w:t>
      </w:r>
      <w:r w:rsidRPr="08903AF2">
        <w:rPr>
          <w:rStyle w:val="LatinChar"/>
          <w:rFonts w:cs="FrankRuehl"/>
          <w:sz w:val="28"/>
          <w:szCs w:val="28"/>
          <w:rtl/>
          <w:lang w:val="en-GB"/>
        </w:rPr>
        <w:t xml:space="preserve"> יש שם מצות עשה </w:t>
      </w:r>
      <w:r w:rsidR="082309BE" w:rsidRPr="082309BE">
        <w:rPr>
          <w:rStyle w:val="LatinChar"/>
          <w:rFonts w:cs="Dbs-Rashi" w:hint="cs"/>
          <w:szCs w:val="20"/>
          <w:rtl/>
          <w:lang w:val="en-GB"/>
        </w:rPr>
        <w:t>(שם)</w:t>
      </w:r>
      <w:r w:rsidR="082309BE">
        <w:rPr>
          <w:rStyle w:val="LatinChar"/>
          <w:rFonts w:cs="FrankRuehl" w:hint="cs"/>
          <w:sz w:val="28"/>
          <w:szCs w:val="28"/>
          <w:rtl/>
          <w:lang w:val="en-GB"/>
        </w:rPr>
        <w:t xml:space="preserve"> "</w:t>
      </w:r>
      <w:r w:rsidRPr="08903AF2">
        <w:rPr>
          <w:rStyle w:val="LatinChar"/>
          <w:rFonts w:cs="FrankRuehl"/>
          <w:sz w:val="28"/>
          <w:szCs w:val="28"/>
          <w:rtl/>
          <w:lang w:val="en-GB"/>
        </w:rPr>
        <w:t>והנותר באש תשרופו</w:t>
      </w:r>
      <w:r w:rsidR="082309BE">
        <w:rPr>
          <w:rStyle w:val="LatinChar"/>
          <w:rFonts w:cs="FrankRuehl" w:hint="cs"/>
          <w:sz w:val="28"/>
          <w:szCs w:val="28"/>
          <w:rtl/>
          <w:lang w:val="en-GB"/>
        </w:rPr>
        <w:t>"</w:t>
      </w:r>
      <w:r w:rsidR="08B150EE">
        <w:rPr>
          <w:rStyle w:val="FootnoteReference"/>
          <w:rFonts w:cs="FrankRuehl"/>
          <w:szCs w:val="28"/>
          <w:rtl/>
        </w:rPr>
        <w:footnoteReference w:id="44"/>
      </w:r>
      <w:r w:rsidR="082309BE">
        <w:rPr>
          <w:rStyle w:val="LatinChar"/>
          <w:rFonts w:cs="FrankRuehl" w:hint="cs"/>
          <w:sz w:val="28"/>
          <w:szCs w:val="28"/>
          <w:rtl/>
          <w:lang w:val="en-GB"/>
        </w:rPr>
        <w:t>,</w:t>
      </w:r>
      <w:r w:rsidRPr="08903AF2">
        <w:rPr>
          <w:rStyle w:val="LatinChar"/>
          <w:rFonts w:cs="FrankRuehl"/>
          <w:sz w:val="28"/>
          <w:szCs w:val="28"/>
          <w:rtl/>
          <w:lang w:val="en-GB"/>
        </w:rPr>
        <w:t xml:space="preserve"> וכלם הם מצות הפסח ותקונו</w:t>
      </w:r>
      <w:r w:rsidR="089F5DB5">
        <w:rPr>
          <w:rStyle w:val="FootnoteReference"/>
          <w:rFonts w:cs="FrankRuehl"/>
          <w:szCs w:val="28"/>
          <w:rtl/>
        </w:rPr>
        <w:footnoteReference w:id="45"/>
      </w:r>
      <w:r w:rsidR="082309BE">
        <w:rPr>
          <w:rStyle w:val="LatinChar"/>
          <w:rFonts w:cs="FrankRuehl" w:hint="cs"/>
          <w:sz w:val="28"/>
          <w:szCs w:val="28"/>
          <w:rtl/>
          <w:lang w:val="en-GB"/>
        </w:rPr>
        <w:t>.</w:t>
      </w:r>
      <w:r w:rsidRPr="08903AF2">
        <w:rPr>
          <w:rStyle w:val="LatinChar"/>
          <w:rFonts w:cs="FrankRuehl"/>
          <w:sz w:val="28"/>
          <w:szCs w:val="28"/>
          <w:rtl/>
          <w:lang w:val="en-GB"/>
        </w:rPr>
        <w:t xml:space="preserve"> ואותן המצות שהם תקון הפסח צוה להם בראש חדש ניסן כדכתיב קרא</w:t>
      </w:r>
      <w:r w:rsidR="08B0725C">
        <w:rPr>
          <w:rStyle w:val="LatinChar"/>
          <w:rFonts w:cs="FrankRuehl" w:hint="cs"/>
          <w:sz w:val="28"/>
          <w:szCs w:val="28"/>
          <w:rtl/>
          <w:lang w:val="en-GB"/>
        </w:rPr>
        <w:t xml:space="preserve"> </w:t>
      </w:r>
      <w:r w:rsidR="08B0725C" w:rsidRPr="08B0725C">
        <w:rPr>
          <w:rStyle w:val="LatinChar"/>
          <w:rFonts w:cs="Dbs-Rashi" w:hint="cs"/>
          <w:szCs w:val="20"/>
          <w:rtl/>
          <w:lang w:val="en-GB"/>
        </w:rPr>
        <w:t>(שמות יב, א-כט)</w:t>
      </w:r>
      <w:r w:rsidR="08B0725C">
        <w:rPr>
          <w:rStyle w:val="FootnoteReference"/>
          <w:rFonts w:cs="FrankRuehl"/>
          <w:szCs w:val="28"/>
          <w:rtl/>
        </w:rPr>
        <w:footnoteReference w:id="46"/>
      </w:r>
      <w:r w:rsidR="088E5858">
        <w:rPr>
          <w:rStyle w:val="LatinChar"/>
          <w:rFonts w:cs="FrankRuehl" w:hint="cs"/>
          <w:sz w:val="28"/>
          <w:szCs w:val="28"/>
          <w:rtl/>
          <w:lang w:val="en-GB"/>
        </w:rPr>
        <w:t>,</w:t>
      </w:r>
      <w:r w:rsidRPr="08903AF2">
        <w:rPr>
          <w:rStyle w:val="LatinChar"/>
          <w:rFonts w:cs="FrankRuehl"/>
          <w:sz w:val="28"/>
          <w:szCs w:val="28"/>
          <w:rtl/>
          <w:lang w:val="en-GB"/>
        </w:rPr>
        <w:t xml:space="preserve"> לפי שהם תקונו של פסח, ובעשרה לחדש צוה על לקיחתו</w:t>
      </w:r>
      <w:r w:rsidR="08536035">
        <w:rPr>
          <w:rStyle w:val="LatinChar"/>
          <w:rFonts w:cs="FrankRuehl" w:hint="cs"/>
          <w:sz w:val="28"/>
          <w:szCs w:val="28"/>
          <w:rtl/>
          <w:lang w:val="en-GB"/>
        </w:rPr>
        <w:t xml:space="preserve"> </w:t>
      </w:r>
      <w:r w:rsidR="08536035" w:rsidRPr="08536035">
        <w:rPr>
          <w:rStyle w:val="LatinChar"/>
          <w:rFonts w:cs="Dbs-Rashi" w:hint="cs"/>
          <w:szCs w:val="20"/>
          <w:rtl/>
          <w:lang w:val="en-GB"/>
        </w:rPr>
        <w:t>(שם פסוק ג)</w:t>
      </w:r>
      <w:r w:rsidR="08536035">
        <w:rPr>
          <w:rStyle w:val="LatinChar"/>
          <w:rFonts w:cs="FrankRuehl" w:hint="cs"/>
          <w:sz w:val="28"/>
          <w:szCs w:val="28"/>
          <w:rtl/>
          <w:lang w:val="en-GB"/>
        </w:rPr>
        <w:t>,</w:t>
      </w:r>
      <w:r w:rsidRPr="08903AF2">
        <w:rPr>
          <w:rStyle w:val="LatinChar"/>
          <w:rFonts w:cs="FrankRuehl"/>
          <w:sz w:val="28"/>
          <w:szCs w:val="28"/>
          <w:rtl/>
          <w:lang w:val="en-GB"/>
        </w:rPr>
        <w:t xml:space="preserve"> ובי"ד לשחטו</w:t>
      </w:r>
      <w:r w:rsidR="08536035">
        <w:rPr>
          <w:rStyle w:val="LatinChar"/>
          <w:rFonts w:cs="FrankRuehl" w:hint="cs"/>
          <w:sz w:val="28"/>
          <w:szCs w:val="28"/>
          <w:rtl/>
          <w:lang w:val="en-GB"/>
        </w:rPr>
        <w:t xml:space="preserve"> </w:t>
      </w:r>
      <w:r w:rsidR="08536035" w:rsidRPr="08536035">
        <w:rPr>
          <w:rStyle w:val="LatinChar"/>
          <w:rFonts w:cs="Dbs-Rashi" w:hint="cs"/>
          <w:szCs w:val="20"/>
          <w:rtl/>
          <w:lang w:val="en-GB"/>
        </w:rPr>
        <w:t>(שם פסוק ו)</w:t>
      </w:r>
      <w:r w:rsidR="08536035">
        <w:rPr>
          <w:rStyle w:val="FootnoteReference"/>
          <w:rFonts w:cs="FrankRuehl"/>
          <w:szCs w:val="28"/>
          <w:rtl/>
        </w:rPr>
        <w:footnoteReference w:id="47"/>
      </w:r>
      <w:r w:rsidRPr="08903AF2">
        <w:rPr>
          <w:rStyle w:val="LatinChar"/>
          <w:rFonts w:cs="FrankRuehl"/>
          <w:sz w:val="28"/>
          <w:szCs w:val="28"/>
          <w:rtl/>
          <w:lang w:val="en-GB"/>
        </w:rPr>
        <w:t>. אבל מצות שהם בלא תעשה</w:t>
      </w:r>
      <w:r w:rsidR="088E5858">
        <w:rPr>
          <w:rStyle w:val="LatinChar"/>
          <w:rFonts w:cs="FrankRuehl" w:hint="cs"/>
          <w:sz w:val="28"/>
          <w:szCs w:val="28"/>
          <w:rtl/>
          <w:lang w:val="en-GB"/>
        </w:rPr>
        <w:t>,</w:t>
      </w:r>
      <w:r w:rsidRPr="08903AF2">
        <w:rPr>
          <w:rStyle w:val="LatinChar"/>
          <w:rFonts w:cs="FrankRuehl"/>
          <w:sz w:val="28"/>
          <w:szCs w:val="28"/>
          <w:rtl/>
          <w:lang w:val="en-GB"/>
        </w:rPr>
        <w:t xml:space="preserve"> כמו אלו המצות שהם כאן</w:t>
      </w:r>
      <w:r w:rsidR="08A37B12">
        <w:rPr>
          <w:rStyle w:val="LatinChar"/>
          <w:rFonts w:cs="FrankRuehl" w:hint="cs"/>
          <w:sz w:val="28"/>
          <w:szCs w:val="28"/>
          <w:rtl/>
          <w:lang w:val="en-GB"/>
        </w:rPr>
        <w:t>;</w:t>
      </w:r>
      <w:r w:rsidRPr="08903AF2">
        <w:rPr>
          <w:rStyle w:val="LatinChar"/>
          <w:rFonts w:cs="FrankRuehl"/>
          <w:sz w:val="28"/>
          <w:szCs w:val="28"/>
          <w:rtl/>
          <w:lang w:val="en-GB"/>
        </w:rPr>
        <w:t xml:space="preserve"> </w:t>
      </w:r>
      <w:r w:rsidR="08A37B12">
        <w:rPr>
          <w:rStyle w:val="LatinChar"/>
          <w:rFonts w:cs="FrankRuehl" w:hint="cs"/>
          <w:sz w:val="28"/>
          <w:szCs w:val="28"/>
          <w:rtl/>
          <w:lang w:val="en-GB"/>
        </w:rPr>
        <w:t>"</w:t>
      </w:r>
      <w:r w:rsidRPr="08903AF2">
        <w:rPr>
          <w:rStyle w:val="LatinChar"/>
          <w:rFonts w:cs="FrankRuehl"/>
          <w:sz w:val="28"/>
          <w:szCs w:val="28"/>
          <w:rtl/>
          <w:lang w:val="en-GB"/>
        </w:rPr>
        <w:t>כל בן נכר לא יאכל</w:t>
      </w:r>
      <w:r w:rsidR="08A37B12">
        <w:rPr>
          <w:rStyle w:val="LatinChar"/>
          <w:rFonts w:cs="FrankRuehl" w:hint="cs"/>
          <w:sz w:val="28"/>
          <w:szCs w:val="28"/>
          <w:rtl/>
          <w:lang w:val="en-GB"/>
        </w:rPr>
        <w:t>"</w:t>
      </w:r>
      <w:r w:rsidR="08A37B12" w:rsidRPr="08A37B12">
        <w:rPr>
          <w:rStyle w:val="LatinChar"/>
          <w:rFonts w:cs="Dbs-Rashi" w:hint="cs"/>
          <w:szCs w:val="20"/>
          <w:rtl/>
          <w:lang w:val="en-GB"/>
        </w:rPr>
        <w:t xml:space="preserve"> (שמות יב, מג)</w:t>
      </w:r>
      <w:r w:rsidR="08A37B12">
        <w:rPr>
          <w:rStyle w:val="LatinChar"/>
          <w:rFonts w:cs="FrankRuehl" w:hint="cs"/>
          <w:sz w:val="28"/>
          <w:szCs w:val="28"/>
          <w:rtl/>
          <w:lang w:val="en-GB"/>
        </w:rPr>
        <w:t>, "</w:t>
      </w:r>
      <w:r w:rsidRPr="08903AF2">
        <w:rPr>
          <w:rStyle w:val="LatinChar"/>
          <w:rFonts w:cs="FrankRuehl"/>
          <w:sz w:val="28"/>
          <w:szCs w:val="28"/>
          <w:rtl/>
          <w:lang w:val="en-GB"/>
        </w:rPr>
        <w:t>וכל ערל לא יאכל בו</w:t>
      </w:r>
      <w:r w:rsidR="08A37B12">
        <w:rPr>
          <w:rStyle w:val="LatinChar"/>
          <w:rFonts w:cs="FrankRuehl" w:hint="cs"/>
          <w:sz w:val="28"/>
          <w:szCs w:val="28"/>
          <w:rtl/>
          <w:lang w:val="en-GB"/>
        </w:rPr>
        <w:t xml:space="preserve">" </w:t>
      </w:r>
      <w:r w:rsidR="08A37B12" w:rsidRPr="08A37B12">
        <w:rPr>
          <w:rStyle w:val="LatinChar"/>
          <w:rFonts w:cs="Dbs-Rashi" w:hint="cs"/>
          <w:szCs w:val="20"/>
          <w:rtl/>
          <w:lang w:val="en-GB"/>
        </w:rPr>
        <w:t>(שם פסוק מח)</w:t>
      </w:r>
      <w:r w:rsidR="08A37B12">
        <w:rPr>
          <w:rStyle w:val="LatinChar"/>
          <w:rFonts w:cs="FrankRuehl" w:hint="cs"/>
          <w:sz w:val="28"/>
          <w:szCs w:val="28"/>
          <w:rtl/>
          <w:lang w:val="en-GB"/>
        </w:rPr>
        <w:t>,</w:t>
      </w:r>
      <w:r w:rsidRPr="08903AF2">
        <w:rPr>
          <w:rStyle w:val="LatinChar"/>
          <w:rFonts w:cs="FrankRuehl"/>
          <w:sz w:val="28"/>
          <w:szCs w:val="28"/>
          <w:rtl/>
          <w:lang w:val="en-GB"/>
        </w:rPr>
        <w:t xml:space="preserve"> </w:t>
      </w:r>
      <w:r w:rsidR="08A37B12">
        <w:rPr>
          <w:rStyle w:val="LatinChar"/>
          <w:rFonts w:cs="FrankRuehl" w:hint="cs"/>
          <w:sz w:val="28"/>
          <w:szCs w:val="28"/>
          <w:rtl/>
          <w:lang w:val="en-GB"/>
        </w:rPr>
        <w:t>"</w:t>
      </w:r>
      <w:r w:rsidRPr="08903AF2">
        <w:rPr>
          <w:rStyle w:val="LatinChar"/>
          <w:rFonts w:cs="FrankRuehl"/>
          <w:sz w:val="28"/>
          <w:szCs w:val="28"/>
          <w:rtl/>
          <w:lang w:val="en-GB"/>
        </w:rPr>
        <w:t>לא תוציא מן הבית חוצה</w:t>
      </w:r>
      <w:r w:rsidR="08A37B12">
        <w:rPr>
          <w:rStyle w:val="LatinChar"/>
          <w:rFonts w:cs="FrankRuehl" w:hint="cs"/>
          <w:sz w:val="28"/>
          <w:szCs w:val="28"/>
          <w:rtl/>
          <w:lang w:val="en-GB"/>
        </w:rPr>
        <w:t xml:space="preserve">" </w:t>
      </w:r>
      <w:r w:rsidR="08A37B12" w:rsidRPr="08A37B12">
        <w:rPr>
          <w:rStyle w:val="LatinChar"/>
          <w:rFonts w:cs="Dbs-Rashi" w:hint="cs"/>
          <w:szCs w:val="20"/>
          <w:rtl/>
          <w:lang w:val="en-GB"/>
        </w:rPr>
        <w:t>(שם פסוק מו)</w:t>
      </w:r>
      <w:r w:rsidR="08A37B12">
        <w:rPr>
          <w:rStyle w:val="LatinChar"/>
          <w:rFonts w:cs="FrankRuehl" w:hint="cs"/>
          <w:sz w:val="28"/>
          <w:szCs w:val="28"/>
          <w:rtl/>
          <w:lang w:val="en-GB"/>
        </w:rPr>
        <w:t>,</w:t>
      </w:r>
      <w:r w:rsidRPr="08903AF2">
        <w:rPr>
          <w:rStyle w:val="LatinChar"/>
          <w:rFonts w:cs="FrankRuehl"/>
          <w:sz w:val="28"/>
          <w:szCs w:val="28"/>
          <w:rtl/>
          <w:lang w:val="en-GB"/>
        </w:rPr>
        <w:t xml:space="preserve"> וכל אשר נזכר בכאן</w:t>
      </w:r>
      <w:r w:rsidR="08A37B12">
        <w:rPr>
          <w:rStyle w:val="FootnoteReference"/>
          <w:rFonts w:cs="FrankRuehl"/>
          <w:szCs w:val="28"/>
          <w:rtl/>
        </w:rPr>
        <w:footnoteReference w:id="48"/>
      </w:r>
      <w:r w:rsidR="08A37B12">
        <w:rPr>
          <w:rStyle w:val="LatinChar"/>
          <w:rFonts w:cs="FrankRuehl" w:hint="cs"/>
          <w:sz w:val="28"/>
          <w:szCs w:val="28"/>
          <w:rtl/>
          <w:lang w:val="en-GB"/>
        </w:rPr>
        <w:t>,</w:t>
      </w:r>
      <w:r w:rsidRPr="08903AF2">
        <w:rPr>
          <w:rStyle w:val="LatinChar"/>
          <w:rFonts w:cs="FrankRuehl"/>
          <w:sz w:val="28"/>
          <w:szCs w:val="28"/>
          <w:rtl/>
          <w:lang w:val="en-GB"/>
        </w:rPr>
        <w:t xml:space="preserve"> לא בא רק ללאו</w:t>
      </w:r>
      <w:r w:rsidR="08A37B12">
        <w:rPr>
          <w:rStyle w:val="LatinChar"/>
          <w:rFonts w:cs="FrankRuehl" w:hint="cs"/>
          <w:sz w:val="28"/>
          <w:szCs w:val="28"/>
          <w:rtl/>
          <w:lang w:val="en-GB"/>
        </w:rPr>
        <w:t>,</w:t>
      </w:r>
      <w:r w:rsidRPr="08903AF2">
        <w:rPr>
          <w:rStyle w:val="LatinChar"/>
          <w:rFonts w:cs="FrankRuehl"/>
          <w:sz w:val="28"/>
          <w:szCs w:val="28"/>
          <w:rtl/>
          <w:lang w:val="en-GB"/>
        </w:rPr>
        <w:t xml:space="preserve"> ואין זה תקון עשייתו</w:t>
      </w:r>
      <w:r w:rsidR="08A37B12">
        <w:rPr>
          <w:rStyle w:val="LatinChar"/>
          <w:rFonts w:cs="FrankRuehl" w:hint="cs"/>
          <w:sz w:val="28"/>
          <w:szCs w:val="28"/>
          <w:rtl/>
          <w:lang w:val="en-GB"/>
        </w:rPr>
        <w:t>.</w:t>
      </w:r>
      <w:r w:rsidRPr="08903AF2">
        <w:rPr>
          <w:rStyle w:val="LatinChar"/>
          <w:rFonts w:cs="FrankRuehl"/>
          <w:sz w:val="28"/>
          <w:szCs w:val="28"/>
          <w:rtl/>
          <w:lang w:val="en-GB"/>
        </w:rPr>
        <w:t xml:space="preserve"> ובי"ד נאמרה פרשה זאת</w:t>
      </w:r>
      <w:r w:rsidR="085C3CC3">
        <w:rPr>
          <w:rStyle w:val="LatinChar"/>
          <w:rFonts w:cs="FrankRuehl" w:hint="cs"/>
          <w:sz w:val="28"/>
          <w:szCs w:val="28"/>
          <w:rtl/>
          <w:lang w:val="en-GB"/>
        </w:rPr>
        <w:t>,</w:t>
      </w:r>
      <w:r w:rsidRPr="08903AF2">
        <w:rPr>
          <w:rStyle w:val="LatinChar"/>
          <w:rFonts w:cs="FrankRuehl"/>
          <w:sz w:val="28"/>
          <w:szCs w:val="28"/>
          <w:rtl/>
          <w:lang w:val="en-GB"/>
        </w:rPr>
        <w:t xml:space="preserve"> וכן פירש רש"י </w:t>
      </w:r>
      <w:r w:rsidR="085C3CC3" w:rsidRPr="085C3CC3">
        <w:rPr>
          <w:rStyle w:val="LatinChar"/>
          <w:rFonts w:cs="Dbs-Rashi" w:hint="cs"/>
          <w:szCs w:val="20"/>
          <w:rtl/>
          <w:lang w:val="en-GB"/>
        </w:rPr>
        <w:t>(שמות יב, מג)</w:t>
      </w:r>
      <w:r w:rsidR="085C3CC3">
        <w:rPr>
          <w:rStyle w:val="LatinChar"/>
          <w:rFonts w:cs="FrankRuehl" w:hint="cs"/>
          <w:sz w:val="28"/>
          <w:szCs w:val="28"/>
          <w:rtl/>
          <w:lang w:val="en-GB"/>
        </w:rPr>
        <w:t xml:space="preserve"> </w:t>
      </w:r>
      <w:r w:rsidRPr="08903AF2">
        <w:rPr>
          <w:rStyle w:val="LatinChar"/>
          <w:rFonts w:cs="FrankRuehl"/>
          <w:sz w:val="28"/>
          <w:szCs w:val="28"/>
          <w:rtl/>
          <w:lang w:val="en-GB"/>
        </w:rPr>
        <w:t>שבי"ד נאמרה</w:t>
      </w:r>
      <w:r w:rsidR="085C3CC3">
        <w:rPr>
          <w:rStyle w:val="LatinChar"/>
          <w:rFonts w:cs="FrankRuehl" w:hint="cs"/>
          <w:sz w:val="28"/>
          <w:szCs w:val="28"/>
          <w:rtl/>
          <w:lang w:val="en-GB"/>
        </w:rPr>
        <w:t>,</w:t>
      </w:r>
      <w:r w:rsidRPr="08903AF2">
        <w:rPr>
          <w:rStyle w:val="LatinChar"/>
          <w:rFonts w:cs="FrankRuehl"/>
          <w:sz w:val="28"/>
          <w:szCs w:val="28"/>
          <w:rtl/>
          <w:lang w:val="en-GB"/>
        </w:rPr>
        <w:t xml:space="preserve"> ולא נאמרה בראש חדש</w:t>
      </w:r>
      <w:r w:rsidR="085C3CC3">
        <w:rPr>
          <w:rStyle w:val="FootnoteReference"/>
          <w:rFonts w:cs="FrankRuehl"/>
          <w:szCs w:val="28"/>
          <w:rtl/>
        </w:rPr>
        <w:footnoteReference w:id="49"/>
      </w:r>
      <w:r w:rsidR="085C3CC3">
        <w:rPr>
          <w:rStyle w:val="LatinChar"/>
          <w:rFonts w:cs="FrankRuehl" w:hint="cs"/>
          <w:sz w:val="28"/>
          <w:szCs w:val="28"/>
          <w:rtl/>
          <w:lang w:val="en-GB"/>
        </w:rPr>
        <w:t>.</w:t>
      </w:r>
      <w:r w:rsidRPr="08903AF2">
        <w:rPr>
          <w:rStyle w:val="LatinChar"/>
          <w:rFonts w:cs="FrankRuehl"/>
          <w:sz w:val="28"/>
          <w:szCs w:val="28"/>
          <w:rtl/>
          <w:lang w:val="en-GB"/>
        </w:rPr>
        <w:t xml:space="preserve"> ולכך חלק בין הפרשיות</w:t>
      </w:r>
      <w:r w:rsidR="08397249">
        <w:rPr>
          <w:rStyle w:val="LatinChar"/>
          <w:rFonts w:cs="FrankRuehl" w:hint="cs"/>
          <w:sz w:val="28"/>
          <w:szCs w:val="28"/>
          <w:rtl/>
          <w:lang w:val="en-GB"/>
        </w:rPr>
        <w:t>,</w:t>
      </w:r>
      <w:r w:rsidRPr="08903AF2">
        <w:rPr>
          <w:rStyle w:val="LatinChar"/>
          <w:rFonts w:cs="FrankRuehl"/>
          <w:sz w:val="28"/>
          <w:szCs w:val="28"/>
          <w:rtl/>
          <w:lang w:val="en-GB"/>
        </w:rPr>
        <w:t xml:space="preserve"> דאם נכתבה פרשה זאת למעלה</w:t>
      </w:r>
      <w:r w:rsidR="08397249">
        <w:rPr>
          <w:rStyle w:val="LatinChar"/>
          <w:rFonts w:cs="FrankRuehl" w:hint="cs"/>
          <w:sz w:val="28"/>
          <w:szCs w:val="28"/>
          <w:rtl/>
          <w:lang w:val="en-GB"/>
        </w:rPr>
        <w:t>,</w:t>
      </w:r>
      <w:r w:rsidRPr="08903AF2">
        <w:rPr>
          <w:rStyle w:val="LatinChar"/>
          <w:rFonts w:cs="FrankRuehl"/>
          <w:sz w:val="28"/>
          <w:szCs w:val="28"/>
          <w:rtl/>
          <w:lang w:val="en-GB"/>
        </w:rPr>
        <w:t xml:space="preserve"> הייתי אומר שגם היא</w:t>
      </w:r>
      <w:r w:rsidR="087D7285">
        <w:rPr>
          <w:rStyle w:val="LatinChar"/>
          <w:rFonts w:cs="FrankRuehl" w:hint="cs"/>
          <w:sz w:val="28"/>
          <w:szCs w:val="28"/>
          <w:rtl/>
          <w:lang w:val="en-GB"/>
        </w:rPr>
        <w:t>*</w:t>
      </w:r>
      <w:r w:rsidRPr="08903AF2">
        <w:rPr>
          <w:rStyle w:val="LatinChar"/>
          <w:rFonts w:cs="FrankRuehl"/>
          <w:sz w:val="28"/>
          <w:szCs w:val="28"/>
          <w:rtl/>
          <w:lang w:val="en-GB"/>
        </w:rPr>
        <w:t xml:space="preserve"> בר</w:t>
      </w:r>
      <w:r w:rsidR="087D7285">
        <w:rPr>
          <w:rStyle w:val="LatinChar"/>
          <w:rFonts w:cs="FrankRuehl" w:hint="cs"/>
          <w:sz w:val="28"/>
          <w:szCs w:val="28"/>
          <w:rtl/>
          <w:lang w:val="en-GB"/>
        </w:rPr>
        <w:t>אש חדש</w:t>
      </w:r>
      <w:r w:rsidRPr="08903AF2">
        <w:rPr>
          <w:rStyle w:val="LatinChar"/>
          <w:rFonts w:cs="FrankRuehl"/>
          <w:sz w:val="28"/>
          <w:szCs w:val="28"/>
          <w:rtl/>
          <w:lang w:val="en-GB"/>
        </w:rPr>
        <w:t xml:space="preserve"> נאמרה. כלל הדבר כמו שאמרנו למעלה</w:t>
      </w:r>
      <w:r w:rsidR="08397249">
        <w:rPr>
          <w:rStyle w:val="LatinChar"/>
          <w:rFonts w:cs="FrankRuehl" w:hint="cs"/>
          <w:sz w:val="28"/>
          <w:szCs w:val="28"/>
          <w:rtl/>
          <w:lang w:val="en-GB"/>
        </w:rPr>
        <w:t>,</w:t>
      </w:r>
      <w:r w:rsidRPr="08903AF2">
        <w:rPr>
          <w:rStyle w:val="LatinChar"/>
          <w:rFonts w:cs="FrankRuehl"/>
          <w:sz w:val="28"/>
          <w:szCs w:val="28"/>
          <w:rtl/>
          <w:lang w:val="en-GB"/>
        </w:rPr>
        <w:t xml:space="preserve"> שהדבור על העשיה היה בראש חדש</w:t>
      </w:r>
      <w:r w:rsidR="08397249">
        <w:rPr>
          <w:rStyle w:val="LatinChar"/>
          <w:rFonts w:cs="FrankRuehl" w:hint="cs"/>
          <w:sz w:val="28"/>
          <w:szCs w:val="28"/>
          <w:rtl/>
          <w:lang w:val="en-GB"/>
        </w:rPr>
        <w:t>,</w:t>
      </w:r>
      <w:r w:rsidRPr="08903AF2">
        <w:rPr>
          <w:rStyle w:val="LatinChar"/>
          <w:rFonts w:cs="FrankRuehl"/>
          <w:sz w:val="28"/>
          <w:szCs w:val="28"/>
          <w:rtl/>
          <w:lang w:val="en-GB"/>
        </w:rPr>
        <w:t xml:space="preserve"> והלקיחה בי' בחדש</w:t>
      </w:r>
      <w:r w:rsidR="08397249">
        <w:rPr>
          <w:rStyle w:val="LatinChar"/>
          <w:rFonts w:cs="FrankRuehl" w:hint="cs"/>
          <w:sz w:val="28"/>
          <w:szCs w:val="28"/>
          <w:rtl/>
          <w:lang w:val="en-GB"/>
        </w:rPr>
        <w:t>,</w:t>
      </w:r>
      <w:r w:rsidRPr="08903AF2">
        <w:rPr>
          <w:rStyle w:val="LatinChar"/>
          <w:rFonts w:cs="FrankRuehl"/>
          <w:sz w:val="28"/>
          <w:szCs w:val="28"/>
          <w:rtl/>
          <w:lang w:val="en-GB"/>
        </w:rPr>
        <w:t xml:space="preserve"> ובי"ד השחיטה</w:t>
      </w:r>
      <w:r w:rsidR="08525DF2">
        <w:rPr>
          <w:rStyle w:val="FootnoteReference"/>
          <w:rFonts w:cs="FrankRuehl"/>
          <w:szCs w:val="28"/>
          <w:rtl/>
        </w:rPr>
        <w:footnoteReference w:id="50"/>
      </w:r>
      <w:r w:rsidR="08397249">
        <w:rPr>
          <w:rStyle w:val="LatinChar"/>
          <w:rFonts w:cs="FrankRuehl" w:hint="cs"/>
          <w:sz w:val="28"/>
          <w:szCs w:val="28"/>
          <w:rtl/>
          <w:lang w:val="en-GB"/>
        </w:rPr>
        <w:t>.</w:t>
      </w:r>
      <w:r w:rsidRPr="08903AF2">
        <w:rPr>
          <w:rStyle w:val="LatinChar"/>
          <w:rFonts w:cs="FrankRuehl"/>
          <w:sz w:val="28"/>
          <w:szCs w:val="28"/>
          <w:rtl/>
          <w:lang w:val="en-GB"/>
        </w:rPr>
        <w:t xml:space="preserve"> ומה שאמר </w:t>
      </w:r>
      <w:r w:rsidR="08397249" w:rsidRPr="08397249">
        <w:rPr>
          <w:rStyle w:val="LatinChar"/>
          <w:rFonts w:cs="Dbs-Rashi" w:hint="cs"/>
          <w:szCs w:val="20"/>
          <w:rtl/>
          <w:lang w:val="en-GB"/>
        </w:rPr>
        <w:t>(שמות יב, נ)</w:t>
      </w:r>
      <w:r w:rsidR="08397249">
        <w:rPr>
          <w:rStyle w:val="LatinChar"/>
          <w:rFonts w:cs="FrankRuehl" w:hint="cs"/>
          <w:sz w:val="28"/>
          <w:szCs w:val="28"/>
          <w:rtl/>
          <w:lang w:val="en-GB"/>
        </w:rPr>
        <w:t xml:space="preserve"> "</w:t>
      </w:r>
      <w:r w:rsidRPr="08903AF2">
        <w:rPr>
          <w:rStyle w:val="LatinChar"/>
          <w:rFonts w:cs="FrankRuehl"/>
          <w:sz w:val="28"/>
          <w:szCs w:val="28"/>
          <w:rtl/>
          <w:lang w:val="en-GB"/>
        </w:rPr>
        <w:t>ויעשו כל בני ישראל וגו'</w:t>
      </w:r>
      <w:r w:rsidR="08397249">
        <w:rPr>
          <w:rStyle w:val="LatinChar"/>
          <w:rFonts w:cs="FrankRuehl" w:hint="cs"/>
          <w:sz w:val="28"/>
          <w:szCs w:val="28"/>
          <w:rtl/>
          <w:lang w:val="en-GB"/>
        </w:rPr>
        <w:t>"</w:t>
      </w:r>
      <w:r w:rsidR="08397249">
        <w:rPr>
          <w:rStyle w:val="FootnoteReference"/>
          <w:rFonts w:cs="FrankRuehl"/>
          <w:szCs w:val="28"/>
          <w:rtl/>
        </w:rPr>
        <w:footnoteReference w:id="51"/>
      </w:r>
      <w:r w:rsidRPr="08903AF2">
        <w:rPr>
          <w:rStyle w:val="LatinChar"/>
          <w:rFonts w:cs="FrankRuehl"/>
          <w:sz w:val="28"/>
          <w:szCs w:val="28"/>
          <w:rtl/>
          <w:lang w:val="en-GB"/>
        </w:rPr>
        <w:t>, לומר כי לא היה בהן מי שאי אפשר לו לעשות הפסח</w:t>
      </w:r>
      <w:r w:rsidR="08FA2F24">
        <w:rPr>
          <w:rStyle w:val="LatinChar"/>
          <w:rFonts w:cs="FrankRuehl" w:hint="cs"/>
          <w:sz w:val="28"/>
          <w:szCs w:val="28"/>
          <w:rtl/>
          <w:lang w:val="en-GB"/>
        </w:rPr>
        <w:t>,</w:t>
      </w:r>
      <w:r w:rsidRPr="08903AF2">
        <w:rPr>
          <w:rStyle w:val="LatinChar"/>
          <w:rFonts w:cs="FrankRuehl"/>
          <w:sz w:val="28"/>
          <w:szCs w:val="28"/>
          <w:rtl/>
          <w:lang w:val="en-GB"/>
        </w:rPr>
        <w:t xml:space="preserve"> כמו שמתו אחיו מחמת מילה</w:t>
      </w:r>
      <w:r w:rsidR="086C2837">
        <w:rPr>
          <w:rStyle w:val="FootnoteReference"/>
          <w:rFonts w:cs="FrankRuehl"/>
          <w:szCs w:val="28"/>
          <w:rtl/>
        </w:rPr>
        <w:footnoteReference w:id="52"/>
      </w:r>
      <w:r w:rsidR="08FA2F24">
        <w:rPr>
          <w:rStyle w:val="LatinChar"/>
          <w:rFonts w:cs="FrankRuehl" w:hint="cs"/>
          <w:sz w:val="28"/>
          <w:szCs w:val="28"/>
          <w:rtl/>
          <w:lang w:val="en-GB"/>
        </w:rPr>
        <w:t>,</w:t>
      </w:r>
      <w:r w:rsidRPr="08903AF2">
        <w:rPr>
          <w:rStyle w:val="LatinChar"/>
          <w:rFonts w:cs="FrankRuehl"/>
          <w:sz w:val="28"/>
          <w:szCs w:val="28"/>
          <w:rtl/>
          <w:lang w:val="en-GB"/>
        </w:rPr>
        <w:t xml:space="preserve"> שאי אפשר לו לעשות</w:t>
      </w:r>
      <w:r w:rsidR="086C2837">
        <w:rPr>
          <w:rStyle w:val="FootnoteReference"/>
          <w:rFonts w:cs="FrankRuehl"/>
          <w:szCs w:val="28"/>
          <w:rtl/>
        </w:rPr>
        <w:footnoteReference w:id="53"/>
      </w:r>
      <w:r w:rsidR="08FA2F24">
        <w:rPr>
          <w:rStyle w:val="LatinChar"/>
          <w:rFonts w:cs="FrankRuehl" w:hint="cs"/>
          <w:sz w:val="28"/>
          <w:szCs w:val="28"/>
          <w:rtl/>
          <w:lang w:val="en-GB"/>
        </w:rPr>
        <w:t>.</w:t>
      </w:r>
      <w:r w:rsidRPr="08903AF2">
        <w:rPr>
          <w:rStyle w:val="LatinChar"/>
          <w:rFonts w:cs="FrankRuehl"/>
          <w:sz w:val="28"/>
          <w:szCs w:val="28"/>
          <w:rtl/>
          <w:lang w:val="en-GB"/>
        </w:rPr>
        <w:t xml:space="preserve"> א</w:t>
      </w:r>
      <w:r w:rsidR="08FA2F24">
        <w:rPr>
          <w:rStyle w:val="LatinChar"/>
          <w:rFonts w:cs="FrankRuehl" w:hint="cs"/>
          <w:sz w:val="28"/>
          <w:szCs w:val="28"/>
          <w:rtl/>
          <w:lang w:val="en-GB"/>
        </w:rPr>
        <w:t>י נמי,</w:t>
      </w:r>
      <w:r w:rsidRPr="08903AF2">
        <w:rPr>
          <w:rStyle w:val="LatinChar"/>
          <w:rFonts w:cs="FrankRuehl"/>
          <w:sz w:val="28"/>
          <w:szCs w:val="28"/>
          <w:rtl/>
          <w:lang w:val="en-GB"/>
        </w:rPr>
        <w:t xml:space="preserve"> חולה שהמילה סכנה לו</w:t>
      </w:r>
      <w:r w:rsidR="08671998">
        <w:rPr>
          <w:rStyle w:val="FootnoteReference"/>
          <w:rFonts w:cs="FrankRuehl"/>
          <w:szCs w:val="28"/>
          <w:rtl/>
        </w:rPr>
        <w:footnoteReference w:id="54"/>
      </w:r>
      <w:r w:rsidR="08FA2F24">
        <w:rPr>
          <w:rStyle w:val="LatinChar"/>
          <w:rFonts w:cs="FrankRuehl" w:hint="cs"/>
          <w:sz w:val="28"/>
          <w:szCs w:val="28"/>
          <w:rtl/>
          <w:lang w:val="en-GB"/>
        </w:rPr>
        <w:t>.</w:t>
      </w:r>
      <w:r w:rsidRPr="08903AF2">
        <w:rPr>
          <w:rStyle w:val="LatinChar"/>
          <w:rFonts w:cs="FrankRuehl"/>
          <w:sz w:val="28"/>
          <w:szCs w:val="28"/>
          <w:rtl/>
          <w:lang w:val="en-GB"/>
        </w:rPr>
        <w:t xml:space="preserve"> כי עכשיו הכל נמולו</w:t>
      </w:r>
      <w:r w:rsidR="08FA2F24">
        <w:rPr>
          <w:rStyle w:val="LatinChar"/>
          <w:rFonts w:cs="FrankRuehl" w:hint="cs"/>
          <w:sz w:val="28"/>
          <w:szCs w:val="28"/>
          <w:rtl/>
          <w:lang w:val="en-GB"/>
        </w:rPr>
        <w:t>,</w:t>
      </w:r>
      <w:r w:rsidRPr="08903AF2">
        <w:rPr>
          <w:rStyle w:val="LatinChar"/>
          <w:rFonts w:cs="FrankRuehl"/>
          <w:sz w:val="28"/>
          <w:szCs w:val="28"/>
          <w:rtl/>
          <w:lang w:val="en-GB"/>
        </w:rPr>
        <w:t xml:space="preserve"> כדי שיהיו כל ישראל עושים הפסח</w:t>
      </w:r>
      <w:r w:rsidR="08FA2F24">
        <w:rPr>
          <w:rStyle w:val="LatinChar"/>
          <w:rFonts w:cs="FrankRuehl" w:hint="cs"/>
          <w:sz w:val="28"/>
          <w:szCs w:val="28"/>
          <w:rtl/>
          <w:lang w:val="en-GB"/>
        </w:rPr>
        <w:t>,</w:t>
      </w:r>
      <w:r w:rsidRPr="08903AF2">
        <w:rPr>
          <w:rStyle w:val="LatinChar"/>
          <w:rFonts w:cs="FrankRuehl"/>
          <w:sz w:val="28"/>
          <w:szCs w:val="28"/>
          <w:rtl/>
          <w:lang w:val="en-GB"/>
        </w:rPr>
        <w:t xml:space="preserve"> ואין אחד שלא עשאו</w:t>
      </w:r>
      <w:r w:rsidR="08E43264">
        <w:rPr>
          <w:rStyle w:val="FootnoteReference"/>
          <w:rFonts w:cs="FrankRuehl"/>
          <w:szCs w:val="28"/>
          <w:rtl/>
        </w:rPr>
        <w:footnoteReference w:id="55"/>
      </w:r>
      <w:r w:rsidR="08FA2F24">
        <w:rPr>
          <w:rStyle w:val="LatinChar"/>
          <w:rFonts w:cs="FrankRuehl" w:hint="cs"/>
          <w:sz w:val="28"/>
          <w:szCs w:val="28"/>
          <w:rtl/>
          <w:lang w:val="en-GB"/>
        </w:rPr>
        <w:t>.</w:t>
      </w:r>
      <w:r w:rsidRPr="08903AF2">
        <w:rPr>
          <w:rStyle w:val="LatinChar"/>
          <w:rFonts w:cs="FrankRuehl"/>
          <w:sz w:val="28"/>
          <w:szCs w:val="28"/>
          <w:rtl/>
          <w:lang w:val="en-GB"/>
        </w:rPr>
        <w:t xml:space="preserve"> שהיו צריכים על כל פנים לפסח</w:t>
      </w:r>
      <w:r w:rsidR="08F95CAB">
        <w:rPr>
          <w:rStyle w:val="LatinChar"/>
          <w:rFonts w:cs="FrankRuehl" w:hint="cs"/>
          <w:sz w:val="28"/>
          <w:szCs w:val="28"/>
          <w:rtl/>
          <w:lang w:val="en-GB"/>
        </w:rPr>
        <w:t>,</w:t>
      </w:r>
      <w:r w:rsidRPr="08903AF2">
        <w:rPr>
          <w:rStyle w:val="LatinChar"/>
          <w:rFonts w:cs="FrankRuehl"/>
          <w:sz w:val="28"/>
          <w:szCs w:val="28"/>
          <w:rtl/>
          <w:lang w:val="en-GB"/>
        </w:rPr>
        <w:t xml:space="preserve"> שעל ידו</w:t>
      </w:r>
      <w:r w:rsidR="08AF419B">
        <w:rPr>
          <w:rStyle w:val="FootnoteReference"/>
          <w:rFonts w:cs="FrankRuehl"/>
          <w:szCs w:val="28"/>
          <w:rtl/>
        </w:rPr>
        <w:footnoteReference w:id="56"/>
      </w:r>
      <w:r w:rsidRPr="08903AF2">
        <w:rPr>
          <w:rStyle w:val="LatinChar"/>
          <w:rFonts w:cs="FrankRuehl"/>
          <w:sz w:val="28"/>
          <w:szCs w:val="28"/>
          <w:rtl/>
          <w:lang w:val="en-GB"/>
        </w:rPr>
        <w:t xml:space="preserve"> נגאלו</w:t>
      </w:r>
      <w:r w:rsidR="08AF419B">
        <w:rPr>
          <w:rStyle w:val="FootnoteReference"/>
          <w:rFonts w:cs="FrankRuehl"/>
          <w:szCs w:val="28"/>
          <w:rtl/>
        </w:rPr>
        <w:footnoteReference w:id="57"/>
      </w:r>
      <w:r w:rsidR="08F95CAB">
        <w:rPr>
          <w:rStyle w:val="LatinChar"/>
          <w:rFonts w:cs="FrankRuehl" w:hint="cs"/>
          <w:sz w:val="28"/>
          <w:szCs w:val="28"/>
          <w:rtl/>
          <w:lang w:val="en-GB"/>
        </w:rPr>
        <w:t>.</w:t>
      </w:r>
      <w:r w:rsidRPr="08903AF2">
        <w:rPr>
          <w:rStyle w:val="LatinChar"/>
          <w:rFonts w:cs="FrankRuehl"/>
          <w:sz w:val="28"/>
          <w:szCs w:val="28"/>
          <w:rtl/>
          <w:lang w:val="en-GB"/>
        </w:rPr>
        <w:t xml:space="preserve"> הנה התבאר לך ענין פסח ראשון</w:t>
      </w:r>
      <w:r w:rsidR="08B66D93">
        <w:rPr>
          <w:rStyle w:val="FootnoteReference"/>
          <w:rFonts w:cs="FrankRuehl"/>
          <w:szCs w:val="28"/>
          <w:rtl/>
        </w:rPr>
        <w:footnoteReference w:id="58"/>
      </w:r>
      <w:r>
        <w:rPr>
          <w:rStyle w:val="LatinChar"/>
          <w:rFonts w:cs="FrankRuehl" w:hint="cs"/>
          <w:sz w:val="28"/>
          <w:szCs w:val="28"/>
          <w:rtl/>
          <w:lang w:val="en-GB"/>
        </w:rPr>
        <w:t>.</w:t>
      </w:r>
      <w:r w:rsidR="08E73AB5">
        <w:rPr>
          <w:rStyle w:val="LatinChar"/>
          <w:rFonts w:cs="FrankRuehl" w:hint="cs"/>
          <w:sz w:val="28"/>
          <w:szCs w:val="28"/>
          <w:rtl/>
          <w:lang w:val="en-GB"/>
        </w:rPr>
        <w:t xml:space="preserve"> </w:t>
      </w:r>
    </w:p>
    <w:p w:rsidR="083118FD" w:rsidRDefault="08B17F47" w:rsidP="08486F54">
      <w:pPr>
        <w:jc w:val="both"/>
        <w:rPr>
          <w:rStyle w:val="LatinChar"/>
          <w:rFonts w:cs="FrankRuehl" w:hint="cs"/>
          <w:sz w:val="28"/>
          <w:szCs w:val="28"/>
          <w:rtl/>
          <w:lang w:val="en-GB"/>
        </w:rPr>
      </w:pPr>
      <w:r w:rsidRPr="08B17F47">
        <w:rPr>
          <w:rStyle w:val="LatinChar"/>
          <w:rtl/>
        </w:rPr>
        <w:t>#</w:t>
      </w:r>
      <w:r w:rsidRPr="08B17F47">
        <w:rPr>
          <w:rStyle w:val="Title1"/>
          <w:rtl/>
          <w:lang w:val="en-GB"/>
        </w:rPr>
        <w:t>אמנם פסח שני</w:t>
      </w:r>
      <w:r w:rsidRPr="08B17F47">
        <w:rPr>
          <w:rStyle w:val="LatinChar"/>
          <w:rtl/>
        </w:rPr>
        <w:t>=</w:t>
      </w:r>
      <w:r w:rsidRPr="08B17F47">
        <w:rPr>
          <w:rStyle w:val="LatinChar"/>
          <w:rFonts w:cs="FrankRuehl"/>
          <w:sz w:val="28"/>
          <w:szCs w:val="28"/>
          <w:rtl/>
          <w:lang w:val="en-GB"/>
        </w:rPr>
        <w:t xml:space="preserve"> הנקרא בלשון חכמים </w:t>
      </w:r>
      <w:r w:rsidR="08A36199" w:rsidRPr="08A36199">
        <w:rPr>
          <w:rStyle w:val="LatinChar"/>
          <w:rFonts w:cs="Dbs-Rashi" w:hint="cs"/>
          <w:szCs w:val="20"/>
          <w:rtl/>
          <w:lang w:val="en-GB"/>
        </w:rPr>
        <w:t>(ר"ה יח.)</w:t>
      </w:r>
      <w:r w:rsidR="08A36199">
        <w:rPr>
          <w:rStyle w:val="LatinChar"/>
          <w:rFonts w:cs="FrankRuehl" w:hint="cs"/>
          <w:sz w:val="28"/>
          <w:szCs w:val="28"/>
          <w:rtl/>
          <w:lang w:val="en-GB"/>
        </w:rPr>
        <w:t xml:space="preserve"> "</w:t>
      </w:r>
      <w:r w:rsidRPr="08B17F47">
        <w:rPr>
          <w:rStyle w:val="LatinChar"/>
          <w:rFonts w:cs="FrankRuehl"/>
          <w:sz w:val="28"/>
          <w:szCs w:val="28"/>
          <w:rtl/>
          <w:lang w:val="en-GB"/>
        </w:rPr>
        <w:t>פסח קטן</w:t>
      </w:r>
      <w:r w:rsidR="08A36199">
        <w:rPr>
          <w:rStyle w:val="LatinChar"/>
          <w:rFonts w:cs="FrankRuehl" w:hint="cs"/>
          <w:sz w:val="28"/>
          <w:szCs w:val="28"/>
          <w:rtl/>
          <w:lang w:val="en-GB"/>
        </w:rPr>
        <w:t>"</w:t>
      </w:r>
      <w:r w:rsidR="0881685A">
        <w:rPr>
          <w:rStyle w:val="FootnoteReference"/>
          <w:rFonts w:cs="FrankRuehl"/>
          <w:szCs w:val="28"/>
          <w:rtl/>
        </w:rPr>
        <w:footnoteReference w:id="59"/>
      </w:r>
      <w:r w:rsidR="08A36199">
        <w:rPr>
          <w:rStyle w:val="LatinChar"/>
          <w:rFonts w:cs="FrankRuehl" w:hint="cs"/>
          <w:sz w:val="28"/>
          <w:szCs w:val="28"/>
          <w:rtl/>
          <w:lang w:val="en-GB"/>
        </w:rPr>
        <w:t>,</w:t>
      </w:r>
      <w:r w:rsidRPr="08B17F47">
        <w:rPr>
          <w:rStyle w:val="LatinChar"/>
          <w:rFonts w:cs="FrankRuehl"/>
          <w:sz w:val="28"/>
          <w:szCs w:val="28"/>
          <w:rtl/>
          <w:lang w:val="en-GB"/>
        </w:rPr>
        <w:t xml:space="preserve"> בא בשביל עבודת היחיד, כי חלוק יש בין הכלל אשר הק</w:t>
      </w:r>
      <w:r w:rsidR="087F1D45">
        <w:rPr>
          <w:rStyle w:val="LatinChar"/>
          <w:rFonts w:cs="FrankRuehl" w:hint="cs"/>
          <w:sz w:val="28"/>
          <w:szCs w:val="28"/>
          <w:rtl/>
          <w:lang w:val="en-GB"/>
        </w:rPr>
        <w:t>ב"ה</w:t>
      </w:r>
      <w:r w:rsidRPr="08B17F47">
        <w:rPr>
          <w:rStyle w:val="LatinChar"/>
          <w:rFonts w:cs="FrankRuehl"/>
          <w:sz w:val="28"/>
          <w:szCs w:val="28"/>
          <w:rtl/>
          <w:lang w:val="en-GB"/>
        </w:rPr>
        <w:t xml:space="preserve"> הוא אל</w:t>
      </w:r>
      <w:r w:rsidR="087F1D45">
        <w:rPr>
          <w:rStyle w:val="LatinChar"/>
          <w:rFonts w:cs="FrankRuehl" w:hint="cs"/>
          <w:sz w:val="28"/>
          <w:szCs w:val="28"/>
          <w:rtl/>
          <w:lang w:val="en-GB"/>
        </w:rPr>
        <w:t>ק</w:t>
      </w:r>
      <w:r w:rsidRPr="08B17F47">
        <w:rPr>
          <w:rStyle w:val="LatinChar"/>
          <w:rFonts w:cs="FrankRuehl"/>
          <w:sz w:val="28"/>
          <w:szCs w:val="28"/>
          <w:rtl/>
          <w:lang w:val="en-GB"/>
        </w:rPr>
        <w:t>יהם</w:t>
      </w:r>
      <w:r w:rsidR="087F1D45">
        <w:rPr>
          <w:rStyle w:val="LatinChar"/>
          <w:rFonts w:cs="FrankRuehl" w:hint="cs"/>
          <w:sz w:val="28"/>
          <w:szCs w:val="28"/>
          <w:rtl/>
          <w:lang w:val="en-GB"/>
        </w:rPr>
        <w:t>,</w:t>
      </w:r>
      <w:r w:rsidRPr="08B17F47">
        <w:rPr>
          <w:rStyle w:val="LatinChar"/>
          <w:rFonts w:cs="FrankRuehl"/>
          <w:sz w:val="28"/>
          <w:szCs w:val="28"/>
          <w:rtl/>
          <w:lang w:val="en-GB"/>
        </w:rPr>
        <w:t xml:space="preserve"> ובין היחיד</w:t>
      </w:r>
      <w:r w:rsidR="087F1D45">
        <w:rPr>
          <w:rStyle w:val="FootnoteReference"/>
          <w:rFonts w:cs="FrankRuehl"/>
          <w:szCs w:val="28"/>
          <w:rtl/>
        </w:rPr>
        <w:footnoteReference w:id="60"/>
      </w:r>
      <w:r w:rsidR="087F1D45">
        <w:rPr>
          <w:rStyle w:val="LatinChar"/>
          <w:rFonts w:cs="FrankRuehl" w:hint="cs"/>
          <w:sz w:val="28"/>
          <w:szCs w:val="28"/>
          <w:rtl/>
          <w:lang w:val="en-GB"/>
        </w:rPr>
        <w:t>.</w:t>
      </w:r>
      <w:r w:rsidRPr="08B17F47">
        <w:rPr>
          <w:rStyle w:val="LatinChar"/>
          <w:rFonts w:cs="FrankRuehl"/>
          <w:sz w:val="28"/>
          <w:szCs w:val="28"/>
          <w:rtl/>
          <w:lang w:val="en-GB"/>
        </w:rPr>
        <w:t xml:space="preserve"> וכמו שיש עבודה לכלל מצד הכלל</w:t>
      </w:r>
      <w:r w:rsidR="08FA49AC">
        <w:rPr>
          <w:rStyle w:val="LatinChar"/>
          <w:rFonts w:cs="FrankRuehl" w:hint="cs"/>
          <w:sz w:val="28"/>
          <w:szCs w:val="28"/>
          <w:rtl/>
          <w:lang w:val="en-GB"/>
        </w:rPr>
        <w:t>,</w:t>
      </w:r>
      <w:r w:rsidRPr="08B17F47">
        <w:rPr>
          <w:rStyle w:val="LatinChar"/>
          <w:rFonts w:cs="FrankRuehl"/>
          <w:sz w:val="28"/>
          <w:szCs w:val="28"/>
          <w:rtl/>
          <w:lang w:val="en-GB"/>
        </w:rPr>
        <w:t xml:space="preserve"> כלומר שזה העם הוא לו יתברך</w:t>
      </w:r>
      <w:r w:rsidR="08FA49AC">
        <w:rPr>
          <w:rStyle w:val="FootnoteReference"/>
          <w:rFonts w:cs="FrankRuehl"/>
          <w:szCs w:val="28"/>
          <w:rtl/>
        </w:rPr>
        <w:footnoteReference w:id="61"/>
      </w:r>
      <w:r w:rsidRPr="08B17F47">
        <w:rPr>
          <w:rStyle w:val="LatinChar"/>
          <w:rFonts w:cs="FrankRuehl"/>
          <w:sz w:val="28"/>
          <w:szCs w:val="28"/>
          <w:rtl/>
          <w:lang w:val="en-GB"/>
        </w:rPr>
        <w:t>, כך יש עבודה מצד הפרט</w:t>
      </w:r>
      <w:r w:rsidR="08FA49AC">
        <w:rPr>
          <w:rStyle w:val="LatinChar"/>
          <w:rFonts w:cs="FrankRuehl" w:hint="cs"/>
          <w:sz w:val="28"/>
          <w:szCs w:val="28"/>
          <w:rtl/>
          <w:lang w:val="en-GB"/>
        </w:rPr>
        <w:t>,</w:t>
      </w:r>
      <w:r w:rsidRPr="08B17F47">
        <w:rPr>
          <w:rStyle w:val="LatinChar"/>
          <w:rFonts w:cs="FrankRuehl"/>
          <w:sz w:val="28"/>
          <w:szCs w:val="28"/>
          <w:rtl/>
          <w:lang w:val="en-GB"/>
        </w:rPr>
        <w:t xml:space="preserve"> שהוא אל</w:t>
      </w:r>
      <w:r w:rsidR="08FA49AC">
        <w:rPr>
          <w:rStyle w:val="LatinChar"/>
          <w:rFonts w:cs="FrankRuehl" w:hint="cs"/>
          <w:sz w:val="28"/>
          <w:szCs w:val="28"/>
          <w:rtl/>
          <w:lang w:val="en-GB"/>
        </w:rPr>
        <w:t>ק</w:t>
      </w:r>
      <w:r w:rsidRPr="08B17F47">
        <w:rPr>
          <w:rStyle w:val="LatinChar"/>
          <w:rFonts w:cs="FrankRuehl"/>
          <w:sz w:val="28"/>
          <w:szCs w:val="28"/>
          <w:rtl/>
          <w:lang w:val="en-GB"/>
        </w:rPr>
        <w:t>יו של זה הפרט</w:t>
      </w:r>
      <w:r w:rsidR="08FA49AC">
        <w:rPr>
          <w:rStyle w:val="LatinChar"/>
          <w:rFonts w:cs="FrankRuehl" w:hint="cs"/>
          <w:sz w:val="28"/>
          <w:szCs w:val="28"/>
          <w:rtl/>
          <w:lang w:val="en-GB"/>
        </w:rPr>
        <w:t>,</w:t>
      </w:r>
      <w:r w:rsidRPr="08B17F47">
        <w:rPr>
          <w:rStyle w:val="LatinChar"/>
          <w:rFonts w:cs="FrankRuehl"/>
          <w:sz w:val="28"/>
          <w:szCs w:val="28"/>
          <w:rtl/>
          <w:lang w:val="en-GB"/>
        </w:rPr>
        <w:t xml:space="preserve"> ויש חלוק ביניהם</w:t>
      </w:r>
      <w:r w:rsidR="08634F4E">
        <w:rPr>
          <w:rStyle w:val="FootnoteReference"/>
          <w:rFonts w:cs="FrankRuehl"/>
          <w:szCs w:val="28"/>
          <w:rtl/>
        </w:rPr>
        <w:footnoteReference w:id="62"/>
      </w:r>
      <w:r w:rsidRPr="08B17F47">
        <w:rPr>
          <w:rStyle w:val="LatinChar"/>
          <w:rFonts w:cs="FrankRuehl"/>
          <w:sz w:val="28"/>
          <w:szCs w:val="28"/>
          <w:rtl/>
          <w:lang w:val="en-GB"/>
        </w:rPr>
        <w:t xml:space="preserve">. ובמדרש רבות פרשת שמות </w:t>
      </w:r>
      <w:r w:rsidRPr="08D62439">
        <w:rPr>
          <w:rStyle w:val="LatinChar"/>
          <w:rFonts w:cs="Dbs-Rashi"/>
          <w:szCs w:val="20"/>
          <w:rtl/>
          <w:lang w:val="en-GB"/>
        </w:rPr>
        <w:t>(ג</w:t>
      </w:r>
      <w:r w:rsidR="08D62439" w:rsidRPr="08D62439">
        <w:rPr>
          <w:rStyle w:val="LatinChar"/>
          <w:rFonts w:cs="Dbs-Rashi" w:hint="cs"/>
          <w:szCs w:val="20"/>
          <w:rtl/>
          <w:lang w:val="en-GB"/>
        </w:rPr>
        <w:t xml:space="preserve">, </w:t>
      </w:r>
      <w:r w:rsidR="08D62439">
        <w:rPr>
          <w:rStyle w:val="LatinChar"/>
          <w:rFonts w:cs="Dbs-Rashi" w:hint="cs"/>
          <w:szCs w:val="20"/>
          <w:rtl/>
          <w:lang w:val="en-GB"/>
        </w:rPr>
        <w:t>ו</w:t>
      </w:r>
      <w:r w:rsidRPr="08D62439">
        <w:rPr>
          <w:rStyle w:val="LatinChar"/>
          <w:rFonts w:cs="Dbs-Rashi"/>
          <w:szCs w:val="20"/>
          <w:rtl/>
          <w:lang w:val="en-GB"/>
        </w:rPr>
        <w:t>)</w:t>
      </w:r>
      <w:r w:rsidRPr="08B17F47">
        <w:rPr>
          <w:rStyle w:val="LatinChar"/>
          <w:rFonts w:cs="FrankRuehl"/>
          <w:sz w:val="28"/>
          <w:szCs w:val="28"/>
          <w:rtl/>
          <w:lang w:val="en-GB"/>
        </w:rPr>
        <w:t xml:space="preserve"> </w:t>
      </w:r>
      <w:r w:rsidR="08D62439">
        <w:rPr>
          <w:rStyle w:val="LatinChar"/>
          <w:rFonts w:cs="FrankRuehl" w:hint="cs"/>
          <w:sz w:val="28"/>
          <w:szCs w:val="28"/>
          <w:rtl/>
          <w:lang w:val="en-GB"/>
        </w:rPr>
        <w:t>"</w:t>
      </w:r>
      <w:r w:rsidRPr="08B17F47">
        <w:rPr>
          <w:rStyle w:val="LatinChar"/>
          <w:rFonts w:cs="FrankRuehl"/>
          <w:sz w:val="28"/>
          <w:szCs w:val="28"/>
          <w:rtl/>
          <w:lang w:val="en-GB"/>
        </w:rPr>
        <w:t>אהיה אשר אהיה</w:t>
      </w:r>
      <w:r w:rsidR="08D62439">
        <w:rPr>
          <w:rStyle w:val="LatinChar"/>
          <w:rFonts w:cs="FrankRuehl" w:hint="cs"/>
          <w:sz w:val="28"/>
          <w:szCs w:val="28"/>
          <w:rtl/>
          <w:lang w:val="en-GB"/>
        </w:rPr>
        <w:t xml:space="preserve">" </w:t>
      </w:r>
      <w:r w:rsidR="08D62439" w:rsidRPr="08D62439">
        <w:rPr>
          <w:rStyle w:val="LatinChar"/>
          <w:rFonts w:cs="Dbs-Rashi" w:hint="cs"/>
          <w:szCs w:val="20"/>
          <w:rtl/>
          <w:lang w:val="en-GB"/>
        </w:rPr>
        <w:t xml:space="preserve">(שמות ג, </w:t>
      </w:r>
      <w:r w:rsidR="08D62439">
        <w:rPr>
          <w:rStyle w:val="LatinChar"/>
          <w:rFonts w:cs="Dbs-Rashi" w:hint="cs"/>
          <w:szCs w:val="20"/>
          <w:rtl/>
          <w:lang w:val="en-GB"/>
        </w:rPr>
        <w:t>יד</w:t>
      </w:r>
      <w:r w:rsidR="08D62439" w:rsidRPr="08D62439">
        <w:rPr>
          <w:rStyle w:val="LatinChar"/>
          <w:rFonts w:cs="Dbs-Rashi" w:hint="cs"/>
          <w:szCs w:val="20"/>
          <w:rtl/>
          <w:lang w:val="en-GB"/>
        </w:rPr>
        <w:t>)</w:t>
      </w:r>
      <w:r w:rsidR="08D62439">
        <w:rPr>
          <w:rStyle w:val="LatinChar"/>
          <w:rFonts w:cs="FrankRuehl" w:hint="cs"/>
          <w:sz w:val="28"/>
          <w:szCs w:val="28"/>
          <w:rtl/>
          <w:lang w:val="en-GB"/>
        </w:rPr>
        <w:t>,</w:t>
      </w:r>
      <w:r w:rsidRPr="08B17F47">
        <w:rPr>
          <w:rStyle w:val="LatinChar"/>
          <w:rFonts w:cs="FrankRuehl"/>
          <w:sz w:val="28"/>
          <w:szCs w:val="28"/>
          <w:rtl/>
          <w:lang w:val="en-GB"/>
        </w:rPr>
        <w:t xml:space="preserve"> אמר רבי יוחנן </w:t>
      </w:r>
      <w:r w:rsidR="08D62439">
        <w:rPr>
          <w:rStyle w:val="LatinChar"/>
          <w:rFonts w:cs="FrankRuehl" w:hint="cs"/>
          <w:sz w:val="28"/>
          <w:szCs w:val="28"/>
          <w:rtl/>
          <w:lang w:val="en-GB"/>
        </w:rPr>
        <w:t>"</w:t>
      </w:r>
      <w:r w:rsidRPr="08B17F47">
        <w:rPr>
          <w:rStyle w:val="LatinChar"/>
          <w:rFonts w:cs="FrankRuehl"/>
          <w:sz w:val="28"/>
          <w:szCs w:val="28"/>
          <w:rtl/>
          <w:lang w:val="en-GB"/>
        </w:rPr>
        <w:t>אהיה אשר אהיה</w:t>
      </w:r>
      <w:r w:rsidR="08D62439">
        <w:rPr>
          <w:rStyle w:val="LatinChar"/>
          <w:rFonts w:cs="FrankRuehl" w:hint="cs"/>
          <w:sz w:val="28"/>
          <w:szCs w:val="28"/>
          <w:rtl/>
          <w:lang w:val="en-GB"/>
        </w:rPr>
        <w:t>"</w:t>
      </w:r>
      <w:r w:rsidRPr="08B17F47">
        <w:rPr>
          <w:rStyle w:val="LatinChar"/>
          <w:rFonts w:cs="FrankRuehl"/>
          <w:sz w:val="28"/>
          <w:szCs w:val="28"/>
          <w:rtl/>
          <w:lang w:val="en-GB"/>
        </w:rPr>
        <w:t xml:space="preserve"> ביחידים</w:t>
      </w:r>
      <w:r w:rsidR="08D62439">
        <w:rPr>
          <w:rStyle w:val="LatinChar"/>
          <w:rFonts w:cs="FrankRuehl" w:hint="cs"/>
          <w:sz w:val="28"/>
          <w:szCs w:val="28"/>
          <w:rtl/>
          <w:lang w:val="en-GB"/>
        </w:rPr>
        <w:t>,</w:t>
      </w:r>
      <w:r w:rsidRPr="08B17F47">
        <w:rPr>
          <w:rStyle w:val="LatinChar"/>
          <w:rFonts w:cs="FrankRuehl"/>
          <w:sz w:val="28"/>
          <w:szCs w:val="28"/>
          <w:rtl/>
          <w:lang w:val="en-GB"/>
        </w:rPr>
        <w:t xml:space="preserve"> אבל במרובים על כרחם שלא בטובתם כשהם משוברים שיניהם אמלוך עליהם</w:t>
      </w:r>
      <w:r w:rsidR="081C4B04">
        <w:rPr>
          <w:rStyle w:val="FootnoteReference"/>
          <w:rFonts w:cs="FrankRuehl"/>
          <w:szCs w:val="28"/>
          <w:rtl/>
        </w:rPr>
        <w:footnoteReference w:id="63"/>
      </w:r>
      <w:r w:rsidR="08D62439">
        <w:rPr>
          <w:rStyle w:val="LatinChar"/>
          <w:rFonts w:cs="FrankRuehl" w:hint="cs"/>
          <w:sz w:val="28"/>
          <w:szCs w:val="28"/>
          <w:rtl/>
          <w:lang w:val="en-GB"/>
        </w:rPr>
        <w:t>,</w:t>
      </w:r>
      <w:r w:rsidRPr="08B17F47">
        <w:rPr>
          <w:rStyle w:val="LatinChar"/>
          <w:rFonts w:cs="FrankRuehl"/>
          <w:sz w:val="28"/>
          <w:szCs w:val="28"/>
          <w:rtl/>
          <w:lang w:val="en-GB"/>
        </w:rPr>
        <w:t xml:space="preserve"> שנאמר </w:t>
      </w:r>
      <w:r w:rsidR="08D62439" w:rsidRPr="08D62439">
        <w:rPr>
          <w:rStyle w:val="LatinChar"/>
          <w:rFonts w:cs="Dbs-Rashi" w:hint="cs"/>
          <w:szCs w:val="20"/>
          <w:rtl/>
          <w:lang w:val="en-GB"/>
        </w:rPr>
        <w:t>(יחזקאל כ, ל</w:t>
      </w:r>
      <w:r w:rsidR="08D62439">
        <w:rPr>
          <w:rStyle w:val="LatinChar"/>
          <w:rFonts w:cs="Dbs-Rashi" w:hint="cs"/>
          <w:szCs w:val="20"/>
          <w:rtl/>
          <w:lang w:val="en-GB"/>
        </w:rPr>
        <w:t>ג</w:t>
      </w:r>
      <w:r w:rsidR="08D62439" w:rsidRPr="08D62439">
        <w:rPr>
          <w:rStyle w:val="LatinChar"/>
          <w:rFonts w:cs="Dbs-Rashi" w:hint="cs"/>
          <w:szCs w:val="20"/>
          <w:rtl/>
          <w:lang w:val="en-GB"/>
        </w:rPr>
        <w:t>)</w:t>
      </w:r>
      <w:r w:rsidR="08D62439">
        <w:rPr>
          <w:rStyle w:val="LatinChar"/>
          <w:rFonts w:cs="FrankRuehl" w:hint="cs"/>
          <w:sz w:val="28"/>
          <w:szCs w:val="28"/>
          <w:rtl/>
          <w:lang w:val="en-GB"/>
        </w:rPr>
        <w:t xml:space="preserve"> "</w:t>
      </w:r>
      <w:r w:rsidRPr="08B17F47">
        <w:rPr>
          <w:rStyle w:val="LatinChar"/>
          <w:rFonts w:cs="FrankRuehl"/>
          <w:sz w:val="28"/>
          <w:szCs w:val="28"/>
          <w:rtl/>
          <w:lang w:val="en-GB"/>
        </w:rPr>
        <w:t>חי אני נאום ה' אם לא ביד חזקה ובזרוע נטויה ובחימה שפוכה אמלוך עליכם</w:t>
      </w:r>
      <w:r w:rsidR="08D62439">
        <w:rPr>
          <w:rStyle w:val="LatinChar"/>
          <w:rFonts w:cs="FrankRuehl" w:hint="cs"/>
          <w:sz w:val="28"/>
          <w:szCs w:val="28"/>
          <w:rtl/>
          <w:lang w:val="en-GB"/>
        </w:rPr>
        <w:t>",</w:t>
      </w:r>
      <w:r w:rsidRPr="08B17F47">
        <w:rPr>
          <w:rStyle w:val="LatinChar"/>
          <w:rFonts w:cs="FrankRuehl"/>
          <w:sz w:val="28"/>
          <w:szCs w:val="28"/>
          <w:rtl/>
          <w:lang w:val="en-GB"/>
        </w:rPr>
        <w:t xml:space="preserve"> ע</w:t>
      </w:r>
      <w:r w:rsidR="08D62439">
        <w:rPr>
          <w:rStyle w:val="LatinChar"/>
          <w:rFonts w:cs="FrankRuehl" w:hint="cs"/>
          <w:sz w:val="28"/>
          <w:szCs w:val="28"/>
          <w:rtl/>
          <w:lang w:val="en-GB"/>
        </w:rPr>
        <w:t>ד כאן</w:t>
      </w:r>
      <w:r w:rsidRPr="08B17F47">
        <w:rPr>
          <w:rStyle w:val="LatinChar"/>
          <w:rFonts w:cs="FrankRuehl"/>
          <w:sz w:val="28"/>
          <w:szCs w:val="28"/>
          <w:rtl/>
          <w:lang w:val="en-GB"/>
        </w:rPr>
        <w:t>. הרי ההפרש שיש בין המרובים ובין מועטים, כי המרובים הק</w:t>
      </w:r>
      <w:r w:rsidR="088B1116">
        <w:rPr>
          <w:rStyle w:val="LatinChar"/>
          <w:rFonts w:cs="FrankRuehl" w:hint="cs"/>
          <w:sz w:val="28"/>
          <w:szCs w:val="28"/>
          <w:rtl/>
          <w:lang w:val="en-GB"/>
        </w:rPr>
        <w:t>ב"ה</w:t>
      </w:r>
      <w:r w:rsidRPr="08B17F47">
        <w:rPr>
          <w:rStyle w:val="LatinChar"/>
          <w:rFonts w:cs="FrankRuehl"/>
          <w:sz w:val="28"/>
          <w:szCs w:val="28"/>
          <w:rtl/>
          <w:lang w:val="en-GB"/>
        </w:rPr>
        <w:t xml:space="preserve"> מלך עליהם</w:t>
      </w:r>
      <w:r w:rsidR="088B1116">
        <w:rPr>
          <w:rStyle w:val="LatinChar"/>
          <w:rFonts w:cs="FrankRuehl" w:hint="cs"/>
          <w:sz w:val="28"/>
          <w:szCs w:val="28"/>
          <w:rtl/>
          <w:lang w:val="en-GB"/>
        </w:rPr>
        <w:t>,</w:t>
      </w:r>
      <w:r w:rsidRPr="08B17F47">
        <w:rPr>
          <w:rStyle w:val="LatinChar"/>
          <w:rFonts w:cs="FrankRuehl"/>
          <w:sz w:val="28"/>
          <w:szCs w:val="28"/>
          <w:rtl/>
          <w:lang w:val="en-GB"/>
        </w:rPr>
        <w:t xml:space="preserve"> והוא אל</w:t>
      </w:r>
      <w:r w:rsidR="088B1116">
        <w:rPr>
          <w:rStyle w:val="LatinChar"/>
          <w:rFonts w:cs="FrankRuehl" w:hint="cs"/>
          <w:sz w:val="28"/>
          <w:szCs w:val="28"/>
          <w:rtl/>
          <w:lang w:val="en-GB"/>
        </w:rPr>
        <w:t>ק</w:t>
      </w:r>
      <w:r w:rsidRPr="08B17F47">
        <w:rPr>
          <w:rStyle w:val="LatinChar"/>
          <w:rFonts w:cs="FrankRuehl"/>
          <w:sz w:val="28"/>
          <w:szCs w:val="28"/>
          <w:rtl/>
          <w:lang w:val="en-GB"/>
        </w:rPr>
        <w:t>יהם על כל פנים</w:t>
      </w:r>
      <w:r w:rsidR="08957C33">
        <w:rPr>
          <w:rStyle w:val="FootnoteReference"/>
          <w:rFonts w:cs="FrankRuehl"/>
          <w:szCs w:val="28"/>
          <w:rtl/>
        </w:rPr>
        <w:footnoteReference w:id="64"/>
      </w:r>
      <w:r w:rsidR="088B1116">
        <w:rPr>
          <w:rStyle w:val="LatinChar"/>
          <w:rFonts w:cs="FrankRuehl" w:hint="cs"/>
          <w:sz w:val="28"/>
          <w:szCs w:val="28"/>
          <w:rtl/>
          <w:lang w:val="en-GB"/>
        </w:rPr>
        <w:t>.</w:t>
      </w:r>
      <w:r w:rsidRPr="08B17F47">
        <w:rPr>
          <w:rStyle w:val="LatinChar"/>
          <w:rFonts w:cs="FrankRuehl"/>
          <w:sz w:val="28"/>
          <w:szCs w:val="28"/>
          <w:rtl/>
          <w:lang w:val="en-GB"/>
        </w:rPr>
        <w:t xml:space="preserve"> וביחיד הוא אל</w:t>
      </w:r>
      <w:r w:rsidR="088B1116">
        <w:rPr>
          <w:rStyle w:val="LatinChar"/>
          <w:rFonts w:cs="FrankRuehl" w:hint="cs"/>
          <w:sz w:val="28"/>
          <w:szCs w:val="28"/>
          <w:rtl/>
          <w:lang w:val="en-GB"/>
        </w:rPr>
        <w:t>ק</w:t>
      </w:r>
      <w:r w:rsidRPr="08B17F47">
        <w:rPr>
          <w:rStyle w:val="LatinChar"/>
          <w:rFonts w:cs="FrankRuehl"/>
          <w:sz w:val="28"/>
          <w:szCs w:val="28"/>
          <w:rtl/>
          <w:lang w:val="en-GB"/>
        </w:rPr>
        <w:t>יו כאשר הוא מקבל אל</w:t>
      </w:r>
      <w:r w:rsidR="088B1116">
        <w:rPr>
          <w:rStyle w:val="LatinChar"/>
          <w:rFonts w:cs="FrankRuehl" w:hint="cs"/>
          <w:sz w:val="28"/>
          <w:szCs w:val="28"/>
          <w:rtl/>
          <w:lang w:val="en-GB"/>
        </w:rPr>
        <w:t>ק</w:t>
      </w:r>
      <w:r w:rsidRPr="08B17F47">
        <w:rPr>
          <w:rStyle w:val="LatinChar"/>
          <w:rFonts w:cs="FrankRuehl"/>
          <w:sz w:val="28"/>
          <w:szCs w:val="28"/>
          <w:rtl/>
          <w:lang w:val="en-GB"/>
        </w:rPr>
        <w:t>ותו</w:t>
      </w:r>
      <w:r w:rsidR="088B1116">
        <w:rPr>
          <w:rStyle w:val="LatinChar"/>
          <w:rFonts w:cs="FrankRuehl" w:hint="cs"/>
          <w:sz w:val="28"/>
          <w:szCs w:val="28"/>
          <w:rtl/>
          <w:lang w:val="en-GB"/>
        </w:rPr>
        <w:t>,</w:t>
      </w:r>
      <w:r w:rsidRPr="08B17F47">
        <w:rPr>
          <w:rStyle w:val="LatinChar"/>
          <w:rFonts w:cs="FrankRuehl"/>
          <w:sz w:val="28"/>
          <w:szCs w:val="28"/>
          <w:rtl/>
          <w:lang w:val="en-GB"/>
        </w:rPr>
        <w:t xml:space="preserve"> וכאשר התבאר למעלה</w:t>
      </w:r>
      <w:r w:rsidR="088A432B">
        <w:rPr>
          <w:rStyle w:val="FootnoteReference"/>
          <w:rFonts w:cs="FrankRuehl"/>
          <w:szCs w:val="28"/>
          <w:rtl/>
        </w:rPr>
        <w:footnoteReference w:id="65"/>
      </w:r>
      <w:r w:rsidRPr="08B17F47">
        <w:rPr>
          <w:rStyle w:val="LatinChar"/>
          <w:rFonts w:cs="FrankRuehl"/>
          <w:sz w:val="28"/>
          <w:szCs w:val="28"/>
          <w:rtl/>
          <w:lang w:val="en-GB"/>
        </w:rPr>
        <w:t>. ולפיכך יש שני פסחים</w:t>
      </w:r>
      <w:r w:rsidR="08B4469C">
        <w:rPr>
          <w:rStyle w:val="LatinChar"/>
          <w:rFonts w:cs="FrankRuehl" w:hint="cs"/>
          <w:sz w:val="28"/>
          <w:szCs w:val="28"/>
          <w:rtl/>
          <w:lang w:val="en-GB"/>
        </w:rPr>
        <w:t>;</w:t>
      </w:r>
      <w:r w:rsidRPr="08B17F47">
        <w:rPr>
          <w:rStyle w:val="LatinChar"/>
          <w:rFonts w:cs="FrankRuehl"/>
          <w:sz w:val="28"/>
          <w:szCs w:val="28"/>
          <w:rtl/>
          <w:lang w:val="en-GB"/>
        </w:rPr>
        <w:t xml:space="preserve"> פסח ראשון לצבור</w:t>
      </w:r>
      <w:r w:rsidR="08B4469C">
        <w:rPr>
          <w:rStyle w:val="LatinChar"/>
          <w:rFonts w:cs="FrankRuehl" w:hint="cs"/>
          <w:sz w:val="28"/>
          <w:szCs w:val="28"/>
          <w:rtl/>
          <w:lang w:val="en-GB"/>
        </w:rPr>
        <w:t>,</w:t>
      </w:r>
      <w:r w:rsidRPr="08B17F47">
        <w:rPr>
          <w:rStyle w:val="LatinChar"/>
          <w:rFonts w:cs="FrankRuehl"/>
          <w:sz w:val="28"/>
          <w:szCs w:val="28"/>
          <w:rtl/>
          <w:lang w:val="en-GB"/>
        </w:rPr>
        <w:t xml:space="preserve"> ופסח שני ליחיד</w:t>
      </w:r>
      <w:r w:rsidR="08B4469C">
        <w:rPr>
          <w:rStyle w:val="LatinChar"/>
          <w:rFonts w:cs="FrankRuehl" w:hint="cs"/>
          <w:sz w:val="28"/>
          <w:szCs w:val="28"/>
          <w:rtl/>
          <w:lang w:val="en-GB"/>
        </w:rPr>
        <w:t>,</w:t>
      </w:r>
      <w:r w:rsidRPr="08B17F47">
        <w:rPr>
          <w:rStyle w:val="LatinChar"/>
          <w:rFonts w:cs="FrankRuehl"/>
          <w:sz w:val="28"/>
          <w:szCs w:val="28"/>
          <w:rtl/>
          <w:lang w:val="en-GB"/>
        </w:rPr>
        <w:t xml:space="preserve"> דהיינו יחיד נדחה לפסח שני</w:t>
      </w:r>
      <w:r w:rsidR="08B4469C">
        <w:rPr>
          <w:rStyle w:val="LatinChar"/>
          <w:rFonts w:cs="FrankRuehl" w:hint="cs"/>
          <w:sz w:val="28"/>
          <w:szCs w:val="28"/>
          <w:rtl/>
          <w:lang w:val="en-GB"/>
        </w:rPr>
        <w:t>,</w:t>
      </w:r>
      <w:r w:rsidRPr="08B17F47">
        <w:rPr>
          <w:rStyle w:val="LatinChar"/>
          <w:rFonts w:cs="FrankRuehl"/>
          <w:sz w:val="28"/>
          <w:szCs w:val="28"/>
          <w:rtl/>
          <w:lang w:val="en-GB"/>
        </w:rPr>
        <w:t xml:space="preserve"> ואין רבים נדחים</w:t>
      </w:r>
      <w:r w:rsidR="08B4469C">
        <w:rPr>
          <w:rStyle w:val="FootnoteReference"/>
          <w:rFonts w:cs="FrankRuehl"/>
          <w:szCs w:val="28"/>
          <w:rtl/>
        </w:rPr>
        <w:footnoteReference w:id="66"/>
      </w:r>
      <w:r w:rsidRPr="08B17F47">
        <w:rPr>
          <w:rStyle w:val="LatinChar"/>
          <w:rFonts w:cs="FrankRuehl"/>
          <w:sz w:val="28"/>
          <w:szCs w:val="28"/>
          <w:rtl/>
          <w:lang w:val="en-GB"/>
        </w:rPr>
        <w:t>, כי רבים אין צריכים הכנה</w:t>
      </w:r>
      <w:r w:rsidR="08B4469C">
        <w:rPr>
          <w:rStyle w:val="LatinChar"/>
          <w:rFonts w:cs="FrankRuehl" w:hint="cs"/>
          <w:sz w:val="28"/>
          <w:szCs w:val="28"/>
          <w:rtl/>
          <w:lang w:val="en-GB"/>
        </w:rPr>
        <w:t>,</w:t>
      </w:r>
      <w:r w:rsidRPr="08B17F47">
        <w:rPr>
          <w:rStyle w:val="LatinChar"/>
          <w:rFonts w:cs="FrankRuehl"/>
          <w:sz w:val="28"/>
          <w:szCs w:val="28"/>
          <w:rtl/>
          <w:lang w:val="en-GB"/>
        </w:rPr>
        <w:t xml:space="preserve"> שאף בטומאתם השם יתברך אל</w:t>
      </w:r>
      <w:r w:rsidR="08B4469C">
        <w:rPr>
          <w:rStyle w:val="LatinChar"/>
          <w:rFonts w:cs="FrankRuehl" w:hint="cs"/>
          <w:sz w:val="28"/>
          <w:szCs w:val="28"/>
          <w:rtl/>
          <w:lang w:val="en-GB"/>
        </w:rPr>
        <w:t>ק</w:t>
      </w:r>
      <w:r w:rsidRPr="08B17F47">
        <w:rPr>
          <w:rStyle w:val="LatinChar"/>
          <w:rFonts w:cs="FrankRuehl"/>
          <w:sz w:val="28"/>
          <w:szCs w:val="28"/>
          <w:rtl/>
          <w:lang w:val="en-GB"/>
        </w:rPr>
        <w:t>יהם והם עבדים</w:t>
      </w:r>
      <w:r w:rsidR="082E6BEC">
        <w:rPr>
          <w:rStyle w:val="LatinChar"/>
          <w:rFonts w:cs="FrankRuehl" w:hint="cs"/>
          <w:sz w:val="28"/>
          <w:szCs w:val="28"/>
          <w:rtl/>
          <w:lang w:val="en-GB"/>
        </w:rPr>
        <w:t>*</w:t>
      </w:r>
      <w:r w:rsidRPr="08B17F47">
        <w:rPr>
          <w:rStyle w:val="LatinChar"/>
          <w:rFonts w:cs="FrankRuehl"/>
          <w:sz w:val="28"/>
          <w:szCs w:val="28"/>
          <w:rtl/>
          <w:lang w:val="en-GB"/>
        </w:rPr>
        <w:t xml:space="preserve"> לו, שאף על גב שאין ראוים מצד עצמם</w:t>
      </w:r>
      <w:r w:rsidR="08666889">
        <w:rPr>
          <w:rStyle w:val="FootnoteReference"/>
          <w:rFonts w:cs="FrankRuehl"/>
          <w:szCs w:val="28"/>
          <w:rtl/>
        </w:rPr>
        <w:footnoteReference w:id="67"/>
      </w:r>
      <w:r w:rsidR="08B4469C">
        <w:rPr>
          <w:rStyle w:val="LatinChar"/>
          <w:rFonts w:cs="FrankRuehl" w:hint="cs"/>
          <w:sz w:val="28"/>
          <w:szCs w:val="28"/>
          <w:rtl/>
          <w:lang w:val="en-GB"/>
        </w:rPr>
        <w:t>.</w:t>
      </w:r>
      <w:r w:rsidRPr="08B17F47">
        <w:rPr>
          <w:rStyle w:val="LatinChar"/>
          <w:rFonts w:cs="FrankRuehl"/>
          <w:sz w:val="28"/>
          <w:szCs w:val="28"/>
          <w:rtl/>
          <w:lang w:val="en-GB"/>
        </w:rPr>
        <w:t xml:space="preserve"> אבל היחיד הוא צריך טהרה וקדושה, שאם היחיד יש לו הכנת עצמו</w:t>
      </w:r>
      <w:r w:rsidR="08B4469C">
        <w:rPr>
          <w:rStyle w:val="LatinChar"/>
          <w:rFonts w:cs="FrankRuehl" w:hint="cs"/>
          <w:sz w:val="28"/>
          <w:szCs w:val="28"/>
          <w:rtl/>
          <w:lang w:val="en-GB"/>
        </w:rPr>
        <w:t>,</w:t>
      </w:r>
      <w:r w:rsidRPr="08B17F47">
        <w:rPr>
          <w:rStyle w:val="LatinChar"/>
          <w:rFonts w:cs="FrankRuehl"/>
          <w:sz w:val="28"/>
          <w:szCs w:val="28"/>
          <w:rtl/>
          <w:lang w:val="en-GB"/>
        </w:rPr>
        <w:t xml:space="preserve"> אז השם יתברך לו לאל</w:t>
      </w:r>
      <w:r w:rsidR="08B4469C">
        <w:rPr>
          <w:rStyle w:val="LatinChar"/>
          <w:rFonts w:cs="FrankRuehl" w:hint="cs"/>
          <w:sz w:val="28"/>
          <w:szCs w:val="28"/>
          <w:rtl/>
          <w:lang w:val="en-GB"/>
        </w:rPr>
        <w:t>ק</w:t>
      </w:r>
      <w:r w:rsidRPr="08B17F47">
        <w:rPr>
          <w:rStyle w:val="LatinChar"/>
          <w:rFonts w:cs="FrankRuehl"/>
          <w:sz w:val="28"/>
          <w:szCs w:val="28"/>
          <w:rtl/>
          <w:lang w:val="en-GB"/>
        </w:rPr>
        <w:t>ים, ואם לא</w:t>
      </w:r>
      <w:r w:rsidR="08B4469C">
        <w:rPr>
          <w:rStyle w:val="LatinChar"/>
          <w:rFonts w:cs="FrankRuehl" w:hint="cs"/>
          <w:sz w:val="28"/>
          <w:szCs w:val="28"/>
          <w:rtl/>
          <w:lang w:val="en-GB"/>
        </w:rPr>
        <w:t>,</w:t>
      </w:r>
      <w:r w:rsidRPr="08B17F47">
        <w:rPr>
          <w:rStyle w:val="LatinChar"/>
          <w:rFonts w:cs="FrankRuehl"/>
          <w:sz w:val="28"/>
          <w:szCs w:val="28"/>
          <w:rtl/>
          <w:lang w:val="en-GB"/>
        </w:rPr>
        <w:t xml:space="preserve"> אין השם יתברך לו לאל</w:t>
      </w:r>
      <w:r w:rsidR="08B4469C">
        <w:rPr>
          <w:rStyle w:val="LatinChar"/>
          <w:rFonts w:cs="FrankRuehl" w:hint="cs"/>
          <w:sz w:val="28"/>
          <w:szCs w:val="28"/>
          <w:rtl/>
          <w:lang w:val="en-GB"/>
        </w:rPr>
        <w:t>ק</w:t>
      </w:r>
      <w:r w:rsidRPr="08B17F47">
        <w:rPr>
          <w:rStyle w:val="LatinChar"/>
          <w:rFonts w:cs="FrankRuehl"/>
          <w:sz w:val="28"/>
          <w:szCs w:val="28"/>
          <w:rtl/>
          <w:lang w:val="en-GB"/>
        </w:rPr>
        <w:t>ים</w:t>
      </w:r>
      <w:r w:rsidR="08125257">
        <w:rPr>
          <w:rStyle w:val="FootnoteReference"/>
          <w:rFonts w:cs="FrankRuehl"/>
          <w:szCs w:val="28"/>
          <w:rtl/>
        </w:rPr>
        <w:footnoteReference w:id="68"/>
      </w:r>
      <w:r w:rsidR="08B4469C">
        <w:rPr>
          <w:rStyle w:val="LatinChar"/>
          <w:rFonts w:cs="FrankRuehl" w:hint="cs"/>
          <w:sz w:val="28"/>
          <w:szCs w:val="28"/>
          <w:rtl/>
          <w:lang w:val="en-GB"/>
        </w:rPr>
        <w:t>,</w:t>
      </w:r>
      <w:r w:rsidRPr="08B17F47">
        <w:rPr>
          <w:rStyle w:val="LatinChar"/>
          <w:rFonts w:cs="FrankRuehl"/>
          <w:sz w:val="28"/>
          <w:szCs w:val="28"/>
          <w:rtl/>
          <w:lang w:val="en-GB"/>
        </w:rPr>
        <w:t xml:space="preserve"> וכמו שנתבאר למעלה </w:t>
      </w:r>
      <w:r w:rsidR="08D62988" w:rsidRPr="08D62988">
        <w:rPr>
          <w:rStyle w:val="LatinChar"/>
          <w:rFonts w:cs="Dbs-Rashi" w:hint="cs"/>
          <w:szCs w:val="20"/>
          <w:rtl/>
          <w:lang w:val="en-GB"/>
        </w:rPr>
        <w:t xml:space="preserve">(פכ"ה) </w:t>
      </w:r>
      <w:r w:rsidRPr="08B17F47">
        <w:rPr>
          <w:rStyle w:val="LatinChar"/>
          <w:rFonts w:cs="FrankRuehl"/>
          <w:sz w:val="28"/>
          <w:szCs w:val="28"/>
          <w:rtl/>
          <w:lang w:val="en-GB"/>
        </w:rPr>
        <w:t xml:space="preserve">אצל </w:t>
      </w:r>
      <w:r w:rsidR="08D62988" w:rsidRPr="08D62988">
        <w:rPr>
          <w:rStyle w:val="LatinChar"/>
          <w:rFonts w:cs="Dbs-Rashi" w:hint="cs"/>
          <w:szCs w:val="20"/>
          <w:rtl/>
          <w:lang w:val="en-GB"/>
        </w:rPr>
        <w:t>(</w:t>
      </w:r>
      <w:r w:rsidR="08D62988">
        <w:rPr>
          <w:rStyle w:val="LatinChar"/>
          <w:rFonts w:cs="Dbs-Rashi" w:hint="cs"/>
          <w:szCs w:val="20"/>
          <w:rtl/>
          <w:lang w:val="en-GB"/>
        </w:rPr>
        <w:t>שמות ג, יג</w:t>
      </w:r>
      <w:r w:rsidR="08D62988" w:rsidRPr="08D62988">
        <w:rPr>
          <w:rStyle w:val="LatinChar"/>
          <w:rFonts w:cs="Dbs-Rashi" w:hint="cs"/>
          <w:szCs w:val="20"/>
          <w:rtl/>
          <w:lang w:val="en-GB"/>
        </w:rPr>
        <w:t>)</w:t>
      </w:r>
      <w:r w:rsidR="08D62988">
        <w:rPr>
          <w:rStyle w:val="LatinChar"/>
          <w:rFonts w:cs="FrankRuehl" w:hint="cs"/>
          <w:sz w:val="28"/>
          <w:szCs w:val="28"/>
          <w:rtl/>
          <w:lang w:val="en-GB"/>
        </w:rPr>
        <w:t xml:space="preserve"> </w:t>
      </w:r>
      <w:r w:rsidR="08B4469C">
        <w:rPr>
          <w:rStyle w:val="LatinChar"/>
          <w:rFonts w:cs="FrankRuehl" w:hint="cs"/>
          <w:sz w:val="28"/>
          <w:szCs w:val="28"/>
          <w:rtl/>
          <w:lang w:val="en-GB"/>
        </w:rPr>
        <w:t>"</w:t>
      </w:r>
      <w:r w:rsidRPr="08B17F47">
        <w:rPr>
          <w:rStyle w:val="LatinChar"/>
          <w:rFonts w:cs="FrankRuehl"/>
          <w:sz w:val="28"/>
          <w:szCs w:val="28"/>
          <w:rtl/>
          <w:lang w:val="en-GB"/>
        </w:rPr>
        <w:t>מה שמו מה אומר אליהם</w:t>
      </w:r>
      <w:r w:rsidR="08B4469C">
        <w:rPr>
          <w:rStyle w:val="LatinChar"/>
          <w:rFonts w:cs="FrankRuehl" w:hint="cs"/>
          <w:sz w:val="28"/>
          <w:szCs w:val="28"/>
          <w:rtl/>
          <w:lang w:val="en-GB"/>
        </w:rPr>
        <w:t>"</w:t>
      </w:r>
      <w:r w:rsidR="08D62988">
        <w:rPr>
          <w:rStyle w:val="FootnoteReference"/>
          <w:rFonts w:cs="FrankRuehl"/>
          <w:szCs w:val="28"/>
          <w:rtl/>
        </w:rPr>
        <w:footnoteReference w:id="69"/>
      </w:r>
      <w:r w:rsidR="08B4469C">
        <w:rPr>
          <w:rStyle w:val="LatinChar"/>
          <w:rFonts w:cs="FrankRuehl" w:hint="cs"/>
          <w:sz w:val="28"/>
          <w:szCs w:val="28"/>
          <w:rtl/>
          <w:lang w:val="en-GB"/>
        </w:rPr>
        <w:t>.</w:t>
      </w:r>
      <w:r w:rsidRPr="08B17F47">
        <w:rPr>
          <w:rStyle w:val="LatinChar"/>
          <w:rFonts w:cs="FrankRuehl"/>
          <w:sz w:val="28"/>
          <w:szCs w:val="28"/>
          <w:rtl/>
          <w:lang w:val="en-GB"/>
        </w:rPr>
        <w:t xml:space="preserve"> ולפיכך רבים אינם נדחים</w:t>
      </w:r>
      <w:r w:rsidR="08B4469C">
        <w:rPr>
          <w:rStyle w:val="LatinChar"/>
          <w:rFonts w:cs="FrankRuehl" w:hint="cs"/>
          <w:sz w:val="28"/>
          <w:szCs w:val="28"/>
          <w:rtl/>
          <w:lang w:val="en-GB"/>
        </w:rPr>
        <w:t>,</w:t>
      </w:r>
      <w:r w:rsidRPr="08B17F47">
        <w:rPr>
          <w:rStyle w:val="LatinChar"/>
          <w:rFonts w:cs="FrankRuehl"/>
          <w:sz w:val="28"/>
          <w:szCs w:val="28"/>
          <w:rtl/>
          <w:lang w:val="en-GB"/>
        </w:rPr>
        <w:t xml:space="preserve"> שאין צריכים טהרה</w:t>
      </w:r>
      <w:r w:rsidR="083118FD">
        <w:rPr>
          <w:rStyle w:val="FootnoteReference"/>
          <w:rFonts w:cs="FrankRuehl"/>
          <w:szCs w:val="28"/>
          <w:rtl/>
        </w:rPr>
        <w:footnoteReference w:id="70"/>
      </w:r>
      <w:r w:rsidR="08B4469C">
        <w:rPr>
          <w:rStyle w:val="LatinChar"/>
          <w:rFonts w:cs="FrankRuehl" w:hint="cs"/>
          <w:sz w:val="28"/>
          <w:szCs w:val="28"/>
          <w:rtl/>
          <w:lang w:val="en-GB"/>
        </w:rPr>
        <w:t>.</w:t>
      </w:r>
      <w:r w:rsidRPr="08B17F47">
        <w:rPr>
          <w:rStyle w:val="LatinChar"/>
          <w:rFonts w:cs="FrankRuehl"/>
          <w:sz w:val="28"/>
          <w:szCs w:val="28"/>
          <w:rtl/>
          <w:lang w:val="en-GB"/>
        </w:rPr>
        <w:t xml:space="preserve"> אבל היחיד צריך טהרה</w:t>
      </w:r>
      <w:r w:rsidR="08B4469C">
        <w:rPr>
          <w:rStyle w:val="LatinChar"/>
          <w:rFonts w:cs="FrankRuehl" w:hint="cs"/>
          <w:sz w:val="28"/>
          <w:szCs w:val="28"/>
          <w:rtl/>
          <w:lang w:val="en-GB"/>
        </w:rPr>
        <w:t>,</w:t>
      </w:r>
      <w:r w:rsidRPr="08B17F47">
        <w:rPr>
          <w:rStyle w:val="LatinChar"/>
          <w:rFonts w:cs="FrankRuehl"/>
          <w:sz w:val="28"/>
          <w:szCs w:val="28"/>
          <w:rtl/>
          <w:lang w:val="en-GB"/>
        </w:rPr>
        <w:t xml:space="preserve"> ונדחה</w:t>
      </w:r>
      <w:r w:rsidR="08137180">
        <w:rPr>
          <w:rStyle w:val="FootnoteReference"/>
          <w:rFonts w:cs="FrankRuehl"/>
          <w:szCs w:val="28"/>
          <w:rtl/>
        </w:rPr>
        <w:footnoteReference w:id="71"/>
      </w:r>
      <w:r w:rsidRPr="08B17F47">
        <w:rPr>
          <w:rStyle w:val="LatinChar"/>
          <w:rFonts w:cs="FrankRuehl"/>
          <w:sz w:val="28"/>
          <w:szCs w:val="28"/>
          <w:rtl/>
          <w:lang w:val="en-GB"/>
        </w:rPr>
        <w:t xml:space="preserve">. </w:t>
      </w:r>
    </w:p>
    <w:p w:rsidR="08DE76E6" w:rsidRPr="08DE76E6" w:rsidRDefault="083118FD" w:rsidP="08DE76E6">
      <w:pPr>
        <w:jc w:val="both"/>
        <w:rPr>
          <w:rStyle w:val="LatinChar"/>
          <w:rFonts w:cs="FrankRuehl"/>
          <w:sz w:val="28"/>
          <w:szCs w:val="28"/>
          <w:rtl/>
          <w:lang w:val="en-GB"/>
        </w:rPr>
      </w:pPr>
      <w:r w:rsidRPr="083118FD">
        <w:rPr>
          <w:rStyle w:val="LatinChar"/>
          <w:rtl/>
        </w:rPr>
        <w:t>#</w:t>
      </w:r>
      <w:r w:rsidR="08B17F47" w:rsidRPr="083118FD">
        <w:rPr>
          <w:rStyle w:val="Title1"/>
          <w:rtl/>
        </w:rPr>
        <w:t>ומי שלא</w:t>
      </w:r>
      <w:r w:rsidRPr="083118FD">
        <w:rPr>
          <w:rStyle w:val="LatinChar"/>
          <w:rtl/>
        </w:rPr>
        <w:t>=</w:t>
      </w:r>
      <w:r w:rsidR="08B17F47" w:rsidRPr="08B17F47">
        <w:rPr>
          <w:rStyle w:val="LatinChar"/>
          <w:rFonts w:cs="FrankRuehl"/>
          <w:sz w:val="28"/>
          <w:szCs w:val="28"/>
          <w:rtl/>
          <w:lang w:val="en-GB"/>
        </w:rPr>
        <w:t xml:space="preserve"> עשה פסח ראשון</w:t>
      </w:r>
      <w:r w:rsidR="08547321">
        <w:rPr>
          <w:rStyle w:val="LatinChar"/>
          <w:rFonts w:cs="FrankRuehl" w:hint="cs"/>
          <w:sz w:val="28"/>
          <w:szCs w:val="28"/>
          <w:rtl/>
          <w:lang w:val="en-GB"/>
        </w:rPr>
        <w:t>,</w:t>
      </w:r>
      <w:r w:rsidR="08B17F47" w:rsidRPr="08B17F47">
        <w:rPr>
          <w:rStyle w:val="LatinChar"/>
          <w:rFonts w:cs="FrankRuehl"/>
          <w:sz w:val="28"/>
          <w:szCs w:val="28"/>
          <w:rtl/>
          <w:lang w:val="en-GB"/>
        </w:rPr>
        <w:t xml:space="preserve"> יעשה פסח שני בחדש השני</w:t>
      </w:r>
      <w:r w:rsidR="0824237C">
        <w:rPr>
          <w:rStyle w:val="LatinChar"/>
          <w:rFonts w:cs="FrankRuehl" w:hint="cs"/>
          <w:sz w:val="28"/>
          <w:szCs w:val="28"/>
          <w:rtl/>
          <w:lang w:val="en-GB"/>
        </w:rPr>
        <w:t xml:space="preserve"> </w:t>
      </w:r>
      <w:r w:rsidR="0824237C" w:rsidRPr="0824237C">
        <w:rPr>
          <w:rStyle w:val="LatinChar"/>
          <w:rFonts w:cs="Dbs-Rashi" w:hint="cs"/>
          <w:szCs w:val="20"/>
          <w:rtl/>
          <w:lang w:val="en-GB"/>
        </w:rPr>
        <w:t>(במדבר ט, יא)</w:t>
      </w:r>
      <w:r w:rsidR="08547321">
        <w:rPr>
          <w:rStyle w:val="FootnoteReference"/>
          <w:rFonts w:cs="FrankRuehl"/>
          <w:szCs w:val="28"/>
          <w:rtl/>
        </w:rPr>
        <w:footnoteReference w:id="72"/>
      </w:r>
      <w:r w:rsidR="0824237C">
        <w:rPr>
          <w:rStyle w:val="LatinChar"/>
          <w:rFonts w:cs="FrankRuehl" w:hint="cs"/>
          <w:sz w:val="28"/>
          <w:szCs w:val="28"/>
          <w:rtl/>
          <w:lang w:val="en-GB"/>
        </w:rPr>
        <w:t>,</w:t>
      </w:r>
      <w:r w:rsidR="08B17F47" w:rsidRPr="08B17F47">
        <w:rPr>
          <w:rStyle w:val="LatinChar"/>
          <w:rFonts w:cs="FrankRuehl"/>
          <w:sz w:val="28"/>
          <w:szCs w:val="28"/>
          <w:rtl/>
          <w:lang w:val="en-GB"/>
        </w:rPr>
        <w:t xml:space="preserve"> והוא מורה על העבודה של יחידים</w:t>
      </w:r>
      <w:r w:rsidR="0824237C">
        <w:rPr>
          <w:rStyle w:val="LatinChar"/>
          <w:rFonts w:cs="FrankRuehl" w:hint="cs"/>
          <w:sz w:val="28"/>
          <w:szCs w:val="28"/>
          <w:rtl/>
          <w:lang w:val="en-GB"/>
        </w:rPr>
        <w:t>,</w:t>
      </w:r>
      <w:r w:rsidR="08B17F47" w:rsidRPr="08B17F47">
        <w:rPr>
          <w:rStyle w:val="LatinChar"/>
          <w:rFonts w:cs="FrankRuehl"/>
          <w:sz w:val="28"/>
          <w:szCs w:val="28"/>
          <w:rtl/>
          <w:lang w:val="en-GB"/>
        </w:rPr>
        <w:t xml:space="preserve"> שהוא בא בחדש השני</w:t>
      </w:r>
      <w:r w:rsidR="0824237C">
        <w:rPr>
          <w:rStyle w:val="FootnoteReference"/>
          <w:rFonts w:cs="FrankRuehl"/>
          <w:szCs w:val="28"/>
          <w:rtl/>
        </w:rPr>
        <w:footnoteReference w:id="73"/>
      </w:r>
      <w:r w:rsidR="0824237C">
        <w:rPr>
          <w:rStyle w:val="LatinChar"/>
          <w:rFonts w:cs="FrankRuehl" w:hint="cs"/>
          <w:sz w:val="28"/>
          <w:szCs w:val="28"/>
          <w:rtl/>
          <w:lang w:val="en-GB"/>
        </w:rPr>
        <w:t>.</w:t>
      </w:r>
      <w:r w:rsidR="08B17F47" w:rsidRPr="08B17F47">
        <w:rPr>
          <w:rStyle w:val="LatinChar"/>
          <w:rFonts w:cs="FrankRuehl"/>
          <w:sz w:val="28"/>
          <w:szCs w:val="28"/>
          <w:rtl/>
          <w:lang w:val="en-GB"/>
        </w:rPr>
        <w:t xml:space="preserve"> ואינו רק יום אחד</w:t>
      </w:r>
      <w:r w:rsidR="08877307">
        <w:rPr>
          <w:rStyle w:val="FootnoteReference"/>
          <w:rFonts w:cs="FrankRuehl"/>
          <w:szCs w:val="28"/>
          <w:rtl/>
        </w:rPr>
        <w:footnoteReference w:id="74"/>
      </w:r>
      <w:r w:rsidR="08877307">
        <w:rPr>
          <w:rStyle w:val="LatinChar"/>
          <w:rFonts w:cs="FrankRuehl" w:hint="cs"/>
          <w:sz w:val="28"/>
          <w:szCs w:val="28"/>
          <w:rtl/>
          <w:lang w:val="en-GB"/>
        </w:rPr>
        <w:t>,</w:t>
      </w:r>
      <w:r w:rsidR="08B17F47" w:rsidRPr="08B17F47">
        <w:rPr>
          <w:rStyle w:val="LatinChar"/>
          <w:rFonts w:cs="FrankRuehl"/>
          <w:sz w:val="28"/>
          <w:szCs w:val="28"/>
          <w:rtl/>
          <w:lang w:val="en-GB"/>
        </w:rPr>
        <w:t xml:space="preserve"> יום פרטי בלבד</w:t>
      </w:r>
      <w:r w:rsidR="08327AF0">
        <w:rPr>
          <w:rStyle w:val="LatinChar"/>
          <w:rFonts w:cs="FrankRuehl" w:hint="cs"/>
          <w:sz w:val="28"/>
          <w:szCs w:val="28"/>
          <w:rtl/>
          <w:lang w:val="en-GB"/>
        </w:rPr>
        <w:t>,</w:t>
      </w:r>
      <w:r w:rsidR="08B17F47" w:rsidRPr="08B17F47">
        <w:rPr>
          <w:rStyle w:val="LatinChar"/>
          <w:rFonts w:cs="FrankRuehl"/>
          <w:sz w:val="28"/>
          <w:szCs w:val="28"/>
          <w:rtl/>
          <w:lang w:val="en-GB"/>
        </w:rPr>
        <w:t xml:space="preserve"> אבל חג המצות הוא שבעה</w:t>
      </w:r>
      <w:r w:rsidR="08327AF0">
        <w:rPr>
          <w:rStyle w:val="FootnoteReference"/>
          <w:rFonts w:cs="FrankRuehl"/>
          <w:szCs w:val="28"/>
          <w:rtl/>
        </w:rPr>
        <w:footnoteReference w:id="75"/>
      </w:r>
      <w:r w:rsidR="08B17F47" w:rsidRPr="08B17F47">
        <w:rPr>
          <w:rStyle w:val="LatinChar"/>
          <w:rFonts w:cs="FrankRuehl"/>
          <w:sz w:val="28"/>
          <w:szCs w:val="28"/>
          <w:rtl/>
          <w:lang w:val="en-GB"/>
        </w:rPr>
        <w:t xml:space="preserve"> מספר כללי</w:t>
      </w:r>
      <w:r w:rsidR="08877307">
        <w:rPr>
          <w:rStyle w:val="FootnoteReference"/>
          <w:rFonts w:cs="FrankRuehl"/>
          <w:szCs w:val="28"/>
          <w:rtl/>
        </w:rPr>
        <w:footnoteReference w:id="76"/>
      </w:r>
      <w:r w:rsidR="08B17F47" w:rsidRPr="08B17F47">
        <w:rPr>
          <w:rStyle w:val="LatinChar"/>
          <w:rFonts w:cs="FrankRuehl"/>
          <w:sz w:val="28"/>
          <w:szCs w:val="28"/>
          <w:rtl/>
          <w:lang w:val="en-GB"/>
        </w:rPr>
        <w:t>, כי העבודה הראשונה מצד האומה הכללית</w:t>
      </w:r>
      <w:r w:rsidR="086B395E">
        <w:rPr>
          <w:rStyle w:val="LatinChar"/>
          <w:rFonts w:cs="FrankRuehl" w:hint="cs"/>
          <w:sz w:val="28"/>
          <w:szCs w:val="28"/>
          <w:rtl/>
          <w:lang w:val="en-GB"/>
        </w:rPr>
        <w:t>,</w:t>
      </w:r>
      <w:r w:rsidR="08B17F47" w:rsidRPr="08B17F47">
        <w:rPr>
          <w:rStyle w:val="LatinChar"/>
          <w:rFonts w:cs="FrankRuehl"/>
          <w:sz w:val="28"/>
          <w:szCs w:val="28"/>
          <w:rtl/>
          <w:lang w:val="en-GB"/>
        </w:rPr>
        <w:t xml:space="preserve"> אשר נקרא </w:t>
      </w:r>
      <w:r w:rsidR="086B395E">
        <w:rPr>
          <w:rStyle w:val="LatinChar"/>
          <w:rFonts w:cs="FrankRuehl" w:hint="cs"/>
          <w:sz w:val="28"/>
          <w:szCs w:val="28"/>
          <w:rtl/>
          <w:lang w:val="en-GB"/>
        </w:rPr>
        <w:t>"</w:t>
      </w:r>
      <w:r w:rsidR="08B17F47" w:rsidRPr="08B17F47">
        <w:rPr>
          <w:rStyle w:val="LatinChar"/>
          <w:rFonts w:cs="FrankRuehl"/>
          <w:sz w:val="28"/>
          <w:szCs w:val="28"/>
          <w:rtl/>
          <w:lang w:val="en-GB"/>
        </w:rPr>
        <w:t>אל</w:t>
      </w:r>
      <w:r w:rsidR="086B395E">
        <w:rPr>
          <w:rStyle w:val="LatinChar"/>
          <w:rFonts w:cs="FrankRuehl" w:hint="cs"/>
          <w:sz w:val="28"/>
          <w:szCs w:val="28"/>
          <w:rtl/>
          <w:lang w:val="en-GB"/>
        </w:rPr>
        <w:t>ק</w:t>
      </w:r>
      <w:r w:rsidR="08B17F47" w:rsidRPr="08B17F47">
        <w:rPr>
          <w:rStyle w:val="LatinChar"/>
          <w:rFonts w:cs="FrankRuehl"/>
          <w:sz w:val="28"/>
          <w:szCs w:val="28"/>
          <w:rtl/>
          <w:lang w:val="en-GB"/>
        </w:rPr>
        <w:t>י ישראל</w:t>
      </w:r>
      <w:r w:rsidR="086B395E">
        <w:rPr>
          <w:rStyle w:val="LatinChar"/>
          <w:rFonts w:cs="FrankRuehl" w:hint="cs"/>
          <w:sz w:val="28"/>
          <w:szCs w:val="28"/>
          <w:rtl/>
          <w:lang w:val="en-GB"/>
        </w:rPr>
        <w:t xml:space="preserve">" </w:t>
      </w:r>
      <w:r w:rsidR="086B395E" w:rsidRPr="086B395E">
        <w:rPr>
          <w:rStyle w:val="LatinChar"/>
          <w:rFonts w:cs="Dbs-Rashi" w:hint="cs"/>
          <w:szCs w:val="20"/>
          <w:rtl/>
          <w:lang w:val="en-GB"/>
        </w:rPr>
        <w:t>(שמות ה, א)</w:t>
      </w:r>
      <w:r w:rsidR="086B395E">
        <w:rPr>
          <w:rStyle w:val="FootnoteReference"/>
          <w:rFonts w:cs="FrankRuehl"/>
          <w:szCs w:val="28"/>
          <w:rtl/>
        </w:rPr>
        <w:footnoteReference w:id="77"/>
      </w:r>
      <w:r w:rsidR="08B17F47" w:rsidRPr="08B17F47">
        <w:rPr>
          <w:rStyle w:val="LatinChar"/>
          <w:rFonts w:cs="FrankRuehl"/>
          <w:sz w:val="28"/>
          <w:szCs w:val="28"/>
          <w:rtl/>
          <w:lang w:val="en-GB"/>
        </w:rPr>
        <w:t>, ופסח שני מצד הפרטי</w:t>
      </w:r>
      <w:r w:rsidR="08F36246">
        <w:rPr>
          <w:rStyle w:val="LatinChar"/>
          <w:rFonts w:cs="FrankRuehl" w:hint="cs"/>
          <w:sz w:val="28"/>
          <w:szCs w:val="28"/>
          <w:rtl/>
          <w:lang w:val="en-GB"/>
        </w:rPr>
        <w:t>,</w:t>
      </w:r>
      <w:r w:rsidR="08B17F47" w:rsidRPr="08B17F47">
        <w:rPr>
          <w:rStyle w:val="LatinChar"/>
          <w:rFonts w:cs="FrankRuehl"/>
          <w:sz w:val="28"/>
          <w:szCs w:val="28"/>
          <w:rtl/>
          <w:lang w:val="en-GB"/>
        </w:rPr>
        <w:t xml:space="preserve"> ולכך הוא יום אחד</w:t>
      </w:r>
      <w:r w:rsidR="08F36246">
        <w:rPr>
          <w:rStyle w:val="LatinChar"/>
          <w:rFonts w:cs="FrankRuehl" w:hint="cs"/>
          <w:sz w:val="28"/>
          <w:szCs w:val="28"/>
          <w:rtl/>
          <w:lang w:val="en-GB"/>
        </w:rPr>
        <w:t>.</w:t>
      </w:r>
      <w:r w:rsidR="08B17F47" w:rsidRPr="08B17F47">
        <w:rPr>
          <w:rStyle w:val="LatinChar"/>
          <w:rFonts w:cs="FrankRuehl"/>
          <w:sz w:val="28"/>
          <w:szCs w:val="28"/>
          <w:rtl/>
          <w:lang w:val="en-GB"/>
        </w:rPr>
        <w:t xml:space="preserve"> והוא בחדש השני</w:t>
      </w:r>
      <w:r w:rsidR="08766374">
        <w:rPr>
          <w:rStyle w:val="LatinChar"/>
          <w:rFonts w:cs="FrankRuehl" w:hint="cs"/>
          <w:sz w:val="28"/>
          <w:szCs w:val="28"/>
          <w:rtl/>
          <w:lang w:val="en-GB"/>
        </w:rPr>
        <w:t>,</w:t>
      </w:r>
      <w:r w:rsidR="08B17F47" w:rsidRPr="08B17F47">
        <w:rPr>
          <w:rStyle w:val="LatinChar"/>
          <w:rFonts w:cs="FrankRuehl"/>
          <w:sz w:val="28"/>
          <w:szCs w:val="28"/>
          <w:rtl/>
          <w:lang w:val="en-GB"/>
        </w:rPr>
        <w:t xml:space="preserve"> כי ראוי הוא כך</w:t>
      </w:r>
      <w:r w:rsidR="08766374">
        <w:rPr>
          <w:rStyle w:val="LatinChar"/>
          <w:rFonts w:cs="FrankRuehl" w:hint="cs"/>
          <w:sz w:val="28"/>
          <w:szCs w:val="28"/>
          <w:rtl/>
          <w:lang w:val="en-GB"/>
        </w:rPr>
        <w:t>,</w:t>
      </w:r>
      <w:r w:rsidR="08B17F47" w:rsidRPr="08B17F47">
        <w:rPr>
          <w:rStyle w:val="LatinChar"/>
          <w:rFonts w:cs="FrankRuehl"/>
          <w:sz w:val="28"/>
          <w:szCs w:val="28"/>
          <w:rtl/>
          <w:lang w:val="en-GB"/>
        </w:rPr>
        <w:t xml:space="preserve"> כי ראשון הוא עבודה הכללית</w:t>
      </w:r>
      <w:r w:rsidR="08766374">
        <w:rPr>
          <w:rStyle w:val="LatinChar"/>
          <w:rFonts w:cs="FrankRuehl" w:hint="cs"/>
          <w:sz w:val="28"/>
          <w:szCs w:val="28"/>
          <w:rtl/>
          <w:lang w:val="en-GB"/>
        </w:rPr>
        <w:t>,</w:t>
      </w:r>
      <w:r w:rsidR="08B17F47" w:rsidRPr="08B17F47">
        <w:rPr>
          <w:rStyle w:val="LatinChar"/>
          <w:rFonts w:cs="FrankRuehl"/>
          <w:sz w:val="28"/>
          <w:szCs w:val="28"/>
          <w:rtl/>
          <w:lang w:val="en-GB"/>
        </w:rPr>
        <w:t xml:space="preserve"> ואח</w:t>
      </w:r>
      <w:r w:rsidR="08766374">
        <w:rPr>
          <w:rStyle w:val="LatinChar"/>
          <w:rFonts w:cs="FrankRuehl" w:hint="cs"/>
          <w:sz w:val="28"/>
          <w:szCs w:val="28"/>
          <w:rtl/>
          <w:lang w:val="en-GB"/>
        </w:rPr>
        <w:t>ר כך</w:t>
      </w:r>
      <w:r w:rsidR="08B17F47" w:rsidRPr="08B17F47">
        <w:rPr>
          <w:rStyle w:val="LatinChar"/>
          <w:rFonts w:cs="FrankRuehl"/>
          <w:sz w:val="28"/>
          <w:szCs w:val="28"/>
          <w:rtl/>
          <w:lang w:val="en-GB"/>
        </w:rPr>
        <w:t xml:space="preserve"> הפרטית</w:t>
      </w:r>
      <w:r w:rsidR="08766374">
        <w:rPr>
          <w:rStyle w:val="FootnoteReference"/>
          <w:rFonts w:cs="FrankRuehl"/>
          <w:szCs w:val="28"/>
          <w:rtl/>
        </w:rPr>
        <w:footnoteReference w:id="78"/>
      </w:r>
      <w:r w:rsidR="08766374">
        <w:rPr>
          <w:rStyle w:val="LatinChar"/>
          <w:rFonts w:cs="FrankRuehl" w:hint="cs"/>
          <w:sz w:val="28"/>
          <w:szCs w:val="28"/>
          <w:rtl/>
          <w:lang w:val="en-GB"/>
        </w:rPr>
        <w:t>.</w:t>
      </w:r>
      <w:r w:rsidR="08B17F47" w:rsidRPr="08B17F47">
        <w:rPr>
          <w:rStyle w:val="LatinChar"/>
          <w:rFonts w:cs="FrankRuehl"/>
          <w:sz w:val="28"/>
          <w:szCs w:val="28"/>
          <w:rtl/>
          <w:lang w:val="en-GB"/>
        </w:rPr>
        <w:t xml:space="preserve"> וכדי להורות שהוא יתברך אל</w:t>
      </w:r>
      <w:r w:rsidR="08B4469C">
        <w:rPr>
          <w:rStyle w:val="LatinChar"/>
          <w:rFonts w:cs="FrankRuehl" w:hint="cs"/>
          <w:sz w:val="28"/>
          <w:szCs w:val="28"/>
          <w:rtl/>
          <w:lang w:val="en-GB"/>
        </w:rPr>
        <w:t>ק</w:t>
      </w:r>
      <w:r w:rsidR="08B17F47" w:rsidRPr="08B17F47">
        <w:rPr>
          <w:rStyle w:val="LatinChar"/>
          <w:rFonts w:cs="FrankRuehl"/>
          <w:sz w:val="28"/>
          <w:szCs w:val="28"/>
          <w:rtl/>
          <w:lang w:val="en-GB"/>
        </w:rPr>
        <w:t>יהם על כל פנים</w:t>
      </w:r>
      <w:r w:rsidR="0816019B">
        <w:rPr>
          <w:rStyle w:val="LatinChar"/>
          <w:rFonts w:cs="FrankRuehl" w:hint="cs"/>
          <w:sz w:val="28"/>
          <w:szCs w:val="28"/>
          <w:rtl/>
          <w:lang w:val="en-GB"/>
        </w:rPr>
        <w:t>,</w:t>
      </w:r>
      <w:r w:rsidR="08B17F47" w:rsidRPr="08B17F47">
        <w:rPr>
          <w:rStyle w:val="LatinChar"/>
          <w:rFonts w:cs="FrankRuehl"/>
          <w:sz w:val="28"/>
          <w:szCs w:val="28"/>
          <w:rtl/>
          <w:lang w:val="en-GB"/>
        </w:rPr>
        <w:t xml:space="preserve"> לפיכך אין רבים נדחים</w:t>
      </w:r>
      <w:r w:rsidR="0816019B">
        <w:rPr>
          <w:rStyle w:val="LatinChar"/>
          <w:rFonts w:cs="FrankRuehl" w:hint="cs"/>
          <w:sz w:val="28"/>
          <w:szCs w:val="28"/>
          <w:rtl/>
          <w:lang w:val="en-GB"/>
        </w:rPr>
        <w:t>,</w:t>
      </w:r>
      <w:r w:rsidR="08B17F47" w:rsidRPr="08B17F47">
        <w:rPr>
          <w:rStyle w:val="LatinChar"/>
          <w:rFonts w:cs="FrankRuehl"/>
          <w:sz w:val="28"/>
          <w:szCs w:val="28"/>
          <w:rtl/>
          <w:lang w:val="en-GB"/>
        </w:rPr>
        <w:t xml:space="preserve"> אפילו הם טמאים יעבדו לפניו</w:t>
      </w:r>
      <w:r w:rsidR="0816019B">
        <w:rPr>
          <w:rStyle w:val="FootnoteReference"/>
          <w:rFonts w:cs="FrankRuehl"/>
          <w:szCs w:val="28"/>
          <w:rtl/>
        </w:rPr>
        <w:footnoteReference w:id="79"/>
      </w:r>
      <w:r w:rsidR="08B17F47">
        <w:rPr>
          <w:rStyle w:val="LatinChar"/>
          <w:rFonts w:cs="FrankRuehl" w:hint="cs"/>
          <w:sz w:val="28"/>
          <w:szCs w:val="28"/>
          <w:rtl/>
          <w:lang w:val="en-GB"/>
        </w:rPr>
        <w:t>.</w:t>
      </w:r>
      <w:r w:rsidR="08D75BBE">
        <w:rPr>
          <w:rStyle w:val="LatinChar"/>
          <w:rFonts w:cs="FrankRuehl" w:hint="cs"/>
          <w:sz w:val="28"/>
          <w:szCs w:val="28"/>
          <w:rtl/>
          <w:lang w:val="en-GB"/>
        </w:rPr>
        <w:t xml:space="preserve"> </w:t>
      </w:r>
    </w:p>
    <w:p w:rsidR="083B531D" w:rsidRDefault="08A919C7" w:rsidP="08EF467D">
      <w:pPr>
        <w:jc w:val="both"/>
        <w:rPr>
          <w:rStyle w:val="LatinChar"/>
          <w:rFonts w:cs="FrankRuehl" w:hint="cs"/>
          <w:sz w:val="28"/>
          <w:szCs w:val="28"/>
          <w:rtl/>
          <w:lang w:val="en-GB"/>
        </w:rPr>
      </w:pPr>
      <w:r w:rsidRPr="08A919C7">
        <w:rPr>
          <w:rStyle w:val="LatinChar"/>
          <w:rtl/>
        </w:rPr>
        <w:t>#</w:t>
      </w:r>
      <w:r>
        <w:rPr>
          <w:rStyle w:val="Title1"/>
          <w:rFonts w:hint="cs"/>
          <w:rtl/>
        </w:rPr>
        <w:t>"</w:t>
      </w:r>
      <w:r w:rsidR="08DE76E6" w:rsidRPr="08A919C7">
        <w:rPr>
          <w:rStyle w:val="Title1"/>
          <w:rtl/>
        </w:rPr>
        <w:t>קדש לי</w:t>
      </w:r>
      <w:r w:rsidRPr="08A919C7">
        <w:rPr>
          <w:rStyle w:val="LatinChar"/>
          <w:rtl/>
        </w:rPr>
        <w:t>=</w:t>
      </w:r>
      <w:r w:rsidR="08DE76E6" w:rsidRPr="08DE76E6">
        <w:rPr>
          <w:rStyle w:val="LatinChar"/>
          <w:rFonts w:cs="FrankRuehl"/>
          <w:sz w:val="28"/>
          <w:szCs w:val="28"/>
          <w:rtl/>
          <w:lang w:val="en-GB"/>
        </w:rPr>
        <w:t xml:space="preserve"> כל בכור פטר רחם וגו'</w:t>
      </w:r>
      <w:r>
        <w:rPr>
          <w:rStyle w:val="LatinChar"/>
          <w:rFonts w:cs="FrankRuehl" w:hint="cs"/>
          <w:sz w:val="28"/>
          <w:szCs w:val="28"/>
          <w:rtl/>
          <w:lang w:val="en-GB"/>
        </w:rPr>
        <w:t xml:space="preserve">" </w:t>
      </w:r>
      <w:r w:rsidRPr="08A919C7">
        <w:rPr>
          <w:rStyle w:val="LatinChar"/>
          <w:rFonts w:cs="Dbs-Rashi" w:hint="cs"/>
          <w:szCs w:val="20"/>
          <w:rtl/>
          <w:lang w:val="en-GB"/>
        </w:rPr>
        <w:t>(</w:t>
      </w:r>
      <w:r>
        <w:rPr>
          <w:rStyle w:val="LatinChar"/>
          <w:rFonts w:cs="Dbs-Rashi" w:hint="cs"/>
          <w:szCs w:val="20"/>
          <w:rtl/>
          <w:lang w:val="en-GB"/>
        </w:rPr>
        <w:t>שמות יג, ב</w:t>
      </w:r>
      <w:r w:rsidRPr="08A919C7">
        <w:rPr>
          <w:rStyle w:val="LatinChar"/>
          <w:rFonts w:cs="Dbs-Rashi" w:hint="cs"/>
          <w:szCs w:val="20"/>
          <w:rtl/>
          <w:lang w:val="en-GB"/>
        </w:rPr>
        <w:t>)</w:t>
      </w:r>
      <w:r>
        <w:rPr>
          <w:rStyle w:val="LatinChar"/>
          <w:rFonts w:cs="FrankRuehl" w:hint="cs"/>
          <w:sz w:val="28"/>
          <w:szCs w:val="28"/>
          <w:rtl/>
          <w:lang w:val="en-GB"/>
        </w:rPr>
        <w:t>.</w:t>
      </w:r>
      <w:r w:rsidR="08DE76E6" w:rsidRPr="08DE76E6">
        <w:rPr>
          <w:rStyle w:val="LatinChar"/>
          <w:rFonts w:cs="FrankRuehl"/>
          <w:sz w:val="28"/>
          <w:szCs w:val="28"/>
          <w:rtl/>
          <w:lang w:val="en-GB"/>
        </w:rPr>
        <w:t xml:space="preserve"> טעם המצוה מפורש מאוד בשביל שהרג בכוריהם</w:t>
      </w:r>
      <w:r w:rsidR="08701FB5">
        <w:rPr>
          <w:rStyle w:val="FootnoteReference"/>
          <w:rFonts w:cs="FrankRuehl"/>
          <w:szCs w:val="28"/>
          <w:rtl/>
        </w:rPr>
        <w:footnoteReference w:id="80"/>
      </w:r>
      <w:r w:rsidR="08DE76E6" w:rsidRPr="08DE76E6">
        <w:rPr>
          <w:rStyle w:val="LatinChar"/>
          <w:rFonts w:cs="FrankRuehl"/>
          <w:sz w:val="28"/>
          <w:szCs w:val="28"/>
          <w:rtl/>
          <w:lang w:val="en-GB"/>
        </w:rPr>
        <w:t>, כמו שכתוב בפרשה שאחר זאת הפרשה</w:t>
      </w:r>
      <w:r w:rsidR="08701FB5">
        <w:rPr>
          <w:rStyle w:val="FootnoteReference"/>
          <w:rFonts w:cs="FrankRuehl"/>
          <w:szCs w:val="28"/>
          <w:rtl/>
        </w:rPr>
        <w:footnoteReference w:id="81"/>
      </w:r>
      <w:r w:rsidR="08701FB5">
        <w:rPr>
          <w:rStyle w:val="LatinChar"/>
          <w:rFonts w:cs="FrankRuehl" w:hint="cs"/>
          <w:sz w:val="28"/>
          <w:szCs w:val="28"/>
          <w:rtl/>
          <w:lang w:val="en-GB"/>
        </w:rPr>
        <w:t>.</w:t>
      </w:r>
      <w:r w:rsidR="08DE76E6" w:rsidRPr="08DE76E6">
        <w:rPr>
          <w:rStyle w:val="LatinChar"/>
          <w:rFonts w:cs="FrankRuehl"/>
          <w:sz w:val="28"/>
          <w:szCs w:val="28"/>
          <w:rtl/>
          <w:lang w:val="en-GB"/>
        </w:rPr>
        <w:t xml:space="preserve"> ולא צוה רק על פטר רחם</w:t>
      </w:r>
      <w:r w:rsidR="083B531D">
        <w:rPr>
          <w:rStyle w:val="FootnoteReference"/>
          <w:rFonts w:cs="FrankRuehl"/>
          <w:szCs w:val="28"/>
          <w:rtl/>
        </w:rPr>
        <w:footnoteReference w:id="82"/>
      </w:r>
      <w:r w:rsidR="08E11A95">
        <w:rPr>
          <w:rStyle w:val="LatinChar"/>
          <w:rFonts w:cs="FrankRuehl" w:hint="cs"/>
          <w:sz w:val="28"/>
          <w:szCs w:val="28"/>
          <w:rtl/>
          <w:lang w:val="en-GB"/>
        </w:rPr>
        <w:t>,</w:t>
      </w:r>
      <w:r w:rsidR="08DE76E6" w:rsidRPr="08DE76E6">
        <w:rPr>
          <w:rStyle w:val="LatinChar"/>
          <w:rFonts w:cs="FrankRuehl"/>
          <w:sz w:val="28"/>
          <w:szCs w:val="28"/>
          <w:rtl/>
          <w:lang w:val="en-GB"/>
        </w:rPr>
        <w:t xml:space="preserve"> ולדברי רז"ל שהיתה המכה אף שלא בפטרי רחם</w:t>
      </w:r>
      <w:r w:rsidR="083B531D">
        <w:rPr>
          <w:rStyle w:val="LatinChar"/>
          <w:rFonts w:cs="FrankRuehl" w:hint="cs"/>
          <w:sz w:val="28"/>
          <w:szCs w:val="28"/>
          <w:rtl/>
          <w:lang w:val="en-GB"/>
        </w:rPr>
        <w:t>,</w:t>
      </w:r>
      <w:r w:rsidR="08DE76E6" w:rsidRPr="08DE76E6">
        <w:rPr>
          <w:rStyle w:val="LatinChar"/>
          <w:rFonts w:cs="FrankRuehl"/>
          <w:sz w:val="28"/>
          <w:szCs w:val="28"/>
          <w:rtl/>
          <w:lang w:val="en-GB"/>
        </w:rPr>
        <w:t xml:space="preserve"> אף בבכור של אב</w:t>
      </w:r>
      <w:r w:rsidR="08EF467D">
        <w:rPr>
          <w:rStyle w:val="FootnoteReference"/>
          <w:rFonts w:cs="FrankRuehl"/>
          <w:szCs w:val="28"/>
          <w:rtl/>
        </w:rPr>
        <w:footnoteReference w:id="83"/>
      </w:r>
      <w:r w:rsidR="083B531D">
        <w:rPr>
          <w:rStyle w:val="LatinChar"/>
          <w:rFonts w:cs="FrankRuehl" w:hint="cs"/>
          <w:sz w:val="28"/>
          <w:szCs w:val="28"/>
          <w:rtl/>
          <w:lang w:val="en-GB"/>
        </w:rPr>
        <w:t>.</w:t>
      </w:r>
      <w:r w:rsidR="08DE76E6" w:rsidRPr="08DE76E6">
        <w:rPr>
          <w:rStyle w:val="LatinChar"/>
          <w:rFonts w:cs="FrankRuehl"/>
          <w:sz w:val="28"/>
          <w:szCs w:val="28"/>
          <w:rtl/>
          <w:lang w:val="en-GB"/>
        </w:rPr>
        <w:t xml:space="preserve"> וכך מוכח הכתוב שאמר </w:t>
      </w:r>
      <w:r w:rsidR="083B531D" w:rsidRPr="083B531D">
        <w:rPr>
          <w:rStyle w:val="LatinChar"/>
          <w:rFonts w:cs="Dbs-Rashi" w:hint="cs"/>
          <w:szCs w:val="20"/>
          <w:rtl/>
          <w:lang w:val="en-GB"/>
        </w:rPr>
        <w:t>(שמות ד, כג)</w:t>
      </w:r>
      <w:r w:rsidR="083B531D">
        <w:rPr>
          <w:rStyle w:val="LatinChar"/>
          <w:rFonts w:cs="FrankRuehl" w:hint="cs"/>
          <w:sz w:val="28"/>
          <w:szCs w:val="28"/>
          <w:rtl/>
          <w:lang w:val="en-GB"/>
        </w:rPr>
        <w:t xml:space="preserve"> "</w:t>
      </w:r>
      <w:r w:rsidR="08DE76E6" w:rsidRPr="08DE76E6">
        <w:rPr>
          <w:rStyle w:val="LatinChar"/>
          <w:rFonts w:cs="FrankRuehl"/>
          <w:sz w:val="28"/>
          <w:szCs w:val="28"/>
          <w:rtl/>
          <w:lang w:val="en-GB"/>
        </w:rPr>
        <w:t>הנני הורג בנך בכורך</w:t>
      </w:r>
      <w:r w:rsidR="083B531D">
        <w:rPr>
          <w:rStyle w:val="LatinChar"/>
          <w:rFonts w:cs="FrankRuehl" w:hint="cs"/>
          <w:sz w:val="28"/>
          <w:szCs w:val="28"/>
          <w:rtl/>
          <w:lang w:val="en-GB"/>
        </w:rPr>
        <w:t>",</w:t>
      </w:r>
      <w:r w:rsidR="08DE76E6" w:rsidRPr="08DE76E6">
        <w:rPr>
          <w:rStyle w:val="LatinChar"/>
          <w:rFonts w:cs="FrankRuehl"/>
          <w:sz w:val="28"/>
          <w:szCs w:val="28"/>
          <w:rtl/>
          <w:lang w:val="en-GB"/>
        </w:rPr>
        <w:t xml:space="preserve"> משמע שהמכה תהא במה שהוא בכור של פרעה</w:t>
      </w:r>
      <w:r w:rsidR="08DE204A">
        <w:rPr>
          <w:rStyle w:val="FootnoteReference"/>
          <w:rFonts w:cs="FrankRuehl"/>
          <w:szCs w:val="28"/>
          <w:rtl/>
        </w:rPr>
        <w:footnoteReference w:id="84"/>
      </w:r>
      <w:r w:rsidR="083B531D">
        <w:rPr>
          <w:rStyle w:val="LatinChar"/>
          <w:rFonts w:cs="FrankRuehl" w:hint="cs"/>
          <w:sz w:val="28"/>
          <w:szCs w:val="28"/>
          <w:rtl/>
          <w:lang w:val="en-GB"/>
        </w:rPr>
        <w:t>.</w:t>
      </w:r>
      <w:r w:rsidR="08DE76E6" w:rsidRPr="08DE76E6">
        <w:rPr>
          <w:rStyle w:val="LatinChar"/>
          <w:rFonts w:cs="FrankRuehl"/>
          <w:sz w:val="28"/>
          <w:szCs w:val="28"/>
          <w:rtl/>
          <w:lang w:val="en-GB"/>
        </w:rPr>
        <w:t xml:space="preserve"> ובדברי רז"ל </w:t>
      </w:r>
      <w:r w:rsidR="08DE76E6" w:rsidRPr="083B531D">
        <w:rPr>
          <w:rStyle w:val="LatinChar"/>
          <w:rFonts w:cs="Dbs-Rashi"/>
          <w:szCs w:val="20"/>
          <w:rtl/>
          <w:lang w:val="en-GB"/>
        </w:rPr>
        <w:t xml:space="preserve">(מכילתא </w:t>
      </w:r>
      <w:r w:rsidR="083B531D" w:rsidRPr="083B531D">
        <w:rPr>
          <w:rStyle w:val="LatinChar"/>
          <w:rFonts w:cs="Dbs-Rashi" w:hint="cs"/>
          <w:szCs w:val="20"/>
          <w:rtl/>
          <w:lang w:val="en-GB"/>
        </w:rPr>
        <w:t>שמות יב, ל</w:t>
      </w:r>
      <w:r w:rsidR="08DE76E6" w:rsidRPr="083B531D">
        <w:rPr>
          <w:rStyle w:val="LatinChar"/>
          <w:rFonts w:cs="Dbs-Rashi"/>
          <w:szCs w:val="20"/>
          <w:rtl/>
          <w:lang w:val="en-GB"/>
        </w:rPr>
        <w:t>)</w:t>
      </w:r>
      <w:r w:rsidR="08DE76E6" w:rsidRPr="08DE76E6">
        <w:rPr>
          <w:rStyle w:val="LatinChar"/>
          <w:rFonts w:cs="FrankRuehl"/>
          <w:sz w:val="28"/>
          <w:szCs w:val="28"/>
          <w:rtl/>
          <w:lang w:val="en-GB"/>
        </w:rPr>
        <w:t xml:space="preserve"> </w:t>
      </w:r>
      <w:r w:rsidR="083B531D">
        <w:rPr>
          <w:rStyle w:val="LatinChar"/>
          <w:rFonts w:cs="FrankRuehl" w:hint="cs"/>
          <w:sz w:val="28"/>
          <w:szCs w:val="28"/>
          <w:rtl/>
          <w:lang w:val="en-GB"/>
        </w:rPr>
        <w:t>"</w:t>
      </w:r>
      <w:r w:rsidR="08DE76E6" w:rsidRPr="08DE76E6">
        <w:rPr>
          <w:rStyle w:val="LatinChar"/>
          <w:rFonts w:cs="FrankRuehl"/>
          <w:sz w:val="28"/>
          <w:szCs w:val="28"/>
          <w:rtl/>
          <w:lang w:val="en-GB"/>
        </w:rPr>
        <w:t>אין בית אשר אין שם מת</w:t>
      </w:r>
      <w:r w:rsidR="083B531D">
        <w:rPr>
          <w:rStyle w:val="LatinChar"/>
          <w:rFonts w:cs="FrankRuehl" w:hint="cs"/>
          <w:sz w:val="28"/>
          <w:szCs w:val="28"/>
          <w:rtl/>
          <w:lang w:val="en-GB"/>
        </w:rPr>
        <w:t xml:space="preserve">" </w:t>
      </w:r>
      <w:r w:rsidR="083B531D" w:rsidRPr="083B531D">
        <w:rPr>
          <w:rStyle w:val="LatinChar"/>
          <w:rFonts w:cs="Dbs-Rashi" w:hint="cs"/>
          <w:szCs w:val="20"/>
          <w:rtl/>
          <w:lang w:val="en-GB"/>
        </w:rPr>
        <w:t>(שמות יב, ל)</w:t>
      </w:r>
      <w:r w:rsidR="083B531D">
        <w:rPr>
          <w:rStyle w:val="LatinChar"/>
          <w:rFonts w:cs="FrankRuehl" w:hint="cs"/>
          <w:sz w:val="28"/>
          <w:szCs w:val="28"/>
          <w:rtl/>
          <w:lang w:val="en-GB"/>
        </w:rPr>
        <w:t>,</w:t>
      </w:r>
      <w:r w:rsidR="08DE76E6" w:rsidRPr="08DE76E6">
        <w:rPr>
          <w:rStyle w:val="LatinChar"/>
          <w:rFonts w:cs="FrankRuehl"/>
          <w:sz w:val="28"/>
          <w:szCs w:val="28"/>
          <w:rtl/>
          <w:lang w:val="en-GB"/>
        </w:rPr>
        <w:t xml:space="preserve"> שהיו המצריות מזנות תחת בעליהן</w:t>
      </w:r>
      <w:r w:rsidR="083B531D">
        <w:rPr>
          <w:rStyle w:val="LatinChar"/>
          <w:rFonts w:cs="FrankRuehl" w:hint="cs"/>
          <w:sz w:val="28"/>
          <w:szCs w:val="28"/>
          <w:rtl/>
          <w:lang w:val="en-GB"/>
        </w:rPr>
        <w:t>,</w:t>
      </w:r>
      <w:r w:rsidR="08DE76E6" w:rsidRPr="08DE76E6">
        <w:rPr>
          <w:rStyle w:val="LatinChar"/>
          <w:rFonts w:cs="FrankRuehl"/>
          <w:sz w:val="28"/>
          <w:szCs w:val="28"/>
          <w:rtl/>
          <w:lang w:val="en-GB"/>
        </w:rPr>
        <w:t xml:space="preserve"> והיו יולדות מרווקים</w:t>
      </w:r>
      <w:r w:rsidR="083B531D">
        <w:rPr>
          <w:rStyle w:val="LatinChar"/>
          <w:rFonts w:cs="FrankRuehl" w:hint="cs"/>
          <w:sz w:val="28"/>
          <w:szCs w:val="28"/>
          <w:rtl/>
          <w:lang w:val="en-GB"/>
        </w:rPr>
        <w:t>,</w:t>
      </w:r>
      <w:r w:rsidR="08DE76E6" w:rsidRPr="08DE76E6">
        <w:rPr>
          <w:rStyle w:val="LatinChar"/>
          <w:rFonts w:cs="FrankRuehl"/>
          <w:sz w:val="28"/>
          <w:szCs w:val="28"/>
          <w:rtl/>
          <w:lang w:val="en-GB"/>
        </w:rPr>
        <w:t xml:space="preserve"> ואותו הבן בכור היה</w:t>
      </w:r>
      <w:r w:rsidR="08672EAF">
        <w:rPr>
          <w:rStyle w:val="FootnoteReference"/>
          <w:rFonts w:cs="FrankRuehl"/>
          <w:szCs w:val="28"/>
          <w:rtl/>
        </w:rPr>
        <w:footnoteReference w:id="85"/>
      </w:r>
      <w:r w:rsidR="083B531D">
        <w:rPr>
          <w:rStyle w:val="LatinChar"/>
          <w:rFonts w:cs="FrankRuehl" w:hint="cs"/>
          <w:sz w:val="28"/>
          <w:szCs w:val="28"/>
          <w:rtl/>
          <w:lang w:val="en-GB"/>
        </w:rPr>
        <w:t>.</w:t>
      </w:r>
      <w:r w:rsidR="08DE76E6" w:rsidRPr="08DE76E6">
        <w:rPr>
          <w:rStyle w:val="LatinChar"/>
          <w:rFonts w:cs="FrankRuehl"/>
          <w:sz w:val="28"/>
          <w:szCs w:val="28"/>
          <w:rtl/>
          <w:lang w:val="en-GB"/>
        </w:rPr>
        <w:t xml:space="preserve"> ואם אין שם בכור</w:t>
      </w:r>
      <w:r w:rsidR="083B531D">
        <w:rPr>
          <w:rStyle w:val="LatinChar"/>
          <w:rFonts w:cs="FrankRuehl" w:hint="cs"/>
          <w:sz w:val="28"/>
          <w:szCs w:val="28"/>
          <w:rtl/>
          <w:lang w:val="en-GB"/>
        </w:rPr>
        <w:t>,</w:t>
      </w:r>
      <w:r w:rsidR="08DE76E6" w:rsidRPr="08DE76E6">
        <w:rPr>
          <w:rStyle w:val="LatinChar"/>
          <w:rFonts w:cs="FrankRuehl"/>
          <w:sz w:val="28"/>
          <w:szCs w:val="28"/>
          <w:rtl/>
          <w:lang w:val="en-GB"/>
        </w:rPr>
        <w:t xml:space="preserve"> גדול בבית מת</w:t>
      </w:r>
      <w:r w:rsidR="083B531D">
        <w:rPr>
          <w:rStyle w:val="LatinChar"/>
          <w:rFonts w:cs="FrankRuehl" w:hint="cs"/>
          <w:sz w:val="28"/>
          <w:szCs w:val="28"/>
          <w:rtl/>
          <w:lang w:val="en-GB"/>
        </w:rPr>
        <w:t>,</w:t>
      </w:r>
      <w:r w:rsidR="08DE76E6" w:rsidRPr="08DE76E6">
        <w:rPr>
          <w:rStyle w:val="LatinChar"/>
          <w:rFonts w:cs="FrankRuehl"/>
          <w:sz w:val="28"/>
          <w:szCs w:val="28"/>
          <w:rtl/>
          <w:lang w:val="en-GB"/>
        </w:rPr>
        <w:t xml:space="preserve"> שגם הוא נקרא בכור</w:t>
      </w:r>
      <w:r w:rsidR="083B531D">
        <w:rPr>
          <w:rStyle w:val="LatinChar"/>
          <w:rFonts w:cs="FrankRuehl" w:hint="cs"/>
          <w:sz w:val="28"/>
          <w:szCs w:val="28"/>
          <w:rtl/>
          <w:lang w:val="en-GB"/>
        </w:rPr>
        <w:t>,</w:t>
      </w:r>
      <w:r w:rsidR="08DE76E6" w:rsidRPr="08DE76E6">
        <w:rPr>
          <w:rStyle w:val="LatinChar"/>
          <w:rFonts w:cs="FrankRuehl"/>
          <w:sz w:val="28"/>
          <w:szCs w:val="28"/>
          <w:rtl/>
          <w:lang w:val="en-GB"/>
        </w:rPr>
        <w:t xml:space="preserve"> דכתיב </w:t>
      </w:r>
      <w:r w:rsidR="083B531D" w:rsidRPr="083B531D">
        <w:rPr>
          <w:rStyle w:val="LatinChar"/>
          <w:rFonts w:cs="Dbs-Rashi" w:hint="cs"/>
          <w:szCs w:val="20"/>
          <w:rtl/>
          <w:lang w:val="en-GB"/>
        </w:rPr>
        <w:t>(</w:t>
      </w:r>
      <w:r w:rsidR="083B531D">
        <w:rPr>
          <w:rStyle w:val="LatinChar"/>
          <w:rFonts w:cs="Dbs-Rashi" w:hint="cs"/>
          <w:szCs w:val="20"/>
          <w:rtl/>
          <w:lang w:val="en-GB"/>
        </w:rPr>
        <w:t>תהלים פט, כח</w:t>
      </w:r>
      <w:r w:rsidR="083B531D" w:rsidRPr="083B531D">
        <w:rPr>
          <w:rStyle w:val="LatinChar"/>
          <w:rFonts w:cs="Dbs-Rashi" w:hint="cs"/>
          <w:szCs w:val="20"/>
          <w:rtl/>
          <w:lang w:val="en-GB"/>
        </w:rPr>
        <w:t>)</w:t>
      </w:r>
      <w:r w:rsidR="083B531D">
        <w:rPr>
          <w:rStyle w:val="LatinChar"/>
          <w:rFonts w:cs="FrankRuehl" w:hint="cs"/>
          <w:sz w:val="28"/>
          <w:szCs w:val="28"/>
          <w:rtl/>
          <w:lang w:val="en-GB"/>
        </w:rPr>
        <w:t xml:space="preserve"> "</w:t>
      </w:r>
      <w:r w:rsidR="08DE76E6" w:rsidRPr="08DE76E6">
        <w:rPr>
          <w:rStyle w:val="LatinChar"/>
          <w:rFonts w:cs="FrankRuehl"/>
          <w:sz w:val="28"/>
          <w:szCs w:val="28"/>
          <w:rtl/>
          <w:lang w:val="en-GB"/>
        </w:rPr>
        <w:t>גם אני בכור אתנהו</w:t>
      </w:r>
      <w:r w:rsidR="083B531D">
        <w:rPr>
          <w:rStyle w:val="LatinChar"/>
          <w:rFonts w:cs="FrankRuehl" w:hint="cs"/>
          <w:sz w:val="28"/>
          <w:szCs w:val="28"/>
          <w:rtl/>
          <w:lang w:val="en-GB"/>
        </w:rPr>
        <w:t>",</w:t>
      </w:r>
      <w:r w:rsidR="08DE76E6" w:rsidRPr="08DE76E6">
        <w:rPr>
          <w:rStyle w:val="LatinChar"/>
          <w:rFonts w:cs="FrankRuehl"/>
          <w:sz w:val="28"/>
          <w:szCs w:val="28"/>
          <w:rtl/>
          <w:lang w:val="en-GB"/>
        </w:rPr>
        <w:t xml:space="preserve"> ע</w:t>
      </w:r>
      <w:r w:rsidR="083B531D">
        <w:rPr>
          <w:rStyle w:val="LatinChar"/>
          <w:rFonts w:cs="FrankRuehl" w:hint="cs"/>
          <w:sz w:val="28"/>
          <w:szCs w:val="28"/>
          <w:rtl/>
          <w:lang w:val="en-GB"/>
        </w:rPr>
        <w:t>ד כאן</w:t>
      </w:r>
      <w:r w:rsidR="08672EAF">
        <w:rPr>
          <w:rStyle w:val="FootnoteReference"/>
          <w:rFonts w:cs="FrankRuehl"/>
          <w:szCs w:val="28"/>
          <w:rtl/>
        </w:rPr>
        <w:footnoteReference w:id="86"/>
      </w:r>
      <w:r w:rsidR="08DE76E6" w:rsidRPr="08DE76E6">
        <w:rPr>
          <w:rStyle w:val="LatinChar"/>
          <w:rFonts w:cs="FrankRuehl"/>
          <w:sz w:val="28"/>
          <w:szCs w:val="28"/>
          <w:rtl/>
          <w:lang w:val="en-GB"/>
        </w:rPr>
        <w:t>. אם כן אף בכור לאביו</w:t>
      </w:r>
      <w:r w:rsidR="08A51B62">
        <w:rPr>
          <w:rStyle w:val="LatinChar"/>
          <w:rFonts w:cs="FrankRuehl" w:hint="cs"/>
          <w:sz w:val="28"/>
          <w:szCs w:val="28"/>
          <w:rtl/>
          <w:lang w:val="en-GB"/>
        </w:rPr>
        <w:t>*</w:t>
      </w:r>
      <w:r w:rsidR="08DE76E6" w:rsidRPr="08DE76E6">
        <w:rPr>
          <w:rStyle w:val="LatinChar"/>
          <w:rFonts w:cs="FrankRuehl"/>
          <w:sz w:val="28"/>
          <w:szCs w:val="28"/>
          <w:rtl/>
          <w:lang w:val="en-GB"/>
        </w:rPr>
        <w:t xml:space="preserve"> מת</w:t>
      </w:r>
      <w:r w:rsidR="08147DF3">
        <w:rPr>
          <w:rStyle w:val="FootnoteReference"/>
          <w:rFonts w:cs="FrankRuehl"/>
          <w:szCs w:val="28"/>
          <w:rtl/>
        </w:rPr>
        <w:footnoteReference w:id="87"/>
      </w:r>
      <w:r w:rsidR="083B531D">
        <w:rPr>
          <w:rStyle w:val="LatinChar"/>
          <w:rFonts w:cs="FrankRuehl" w:hint="cs"/>
          <w:sz w:val="28"/>
          <w:szCs w:val="28"/>
          <w:rtl/>
          <w:lang w:val="en-GB"/>
        </w:rPr>
        <w:t>.</w:t>
      </w:r>
      <w:r w:rsidR="08DE76E6" w:rsidRPr="08DE76E6">
        <w:rPr>
          <w:rStyle w:val="LatinChar"/>
          <w:rFonts w:cs="FrankRuehl"/>
          <w:sz w:val="28"/>
          <w:szCs w:val="28"/>
          <w:rtl/>
          <w:lang w:val="en-GB"/>
        </w:rPr>
        <w:t xml:space="preserve"> </w:t>
      </w:r>
    </w:p>
    <w:p w:rsidR="080334CF" w:rsidRDefault="08F77B39" w:rsidP="08C01CE9">
      <w:pPr>
        <w:jc w:val="both"/>
        <w:rPr>
          <w:rStyle w:val="LatinChar"/>
          <w:rFonts w:cs="FrankRuehl" w:hint="cs"/>
          <w:sz w:val="28"/>
          <w:szCs w:val="28"/>
          <w:rtl/>
          <w:lang w:val="en-GB"/>
        </w:rPr>
      </w:pPr>
      <w:r w:rsidRPr="08F77B39">
        <w:rPr>
          <w:rStyle w:val="LatinChar"/>
          <w:rtl/>
        </w:rPr>
        <w:t>#</w:t>
      </w:r>
      <w:r w:rsidR="08DE76E6" w:rsidRPr="08F77B39">
        <w:rPr>
          <w:rStyle w:val="Title1"/>
          <w:rtl/>
        </w:rPr>
        <w:t>ויראה דודאי</w:t>
      </w:r>
      <w:r w:rsidRPr="08F77B39">
        <w:rPr>
          <w:rStyle w:val="LatinChar"/>
          <w:rtl/>
        </w:rPr>
        <w:t>=</w:t>
      </w:r>
      <w:r w:rsidR="08DE76E6" w:rsidRPr="08DE76E6">
        <w:rPr>
          <w:rStyle w:val="LatinChar"/>
          <w:rFonts w:cs="FrankRuehl"/>
          <w:sz w:val="28"/>
          <w:szCs w:val="28"/>
          <w:rtl/>
          <w:lang w:val="en-GB"/>
        </w:rPr>
        <w:t xml:space="preserve"> המכה היתה אף בבכור האב</w:t>
      </w:r>
      <w:r w:rsidR="08C84EFD">
        <w:rPr>
          <w:rStyle w:val="LatinChar"/>
          <w:rFonts w:cs="FrankRuehl" w:hint="cs"/>
          <w:sz w:val="28"/>
          <w:szCs w:val="28"/>
          <w:rtl/>
          <w:lang w:val="en-GB"/>
        </w:rPr>
        <w:t>,</w:t>
      </w:r>
      <w:r w:rsidR="08DE76E6" w:rsidRPr="08DE76E6">
        <w:rPr>
          <w:rStyle w:val="LatinChar"/>
          <w:rFonts w:cs="FrankRuehl"/>
          <w:sz w:val="28"/>
          <w:szCs w:val="28"/>
          <w:rtl/>
          <w:lang w:val="en-GB"/>
        </w:rPr>
        <w:t xml:space="preserve"> ולא עוד אלא אפילו גדול בבית</w:t>
      </w:r>
      <w:r w:rsidR="08C84EFD">
        <w:rPr>
          <w:rStyle w:val="FootnoteReference"/>
          <w:rFonts w:cs="FrankRuehl"/>
          <w:szCs w:val="28"/>
          <w:rtl/>
        </w:rPr>
        <w:footnoteReference w:id="88"/>
      </w:r>
      <w:r w:rsidR="08DE76E6" w:rsidRPr="08DE76E6">
        <w:rPr>
          <w:rStyle w:val="LatinChar"/>
          <w:rFonts w:cs="FrankRuehl"/>
          <w:sz w:val="28"/>
          <w:szCs w:val="28"/>
          <w:rtl/>
          <w:lang w:val="en-GB"/>
        </w:rPr>
        <w:t>, מ</w:t>
      </w:r>
      <w:r w:rsidR="08C84EFD">
        <w:rPr>
          <w:rStyle w:val="LatinChar"/>
          <w:rFonts w:cs="FrankRuehl" w:hint="cs"/>
          <w:sz w:val="28"/>
          <w:szCs w:val="28"/>
          <w:rtl/>
          <w:lang w:val="en-GB"/>
        </w:rPr>
        <w:t>כל מקום</w:t>
      </w:r>
      <w:r w:rsidR="08DE76E6" w:rsidRPr="08DE76E6">
        <w:rPr>
          <w:rStyle w:val="LatinChar"/>
          <w:rFonts w:cs="FrankRuehl"/>
          <w:sz w:val="28"/>
          <w:szCs w:val="28"/>
          <w:rtl/>
          <w:lang w:val="en-GB"/>
        </w:rPr>
        <w:t xml:space="preserve"> לענין קדושה לא נתקדש רק פטר רחם, לפי שאין ראוי לקדש רק דבר שהוא ראשית המציאות</w:t>
      </w:r>
      <w:r w:rsidR="08783CD3">
        <w:rPr>
          <w:rStyle w:val="LatinChar"/>
          <w:rFonts w:cs="FrankRuehl" w:hint="cs"/>
          <w:sz w:val="28"/>
          <w:szCs w:val="28"/>
          <w:rtl/>
          <w:lang w:val="en-GB"/>
        </w:rPr>
        <w:t>,</w:t>
      </w:r>
      <w:r w:rsidR="08DE76E6" w:rsidRPr="08DE76E6">
        <w:rPr>
          <w:rStyle w:val="LatinChar"/>
          <w:rFonts w:cs="FrankRuehl"/>
          <w:sz w:val="28"/>
          <w:szCs w:val="28"/>
          <w:rtl/>
          <w:lang w:val="en-GB"/>
        </w:rPr>
        <w:t xml:space="preserve"> ומצד שהוא ראשית המציאות הוא קדוש מן אשר נמצא אחריו, כי ראשית המציאות יש בו קדושה תמיד</w:t>
      </w:r>
      <w:r w:rsidR="08783CD3">
        <w:rPr>
          <w:rStyle w:val="LatinChar"/>
          <w:rFonts w:cs="FrankRuehl" w:hint="cs"/>
          <w:sz w:val="28"/>
          <w:szCs w:val="28"/>
          <w:rtl/>
          <w:lang w:val="en-GB"/>
        </w:rPr>
        <w:t>,</w:t>
      </w:r>
      <w:r w:rsidR="08DE76E6" w:rsidRPr="08DE76E6">
        <w:rPr>
          <w:rStyle w:val="LatinChar"/>
          <w:rFonts w:cs="FrankRuehl"/>
          <w:sz w:val="28"/>
          <w:szCs w:val="28"/>
          <w:rtl/>
          <w:lang w:val="en-GB"/>
        </w:rPr>
        <w:t xml:space="preserve"> שהרי השם יתברך הוא ראשית מציאות הכל ג</w:t>
      </w:r>
      <w:r w:rsidR="08783CD3">
        <w:rPr>
          <w:rStyle w:val="LatinChar"/>
          <w:rFonts w:cs="FrankRuehl" w:hint="cs"/>
          <w:sz w:val="28"/>
          <w:szCs w:val="28"/>
          <w:rtl/>
          <w:lang w:val="en-GB"/>
        </w:rPr>
        <w:t>ם כן</w:t>
      </w:r>
      <w:r w:rsidR="081C335F">
        <w:rPr>
          <w:rStyle w:val="FootnoteReference"/>
          <w:rFonts w:cs="FrankRuehl"/>
          <w:szCs w:val="28"/>
          <w:rtl/>
        </w:rPr>
        <w:footnoteReference w:id="89"/>
      </w:r>
      <w:r w:rsidR="08DE76E6" w:rsidRPr="08DE76E6">
        <w:rPr>
          <w:rStyle w:val="LatinChar"/>
          <w:rFonts w:cs="FrankRuehl"/>
          <w:sz w:val="28"/>
          <w:szCs w:val="28"/>
          <w:rtl/>
          <w:lang w:val="en-GB"/>
        </w:rPr>
        <w:t>, ולפיכך ראוי ליתן אליו ראשית המציאות</w:t>
      </w:r>
      <w:r w:rsidR="08783CD3">
        <w:rPr>
          <w:rStyle w:val="FootnoteReference"/>
          <w:rFonts w:cs="FrankRuehl"/>
          <w:szCs w:val="28"/>
          <w:rtl/>
        </w:rPr>
        <w:footnoteReference w:id="90"/>
      </w:r>
      <w:r w:rsidR="08DE76E6" w:rsidRPr="08DE76E6">
        <w:rPr>
          <w:rStyle w:val="LatinChar"/>
          <w:rFonts w:cs="FrankRuehl"/>
          <w:sz w:val="28"/>
          <w:szCs w:val="28"/>
          <w:rtl/>
          <w:lang w:val="en-GB"/>
        </w:rPr>
        <w:t>. וכן בכורי אדמה שנקראים ג</w:t>
      </w:r>
      <w:r w:rsidR="0813623E">
        <w:rPr>
          <w:rStyle w:val="LatinChar"/>
          <w:rFonts w:cs="FrankRuehl" w:hint="cs"/>
          <w:sz w:val="28"/>
          <w:szCs w:val="28"/>
          <w:rtl/>
          <w:lang w:val="en-GB"/>
        </w:rPr>
        <w:t>ם כן</w:t>
      </w:r>
      <w:r w:rsidR="08DE76E6" w:rsidRPr="08DE76E6">
        <w:rPr>
          <w:rStyle w:val="LatinChar"/>
          <w:rFonts w:cs="FrankRuehl"/>
          <w:sz w:val="28"/>
          <w:szCs w:val="28"/>
          <w:rtl/>
          <w:lang w:val="en-GB"/>
        </w:rPr>
        <w:t xml:space="preserve"> </w:t>
      </w:r>
      <w:r w:rsidR="0827132A">
        <w:rPr>
          <w:rStyle w:val="LatinChar"/>
          <w:rFonts w:cs="FrankRuehl" w:hint="cs"/>
          <w:sz w:val="28"/>
          <w:szCs w:val="28"/>
          <w:rtl/>
          <w:lang w:val="en-GB"/>
        </w:rPr>
        <w:t>"</w:t>
      </w:r>
      <w:r w:rsidR="08DE76E6" w:rsidRPr="08DE76E6">
        <w:rPr>
          <w:rStyle w:val="LatinChar"/>
          <w:rFonts w:cs="FrankRuehl"/>
          <w:sz w:val="28"/>
          <w:szCs w:val="28"/>
          <w:rtl/>
          <w:lang w:val="en-GB"/>
        </w:rPr>
        <w:t>בכורים</w:t>
      </w:r>
      <w:r w:rsidR="0827132A">
        <w:rPr>
          <w:rStyle w:val="LatinChar"/>
          <w:rFonts w:cs="FrankRuehl" w:hint="cs"/>
          <w:sz w:val="28"/>
          <w:szCs w:val="28"/>
          <w:rtl/>
          <w:lang w:val="en-GB"/>
        </w:rPr>
        <w:t xml:space="preserve">" </w:t>
      </w:r>
      <w:r w:rsidR="0827132A" w:rsidRPr="0827132A">
        <w:rPr>
          <w:rStyle w:val="LatinChar"/>
          <w:rFonts w:cs="Dbs-Rashi" w:hint="cs"/>
          <w:szCs w:val="20"/>
          <w:rtl/>
          <w:lang w:val="en-GB"/>
        </w:rPr>
        <w:t>(בכורים פ"א מ"א)</w:t>
      </w:r>
      <w:r w:rsidR="08DE76E6" w:rsidRPr="08DE76E6">
        <w:rPr>
          <w:rStyle w:val="LatinChar"/>
          <w:rFonts w:cs="FrankRuehl"/>
          <w:sz w:val="28"/>
          <w:szCs w:val="28"/>
          <w:rtl/>
          <w:lang w:val="en-GB"/>
        </w:rPr>
        <w:t xml:space="preserve"> מלשון </w:t>
      </w:r>
      <w:r w:rsidR="0827132A">
        <w:rPr>
          <w:rStyle w:val="LatinChar"/>
          <w:rFonts w:cs="FrankRuehl" w:hint="cs"/>
          <w:sz w:val="28"/>
          <w:szCs w:val="28"/>
          <w:rtl/>
          <w:lang w:val="en-GB"/>
        </w:rPr>
        <w:t>"</w:t>
      </w:r>
      <w:r w:rsidR="08DE76E6" w:rsidRPr="08DE76E6">
        <w:rPr>
          <w:rStyle w:val="LatinChar"/>
          <w:rFonts w:cs="FrankRuehl"/>
          <w:sz w:val="28"/>
          <w:szCs w:val="28"/>
          <w:rtl/>
          <w:lang w:val="en-GB"/>
        </w:rPr>
        <w:t>בכור</w:t>
      </w:r>
      <w:r w:rsidR="0827132A">
        <w:rPr>
          <w:rStyle w:val="LatinChar"/>
          <w:rFonts w:cs="FrankRuehl" w:hint="cs"/>
          <w:sz w:val="28"/>
          <w:szCs w:val="28"/>
          <w:rtl/>
          <w:lang w:val="en-GB"/>
        </w:rPr>
        <w:t>",</w:t>
      </w:r>
      <w:r w:rsidR="08DE76E6" w:rsidRPr="08DE76E6">
        <w:rPr>
          <w:rStyle w:val="LatinChar"/>
          <w:rFonts w:cs="FrankRuehl"/>
          <w:sz w:val="28"/>
          <w:szCs w:val="28"/>
          <w:rtl/>
          <w:lang w:val="en-GB"/>
        </w:rPr>
        <w:t xml:space="preserve"> שהם </w:t>
      </w:r>
      <w:r w:rsidR="0827132A">
        <w:rPr>
          <w:rStyle w:val="LatinChar"/>
          <w:rFonts w:cs="FrankRuehl" w:hint="cs"/>
          <w:sz w:val="28"/>
          <w:szCs w:val="28"/>
          <w:rtl/>
          <w:lang w:val="en-GB"/>
        </w:rPr>
        <w:t>"</w:t>
      </w:r>
      <w:r w:rsidR="08DE76E6" w:rsidRPr="08DE76E6">
        <w:rPr>
          <w:rStyle w:val="LatinChar"/>
          <w:rFonts w:cs="FrankRuehl"/>
          <w:sz w:val="28"/>
          <w:szCs w:val="28"/>
          <w:rtl/>
          <w:lang w:val="en-GB"/>
        </w:rPr>
        <w:t>ראשית פרי האדמה</w:t>
      </w:r>
      <w:r w:rsidR="0827132A">
        <w:rPr>
          <w:rStyle w:val="LatinChar"/>
          <w:rFonts w:cs="FrankRuehl" w:hint="cs"/>
          <w:sz w:val="28"/>
          <w:szCs w:val="28"/>
          <w:rtl/>
          <w:lang w:val="en-GB"/>
        </w:rPr>
        <w:t xml:space="preserve">" </w:t>
      </w:r>
      <w:r w:rsidR="0827132A" w:rsidRPr="0827132A">
        <w:rPr>
          <w:rStyle w:val="LatinChar"/>
          <w:rFonts w:cs="Dbs-Rashi" w:hint="cs"/>
          <w:szCs w:val="20"/>
          <w:rtl/>
          <w:lang w:val="en-GB"/>
        </w:rPr>
        <w:t>(דברים כו,</w:t>
      </w:r>
      <w:r w:rsidR="08F1426D">
        <w:rPr>
          <w:rStyle w:val="LatinChar"/>
          <w:rFonts w:cs="Dbs-Rashi" w:hint="cs"/>
          <w:szCs w:val="20"/>
          <w:rtl/>
          <w:lang w:val="en-GB"/>
        </w:rPr>
        <w:t xml:space="preserve"> </w:t>
      </w:r>
      <w:r w:rsidR="08C01CE9">
        <w:rPr>
          <w:rStyle w:val="LatinChar"/>
          <w:rFonts w:cs="Dbs-Rashi" w:hint="cs"/>
          <w:szCs w:val="20"/>
          <w:rtl/>
          <w:lang w:val="en-GB"/>
        </w:rPr>
        <w:t>י</w:t>
      </w:r>
      <w:r w:rsidR="0827132A" w:rsidRPr="0827132A">
        <w:rPr>
          <w:rStyle w:val="LatinChar"/>
          <w:rFonts w:cs="Dbs-Rashi" w:hint="cs"/>
          <w:szCs w:val="20"/>
          <w:rtl/>
          <w:lang w:val="en-GB"/>
        </w:rPr>
        <w:t>)</w:t>
      </w:r>
      <w:r w:rsidR="0827132A">
        <w:rPr>
          <w:rStyle w:val="LatinChar"/>
          <w:rFonts w:cs="FrankRuehl" w:hint="cs"/>
          <w:sz w:val="28"/>
          <w:szCs w:val="28"/>
          <w:rtl/>
          <w:lang w:val="en-GB"/>
        </w:rPr>
        <w:t>,</w:t>
      </w:r>
      <w:r w:rsidR="08DE76E6" w:rsidRPr="08DE76E6">
        <w:rPr>
          <w:rStyle w:val="LatinChar"/>
          <w:rFonts w:cs="FrankRuehl"/>
          <w:sz w:val="28"/>
          <w:szCs w:val="28"/>
          <w:rtl/>
          <w:lang w:val="en-GB"/>
        </w:rPr>
        <w:t xml:space="preserve"> ויש בהם קדושה</w:t>
      </w:r>
      <w:r w:rsidR="0827132A">
        <w:rPr>
          <w:rStyle w:val="FootnoteReference"/>
          <w:rFonts w:cs="FrankRuehl"/>
          <w:szCs w:val="28"/>
          <w:rtl/>
        </w:rPr>
        <w:footnoteReference w:id="91"/>
      </w:r>
      <w:r w:rsidR="08DE76E6" w:rsidRPr="08DE76E6">
        <w:rPr>
          <w:rStyle w:val="LatinChar"/>
          <w:rFonts w:cs="FrankRuehl"/>
          <w:sz w:val="28"/>
          <w:szCs w:val="28"/>
          <w:rtl/>
          <w:lang w:val="en-GB"/>
        </w:rPr>
        <w:t>, כי האדמה מוציאה הכל זה אחר זה, וראשית הפרי שהוציאה האדמה קדוש</w:t>
      </w:r>
      <w:r w:rsidR="08E64228">
        <w:rPr>
          <w:rStyle w:val="LatinChar"/>
          <w:rFonts w:cs="FrankRuehl" w:hint="cs"/>
          <w:sz w:val="28"/>
          <w:szCs w:val="28"/>
          <w:rtl/>
          <w:lang w:val="en-GB"/>
        </w:rPr>
        <w:t>.</w:t>
      </w:r>
      <w:r w:rsidR="08DE76E6" w:rsidRPr="08DE76E6">
        <w:rPr>
          <w:rStyle w:val="LatinChar"/>
          <w:rFonts w:cs="FrankRuehl"/>
          <w:sz w:val="28"/>
          <w:szCs w:val="28"/>
          <w:rtl/>
          <w:lang w:val="en-GB"/>
        </w:rPr>
        <w:t xml:space="preserve"> וראשית המציאות בפטר רחם תלה</w:t>
      </w:r>
      <w:r w:rsidR="08E64228">
        <w:rPr>
          <w:rStyle w:val="LatinChar"/>
          <w:rFonts w:cs="FrankRuehl" w:hint="cs"/>
          <w:sz w:val="28"/>
          <w:szCs w:val="28"/>
          <w:rtl/>
          <w:lang w:val="en-GB"/>
        </w:rPr>
        <w:t>,</w:t>
      </w:r>
      <w:r w:rsidR="08DE76E6" w:rsidRPr="08DE76E6">
        <w:rPr>
          <w:rStyle w:val="LatinChar"/>
          <w:rFonts w:cs="FrankRuehl"/>
          <w:sz w:val="28"/>
          <w:szCs w:val="28"/>
          <w:rtl/>
          <w:lang w:val="en-GB"/>
        </w:rPr>
        <w:t xml:space="preserve"> שעכשיו הוא יוצא למציאות</w:t>
      </w:r>
      <w:r w:rsidR="08E64228">
        <w:rPr>
          <w:rStyle w:val="LatinChar"/>
          <w:rFonts w:cs="FrankRuehl" w:hint="cs"/>
          <w:sz w:val="28"/>
          <w:szCs w:val="28"/>
          <w:rtl/>
          <w:lang w:val="en-GB"/>
        </w:rPr>
        <w:t>,</w:t>
      </w:r>
      <w:r w:rsidR="08DE76E6" w:rsidRPr="08DE76E6">
        <w:rPr>
          <w:rStyle w:val="LatinChar"/>
          <w:rFonts w:cs="FrankRuehl"/>
          <w:sz w:val="28"/>
          <w:szCs w:val="28"/>
          <w:rtl/>
          <w:lang w:val="en-GB"/>
        </w:rPr>
        <w:t xml:space="preserve"> ונמצא לכך אין מעלת הקדושה רק בפטר רחם</w:t>
      </w:r>
      <w:r w:rsidR="08E64228">
        <w:rPr>
          <w:rStyle w:val="FootnoteReference"/>
          <w:rFonts w:cs="FrankRuehl"/>
          <w:szCs w:val="28"/>
          <w:rtl/>
        </w:rPr>
        <w:footnoteReference w:id="92"/>
      </w:r>
      <w:r w:rsidR="08E64228">
        <w:rPr>
          <w:rStyle w:val="LatinChar"/>
          <w:rFonts w:cs="FrankRuehl" w:hint="cs"/>
          <w:sz w:val="28"/>
          <w:szCs w:val="28"/>
          <w:rtl/>
          <w:lang w:val="en-GB"/>
        </w:rPr>
        <w:t>.</w:t>
      </w:r>
      <w:r w:rsidR="08DE76E6" w:rsidRPr="08DE76E6">
        <w:rPr>
          <w:rStyle w:val="LatinChar"/>
          <w:rFonts w:cs="FrankRuehl"/>
          <w:sz w:val="28"/>
          <w:szCs w:val="28"/>
          <w:rtl/>
          <w:lang w:val="en-GB"/>
        </w:rPr>
        <w:t xml:space="preserve"> וכן בתרומה וכן בחלה שהם קדושים</w:t>
      </w:r>
      <w:r w:rsidR="08BB4B6F">
        <w:rPr>
          <w:rStyle w:val="FootnoteReference"/>
          <w:rFonts w:cs="FrankRuehl"/>
          <w:szCs w:val="28"/>
          <w:rtl/>
        </w:rPr>
        <w:footnoteReference w:id="93"/>
      </w:r>
      <w:r w:rsidR="08BB4B6F">
        <w:rPr>
          <w:rStyle w:val="LatinChar"/>
          <w:rFonts w:cs="FrankRuehl" w:hint="cs"/>
          <w:sz w:val="28"/>
          <w:szCs w:val="28"/>
          <w:rtl/>
          <w:lang w:val="en-GB"/>
        </w:rPr>
        <w:t>,</w:t>
      </w:r>
      <w:r w:rsidR="08DE76E6" w:rsidRPr="08DE76E6">
        <w:rPr>
          <w:rStyle w:val="LatinChar"/>
          <w:rFonts w:cs="FrankRuehl"/>
          <w:sz w:val="28"/>
          <w:szCs w:val="28"/>
          <w:rtl/>
          <w:lang w:val="en-GB"/>
        </w:rPr>
        <w:t xml:space="preserve"> נקראים </w:t>
      </w:r>
      <w:r w:rsidR="08BB4B6F">
        <w:rPr>
          <w:rStyle w:val="LatinChar"/>
          <w:rFonts w:cs="FrankRuehl" w:hint="cs"/>
          <w:sz w:val="28"/>
          <w:szCs w:val="28"/>
          <w:rtl/>
          <w:lang w:val="en-GB"/>
        </w:rPr>
        <w:t>"</w:t>
      </w:r>
      <w:r w:rsidR="08DE76E6" w:rsidRPr="08DE76E6">
        <w:rPr>
          <w:rStyle w:val="LatinChar"/>
          <w:rFonts w:cs="FrankRuehl"/>
          <w:sz w:val="28"/>
          <w:szCs w:val="28"/>
          <w:rtl/>
          <w:lang w:val="en-GB"/>
        </w:rPr>
        <w:t>ראשית</w:t>
      </w:r>
      <w:r w:rsidR="08BB4B6F">
        <w:rPr>
          <w:rStyle w:val="LatinChar"/>
          <w:rFonts w:cs="FrankRuehl" w:hint="cs"/>
          <w:sz w:val="28"/>
          <w:szCs w:val="28"/>
          <w:rtl/>
          <w:lang w:val="en-GB"/>
        </w:rPr>
        <w:t>"</w:t>
      </w:r>
      <w:r w:rsidR="080B0BDD">
        <w:rPr>
          <w:rStyle w:val="FootnoteReference"/>
          <w:rFonts w:cs="FrankRuehl"/>
          <w:szCs w:val="28"/>
          <w:rtl/>
        </w:rPr>
        <w:footnoteReference w:id="94"/>
      </w:r>
      <w:r w:rsidR="08DE76E6" w:rsidRPr="08DE76E6">
        <w:rPr>
          <w:rStyle w:val="LatinChar"/>
          <w:rFonts w:cs="FrankRuehl"/>
          <w:sz w:val="28"/>
          <w:szCs w:val="28"/>
          <w:rtl/>
          <w:lang w:val="en-GB"/>
        </w:rPr>
        <w:t>, שנראה כי הראשית יש בו קדושה</w:t>
      </w:r>
      <w:r w:rsidR="08BB4B6F">
        <w:rPr>
          <w:rStyle w:val="LatinChar"/>
          <w:rFonts w:cs="FrankRuehl" w:hint="cs"/>
          <w:sz w:val="28"/>
          <w:szCs w:val="28"/>
          <w:rtl/>
          <w:lang w:val="en-GB"/>
        </w:rPr>
        <w:t>,</w:t>
      </w:r>
      <w:r w:rsidR="08DE76E6" w:rsidRPr="08DE76E6">
        <w:rPr>
          <w:rStyle w:val="LatinChar"/>
          <w:rFonts w:cs="FrankRuehl"/>
          <w:sz w:val="28"/>
          <w:szCs w:val="28"/>
          <w:rtl/>
          <w:lang w:val="en-GB"/>
        </w:rPr>
        <w:t xml:space="preserve"> וכדכתיב </w:t>
      </w:r>
      <w:r w:rsidR="08DE76E6" w:rsidRPr="083C6A1F">
        <w:rPr>
          <w:rStyle w:val="LatinChar"/>
          <w:rFonts w:cs="Dbs-Rashi"/>
          <w:szCs w:val="20"/>
          <w:rtl/>
          <w:lang w:val="en-GB"/>
        </w:rPr>
        <w:t>(ירמיה ב</w:t>
      </w:r>
      <w:r w:rsidR="083C6A1F" w:rsidRPr="083C6A1F">
        <w:rPr>
          <w:rStyle w:val="LatinChar"/>
          <w:rFonts w:cs="Dbs-Rashi" w:hint="cs"/>
          <w:szCs w:val="20"/>
          <w:rtl/>
          <w:lang w:val="en-GB"/>
        </w:rPr>
        <w:t xml:space="preserve">, </w:t>
      </w:r>
      <w:r w:rsidR="083C6A1F">
        <w:rPr>
          <w:rStyle w:val="LatinChar"/>
          <w:rFonts w:cs="Dbs-Rashi" w:hint="cs"/>
          <w:szCs w:val="20"/>
          <w:rtl/>
          <w:lang w:val="en-GB"/>
        </w:rPr>
        <w:t>ג</w:t>
      </w:r>
      <w:r w:rsidR="08DE76E6" w:rsidRPr="083C6A1F">
        <w:rPr>
          <w:rStyle w:val="LatinChar"/>
          <w:rFonts w:cs="Dbs-Rashi"/>
          <w:szCs w:val="20"/>
          <w:rtl/>
          <w:lang w:val="en-GB"/>
        </w:rPr>
        <w:t>)</w:t>
      </w:r>
      <w:r w:rsidR="08DE76E6" w:rsidRPr="08DE76E6">
        <w:rPr>
          <w:rStyle w:val="LatinChar"/>
          <w:rFonts w:cs="FrankRuehl"/>
          <w:sz w:val="28"/>
          <w:szCs w:val="28"/>
          <w:rtl/>
          <w:lang w:val="en-GB"/>
        </w:rPr>
        <w:t xml:space="preserve"> </w:t>
      </w:r>
      <w:r w:rsidR="083C6A1F">
        <w:rPr>
          <w:rStyle w:val="LatinChar"/>
          <w:rFonts w:cs="FrankRuehl" w:hint="cs"/>
          <w:sz w:val="28"/>
          <w:szCs w:val="28"/>
          <w:rtl/>
          <w:lang w:val="en-GB"/>
        </w:rPr>
        <w:t>"</w:t>
      </w:r>
      <w:r w:rsidR="08DE76E6" w:rsidRPr="08DE76E6">
        <w:rPr>
          <w:rStyle w:val="LatinChar"/>
          <w:rFonts w:cs="FrankRuehl"/>
          <w:sz w:val="28"/>
          <w:szCs w:val="28"/>
          <w:rtl/>
          <w:lang w:val="en-GB"/>
        </w:rPr>
        <w:t>קודש ישראל לה' ראשית תבואתו</w:t>
      </w:r>
      <w:r w:rsidR="083C6A1F">
        <w:rPr>
          <w:rStyle w:val="LatinChar"/>
          <w:rFonts w:cs="FrankRuehl" w:hint="cs"/>
          <w:sz w:val="28"/>
          <w:szCs w:val="28"/>
          <w:rtl/>
          <w:lang w:val="en-GB"/>
        </w:rPr>
        <w:t>"</w:t>
      </w:r>
      <w:r w:rsidR="083C6A1F">
        <w:rPr>
          <w:rStyle w:val="FootnoteReference"/>
          <w:rFonts w:cs="FrankRuehl"/>
          <w:szCs w:val="28"/>
          <w:rtl/>
        </w:rPr>
        <w:footnoteReference w:id="95"/>
      </w:r>
      <w:r w:rsidR="08DE76E6" w:rsidRPr="08DE76E6">
        <w:rPr>
          <w:rStyle w:val="LatinChar"/>
          <w:rFonts w:cs="FrankRuehl"/>
          <w:sz w:val="28"/>
          <w:szCs w:val="28"/>
          <w:rtl/>
          <w:lang w:val="en-GB"/>
        </w:rPr>
        <w:t>. אבל בכור אב</w:t>
      </w:r>
      <w:r w:rsidR="08042AE7">
        <w:rPr>
          <w:rStyle w:val="LatinChar"/>
          <w:rFonts w:cs="FrankRuehl" w:hint="cs"/>
          <w:sz w:val="28"/>
          <w:szCs w:val="28"/>
          <w:rtl/>
          <w:lang w:val="en-GB"/>
        </w:rPr>
        <w:t>,</w:t>
      </w:r>
      <w:r w:rsidR="08DE76E6" w:rsidRPr="08DE76E6">
        <w:rPr>
          <w:rStyle w:val="LatinChar"/>
          <w:rFonts w:cs="FrankRuehl"/>
          <w:sz w:val="28"/>
          <w:szCs w:val="28"/>
          <w:rtl/>
          <w:lang w:val="en-GB"/>
        </w:rPr>
        <w:t xml:space="preserve"> אף כי הוא </w:t>
      </w:r>
      <w:r w:rsidR="08042AE7">
        <w:rPr>
          <w:rStyle w:val="LatinChar"/>
          <w:rFonts w:cs="FrankRuehl" w:hint="cs"/>
          <w:sz w:val="28"/>
          <w:szCs w:val="28"/>
          <w:rtl/>
          <w:lang w:val="en-GB"/>
        </w:rPr>
        <w:t>"</w:t>
      </w:r>
      <w:r w:rsidR="08DE76E6" w:rsidRPr="08DE76E6">
        <w:rPr>
          <w:rStyle w:val="LatinChar"/>
          <w:rFonts w:cs="FrankRuehl"/>
          <w:sz w:val="28"/>
          <w:szCs w:val="28"/>
          <w:rtl/>
          <w:lang w:val="en-GB"/>
        </w:rPr>
        <w:t>ראשית אונו</w:t>
      </w:r>
      <w:r w:rsidR="08042AE7">
        <w:rPr>
          <w:rStyle w:val="LatinChar"/>
          <w:rFonts w:cs="FrankRuehl" w:hint="cs"/>
          <w:sz w:val="28"/>
          <w:szCs w:val="28"/>
          <w:rtl/>
          <w:lang w:val="en-GB"/>
        </w:rPr>
        <w:t xml:space="preserve">" </w:t>
      </w:r>
      <w:r w:rsidR="08042AE7" w:rsidRPr="08042AE7">
        <w:rPr>
          <w:rStyle w:val="LatinChar"/>
          <w:rFonts w:cs="Dbs-Rashi" w:hint="cs"/>
          <w:szCs w:val="20"/>
          <w:rtl/>
          <w:lang w:val="en-GB"/>
        </w:rPr>
        <w:t>(דברים כא, יז)</w:t>
      </w:r>
      <w:r w:rsidR="08042AE7">
        <w:rPr>
          <w:rStyle w:val="LatinChar"/>
          <w:rFonts w:cs="FrankRuehl" w:hint="cs"/>
          <w:sz w:val="28"/>
          <w:szCs w:val="28"/>
          <w:rtl/>
          <w:lang w:val="en-GB"/>
        </w:rPr>
        <w:t>,</w:t>
      </w:r>
      <w:r w:rsidR="08DE76E6" w:rsidRPr="08DE76E6">
        <w:rPr>
          <w:rStyle w:val="LatinChar"/>
          <w:rFonts w:cs="FrankRuehl"/>
          <w:sz w:val="28"/>
          <w:szCs w:val="28"/>
          <w:rtl/>
          <w:lang w:val="en-GB"/>
        </w:rPr>
        <w:t xml:space="preserve"> דהיינו כחו של אב</w:t>
      </w:r>
      <w:r w:rsidR="08DF47F7">
        <w:rPr>
          <w:rStyle w:val="FootnoteReference"/>
          <w:rFonts w:cs="FrankRuehl"/>
          <w:szCs w:val="28"/>
          <w:rtl/>
        </w:rPr>
        <w:footnoteReference w:id="96"/>
      </w:r>
      <w:r w:rsidR="08DE76E6" w:rsidRPr="08DE76E6">
        <w:rPr>
          <w:rStyle w:val="LatinChar"/>
          <w:rFonts w:cs="FrankRuehl"/>
          <w:sz w:val="28"/>
          <w:szCs w:val="28"/>
          <w:rtl/>
          <w:lang w:val="en-GB"/>
        </w:rPr>
        <w:t>, אינו ראשית המציאות</w:t>
      </w:r>
      <w:r w:rsidR="08042AE7">
        <w:rPr>
          <w:rStyle w:val="LatinChar"/>
          <w:rFonts w:cs="FrankRuehl" w:hint="cs"/>
          <w:sz w:val="28"/>
          <w:szCs w:val="28"/>
          <w:rtl/>
          <w:lang w:val="en-GB"/>
        </w:rPr>
        <w:t>,</w:t>
      </w:r>
      <w:r w:rsidR="08DE76E6" w:rsidRPr="08DE76E6">
        <w:rPr>
          <w:rStyle w:val="LatinChar"/>
          <w:rFonts w:cs="FrankRuehl"/>
          <w:sz w:val="28"/>
          <w:szCs w:val="28"/>
          <w:rtl/>
          <w:lang w:val="en-GB"/>
        </w:rPr>
        <w:t xml:space="preserve"> שלא נמצא ראשית בעולם</w:t>
      </w:r>
      <w:r w:rsidR="089E5193">
        <w:rPr>
          <w:rStyle w:val="LatinChar"/>
          <w:rFonts w:cs="FrankRuehl" w:hint="cs"/>
          <w:sz w:val="28"/>
          <w:szCs w:val="28"/>
          <w:rtl/>
          <w:lang w:val="en-GB"/>
        </w:rPr>
        <w:t>,</w:t>
      </w:r>
      <w:r w:rsidR="08DE76E6" w:rsidRPr="08DE76E6">
        <w:rPr>
          <w:rStyle w:val="LatinChar"/>
          <w:rFonts w:cs="FrankRuehl"/>
          <w:sz w:val="28"/>
          <w:szCs w:val="28"/>
          <w:rtl/>
          <w:lang w:val="en-GB"/>
        </w:rPr>
        <w:t xml:space="preserve"> ואין קדושה רק לראשית המציאות</w:t>
      </w:r>
      <w:r w:rsidR="08246860">
        <w:rPr>
          <w:rStyle w:val="FootnoteReference"/>
          <w:rFonts w:cs="FrankRuehl"/>
          <w:szCs w:val="28"/>
          <w:rtl/>
        </w:rPr>
        <w:footnoteReference w:id="97"/>
      </w:r>
      <w:r w:rsidR="089E5193">
        <w:rPr>
          <w:rStyle w:val="LatinChar"/>
          <w:rFonts w:cs="FrankRuehl" w:hint="cs"/>
          <w:sz w:val="28"/>
          <w:szCs w:val="28"/>
          <w:rtl/>
          <w:lang w:val="en-GB"/>
        </w:rPr>
        <w:t>.</w:t>
      </w:r>
      <w:r w:rsidR="08DE76E6" w:rsidRPr="08DE76E6">
        <w:rPr>
          <w:rStyle w:val="LatinChar"/>
          <w:rFonts w:cs="FrankRuehl"/>
          <w:sz w:val="28"/>
          <w:szCs w:val="28"/>
          <w:rtl/>
          <w:lang w:val="en-GB"/>
        </w:rPr>
        <w:t xml:space="preserve"> לכך בכור אב ראשית הכח, ובכור אם ראשית במציאות ובפעל</w:t>
      </w:r>
      <w:r w:rsidR="08246860">
        <w:rPr>
          <w:rStyle w:val="FootnoteReference"/>
          <w:rFonts w:cs="FrankRuehl"/>
          <w:szCs w:val="28"/>
          <w:rtl/>
        </w:rPr>
        <w:footnoteReference w:id="98"/>
      </w:r>
      <w:r w:rsidR="08DE76E6" w:rsidRPr="08DE76E6">
        <w:rPr>
          <w:rStyle w:val="LatinChar"/>
          <w:rFonts w:cs="FrankRuehl"/>
          <w:sz w:val="28"/>
          <w:szCs w:val="28"/>
          <w:rtl/>
          <w:lang w:val="en-GB"/>
        </w:rPr>
        <w:t>, ואין שייך קדושה רק לראשית המציאות</w:t>
      </w:r>
      <w:r w:rsidR="08246860">
        <w:rPr>
          <w:rStyle w:val="FootnoteReference"/>
          <w:rFonts w:cs="FrankRuehl"/>
          <w:szCs w:val="28"/>
          <w:rtl/>
        </w:rPr>
        <w:footnoteReference w:id="99"/>
      </w:r>
      <w:r w:rsidR="08DE76E6" w:rsidRPr="08DE76E6">
        <w:rPr>
          <w:rStyle w:val="LatinChar"/>
          <w:rFonts w:cs="FrankRuehl"/>
          <w:sz w:val="28"/>
          <w:szCs w:val="28"/>
          <w:rtl/>
          <w:lang w:val="en-GB"/>
        </w:rPr>
        <w:t xml:space="preserve">. </w:t>
      </w:r>
    </w:p>
    <w:p w:rsidR="08932DF1" w:rsidRDefault="084A43D7" w:rsidP="0825767C">
      <w:pPr>
        <w:jc w:val="both"/>
        <w:rPr>
          <w:rStyle w:val="LatinChar"/>
          <w:rFonts w:cs="FrankRuehl" w:hint="cs"/>
          <w:sz w:val="28"/>
          <w:szCs w:val="28"/>
          <w:rtl/>
          <w:lang w:val="en-GB"/>
        </w:rPr>
      </w:pPr>
      <w:r w:rsidRPr="084A43D7">
        <w:rPr>
          <w:rStyle w:val="LatinChar"/>
          <w:rtl/>
        </w:rPr>
        <w:t>#</w:t>
      </w:r>
      <w:r w:rsidR="08DE76E6" w:rsidRPr="084A43D7">
        <w:rPr>
          <w:rStyle w:val="Title1"/>
          <w:rtl/>
        </w:rPr>
        <w:t>והזכיר</w:t>
      </w:r>
      <w:r w:rsidRPr="084A43D7">
        <w:rPr>
          <w:rStyle w:val="LatinChar"/>
          <w:rtl/>
        </w:rPr>
        <w:t>=</w:t>
      </w:r>
      <w:r w:rsidR="08DE76E6" w:rsidRPr="08DE76E6">
        <w:rPr>
          <w:rStyle w:val="LatinChar"/>
          <w:rFonts w:cs="FrankRuehl"/>
          <w:sz w:val="28"/>
          <w:szCs w:val="28"/>
          <w:rtl/>
          <w:lang w:val="en-GB"/>
        </w:rPr>
        <w:t xml:space="preserve"> </w:t>
      </w:r>
      <w:r w:rsidR="081D2927">
        <w:rPr>
          <w:rStyle w:val="LatinChar"/>
          <w:rFonts w:cs="FrankRuehl" w:hint="cs"/>
          <w:sz w:val="28"/>
          <w:szCs w:val="28"/>
          <w:rtl/>
          <w:lang w:val="en-GB"/>
        </w:rPr>
        <w:t>"</w:t>
      </w:r>
      <w:r w:rsidR="08DE76E6" w:rsidRPr="08DE76E6">
        <w:rPr>
          <w:rStyle w:val="LatinChar"/>
          <w:rFonts w:cs="FrankRuehl"/>
          <w:sz w:val="28"/>
          <w:szCs w:val="28"/>
          <w:rtl/>
          <w:lang w:val="en-GB"/>
        </w:rPr>
        <w:t>קדש לי כל בכור פטר רחם</w:t>
      </w:r>
      <w:r w:rsidR="081D2927">
        <w:rPr>
          <w:rStyle w:val="LatinChar"/>
          <w:rFonts w:cs="FrankRuehl" w:hint="cs"/>
          <w:sz w:val="28"/>
          <w:szCs w:val="28"/>
          <w:rtl/>
          <w:lang w:val="en-GB"/>
        </w:rPr>
        <w:t>"</w:t>
      </w:r>
      <w:r w:rsidR="08CB2FC1">
        <w:rPr>
          <w:rStyle w:val="LatinChar"/>
          <w:rFonts w:cs="FrankRuehl" w:hint="cs"/>
          <w:sz w:val="28"/>
          <w:szCs w:val="28"/>
          <w:rtl/>
          <w:lang w:val="en-GB"/>
        </w:rPr>
        <w:t>,</w:t>
      </w:r>
      <w:r w:rsidR="08DE76E6" w:rsidRPr="08DE76E6">
        <w:rPr>
          <w:rStyle w:val="LatinChar"/>
          <w:rFonts w:cs="FrankRuehl"/>
          <w:sz w:val="28"/>
          <w:szCs w:val="28"/>
          <w:rtl/>
          <w:lang w:val="en-GB"/>
        </w:rPr>
        <w:t xml:space="preserve"> ולא זכר המכה</w:t>
      </w:r>
      <w:r w:rsidR="081D2927">
        <w:rPr>
          <w:rStyle w:val="FootnoteReference"/>
          <w:rFonts w:cs="FrankRuehl"/>
          <w:szCs w:val="28"/>
          <w:rtl/>
        </w:rPr>
        <w:footnoteReference w:id="100"/>
      </w:r>
      <w:r w:rsidR="081D2927">
        <w:rPr>
          <w:rStyle w:val="LatinChar"/>
          <w:rFonts w:cs="FrankRuehl" w:hint="cs"/>
          <w:sz w:val="28"/>
          <w:szCs w:val="28"/>
          <w:rtl/>
          <w:lang w:val="en-GB"/>
        </w:rPr>
        <w:t>.</w:t>
      </w:r>
      <w:r w:rsidR="08DE76E6" w:rsidRPr="08DE76E6">
        <w:rPr>
          <w:rStyle w:val="LatinChar"/>
          <w:rFonts w:cs="FrankRuehl"/>
          <w:sz w:val="28"/>
          <w:szCs w:val="28"/>
          <w:rtl/>
          <w:lang w:val="en-GB"/>
        </w:rPr>
        <w:t xml:space="preserve"> ובפר</w:t>
      </w:r>
      <w:r w:rsidR="08653F25">
        <w:rPr>
          <w:rStyle w:val="LatinChar"/>
          <w:rFonts w:cs="FrankRuehl" w:hint="cs"/>
          <w:sz w:val="28"/>
          <w:szCs w:val="28"/>
          <w:rtl/>
          <w:lang w:val="en-GB"/>
        </w:rPr>
        <w:t>שה</w:t>
      </w:r>
      <w:r w:rsidR="08DE76E6" w:rsidRPr="08DE76E6">
        <w:rPr>
          <w:rStyle w:val="LatinChar"/>
          <w:rFonts w:cs="FrankRuehl"/>
          <w:sz w:val="28"/>
          <w:szCs w:val="28"/>
          <w:rtl/>
          <w:lang w:val="en-GB"/>
        </w:rPr>
        <w:t xml:space="preserve"> שאחריה</w:t>
      </w:r>
      <w:r w:rsidR="08653F25">
        <w:rPr>
          <w:rStyle w:val="LatinChar"/>
          <w:rFonts w:cs="FrankRuehl" w:hint="cs"/>
          <w:sz w:val="28"/>
          <w:szCs w:val="28"/>
          <w:rtl/>
          <w:lang w:val="en-GB"/>
        </w:rPr>
        <w:t>,</w:t>
      </w:r>
      <w:r w:rsidR="08DE76E6" w:rsidRPr="08DE76E6">
        <w:rPr>
          <w:rStyle w:val="LatinChar"/>
          <w:rFonts w:cs="FrankRuehl"/>
          <w:sz w:val="28"/>
          <w:szCs w:val="28"/>
          <w:rtl/>
          <w:lang w:val="en-GB"/>
        </w:rPr>
        <w:t xml:space="preserve"> היא פרשת </w:t>
      </w:r>
      <w:r w:rsidR="08653F25">
        <w:rPr>
          <w:rStyle w:val="LatinChar"/>
          <w:rFonts w:cs="FrankRuehl" w:hint="cs"/>
          <w:sz w:val="28"/>
          <w:szCs w:val="28"/>
          <w:rtl/>
          <w:lang w:val="en-GB"/>
        </w:rPr>
        <w:t>"</w:t>
      </w:r>
      <w:r w:rsidR="08DE76E6" w:rsidRPr="08DE76E6">
        <w:rPr>
          <w:rStyle w:val="LatinChar"/>
          <w:rFonts w:cs="FrankRuehl"/>
          <w:sz w:val="28"/>
          <w:szCs w:val="28"/>
          <w:rtl/>
          <w:lang w:val="en-GB"/>
        </w:rPr>
        <w:t>והיה כי יביאך אל הארץ</w:t>
      </w:r>
      <w:r w:rsidR="08653F25">
        <w:rPr>
          <w:rStyle w:val="LatinChar"/>
          <w:rFonts w:cs="FrankRuehl" w:hint="cs"/>
          <w:sz w:val="28"/>
          <w:szCs w:val="28"/>
          <w:rtl/>
          <w:lang w:val="en-GB"/>
        </w:rPr>
        <w:t xml:space="preserve">" </w:t>
      </w:r>
      <w:r w:rsidR="08653F25" w:rsidRPr="08653F25">
        <w:rPr>
          <w:rStyle w:val="LatinChar"/>
          <w:rFonts w:cs="Dbs-Rashi" w:hint="cs"/>
          <w:szCs w:val="20"/>
          <w:rtl/>
          <w:lang w:val="en-GB"/>
        </w:rPr>
        <w:t>(שמות יג, יא-טז)</w:t>
      </w:r>
      <w:r w:rsidR="08DE76E6" w:rsidRPr="08DE76E6">
        <w:rPr>
          <w:rStyle w:val="LatinChar"/>
          <w:rFonts w:cs="FrankRuehl"/>
          <w:sz w:val="28"/>
          <w:szCs w:val="28"/>
          <w:rtl/>
          <w:lang w:val="en-GB"/>
        </w:rPr>
        <w:t xml:space="preserve"> אמר </w:t>
      </w:r>
      <w:r w:rsidR="08653F25" w:rsidRPr="08653F25">
        <w:rPr>
          <w:rStyle w:val="LatinChar"/>
          <w:rFonts w:cs="Dbs-Rashi" w:hint="cs"/>
          <w:szCs w:val="20"/>
          <w:rtl/>
          <w:lang w:val="en-GB"/>
        </w:rPr>
        <w:t>(שם פסוק טו)</w:t>
      </w:r>
      <w:r w:rsidR="08653F25">
        <w:rPr>
          <w:rStyle w:val="LatinChar"/>
          <w:rFonts w:cs="FrankRuehl" w:hint="cs"/>
          <w:sz w:val="28"/>
          <w:szCs w:val="28"/>
          <w:rtl/>
          <w:lang w:val="en-GB"/>
        </w:rPr>
        <w:t xml:space="preserve"> "</w:t>
      </w:r>
      <w:r w:rsidR="08DE76E6" w:rsidRPr="08DE76E6">
        <w:rPr>
          <w:rStyle w:val="LatinChar"/>
          <w:rFonts w:cs="FrankRuehl"/>
          <w:sz w:val="28"/>
          <w:szCs w:val="28"/>
          <w:rtl/>
          <w:lang w:val="en-GB"/>
        </w:rPr>
        <w:t>ויהי כי הקשה פרעה לשלחנו ויהרוג ה' כל בכור בארץ מצרים וגו' על כן אני זובח</w:t>
      </w:r>
      <w:r w:rsidR="08653F25">
        <w:rPr>
          <w:rStyle w:val="LatinChar"/>
          <w:rFonts w:cs="FrankRuehl" w:hint="cs"/>
          <w:sz w:val="28"/>
          <w:szCs w:val="28"/>
          <w:rtl/>
          <w:lang w:val="en-GB"/>
        </w:rPr>
        <w:t>"</w:t>
      </w:r>
      <w:r w:rsidR="08653F25">
        <w:rPr>
          <w:rStyle w:val="FootnoteReference"/>
          <w:rFonts w:cs="FrankRuehl"/>
          <w:szCs w:val="28"/>
          <w:rtl/>
        </w:rPr>
        <w:footnoteReference w:id="101"/>
      </w:r>
      <w:r w:rsidR="08653F25">
        <w:rPr>
          <w:rStyle w:val="LatinChar"/>
          <w:rFonts w:cs="FrankRuehl" w:hint="cs"/>
          <w:sz w:val="28"/>
          <w:szCs w:val="28"/>
          <w:rtl/>
          <w:lang w:val="en-GB"/>
        </w:rPr>
        <w:t>.</w:t>
      </w:r>
      <w:r w:rsidR="08DE76E6" w:rsidRPr="08DE76E6">
        <w:rPr>
          <w:rStyle w:val="LatinChar"/>
          <w:rFonts w:cs="FrankRuehl"/>
          <w:sz w:val="28"/>
          <w:szCs w:val="28"/>
          <w:rtl/>
          <w:lang w:val="en-GB"/>
        </w:rPr>
        <w:t xml:space="preserve"> כי נראה כי אלו שתי פרשיות</w:t>
      </w:r>
      <w:r w:rsidR="08CB2FC1">
        <w:rPr>
          <w:rStyle w:val="LatinChar"/>
          <w:rFonts w:cs="FrankRuehl" w:hint="cs"/>
          <w:sz w:val="28"/>
          <w:szCs w:val="28"/>
          <w:rtl/>
          <w:lang w:val="en-GB"/>
        </w:rPr>
        <w:t>,</w:t>
      </w:r>
      <w:r>
        <w:rPr>
          <w:rStyle w:val="LatinChar"/>
          <w:rFonts w:cs="FrankRuehl" w:hint="cs"/>
          <w:sz w:val="28"/>
          <w:szCs w:val="28"/>
          <w:rtl/>
          <w:lang w:val="en-GB"/>
        </w:rPr>
        <w:t xml:space="preserve"> </w:t>
      </w:r>
      <w:r w:rsidRPr="084A43D7">
        <w:rPr>
          <w:rStyle w:val="LatinChar"/>
          <w:rFonts w:cs="FrankRuehl"/>
          <w:sz w:val="28"/>
          <w:szCs w:val="28"/>
          <w:rtl/>
          <w:lang w:val="en-GB"/>
        </w:rPr>
        <w:t xml:space="preserve">פרשת </w:t>
      </w:r>
      <w:r w:rsidR="08CB2FC1">
        <w:rPr>
          <w:rStyle w:val="LatinChar"/>
          <w:rFonts w:cs="FrankRuehl" w:hint="cs"/>
          <w:sz w:val="28"/>
          <w:szCs w:val="28"/>
          <w:rtl/>
          <w:lang w:val="en-GB"/>
        </w:rPr>
        <w:t>"</w:t>
      </w:r>
      <w:r w:rsidRPr="084A43D7">
        <w:rPr>
          <w:rStyle w:val="LatinChar"/>
          <w:rFonts w:cs="FrankRuehl"/>
          <w:sz w:val="28"/>
          <w:szCs w:val="28"/>
          <w:rtl/>
          <w:lang w:val="en-GB"/>
        </w:rPr>
        <w:t>קדש</w:t>
      </w:r>
      <w:r w:rsidR="08CB2FC1">
        <w:rPr>
          <w:rStyle w:val="LatinChar"/>
          <w:rFonts w:cs="FrankRuehl" w:hint="cs"/>
          <w:sz w:val="28"/>
          <w:szCs w:val="28"/>
          <w:rtl/>
          <w:lang w:val="en-GB"/>
        </w:rPr>
        <w:t>"</w:t>
      </w:r>
      <w:r w:rsidRPr="084A43D7">
        <w:rPr>
          <w:rStyle w:val="LatinChar"/>
          <w:rFonts w:cs="FrankRuehl"/>
          <w:sz w:val="28"/>
          <w:szCs w:val="28"/>
          <w:rtl/>
          <w:lang w:val="en-GB"/>
        </w:rPr>
        <w:t xml:space="preserve"> </w:t>
      </w:r>
      <w:r w:rsidR="08CB2FC1" w:rsidRPr="08CB2FC1">
        <w:rPr>
          <w:rStyle w:val="LatinChar"/>
          <w:rFonts w:cs="Dbs-Rashi" w:hint="cs"/>
          <w:szCs w:val="20"/>
          <w:rtl/>
          <w:lang w:val="en-GB"/>
        </w:rPr>
        <w:t>(שמות יג, א-י)</w:t>
      </w:r>
      <w:r w:rsidR="08CB2FC1">
        <w:rPr>
          <w:rStyle w:val="LatinChar"/>
          <w:rFonts w:cs="FrankRuehl" w:hint="cs"/>
          <w:sz w:val="28"/>
          <w:szCs w:val="28"/>
          <w:rtl/>
          <w:lang w:val="en-GB"/>
        </w:rPr>
        <w:t xml:space="preserve"> </w:t>
      </w:r>
      <w:r w:rsidRPr="084A43D7">
        <w:rPr>
          <w:rStyle w:val="LatinChar"/>
          <w:rFonts w:cs="FrankRuehl"/>
          <w:sz w:val="28"/>
          <w:szCs w:val="28"/>
          <w:rtl/>
          <w:lang w:val="en-GB"/>
        </w:rPr>
        <w:t xml:space="preserve">ופרשת </w:t>
      </w:r>
      <w:r w:rsidR="08CB2FC1">
        <w:rPr>
          <w:rStyle w:val="LatinChar"/>
          <w:rFonts w:cs="FrankRuehl" w:hint="cs"/>
          <w:sz w:val="28"/>
          <w:szCs w:val="28"/>
          <w:rtl/>
          <w:lang w:val="en-GB"/>
        </w:rPr>
        <w:t>"</w:t>
      </w:r>
      <w:r w:rsidRPr="084A43D7">
        <w:rPr>
          <w:rStyle w:val="LatinChar"/>
          <w:rFonts w:cs="FrankRuehl"/>
          <w:sz w:val="28"/>
          <w:szCs w:val="28"/>
          <w:rtl/>
          <w:lang w:val="en-GB"/>
        </w:rPr>
        <w:t>והיה כי יביאך</w:t>
      </w:r>
      <w:r w:rsidR="08CB2FC1">
        <w:rPr>
          <w:rStyle w:val="LatinChar"/>
          <w:rFonts w:cs="FrankRuehl" w:hint="cs"/>
          <w:sz w:val="28"/>
          <w:szCs w:val="28"/>
          <w:rtl/>
          <w:lang w:val="en-GB"/>
        </w:rPr>
        <w:t>"</w:t>
      </w:r>
      <w:r w:rsidRPr="084A43D7">
        <w:rPr>
          <w:rStyle w:val="LatinChar"/>
          <w:rFonts w:cs="FrankRuehl"/>
          <w:sz w:val="28"/>
          <w:szCs w:val="28"/>
          <w:rtl/>
          <w:lang w:val="en-GB"/>
        </w:rPr>
        <w:t xml:space="preserve">, פרשת </w:t>
      </w:r>
      <w:r w:rsidR="08CB2FC1">
        <w:rPr>
          <w:rStyle w:val="LatinChar"/>
          <w:rFonts w:cs="FrankRuehl" w:hint="cs"/>
          <w:sz w:val="28"/>
          <w:szCs w:val="28"/>
          <w:rtl/>
          <w:lang w:val="en-GB"/>
        </w:rPr>
        <w:t>"</w:t>
      </w:r>
      <w:r w:rsidRPr="084A43D7">
        <w:rPr>
          <w:rStyle w:val="LatinChar"/>
          <w:rFonts w:cs="FrankRuehl"/>
          <w:sz w:val="28"/>
          <w:szCs w:val="28"/>
          <w:rtl/>
          <w:lang w:val="en-GB"/>
        </w:rPr>
        <w:t>קדש</w:t>
      </w:r>
      <w:r w:rsidR="08CB2FC1">
        <w:rPr>
          <w:rStyle w:val="LatinChar"/>
          <w:rFonts w:cs="FrankRuehl" w:hint="cs"/>
          <w:sz w:val="28"/>
          <w:szCs w:val="28"/>
          <w:rtl/>
          <w:lang w:val="en-GB"/>
        </w:rPr>
        <w:t>"</w:t>
      </w:r>
      <w:r w:rsidRPr="084A43D7">
        <w:rPr>
          <w:rStyle w:val="LatinChar"/>
          <w:rFonts w:cs="FrankRuehl"/>
          <w:sz w:val="28"/>
          <w:szCs w:val="28"/>
          <w:rtl/>
          <w:lang w:val="en-GB"/>
        </w:rPr>
        <w:t xml:space="preserve"> על הבכורים</w:t>
      </w:r>
      <w:r w:rsidR="08CB2FC1">
        <w:rPr>
          <w:rStyle w:val="LatinChar"/>
          <w:rFonts w:cs="FrankRuehl" w:hint="cs"/>
          <w:sz w:val="28"/>
          <w:szCs w:val="28"/>
          <w:rtl/>
          <w:lang w:val="en-GB"/>
        </w:rPr>
        <w:t>,</w:t>
      </w:r>
      <w:r w:rsidRPr="084A43D7">
        <w:rPr>
          <w:rStyle w:val="LatinChar"/>
          <w:rFonts w:cs="FrankRuehl"/>
          <w:sz w:val="28"/>
          <w:szCs w:val="28"/>
          <w:rtl/>
          <w:lang w:val="en-GB"/>
        </w:rPr>
        <w:t xml:space="preserve"> שיהיו במעלה יתירה</w:t>
      </w:r>
      <w:r w:rsidR="08CB2FC1">
        <w:rPr>
          <w:rStyle w:val="LatinChar"/>
          <w:rFonts w:cs="FrankRuehl" w:hint="cs"/>
          <w:sz w:val="28"/>
          <w:szCs w:val="28"/>
          <w:rtl/>
          <w:lang w:val="en-GB"/>
        </w:rPr>
        <w:t>,</w:t>
      </w:r>
      <w:r w:rsidRPr="084A43D7">
        <w:rPr>
          <w:rStyle w:val="LatinChar"/>
          <w:rFonts w:cs="FrankRuehl"/>
          <w:sz w:val="28"/>
          <w:szCs w:val="28"/>
          <w:rtl/>
          <w:lang w:val="en-GB"/>
        </w:rPr>
        <w:t xml:space="preserve"> ויהיה להם מעלה קדושה</w:t>
      </w:r>
      <w:r w:rsidR="085F5C1E">
        <w:rPr>
          <w:rStyle w:val="FootnoteReference"/>
          <w:rFonts w:cs="FrankRuehl"/>
          <w:szCs w:val="28"/>
          <w:rtl/>
        </w:rPr>
        <w:footnoteReference w:id="102"/>
      </w:r>
      <w:r w:rsidR="08CB2FC1">
        <w:rPr>
          <w:rStyle w:val="LatinChar"/>
          <w:rFonts w:cs="FrankRuehl" w:hint="cs"/>
          <w:sz w:val="28"/>
          <w:szCs w:val="28"/>
          <w:rtl/>
          <w:lang w:val="en-GB"/>
        </w:rPr>
        <w:t>.</w:t>
      </w:r>
      <w:r w:rsidRPr="084A43D7">
        <w:rPr>
          <w:rStyle w:val="LatinChar"/>
          <w:rFonts w:cs="FrankRuehl"/>
          <w:sz w:val="28"/>
          <w:szCs w:val="28"/>
          <w:rtl/>
          <w:lang w:val="en-GB"/>
        </w:rPr>
        <w:t xml:space="preserve"> והשניה</w:t>
      </w:r>
      <w:r w:rsidR="08E8741C">
        <w:rPr>
          <w:rStyle w:val="LatinChar"/>
          <w:rFonts w:cs="FrankRuehl" w:hint="cs"/>
          <w:sz w:val="28"/>
          <w:szCs w:val="28"/>
          <w:rtl/>
          <w:lang w:val="en-GB"/>
        </w:rPr>
        <w:t>,</w:t>
      </w:r>
      <w:r w:rsidRPr="084A43D7">
        <w:rPr>
          <w:rStyle w:val="LatinChar"/>
          <w:rFonts w:cs="FrankRuehl"/>
          <w:sz w:val="28"/>
          <w:szCs w:val="28"/>
          <w:rtl/>
          <w:lang w:val="en-GB"/>
        </w:rPr>
        <w:t xml:space="preserve"> לפדות בכורי אדם</w:t>
      </w:r>
      <w:r w:rsidR="08E8741C">
        <w:rPr>
          <w:rStyle w:val="LatinChar"/>
          <w:rFonts w:cs="FrankRuehl" w:hint="cs"/>
          <w:sz w:val="28"/>
          <w:szCs w:val="28"/>
          <w:rtl/>
          <w:lang w:val="en-GB"/>
        </w:rPr>
        <w:t>,</w:t>
      </w:r>
      <w:r w:rsidRPr="084A43D7">
        <w:rPr>
          <w:rStyle w:val="LatinChar"/>
          <w:rFonts w:cs="FrankRuehl"/>
          <w:sz w:val="28"/>
          <w:szCs w:val="28"/>
          <w:rtl/>
          <w:lang w:val="en-GB"/>
        </w:rPr>
        <w:t xml:space="preserve"> ולזבוח בכורי בהמה טהורה</w:t>
      </w:r>
      <w:r w:rsidR="08E8741C">
        <w:rPr>
          <w:rStyle w:val="LatinChar"/>
          <w:rFonts w:cs="FrankRuehl" w:hint="cs"/>
          <w:sz w:val="28"/>
          <w:szCs w:val="28"/>
          <w:rtl/>
          <w:lang w:val="en-GB"/>
        </w:rPr>
        <w:t>,</w:t>
      </w:r>
      <w:r w:rsidRPr="084A43D7">
        <w:rPr>
          <w:rStyle w:val="LatinChar"/>
          <w:rFonts w:cs="FrankRuehl"/>
          <w:sz w:val="28"/>
          <w:szCs w:val="28"/>
          <w:rtl/>
          <w:lang w:val="en-GB"/>
        </w:rPr>
        <w:t xml:space="preserve"> ולערוף בכור בהמה טמאה</w:t>
      </w:r>
      <w:r w:rsidR="08E8741C">
        <w:rPr>
          <w:rStyle w:val="FootnoteReference"/>
          <w:rFonts w:cs="FrankRuehl"/>
          <w:szCs w:val="28"/>
          <w:rtl/>
        </w:rPr>
        <w:footnoteReference w:id="103"/>
      </w:r>
      <w:r w:rsidRPr="084A43D7">
        <w:rPr>
          <w:rStyle w:val="LatinChar"/>
          <w:rFonts w:cs="FrankRuehl"/>
          <w:sz w:val="28"/>
          <w:szCs w:val="28"/>
          <w:rtl/>
          <w:lang w:val="en-GB"/>
        </w:rPr>
        <w:t>. ולפיכך פרשה שאחרי</w:t>
      </w:r>
      <w:r w:rsidR="084A12C9">
        <w:rPr>
          <w:rStyle w:val="LatinChar"/>
          <w:rFonts w:cs="FrankRuehl" w:hint="cs"/>
          <w:sz w:val="28"/>
          <w:szCs w:val="28"/>
          <w:rtl/>
          <w:lang w:val="en-GB"/>
        </w:rPr>
        <w:t>ה</w:t>
      </w:r>
      <w:r w:rsidRPr="084A43D7">
        <w:rPr>
          <w:rStyle w:val="LatinChar"/>
          <w:rFonts w:cs="FrankRuehl"/>
          <w:sz w:val="28"/>
          <w:szCs w:val="28"/>
          <w:rtl/>
          <w:lang w:val="en-GB"/>
        </w:rPr>
        <w:t xml:space="preserve"> לא כתיב לשון קדושה</w:t>
      </w:r>
      <w:r w:rsidR="084A12C9">
        <w:rPr>
          <w:rStyle w:val="LatinChar"/>
          <w:rFonts w:cs="FrankRuehl" w:hint="cs"/>
          <w:sz w:val="28"/>
          <w:szCs w:val="28"/>
          <w:rtl/>
          <w:lang w:val="en-GB"/>
        </w:rPr>
        <w:t>,</w:t>
      </w:r>
      <w:r w:rsidRPr="084A43D7">
        <w:rPr>
          <w:rStyle w:val="LatinChar"/>
          <w:rFonts w:cs="FrankRuehl"/>
          <w:sz w:val="28"/>
          <w:szCs w:val="28"/>
          <w:rtl/>
          <w:lang w:val="en-GB"/>
        </w:rPr>
        <w:t xml:space="preserve"> רק לשון </w:t>
      </w:r>
      <w:r w:rsidR="084A12C9" w:rsidRPr="084A12C9">
        <w:rPr>
          <w:rStyle w:val="LatinChar"/>
          <w:rFonts w:cs="Dbs-Rashi" w:hint="cs"/>
          <w:szCs w:val="20"/>
          <w:rtl/>
          <w:lang w:val="en-GB"/>
        </w:rPr>
        <w:t>(שמות יג, יב)</w:t>
      </w:r>
      <w:r w:rsidR="084A12C9">
        <w:rPr>
          <w:rStyle w:val="LatinChar"/>
          <w:rFonts w:cs="FrankRuehl" w:hint="cs"/>
          <w:sz w:val="28"/>
          <w:szCs w:val="28"/>
          <w:rtl/>
          <w:lang w:val="en-GB"/>
        </w:rPr>
        <w:t xml:space="preserve"> "</w:t>
      </w:r>
      <w:r w:rsidRPr="084A43D7">
        <w:rPr>
          <w:rStyle w:val="LatinChar"/>
          <w:rFonts w:cs="FrankRuehl"/>
          <w:sz w:val="28"/>
          <w:szCs w:val="28"/>
          <w:rtl/>
          <w:lang w:val="en-GB"/>
        </w:rPr>
        <w:t>והעברת כל פטר רחם לה'</w:t>
      </w:r>
      <w:r w:rsidR="084A12C9">
        <w:rPr>
          <w:rStyle w:val="LatinChar"/>
          <w:rFonts w:cs="FrankRuehl" w:hint="cs"/>
          <w:sz w:val="28"/>
          <w:szCs w:val="28"/>
          <w:rtl/>
          <w:lang w:val="en-GB"/>
        </w:rPr>
        <w:t>"</w:t>
      </w:r>
      <w:r w:rsidRPr="084A43D7">
        <w:rPr>
          <w:rStyle w:val="LatinChar"/>
          <w:rFonts w:cs="FrankRuehl"/>
          <w:sz w:val="28"/>
          <w:szCs w:val="28"/>
          <w:rtl/>
          <w:lang w:val="en-GB"/>
        </w:rPr>
        <w:t>, ולשון העברה כלומר הבדלה והפרשה</w:t>
      </w:r>
      <w:r w:rsidR="08863106">
        <w:rPr>
          <w:rStyle w:val="LatinChar"/>
          <w:rFonts w:cs="FrankRuehl" w:hint="cs"/>
          <w:sz w:val="28"/>
          <w:szCs w:val="28"/>
          <w:rtl/>
          <w:lang w:val="en-GB"/>
        </w:rPr>
        <w:t>*</w:t>
      </w:r>
      <w:r w:rsidR="084A12C9">
        <w:rPr>
          <w:rStyle w:val="FootnoteReference"/>
          <w:rFonts w:cs="FrankRuehl"/>
          <w:szCs w:val="28"/>
          <w:rtl/>
        </w:rPr>
        <w:footnoteReference w:id="104"/>
      </w:r>
      <w:r w:rsidR="084A12C9">
        <w:rPr>
          <w:rStyle w:val="LatinChar"/>
          <w:rFonts w:cs="FrankRuehl" w:hint="cs"/>
          <w:sz w:val="28"/>
          <w:szCs w:val="28"/>
          <w:rtl/>
          <w:lang w:val="en-GB"/>
        </w:rPr>
        <w:t>,</w:t>
      </w:r>
      <w:r w:rsidRPr="084A43D7">
        <w:rPr>
          <w:rStyle w:val="LatinChar"/>
          <w:rFonts w:cs="FrankRuehl"/>
          <w:sz w:val="28"/>
          <w:szCs w:val="28"/>
          <w:rtl/>
          <w:lang w:val="en-GB"/>
        </w:rPr>
        <w:t xml:space="preserve"> שבסוף תפדה אותם</w:t>
      </w:r>
      <w:r w:rsidR="08441C92">
        <w:rPr>
          <w:rStyle w:val="FootnoteReference"/>
          <w:rFonts w:cs="FrankRuehl"/>
          <w:szCs w:val="28"/>
          <w:rtl/>
        </w:rPr>
        <w:footnoteReference w:id="105"/>
      </w:r>
      <w:r w:rsidR="08441C92">
        <w:rPr>
          <w:rStyle w:val="LatinChar"/>
          <w:rFonts w:cs="FrankRuehl" w:hint="cs"/>
          <w:sz w:val="28"/>
          <w:szCs w:val="28"/>
          <w:rtl/>
          <w:lang w:val="en-GB"/>
        </w:rPr>
        <w:t>,</w:t>
      </w:r>
      <w:r w:rsidRPr="084A43D7">
        <w:rPr>
          <w:rStyle w:val="LatinChar"/>
          <w:rFonts w:cs="FrankRuehl"/>
          <w:sz w:val="28"/>
          <w:szCs w:val="28"/>
          <w:rtl/>
          <w:lang w:val="en-GB"/>
        </w:rPr>
        <w:t xml:space="preserve"> כדמסיים קרא</w:t>
      </w:r>
      <w:r w:rsidR="08441C92">
        <w:rPr>
          <w:rStyle w:val="FootnoteReference"/>
          <w:rFonts w:cs="FrankRuehl"/>
          <w:szCs w:val="28"/>
          <w:rtl/>
        </w:rPr>
        <w:footnoteReference w:id="106"/>
      </w:r>
      <w:r w:rsidR="0804133D">
        <w:rPr>
          <w:rStyle w:val="LatinChar"/>
          <w:rFonts w:cs="FrankRuehl" w:hint="cs"/>
          <w:sz w:val="28"/>
          <w:szCs w:val="28"/>
          <w:rtl/>
          <w:lang w:val="en-GB"/>
        </w:rPr>
        <w:t>.</w:t>
      </w:r>
      <w:r w:rsidRPr="084A43D7">
        <w:rPr>
          <w:rStyle w:val="LatinChar"/>
          <w:rFonts w:cs="FrankRuehl"/>
          <w:sz w:val="28"/>
          <w:szCs w:val="28"/>
          <w:rtl/>
          <w:lang w:val="en-GB"/>
        </w:rPr>
        <w:t xml:space="preserve"> נמצא כי הקדוש</w:t>
      </w:r>
      <w:r w:rsidR="0801636B">
        <w:rPr>
          <w:rStyle w:val="LatinChar"/>
          <w:rFonts w:cs="FrankRuehl" w:hint="cs"/>
          <w:sz w:val="28"/>
          <w:szCs w:val="28"/>
          <w:rtl/>
          <w:lang w:val="en-GB"/>
        </w:rPr>
        <w:t>[ה]</w:t>
      </w:r>
      <w:r w:rsidRPr="084A43D7">
        <w:rPr>
          <w:rStyle w:val="LatinChar"/>
          <w:rFonts w:cs="FrankRuehl"/>
          <w:sz w:val="28"/>
          <w:szCs w:val="28"/>
          <w:rtl/>
          <w:lang w:val="en-GB"/>
        </w:rPr>
        <w:t xml:space="preserve"> מורה לך על הצלת בכורי ישראל</w:t>
      </w:r>
      <w:r w:rsidR="0801636B">
        <w:rPr>
          <w:rStyle w:val="FootnoteReference"/>
          <w:rFonts w:cs="FrankRuehl"/>
          <w:szCs w:val="28"/>
          <w:rtl/>
        </w:rPr>
        <w:footnoteReference w:id="107"/>
      </w:r>
      <w:r w:rsidRPr="084A43D7">
        <w:rPr>
          <w:rStyle w:val="LatinChar"/>
          <w:rFonts w:cs="FrankRuehl"/>
          <w:sz w:val="28"/>
          <w:szCs w:val="28"/>
          <w:rtl/>
          <w:lang w:val="en-GB"/>
        </w:rPr>
        <w:t>, והזביחה והפדיון מורה על הריגת בכורי מצרים</w:t>
      </w:r>
      <w:r w:rsidR="087B7722">
        <w:rPr>
          <w:rStyle w:val="FootnoteReference"/>
          <w:rFonts w:cs="FrankRuehl"/>
          <w:szCs w:val="28"/>
          <w:rtl/>
        </w:rPr>
        <w:footnoteReference w:id="108"/>
      </w:r>
      <w:r w:rsidR="087B7722">
        <w:rPr>
          <w:rStyle w:val="LatinChar"/>
          <w:rFonts w:cs="FrankRuehl" w:hint="cs"/>
          <w:sz w:val="28"/>
          <w:szCs w:val="28"/>
          <w:rtl/>
          <w:lang w:val="en-GB"/>
        </w:rPr>
        <w:t>.</w:t>
      </w:r>
      <w:r w:rsidRPr="084A43D7">
        <w:rPr>
          <w:rStyle w:val="LatinChar"/>
          <w:rFonts w:cs="FrankRuehl"/>
          <w:sz w:val="28"/>
          <w:szCs w:val="28"/>
          <w:rtl/>
          <w:lang w:val="en-GB"/>
        </w:rPr>
        <w:t xml:space="preserve"> לכך צוה בפרשה שניה לפדות בכור אדם</w:t>
      </w:r>
      <w:r w:rsidR="08572DA4">
        <w:rPr>
          <w:rStyle w:val="LatinChar"/>
          <w:rFonts w:cs="FrankRuehl" w:hint="cs"/>
          <w:sz w:val="28"/>
          <w:szCs w:val="28"/>
          <w:rtl/>
          <w:lang w:val="en-GB"/>
        </w:rPr>
        <w:t xml:space="preserve"> </w:t>
      </w:r>
      <w:r w:rsidR="08572DA4" w:rsidRPr="08572DA4">
        <w:rPr>
          <w:rStyle w:val="LatinChar"/>
          <w:rFonts w:cs="Dbs-Rashi" w:hint="cs"/>
          <w:szCs w:val="20"/>
          <w:rtl/>
          <w:lang w:val="en-GB"/>
        </w:rPr>
        <w:t>(שמות יג, יג)</w:t>
      </w:r>
      <w:r w:rsidR="08260421">
        <w:rPr>
          <w:rStyle w:val="LatinChar"/>
          <w:rFonts w:cs="FrankRuehl" w:hint="cs"/>
          <w:sz w:val="28"/>
          <w:szCs w:val="28"/>
          <w:rtl/>
          <w:lang w:val="en-GB"/>
        </w:rPr>
        <w:t>,</w:t>
      </w:r>
      <w:r w:rsidRPr="084A43D7">
        <w:rPr>
          <w:rStyle w:val="LatinChar"/>
          <w:rFonts w:cs="FrankRuehl"/>
          <w:sz w:val="28"/>
          <w:szCs w:val="28"/>
          <w:rtl/>
          <w:lang w:val="en-GB"/>
        </w:rPr>
        <w:t xml:space="preserve"> ולזבוח בכורי בהמה</w:t>
      </w:r>
      <w:r w:rsidR="08572DA4">
        <w:rPr>
          <w:rStyle w:val="LatinChar"/>
          <w:rFonts w:cs="FrankRuehl" w:hint="cs"/>
          <w:sz w:val="28"/>
          <w:szCs w:val="28"/>
          <w:rtl/>
          <w:lang w:val="en-GB"/>
        </w:rPr>
        <w:t xml:space="preserve"> </w:t>
      </w:r>
      <w:r w:rsidR="08572DA4" w:rsidRPr="08572DA4">
        <w:rPr>
          <w:rStyle w:val="LatinChar"/>
          <w:rFonts w:cs="Dbs-Rashi" w:hint="cs"/>
          <w:szCs w:val="20"/>
          <w:rtl/>
          <w:lang w:val="en-GB"/>
        </w:rPr>
        <w:t>(שם פסוק טו)</w:t>
      </w:r>
      <w:r w:rsidRPr="084A43D7">
        <w:rPr>
          <w:rStyle w:val="LatinChar"/>
          <w:rFonts w:cs="FrankRuehl"/>
          <w:sz w:val="28"/>
          <w:szCs w:val="28"/>
          <w:rtl/>
          <w:lang w:val="en-GB"/>
        </w:rPr>
        <w:t>, כי הזביחה מורה על הריגה</w:t>
      </w:r>
      <w:r w:rsidR="08572DA4">
        <w:rPr>
          <w:rStyle w:val="LatinChar"/>
          <w:rFonts w:cs="FrankRuehl" w:hint="cs"/>
          <w:sz w:val="28"/>
          <w:szCs w:val="28"/>
          <w:rtl/>
          <w:lang w:val="en-GB"/>
        </w:rPr>
        <w:t>,</w:t>
      </w:r>
      <w:r w:rsidRPr="084A43D7">
        <w:rPr>
          <w:rStyle w:val="LatinChar"/>
          <w:rFonts w:cs="FrankRuehl"/>
          <w:sz w:val="28"/>
          <w:szCs w:val="28"/>
          <w:rtl/>
          <w:lang w:val="en-GB"/>
        </w:rPr>
        <w:t xml:space="preserve"> והפדיון הוא ג</w:t>
      </w:r>
      <w:r w:rsidR="08572DA4">
        <w:rPr>
          <w:rStyle w:val="LatinChar"/>
          <w:rFonts w:cs="FrankRuehl" w:hint="cs"/>
          <w:sz w:val="28"/>
          <w:szCs w:val="28"/>
          <w:rtl/>
          <w:lang w:val="en-GB"/>
        </w:rPr>
        <w:t>ם כן</w:t>
      </w:r>
      <w:r w:rsidRPr="084A43D7">
        <w:rPr>
          <w:rStyle w:val="LatinChar"/>
          <w:rFonts w:cs="FrankRuehl"/>
          <w:sz w:val="28"/>
          <w:szCs w:val="28"/>
          <w:rtl/>
          <w:lang w:val="en-GB"/>
        </w:rPr>
        <w:t xml:space="preserve"> פדיון נפשו</w:t>
      </w:r>
      <w:r w:rsidR="08572DA4">
        <w:rPr>
          <w:rStyle w:val="LatinChar"/>
          <w:rFonts w:cs="FrankRuehl" w:hint="cs"/>
          <w:sz w:val="28"/>
          <w:szCs w:val="28"/>
          <w:rtl/>
          <w:lang w:val="en-GB"/>
        </w:rPr>
        <w:t>,</w:t>
      </w:r>
      <w:r w:rsidRPr="084A43D7">
        <w:rPr>
          <w:rStyle w:val="LatinChar"/>
          <w:rFonts w:cs="FrankRuehl"/>
          <w:sz w:val="28"/>
          <w:szCs w:val="28"/>
          <w:rtl/>
          <w:lang w:val="en-GB"/>
        </w:rPr>
        <w:t xml:space="preserve"> ומורה זה על הריגת בכורי מצרים</w:t>
      </w:r>
      <w:r w:rsidR="08572DA4">
        <w:rPr>
          <w:rStyle w:val="FootnoteReference"/>
          <w:rFonts w:cs="FrankRuehl"/>
          <w:szCs w:val="28"/>
          <w:rtl/>
        </w:rPr>
        <w:footnoteReference w:id="109"/>
      </w:r>
      <w:r w:rsidR="08572DA4">
        <w:rPr>
          <w:rStyle w:val="LatinChar"/>
          <w:rFonts w:cs="FrankRuehl" w:hint="cs"/>
          <w:sz w:val="28"/>
          <w:szCs w:val="28"/>
          <w:rtl/>
          <w:lang w:val="en-GB"/>
        </w:rPr>
        <w:t>.</w:t>
      </w:r>
      <w:r w:rsidRPr="084A43D7">
        <w:rPr>
          <w:rStyle w:val="LatinChar"/>
          <w:rFonts w:cs="FrankRuehl"/>
          <w:sz w:val="28"/>
          <w:szCs w:val="28"/>
          <w:rtl/>
          <w:lang w:val="en-GB"/>
        </w:rPr>
        <w:t xml:space="preserve"> כי אלו שני פרשיות הכתובות זו אחר זו</w:t>
      </w:r>
      <w:r w:rsidR="08BF22FF">
        <w:rPr>
          <w:rStyle w:val="LatinChar"/>
          <w:rFonts w:cs="FrankRuehl" w:hint="cs"/>
          <w:sz w:val="28"/>
          <w:szCs w:val="28"/>
          <w:rtl/>
          <w:lang w:val="en-GB"/>
        </w:rPr>
        <w:t>,</w:t>
      </w:r>
      <w:r w:rsidRPr="084A43D7">
        <w:rPr>
          <w:rStyle w:val="LatinChar"/>
          <w:rFonts w:cs="FrankRuehl"/>
          <w:sz w:val="28"/>
          <w:szCs w:val="28"/>
          <w:rtl/>
          <w:lang w:val="en-GB"/>
        </w:rPr>
        <w:t xml:space="preserve"> מורים על שהוא יתברך הציל בכור ישראל</w:t>
      </w:r>
      <w:r w:rsidR="08DB55D9">
        <w:rPr>
          <w:rStyle w:val="LatinChar"/>
          <w:rFonts w:cs="FrankRuehl" w:hint="cs"/>
          <w:sz w:val="28"/>
          <w:szCs w:val="28"/>
          <w:rtl/>
          <w:lang w:val="en-GB"/>
        </w:rPr>
        <w:t>,</w:t>
      </w:r>
      <w:r w:rsidRPr="084A43D7">
        <w:rPr>
          <w:rStyle w:val="LatinChar"/>
          <w:rFonts w:cs="FrankRuehl"/>
          <w:sz w:val="28"/>
          <w:szCs w:val="28"/>
          <w:rtl/>
          <w:lang w:val="en-GB"/>
        </w:rPr>
        <w:t xml:space="preserve"> והרג בכורי מצרים</w:t>
      </w:r>
      <w:r w:rsidR="08CA0AAC">
        <w:rPr>
          <w:rStyle w:val="FootnoteReference"/>
          <w:rFonts w:cs="FrankRuehl"/>
          <w:szCs w:val="28"/>
          <w:rtl/>
        </w:rPr>
        <w:footnoteReference w:id="110"/>
      </w:r>
      <w:r w:rsidR="08CA0AAC">
        <w:rPr>
          <w:rStyle w:val="LatinChar"/>
          <w:rFonts w:cs="FrankRuehl" w:hint="cs"/>
          <w:sz w:val="28"/>
          <w:szCs w:val="28"/>
          <w:rtl/>
          <w:lang w:val="en-GB"/>
        </w:rPr>
        <w:t>.</w:t>
      </w:r>
      <w:r w:rsidRPr="084A43D7">
        <w:rPr>
          <w:rStyle w:val="LatinChar"/>
          <w:rFonts w:cs="FrankRuehl"/>
          <w:sz w:val="28"/>
          <w:szCs w:val="28"/>
          <w:rtl/>
          <w:lang w:val="en-GB"/>
        </w:rPr>
        <w:t xml:space="preserve"> </w:t>
      </w:r>
    </w:p>
    <w:p w:rsidR="08474D90" w:rsidRPr="084A43D7" w:rsidRDefault="08932DF1" w:rsidP="0825767C">
      <w:pPr>
        <w:jc w:val="both"/>
        <w:rPr>
          <w:rStyle w:val="LatinChar"/>
          <w:rFonts w:cs="FrankRuehl" w:hint="cs"/>
          <w:sz w:val="28"/>
          <w:szCs w:val="28"/>
          <w:rtl/>
          <w:lang w:val="en-GB"/>
        </w:rPr>
      </w:pPr>
      <w:r w:rsidRPr="08932DF1">
        <w:rPr>
          <w:rStyle w:val="LatinChar"/>
          <w:rtl/>
        </w:rPr>
        <w:t>#</w:t>
      </w:r>
      <w:r w:rsidR="084A43D7" w:rsidRPr="08932DF1">
        <w:rPr>
          <w:rStyle w:val="Title1"/>
          <w:rtl/>
        </w:rPr>
        <w:t>וכל פרשה</w:t>
      </w:r>
      <w:r w:rsidRPr="08932DF1">
        <w:rPr>
          <w:rStyle w:val="LatinChar"/>
          <w:rtl/>
        </w:rPr>
        <w:t>=</w:t>
      </w:r>
      <w:r w:rsidR="084A43D7" w:rsidRPr="084A43D7">
        <w:rPr>
          <w:rStyle w:val="LatinChar"/>
          <w:rFonts w:cs="FrankRuehl"/>
          <w:sz w:val="28"/>
          <w:szCs w:val="28"/>
          <w:rtl/>
          <w:lang w:val="en-GB"/>
        </w:rPr>
        <w:t xml:space="preserve"> בחינה בפני עצמה</w:t>
      </w:r>
      <w:r w:rsidR="08BF22FF">
        <w:rPr>
          <w:rStyle w:val="LatinChar"/>
          <w:rFonts w:cs="FrankRuehl" w:hint="cs"/>
          <w:sz w:val="28"/>
          <w:szCs w:val="28"/>
          <w:rtl/>
          <w:lang w:val="en-GB"/>
        </w:rPr>
        <w:t>;</w:t>
      </w:r>
      <w:r w:rsidR="084A43D7" w:rsidRPr="084A43D7">
        <w:rPr>
          <w:rStyle w:val="LatinChar"/>
          <w:rFonts w:cs="FrankRuehl"/>
          <w:sz w:val="28"/>
          <w:szCs w:val="28"/>
          <w:rtl/>
          <w:lang w:val="en-GB"/>
        </w:rPr>
        <w:t xml:space="preserve"> בפרשה הראשונה לא נזכר רק הקדושה של בכור</w:t>
      </w:r>
      <w:r w:rsidR="08BF22FF">
        <w:rPr>
          <w:rStyle w:val="LatinChar"/>
          <w:rFonts w:cs="FrankRuehl" w:hint="cs"/>
          <w:sz w:val="28"/>
          <w:szCs w:val="28"/>
          <w:rtl/>
          <w:lang w:val="en-GB"/>
        </w:rPr>
        <w:t>,</w:t>
      </w:r>
      <w:r w:rsidR="084A43D7" w:rsidRPr="084A43D7">
        <w:rPr>
          <w:rStyle w:val="LatinChar"/>
          <w:rFonts w:cs="FrankRuehl"/>
          <w:sz w:val="28"/>
          <w:szCs w:val="28"/>
          <w:rtl/>
          <w:lang w:val="en-GB"/>
        </w:rPr>
        <w:t xml:space="preserve"> ואין זה מורה רק שהבכור הוא לחלקו יתברך במה שהציל אותם</w:t>
      </w:r>
      <w:r w:rsidR="08BF22FF">
        <w:rPr>
          <w:rStyle w:val="LatinChar"/>
          <w:rFonts w:cs="FrankRuehl" w:hint="cs"/>
          <w:sz w:val="28"/>
          <w:szCs w:val="28"/>
          <w:rtl/>
          <w:lang w:val="en-GB"/>
        </w:rPr>
        <w:t>.</w:t>
      </w:r>
      <w:r w:rsidR="084A43D7" w:rsidRPr="084A43D7">
        <w:rPr>
          <w:rStyle w:val="LatinChar"/>
          <w:rFonts w:cs="FrankRuehl"/>
          <w:sz w:val="28"/>
          <w:szCs w:val="28"/>
          <w:rtl/>
          <w:lang w:val="en-GB"/>
        </w:rPr>
        <w:t xml:space="preserve"> וה</w:t>
      </w:r>
      <w:r w:rsidR="08005F88">
        <w:rPr>
          <w:rStyle w:val="LatinChar"/>
          <w:rFonts w:cs="FrankRuehl"/>
          <w:sz w:val="28"/>
          <w:szCs w:val="28"/>
          <w:rtl/>
          <w:lang w:val="en-GB"/>
        </w:rPr>
        <w:t>פרשה השניה על הריגת בכורי מצרים</w:t>
      </w:r>
      <w:r w:rsidR="08005F88">
        <w:rPr>
          <w:rStyle w:val="FootnoteReference"/>
          <w:rFonts w:cs="FrankRuehl"/>
          <w:szCs w:val="28"/>
          <w:rtl/>
        </w:rPr>
        <w:footnoteReference w:id="111"/>
      </w:r>
      <w:r w:rsidR="08005F88">
        <w:rPr>
          <w:rStyle w:val="LatinChar"/>
          <w:rFonts w:cs="FrankRuehl" w:hint="cs"/>
          <w:sz w:val="28"/>
          <w:szCs w:val="28"/>
          <w:rtl/>
          <w:lang w:val="en-GB"/>
        </w:rPr>
        <w:t>.</w:t>
      </w:r>
      <w:r w:rsidR="084A43D7" w:rsidRPr="084A43D7">
        <w:rPr>
          <w:rStyle w:val="LatinChar"/>
          <w:rFonts w:cs="FrankRuehl"/>
          <w:sz w:val="28"/>
          <w:szCs w:val="28"/>
          <w:rtl/>
          <w:lang w:val="en-GB"/>
        </w:rPr>
        <w:t xml:space="preserve"> ובפרשה הזאת</w:t>
      </w:r>
      <w:r w:rsidR="08BC7C82">
        <w:rPr>
          <w:rStyle w:val="FootnoteReference"/>
          <w:rFonts w:cs="FrankRuehl"/>
          <w:szCs w:val="28"/>
          <w:rtl/>
        </w:rPr>
        <w:footnoteReference w:id="112"/>
      </w:r>
      <w:r w:rsidR="084A43D7" w:rsidRPr="084A43D7">
        <w:rPr>
          <w:rStyle w:val="LatinChar"/>
          <w:rFonts w:cs="FrankRuehl"/>
          <w:sz w:val="28"/>
          <w:szCs w:val="28"/>
          <w:rtl/>
          <w:lang w:val="en-GB"/>
        </w:rPr>
        <w:t xml:space="preserve"> נזכר א</w:t>
      </w:r>
      <w:r w:rsidR="08DB6151">
        <w:rPr>
          <w:rStyle w:val="LatinChar"/>
          <w:rFonts w:cs="FrankRuehl" w:hint="cs"/>
          <w:sz w:val="28"/>
          <w:szCs w:val="28"/>
          <w:rtl/>
          <w:lang w:val="en-GB"/>
        </w:rPr>
        <w:t>י</w:t>
      </w:r>
      <w:r w:rsidR="084A43D7" w:rsidRPr="084A43D7">
        <w:rPr>
          <w:rStyle w:val="LatinChar"/>
          <w:rFonts w:cs="FrankRuehl"/>
          <w:sz w:val="28"/>
          <w:szCs w:val="28"/>
          <w:rtl/>
          <w:lang w:val="en-GB"/>
        </w:rPr>
        <w:t>סור אכילת חמץ</w:t>
      </w:r>
      <w:r w:rsidR="084842D4">
        <w:rPr>
          <w:rStyle w:val="LatinChar"/>
          <w:rFonts w:cs="FrankRuehl" w:hint="cs"/>
          <w:sz w:val="28"/>
          <w:szCs w:val="28"/>
          <w:rtl/>
          <w:lang w:val="en-GB"/>
        </w:rPr>
        <w:t xml:space="preserve"> </w:t>
      </w:r>
      <w:r w:rsidR="084842D4" w:rsidRPr="084842D4">
        <w:rPr>
          <w:rStyle w:val="LatinChar"/>
          <w:rFonts w:cs="Dbs-Rashi" w:hint="cs"/>
          <w:szCs w:val="20"/>
          <w:rtl/>
          <w:lang w:val="en-GB"/>
        </w:rPr>
        <w:t>(שמות יג, ג)</w:t>
      </w:r>
      <w:r w:rsidR="084842D4">
        <w:rPr>
          <w:rStyle w:val="LatinChar"/>
          <w:rFonts w:cs="FrankRuehl" w:hint="cs"/>
          <w:sz w:val="28"/>
          <w:szCs w:val="28"/>
          <w:rtl/>
          <w:lang w:val="en-GB"/>
        </w:rPr>
        <w:t>,</w:t>
      </w:r>
      <w:r w:rsidR="084A43D7" w:rsidRPr="084A43D7">
        <w:rPr>
          <w:rStyle w:val="LatinChar"/>
          <w:rFonts w:cs="FrankRuehl"/>
          <w:sz w:val="28"/>
          <w:szCs w:val="28"/>
          <w:rtl/>
          <w:lang w:val="en-GB"/>
        </w:rPr>
        <w:t xml:space="preserve"> ושיאכל מצה</w:t>
      </w:r>
      <w:r w:rsidR="084842D4">
        <w:rPr>
          <w:rStyle w:val="LatinChar"/>
          <w:rFonts w:cs="FrankRuehl" w:hint="cs"/>
          <w:sz w:val="28"/>
          <w:szCs w:val="28"/>
          <w:rtl/>
          <w:lang w:val="en-GB"/>
        </w:rPr>
        <w:t xml:space="preserve"> </w:t>
      </w:r>
      <w:r w:rsidR="084842D4" w:rsidRPr="084842D4">
        <w:rPr>
          <w:rStyle w:val="LatinChar"/>
          <w:rFonts w:cs="Dbs-Rashi" w:hint="cs"/>
          <w:szCs w:val="20"/>
          <w:rtl/>
          <w:lang w:val="en-GB"/>
        </w:rPr>
        <w:t>(שם פסוק ו)</w:t>
      </w:r>
      <w:r w:rsidR="084842D4">
        <w:rPr>
          <w:rStyle w:val="LatinChar"/>
          <w:rFonts w:cs="FrankRuehl" w:hint="cs"/>
          <w:sz w:val="28"/>
          <w:szCs w:val="28"/>
          <w:rtl/>
          <w:lang w:val="en-GB"/>
        </w:rPr>
        <w:t>,</w:t>
      </w:r>
      <w:r w:rsidR="084A43D7" w:rsidRPr="084A43D7">
        <w:rPr>
          <w:rStyle w:val="LatinChar"/>
          <w:rFonts w:cs="FrankRuehl"/>
          <w:sz w:val="28"/>
          <w:szCs w:val="28"/>
          <w:rtl/>
          <w:lang w:val="en-GB"/>
        </w:rPr>
        <w:t xml:space="preserve"> ושיזכרו יום צאתם</w:t>
      </w:r>
      <w:r w:rsidR="08320A74">
        <w:rPr>
          <w:rStyle w:val="LatinChar"/>
          <w:rFonts w:cs="FrankRuehl" w:hint="cs"/>
          <w:sz w:val="28"/>
          <w:szCs w:val="28"/>
          <w:rtl/>
          <w:lang w:val="en-GB"/>
        </w:rPr>
        <w:t xml:space="preserve"> </w:t>
      </w:r>
      <w:r w:rsidR="08320A74" w:rsidRPr="08320A74">
        <w:rPr>
          <w:rStyle w:val="LatinChar"/>
          <w:rFonts w:cs="Dbs-Rashi" w:hint="cs"/>
          <w:szCs w:val="20"/>
          <w:rtl/>
          <w:lang w:val="en-GB"/>
        </w:rPr>
        <w:t>(שם פסוק ג)</w:t>
      </w:r>
      <w:r w:rsidR="084016CF">
        <w:rPr>
          <w:rStyle w:val="LatinChar"/>
          <w:rFonts w:cs="FrankRuehl" w:hint="cs"/>
          <w:sz w:val="28"/>
          <w:szCs w:val="28"/>
          <w:rtl/>
          <w:lang w:val="en-GB"/>
        </w:rPr>
        <w:t>,</w:t>
      </w:r>
      <w:r w:rsidR="084A43D7" w:rsidRPr="084A43D7">
        <w:rPr>
          <w:rStyle w:val="LatinChar"/>
          <w:rFonts w:cs="FrankRuehl"/>
          <w:sz w:val="28"/>
          <w:szCs w:val="28"/>
          <w:rtl/>
          <w:lang w:val="en-GB"/>
        </w:rPr>
        <w:t xml:space="preserve"> ואין זה בפרשה השניה</w:t>
      </w:r>
      <w:r w:rsidR="084016CF">
        <w:rPr>
          <w:rStyle w:val="LatinChar"/>
          <w:rFonts w:cs="FrankRuehl" w:hint="cs"/>
          <w:sz w:val="28"/>
          <w:szCs w:val="28"/>
          <w:rtl/>
          <w:lang w:val="en-GB"/>
        </w:rPr>
        <w:t>.</w:t>
      </w:r>
      <w:r w:rsidR="084A43D7" w:rsidRPr="084A43D7">
        <w:rPr>
          <w:rStyle w:val="LatinChar"/>
          <w:rFonts w:cs="FrankRuehl"/>
          <w:sz w:val="28"/>
          <w:szCs w:val="28"/>
          <w:rtl/>
          <w:lang w:val="en-GB"/>
        </w:rPr>
        <w:t xml:space="preserve"> כי עיקר הגאולה במה שישראל הם לה'</w:t>
      </w:r>
      <w:r w:rsidR="084016CF">
        <w:rPr>
          <w:rStyle w:val="FootnoteReference"/>
          <w:rFonts w:cs="FrankRuehl"/>
          <w:szCs w:val="28"/>
          <w:rtl/>
        </w:rPr>
        <w:footnoteReference w:id="113"/>
      </w:r>
      <w:r w:rsidR="084A43D7" w:rsidRPr="084A43D7">
        <w:rPr>
          <w:rStyle w:val="LatinChar"/>
          <w:rFonts w:cs="FrankRuehl"/>
          <w:sz w:val="28"/>
          <w:szCs w:val="28"/>
          <w:rtl/>
          <w:lang w:val="en-GB"/>
        </w:rPr>
        <w:t>, וזה נראה במה שהציל ישראל</w:t>
      </w:r>
      <w:r w:rsidR="084842D4">
        <w:rPr>
          <w:rStyle w:val="LatinChar"/>
          <w:rFonts w:cs="FrankRuehl" w:hint="cs"/>
          <w:sz w:val="28"/>
          <w:szCs w:val="28"/>
          <w:rtl/>
          <w:lang w:val="en-GB"/>
        </w:rPr>
        <w:t>,</w:t>
      </w:r>
      <w:r w:rsidR="084A43D7" w:rsidRPr="084A43D7">
        <w:rPr>
          <w:rStyle w:val="LatinChar"/>
          <w:rFonts w:cs="FrankRuehl"/>
          <w:sz w:val="28"/>
          <w:szCs w:val="28"/>
          <w:rtl/>
          <w:lang w:val="en-GB"/>
        </w:rPr>
        <w:t xml:space="preserve"> ועל זה בא ק</w:t>
      </w:r>
      <w:r w:rsidR="08667F54">
        <w:rPr>
          <w:rStyle w:val="LatinChar"/>
          <w:rFonts w:cs="FrankRuehl" w:hint="cs"/>
          <w:sz w:val="28"/>
          <w:szCs w:val="28"/>
          <w:rtl/>
          <w:lang w:val="en-GB"/>
        </w:rPr>
        <w:t>י</w:t>
      </w:r>
      <w:r w:rsidR="084A43D7" w:rsidRPr="084A43D7">
        <w:rPr>
          <w:rStyle w:val="LatinChar"/>
          <w:rFonts w:cs="FrankRuehl"/>
          <w:sz w:val="28"/>
          <w:szCs w:val="28"/>
          <w:rtl/>
          <w:lang w:val="en-GB"/>
        </w:rPr>
        <w:t>דוש הבכורות</w:t>
      </w:r>
      <w:r w:rsidR="082E4540">
        <w:rPr>
          <w:rStyle w:val="FootnoteReference"/>
          <w:rFonts w:cs="FrankRuehl"/>
          <w:szCs w:val="28"/>
          <w:rtl/>
        </w:rPr>
        <w:footnoteReference w:id="114"/>
      </w:r>
      <w:r w:rsidR="082E4540">
        <w:rPr>
          <w:rStyle w:val="LatinChar"/>
          <w:rFonts w:cs="FrankRuehl" w:hint="cs"/>
          <w:sz w:val="28"/>
          <w:szCs w:val="28"/>
          <w:rtl/>
          <w:lang w:val="en-GB"/>
        </w:rPr>
        <w:t>.</w:t>
      </w:r>
      <w:r w:rsidR="084A43D7" w:rsidRPr="084A43D7">
        <w:rPr>
          <w:rStyle w:val="LatinChar"/>
          <w:rFonts w:cs="FrankRuehl"/>
          <w:sz w:val="28"/>
          <w:szCs w:val="28"/>
          <w:rtl/>
          <w:lang w:val="en-GB"/>
        </w:rPr>
        <w:t xml:space="preserve"> ואין עיקר הגאולה במה שהרג הבכורים של מצרים</w:t>
      </w:r>
      <w:r w:rsidR="081F6AC4">
        <w:rPr>
          <w:rStyle w:val="FootnoteReference"/>
          <w:rFonts w:cs="FrankRuehl"/>
          <w:szCs w:val="28"/>
          <w:rtl/>
        </w:rPr>
        <w:footnoteReference w:id="115"/>
      </w:r>
      <w:r w:rsidR="084842D4">
        <w:rPr>
          <w:rStyle w:val="LatinChar"/>
          <w:rFonts w:cs="FrankRuehl" w:hint="cs"/>
          <w:sz w:val="28"/>
          <w:szCs w:val="28"/>
          <w:rtl/>
          <w:lang w:val="en-GB"/>
        </w:rPr>
        <w:t>.</w:t>
      </w:r>
      <w:r w:rsidR="084A43D7" w:rsidRPr="084A43D7">
        <w:rPr>
          <w:rStyle w:val="LatinChar"/>
          <w:rFonts w:cs="FrankRuehl"/>
          <w:sz w:val="28"/>
          <w:szCs w:val="28"/>
          <w:rtl/>
          <w:lang w:val="en-GB"/>
        </w:rPr>
        <w:t xml:space="preserve"> לכך בפרש</w:t>
      </w:r>
      <w:r w:rsidR="0825767C">
        <w:rPr>
          <w:rStyle w:val="LatinChar"/>
          <w:rFonts w:cs="FrankRuehl" w:hint="cs"/>
          <w:sz w:val="28"/>
          <w:szCs w:val="28"/>
          <w:rtl/>
          <w:lang w:val="en-GB"/>
        </w:rPr>
        <w:t>ה</w:t>
      </w:r>
      <w:r w:rsidR="08B003AE">
        <w:rPr>
          <w:rStyle w:val="LatinChar"/>
          <w:rFonts w:cs="FrankRuehl" w:hint="cs"/>
          <w:sz w:val="28"/>
          <w:szCs w:val="28"/>
          <w:rtl/>
          <w:lang w:val="en-GB"/>
        </w:rPr>
        <w:t>*</w:t>
      </w:r>
      <w:r w:rsidR="084A43D7" w:rsidRPr="084A43D7">
        <w:rPr>
          <w:rStyle w:val="LatinChar"/>
          <w:rFonts w:cs="FrankRuehl"/>
          <w:sz w:val="28"/>
          <w:szCs w:val="28"/>
          <w:rtl/>
          <w:lang w:val="en-GB"/>
        </w:rPr>
        <w:t xml:space="preserve"> זאת צוה שיזכור היציאה ואכילת מצה ואיסור אכילת חמץ</w:t>
      </w:r>
      <w:r w:rsidR="084842D4">
        <w:rPr>
          <w:rStyle w:val="LatinChar"/>
          <w:rFonts w:cs="FrankRuehl" w:hint="cs"/>
          <w:sz w:val="28"/>
          <w:szCs w:val="28"/>
          <w:rtl/>
          <w:lang w:val="en-GB"/>
        </w:rPr>
        <w:t>,</w:t>
      </w:r>
      <w:r w:rsidR="084A43D7" w:rsidRPr="084A43D7">
        <w:rPr>
          <w:rStyle w:val="LatinChar"/>
          <w:rFonts w:cs="FrankRuehl"/>
          <w:sz w:val="28"/>
          <w:szCs w:val="28"/>
          <w:rtl/>
          <w:lang w:val="en-GB"/>
        </w:rPr>
        <w:t xml:space="preserve"> שזה הכל תלה ביציאה</w:t>
      </w:r>
      <w:r w:rsidR="08FC330F">
        <w:rPr>
          <w:rStyle w:val="FootnoteReference"/>
          <w:rFonts w:cs="FrankRuehl"/>
          <w:szCs w:val="28"/>
          <w:rtl/>
        </w:rPr>
        <w:footnoteReference w:id="116"/>
      </w:r>
      <w:r w:rsidR="084842D4">
        <w:rPr>
          <w:rStyle w:val="LatinChar"/>
          <w:rFonts w:cs="FrankRuehl" w:hint="cs"/>
          <w:sz w:val="28"/>
          <w:szCs w:val="28"/>
          <w:rtl/>
          <w:lang w:val="en-GB"/>
        </w:rPr>
        <w:t>,</w:t>
      </w:r>
      <w:r w:rsidR="084A43D7" w:rsidRPr="084A43D7">
        <w:rPr>
          <w:rStyle w:val="LatinChar"/>
          <w:rFonts w:cs="FrankRuehl"/>
          <w:sz w:val="28"/>
          <w:szCs w:val="28"/>
          <w:rtl/>
          <w:lang w:val="en-GB"/>
        </w:rPr>
        <w:t xml:space="preserve"> ולא בפרשה שניה כלל</w:t>
      </w:r>
      <w:r w:rsidR="08775626">
        <w:rPr>
          <w:rStyle w:val="FootnoteReference"/>
          <w:rFonts w:cs="FrankRuehl"/>
          <w:szCs w:val="28"/>
          <w:rtl/>
        </w:rPr>
        <w:footnoteReference w:id="117"/>
      </w:r>
      <w:r w:rsidR="084A43D7">
        <w:rPr>
          <w:rStyle w:val="LatinChar"/>
          <w:rFonts w:cs="FrankRuehl" w:hint="cs"/>
          <w:sz w:val="28"/>
          <w:szCs w:val="28"/>
          <w:rtl/>
          <w:lang w:val="en-GB"/>
        </w:rPr>
        <w:t>.</w:t>
      </w:r>
    </w:p>
    <w:sectPr w:rsidR="08474D90" w:rsidRPr="084A43D7" w:rsidSect="0054400C">
      <w:headerReference w:type="default" r:id="rId7"/>
      <w:footerReference w:type="even" r:id="rId8"/>
      <w:footerReference w:type="default" r:id="rId9"/>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8403276" w:rsidRDefault="08403276">
      <w:r>
        <w:separator/>
      </w:r>
    </w:p>
  </w:endnote>
  <w:endnote w:type="continuationSeparator" w:id="0">
    <w:p w:rsidR="08403276" w:rsidRDefault="084032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Dbs-Rashi">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403276" w:rsidRDefault="08403276">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08403276" w:rsidRDefault="08403276">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403276" w:rsidRPr="084B7A99" w:rsidRDefault="08403276">
    <w:pPr>
      <w:pStyle w:val="Footer"/>
      <w:framePr w:wrap="around" w:vAnchor="text" w:hAnchor="margin" w:y="1"/>
      <w:rPr>
        <w:rStyle w:val="PageNumber"/>
        <w:rFonts w:hint="cs"/>
        <w:rtl/>
        <w:lang w:val="en-US"/>
      </w:rPr>
    </w:pPr>
  </w:p>
  <w:p w:rsidR="08403276" w:rsidRPr="0822786C" w:rsidRDefault="08403276" w:rsidP="08593B8F">
    <w:pPr>
      <w:pStyle w:val="Footer"/>
      <w:ind w:right="360"/>
      <w:rPr>
        <w:lang w:val="en-US"/>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8084D51">
      <w:rPr>
        <w:rStyle w:val="PageNumber"/>
        <w:rFonts w:hint="eastAsia"/>
        <w:noProof/>
        <w:rtl/>
      </w:rPr>
      <w:t>ד</w:t>
    </w:r>
    <w:r>
      <w:rPr>
        <w:rStyle w:val="PageNumber"/>
        <w:rtl/>
      </w:rPr>
      <w:fldChar w:fldCharType="end"/>
    </w:r>
    <w:r>
      <w:rPr>
        <w:rStyle w:val="PageNumber"/>
        <w:rtl/>
      </w:rPr>
      <w:tab/>
    </w:r>
    <w:r>
      <w:rPr>
        <w:rStyle w:val="PageNumber"/>
        <w:rtl/>
      </w:rPr>
      <w:tab/>
    </w:r>
    <w:r>
      <w:t>GH</w:t>
    </w:r>
    <w:r>
      <w:rPr>
        <w:lang w:val="en-US"/>
      </w:rPr>
      <w:t>41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8403276" w:rsidRDefault="08403276">
      <w:r>
        <w:separator/>
      </w:r>
    </w:p>
  </w:footnote>
  <w:footnote w:type="continuationSeparator" w:id="0">
    <w:p w:rsidR="08403276" w:rsidRDefault="08403276">
      <w:r>
        <w:continuationSeparator/>
      </w:r>
    </w:p>
  </w:footnote>
  <w:footnote w:type="continuationNotice" w:id="1">
    <w:p w:rsidR="08403276" w:rsidRDefault="08403276">
      <w:pPr>
        <w:rPr>
          <w:rtl/>
        </w:rPr>
      </w:pPr>
    </w:p>
  </w:footnote>
  <w:footnote w:id="2">
    <w:p w:rsidR="08403276" w:rsidRDefault="08403276" w:rsidP="08DD74C7">
      <w:pPr>
        <w:pStyle w:val="FootnoteText"/>
        <w:rPr>
          <w:rFonts w:hint="cs"/>
        </w:rPr>
      </w:pPr>
      <w:r>
        <w:rPr>
          <w:rtl/>
        </w:rPr>
        <w:t>&lt;</w:t>
      </w:r>
      <w:r>
        <w:rPr>
          <w:rStyle w:val="FootnoteReference"/>
        </w:rPr>
        <w:footnoteRef/>
      </w:r>
      <w:r>
        <w:rPr>
          <w:rtl/>
        </w:rPr>
        <w:t>&gt;</w:t>
      </w:r>
      <w:r>
        <w:rPr>
          <w:rFonts w:hint="cs"/>
          <w:rtl/>
        </w:rPr>
        <w:t xml:space="preserve"> לשון רש"י [שמות יב, מ]: "</w:t>
      </w:r>
      <w:r>
        <w:rPr>
          <w:rtl/>
        </w:rPr>
        <w:t>א</w:t>
      </w:r>
      <w:r>
        <w:rPr>
          <w:rFonts w:hint="cs"/>
          <w:rtl/>
        </w:rPr>
        <w:t>י אפשר</w:t>
      </w:r>
      <w:r>
        <w:rPr>
          <w:rtl/>
        </w:rPr>
        <w:t xml:space="preserve"> לומר בא</w:t>
      </w:r>
      <w:r>
        <w:rPr>
          <w:rFonts w:hint="cs"/>
          <w:rtl/>
        </w:rPr>
        <w:t>רץ מצרים</w:t>
      </w:r>
      <w:r>
        <w:rPr>
          <w:rtl/>
        </w:rPr>
        <w:t xml:space="preserve"> לבדה</w:t>
      </w:r>
      <w:r>
        <w:rPr>
          <w:rFonts w:hint="cs"/>
          <w:rtl/>
        </w:rPr>
        <w:t>,</w:t>
      </w:r>
      <w:r>
        <w:rPr>
          <w:rtl/>
        </w:rPr>
        <w:t xml:space="preserve"> שהרי קהת מן הבאים עם יעקב הי</w:t>
      </w:r>
      <w:r>
        <w:rPr>
          <w:rFonts w:hint="cs"/>
          <w:rtl/>
        </w:rPr>
        <w:t>ה [בראשית מו, יא],</w:t>
      </w:r>
      <w:r>
        <w:rPr>
          <w:rtl/>
        </w:rPr>
        <w:t xml:space="preserve"> צא וחשוב כל שנותיו</w:t>
      </w:r>
      <w:r>
        <w:rPr>
          <w:rFonts w:hint="cs"/>
          <w:rtl/>
        </w:rPr>
        <w:t xml:space="preserve"> [133 שנה (שמות ו, יח)],</w:t>
      </w:r>
      <w:r>
        <w:rPr>
          <w:rtl/>
        </w:rPr>
        <w:t xml:space="preserve"> וכל שנות עמרם בנו</w:t>
      </w:r>
      <w:r>
        <w:rPr>
          <w:rFonts w:hint="cs"/>
          <w:rtl/>
        </w:rPr>
        <w:t xml:space="preserve"> [137 שנה (שמות ו, כ)],</w:t>
      </w:r>
      <w:r>
        <w:rPr>
          <w:rtl/>
        </w:rPr>
        <w:t xml:space="preserve"> ושמונים של משה</w:t>
      </w:r>
      <w:r>
        <w:rPr>
          <w:rFonts w:hint="cs"/>
          <w:rtl/>
        </w:rPr>
        <w:t xml:space="preserve"> [שמות ז, ז]</w:t>
      </w:r>
      <w:r>
        <w:rPr>
          <w:rtl/>
        </w:rPr>
        <w:t xml:space="preserve"> לא תמצאם כל כך </w:t>
      </w:r>
      <w:r>
        <w:rPr>
          <w:rFonts w:hint="cs"/>
          <w:rtl/>
        </w:rPr>
        <w:t xml:space="preserve">[כי חשבון השנים של קהת, עמרם ומשה (כשיצא ממצרים) הוא 350 שנה]. </w:t>
      </w:r>
      <w:r>
        <w:rPr>
          <w:rtl/>
        </w:rPr>
        <w:t>וע</w:t>
      </w:r>
      <w:r>
        <w:rPr>
          <w:rFonts w:hint="cs"/>
          <w:rtl/>
        </w:rPr>
        <w:t>ל כרחך</w:t>
      </w:r>
      <w:r>
        <w:rPr>
          <w:rtl/>
        </w:rPr>
        <w:t xml:space="preserve"> הרבה שנים היו לקהת עד שלא ירד למצרים</w:t>
      </w:r>
      <w:r>
        <w:rPr>
          <w:rFonts w:hint="cs"/>
          <w:rtl/>
        </w:rPr>
        <w:t>,</w:t>
      </w:r>
      <w:r>
        <w:rPr>
          <w:rtl/>
        </w:rPr>
        <w:t xml:space="preserve"> והרבה משנות עמרם נבלעים בשנות קהת</w:t>
      </w:r>
      <w:r>
        <w:rPr>
          <w:rFonts w:hint="cs"/>
          <w:rtl/>
        </w:rPr>
        <w:t>,</w:t>
      </w:r>
      <w:r>
        <w:rPr>
          <w:rtl/>
        </w:rPr>
        <w:t xml:space="preserve"> והרבה משמונים של משה נבלעים בשנות עמרם</w:t>
      </w:r>
      <w:r>
        <w:rPr>
          <w:rFonts w:hint="cs"/>
          <w:rtl/>
        </w:rPr>
        <w:t>,</w:t>
      </w:r>
      <w:r>
        <w:rPr>
          <w:rtl/>
        </w:rPr>
        <w:t xml:space="preserve"> הרי שלא תמצא ד' מאות לביאת מצרים</w:t>
      </w:r>
      <w:r>
        <w:rPr>
          <w:rFonts w:hint="cs"/>
          <w:rtl/>
        </w:rPr>
        <w:t xml:space="preserve">". וכן כתב רש"י בפרשת לך לך [בראשית טו, יג], ובמגילה [ט.]. וראה למעלה פ"י [תקיד.] שהזכיר קושי מעין זה, ויובא להלן הערה 21. </w:t>
      </w:r>
    </w:p>
  </w:footnote>
  <w:footnote w:id="3">
    <w:p w:rsidR="08403276" w:rsidRDefault="08403276" w:rsidP="08B039EA">
      <w:pPr>
        <w:pStyle w:val="FootnoteText"/>
        <w:rPr>
          <w:rFonts w:hint="cs"/>
        </w:rPr>
      </w:pPr>
      <w:r>
        <w:rPr>
          <w:rtl/>
        </w:rPr>
        <w:t>&lt;</w:t>
      </w:r>
      <w:r>
        <w:rPr>
          <w:rStyle w:val="FootnoteReference"/>
        </w:rPr>
        <w:footnoteRef/>
      </w:r>
      <w:r>
        <w:rPr>
          <w:rtl/>
        </w:rPr>
        <w:t>&gt;</w:t>
      </w:r>
      <w:r>
        <w:rPr>
          <w:rFonts w:hint="cs"/>
          <w:rtl/>
        </w:rPr>
        <w:t xml:space="preserve"> במכילתא שלפנינו הקשו קושיא אחרת ממה שהביא למעלה, שאמרו "</w:t>
      </w:r>
      <w:r>
        <w:rPr>
          <w:rtl/>
        </w:rPr>
        <w:t xml:space="preserve">כתוב אחד אומר </w:t>
      </w:r>
      <w:r>
        <w:rPr>
          <w:rFonts w:hint="cs"/>
          <w:rtl/>
        </w:rPr>
        <w:t>'</w:t>
      </w:r>
      <w:r>
        <w:rPr>
          <w:rtl/>
        </w:rPr>
        <w:t>שלשים שנה וארבע מאות שנה</w:t>
      </w:r>
      <w:r>
        <w:rPr>
          <w:rFonts w:hint="cs"/>
          <w:rtl/>
        </w:rPr>
        <w:t>',</w:t>
      </w:r>
      <w:r>
        <w:rPr>
          <w:rtl/>
        </w:rPr>
        <w:t xml:space="preserve"> וכתוב אחד אומר </w:t>
      </w:r>
      <w:r>
        <w:rPr>
          <w:rFonts w:hint="cs"/>
          <w:rtl/>
        </w:rPr>
        <w:t>[</w:t>
      </w:r>
      <w:r>
        <w:rPr>
          <w:rtl/>
        </w:rPr>
        <w:t>בראשית טו</w:t>
      </w:r>
      <w:r>
        <w:rPr>
          <w:rFonts w:hint="cs"/>
          <w:rtl/>
        </w:rPr>
        <w:t>, יג]</w:t>
      </w:r>
      <w:r>
        <w:rPr>
          <w:rtl/>
        </w:rPr>
        <w:t xml:space="preserve"> </w:t>
      </w:r>
      <w:r>
        <w:rPr>
          <w:rFonts w:hint="cs"/>
          <w:rtl/>
        </w:rPr>
        <w:t>'</w:t>
      </w:r>
      <w:r>
        <w:rPr>
          <w:rtl/>
        </w:rPr>
        <w:t>ועבדום וענו אותם ארבע מאות שנה</w:t>
      </w:r>
      <w:r>
        <w:rPr>
          <w:rFonts w:hint="cs"/>
          <w:rtl/>
        </w:rPr>
        <w:t>',</w:t>
      </w:r>
      <w:r>
        <w:rPr>
          <w:rtl/>
        </w:rPr>
        <w:t xml:space="preserve"> כיצד יתקיימו שני מקראות הללו</w:t>
      </w:r>
      <w:r>
        <w:rPr>
          <w:rFonts w:hint="cs"/>
          <w:rtl/>
        </w:rPr>
        <w:t>.</w:t>
      </w:r>
      <w:r>
        <w:rPr>
          <w:rtl/>
        </w:rPr>
        <w:t xml:space="preserve"> שלשים שנה עד שלא נולד יצחק נגזרה גזרה בין הבתרים</w:t>
      </w:r>
      <w:r>
        <w:rPr>
          <w:rFonts w:hint="cs"/>
          <w:rtl/>
        </w:rPr>
        <w:t xml:space="preserve">". וכן הוא בילקו"ש ח"א רמז רי [ראה להלן הערה 26]. ובסמוך יבאר ש"יציאת אברהם מארצו וממולדתו" וברית בין הבתרים היו באותו זמן. </w:t>
      </w:r>
    </w:p>
  </w:footnote>
  <w:footnote w:id="4">
    <w:p w:rsidR="08403276" w:rsidRDefault="08403276" w:rsidP="08E3618F">
      <w:pPr>
        <w:pStyle w:val="FootnoteText"/>
        <w:rPr>
          <w:rFonts w:hint="cs"/>
        </w:rPr>
      </w:pPr>
      <w:r>
        <w:rPr>
          <w:rtl/>
        </w:rPr>
        <w:t>&lt;</w:t>
      </w:r>
      <w:r>
        <w:rPr>
          <w:rStyle w:val="FootnoteReference"/>
        </w:rPr>
        <w:footnoteRef/>
      </w:r>
      <w:r>
        <w:rPr>
          <w:rtl/>
        </w:rPr>
        <w:t>&gt;</w:t>
      </w:r>
      <w:r>
        <w:rPr>
          <w:rFonts w:hint="cs"/>
          <w:rtl/>
        </w:rPr>
        <w:t xml:space="preserve"> "&amp;</w:t>
      </w:r>
      <w:r w:rsidRPr="088A169C">
        <w:rPr>
          <w:rFonts w:hint="cs"/>
          <w:b/>
          <w:bCs/>
          <w:rtl/>
        </w:rPr>
        <w:t>שמיד</w:t>
      </w:r>
      <w:r>
        <w:rPr>
          <w:rFonts w:hint="cs"/>
          <w:rtl/>
        </w:rPr>
        <w:t>^ נחשב גר בארץ כנען" ואין צורך להמתין עד לירידה מצרימה.</w:t>
      </w:r>
    </w:p>
  </w:footnote>
  <w:footnote w:id="5">
    <w:p w:rsidR="08403276" w:rsidRDefault="08403276" w:rsidP="08DB4E5F">
      <w:pPr>
        <w:pStyle w:val="FootnoteText"/>
        <w:rPr>
          <w:rFonts w:hint="cs"/>
        </w:rPr>
      </w:pPr>
      <w:r>
        <w:rPr>
          <w:rtl/>
        </w:rPr>
        <w:t>&lt;</w:t>
      </w:r>
      <w:r>
        <w:rPr>
          <w:rStyle w:val="FootnoteReference"/>
        </w:rPr>
        <w:footnoteRef/>
      </w:r>
      <w:r>
        <w:rPr>
          <w:rtl/>
        </w:rPr>
        <w:t>&gt;</w:t>
      </w:r>
      <w:r>
        <w:rPr>
          <w:rFonts w:hint="cs"/>
          <w:rtl/>
        </w:rPr>
        <w:t xml:space="preserve"> יש להעיר, כיצד מוכח מפסוק זה שהגירות נמשכה ארבע מאות ושלשים שנה, דאדרבה, משמע להיפך, שרק בשלב הראשון היה אברהם גר, וכפי שפירש רש"י [שם] "</w:t>
      </w:r>
      <w:r>
        <w:rPr>
          <w:rtl/>
        </w:rPr>
        <w:t>גר ותושב אנכי עמכם - גר מארץ אחרת ונתישבתי עמכם</w:t>
      </w:r>
      <w:r>
        <w:rPr>
          <w:rFonts w:hint="cs"/>
          <w:rtl/>
        </w:rPr>
        <w:t>", וכפי שכתב הרא"ם [שם], וז"ל: "</w:t>
      </w:r>
      <w:r>
        <w:rPr>
          <w:rtl/>
        </w:rPr>
        <w:t xml:space="preserve">פירוש, מתחלה היה גר, ואחר כך </w:t>
      </w:r>
      <w:r>
        <w:rPr>
          <w:rFonts w:hint="cs"/>
          <w:rtl/>
        </w:rPr>
        <w:t>ת</w:t>
      </w:r>
      <w:r>
        <w:rPr>
          <w:rtl/>
        </w:rPr>
        <w:t>ושב. לא שהיה גר ותושב בזמן אחד, דאם גר אינו תושב, ואם תושב אינו גר</w:t>
      </w:r>
      <w:r>
        <w:rPr>
          <w:rFonts w:hint="cs"/>
          <w:rtl/>
        </w:rPr>
        <w:t>". נמצא שלאחר זמן מה אברהם הפסיק להיות גר, ונעשה לתושב, והדרא קושיא לדוכתא שאין כאן ארבע מאות ושלשים שנות גירות. ויש לומר, שדברי הרא"ם הנ"ל היו רק הוה אמינא, אך לבסוף הסיק לא כך, וכלשונו "א</w:t>
      </w:r>
      <w:r>
        <w:rPr>
          <w:rtl/>
        </w:rPr>
        <w:t xml:space="preserve">בל לבי מגמגם בזה, דאם כן היה לו לומר </w:t>
      </w:r>
      <w:r>
        <w:rPr>
          <w:rFonts w:hint="cs"/>
          <w:rtl/>
        </w:rPr>
        <w:t>'</w:t>
      </w:r>
      <w:r>
        <w:rPr>
          <w:rtl/>
        </w:rPr>
        <w:t>גר הייתי ונתיישבתי עמכם</w:t>
      </w:r>
      <w:r>
        <w:rPr>
          <w:rFonts w:hint="cs"/>
          <w:rtl/>
        </w:rPr>
        <w:t>'</w:t>
      </w:r>
      <w:r>
        <w:rPr>
          <w:rtl/>
        </w:rPr>
        <w:t xml:space="preserve">. אבל הנכון בעיני הוא שכוונת הרב בזה לומר שבזמן אחד נקרא </w:t>
      </w:r>
      <w:r>
        <w:rPr>
          <w:rFonts w:hint="cs"/>
          <w:rtl/>
        </w:rPr>
        <w:t>'</w:t>
      </w:r>
      <w:r>
        <w:rPr>
          <w:rtl/>
        </w:rPr>
        <w:t>גר ותושב</w:t>
      </w:r>
      <w:r>
        <w:rPr>
          <w:rFonts w:hint="cs"/>
          <w:rtl/>
        </w:rPr>
        <w:t>'</w:t>
      </w:r>
      <w:r>
        <w:rPr>
          <w:rtl/>
        </w:rPr>
        <w:t xml:space="preserve"> בחלוף הבחינות</w:t>
      </w:r>
      <w:r>
        <w:rPr>
          <w:rFonts w:hint="cs"/>
          <w:rtl/>
        </w:rPr>
        <w:t>;</w:t>
      </w:r>
      <w:r>
        <w:rPr>
          <w:rtl/>
        </w:rPr>
        <w:t xml:space="preserve"> </w:t>
      </w:r>
      <w:r>
        <w:rPr>
          <w:rFonts w:hint="cs"/>
          <w:rtl/>
        </w:rPr>
        <w:t>'</w:t>
      </w:r>
      <w:r>
        <w:rPr>
          <w:rtl/>
        </w:rPr>
        <w:t>גר</w:t>
      </w:r>
      <w:r>
        <w:rPr>
          <w:rFonts w:hint="cs"/>
          <w:rtl/>
        </w:rPr>
        <w:t>'</w:t>
      </w:r>
      <w:r>
        <w:rPr>
          <w:rtl/>
        </w:rPr>
        <w:t xml:space="preserve"> מצד שהוא מארץ אחרת, </w:t>
      </w:r>
      <w:r>
        <w:rPr>
          <w:rFonts w:hint="cs"/>
          <w:rtl/>
        </w:rPr>
        <w:t>'</w:t>
      </w:r>
      <w:r>
        <w:rPr>
          <w:rtl/>
        </w:rPr>
        <w:t>ותושב</w:t>
      </w:r>
      <w:r>
        <w:rPr>
          <w:rFonts w:hint="cs"/>
          <w:rtl/>
        </w:rPr>
        <w:t>'</w:t>
      </w:r>
      <w:r>
        <w:rPr>
          <w:rtl/>
        </w:rPr>
        <w:t xml:space="preserve"> מצד שנתיישב עמהם, ולא שהוא מקום תולדתו</w:t>
      </w:r>
      <w:r>
        <w:rPr>
          <w:rFonts w:hint="cs"/>
          <w:rtl/>
        </w:rPr>
        <w:t>.</w:t>
      </w:r>
      <w:r>
        <w:rPr>
          <w:rtl/>
        </w:rPr>
        <w:t xml:space="preserve"> כי מי שהוא כן, </w:t>
      </w:r>
      <w:r>
        <w:rPr>
          <w:rFonts w:hint="cs"/>
          <w:rtl/>
        </w:rPr>
        <w:t>'</w:t>
      </w:r>
      <w:r>
        <w:rPr>
          <w:rtl/>
        </w:rPr>
        <w:t>אזרח</w:t>
      </w:r>
      <w:r>
        <w:rPr>
          <w:rFonts w:hint="cs"/>
          <w:rtl/>
        </w:rPr>
        <w:t>'</w:t>
      </w:r>
      <w:r>
        <w:rPr>
          <w:rtl/>
        </w:rPr>
        <w:t xml:space="preserve"> שמו, אבל </w:t>
      </w:r>
      <w:r>
        <w:rPr>
          <w:rFonts w:hint="cs"/>
          <w:rtl/>
        </w:rPr>
        <w:t>'</w:t>
      </w:r>
      <w:r>
        <w:rPr>
          <w:rtl/>
        </w:rPr>
        <w:t>תושב</w:t>
      </w:r>
      <w:r>
        <w:rPr>
          <w:rFonts w:hint="cs"/>
          <w:rtl/>
        </w:rPr>
        <w:t>'</w:t>
      </w:r>
      <w:r>
        <w:rPr>
          <w:rtl/>
        </w:rPr>
        <w:t xml:space="preserve"> בכל מקום הוא הגר מארץ אחרת</w:t>
      </w:r>
      <w:r>
        <w:rPr>
          <w:rFonts w:hint="cs"/>
          <w:rtl/>
        </w:rPr>
        <w:t>,</w:t>
      </w:r>
      <w:r>
        <w:rPr>
          <w:rtl/>
        </w:rPr>
        <w:t xml:space="preserve"> ובא להתיישב במקום אחר, כי כן כתוב </w:t>
      </w:r>
      <w:r>
        <w:rPr>
          <w:rFonts w:hint="cs"/>
          <w:rtl/>
        </w:rPr>
        <w:t>[ויקרא כה, מה] '</w:t>
      </w:r>
      <w:r>
        <w:rPr>
          <w:rtl/>
        </w:rPr>
        <w:t>וגם מבני התושבים הגרים עמכם</w:t>
      </w:r>
      <w:r>
        <w:rPr>
          <w:rFonts w:hint="cs"/>
          <w:rtl/>
        </w:rPr>
        <w:t>'". הרי ששם "גר" מעולם לא סר מאברהם אבינו מהשעה שהגיע לארץ כנען.</w:t>
      </w:r>
    </w:p>
  </w:footnote>
  <w:footnote w:id="6">
    <w:p w:rsidR="08403276" w:rsidRDefault="08403276" w:rsidP="082202B3">
      <w:pPr>
        <w:pStyle w:val="FootnoteText"/>
        <w:rPr>
          <w:rFonts w:hint="cs"/>
        </w:rPr>
      </w:pPr>
      <w:r>
        <w:rPr>
          <w:rtl/>
        </w:rPr>
        <w:t>&lt;</w:t>
      </w:r>
      <w:r>
        <w:rPr>
          <w:rStyle w:val="FootnoteReference"/>
        </w:rPr>
        <w:footnoteRef/>
      </w:r>
      <w:r>
        <w:rPr>
          <w:rtl/>
        </w:rPr>
        <w:t>&gt;</w:t>
      </w:r>
      <w:r>
        <w:rPr>
          <w:rFonts w:hint="cs"/>
          <w:rtl/>
        </w:rPr>
        <w:t xml:space="preserve"> ומשמע שהגירות לא היתה למשך ארבע מאות ושלשים שנה, אלא רק לארבע מאות שנה, וכפי שהקשו במכילתא [הובא בהערה 2].</w:t>
      </w:r>
    </w:p>
  </w:footnote>
  <w:footnote w:id="7">
    <w:p w:rsidR="08403276" w:rsidRDefault="08403276" w:rsidP="084156CC">
      <w:pPr>
        <w:pStyle w:val="FootnoteText"/>
        <w:rPr>
          <w:rFonts w:hint="cs"/>
        </w:rPr>
      </w:pPr>
      <w:r>
        <w:rPr>
          <w:rtl/>
        </w:rPr>
        <w:t>&lt;</w:t>
      </w:r>
      <w:r>
        <w:rPr>
          <w:rStyle w:val="FootnoteReference"/>
        </w:rPr>
        <w:footnoteRef/>
      </w:r>
      <w:r>
        <w:rPr>
          <w:rtl/>
        </w:rPr>
        <w:t>&gt;</w:t>
      </w:r>
      <w:r>
        <w:rPr>
          <w:rFonts w:hint="cs"/>
          <w:rtl/>
        </w:rPr>
        <w:t xml:space="preserve"> רש"י שמות יב, מ "</w:t>
      </w:r>
      <w:r>
        <w:rPr>
          <w:rtl/>
        </w:rPr>
        <w:t>שלשים שנה וארבע מאות שנה - בין הכל משנולד יצחק עד עכשיו היו ארבע מאות שנה</w:t>
      </w:r>
      <w:r>
        <w:rPr>
          <w:rFonts w:hint="cs"/>
          <w:rtl/>
        </w:rPr>
        <w:t>,</w:t>
      </w:r>
      <w:r>
        <w:rPr>
          <w:rtl/>
        </w:rPr>
        <w:t xml:space="preserve"> משהיה לו זרע לאברהם נתקיים </w:t>
      </w:r>
      <w:r>
        <w:rPr>
          <w:rFonts w:hint="cs"/>
          <w:rtl/>
        </w:rPr>
        <w:t>[בראשית טו, יג] '</w:t>
      </w:r>
      <w:r>
        <w:rPr>
          <w:rtl/>
        </w:rPr>
        <w:t>כי גר יהיה זרעך</w:t>
      </w:r>
      <w:r>
        <w:rPr>
          <w:rFonts w:hint="cs"/>
          <w:rtl/>
        </w:rPr>
        <w:t>'.</w:t>
      </w:r>
      <w:r>
        <w:rPr>
          <w:rtl/>
        </w:rPr>
        <w:t xml:space="preserve"> ושלשים שנה היו משנגזרה גזירת בין הבתרים עד שנולד יצחק</w:t>
      </w:r>
      <w:r>
        <w:rPr>
          <w:rFonts w:hint="cs"/>
          <w:rtl/>
        </w:rPr>
        <w:t>".</w:t>
      </w:r>
    </w:p>
  </w:footnote>
  <w:footnote w:id="8">
    <w:p w:rsidR="08403276" w:rsidRDefault="08403276" w:rsidP="08E448F2">
      <w:pPr>
        <w:pStyle w:val="FootnoteText"/>
        <w:rPr>
          <w:rFonts w:hint="cs"/>
        </w:rPr>
      </w:pPr>
      <w:r>
        <w:rPr>
          <w:rtl/>
        </w:rPr>
        <w:t>&lt;</w:t>
      </w:r>
      <w:r>
        <w:rPr>
          <w:rStyle w:val="FootnoteReference"/>
        </w:rPr>
        <w:footnoteRef/>
      </w:r>
      <w:r>
        <w:rPr>
          <w:rtl/>
        </w:rPr>
        <w:t>&gt;</w:t>
      </w:r>
      <w:r>
        <w:rPr>
          <w:rFonts w:hint="cs"/>
          <w:rtl/>
        </w:rPr>
        <w:t xml:space="preserve"> כי אברהם היה בן שבעים וחמש שנה כשיצא מחרן [בראשית יב, ד], והיה בן מאה שנה כשנולד יצחק [בראשית כא, ה].</w:t>
      </w:r>
    </w:p>
  </w:footnote>
  <w:footnote w:id="9">
    <w:p w:rsidR="08403276" w:rsidRDefault="08403276" w:rsidP="08D57935">
      <w:pPr>
        <w:pStyle w:val="FootnoteText"/>
        <w:rPr>
          <w:rFonts w:hint="cs"/>
          <w:rtl/>
        </w:rPr>
      </w:pPr>
      <w:r>
        <w:rPr>
          <w:rtl/>
        </w:rPr>
        <w:t>&lt;</w:t>
      </w:r>
      <w:r>
        <w:rPr>
          <w:rStyle w:val="FootnoteReference"/>
        </w:rPr>
        <w:footnoteRef/>
      </w:r>
      <w:r>
        <w:rPr>
          <w:rtl/>
        </w:rPr>
        <w:t>&gt;</w:t>
      </w:r>
      <w:r>
        <w:rPr>
          <w:rFonts w:hint="cs"/>
          <w:rtl/>
        </w:rPr>
        <w:t xml:space="preserve"> לשונו ובגו"א שמות פי"ב אות סח [רלט.]: "ו</w:t>
      </w:r>
      <w:r>
        <w:rPr>
          <w:rtl/>
        </w:rPr>
        <w:t xml:space="preserve">שלשים </w:t>
      </w:r>
      <w:r>
        <w:rPr>
          <w:rFonts w:hint="cs"/>
          <w:rtl/>
        </w:rPr>
        <w:t xml:space="preserve">[שנה] </w:t>
      </w:r>
      <w:r>
        <w:rPr>
          <w:rtl/>
        </w:rPr>
        <w:t xml:space="preserve">משנגזרה גזירת בין הבתרים. ואף על גב שאברהם יצא מארץ מולדתו בן ע"ה שנה </w:t>
      </w:r>
      <w:r>
        <w:rPr>
          <w:rFonts w:hint="cs"/>
          <w:rtl/>
        </w:rPr>
        <w:t>[</w:t>
      </w:r>
      <w:r>
        <w:rPr>
          <w:rtl/>
        </w:rPr>
        <w:t>בראשית יב, ד</w:t>
      </w:r>
      <w:r>
        <w:rPr>
          <w:rFonts w:hint="cs"/>
          <w:rtl/>
        </w:rPr>
        <w:t>]</w:t>
      </w:r>
      <w:r>
        <w:rPr>
          <w:rtl/>
        </w:rPr>
        <w:t xml:space="preserve">, והוליד את יצחק בן ק' </w:t>
      </w:r>
      <w:r>
        <w:rPr>
          <w:rFonts w:hint="cs"/>
          <w:rtl/>
        </w:rPr>
        <w:t>[שם</w:t>
      </w:r>
      <w:r>
        <w:rPr>
          <w:rtl/>
        </w:rPr>
        <w:t xml:space="preserve"> כא, ה</w:t>
      </w:r>
      <w:r>
        <w:rPr>
          <w:rFonts w:hint="cs"/>
          <w:rtl/>
        </w:rPr>
        <w:t>]</w:t>
      </w:r>
      <w:r>
        <w:rPr>
          <w:rtl/>
        </w:rPr>
        <w:t>, נמצא מן יציאתו מחרן עד צאתם מארץ מצרים תכ"ה שנה</w:t>
      </w:r>
      <w:r>
        <w:rPr>
          <w:rFonts w:hint="cs"/>
          <w:rtl/>
        </w:rPr>
        <w:t>.</w:t>
      </w:r>
      <w:r>
        <w:rPr>
          <w:rtl/>
        </w:rPr>
        <w:t xml:space="preserve"> אמרו בסדר עולם </w:t>
      </w:r>
      <w:r>
        <w:rPr>
          <w:rFonts w:hint="cs"/>
          <w:rtl/>
        </w:rPr>
        <w:t>[</w:t>
      </w:r>
      <w:r>
        <w:rPr>
          <w:rtl/>
        </w:rPr>
        <w:t>פ"א, פ"ג</w:t>
      </w:r>
      <w:r>
        <w:rPr>
          <w:rFonts w:hint="cs"/>
          <w:rtl/>
        </w:rPr>
        <w:t>]</w:t>
      </w:r>
      <w:r>
        <w:rPr>
          <w:rtl/>
        </w:rPr>
        <w:t xml:space="preserve"> כי גזירת בין הבתרים היה ה' שנים קודם זה, והיה אז אברהם בן ע' שנה</w:t>
      </w:r>
      <w:r>
        <w:rPr>
          <w:rFonts w:hint="cs"/>
          <w:rtl/>
        </w:rPr>
        <w:t>,</w:t>
      </w:r>
      <w:r>
        <w:rPr>
          <w:rtl/>
        </w:rPr>
        <w:t xml:space="preserve"> שהוציאו הקב"ה מאור כשדים</w:t>
      </w:r>
      <w:r>
        <w:rPr>
          <w:rFonts w:hint="cs"/>
          <w:rtl/>
        </w:rPr>
        <w:t>,</w:t>
      </w:r>
      <w:r>
        <w:rPr>
          <w:rtl/>
        </w:rPr>
        <w:t xml:space="preserve"> והביאו לארץ כנען בברית בין הבתרים, וחזר לחרן ועשה שם ה' שנים, ויצא בן ע"ה מחרן, ואין מוקדם ומאוחר בתורה </w:t>
      </w:r>
      <w:r>
        <w:rPr>
          <w:rFonts w:hint="cs"/>
          <w:rtl/>
        </w:rPr>
        <w:t>[</w:t>
      </w:r>
      <w:r>
        <w:rPr>
          <w:rtl/>
        </w:rPr>
        <w:t>פסחים ו</w:t>
      </w:r>
      <w:r>
        <w:rPr>
          <w:rFonts w:hint="cs"/>
          <w:rtl/>
        </w:rPr>
        <w:t>:]</w:t>
      </w:r>
      <w:r>
        <w:rPr>
          <w:rtl/>
        </w:rPr>
        <w:t>, כי ברית בין הבתרים קודם היה, זהו דעת רז"ל</w:t>
      </w:r>
      <w:r>
        <w:rPr>
          <w:rFonts w:hint="cs"/>
          <w:rtl/>
        </w:rPr>
        <w:t>". ורש"י [ב"ר לט, ז] כתב: "תנינן בסדר עולם [פרק א] אברהם אבינו בן שבעים שנה היה כשנדבר עמו בין הבתרים [בראשית טו, יג], וחזר לחרן ועשה שם עוד חמש שנים. נמצא כשיצא ביציאה הראשונה שלא היה תרח אלא בן ק"מ שנה. ומה שנאמר [בראשית יב, ד] 'ואברם בן חמש ושבעים שנה בצאתו מחרן', זה היה ביציאה השניה" [ראה למעלה פ"ה הערות 46, 143, פ"ז הערות 12, 105, 119, ופ"ח הערה 216]. וכן הוא בגו"א בראשית פט"ו אות ז [רנו:]. והרא"ש יבמות פ"ו סימן יב כתב: "</w:t>
      </w:r>
      <w:r>
        <w:rPr>
          <w:rtl/>
        </w:rPr>
        <w:t xml:space="preserve">צוה לו המקום </w:t>
      </w:r>
      <w:r>
        <w:rPr>
          <w:rFonts w:hint="cs"/>
          <w:rtl/>
        </w:rPr>
        <w:t>[בראשית יב, א] '</w:t>
      </w:r>
      <w:r>
        <w:rPr>
          <w:rtl/>
        </w:rPr>
        <w:t>לך לך מארצך אל הארץ אשר אראך</w:t>
      </w:r>
      <w:r>
        <w:rPr>
          <w:rFonts w:hint="cs"/>
          <w:rtl/>
        </w:rPr>
        <w:t>',</w:t>
      </w:r>
      <w:r>
        <w:rPr>
          <w:rtl/>
        </w:rPr>
        <w:t xml:space="preserve"> ונתעצל ולא הלך</w:t>
      </w:r>
      <w:r>
        <w:rPr>
          <w:rFonts w:hint="cs"/>
          <w:rtl/>
        </w:rPr>
        <w:t>.</w:t>
      </w:r>
      <w:r>
        <w:rPr>
          <w:rtl/>
        </w:rPr>
        <w:t xml:space="preserve"> ואף אחר שבא לארץ ישראל חזר למקומו</w:t>
      </w:r>
      <w:r>
        <w:rPr>
          <w:rFonts w:hint="cs"/>
          <w:rtl/>
        </w:rPr>
        <w:t>,</w:t>
      </w:r>
      <w:r>
        <w:rPr>
          <w:rtl/>
        </w:rPr>
        <w:t xml:space="preserve"> שהרי בברית בין הבתרים היה אברהם בן שבעים שנה</w:t>
      </w:r>
      <w:r>
        <w:rPr>
          <w:rFonts w:hint="cs"/>
          <w:rtl/>
        </w:rPr>
        <w:t>,</w:t>
      </w:r>
      <w:r>
        <w:rPr>
          <w:rtl/>
        </w:rPr>
        <w:t xml:space="preserve"> כי גלות מצרים שנאמר בו </w:t>
      </w:r>
      <w:r>
        <w:rPr>
          <w:rFonts w:hint="cs"/>
          <w:rtl/>
        </w:rPr>
        <w:t>[בראשית טו, יג] '</w:t>
      </w:r>
      <w:r>
        <w:rPr>
          <w:rtl/>
        </w:rPr>
        <w:t>כי גר יהיה זרעך</w:t>
      </w:r>
      <w:r>
        <w:rPr>
          <w:rFonts w:hint="cs"/>
          <w:rtl/>
        </w:rPr>
        <w:t>'</w:t>
      </w:r>
      <w:r>
        <w:rPr>
          <w:rtl/>
        </w:rPr>
        <w:t xml:space="preserve"> התחילו משנולד יצחק</w:t>
      </w:r>
      <w:r>
        <w:rPr>
          <w:rFonts w:hint="cs"/>
          <w:rtl/>
        </w:rPr>
        <w:t>,</w:t>
      </w:r>
      <w:r>
        <w:rPr>
          <w:rtl/>
        </w:rPr>
        <w:t xml:space="preserve"> ומה שנאמר </w:t>
      </w:r>
      <w:r>
        <w:rPr>
          <w:rFonts w:hint="cs"/>
          <w:rtl/>
        </w:rPr>
        <w:t>[שמות יב, מ] '</w:t>
      </w:r>
      <w:r>
        <w:rPr>
          <w:rtl/>
        </w:rPr>
        <w:t>ויהי מקץ ארבע מאות ושלשים שנה</w:t>
      </w:r>
      <w:r>
        <w:rPr>
          <w:rFonts w:hint="cs"/>
          <w:rtl/>
        </w:rPr>
        <w:t>',</w:t>
      </w:r>
      <w:r>
        <w:rPr>
          <w:rtl/>
        </w:rPr>
        <w:t xml:space="preserve"> אותם שלשים שנה היו מברית בין הבתרים עד לידת יצחק</w:t>
      </w:r>
      <w:r>
        <w:rPr>
          <w:rFonts w:hint="cs"/>
          <w:rtl/>
        </w:rPr>
        <w:t>.</w:t>
      </w:r>
      <w:r>
        <w:rPr>
          <w:rtl/>
        </w:rPr>
        <w:t xml:space="preserve"> נמצא שהיה אברהם בבין הבתרים בן שבעים שנה</w:t>
      </w:r>
      <w:r>
        <w:rPr>
          <w:rFonts w:hint="cs"/>
          <w:rtl/>
        </w:rPr>
        <w:t>,</w:t>
      </w:r>
      <w:r>
        <w:rPr>
          <w:rtl/>
        </w:rPr>
        <w:t xml:space="preserve"> ובאותה שנה בא</w:t>
      </w:r>
      <w:r>
        <w:rPr>
          <w:rFonts w:hint="cs"/>
          <w:rtl/>
        </w:rPr>
        <w:t>רץ ישראל</w:t>
      </w:r>
      <w:r>
        <w:rPr>
          <w:rtl/>
        </w:rPr>
        <w:t xml:space="preserve"> היה</w:t>
      </w:r>
      <w:r>
        <w:rPr>
          <w:rFonts w:hint="cs"/>
          <w:rtl/>
        </w:rPr>
        <w:t>,</w:t>
      </w:r>
      <w:r>
        <w:rPr>
          <w:rtl/>
        </w:rPr>
        <w:t xml:space="preserve"> כי נאמר לו </w:t>
      </w:r>
      <w:r>
        <w:rPr>
          <w:rFonts w:hint="cs"/>
          <w:rtl/>
        </w:rPr>
        <w:t>[בראשית טו, יח] '</w:t>
      </w:r>
      <w:r>
        <w:rPr>
          <w:rtl/>
        </w:rPr>
        <w:t>ולזרעך נתתי את הארץ הזאת</w:t>
      </w:r>
      <w:r>
        <w:rPr>
          <w:rFonts w:hint="cs"/>
          <w:rtl/>
        </w:rPr>
        <w:t>',</w:t>
      </w:r>
      <w:r>
        <w:rPr>
          <w:rtl/>
        </w:rPr>
        <w:t xml:space="preserve"> וכתיב </w:t>
      </w:r>
      <w:r>
        <w:rPr>
          <w:rFonts w:hint="cs"/>
          <w:rtl/>
        </w:rPr>
        <w:t>[בראשית יב, ד] '</w:t>
      </w:r>
      <w:r>
        <w:rPr>
          <w:rtl/>
        </w:rPr>
        <w:t>ואברם בן שבעים שנה וחמש שנים בצאתו מחרן</w:t>
      </w:r>
      <w:r>
        <w:rPr>
          <w:rFonts w:hint="cs"/>
          <w:rtl/>
        </w:rPr>
        <w:t>',</w:t>
      </w:r>
      <w:r>
        <w:rPr>
          <w:rtl/>
        </w:rPr>
        <w:t xml:space="preserve"> אלא ודאי משבא לארץ חזר לחרן</w:t>
      </w:r>
      <w:r>
        <w:rPr>
          <w:rFonts w:hint="cs"/>
          <w:rtl/>
        </w:rPr>
        <w:t xml:space="preserve">". וכן הביאו הרמב"ן [שמות יב, מ], וכמו שמביא מיד. </w:t>
      </w:r>
    </w:p>
  </w:footnote>
  <w:footnote w:id="10">
    <w:p w:rsidR="08403276" w:rsidRDefault="08403276" w:rsidP="084E089D">
      <w:pPr>
        <w:pStyle w:val="FootnoteText"/>
        <w:rPr>
          <w:rFonts w:hint="cs"/>
        </w:rPr>
      </w:pPr>
      <w:r>
        <w:rPr>
          <w:rtl/>
        </w:rPr>
        <w:t>&lt;</w:t>
      </w:r>
      <w:r>
        <w:rPr>
          <w:rStyle w:val="FootnoteReference"/>
        </w:rPr>
        <w:footnoteRef/>
      </w:r>
      <w:r>
        <w:rPr>
          <w:rtl/>
        </w:rPr>
        <w:t>&gt;</w:t>
      </w:r>
      <w:r>
        <w:rPr>
          <w:rFonts w:hint="cs"/>
          <w:rtl/>
        </w:rPr>
        <w:t xml:space="preserve"> שלאחר שהביא את דברי הסדר עולם כתב "</w:t>
      </w:r>
      <w:r>
        <w:rPr>
          <w:rtl/>
        </w:rPr>
        <w:t xml:space="preserve">ודעתי בדרך הפשט כי ה' אמר לאברהם ידוע תדע כי טרם תתי לך הארץ הזאת </w:t>
      </w:r>
      <w:r>
        <w:rPr>
          <w:rFonts w:hint="cs"/>
          <w:rtl/>
        </w:rPr>
        <w:t>'</w:t>
      </w:r>
      <w:r>
        <w:rPr>
          <w:rtl/>
        </w:rPr>
        <w:t>גר יהיה זרעך בארץ לא להם</w:t>
      </w:r>
      <w:r>
        <w:rPr>
          <w:rFonts w:hint="cs"/>
          <w:rtl/>
        </w:rPr>
        <w:t>'</w:t>
      </w:r>
      <w:r>
        <w:rPr>
          <w:rtl/>
        </w:rPr>
        <w:t xml:space="preserve"> ימים רבים </w:t>
      </w:r>
      <w:r>
        <w:rPr>
          <w:rFonts w:hint="cs"/>
          <w:rtl/>
        </w:rPr>
        <w:t>'</w:t>
      </w:r>
      <w:r>
        <w:rPr>
          <w:rtl/>
        </w:rPr>
        <w:t>ארבע מאות שנה</w:t>
      </w:r>
      <w:r>
        <w:rPr>
          <w:rFonts w:hint="cs"/>
          <w:rtl/>
        </w:rPr>
        <w:t>'</w:t>
      </w:r>
      <w:r>
        <w:rPr>
          <w:rtl/>
        </w:rPr>
        <w:t>, ולא חשש להודיע השלשים</w:t>
      </w:r>
      <w:r>
        <w:rPr>
          <w:rFonts w:hint="cs"/>
          <w:rtl/>
        </w:rPr>
        <w:t>". ומתוך שכתב "ודעתי בדרך הפשט" משמע שאין דעתו נוחה לבאר כפי הסדר עולם. וראה הערה הבאה.</w:t>
      </w:r>
    </w:p>
  </w:footnote>
  <w:footnote w:id="11">
    <w:p w:rsidR="08403276" w:rsidRDefault="08403276" w:rsidP="084664F1">
      <w:pPr>
        <w:pStyle w:val="FootnoteText"/>
        <w:rPr>
          <w:rFonts w:hint="cs"/>
        </w:rPr>
      </w:pPr>
      <w:r>
        <w:rPr>
          <w:rtl/>
        </w:rPr>
        <w:t>&lt;</w:t>
      </w:r>
      <w:r>
        <w:rPr>
          <w:rStyle w:val="FootnoteReference"/>
        </w:rPr>
        <w:footnoteRef/>
      </w:r>
      <w:r>
        <w:rPr>
          <w:rtl/>
        </w:rPr>
        <w:t>&gt;</w:t>
      </w:r>
      <w:r>
        <w:rPr>
          <w:rFonts w:hint="cs"/>
          <w:rtl/>
        </w:rPr>
        <w:t xml:space="preserve"> לשונו בגו"א שמות פי"ב אות סח [רלט:]: "</w:t>
      </w:r>
      <w:r>
        <w:rPr>
          <w:rtl/>
        </w:rPr>
        <w:t xml:space="preserve">הוקשה לו </w:t>
      </w:r>
      <w:r>
        <w:rPr>
          <w:rFonts w:hint="cs"/>
          <w:rtl/>
        </w:rPr>
        <w:t xml:space="preserve">[לרמב"ן] </w:t>
      </w:r>
      <w:r>
        <w:rPr>
          <w:rtl/>
        </w:rPr>
        <w:t>אלו שלשים שנה הנוספים כאן, ולא רצה לומר כי גזירת ברית בין הבתרים היתה ה' שנים קודם, דמשמעות הכתוב שהיה גזירת בין הבתרים אחר יציאתו מחרן</w:t>
      </w:r>
      <w:r>
        <w:rPr>
          <w:rFonts w:hint="cs"/>
          <w:rtl/>
        </w:rPr>
        <w:t>,</w:t>
      </w:r>
      <w:r>
        <w:rPr>
          <w:rtl/>
        </w:rPr>
        <w:t xml:space="preserve"> והוא בן ע"ה שנה</w:t>
      </w:r>
      <w:r>
        <w:rPr>
          <w:rFonts w:hint="cs"/>
          <w:rtl/>
        </w:rPr>
        <w:t>".</w:t>
      </w:r>
    </w:p>
  </w:footnote>
  <w:footnote w:id="12">
    <w:p w:rsidR="08403276" w:rsidRDefault="08403276" w:rsidP="082D415F">
      <w:pPr>
        <w:pStyle w:val="FootnoteText"/>
        <w:rPr>
          <w:rFonts w:hint="cs"/>
        </w:rPr>
      </w:pPr>
      <w:r>
        <w:rPr>
          <w:rtl/>
        </w:rPr>
        <w:t>&lt;</w:t>
      </w:r>
      <w:r>
        <w:rPr>
          <w:rStyle w:val="FootnoteReference"/>
        </w:rPr>
        <w:footnoteRef/>
      </w:r>
      <w:r>
        <w:rPr>
          <w:rtl/>
        </w:rPr>
        <w:t>&gt;</w:t>
      </w:r>
      <w:r>
        <w:rPr>
          <w:rFonts w:hint="cs"/>
          <w:rtl/>
        </w:rPr>
        <w:t xml:space="preserve"> כפי שרש"י כתב כמה פעמים [בראשית לה, כט, שמות יח, יג, שם יט, יא, שם כד, א, שם לא, יח, ויקרא ח, ב, במדבר ט, א, ועוד]. ואף הרמב"ן עצמו כתב כן כמה פעמים [בראשית לה, כח, שמות טו, ט, ועוד]. אך אין דעת הרמב"ן נוחה בזה, וכמו שכתב ר"פ שמיני [ויקרא ח, ב] "'</w:t>
      </w:r>
      <w:r>
        <w:rPr>
          <w:rtl/>
        </w:rPr>
        <w:t>קח את אהרן</w:t>
      </w:r>
      <w:r>
        <w:rPr>
          <w:rFonts w:hint="cs"/>
          <w:rtl/>
        </w:rPr>
        <w:t>',</w:t>
      </w:r>
      <w:r>
        <w:rPr>
          <w:rtl/>
        </w:rPr>
        <w:t xml:space="preserve"> פרשה זו נאמרה שבעת ימים קודם הקמת המשכן, שאין מוקדם ומאוחר בתורה, לשון רש"י</w:t>
      </w:r>
      <w:r>
        <w:rPr>
          <w:rFonts w:hint="cs"/>
          <w:rtl/>
        </w:rPr>
        <w:t xml:space="preserve"> [שם].</w:t>
      </w:r>
      <w:r>
        <w:rPr>
          <w:rtl/>
        </w:rPr>
        <w:t xml:space="preserve"> ולמה נהפוך דברי אל</w:t>
      </w:r>
      <w:r>
        <w:rPr>
          <w:rFonts w:hint="cs"/>
          <w:rtl/>
        </w:rPr>
        <w:t>ק</w:t>
      </w:r>
      <w:r>
        <w:rPr>
          <w:rtl/>
        </w:rPr>
        <w:t>ים חיים</w:t>
      </w:r>
      <w:r>
        <w:rPr>
          <w:rFonts w:hint="cs"/>
          <w:rtl/>
        </w:rPr>
        <w:t>". ובמדבר טז, א כתב: "</w:t>
      </w:r>
      <w:r>
        <w:rPr>
          <w:rtl/>
        </w:rPr>
        <w:t>זה מדעתו של רבי אברהם</w:t>
      </w:r>
      <w:r>
        <w:rPr>
          <w:rFonts w:hint="cs"/>
          <w:rtl/>
        </w:rPr>
        <w:t>,</w:t>
      </w:r>
      <w:r>
        <w:rPr>
          <w:rtl/>
        </w:rPr>
        <w:t xml:space="preserve"> שהוא אומר במקומות רבים </w:t>
      </w:r>
      <w:r>
        <w:rPr>
          <w:rFonts w:hint="cs"/>
          <w:rtl/>
        </w:rPr>
        <w:t>'</w:t>
      </w:r>
      <w:r>
        <w:rPr>
          <w:rtl/>
        </w:rPr>
        <w:t>אין מוקדם ומאוחר בתורה</w:t>
      </w:r>
      <w:r>
        <w:rPr>
          <w:rFonts w:hint="cs"/>
          <w:rtl/>
        </w:rPr>
        <w:t>'</w:t>
      </w:r>
      <w:r>
        <w:rPr>
          <w:rtl/>
        </w:rPr>
        <w:t xml:space="preserve"> לרצונו</w:t>
      </w:r>
      <w:r>
        <w:rPr>
          <w:rFonts w:hint="cs"/>
          <w:rtl/>
        </w:rPr>
        <w:t>.</w:t>
      </w:r>
      <w:r>
        <w:rPr>
          <w:rtl/>
        </w:rPr>
        <w:t xml:space="preserve"> וכבר כתבתי כי על דעתי כל התורה כסדר</w:t>
      </w:r>
      <w:r>
        <w:rPr>
          <w:rFonts w:hint="cs"/>
          <w:rtl/>
        </w:rPr>
        <w:t>,</w:t>
      </w:r>
      <w:r>
        <w:rPr>
          <w:rtl/>
        </w:rPr>
        <w:t xml:space="preserve"> זולתי במקום אשר יפרש הכתוב ההקדמה והאחור, וגם שם לצורך ענין ולטעם נכון</w:t>
      </w:r>
      <w:r>
        <w:rPr>
          <w:rFonts w:hint="cs"/>
          <w:rtl/>
        </w:rPr>
        <w:t xml:space="preserve">". </w:t>
      </w:r>
    </w:p>
  </w:footnote>
  <w:footnote w:id="13">
    <w:p w:rsidR="08403276" w:rsidRDefault="08403276" w:rsidP="08CD1A37">
      <w:pPr>
        <w:pStyle w:val="FootnoteText"/>
        <w:rPr>
          <w:rFonts w:hint="cs"/>
        </w:rPr>
      </w:pPr>
      <w:r>
        <w:rPr>
          <w:rtl/>
        </w:rPr>
        <w:t>&lt;</w:t>
      </w:r>
      <w:r>
        <w:rPr>
          <w:rStyle w:val="FootnoteReference"/>
        </w:rPr>
        <w:footnoteRef/>
      </w:r>
      <w:r>
        <w:rPr>
          <w:rtl/>
        </w:rPr>
        <w:t>&gt;</w:t>
      </w:r>
      <w:r>
        <w:rPr>
          <w:rFonts w:hint="cs"/>
          <w:rtl/>
        </w:rPr>
        <w:t xml:space="preserve"> פירוש - גם אם תבאר שהכל כסדר, וברית בין הבתרים היתה לאחר שאברהם הגיע לא"י בהיותו בן ע"ה שנה, עדיין נוכל לומר שמה שנאמר [שמות יב, מ] "</w:t>
      </w:r>
      <w:r>
        <w:rPr>
          <w:rtl/>
        </w:rPr>
        <w:t>ומושב בני ישראל אשר ישבו במצרים שלשים שנה וארבע מאות ש</w:t>
      </w:r>
      <w:r>
        <w:rPr>
          <w:rFonts w:hint="cs"/>
          <w:rtl/>
        </w:rPr>
        <w:t>נה" מוסב על חמש שנים קודם לכן, שהגזירה נגזרה על אברהם חמש שנים קודם, כשהיה בן שבעים שנה, אע"פ שברית בין הבתרים היתה כשאברהם היה בן שבעים וחמש שנים, וכמו שמבאר והולך. ובכת"י [תצג.] כתב: "ואפילו אם תאמר שהמוקדם מוקדם, יש לומר דהגזירה היתה לפני זה, ה' שנים קודם צאתו מחרן. אף על גב שהגזירה נאמר לאברהם בברית בין הבתרים, הגזירה היתה קודם זה ה' שנים".</w:t>
      </w:r>
    </w:p>
  </w:footnote>
  <w:footnote w:id="14">
    <w:p w:rsidR="08403276" w:rsidRDefault="08403276" w:rsidP="085C54F7">
      <w:pPr>
        <w:pStyle w:val="FootnoteText"/>
        <w:rPr>
          <w:rFonts w:hint="cs"/>
        </w:rPr>
      </w:pPr>
      <w:r>
        <w:rPr>
          <w:rtl/>
        </w:rPr>
        <w:t>&lt;</w:t>
      </w:r>
      <w:r>
        <w:rPr>
          <w:rStyle w:val="FootnoteReference"/>
        </w:rPr>
        <w:footnoteRef/>
      </w:r>
      <w:r>
        <w:rPr>
          <w:rtl/>
        </w:rPr>
        <w:t>&gt;</w:t>
      </w:r>
      <w:r>
        <w:rPr>
          <w:rFonts w:hint="cs"/>
          <w:rtl/>
        </w:rPr>
        <w:t xml:space="preserve"> כי כבר נאמר קודם לכן שנח היה בן חמש מאות שנה כשהוליד את יפת [בראשית ה, לב], והמבול הגיע כשנח היה בן שש מאות שנה [בראשית ז, ו].</w:t>
      </w:r>
    </w:p>
  </w:footnote>
  <w:footnote w:id="15">
    <w:p w:rsidR="08403276" w:rsidRDefault="08403276" w:rsidP="0881690E">
      <w:pPr>
        <w:pStyle w:val="FootnoteText"/>
        <w:rPr>
          <w:rFonts w:hint="cs"/>
        </w:rPr>
      </w:pPr>
      <w:r>
        <w:rPr>
          <w:rtl/>
        </w:rPr>
        <w:t>&lt;</w:t>
      </w:r>
      <w:r>
        <w:rPr>
          <w:rStyle w:val="FootnoteReference"/>
        </w:rPr>
        <w:footnoteRef/>
      </w:r>
      <w:r>
        <w:rPr>
          <w:rtl/>
        </w:rPr>
        <w:t>&gt;</w:t>
      </w:r>
      <w:r w:rsidRPr="0881690E">
        <w:rPr>
          <w:rFonts w:hint="cs"/>
          <w:rtl/>
        </w:rPr>
        <w:t xml:space="preserve"> </w:t>
      </w:r>
      <w:r>
        <w:rPr>
          <w:rFonts w:hint="cs"/>
          <w:rtl/>
        </w:rPr>
        <w:t>לשון רש"י שם "</w:t>
      </w:r>
      <w:r>
        <w:rPr>
          <w:rtl/>
        </w:rPr>
        <w:t>והיו ימיו וגו' - עד ק"ך שנה אאריך להם אפי</w:t>
      </w:r>
      <w:r>
        <w:rPr>
          <w:rFonts w:hint="cs"/>
          <w:rtl/>
        </w:rPr>
        <w:t>,</w:t>
      </w:r>
      <w:r>
        <w:rPr>
          <w:rtl/>
        </w:rPr>
        <w:t xml:space="preserve"> ואם לא ישובו</w:t>
      </w:r>
      <w:r>
        <w:rPr>
          <w:rFonts w:hint="cs"/>
          <w:rtl/>
        </w:rPr>
        <w:t>,</w:t>
      </w:r>
      <w:r>
        <w:rPr>
          <w:rtl/>
        </w:rPr>
        <w:t xml:space="preserve"> אביא עליהם מבול</w:t>
      </w:r>
      <w:r>
        <w:rPr>
          <w:rFonts w:hint="cs"/>
          <w:rtl/>
        </w:rPr>
        <w:t>.</w:t>
      </w:r>
      <w:r>
        <w:rPr>
          <w:rtl/>
        </w:rPr>
        <w:t xml:space="preserve"> וא</w:t>
      </w:r>
      <w:r>
        <w:rPr>
          <w:rFonts w:hint="cs"/>
          <w:rtl/>
        </w:rPr>
        <w:t>ם תאמר,</w:t>
      </w:r>
      <w:r>
        <w:rPr>
          <w:rtl/>
        </w:rPr>
        <w:t xml:space="preserve"> משנולד יפת עד המבול אינו אלא מאה שנה</w:t>
      </w:r>
      <w:r>
        <w:rPr>
          <w:rFonts w:hint="cs"/>
          <w:rtl/>
        </w:rPr>
        <w:t>.</w:t>
      </w:r>
      <w:r>
        <w:rPr>
          <w:rtl/>
        </w:rPr>
        <w:t xml:space="preserve"> אין מוקדם ומאוחר בתורה</w:t>
      </w:r>
      <w:r>
        <w:rPr>
          <w:rFonts w:hint="cs"/>
          <w:rtl/>
        </w:rPr>
        <w:t>,</w:t>
      </w:r>
      <w:r>
        <w:rPr>
          <w:rtl/>
        </w:rPr>
        <w:t xml:space="preserve"> כבר היתה הגזירה גזורה עשרים שנה קודם שהוליד נח תולדות</w:t>
      </w:r>
      <w:r>
        <w:rPr>
          <w:rFonts w:hint="cs"/>
          <w:rtl/>
        </w:rPr>
        <w:t>.</w:t>
      </w:r>
      <w:r>
        <w:rPr>
          <w:rtl/>
        </w:rPr>
        <w:t xml:space="preserve"> וכן מצינו בסדר עולם</w:t>
      </w:r>
      <w:r>
        <w:rPr>
          <w:rFonts w:hint="cs"/>
          <w:rtl/>
        </w:rPr>
        <w:t>". וכן כתב רש"י [במדבר ז, יט] "</w:t>
      </w:r>
      <w:r>
        <w:rPr>
          <w:rtl/>
        </w:rPr>
        <w:t>מזרק אחד כסף - בגימ</w:t>
      </w:r>
      <w:r>
        <w:rPr>
          <w:rFonts w:hint="cs"/>
          <w:rtl/>
        </w:rPr>
        <w:t>טריה</w:t>
      </w:r>
      <w:r>
        <w:rPr>
          <w:rtl/>
        </w:rPr>
        <w:t xml:space="preserve"> תק"כ</w:t>
      </w:r>
      <w:r>
        <w:rPr>
          <w:rFonts w:hint="cs"/>
          <w:rtl/>
        </w:rPr>
        <w:t>,</w:t>
      </w:r>
      <w:r>
        <w:rPr>
          <w:rtl/>
        </w:rPr>
        <w:t xml:space="preserve"> על שם נח שהעמיד תולדות בן ת"ק שנה</w:t>
      </w:r>
      <w:r>
        <w:rPr>
          <w:rFonts w:hint="cs"/>
          <w:rtl/>
        </w:rPr>
        <w:t>,</w:t>
      </w:r>
      <w:r>
        <w:rPr>
          <w:rtl/>
        </w:rPr>
        <w:t xml:space="preserve"> ועל שם עשרים שנה שנגזרה גזירת המבול קודם תולדותיו</w:t>
      </w:r>
      <w:r>
        <w:rPr>
          <w:rFonts w:hint="cs"/>
          <w:rtl/>
        </w:rPr>
        <w:t>,</w:t>
      </w:r>
      <w:r>
        <w:rPr>
          <w:rtl/>
        </w:rPr>
        <w:t xml:space="preserve"> כמו שפירשתי אצל </w:t>
      </w:r>
      <w:r>
        <w:rPr>
          <w:rFonts w:hint="cs"/>
          <w:rtl/>
        </w:rPr>
        <w:t>[בראשית ו, ג] '</w:t>
      </w:r>
      <w:r>
        <w:rPr>
          <w:rtl/>
        </w:rPr>
        <w:t>והיו ימיו מאה ועשרים שנה</w:t>
      </w:r>
      <w:r>
        <w:rPr>
          <w:rFonts w:hint="cs"/>
          <w:rtl/>
        </w:rPr>
        <w:t>'". וראה הערה הבאה.</w:t>
      </w:r>
    </w:p>
  </w:footnote>
  <w:footnote w:id="16">
    <w:p w:rsidR="08403276" w:rsidRDefault="08403276" w:rsidP="08D83A16">
      <w:pPr>
        <w:pStyle w:val="FootnoteText"/>
        <w:rPr>
          <w:rFonts w:hint="cs"/>
          <w:rtl/>
        </w:rPr>
      </w:pPr>
      <w:r>
        <w:rPr>
          <w:rtl/>
        </w:rPr>
        <w:t>&lt;</w:t>
      </w:r>
      <w:r>
        <w:rPr>
          <w:rStyle w:val="FootnoteReference"/>
        </w:rPr>
        <w:footnoteRef/>
      </w:r>
      <w:r>
        <w:rPr>
          <w:rtl/>
        </w:rPr>
        <w:t>&gt;</w:t>
      </w:r>
      <w:r>
        <w:rPr>
          <w:rFonts w:hint="cs"/>
          <w:rtl/>
        </w:rPr>
        <w:t xml:space="preserve"> חידוש גדול יש בדברים אלו. כי שגרת המחשבה תופסת שכוונת רש"י היא לומר שהפסוק "והיו ימיו מאה ועשרים שנה" נאמר כשנח היה בן ארבע מאות ושמונים שנה, ולא נאמר כשנח היה בן חמש מאות שנה [אך מתייחס לגזירה שנגזרה עשרים שנה קודם, וכדבריו כאן]. שהרי לשון רש"י הוא "והיו ימיו וגו' </w:t>
      </w:r>
      <w:r>
        <w:rPr>
          <w:rtl/>
        </w:rPr>
        <w:t>- וא</w:t>
      </w:r>
      <w:r>
        <w:rPr>
          <w:rFonts w:hint="cs"/>
          <w:rtl/>
        </w:rPr>
        <w:t>ם תאמר,</w:t>
      </w:r>
      <w:r>
        <w:rPr>
          <w:rtl/>
        </w:rPr>
        <w:t xml:space="preserve"> משנולד יפת עד המבול אינו אלא מאה שנה</w:t>
      </w:r>
      <w:r>
        <w:rPr>
          <w:rFonts w:hint="cs"/>
          <w:rtl/>
        </w:rPr>
        <w:t>.</w:t>
      </w:r>
      <w:r>
        <w:rPr>
          <w:rtl/>
        </w:rPr>
        <w:t xml:space="preserve"> </w:t>
      </w:r>
      <w:r>
        <w:rPr>
          <w:rFonts w:hint="cs"/>
          <w:rtl/>
        </w:rPr>
        <w:t>&amp;</w:t>
      </w:r>
      <w:r w:rsidRPr="08EE039D">
        <w:rPr>
          <w:b/>
          <w:bCs/>
          <w:rtl/>
        </w:rPr>
        <w:t>אין מוקדם ומאוחר בתורה</w:t>
      </w:r>
      <w:r>
        <w:rPr>
          <w:rFonts w:hint="cs"/>
          <w:rtl/>
        </w:rPr>
        <w:t>^,</w:t>
      </w:r>
      <w:r>
        <w:rPr>
          <w:rtl/>
        </w:rPr>
        <w:t xml:space="preserve"> כבר היתה הגזירה גזורה עשרים שנה קודם שהוליד נח תולדות</w:t>
      </w:r>
      <w:r>
        <w:rPr>
          <w:rFonts w:hint="cs"/>
          <w:rtl/>
        </w:rPr>
        <w:t xml:space="preserve">", ובפשטות כוונת המלים "אין מוקדם ומאוחר בתורה" היא שהפסוק המאוחר ["והיו ימיו מאה ועשרים שנה" (בראשית ו, ג)] נאמר עשרים שנה קודם. ובעל כרחך שהמהר"ל יסבור שהמלים "אין מוקדם ומאוחר בתורה" כוללות שני אופנים; (א) הפסוק המאוחר נאמר לפני הפסוק המוקדם, וכהבנה הפשוטה. (ב) הפסוק המאוחר מתייחס לזמן שקדם לפסוק המוקדם, אך נאמר בזמנו. ולדעתו הפסוק "והיו ימיו מאה ועשרים שנה" שייך לאופן השני, ולא לאופן הראשון. וזה צריך ביאור, מנלן לומר כן, הרי פשטות דברי רש"י מורה לא כך. זאת ועוד, מרש"י ר"פ וירא [בראשית יח, ג] מוכח דלא כהבנת המהר"ל, שרש"י שם חזר והזכיר את דבריו מגזירת המבול, וכלשונו: "ויאמר אדנ"י אם נא וגו' - </w:t>
      </w:r>
      <w:r>
        <w:rPr>
          <w:rtl/>
        </w:rPr>
        <w:t>קודש הוא</w:t>
      </w:r>
      <w:r>
        <w:rPr>
          <w:rFonts w:hint="cs"/>
          <w:rtl/>
        </w:rPr>
        <w:t>,</w:t>
      </w:r>
      <w:r>
        <w:rPr>
          <w:rtl/>
        </w:rPr>
        <w:t xml:space="preserve"> והיה </w:t>
      </w:r>
      <w:r>
        <w:rPr>
          <w:rFonts w:hint="cs"/>
          <w:rtl/>
        </w:rPr>
        <w:t xml:space="preserve">[אברהם] </w:t>
      </w:r>
      <w:r>
        <w:rPr>
          <w:rtl/>
        </w:rPr>
        <w:t>אומר להקב"ה להמתין לו עד שירוץ ויכניס את האורחים</w:t>
      </w:r>
      <w:r>
        <w:rPr>
          <w:rFonts w:hint="cs"/>
          <w:rtl/>
        </w:rPr>
        <w:t>.</w:t>
      </w:r>
      <w:r>
        <w:rPr>
          <w:rtl/>
        </w:rPr>
        <w:t xml:space="preserve"> וא</w:t>
      </w:r>
      <w:r>
        <w:rPr>
          <w:rFonts w:hint="cs"/>
          <w:rtl/>
        </w:rPr>
        <w:t>ף על פי ש</w:t>
      </w:r>
      <w:r>
        <w:rPr>
          <w:rtl/>
        </w:rPr>
        <w:t xml:space="preserve">כתוב אחר </w:t>
      </w:r>
      <w:r>
        <w:rPr>
          <w:rFonts w:hint="cs"/>
          <w:rtl/>
        </w:rPr>
        <w:t>[בראשית יח, ב] '</w:t>
      </w:r>
      <w:r>
        <w:rPr>
          <w:rtl/>
        </w:rPr>
        <w:t>וירץ לקראתם</w:t>
      </w:r>
      <w:r>
        <w:rPr>
          <w:rFonts w:hint="cs"/>
          <w:rtl/>
        </w:rPr>
        <w:t>' [פירוש - אברהם כבר עזב את מקומו ורץ לאורחים, וכיצד בפסוק שלאחריו הוא עדיין עומד ומדבר עם ה'],</w:t>
      </w:r>
      <w:r>
        <w:rPr>
          <w:rtl/>
        </w:rPr>
        <w:t xml:space="preserve"> האמירה קודם לכן היתה</w:t>
      </w:r>
      <w:r>
        <w:rPr>
          <w:rFonts w:hint="cs"/>
          <w:rtl/>
        </w:rPr>
        <w:t>.</w:t>
      </w:r>
      <w:r>
        <w:rPr>
          <w:rtl/>
        </w:rPr>
        <w:t xml:space="preserve"> ודרך המקראות לדבר כן</w:t>
      </w:r>
      <w:r>
        <w:rPr>
          <w:rFonts w:hint="cs"/>
          <w:rtl/>
        </w:rPr>
        <w:t>,</w:t>
      </w:r>
      <w:r>
        <w:rPr>
          <w:rtl/>
        </w:rPr>
        <w:t xml:space="preserve"> כמו שפירשתי אצל </w:t>
      </w:r>
      <w:r>
        <w:rPr>
          <w:rFonts w:hint="cs"/>
          <w:rtl/>
        </w:rPr>
        <w:t>[בראשית ו, ג] '</w:t>
      </w:r>
      <w:r>
        <w:rPr>
          <w:rtl/>
        </w:rPr>
        <w:t>לא ידון רוחי באדם</w:t>
      </w:r>
      <w:r>
        <w:rPr>
          <w:rFonts w:hint="cs"/>
          <w:rtl/>
        </w:rPr>
        <w:t xml:space="preserve"> [בשגם הוא בשר והיו ימיו מאה ועשרים שנה]'</w:t>
      </w:r>
      <w:r>
        <w:rPr>
          <w:rtl/>
        </w:rPr>
        <w:t xml:space="preserve"> שנכתב אחר </w:t>
      </w:r>
      <w:r>
        <w:rPr>
          <w:rFonts w:hint="cs"/>
          <w:rtl/>
        </w:rPr>
        <w:t>[בראשית ה, לב] '</w:t>
      </w:r>
      <w:r>
        <w:rPr>
          <w:rtl/>
        </w:rPr>
        <w:t>ויולד נח</w:t>
      </w:r>
      <w:r>
        <w:rPr>
          <w:rFonts w:hint="cs"/>
          <w:rtl/>
        </w:rPr>
        <w:t>',</w:t>
      </w:r>
      <w:r>
        <w:rPr>
          <w:rtl/>
        </w:rPr>
        <w:t xml:space="preserve"> וא</w:t>
      </w:r>
      <w:r>
        <w:rPr>
          <w:rFonts w:hint="cs"/>
          <w:rtl/>
        </w:rPr>
        <w:t>י אפשר</w:t>
      </w:r>
      <w:r>
        <w:rPr>
          <w:rtl/>
        </w:rPr>
        <w:t xml:space="preserve"> לומר אלא א"כ קודם גזירת כ</w:t>
      </w:r>
      <w:r>
        <w:rPr>
          <w:rFonts w:hint="cs"/>
          <w:rtl/>
        </w:rPr>
        <w:t>'</w:t>
      </w:r>
      <w:r>
        <w:rPr>
          <w:rtl/>
        </w:rPr>
        <w:t xml:space="preserve"> שנה</w:t>
      </w:r>
      <w:r>
        <w:rPr>
          <w:rFonts w:hint="cs"/>
          <w:rtl/>
        </w:rPr>
        <w:t>". הרי שרש"י השווה את הנאמר אצל אברהם עם הנאמר "והיו ימיו מאה ועשרים שנה", ואצל אברהם בודאי הכוונה היא שהפסוק המאוחר [בראשית יח, ג] נאמר לפני הפסוק שקדם לו, והוא הדין לפסוק "והיו ימיו מאה ועשרים שנה". אמנם מסדר עולם פכ"ח מוכח כדברי המהר"ל [שאיירי בזמן מאוחר יותר המתייחס לגזירה קדומה יותר], שאמרו שם "</w:t>
      </w:r>
      <w:r>
        <w:rPr>
          <w:rtl/>
        </w:rPr>
        <w:t xml:space="preserve">וכן הוא אומר </w:t>
      </w:r>
      <w:r>
        <w:rPr>
          <w:rFonts w:hint="cs"/>
          <w:rtl/>
        </w:rPr>
        <w:t>'</w:t>
      </w:r>
      <w:r>
        <w:rPr>
          <w:rtl/>
        </w:rPr>
        <w:t xml:space="preserve">והיו ימיו </w:t>
      </w:r>
      <w:r>
        <w:rPr>
          <w:rFonts w:hint="cs"/>
          <w:rtl/>
        </w:rPr>
        <w:t>מאה ועשרים</w:t>
      </w:r>
      <w:r>
        <w:rPr>
          <w:rtl/>
        </w:rPr>
        <w:t xml:space="preserve"> שנה</w:t>
      </w:r>
      <w:r>
        <w:rPr>
          <w:rFonts w:hint="cs"/>
          <w:rtl/>
        </w:rPr>
        <w:t>',</w:t>
      </w:r>
      <w:r>
        <w:rPr>
          <w:rtl/>
        </w:rPr>
        <w:t xml:space="preserve"> ואומר </w:t>
      </w:r>
      <w:r>
        <w:rPr>
          <w:rFonts w:hint="cs"/>
          <w:rtl/>
        </w:rPr>
        <w:t>[בראשית ז, יא] '</w:t>
      </w:r>
      <w:r>
        <w:rPr>
          <w:rtl/>
        </w:rPr>
        <w:t xml:space="preserve">בשנת </w:t>
      </w:r>
      <w:r>
        <w:rPr>
          <w:rFonts w:hint="cs"/>
          <w:rtl/>
        </w:rPr>
        <w:t>שש מאות</w:t>
      </w:r>
      <w:r>
        <w:rPr>
          <w:rtl/>
        </w:rPr>
        <w:t xml:space="preserve"> שנה לחיי נח וגו'</w:t>
      </w:r>
      <w:r>
        <w:rPr>
          <w:rFonts w:hint="cs"/>
          <w:rtl/>
        </w:rPr>
        <w:t>'.</w:t>
      </w:r>
      <w:r>
        <w:rPr>
          <w:rtl/>
        </w:rPr>
        <w:t xml:space="preserve"> אפשר לומר כן</w:t>
      </w:r>
      <w:r>
        <w:rPr>
          <w:rFonts w:hint="cs"/>
          <w:rtl/>
        </w:rPr>
        <w:t>,</w:t>
      </w:r>
      <w:r>
        <w:rPr>
          <w:rtl/>
        </w:rPr>
        <w:t xml:space="preserve"> אלא שהיתה גזירה גזורה קודם לק"כ שנה</w:t>
      </w:r>
      <w:r>
        <w:rPr>
          <w:rFonts w:hint="cs"/>
          <w:rtl/>
        </w:rPr>
        <w:t>.</w:t>
      </w:r>
      <w:r>
        <w:rPr>
          <w:rtl/>
        </w:rPr>
        <w:t xml:space="preserve"> וכן הוא אומר </w:t>
      </w:r>
      <w:r>
        <w:rPr>
          <w:rFonts w:hint="cs"/>
          <w:rtl/>
        </w:rPr>
        <w:t>[</w:t>
      </w:r>
      <w:r>
        <w:rPr>
          <w:rtl/>
        </w:rPr>
        <w:t>ישעיה ז</w:t>
      </w:r>
      <w:r>
        <w:rPr>
          <w:rFonts w:hint="cs"/>
          <w:rtl/>
        </w:rPr>
        <w:t>, ח]</w:t>
      </w:r>
      <w:r>
        <w:rPr>
          <w:rtl/>
        </w:rPr>
        <w:t xml:space="preserve"> </w:t>
      </w:r>
      <w:r>
        <w:rPr>
          <w:rFonts w:hint="cs"/>
          <w:rtl/>
        </w:rPr>
        <w:t>'</w:t>
      </w:r>
      <w:r>
        <w:rPr>
          <w:rtl/>
        </w:rPr>
        <w:t xml:space="preserve">בעוד </w:t>
      </w:r>
      <w:r>
        <w:rPr>
          <w:rFonts w:hint="cs"/>
          <w:rtl/>
        </w:rPr>
        <w:t>ששים וחמש</w:t>
      </w:r>
      <w:r>
        <w:rPr>
          <w:rtl/>
        </w:rPr>
        <w:t xml:space="preserve"> שנה יחת אפרים מעם</w:t>
      </w:r>
      <w:r>
        <w:rPr>
          <w:rFonts w:hint="cs"/>
          <w:rtl/>
        </w:rPr>
        <w:t>'.</w:t>
      </w:r>
      <w:r>
        <w:rPr>
          <w:rtl/>
        </w:rPr>
        <w:t xml:space="preserve"> ואותה שנה שנת ד' לאחז היתה</w:t>
      </w:r>
      <w:r>
        <w:rPr>
          <w:rFonts w:hint="cs"/>
          <w:rtl/>
        </w:rPr>
        <w:t>,</w:t>
      </w:r>
      <w:r>
        <w:rPr>
          <w:rtl/>
        </w:rPr>
        <w:t xml:space="preserve"> אפשר לומר כן</w:t>
      </w:r>
      <w:r>
        <w:rPr>
          <w:rFonts w:hint="cs"/>
          <w:rtl/>
        </w:rPr>
        <w:t>.</w:t>
      </w:r>
      <w:r>
        <w:rPr>
          <w:rtl/>
        </w:rPr>
        <w:t xml:space="preserve"> אלא שהיתה גזירה גזורה מימי עמוס</w:t>
      </w:r>
      <w:r>
        <w:rPr>
          <w:rFonts w:hint="cs"/>
          <w:rtl/>
        </w:rPr>
        <w:t>". ופירש רש"י [ישעיה ז, ח]: "</w:t>
      </w:r>
      <w:r>
        <w:rPr>
          <w:rtl/>
        </w:rPr>
        <w:t>אי אפשר לימנות בעוד ששים וחמש שנה מיום שאמר ישעיה נבואה זו</w:t>
      </w:r>
      <w:r>
        <w:rPr>
          <w:rFonts w:hint="cs"/>
          <w:rtl/>
        </w:rPr>
        <w:t>,</w:t>
      </w:r>
      <w:r>
        <w:rPr>
          <w:rtl/>
        </w:rPr>
        <w:t xml:space="preserve"> שהרי בימי אחז אמרה</w:t>
      </w:r>
      <w:r>
        <w:rPr>
          <w:rFonts w:hint="cs"/>
          <w:rtl/>
        </w:rPr>
        <w:t xml:space="preserve"> ["שנת ד' לאחז היתה" (לשון סדר עולם הנ"ל)],</w:t>
      </w:r>
      <w:r>
        <w:rPr>
          <w:rtl/>
        </w:rPr>
        <w:t xml:space="preserve"> והם גלו בשנת שש לחזקיהו</w:t>
      </w:r>
      <w:r>
        <w:rPr>
          <w:rFonts w:hint="cs"/>
          <w:rtl/>
        </w:rPr>
        <w:t xml:space="preserve"> [מ"ב יח, י-יא. ואחז מלך שש עשרה שנה (מ"ב טז, ב). נמצא שהיו י"ב שנה עד לסיום מלכות אחז, וחזקיה בנו מלך אחריו (מ"ב יח, א) שש שנים עד גלות אפרים. הרי היו רק שמונה עשרה שנה מזמן שישעיה אמר נבואה זו עד לגלות אפרים, ולא ששים וחמש שנה].</w:t>
      </w:r>
      <w:r>
        <w:rPr>
          <w:rtl/>
        </w:rPr>
        <w:t xml:space="preserve"> וכך מפורש בסדר עולם</w:t>
      </w:r>
      <w:r>
        <w:rPr>
          <w:rFonts w:hint="cs"/>
          <w:rtl/>
        </w:rPr>
        <w:t>,</w:t>
      </w:r>
      <w:r>
        <w:rPr>
          <w:rtl/>
        </w:rPr>
        <w:t xml:space="preserve"> שמנה הכתוב לנבואתו של עמוס</w:t>
      </w:r>
      <w:r>
        <w:rPr>
          <w:rFonts w:hint="cs"/>
          <w:rtl/>
        </w:rPr>
        <w:t>". וברי הוא שאין הכוונה שם שישעיה אמר פסוק זה בימי עמוס, אלא שישעיה התייחס לדברי עמוס שקדמו לו. וכן פשטות הלשון "</w:t>
      </w:r>
      <w:r>
        <w:rPr>
          <w:rtl/>
        </w:rPr>
        <w:t>כבר היתה הגזירה גזורה עשרים שנה קודם שהוליד נח תולדות</w:t>
      </w:r>
      <w:r>
        <w:rPr>
          <w:rFonts w:hint="cs"/>
          <w:rtl/>
        </w:rPr>
        <w:t xml:space="preserve">" משמע כהבנת המהר"ל, שהפסוק נאמר בזמנו אך מתייחס לגזירה שנגזרה עשרים שנה קודם. ויל"ע בזה.    </w:t>
      </w:r>
    </w:p>
  </w:footnote>
  <w:footnote w:id="17">
    <w:p w:rsidR="08403276" w:rsidRDefault="08403276" w:rsidP="08D43122">
      <w:pPr>
        <w:pStyle w:val="FootnoteText"/>
        <w:rPr>
          <w:rFonts w:hint="cs"/>
        </w:rPr>
      </w:pPr>
      <w:r>
        <w:rPr>
          <w:rtl/>
        </w:rPr>
        <w:t>&lt;</w:t>
      </w:r>
      <w:r>
        <w:rPr>
          <w:rStyle w:val="FootnoteReference"/>
        </w:rPr>
        <w:footnoteRef/>
      </w:r>
      <w:r>
        <w:rPr>
          <w:rtl/>
        </w:rPr>
        <w:t>&gt;</w:t>
      </w:r>
      <w:r>
        <w:rPr>
          <w:rFonts w:hint="cs"/>
          <w:rtl/>
        </w:rPr>
        <w:t xml:space="preserve"> פירוש - אם הרמב"ן ימאן גם לפירוש האחרון שכתב [שהפסוק מתייחס לגזירה שכבר נגזרה חמש שנים קודם]. </w:t>
      </w:r>
    </w:p>
  </w:footnote>
  <w:footnote w:id="18">
    <w:p w:rsidR="08403276" w:rsidRDefault="08403276" w:rsidP="08BA04D4">
      <w:pPr>
        <w:pStyle w:val="FootnoteText"/>
        <w:rPr>
          <w:rFonts w:hint="cs"/>
        </w:rPr>
      </w:pPr>
      <w:r>
        <w:rPr>
          <w:rtl/>
        </w:rPr>
        <w:t>&lt;</w:t>
      </w:r>
      <w:r>
        <w:rPr>
          <w:rStyle w:val="FootnoteReference"/>
        </w:rPr>
        <w:footnoteRef/>
      </w:r>
      <w:r>
        <w:rPr>
          <w:rtl/>
        </w:rPr>
        <w:t>&gt;</w:t>
      </w:r>
      <w:r>
        <w:rPr>
          <w:rFonts w:hint="cs"/>
          <w:rtl/>
        </w:rPr>
        <w:t xml:space="preserve"> לשונו בגו"א שמות פי"ב אות סח [רלט:]: "</w:t>
      </w:r>
      <w:r>
        <w:rPr>
          <w:rtl/>
        </w:rPr>
        <w:t>ואני תמה על הרמב"ן</w:t>
      </w:r>
      <w:r>
        <w:rPr>
          <w:rFonts w:hint="cs"/>
          <w:rtl/>
        </w:rPr>
        <w:t xml:space="preserve">... </w:t>
      </w:r>
      <w:r>
        <w:rPr>
          <w:rtl/>
        </w:rPr>
        <w:t xml:space="preserve">הלא היה יכול לפרש דזה שכתוב </w:t>
      </w:r>
      <w:r>
        <w:rPr>
          <w:rFonts w:hint="cs"/>
          <w:rtl/>
        </w:rPr>
        <w:t>'</w:t>
      </w:r>
      <w:r>
        <w:rPr>
          <w:rtl/>
        </w:rPr>
        <w:t>ומושב בני ישראל שלושים שנה וארבע מאות שנה</w:t>
      </w:r>
      <w:r>
        <w:rPr>
          <w:rFonts w:hint="cs"/>
          <w:rtl/>
        </w:rPr>
        <w:t>'</w:t>
      </w:r>
      <w:r>
        <w:rPr>
          <w:rtl/>
        </w:rPr>
        <w:t xml:space="preserve"> משיצא אברהם מאור כשדים, דהוא ארץ מולדתו</w:t>
      </w:r>
      <w:r>
        <w:rPr>
          <w:rFonts w:hint="cs"/>
          <w:rtl/>
        </w:rPr>
        <w:t xml:space="preserve"> [רש"י בראשית כד, ז, וכן ביאר למעלה פ"ה (רמט:-רנח.)]</w:t>
      </w:r>
      <w:r>
        <w:rPr>
          <w:rtl/>
        </w:rPr>
        <w:t xml:space="preserve">, ואף בחרן היה גירות, דלא היה אברהם רוצה רק ללכת ארץ כנען, כדכתיב </w:t>
      </w:r>
      <w:r>
        <w:rPr>
          <w:rFonts w:hint="cs"/>
          <w:rtl/>
        </w:rPr>
        <w:t>[</w:t>
      </w:r>
      <w:r>
        <w:rPr>
          <w:rtl/>
        </w:rPr>
        <w:t>בראשית יא, לא</w:t>
      </w:r>
      <w:r>
        <w:rPr>
          <w:rFonts w:hint="cs"/>
          <w:rtl/>
        </w:rPr>
        <w:t>]</w:t>
      </w:r>
      <w:r>
        <w:rPr>
          <w:rtl/>
        </w:rPr>
        <w:t xml:space="preserve"> </w:t>
      </w:r>
      <w:r>
        <w:rPr>
          <w:rFonts w:hint="cs"/>
          <w:rtl/>
        </w:rPr>
        <w:t>'</w:t>
      </w:r>
      <w:r>
        <w:rPr>
          <w:rtl/>
        </w:rPr>
        <w:t>ויצאו אתם מאור כשדים ללכת ארצה כנען ויבואו עד חרן וישבו שם</w:t>
      </w:r>
      <w:r>
        <w:rPr>
          <w:rFonts w:hint="cs"/>
          <w:rtl/>
        </w:rPr>
        <w:t>'.</w:t>
      </w:r>
      <w:r>
        <w:rPr>
          <w:rtl/>
        </w:rPr>
        <w:t xml:space="preserve"> והשתא אתי שפיר דנאמר לו בגזירת בין הבתרים </w:t>
      </w:r>
      <w:r>
        <w:rPr>
          <w:rFonts w:hint="cs"/>
          <w:rtl/>
        </w:rPr>
        <w:t>[</w:t>
      </w:r>
      <w:r>
        <w:rPr>
          <w:rtl/>
        </w:rPr>
        <w:t>בראשית טו, ז</w:t>
      </w:r>
      <w:r>
        <w:rPr>
          <w:rFonts w:hint="cs"/>
          <w:rtl/>
        </w:rPr>
        <w:t>]</w:t>
      </w:r>
      <w:r>
        <w:rPr>
          <w:rtl/>
        </w:rPr>
        <w:t xml:space="preserve"> </w:t>
      </w:r>
      <w:r>
        <w:rPr>
          <w:rFonts w:hint="cs"/>
          <w:rtl/>
        </w:rPr>
        <w:t>'</w:t>
      </w:r>
      <w:r>
        <w:rPr>
          <w:rtl/>
        </w:rPr>
        <w:t>אני ה' אשר הוצאתיך מאור כשדים לתת לך הארץ</w:t>
      </w:r>
      <w:r>
        <w:rPr>
          <w:rFonts w:hint="cs"/>
          <w:rtl/>
        </w:rPr>
        <w:t>'</w:t>
      </w:r>
      <w:r>
        <w:rPr>
          <w:rtl/>
        </w:rPr>
        <w:t xml:space="preserve">, ואמר לו </w:t>
      </w:r>
      <w:r>
        <w:rPr>
          <w:rFonts w:hint="cs"/>
          <w:rtl/>
        </w:rPr>
        <w:t>'</w:t>
      </w:r>
      <w:r>
        <w:rPr>
          <w:rtl/>
        </w:rPr>
        <w:t>גר יהיה זרעך ארבע מאות שנה</w:t>
      </w:r>
      <w:r>
        <w:rPr>
          <w:rFonts w:hint="cs"/>
          <w:rtl/>
        </w:rPr>
        <w:t>'</w:t>
      </w:r>
      <w:r>
        <w:rPr>
          <w:rtl/>
        </w:rPr>
        <w:t xml:space="preserve"> </w:t>
      </w:r>
      <w:r>
        <w:rPr>
          <w:rFonts w:hint="cs"/>
          <w:rtl/>
        </w:rPr>
        <w:t>[</w:t>
      </w:r>
      <w:r>
        <w:rPr>
          <w:rtl/>
        </w:rPr>
        <w:t xml:space="preserve">שם </w:t>
      </w:r>
      <w:r>
        <w:rPr>
          <w:rFonts w:hint="cs"/>
          <w:rtl/>
        </w:rPr>
        <w:t>פסוק</w:t>
      </w:r>
      <w:r>
        <w:rPr>
          <w:rtl/>
        </w:rPr>
        <w:t xml:space="preserve"> יג</w:t>
      </w:r>
      <w:r>
        <w:rPr>
          <w:rFonts w:hint="cs"/>
          <w:rtl/>
        </w:rPr>
        <w:t>]</w:t>
      </w:r>
      <w:r>
        <w:rPr>
          <w:rtl/>
        </w:rPr>
        <w:t xml:space="preserve"> נוסף על שהיית גר מן יציאה של אור כשדים עד לידת זרעך ל' שנה, ונאמר כי ישב אברהם בחרן קודם הליכתו לארץ כנען ה' שנים, ואז היה בן ע"ה שנים</w:t>
      </w:r>
      <w:r>
        <w:rPr>
          <w:rFonts w:hint="cs"/>
          <w:rtl/>
        </w:rPr>
        <w:t>".</w:t>
      </w:r>
    </w:p>
  </w:footnote>
  <w:footnote w:id="19">
    <w:p w:rsidR="08403276" w:rsidRPr="08930010" w:rsidRDefault="08403276" w:rsidP="08F57C6A">
      <w:pPr>
        <w:pStyle w:val="FootnoteText"/>
        <w:rPr>
          <w:rFonts w:hint="cs"/>
        </w:rPr>
      </w:pPr>
      <w:r>
        <w:rPr>
          <w:rtl/>
        </w:rPr>
        <w:t>&lt;</w:t>
      </w:r>
      <w:r>
        <w:rPr>
          <w:rStyle w:val="FootnoteReference"/>
        </w:rPr>
        <w:footnoteRef/>
      </w:r>
      <w:r>
        <w:rPr>
          <w:rtl/>
        </w:rPr>
        <w:t>&gt;</w:t>
      </w:r>
      <w:r>
        <w:rPr>
          <w:rFonts w:hint="cs"/>
          <w:rtl/>
        </w:rPr>
        <w:t xml:space="preserve"> הנה בגמרא שלפנינו חכמים שינו שני דברים לתלמי המלך; (א) הוסיפו את המלים "ובשאר ארצות". (ב) שינו את המספר מארבע מאות ושלשים שנה לארבע מאות שנה, שכך אמרו בגמרא [מגילה ט.] "</w:t>
      </w:r>
      <w:r>
        <w:rPr>
          <w:rtl/>
        </w:rPr>
        <w:t>ומושב בני ישראל אשר ישבו במצרים ובשאר ארצות ארבע מאות שנה</w:t>
      </w:r>
      <w:r>
        <w:rPr>
          <w:rFonts w:hint="cs"/>
          <w:rtl/>
        </w:rPr>
        <w:t>". אך לפי דבריו כאן [שכוונת חז"ל היתה לומר שמנין השנים מתחיל מאור כשדים], לא היה צורך לשנות את המספר "שלשים שנה וארבע מאות שנה", כי אכן יש מנין זה מעת שאברהם יצא מאור כשדים. וכן בגו"א שמות פי"ב אות סט [רמא.] כתב רק את השנוי הראשון, ולא את השנוי השני, וכלשונו: "</w:t>
      </w:r>
      <w:r>
        <w:rPr>
          <w:rtl/>
        </w:rPr>
        <w:t xml:space="preserve">ששנו לתלמי המלך. במגילה בפרק קמא </w:t>
      </w:r>
      <w:r>
        <w:rPr>
          <w:rFonts w:hint="cs"/>
          <w:rtl/>
        </w:rPr>
        <w:t>[</w:t>
      </w:r>
      <w:r>
        <w:rPr>
          <w:rtl/>
        </w:rPr>
        <w:t>ט.</w:t>
      </w:r>
      <w:r>
        <w:rPr>
          <w:rFonts w:hint="cs"/>
          <w:rtl/>
        </w:rPr>
        <w:t>]</w:t>
      </w:r>
      <w:r>
        <w:rPr>
          <w:rtl/>
        </w:rPr>
        <w:t xml:space="preserve">, שלא רצו לכתוב </w:t>
      </w:r>
      <w:r>
        <w:rPr>
          <w:rFonts w:hint="cs"/>
          <w:rtl/>
        </w:rPr>
        <w:t>'</w:t>
      </w:r>
      <w:r>
        <w:rPr>
          <w:rtl/>
        </w:rPr>
        <w:t>ומושב בני ישראל במצרים</w:t>
      </w:r>
      <w:r>
        <w:rPr>
          <w:rFonts w:hint="cs"/>
          <w:rtl/>
        </w:rPr>
        <w:t>'</w:t>
      </w:r>
      <w:r>
        <w:rPr>
          <w:rtl/>
        </w:rPr>
        <w:t>, וכתבו לו 'ומושב בני ישראל אשר ישבו במצרים ובשאר ארצות שלושים שנה וארבע מאות שנה'</w:t>
      </w:r>
      <w:r>
        <w:rPr>
          <w:rFonts w:hint="cs"/>
          <w:rtl/>
        </w:rPr>
        <w:t>". אך כדרכו הלך אחר גירסת העין יעקב [שם], שאמרו "</w:t>
      </w:r>
      <w:r>
        <w:rPr>
          <w:rtl/>
        </w:rPr>
        <w:t>ומושב בני ישראל אשר ישבו במצרים ובשאר ארצות שלשים שנה וארבע מאות שנ</w:t>
      </w:r>
      <w:r>
        <w:rPr>
          <w:rFonts w:hint="cs"/>
          <w:rtl/>
        </w:rPr>
        <w:t xml:space="preserve">ה". ואודות שדרך המהר"ל ללכת בעקבות גירסת העין יעקב, כן נתבאר למעלה בהקדמה שלישית הערה 10, פ"א הערה 9, פי"ד הערות 3, 24, 92, פט"ו הערה 142, ופי"ז הערה 1. </w:t>
      </w:r>
    </w:p>
  </w:footnote>
  <w:footnote w:id="20">
    <w:p w:rsidR="08403276" w:rsidRDefault="08403276" w:rsidP="08513DD0">
      <w:pPr>
        <w:pStyle w:val="FootnoteText"/>
        <w:rPr>
          <w:rFonts w:hint="cs"/>
        </w:rPr>
      </w:pPr>
      <w:r>
        <w:rPr>
          <w:rtl/>
        </w:rPr>
        <w:t>&lt;</w:t>
      </w:r>
      <w:r>
        <w:rPr>
          <w:rStyle w:val="FootnoteReference"/>
        </w:rPr>
        <w:footnoteRef/>
      </w:r>
      <w:r>
        <w:rPr>
          <w:rtl/>
        </w:rPr>
        <w:t>&gt;</w:t>
      </w:r>
      <w:r>
        <w:rPr>
          <w:rFonts w:hint="cs"/>
          <w:rtl/>
        </w:rPr>
        <w:t xml:space="preserve"> כן כתב הראב"ע [שמות יב, מ], וז"ל: "</w:t>
      </w:r>
      <w:r>
        <w:rPr>
          <w:rtl/>
        </w:rPr>
        <w:t>ואין צורך לכל זה</w:t>
      </w:r>
      <w:r>
        <w:rPr>
          <w:rFonts w:hint="cs"/>
          <w:rtl/>
        </w:rPr>
        <w:t>,</w:t>
      </w:r>
      <w:r>
        <w:rPr>
          <w:rtl/>
        </w:rPr>
        <w:t xml:space="preserve"> רק חשבון </w:t>
      </w:r>
      <w:r>
        <w:rPr>
          <w:rFonts w:hint="cs"/>
          <w:rtl/>
        </w:rPr>
        <w:t>ארבע</w:t>
      </w:r>
      <w:r>
        <w:rPr>
          <w:rtl/>
        </w:rPr>
        <w:t xml:space="preserve"> מאות שנה הוא מיום שנולד יצחק. ואלה השלשים שנה הנוספים מספרם מיום שיצא אברהם מארץ מולדתו מאור כשדים</w:t>
      </w:r>
      <w:r>
        <w:rPr>
          <w:rFonts w:hint="cs"/>
          <w:rtl/>
        </w:rPr>
        <w:t>,</w:t>
      </w:r>
      <w:r>
        <w:rPr>
          <w:rtl/>
        </w:rPr>
        <w:t xml:space="preserve"> ובא עם אביו אל חרן</w:t>
      </w:r>
      <w:r>
        <w:rPr>
          <w:rFonts w:hint="cs"/>
          <w:rtl/>
        </w:rPr>
        <w:t>,</w:t>
      </w:r>
      <w:r>
        <w:rPr>
          <w:rtl/>
        </w:rPr>
        <w:t xml:space="preserve"> כאשר כתוב </w:t>
      </w:r>
      <w:r>
        <w:rPr>
          <w:rFonts w:hint="cs"/>
          <w:rtl/>
        </w:rPr>
        <w:t>[בראשית יא, לא] '</w:t>
      </w:r>
      <w:r>
        <w:rPr>
          <w:rtl/>
        </w:rPr>
        <w:t>ויבואו עד חרן וישבו שם</w:t>
      </w:r>
      <w:r>
        <w:rPr>
          <w:rFonts w:hint="cs"/>
          <w:rtl/>
        </w:rPr>
        <w:t>'.</w:t>
      </w:r>
      <w:r>
        <w:rPr>
          <w:rtl/>
        </w:rPr>
        <w:t xml:space="preserve"> ואברהם ישב עם אביו בחרן חמש שנים</w:t>
      </w:r>
      <w:r>
        <w:rPr>
          <w:rFonts w:hint="cs"/>
          <w:rtl/>
        </w:rPr>
        <w:t>,</w:t>
      </w:r>
      <w:r>
        <w:rPr>
          <w:rtl/>
        </w:rPr>
        <w:t xml:space="preserve"> ובא אל ארץ כנען</w:t>
      </w:r>
      <w:r>
        <w:rPr>
          <w:rFonts w:hint="cs"/>
          <w:rtl/>
        </w:rPr>
        <w:t>,</w:t>
      </w:r>
      <w:r>
        <w:rPr>
          <w:rtl/>
        </w:rPr>
        <w:t xml:space="preserve"> והוא בן חמש ושבעים שנה</w:t>
      </w:r>
      <w:r>
        <w:rPr>
          <w:rFonts w:hint="cs"/>
          <w:rtl/>
        </w:rPr>
        <w:t>,</w:t>
      </w:r>
      <w:r>
        <w:rPr>
          <w:rtl/>
        </w:rPr>
        <w:t xml:space="preserve"> ולא שב אל חרן. והנה כאשר נולד יצחק תמו שלשים שנה שיצא אברהם מארצו</w:t>
      </w:r>
      <w:r>
        <w:rPr>
          <w:rFonts w:hint="cs"/>
          <w:rtl/>
        </w:rPr>
        <w:t>,</w:t>
      </w:r>
      <w:r>
        <w:rPr>
          <w:rtl/>
        </w:rPr>
        <w:t xml:space="preserve"> כי הוא העיקר כי לו נתנה ארץ הכנעני. ויהיה פסוק </w:t>
      </w:r>
      <w:r>
        <w:rPr>
          <w:rFonts w:hint="cs"/>
          <w:rtl/>
        </w:rPr>
        <w:t>[בראשית טו, ז] '</w:t>
      </w:r>
      <w:r>
        <w:rPr>
          <w:rtl/>
        </w:rPr>
        <w:t>אני ה' אשר הוצאתיך מאור כשדים</w:t>
      </w:r>
      <w:r>
        <w:rPr>
          <w:rFonts w:hint="cs"/>
          <w:rtl/>
        </w:rPr>
        <w:t>'</w:t>
      </w:r>
      <w:r>
        <w:rPr>
          <w:rtl/>
        </w:rPr>
        <w:t xml:space="preserve"> דבק עם כל הפרשה למעלה ולמטה</w:t>
      </w:r>
      <w:r>
        <w:rPr>
          <w:rFonts w:hint="cs"/>
          <w:rtl/>
        </w:rPr>
        <w:t xml:space="preserve">". וכן כתב המהרש"א [שבת י:]. </w:t>
      </w:r>
    </w:p>
  </w:footnote>
  <w:footnote w:id="21">
    <w:p w:rsidR="08403276" w:rsidRDefault="08403276" w:rsidP="080C4481">
      <w:pPr>
        <w:pStyle w:val="FootnoteText"/>
        <w:rPr>
          <w:rFonts w:hint="cs"/>
          <w:rtl/>
        </w:rPr>
      </w:pPr>
      <w:r>
        <w:rPr>
          <w:rtl/>
        </w:rPr>
        <w:t>&lt;</w:t>
      </w:r>
      <w:r>
        <w:rPr>
          <w:rStyle w:val="FootnoteReference"/>
        </w:rPr>
        <w:footnoteRef/>
      </w:r>
      <w:r>
        <w:rPr>
          <w:rtl/>
        </w:rPr>
        <w:t>&gt;</w:t>
      </w:r>
      <w:r>
        <w:rPr>
          <w:rFonts w:hint="cs"/>
          <w:rtl/>
        </w:rPr>
        <w:t xml:space="preserve"> כן כתב בגו"א שמות פי"ב אות סח [רמ:], וז"ל: "</w:t>
      </w:r>
      <w:r>
        <w:rPr>
          <w:rtl/>
        </w:rPr>
        <w:t>אבל כלל וכלל אין לסור מדברי חז"ל</w:t>
      </w:r>
      <w:r>
        <w:rPr>
          <w:rFonts w:hint="cs"/>
          <w:rtl/>
        </w:rPr>
        <w:t xml:space="preserve"> [שברית בן הבתרים היתה בהיות אברהם בן שבעים שנה]</w:t>
      </w:r>
      <w:r>
        <w:rPr>
          <w:rtl/>
        </w:rPr>
        <w:t>, כי ההוגה בהם טועם טעם בשר</w:t>
      </w:r>
      <w:r>
        <w:rPr>
          <w:rFonts w:hint="cs"/>
          <w:rtl/>
        </w:rPr>
        <w:t xml:space="preserve"> [עירובין כא:]</w:t>
      </w:r>
      <w:r>
        <w:rPr>
          <w:rtl/>
        </w:rPr>
        <w:t>, והם נכונים ואין בהם ספק למדקדק ולמבין דברי חכמים</w:t>
      </w:r>
      <w:r>
        <w:rPr>
          <w:rFonts w:hint="cs"/>
          <w:rtl/>
        </w:rPr>
        <w:t xml:space="preserve">". וזהו יסוד מוסד בספרי המהר"ל אודות חרדת הקודש שצריכה להיות ביחס לדברי חכמים, ושאין לנטות מדבריהם כלל. וכגון, </w:t>
      </w:r>
      <w:r w:rsidRPr="08950CA1">
        <w:rPr>
          <w:rFonts w:hint="cs"/>
          <w:sz w:val="18"/>
          <w:rtl/>
        </w:rPr>
        <w:t>למעלה בהקדמה שניה [קטו:]</w:t>
      </w:r>
      <w:r>
        <w:rPr>
          <w:rFonts w:hint="cs"/>
          <w:sz w:val="18"/>
          <w:rtl/>
        </w:rPr>
        <w:t xml:space="preserve"> כתב</w:t>
      </w:r>
      <w:r w:rsidRPr="08950CA1">
        <w:rPr>
          <w:rFonts w:hint="cs"/>
          <w:sz w:val="18"/>
          <w:rtl/>
        </w:rPr>
        <w:t>: "</w:t>
      </w:r>
      <w:r w:rsidRPr="08950CA1">
        <w:rPr>
          <w:rStyle w:val="LatinChar"/>
          <w:sz w:val="18"/>
          <w:rtl/>
          <w:lang w:val="en-GB"/>
        </w:rPr>
        <w:t>אבל רז"ל בעלי האמת ידעו בקבלתם ענין הנסים והנפלאות</w:t>
      </w:r>
      <w:r>
        <w:rPr>
          <w:rStyle w:val="LatinChar"/>
          <w:rFonts w:hint="cs"/>
          <w:sz w:val="18"/>
          <w:rtl/>
          <w:lang w:val="en-GB"/>
        </w:rPr>
        <w:t xml:space="preserve">... </w:t>
      </w:r>
      <w:r w:rsidRPr="08950CA1">
        <w:rPr>
          <w:rStyle w:val="LatinChar"/>
          <w:sz w:val="18"/>
          <w:rtl/>
          <w:lang w:val="en-GB"/>
        </w:rPr>
        <w:t xml:space="preserve">וכל הנוטה מדרכיהם הוא נוטה מדרכי </w:t>
      </w:r>
      <w:r w:rsidRPr="08950CA1">
        <w:rPr>
          <w:rStyle w:val="LatinChar"/>
          <w:rFonts w:hint="cs"/>
          <w:sz w:val="18"/>
          <w:rtl/>
          <w:lang w:val="en-GB"/>
        </w:rPr>
        <w:t>ה</w:t>
      </w:r>
      <w:r w:rsidRPr="08950CA1">
        <w:rPr>
          <w:rStyle w:val="LatinChar"/>
          <w:sz w:val="18"/>
          <w:rtl/>
          <w:lang w:val="en-GB"/>
        </w:rPr>
        <w:t>חיים</w:t>
      </w:r>
      <w:r>
        <w:rPr>
          <w:rFonts w:hint="cs"/>
          <w:rtl/>
        </w:rPr>
        <w:t>". ובדר"ח פ"ב מ"א [תפד:] כתב: "</w:t>
      </w:r>
      <w:r>
        <w:rPr>
          <w:rtl/>
        </w:rPr>
        <w:t>ואין לשמוע פי</w:t>
      </w:r>
      <w:r>
        <w:rPr>
          <w:rFonts w:hint="cs"/>
          <w:rtl/>
        </w:rPr>
        <w:t>רוש</w:t>
      </w:r>
      <w:r>
        <w:rPr>
          <w:rtl/>
        </w:rPr>
        <w:t xml:space="preserve"> אחר</w:t>
      </w:r>
      <w:r>
        <w:rPr>
          <w:rFonts w:hint="cs"/>
          <w:rtl/>
        </w:rPr>
        <w:t>,</w:t>
      </w:r>
      <w:r>
        <w:rPr>
          <w:rtl/>
        </w:rPr>
        <w:t xml:space="preserve"> כי הוא נוטה מדברי חכמים</w:t>
      </w:r>
      <w:r>
        <w:rPr>
          <w:rFonts w:hint="cs"/>
          <w:rtl/>
        </w:rPr>
        <w:t>". ושם פ"ה מ"ג [צו:] כתב: "מדברי חכמי בעל הקבלה אין לזוז". ובתפארת ישראל ר"פ כ כתב: "דעת חכמים, אשר אין לזוז מקבלתם וחכמתם". ושם פל"ח [תקעא:] כתב: "</w:t>
      </w:r>
      <w:r>
        <w:rPr>
          <w:rtl/>
        </w:rPr>
        <w:t>ומעתה הכל נכון</w:t>
      </w:r>
      <w:r>
        <w:rPr>
          <w:rFonts w:hint="cs"/>
          <w:rtl/>
        </w:rPr>
        <w:t>,</w:t>
      </w:r>
      <w:r>
        <w:rPr>
          <w:rtl/>
        </w:rPr>
        <w:t xml:space="preserve"> כי אין לזוז מדברי חכמים</w:t>
      </w:r>
      <w:r>
        <w:rPr>
          <w:rFonts w:hint="cs"/>
          <w:rtl/>
        </w:rPr>
        <w:t>". ובבאר הגולה באר הששי [רכט:] כתב: "</w:t>
      </w:r>
      <w:r>
        <w:rPr>
          <w:rtl/>
        </w:rPr>
        <w:t>וזהו דרך האמת והישר, והנוטה מזה נוטה מדרך החיים</w:t>
      </w:r>
      <w:r>
        <w:rPr>
          <w:rFonts w:hint="cs"/>
          <w:rtl/>
        </w:rPr>
        <w:t>". ובגו"א בראשית פכ"ד סוף אות מג [תיז.] כתב: "</w:t>
      </w:r>
      <w:r>
        <w:rPr>
          <w:rtl/>
        </w:rPr>
        <w:t>אמרתי זה להגיד לך שאין ראוי לחסר מכוונת רז"ל, כי כל דבריהם בחכמה ובשיעור, לא הוסיפו ולא גרעו. והנה רש"י רצה לחסר מדברי רז"ל, כי הם אמרו ד' והוא הביא רק ג', והנה זה חסרון מן הכוונה אשר רצו רז"ל</w:t>
      </w:r>
      <w:r>
        <w:rPr>
          <w:rFonts w:hint="cs"/>
          <w:rtl/>
        </w:rPr>
        <w:t>". ובגו"א בראשית פכ"ח סוף אות יז [סג:] כתב: "</w:t>
      </w:r>
      <w:r>
        <w:rPr>
          <w:rtl/>
        </w:rPr>
        <w:t>עוד דע אתה</w:t>
      </w:r>
      <w:r>
        <w:rPr>
          <w:rFonts w:hint="cs"/>
          <w:rtl/>
        </w:rPr>
        <w:t>,</w:t>
      </w:r>
      <w:r>
        <w:rPr>
          <w:rtl/>
        </w:rPr>
        <w:t xml:space="preserve"> אם תחפש דברי חכמים כמטמוניות</w:t>
      </w:r>
      <w:r>
        <w:rPr>
          <w:rFonts w:hint="cs"/>
          <w:rtl/>
        </w:rPr>
        <w:t>,</w:t>
      </w:r>
      <w:r>
        <w:rPr>
          <w:rtl/>
        </w:rPr>
        <w:t xml:space="preserve"> אז תמצא אוצר כלי חמדה אשר אצרו במטמוניהם</w:t>
      </w:r>
      <w:r>
        <w:rPr>
          <w:rFonts w:hint="cs"/>
          <w:rtl/>
        </w:rPr>
        <w:t>.</w:t>
      </w:r>
      <w:r>
        <w:rPr>
          <w:rtl/>
        </w:rPr>
        <w:t xml:space="preserve"> ואיש הפתי חושב אך דברי דרשה הם, לא אמרו כך אלא להרחבת הלשון</w:t>
      </w:r>
      <w:r>
        <w:rPr>
          <w:rFonts w:hint="cs"/>
          <w:rtl/>
        </w:rPr>
        <w:t>.</w:t>
      </w:r>
      <w:r>
        <w:rPr>
          <w:rtl/>
        </w:rPr>
        <w:t xml:space="preserve"> ואתה לא תחשוב כן, רק כי כל דבר מדבריהם שורש התורה</w:t>
      </w:r>
      <w:r>
        <w:rPr>
          <w:rFonts w:hint="cs"/>
          <w:rtl/>
        </w:rPr>
        <w:t>" [הובא למעלה הקדמה שניה הערה 393].</w:t>
      </w:r>
    </w:p>
  </w:footnote>
  <w:footnote w:id="22">
    <w:p w:rsidR="08403276" w:rsidRDefault="08403276" w:rsidP="08C067DB">
      <w:pPr>
        <w:pStyle w:val="FootnoteText"/>
        <w:rPr>
          <w:rFonts w:hint="cs"/>
        </w:rPr>
      </w:pPr>
      <w:r>
        <w:rPr>
          <w:rtl/>
        </w:rPr>
        <w:t>&lt;</w:t>
      </w:r>
      <w:r>
        <w:rPr>
          <w:rStyle w:val="FootnoteReference"/>
        </w:rPr>
        <w:footnoteRef/>
      </w:r>
      <w:r>
        <w:rPr>
          <w:rtl/>
        </w:rPr>
        <w:t>&gt;</w:t>
      </w:r>
      <w:r>
        <w:rPr>
          <w:rFonts w:hint="cs"/>
          <w:rtl/>
        </w:rPr>
        <w:t xml:space="preserve"> כן הקשה למעלה פ</w:t>
      </w:r>
      <w:r w:rsidRPr="087D41E3">
        <w:rPr>
          <w:rFonts w:hint="cs"/>
          <w:sz w:val="18"/>
          <w:rtl/>
        </w:rPr>
        <w:t>"י [תקיד.]</w:t>
      </w:r>
      <w:r>
        <w:rPr>
          <w:rFonts w:hint="cs"/>
          <w:sz w:val="18"/>
          <w:rtl/>
        </w:rPr>
        <w:t xml:space="preserve"> על הפסוק [בראשית טו, יג] "כי גר יהיה זרעך וגו' ארבע מאות שנה", וז"ל</w:t>
      </w:r>
      <w:r w:rsidRPr="087D41E3">
        <w:rPr>
          <w:rFonts w:hint="cs"/>
          <w:sz w:val="18"/>
          <w:rtl/>
        </w:rPr>
        <w:t>: "</w:t>
      </w:r>
      <w:r w:rsidRPr="087D41E3">
        <w:rPr>
          <w:rStyle w:val="LatinChar"/>
          <w:sz w:val="18"/>
          <w:rtl/>
          <w:lang w:val="en-GB"/>
        </w:rPr>
        <w:t xml:space="preserve">יש לדקדק בזה הכתוב, כי למה אמר </w:t>
      </w:r>
      <w:r>
        <w:rPr>
          <w:rStyle w:val="LatinChar"/>
          <w:rFonts w:hint="cs"/>
          <w:sz w:val="18"/>
          <w:rtl/>
          <w:lang w:val="en-GB"/>
        </w:rPr>
        <w:t>'</w:t>
      </w:r>
      <w:r w:rsidRPr="087D41E3">
        <w:rPr>
          <w:rStyle w:val="LatinChar"/>
          <w:sz w:val="18"/>
          <w:rtl/>
          <w:lang w:val="en-GB"/>
        </w:rPr>
        <w:t>כי גר יהיה זרעך ארבע מאות שנה</w:t>
      </w:r>
      <w:r>
        <w:rPr>
          <w:rStyle w:val="LatinChar"/>
          <w:rFonts w:hint="cs"/>
          <w:sz w:val="18"/>
          <w:rtl/>
          <w:lang w:val="en-GB"/>
        </w:rPr>
        <w:t>'</w:t>
      </w:r>
      <w:r w:rsidRPr="087D41E3">
        <w:rPr>
          <w:rStyle w:val="LatinChar"/>
          <w:rFonts w:hint="cs"/>
          <w:sz w:val="18"/>
          <w:rtl/>
          <w:lang w:val="en-GB"/>
        </w:rPr>
        <w:t>,</w:t>
      </w:r>
      <w:r w:rsidRPr="087D41E3">
        <w:rPr>
          <w:rStyle w:val="LatinChar"/>
          <w:sz w:val="18"/>
          <w:rtl/>
          <w:lang w:val="en-GB"/>
        </w:rPr>
        <w:t xml:space="preserve"> ולא היו ישראל במצרים ארבע מאות שנה כלל, כאשר תחשוב כל שנותיו של קהת</w:t>
      </w:r>
      <w:r w:rsidRPr="087D41E3">
        <w:rPr>
          <w:rStyle w:val="LatinChar"/>
          <w:rFonts w:hint="cs"/>
          <w:sz w:val="18"/>
          <w:rtl/>
          <w:lang w:val="en-GB"/>
        </w:rPr>
        <w:t>,</w:t>
      </w:r>
      <w:r w:rsidRPr="087D41E3">
        <w:rPr>
          <w:rStyle w:val="LatinChar"/>
          <w:sz w:val="18"/>
          <w:rtl/>
          <w:lang w:val="en-GB"/>
        </w:rPr>
        <w:t xml:space="preserve"> שהיה מיורדי מצרים, ושנותיו של עמרם, ושמונים שנה של משה כשיצאו ממצרים, לא תמצא ד' מאות, כל שכן שהרבה נבלעו של אלו באלו, ואיך </w:t>
      </w:r>
      <w:r w:rsidRPr="087D41E3">
        <w:rPr>
          <w:rStyle w:val="LatinChar"/>
          <w:rFonts w:hint="cs"/>
          <w:sz w:val="18"/>
          <w:rtl/>
          <w:lang w:val="en-GB"/>
        </w:rPr>
        <w:t>אומר</w:t>
      </w:r>
      <w:r w:rsidRPr="087D41E3">
        <w:rPr>
          <w:rStyle w:val="LatinChar"/>
          <w:sz w:val="18"/>
          <w:rtl/>
          <w:lang w:val="en-GB"/>
        </w:rPr>
        <w:t xml:space="preserve"> </w:t>
      </w:r>
      <w:r>
        <w:rPr>
          <w:rStyle w:val="LatinChar"/>
          <w:rFonts w:hint="cs"/>
          <w:sz w:val="18"/>
          <w:rtl/>
          <w:lang w:val="en-GB"/>
        </w:rPr>
        <w:t>'</w:t>
      </w:r>
      <w:r w:rsidRPr="087D41E3">
        <w:rPr>
          <w:rStyle w:val="LatinChar"/>
          <w:sz w:val="18"/>
          <w:rtl/>
          <w:lang w:val="en-GB"/>
        </w:rPr>
        <w:t>ארבע מאות שנה</w:t>
      </w:r>
      <w:r>
        <w:rPr>
          <w:rStyle w:val="LatinChar"/>
          <w:rFonts w:hint="cs"/>
          <w:sz w:val="18"/>
          <w:rtl/>
          <w:lang w:val="en-GB"/>
        </w:rPr>
        <w:t>'</w:t>
      </w:r>
      <w:r w:rsidRPr="087D41E3">
        <w:rPr>
          <w:rStyle w:val="LatinChar"/>
          <w:rFonts w:hint="cs"/>
          <w:sz w:val="18"/>
          <w:rtl/>
          <w:lang w:val="en-GB"/>
        </w:rPr>
        <w:t>"</w:t>
      </w:r>
      <w:r>
        <w:rPr>
          <w:rFonts w:hint="cs"/>
          <w:rtl/>
        </w:rPr>
        <w:t xml:space="preserve"> [ראה למעלה הערה 1]. ובגו"א שמות פי"ב אות סז [רלז.] כתב: "</w:t>
      </w:r>
      <w:r>
        <w:rPr>
          <w:rtl/>
        </w:rPr>
        <w:t>ואם תאמר</w:t>
      </w:r>
      <w:r>
        <w:rPr>
          <w:rFonts w:hint="cs"/>
          <w:rtl/>
        </w:rPr>
        <w:t>,</w:t>
      </w:r>
      <w:r>
        <w:rPr>
          <w:rtl/>
        </w:rPr>
        <w:t xml:space="preserve"> ולמה כתב </w:t>
      </w:r>
      <w:r>
        <w:rPr>
          <w:rFonts w:hint="cs"/>
          <w:rtl/>
        </w:rPr>
        <w:t>'</w:t>
      </w:r>
      <w:r>
        <w:rPr>
          <w:rtl/>
        </w:rPr>
        <w:t>במצרים</w:t>
      </w:r>
      <w:r>
        <w:rPr>
          <w:rFonts w:hint="cs"/>
          <w:rtl/>
        </w:rPr>
        <w:t>'</w:t>
      </w:r>
      <w:r>
        <w:rPr>
          <w:rtl/>
        </w:rPr>
        <w:t>, ולא בסתם 'ומושב בני ישראל בארץ לא להם'</w:t>
      </w:r>
      <w:r>
        <w:rPr>
          <w:rFonts w:hint="cs"/>
          <w:rtl/>
        </w:rPr>
        <w:t>". ואכן כך נאמר בברית בין הבתרים [בראשית טו, יג] "ידוע תדע כי גר יהיה זרעך בארץ לא להם וגו' ארבע מאות שנה", ופירש רש"י [שם] "בארץ לא להם - ולא נאמר 'בארץ מצרים', אלא 'לא להם', ומשנולד יצחק וכו'". הרי שתקופה זו היתה "בארץ לא להם", ומדוע כאן נאמר "ומושב בני ישראל אשר ישבו &amp;</w:t>
      </w:r>
      <w:r w:rsidRPr="084A54A2">
        <w:rPr>
          <w:rFonts w:hint="cs"/>
          <w:b/>
          <w:bCs/>
          <w:rtl/>
        </w:rPr>
        <w:t>במצרים</w:t>
      </w:r>
      <w:r>
        <w:rPr>
          <w:rFonts w:hint="cs"/>
          <w:rtl/>
        </w:rPr>
        <w:t xml:space="preserve">^ שלשים שנה וארבע מאות שנה". וראה הערה הבאה. </w:t>
      </w:r>
    </w:p>
  </w:footnote>
  <w:footnote w:id="23">
    <w:p w:rsidR="08403276" w:rsidRDefault="08403276" w:rsidP="084134E1">
      <w:pPr>
        <w:pStyle w:val="FootnoteText"/>
        <w:rPr>
          <w:rFonts w:hint="cs"/>
          <w:rtl/>
        </w:rPr>
      </w:pPr>
      <w:r>
        <w:rPr>
          <w:rtl/>
        </w:rPr>
        <w:t>&lt;</w:t>
      </w:r>
      <w:r>
        <w:rPr>
          <w:rStyle w:val="FootnoteReference"/>
        </w:rPr>
        <w:footnoteRef/>
      </w:r>
      <w:r>
        <w:rPr>
          <w:rtl/>
        </w:rPr>
        <w:t>&gt;</w:t>
      </w:r>
      <w:r>
        <w:rPr>
          <w:rFonts w:hint="cs"/>
          <w:rtl/>
        </w:rPr>
        <w:t xml:space="preserve"> לשונו בגו"א שמות פי"ב אות סז [רלז:]: "</w:t>
      </w:r>
      <w:r>
        <w:rPr>
          <w:rtl/>
        </w:rPr>
        <w:t>אין זה קשיא, דקרא בא לומר דכיון דסופם היה להם להיות משועבדים במצרים, וסופם לרדת שמה, הרי הם כמו אדם שעיקר דירתו היה בארץ אחת, אף על גב שהוא יוצא ממנו לפעמים ודר בארץ אחרת</w:t>
      </w:r>
      <w:r>
        <w:rPr>
          <w:rFonts w:hint="cs"/>
          <w:rtl/>
        </w:rPr>
        <w:t>,</w:t>
      </w:r>
      <w:r>
        <w:rPr>
          <w:rtl/>
        </w:rPr>
        <w:t xml:space="preserve"> </w:t>
      </w:r>
      <w:r>
        <w:rPr>
          <w:rFonts w:hint="cs"/>
          <w:rtl/>
        </w:rPr>
        <w:t xml:space="preserve">[אך הואיל] </w:t>
      </w:r>
      <w:r>
        <w:rPr>
          <w:rtl/>
        </w:rPr>
        <w:t>וסופו לחזור</w:t>
      </w:r>
      <w:r>
        <w:rPr>
          <w:rFonts w:hint="cs"/>
          <w:rtl/>
        </w:rPr>
        <w:t>,</w:t>
      </w:r>
      <w:r>
        <w:rPr>
          <w:rtl/>
        </w:rPr>
        <w:t xml:space="preserve"> הרי הוא כבן אותו ארץ, וכאילו היה דר שם. ואף על גב דישראל לא דרו מתחלה בארץ מצרים, כיון שהקב"ה נתן אותם להיות משועבדים שמה</w:t>
      </w:r>
      <w:r>
        <w:rPr>
          <w:rFonts w:hint="cs"/>
          <w:rtl/>
        </w:rPr>
        <w:t>,</w:t>
      </w:r>
      <w:r>
        <w:rPr>
          <w:rtl/>
        </w:rPr>
        <w:t xml:space="preserve"> נקרא כמו שהיה עיקר דירתם שמה, כלומר שהוא מאותו הארץ יחשב בעבור כי הוא מתייחס אל אותו הארץ. דאם לא כן שהיו נחשבים כמו שהיו במצרים</w:t>
      </w:r>
      <w:r>
        <w:rPr>
          <w:rFonts w:hint="cs"/>
          <w:rtl/>
        </w:rPr>
        <w:t>,</w:t>
      </w:r>
      <w:r>
        <w:rPr>
          <w:rtl/>
        </w:rPr>
        <w:t xml:space="preserve"> אין ראוי להיות נחשבים גרים בארץ כנען</w:t>
      </w:r>
      <w:r>
        <w:rPr>
          <w:rFonts w:hint="cs"/>
          <w:rtl/>
        </w:rPr>
        <w:t>,</w:t>
      </w:r>
      <w:r>
        <w:rPr>
          <w:rtl/>
        </w:rPr>
        <w:t xml:space="preserve"> שהיא ארץ שנתן השם יתברך להם</w:t>
      </w:r>
      <w:r>
        <w:rPr>
          <w:rFonts w:hint="cs"/>
          <w:rtl/>
        </w:rPr>
        <w:t>.</w:t>
      </w:r>
      <w:r>
        <w:rPr>
          <w:rtl/>
        </w:rPr>
        <w:t xml:space="preserve"> אבל בשביל כך הם גרים</w:t>
      </w:r>
      <w:r>
        <w:rPr>
          <w:rFonts w:hint="cs"/>
          <w:rtl/>
        </w:rPr>
        <w:t>,</w:t>
      </w:r>
      <w:r>
        <w:rPr>
          <w:rtl/>
        </w:rPr>
        <w:t xml:space="preserve"> שהרי נגזר עליהם לרדת מצרים, ולפיכך היה ישיבתם בארץ כנען דרך גירות</w:t>
      </w:r>
      <w:r>
        <w:rPr>
          <w:rFonts w:hint="cs"/>
          <w:rtl/>
        </w:rPr>
        <w:t>" [ראה למעלה פכ"ו הערה 41]. @</w:t>
      </w:r>
      <w:r w:rsidRPr="084134E1">
        <w:rPr>
          <w:rFonts w:hint="cs"/>
          <w:b/>
          <w:bCs/>
          <w:rtl/>
        </w:rPr>
        <w:t>אך קשה</w:t>
      </w:r>
      <w:r>
        <w:rPr>
          <w:rFonts w:hint="cs"/>
          <w:rtl/>
        </w:rPr>
        <w:t xml:space="preserve">^ לפי זה, מדוע בברית בין הבתרים נאמר [בראשית טו, יג] "בארץ לא להם" ["ולא נאמר 'בארץ מצרים', אלא 'לא להם'" (רש"י שם)], ואילו כאן נאמר "ומושב בני ישראל אשר ישבו במצרים" [ובהערות לגו"א שם (הערה 516א) נשארה שאלה זו בצריך עיון]. אמנם לשונו הזהב כאן מיישבת הערה זו, שכתב </w:t>
      </w:r>
      <w:r w:rsidRPr="084134E1">
        <w:rPr>
          <w:rFonts w:hint="cs"/>
          <w:sz w:val="18"/>
          <w:rtl/>
        </w:rPr>
        <w:t>"</w:t>
      </w:r>
      <w:r w:rsidRPr="084134E1">
        <w:rPr>
          <w:rStyle w:val="LatinChar"/>
          <w:sz w:val="18"/>
          <w:rtl/>
          <w:lang w:val="en-GB"/>
        </w:rPr>
        <w:t>כיון שגזר הגזירה להיותם במצרים</w:t>
      </w:r>
      <w:r w:rsidRPr="084134E1">
        <w:rPr>
          <w:rStyle w:val="LatinChar"/>
          <w:rFonts w:hint="cs"/>
          <w:sz w:val="18"/>
          <w:rtl/>
          <w:lang w:val="en-GB"/>
        </w:rPr>
        <w:t>,</w:t>
      </w:r>
      <w:r w:rsidRPr="084134E1">
        <w:rPr>
          <w:rStyle w:val="LatinChar"/>
          <w:sz w:val="18"/>
          <w:rtl/>
          <w:lang w:val="en-GB"/>
        </w:rPr>
        <w:t xml:space="preserve"> כא</w:t>
      </w:r>
      <w:r w:rsidRPr="084134E1">
        <w:rPr>
          <w:rStyle w:val="LatinChar"/>
          <w:rFonts w:hint="cs"/>
          <w:sz w:val="18"/>
          <w:rtl/>
          <w:lang w:val="en-GB"/>
        </w:rPr>
        <w:t>י</w:t>
      </w:r>
      <w:r w:rsidRPr="084134E1">
        <w:rPr>
          <w:rStyle w:val="LatinChar"/>
          <w:sz w:val="18"/>
          <w:rtl/>
          <w:lang w:val="en-GB"/>
        </w:rPr>
        <w:t>לו כבר היו במצרים מפני הגזירה</w:t>
      </w:r>
      <w:r w:rsidRPr="084134E1">
        <w:rPr>
          <w:rFonts w:hint="cs"/>
          <w:sz w:val="18"/>
          <w:rtl/>
        </w:rPr>
        <w:t>"</w:t>
      </w:r>
      <w:r>
        <w:rPr>
          <w:rFonts w:hint="cs"/>
          <w:rtl/>
        </w:rPr>
        <w:t xml:space="preserve">. הרי רק לאחר שנגזרה גזירת שעבוד מצרים בברית בין הבתרים, אז "כאילו כבר היו במצרים מפני הגזירה". אך בברית בין הבתרים גופא, שזו שעת חלות הגזירה, ולא לאחריה, אי אפשר לכתוב את לשון הגזירה עצמה על פי המציאות שתיווצר רק בעקבות חלות הגזירה. ולכך בברית בין הבתרים גופא נאמר "בארץ לא להם". אך בפרשת בא, שאיירי לאחר שהגזירה כבר חלה ונכנסה בתוקף, אזי ניתן לומר "ומושב בני ישראל אשר ישבו במצרים", כי לאחר חלות הגזירה </w:t>
      </w:r>
      <w:r w:rsidRPr="084134E1">
        <w:rPr>
          <w:rFonts w:hint="cs"/>
          <w:sz w:val="18"/>
          <w:rtl/>
        </w:rPr>
        <w:t>"</w:t>
      </w:r>
      <w:r w:rsidRPr="084134E1">
        <w:rPr>
          <w:rStyle w:val="LatinChar"/>
          <w:sz w:val="18"/>
          <w:rtl/>
          <w:lang w:val="en-GB"/>
        </w:rPr>
        <w:t>כיון שגזר הגזירה להיותם במצרים</w:t>
      </w:r>
      <w:r w:rsidRPr="084134E1">
        <w:rPr>
          <w:rStyle w:val="LatinChar"/>
          <w:rFonts w:hint="cs"/>
          <w:sz w:val="18"/>
          <w:rtl/>
          <w:lang w:val="en-GB"/>
        </w:rPr>
        <w:t>,</w:t>
      </w:r>
      <w:r w:rsidRPr="084134E1">
        <w:rPr>
          <w:rStyle w:val="LatinChar"/>
          <w:sz w:val="18"/>
          <w:rtl/>
          <w:lang w:val="en-GB"/>
        </w:rPr>
        <w:t xml:space="preserve"> כא</w:t>
      </w:r>
      <w:r w:rsidRPr="084134E1">
        <w:rPr>
          <w:rStyle w:val="LatinChar"/>
          <w:rFonts w:hint="cs"/>
          <w:sz w:val="18"/>
          <w:rtl/>
          <w:lang w:val="en-GB"/>
        </w:rPr>
        <w:t>י</w:t>
      </w:r>
      <w:r w:rsidRPr="084134E1">
        <w:rPr>
          <w:rStyle w:val="LatinChar"/>
          <w:sz w:val="18"/>
          <w:rtl/>
          <w:lang w:val="en-GB"/>
        </w:rPr>
        <w:t>לו כבר היו במצרים מפני הגזירה</w:t>
      </w:r>
      <w:r w:rsidRPr="084134E1">
        <w:rPr>
          <w:rFonts w:hint="cs"/>
          <w:sz w:val="18"/>
          <w:rtl/>
        </w:rPr>
        <w:t>"</w:t>
      </w:r>
      <w:r>
        <w:rPr>
          <w:rFonts w:hint="cs"/>
          <w:sz w:val="18"/>
          <w:rtl/>
        </w:rPr>
        <w:t>. ופשוט.</w:t>
      </w:r>
      <w:r>
        <w:rPr>
          <w:rFonts w:hint="cs"/>
          <w:rtl/>
        </w:rPr>
        <w:t xml:space="preserve">  </w:t>
      </w:r>
    </w:p>
  </w:footnote>
  <w:footnote w:id="24">
    <w:p w:rsidR="08403276" w:rsidRDefault="08403276" w:rsidP="08ED1119">
      <w:pPr>
        <w:pStyle w:val="FootnoteText"/>
        <w:rPr>
          <w:rFonts w:hint="cs"/>
        </w:rPr>
      </w:pPr>
      <w:r>
        <w:rPr>
          <w:rtl/>
        </w:rPr>
        <w:t>&lt;</w:t>
      </w:r>
      <w:r>
        <w:rPr>
          <w:rStyle w:val="FootnoteReference"/>
        </w:rPr>
        <w:footnoteRef/>
      </w:r>
      <w:r>
        <w:rPr>
          <w:rtl/>
        </w:rPr>
        <w:t>&gt;</w:t>
      </w:r>
      <w:r>
        <w:rPr>
          <w:rFonts w:hint="cs"/>
          <w:rtl/>
        </w:rPr>
        <w:t xml:space="preserve"> בכת"י [תצג:] הוסיף כאן: "שהרי הלך מארץ מולדתו, ובשביל הליכה זאת זכה לבנים, כדכתיב [בראשית יב, ב] 'ואעשך לגוי גדול' [רש"י שם פסוק א], והם ירדו למצרים".</w:t>
      </w:r>
    </w:p>
  </w:footnote>
  <w:footnote w:id="25">
    <w:p w:rsidR="08403276" w:rsidRDefault="08403276" w:rsidP="08BA4BE8">
      <w:pPr>
        <w:pStyle w:val="FootnoteText"/>
        <w:rPr>
          <w:rFonts w:hint="cs"/>
          <w:rtl/>
        </w:rPr>
      </w:pPr>
      <w:r>
        <w:rPr>
          <w:rtl/>
        </w:rPr>
        <w:t>&lt;</w:t>
      </w:r>
      <w:r>
        <w:rPr>
          <w:rStyle w:val="FootnoteReference"/>
        </w:rPr>
        <w:footnoteRef/>
      </w:r>
      <w:r>
        <w:rPr>
          <w:rtl/>
        </w:rPr>
        <w:t>&gt;</w:t>
      </w:r>
      <w:r>
        <w:rPr>
          <w:rFonts w:hint="cs"/>
          <w:rtl/>
        </w:rPr>
        <w:t xml:space="preserve"> המשך לשונו בגו"א שמות פי"ב אות סז [רלח.]: "</w:t>
      </w:r>
      <w:r>
        <w:rPr>
          <w:rtl/>
        </w:rPr>
        <w:t>ודע, כי הארץ אשר יושב בה האדם הוא מתייחס אחריה, מפני כי כל דבר מתייחס אל המקום אשר הוא מקומו. ולא מתיחס הדבר אל דבר בענין המקרה, רק כאשר הוא מקומו לפי ענינו וטבעו, ואז אף כאשר הוא חוץ ממקומו ויש לו מקום אחר</w:t>
      </w:r>
      <w:r>
        <w:rPr>
          <w:rFonts w:hint="cs"/>
          <w:rtl/>
        </w:rPr>
        <w:t>,</w:t>
      </w:r>
      <w:r>
        <w:rPr>
          <w:rtl/>
        </w:rPr>
        <w:t xml:space="preserve"> הוא מתייחס אל המקום אשר הוא מקומו הטבעי, בעבור שזהו המקום לפי טבעו ועצמותו, ומתייחס אליו בטבע. כי אם תקח חלק ארץ ותשים אותו באויר</w:t>
      </w:r>
      <w:r>
        <w:rPr>
          <w:rFonts w:hint="cs"/>
          <w:rtl/>
        </w:rPr>
        <w:t>,</w:t>
      </w:r>
      <w:r>
        <w:rPr>
          <w:rtl/>
        </w:rPr>
        <w:t xml:space="preserve"> לא תאמר כי מקום חלק הארץ הזה הוא האויר, שאין זה מקומו כלל, אבל נקרא מקומו תכלית המ</w:t>
      </w:r>
      <w:r>
        <w:rPr>
          <w:rFonts w:hint="cs"/>
          <w:rtl/>
        </w:rPr>
        <w:t>ַ</w:t>
      </w:r>
      <w:r>
        <w:rPr>
          <w:rtl/>
        </w:rPr>
        <w:t>טה, שהוא מקום הארץ. וכאשר נתן הקב"ה אברהם וזרעו גרים בארץ לא להם, ולא היה מקום ראוי להם רק מצרים, ששם נגזר השעבוד, והוא טבעי ומתייחס אליהם אחר שרצה הוא בשעבוד. וטעם הדבר למה ארץ מצרים דווקא נתבאר באריכות בספר גבורות ה'</w:t>
      </w:r>
      <w:r>
        <w:rPr>
          <w:rFonts w:hint="cs"/>
          <w:rtl/>
        </w:rPr>
        <w:t xml:space="preserve"> [למעלה פרקים ד, יא]</w:t>
      </w:r>
      <w:r>
        <w:rPr>
          <w:rtl/>
        </w:rPr>
        <w:t xml:space="preserve">. ולכך נקרא ישיבת מצרים עליהם אף כאשר ישבו בארץ כנען. וכך כתיב </w:t>
      </w:r>
      <w:r>
        <w:rPr>
          <w:rFonts w:hint="cs"/>
          <w:rtl/>
        </w:rPr>
        <w:t>'</w:t>
      </w:r>
      <w:r>
        <w:rPr>
          <w:rtl/>
        </w:rPr>
        <w:t>ומושב בני ישראל אשר ישבו במצרים ארבע מאות ושלושים שנה</w:t>
      </w:r>
      <w:r>
        <w:rPr>
          <w:rFonts w:hint="cs"/>
          <w:rtl/>
        </w:rPr>
        <w:t>'</w:t>
      </w:r>
      <w:r>
        <w:rPr>
          <w:rtl/>
        </w:rPr>
        <w:t>, כי הכל נמשך אחר מצרים, ותמיד היה כל ענין שלהם לרדת מצרים, שהרי בשביל זה נמכר יוסף למצרים כדי שירדו, וכל מעשיהם ועניניהם לרדת שמה. ודבר זה דומה לגמרי לדבר שהוא במקום שהוא בלתי טבעי לו</w:t>
      </w:r>
      <w:r>
        <w:rPr>
          <w:rFonts w:hint="cs"/>
          <w:rtl/>
        </w:rPr>
        <w:t>,</w:t>
      </w:r>
      <w:r>
        <w:rPr>
          <w:rtl/>
        </w:rPr>
        <w:t xml:space="preserve"> ומתנועע אל טבעו, שאף אם הוא חוץ למקומו</w:t>
      </w:r>
      <w:r>
        <w:rPr>
          <w:rFonts w:hint="cs"/>
          <w:rtl/>
        </w:rPr>
        <w:t>,</w:t>
      </w:r>
      <w:r>
        <w:rPr>
          <w:rtl/>
        </w:rPr>
        <w:t xml:space="preserve"> כיון שהוא מתנועע אל מקומו</w:t>
      </w:r>
      <w:r>
        <w:rPr>
          <w:rFonts w:hint="cs"/>
          <w:rtl/>
        </w:rPr>
        <w:t>,</w:t>
      </w:r>
      <w:r>
        <w:rPr>
          <w:rtl/>
        </w:rPr>
        <w:t xml:space="preserve"> יאמר שמקומו הוא המקום הטבעי שלו. וישיבת מצרים תמיד עליהם, ואין לך להשגיח על מה שהיו במקרה בארץ כנען, כיון שלא סר גירותם מעליהם, והבן זה היטב</w:t>
      </w:r>
      <w:r>
        <w:rPr>
          <w:rFonts w:hint="cs"/>
          <w:rtl/>
        </w:rPr>
        <w:t>". @</w:t>
      </w:r>
      <w:r w:rsidRPr="083115FD">
        <w:rPr>
          <w:rFonts w:hint="cs"/>
          <w:b/>
          <w:bCs/>
          <w:rtl/>
        </w:rPr>
        <w:t>ואם תאמר</w:t>
      </w:r>
      <w:r>
        <w:rPr>
          <w:rFonts w:hint="cs"/>
          <w:rtl/>
        </w:rPr>
        <w:t>^, לפי זה מה שישראל נמצאים כיום בגלות היה צריך לעשות שמקומם הטבעי אינו בא"י אלא בחו"ל ["</w:t>
      </w:r>
      <w:r>
        <w:rPr>
          <w:rtl/>
        </w:rPr>
        <w:t>אחר שרצה הוא בשעבוד</w:t>
      </w:r>
      <w:r>
        <w:rPr>
          <w:rFonts w:hint="cs"/>
          <w:rtl/>
        </w:rPr>
        <w:t>"], אך בנצח ישראל פ"א [ח:] כתב לא כן, וז"ל: "</w:t>
      </w:r>
      <w:r>
        <w:rPr>
          <w:rtl/>
        </w:rPr>
        <w:t>וזה כי אין ספק כי הגלות הוא שנוי ויציאה מן הסדר, שהשם יתברך סדר כל אומה במקומה הראוי לה, וסדר את ישראל במקום הראוי להם, שהוא ארץ ישראל. והגלות מן מקומם הוא שנוי ויציאה לגמרי. וכל הדברים כאשר הם יוצאים ממקום הטבעי, והם חוץ למקומם, אין להם עמידה במקום הבלתי טבעי להם, רק הם חוזרים למקומם הטבעי.</w:t>
      </w:r>
      <w:r>
        <w:rPr>
          <w:rFonts w:hint="cs"/>
          <w:rtl/>
        </w:rPr>
        <w:t>..</w:t>
      </w:r>
      <w:r>
        <w:rPr>
          <w:rtl/>
        </w:rPr>
        <w:t xml:space="preserve"> משל זה, אם אתה מכריח את חלק האש שיהיה עומד בארץ, שמקומו הטבעי שלו הוא למעלה, ואתה מכריח אותו חוץ למקום הטבעי להיות עומד למטה. וכן הארץ, מקומה הטבעי למטה, ואם אתה מכריח את חלק ממנו לעמוד למעלה, אם היה נשאר עומד שלא במקום הטבעי, כבר היה הבלתי טבעי נעשה טבעי</w:t>
      </w:r>
      <w:r>
        <w:rPr>
          <w:rFonts w:hint="cs"/>
          <w:rtl/>
        </w:rPr>
        <w:t xml:space="preserve">. </w:t>
      </w:r>
      <w:r>
        <w:rPr>
          <w:rtl/>
        </w:rPr>
        <w:t>וכן ישראל בעצמם, אם היו עומדים בגלות לעולם, שאין זה מקומם הראוי להם, כי מקומם הראוי להם לפי סדר המציאות להיותם בארץ ישראל ברשות עצמם, ולא ברשות אחר</w:t>
      </w:r>
      <w:r>
        <w:rPr>
          <w:rFonts w:hint="cs"/>
          <w:rtl/>
        </w:rPr>
        <w:t>" [ראה למעלה פ"ח הערה 66, ופ"ל הערה 96]. ואילו כאן מבאר ששיעבוד מצרים עושה שארץ מצרים תיחשב למקומם הטבעי של ישראל הואיל וכך נגזר על ישראל. וביתר תמוה, שבגו"א ובנצח ישראל הביא את המשל של העמדת חלק מהארץ באויר, אך להורות על נמשלים הפוכים זה מזה; בגו"א הנמשל הוא שמקומם הטבעי של ישראל הוא במצרים [גם כאשר נמצאים בא"י]. ואילו בנצח ישראל הנמשל הוא שמקומם הטבעי של ישראל הוא בא"י [גם כאשר נמצאים בחו"ל]. וכיצד אותו משל משמש לנמשלים הפוכים זה מזה. ויש לומר, שדבריו בנצח ישראל אמורים אודות יעודם הסופי של ישראל, ועל כך קבע שהגלות אינה יכולה להחשב כדבר נצחי, כי מקומם הסופי של ישראל הוא בא"י. אך דבריו כאן ובגו"א נסובים על משך ימי הגלות, שלאורך תקופת הגלות נחשבת ארץ גלותם למקומם הטבעי. @</w:t>
      </w:r>
      <w:r w:rsidRPr="08953D57">
        <w:rPr>
          <w:b/>
          <w:bCs/>
          <w:rtl/>
        </w:rPr>
        <w:t>וכן כתב</w:t>
      </w:r>
      <w:r>
        <w:rPr>
          <w:rFonts w:hint="cs"/>
          <w:rtl/>
        </w:rPr>
        <w:t>^</w:t>
      </w:r>
      <w:r w:rsidRPr="08953D57">
        <w:rPr>
          <w:rtl/>
        </w:rPr>
        <w:t xml:space="preserve"> בח"א למנחות קי</w:t>
      </w:r>
      <w:r>
        <w:rPr>
          <w:rFonts w:hint="cs"/>
          <w:rtl/>
        </w:rPr>
        <w:t>.</w:t>
      </w:r>
      <w:r w:rsidRPr="08953D57">
        <w:rPr>
          <w:rtl/>
        </w:rPr>
        <w:t xml:space="preserve"> </w:t>
      </w:r>
      <w:r>
        <w:rPr>
          <w:rFonts w:hint="cs"/>
          <w:rtl/>
        </w:rPr>
        <w:t>[</w:t>
      </w:r>
      <w:r w:rsidRPr="08953D57">
        <w:rPr>
          <w:rtl/>
        </w:rPr>
        <w:t>ד</w:t>
      </w:r>
      <w:r>
        <w:rPr>
          <w:rFonts w:hint="cs"/>
          <w:rtl/>
        </w:rPr>
        <w:t>,</w:t>
      </w:r>
      <w:r w:rsidRPr="08953D57">
        <w:rPr>
          <w:rtl/>
        </w:rPr>
        <w:t xml:space="preserve"> פח</w:t>
      </w:r>
      <w:r>
        <w:rPr>
          <w:rFonts w:hint="cs"/>
          <w:rtl/>
        </w:rPr>
        <w:t xml:space="preserve">:] </w:t>
      </w:r>
      <w:r w:rsidRPr="08953D57">
        <w:rPr>
          <w:rtl/>
        </w:rPr>
        <w:t>לגבי גלות בבל</w:t>
      </w:r>
      <w:r>
        <w:rPr>
          <w:rFonts w:hint="cs"/>
          <w:rtl/>
        </w:rPr>
        <w:t>,</w:t>
      </w:r>
      <w:r w:rsidRPr="08953D57">
        <w:rPr>
          <w:rtl/>
        </w:rPr>
        <w:t xml:space="preserve"> </w:t>
      </w:r>
      <w:r>
        <w:rPr>
          <w:rFonts w:hint="cs"/>
          <w:rtl/>
        </w:rPr>
        <w:t>וז"ל:</w:t>
      </w:r>
      <w:r w:rsidRPr="08953D57">
        <w:rPr>
          <w:rtl/>
        </w:rPr>
        <w:t xml:space="preserve"> </w:t>
      </w:r>
      <w:r>
        <w:rPr>
          <w:rFonts w:hint="cs"/>
          <w:rtl/>
        </w:rPr>
        <w:t>"</w:t>
      </w:r>
      <w:r w:rsidRPr="08953D57">
        <w:rPr>
          <w:rtl/>
        </w:rPr>
        <w:t>כי הש</w:t>
      </w:r>
      <w:r>
        <w:rPr>
          <w:rFonts w:hint="cs"/>
          <w:rtl/>
        </w:rPr>
        <w:t>ם יתברך</w:t>
      </w:r>
      <w:r w:rsidRPr="08953D57">
        <w:rPr>
          <w:rtl/>
        </w:rPr>
        <w:t xml:space="preserve"> גזר על ישראל </w:t>
      </w:r>
      <w:r>
        <w:rPr>
          <w:rFonts w:hint="cs"/>
          <w:rtl/>
        </w:rPr>
        <w:t>[ירמיה כז, כב] '</w:t>
      </w:r>
      <w:r w:rsidRPr="08953D57">
        <w:rPr>
          <w:rtl/>
        </w:rPr>
        <w:t>בבלה יובאו ושמה יהיו'</w:t>
      </w:r>
      <w:r>
        <w:rPr>
          <w:rFonts w:hint="cs"/>
          <w:rtl/>
        </w:rPr>
        <w:t>.</w:t>
      </w:r>
      <w:r w:rsidRPr="08953D57">
        <w:rPr>
          <w:rtl/>
        </w:rPr>
        <w:t xml:space="preserve"> ומאחר שהיה גזירת הש</w:t>
      </w:r>
      <w:r>
        <w:rPr>
          <w:rFonts w:hint="cs"/>
          <w:rtl/>
        </w:rPr>
        <w:t>ם יתברך</w:t>
      </w:r>
      <w:r w:rsidRPr="08953D57">
        <w:rPr>
          <w:rtl/>
        </w:rPr>
        <w:t xml:space="preserve"> כך עליהם</w:t>
      </w:r>
      <w:r>
        <w:rPr>
          <w:rFonts w:hint="cs"/>
          <w:rtl/>
        </w:rPr>
        <w:t>,</w:t>
      </w:r>
      <w:r w:rsidRPr="08953D57">
        <w:rPr>
          <w:rtl/>
        </w:rPr>
        <w:t xml:space="preserve"> וכאילו היה </w:t>
      </w:r>
      <w:r>
        <w:rPr>
          <w:rFonts w:hint="cs"/>
          <w:rtl/>
        </w:rPr>
        <w:t xml:space="preserve">[בבל] </w:t>
      </w:r>
      <w:r w:rsidRPr="08953D57">
        <w:rPr>
          <w:rtl/>
        </w:rPr>
        <w:t>ארצם מקומם</w:t>
      </w:r>
      <w:r>
        <w:rPr>
          <w:rFonts w:hint="cs"/>
          <w:rtl/>
        </w:rPr>
        <w:t>,</w:t>
      </w:r>
      <w:r w:rsidRPr="08953D57">
        <w:rPr>
          <w:rtl/>
        </w:rPr>
        <w:t xml:space="preserve"> כי בבל ראוי אל גלות ישראל</w:t>
      </w:r>
      <w:r>
        <w:rPr>
          <w:rFonts w:hint="cs"/>
          <w:rtl/>
        </w:rPr>
        <w:t>,</w:t>
      </w:r>
      <w:r w:rsidRPr="08953D57">
        <w:rPr>
          <w:rtl/>
        </w:rPr>
        <w:t xml:space="preserve"> שכך אמרו בפסחים </w:t>
      </w:r>
      <w:r>
        <w:rPr>
          <w:rFonts w:hint="cs"/>
          <w:rtl/>
        </w:rPr>
        <w:t>[</w:t>
      </w:r>
      <w:r w:rsidRPr="08953D57">
        <w:rPr>
          <w:rtl/>
        </w:rPr>
        <w:t>פז</w:t>
      </w:r>
      <w:r>
        <w:rPr>
          <w:rFonts w:hint="cs"/>
          <w:rtl/>
        </w:rPr>
        <w:t>:]</w:t>
      </w:r>
      <w:r w:rsidRPr="08953D57">
        <w:rPr>
          <w:rtl/>
        </w:rPr>
        <w:t xml:space="preserve"> למה הגלם בבלה</w:t>
      </w:r>
      <w:r>
        <w:rPr>
          <w:rFonts w:hint="cs"/>
          <w:rtl/>
        </w:rPr>
        <w:t>,</w:t>
      </w:r>
      <w:r w:rsidRPr="08953D57">
        <w:rPr>
          <w:rtl/>
        </w:rPr>
        <w:t xml:space="preserve"> מפני ששלחם לבית אמם</w:t>
      </w:r>
      <w:r>
        <w:rPr>
          <w:rFonts w:hint="cs"/>
          <w:rtl/>
        </w:rPr>
        <w:t>,</w:t>
      </w:r>
      <w:r w:rsidRPr="08953D57">
        <w:rPr>
          <w:rtl/>
        </w:rPr>
        <w:t xml:space="preserve"> כי אברהם היה מאר</w:t>
      </w:r>
      <w:r>
        <w:rPr>
          <w:rFonts w:hint="cs"/>
          <w:rtl/>
        </w:rPr>
        <w:t>ץ</w:t>
      </w:r>
      <w:r w:rsidRPr="08953D57">
        <w:rPr>
          <w:rtl/>
        </w:rPr>
        <w:t xml:space="preserve"> כשדים</w:t>
      </w:r>
      <w:r>
        <w:rPr>
          <w:rFonts w:hint="cs"/>
          <w:rtl/>
        </w:rPr>
        <w:t>,</w:t>
      </w:r>
      <w:r w:rsidRPr="08953D57">
        <w:rPr>
          <w:rtl/>
        </w:rPr>
        <w:t xml:space="preserve"> ולפיכך נחשב כאילו היה ארצם</w:t>
      </w:r>
      <w:r>
        <w:rPr>
          <w:rFonts w:hint="cs"/>
          <w:rtl/>
        </w:rPr>
        <w:t>".</w:t>
      </w:r>
      <w:r w:rsidRPr="08953D57">
        <w:rPr>
          <w:rtl/>
        </w:rPr>
        <w:t xml:space="preserve"> ובודאי שגם שם כונתו שלמשך ימי הגלות היה לבבל דין כאילו הוא ארצם</w:t>
      </w:r>
      <w:r>
        <w:rPr>
          <w:rFonts w:hint="cs"/>
          <w:rtl/>
        </w:rPr>
        <w:t>,</w:t>
      </w:r>
      <w:r w:rsidRPr="08953D57">
        <w:rPr>
          <w:rtl/>
        </w:rPr>
        <w:t xml:space="preserve"> אך ברור שבסופו של דבר השהייה בבבל נחשבת לשהייה ארעית ביחס לנצחיות ישראל</w:t>
      </w:r>
      <w:r>
        <w:rPr>
          <w:rFonts w:hint="cs"/>
          <w:rtl/>
        </w:rPr>
        <w:t xml:space="preserve">.      </w:t>
      </w:r>
    </w:p>
  </w:footnote>
  <w:footnote w:id="26">
    <w:p w:rsidR="08403276" w:rsidRDefault="08403276" w:rsidP="08C111BA">
      <w:pPr>
        <w:pStyle w:val="FootnoteText"/>
        <w:rPr>
          <w:rFonts w:hint="cs"/>
        </w:rPr>
      </w:pPr>
      <w:r>
        <w:rPr>
          <w:rtl/>
        </w:rPr>
        <w:t>&lt;</w:t>
      </w:r>
      <w:r>
        <w:rPr>
          <w:rStyle w:val="FootnoteReference"/>
        </w:rPr>
        <w:footnoteRef/>
      </w:r>
      <w:r>
        <w:rPr>
          <w:rtl/>
        </w:rPr>
        <w:t>&gt;</w:t>
      </w:r>
      <w:r>
        <w:rPr>
          <w:rFonts w:hint="cs"/>
          <w:rtl/>
        </w:rPr>
        <w:t xml:space="preserve"> אודות שהמתנועע אל דבר נחשב שם לגמרי, כן כתב בהרבה מקומות. וכגון, למעלה בהקדמה שניה [צו:] כתב: "</w:t>
      </w:r>
      <w:r>
        <w:rPr>
          <w:rtl/>
        </w:rPr>
        <w:t>וידוע כי כל מתנועע אל דבר, מצורף אל אותו דבר שהוא מתנועע אליו</w:t>
      </w:r>
      <w:r>
        <w:rPr>
          <w:rFonts w:hint="cs"/>
          <w:rtl/>
        </w:rPr>
        <w:t>.</w:t>
      </w:r>
      <w:r>
        <w:rPr>
          <w:rtl/>
        </w:rPr>
        <w:t xml:space="preserve"> ולפיכך מאחר שהשמש היא מתנועעת אל אמצע השמים שש שעות, ומן אמצע השמים עד השקיעה מתנועעת שש שעות, לכך היא מצורפת ומדובקת לשם בכל אלו שש שעות</w:t>
      </w:r>
      <w:r>
        <w:rPr>
          <w:rFonts w:hint="cs"/>
          <w:rtl/>
        </w:rPr>
        <w:t>,</w:t>
      </w:r>
      <w:r>
        <w:rPr>
          <w:rtl/>
        </w:rPr>
        <w:t xml:space="preserve"> כא</w:t>
      </w:r>
      <w:r>
        <w:rPr>
          <w:rFonts w:hint="cs"/>
          <w:rtl/>
        </w:rPr>
        <w:t>י</w:t>
      </w:r>
      <w:r>
        <w:rPr>
          <w:rtl/>
        </w:rPr>
        <w:t>לו היתה שם מחמת הצירוף ההוא</w:t>
      </w:r>
      <w:r>
        <w:rPr>
          <w:rFonts w:hint="cs"/>
          <w:rtl/>
        </w:rPr>
        <w:t>". ובדר"ח פ"ד מי"ח [שעט.] כתב: "</w:t>
      </w:r>
      <w:r>
        <w:rPr>
          <w:snapToGrid/>
          <w:rtl/>
        </w:rPr>
        <w:t>אשר הוא מתנועע אל דבר הוא נחשב עמו לגמרי ביותר</w:t>
      </w:r>
      <w:r>
        <w:rPr>
          <w:rFonts w:hint="cs"/>
          <w:snapToGrid/>
          <w:rtl/>
        </w:rPr>
        <w:t>,</w:t>
      </w:r>
      <w:r>
        <w:rPr>
          <w:snapToGrid/>
          <w:rtl/>
        </w:rPr>
        <w:t xml:space="preserve"> כי המתנועע אל הדבר הוא מצד הדבר שאליו הוא מתנועע, כאילו הוא דבר אחד עם מי שאליו התנועה</w:t>
      </w:r>
      <w:r>
        <w:rPr>
          <w:rFonts w:hint="cs"/>
          <w:rtl/>
        </w:rPr>
        <w:t xml:space="preserve">. וכבר רמזו </w:t>
      </w:r>
      <w:r>
        <w:rPr>
          <w:snapToGrid/>
          <w:rtl/>
        </w:rPr>
        <w:t xml:space="preserve">חכמי אמת דברים אלו בפרק כל כתבי </w:t>
      </w:r>
      <w:r>
        <w:rPr>
          <w:rFonts w:hint="cs"/>
          <w:snapToGrid/>
          <w:sz w:val="18"/>
          <w:rtl/>
        </w:rPr>
        <w:t>[</w:t>
      </w:r>
      <w:r w:rsidRPr="08F57235">
        <w:rPr>
          <w:snapToGrid/>
          <w:sz w:val="18"/>
          <w:rtl/>
        </w:rPr>
        <w:t>שבת קיח:</w:t>
      </w:r>
      <w:r>
        <w:rPr>
          <w:rFonts w:hint="cs"/>
          <w:snapToGrid/>
          <w:rtl/>
        </w:rPr>
        <w:t>]</w:t>
      </w:r>
      <w:r>
        <w:rPr>
          <w:snapToGrid/>
          <w:rtl/>
        </w:rPr>
        <w:t>, אמר רבי יוסי, יהא חלקי עם המתים בדרך מצוה, עד כאן. ולמה אמר 'עם המתים בדרך מצוה', ולא 'עם עושי מצוה'. אבל המתים בדרך מצוה הנה הוא מתנועע אל השם יתברך, וכאשר הוא מתנועע אל השם יתברך נחשב שהוא עם השם יתברך לגמרי. כי התנועה אל הדבר כאילו הוא אחד עמו. מה שאין כך מי שעשה כבר המצוה וקנה אותה, הרי קנה המדריגה שיש לעושי מצות, אבל לא יאמר בזה שהוא מתעלה להתדבק בו יתברך לגמרי. אבל כאשר הוא מת בדרך מצוה, והיה מתעלה להתדבק בו, ומתוך זה הוא מת, הרי מתדבק עם השם יתברך</w:t>
      </w:r>
      <w:r>
        <w:rPr>
          <w:rFonts w:hint="cs"/>
          <w:rtl/>
        </w:rPr>
        <w:t>". ו</w:t>
      </w:r>
      <w:r>
        <w:rPr>
          <w:rtl/>
        </w:rPr>
        <w:t>בנתיב העבודה פ"ה [א, פט.]</w:t>
      </w:r>
      <w:r>
        <w:rPr>
          <w:rFonts w:hint="cs"/>
          <w:rtl/>
        </w:rPr>
        <w:t xml:space="preserve"> כתב</w:t>
      </w:r>
      <w:r>
        <w:rPr>
          <w:rtl/>
        </w:rPr>
        <w:t>: "אמרו בגמרא [סוטה כב.] שיש ללכת אל בית הכנסת שהוא יותר רחוק מן האדם, מפני שהוא נוטל שכר פסיעות. ויראה כי אין הדין הזה גבי סוכה, שאם יש לו שתי סוכות, האחת קרובה והאחת רחוקה, שאין לו לילך אל הסוכה הרחוקה בשביל שהוא נוטל שכר פסיעות, כי אם גבי בית הכנסת אמרו... וזה כי השם יתברך מצוי בבית הכנסת, כמו שאמרו ז"ל [מגילה כט.] כי בית הכנסת הוא מקדש מעט, ולכך השם יתברך מצוי בבית הכנסת. ולפיכך כאשר הולך לבית הכנסת הוא נמשך אל השם יתברך להיות לו דביקות בו יתברך. וידוע כי המתנועע אל דבר הוא דביקות גמור עם המתנועע, יותר ממי שהוא קרוב לו כבר. כי המתנועע אל דבר הרי אינו עמו, ועם כל זה הוא הולך אליו, וזהו דביקות וחבור גמור... כי הכל הוא לפי התנועה יש לו דביקות בו יתברך. כי אם הולך מרחוק, הרי זה מורה דביקות גמור בו יתברך, לכך הולך מרחוק". וכן כתב בקיצור בנתיב התורה ס"פ טז</w:t>
      </w:r>
      <w:r>
        <w:rPr>
          <w:rFonts w:hint="cs"/>
          <w:rtl/>
        </w:rPr>
        <w:t xml:space="preserve"> [תרסו.]. ו</w:t>
      </w:r>
      <w:r>
        <w:rPr>
          <w:rtl/>
        </w:rPr>
        <w:t xml:space="preserve">אמרו חכמים [קידושין לט:] "שלוחי מצוה אינן ניזקין", ובח"א שם [ב, קמ:] כתב לבאר: "פירוש, כאשר האדם הולך לעשות המצוה, יש לו חבור ודביקות אל השם יתברך לגמרי, כי המצוה היא דרכי השם יתברך, והמתנועע אל המצוה הוא מתנועע אל השם יתברך, וכל מתנועע אל דבר מתקשר ומתחבר לשם לגמרי. ולכך אמרו בפרק כל כתבי </w:t>
      </w:r>
      <w:r>
        <w:rPr>
          <w:rFonts w:hint="cs"/>
          <w:rtl/>
        </w:rPr>
        <w:t xml:space="preserve">[שבת קיח:] </w:t>
      </w:r>
      <w:r>
        <w:rPr>
          <w:rtl/>
        </w:rPr>
        <w:t>אמר רבי יוסי, יהא חלקי עם המתים בדרך המצוה. כי תכלית האחרון שיהיה נשמת האדם צרורה עם השם יתברך, וכאשר מת בדרך מצוה, שהלך להתחבר עם השם יתברך, נשמתו צרורה לשם לגמרי. וכאשר תראה כי האש, כאשר מתנועע אל המעלה, יש לו חיבור ודיבוק לשם לגמרי... שכל אשר יכנס בחלק השם יתברך, המזיקים מסתלקים ממנו... כי מי שהולך לעשות מצוה, דבר זה הוא על הכל, כמו כל מי שמתנועע אל דבר הוא מתאחד ומתקשר עמו לגמרי. ולכך ההולך לעשות מצות השם יתברך, מתדבק עם השם יתברך לגמרי".</w:t>
      </w:r>
      <w:r w:rsidRPr="08EA7826">
        <w:rPr>
          <w:rtl/>
        </w:rPr>
        <w:t xml:space="preserve"> </w:t>
      </w:r>
      <w:r>
        <w:rPr>
          <w:rtl/>
        </w:rPr>
        <w:t>ובח"א לסנהדרין קט: [ג, רסה.] כתב: "מי שהולך ומתנועע אל דבר, נעשה עם אותו דבר ענין אחד לגמרי, לא שהתחבר בלבד".</w:t>
      </w:r>
      <w:r>
        <w:rPr>
          <w:rFonts w:hint="cs"/>
          <w:rtl/>
        </w:rPr>
        <w:t xml:space="preserve"> ובדר"ח פ"ב מ"ב [תקכב:] ביאר לפי זה את מאמרם [סנהדרין צא:] שאין לעובר יצר הרע, כי הוא מתנועע אל ההשלמה, ואי אפשר שאז ידבק בו ההעדר, שהוא הפך ההויה, כי לא ימצאו שני הפכים ביחד. אך לאחר שכבר נולד, שוב אין הוא מתנועע אל ההשלמה, ולכך אז דבק בו היצר הרע. והם הם הדברים [ראה למעלה הקדמה שניה הערה 283, ופל"ה הערה 25]. </w:t>
      </w:r>
    </w:p>
  </w:footnote>
  <w:footnote w:id="27">
    <w:p w:rsidR="08403276" w:rsidRDefault="08403276" w:rsidP="08F31E74">
      <w:pPr>
        <w:pStyle w:val="FootnoteText"/>
        <w:rPr>
          <w:rFonts w:hint="cs"/>
        </w:rPr>
      </w:pPr>
      <w:r>
        <w:rPr>
          <w:rtl/>
        </w:rPr>
        <w:t>&lt;</w:t>
      </w:r>
      <w:r>
        <w:rPr>
          <w:rStyle w:val="FootnoteReference"/>
        </w:rPr>
        <w:footnoteRef/>
      </w:r>
      <w:r>
        <w:rPr>
          <w:rtl/>
        </w:rPr>
        <w:t>&gt;</w:t>
      </w:r>
      <w:r>
        <w:rPr>
          <w:rFonts w:hint="cs"/>
          <w:rtl/>
        </w:rPr>
        <w:t xml:space="preserve"> נראה שאין כוונתו לדברים שכתב כאן על המתנועע אל הדבר שהוא דבוק לשם, אלא כוונתו לדברים שכתב למעלה</w:t>
      </w:r>
      <w:r w:rsidRPr="08835AFC">
        <w:rPr>
          <w:rFonts w:hint="cs"/>
          <w:sz w:val="18"/>
          <w:rtl/>
        </w:rPr>
        <w:t xml:space="preserve"> בתחילת הפרק, וז"ל: "</w:t>
      </w:r>
      <w:r>
        <w:rPr>
          <w:rFonts w:hint="cs"/>
          <w:sz w:val="18"/>
          <w:rtl/>
        </w:rPr>
        <w:t>'</w:t>
      </w:r>
      <w:r w:rsidRPr="08835AFC">
        <w:rPr>
          <w:rFonts w:hint="cs"/>
          <w:sz w:val="18"/>
          <w:rtl/>
        </w:rPr>
        <w:t xml:space="preserve">ומושב בני ישראל </w:t>
      </w:r>
      <w:r w:rsidRPr="08835AFC">
        <w:rPr>
          <w:rStyle w:val="LatinChar"/>
          <w:sz w:val="18"/>
          <w:rtl/>
          <w:lang w:val="en-GB"/>
        </w:rPr>
        <w:t>אשר ישבו במצרים ארבע מאות שנה ושלשים שנה</w:t>
      </w:r>
      <w:r>
        <w:rPr>
          <w:rStyle w:val="LatinChar"/>
          <w:rFonts w:hint="cs"/>
          <w:sz w:val="18"/>
          <w:rtl/>
          <w:lang w:val="en-GB"/>
        </w:rPr>
        <w:t>'.</w:t>
      </w:r>
      <w:r w:rsidRPr="08835AFC">
        <w:rPr>
          <w:rStyle w:val="LatinChar"/>
          <w:rFonts w:hint="cs"/>
          <w:sz w:val="18"/>
          <w:rtl/>
          <w:lang w:val="en-GB"/>
        </w:rPr>
        <w:t xml:space="preserve"> </w:t>
      </w:r>
      <w:r w:rsidRPr="08835AFC">
        <w:rPr>
          <w:rStyle w:val="LatinChar"/>
          <w:sz w:val="18"/>
          <w:rtl/>
          <w:lang w:val="en-GB"/>
        </w:rPr>
        <w:t>פסוק זה קשה להבין</w:t>
      </w:r>
      <w:r w:rsidRPr="08835AFC">
        <w:rPr>
          <w:rStyle w:val="LatinChar"/>
          <w:rFonts w:hint="cs"/>
          <w:sz w:val="18"/>
          <w:rtl/>
          <w:lang w:val="en-GB"/>
        </w:rPr>
        <w:t>,</w:t>
      </w:r>
      <w:r w:rsidRPr="08835AFC">
        <w:rPr>
          <w:rStyle w:val="LatinChar"/>
          <w:sz w:val="18"/>
          <w:rtl/>
          <w:lang w:val="en-GB"/>
        </w:rPr>
        <w:t xml:space="preserve"> שלא מצאנו שהיו ישראל ארבע מאות ושלשים שנה במצרים. ורז"ל מפרשים שחשבון זה מן יציאת אברהם מארצו וממולדתו</w:t>
      </w:r>
      <w:r w:rsidRPr="08835AFC">
        <w:rPr>
          <w:rStyle w:val="LatinChar"/>
          <w:rFonts w:hint="cs"/>
          <w:sz w:val="18"/>
          <w:rtl/>
          <w:lang w:val="en-GB"/>
        </w:rPr>
        <w:t>,</w:t>
      </w:r>
      <w:r w:rsidRPr="08835AFC">
        <w:rPr>
          <w:rStyle w:val="LatinChar"/>
          <w:sz w:val="18"/>
          <w:rtl/>
          <w:lang w:val="en-GB"/>
        </w:rPr>
        <w:t xml:space="preserve"> שמיד נחשב גר בארץ כנען</w:t>
      </w:r>
      <w:r>
        <w:rPr>
          <w:rStyle w:val="LatinChar"/>
          <w:rFonts w:hint="cs"/>
          <w:sz w:val="18"/>
          <w:rtl/>
          <w:lang w:val="en-GB"/>
        </w:rPr>
        <w:t xml:space="preserve">... </w:t>
      </w:r>
      <w:r w:rsidRPr="08835AFC">
        <w:rPr>
          <w:rStyle w:val="LatinChar"/>
          <w:sz w:val="18"/>
          <w:rtl/>
          <w:lang w:val="en-GB"/>
        </w:rPr>
        <w:t>היינו משנולד יצחק עד יציאת מצרים היה ארבע מאות שנה. והשלשים שנכתבו כאן הם מברית בין הבתרים</w:t>
      </w:r>
      <w:r w:rsidRPr="08835AFC">
        <w:rPr>
          <w:rStyle w:val="LatinChar"/>
          <w:rFonts w:hint="cs"/>
          <w:sz w:val="18"/>
          <w:rtl/>
          <w:lang w:val="en-GB"/>
        </w:rPr>
        <w:t>,</w:t>
      </w:r>
      <w:r w:rsidRPr="08835AFC">
        <w:rPr>
          <w:rStyle w:val="LatinChar"/>
          <w:sz w:val="18"/>
          <w:rtl/>
          <w:lang w:val="en-GB"/>
        </w:rPr>
        <w:t xml:space="preserve"> שנאמר לו הבטחה זאת</w:t>
      </w:r>
      <w:r w:rsidRPr="08835AFC">
        <w:rPr>
          <w:rStyle w:val="LatinChar"/>
          <w:rFonts w:hint="cs"/>
          <w:sz w:val="18"/>
          <w:rtl/>
          <w:lang w:val="en-GB"/>
        </w:rPr>
        <w:t>,</w:t>
      </w:r>
      <w:r w:rsidRPr="08835AFC">
        <w:rPr>
          <w:rStyle w:val="LatinChar"/>
          <w:sz w:val="18"/>
          <w:rtl/>
          <w:lang w:val="en-GB"/>
        </w:rPr>
        <w:t xml:space="preserve"> יש שלשים שנה עד לידת יצחק</w:t>
      </w:r>
      <w:r>
        <w:rPr>
          <w:rFonts w:hint="cs"/>
          <w:rtl/>
        </w:rPr>
        <w:t>". ו"רז"ל מפרשים" נמצא במכילתא [שמות יב, מ], ובילקו"ש ח"א רמז רי [ראה למעלה הערה 2]. ומה שכתב כאן "כן פרשו בפרשת בא בשמות רבה", כבר נתבאר הרבה פעמים ש</w:t>
      </w:r>
      <w:r w:rsidRPr="08B039EA">
        <w:rPr>
          <w:rtl/>
        </w:rPr>
        <w:t>מצוי בספר הגבורות שהמהר"ל יביא דברים בשם המדרש רבה אך דבריו נמצאים בילקו"ש</w:t>
      </w:r>
      <w:r>
        <w:rPr>
          <w:rFonts w:hint="cs"/>
          <w:rtl/>
        </w:rPr>
        <w:t xml:space="preserve"> [למעלה </w:t>
      </w:r>
      <w:r w:rsidRPr="08B039EA">
        <w:rPr>
          <w:rtl/>
        </w:rPr>
        <w:t>הק</w:t>
      </w:r>
      <w:r>
        <w:rPr>
          <w:rFonts w:hint="cs"/>
          <w:rtl/>
        </w:rPr>
        <w:t>דמה ראשונה הערה 2,</w:t>
      </w:r>
      <w:r w:rsidRPr="08B039EA">
        <w:rPr>
          <w:rtl/>
        </w:rPr>
        <w:t xml:space="preserve"> הק</w:t>
      </w:r>
      <w:r>
        <w:rPr>
          <w:rFonts w:hint="cs"/>
          <w:rtl/>
        </w:rPr>
        <w:t xml:space="preserve">דמה שניה הערה 323, </w:t>
      </w:r>
      <w:r w:rsidRPr="08B039EA">
        <w:rPr>
          <w:rtl/>
        </w:rPr>
        <w:t xml:space="preserve">פ"ג </w:t>
      </w:r>
      <w:r>
        <w:rPr>
          <w:rFonts w:hint="cs"/>
          <w:rtl/>
        </w:rPr>
        <w:t xml:space="preserve">הערה </w:t>
      </w:r>
      <w:r w:rsidRPr="08B039EA">
        <w:rPr>
          <w:rtl/>
        </w:rPr>
        <w:t xml:space="preserve">16, פ"ד </w:t>
      </w:r>
      <w:r>
        <w:rPr>
          <w:rFonts w:hint="cs"/>
          <w:rtl/>
        </w:rPr>
        <w:t>הערה 18</w:t>
      </w:r>
      <w:r w:rsidRPr="08B039EA">
        <w:rPr>
          <w:rtl/>
        </w:rPr>
        <w:t>, פ"ו</w:t>
      </w:r>
      <w:r>
        <w:rPr>
          <w:rFonts w:hint="cs"/>
          <w:rtl/>
        </w:rPr>
        <w:t xml:space="preserve"> הערה</w:t>
      </w:r>
      <w:r w:rsidRPr="08B039EA">
        <w:rPr>
          <w:rtl/>
        </w:rPr>
        <w:t xml:space="preserve"> 25, פ"ז </w:t>
      </w:r>
      <w:r>
        <w:rPr>
          <w:rFonts w:hint="cs"/>
          <w:rtl/>
        </w:rPr>
        <w:t xml:space="preserve">הערה </w:t>
      </w:r>
      <w:r w:rsidRPr="08B039EA">
        <w:rPr>
          <w:rtl/>
        </w:rPr>
        <w:t>107, פ"ט</w:t>
      </w:r>
      <w:r>
        <w:rPr>
          <w:rFonts w:hint="cs"/>
          <w:rtl/>
        </w:rPr>
        <w:t xml:space="preserve"> הערה</w:t>
      </w:r>
      <w:r w:rsidRPr="08B039EA">
        <w:rPr>
          <w:rtl/>
        </w:rPr>
        <w:t xml:space="preserve"> 159, פל"ב </w:t>
      </w:r>
      <w:r>
        <w:rPr>
          <w:rFonts w:hint="cs"/>
          <w:rtl/>
        </w:rPr>
        <w:t xml:space="preserve">הערה </w:t>
      </w:r>
      <w:r w:rsidRPr="08B039EA">
        <w:rPr>
          <w:rtl/>
        </w:rPr>
        <w:t xml:space="preserve">58, </w:t>
      </w:r>
      <w:r>
        <w:rPr>
          <w:rFonts w:hint="cs"/>
          <w:rtl/>
        </w:rPr>
        <w:t>ו</w:t>
      </w:r>
      <w:r w:rsidRPr="08B039EA">
        <w:rPr>
          <w:rtl/>
        </w:rPr>
        <w:t>פל"ו</w:t>
      </w:r>
      <w:r>
        <w:rPr>
          <w:rFonts w:hint="cs"/>
          <w:rtl/>
        </w:rPr>
        <w:t xml:space="preserve"> הערה</w:t>
      </w:r>
      <w:r w:rsidRPr="08B039EA">
        <w:rPr>
          <w:rtl/>
        </w:rPr>
        <w:t xml:space="preserve"> 165</w:t>
      </w:r>
      <w:r>
        <w:rPr>
          <w:rFonts w:hint="cs"/>
          <w:rtl/>
        </w:rPr>
        <w:t xml:space="preserve">]. </w:t>
      </w:r>
    </w:p>
  </w:footnote>
  <w:footnote w:id="28">
    <w:p w:rsidR="08403276" w:rsidRDefault="08403276" w:rsidP="08B22CCB">
      <w:pPr>
        <w:pStyle w:val="FootnoteText"/>
        <w:rPr>
          <w:rFonts w:hint="cs"/>
          <w:rtl/>
        </w:rPr>
      </w:pPr>
      <w:r>
        <w:rPr>
          <w:rtl/>
        </w:rPr>
        <w:t>&lt;</w:t>
      </w:r>
      <w:r>
        <w:rPr>
          <w:rStyle w:val="FootnoteReference"/>
        </w:rPr>
        <w:footnoteRef/>
      </w:r>
      <w:r>
        <w:rPr>
          <w:rtl/>
        </w:rPr>
        <w:t>&gt;</w:t>
      </w:r>
      <w:r>
        <w:rPr>
          <w:rFonts w:hint="cs"/>
          <w:rtl/>
        </w:rPr>
        <w:t xml:space="preserve"> יבאר מחלוקת רבי יהושע ורבי אליעזר כדלהלן; לפי רבי יהושע "ליל שמורים" מוסב על העבר, שמששת ימי בראשית נקבע שליל טו ניסן יהיה משומר מן המזיקים, ולכך ראוי בלילה הזה לגאול את ישראל מהמצריים המזיקים ומצירים להם. ולפי רבי אליעזר "ליל שמורים" מוסב על העתיד [הגאולה העתידה], "כלומר שלעתיד גם כן יגאל את ישראל בלילה הזה, ולכך הוא 'ליל שמורים לה''" [לשונו להלן]. ולפי זה רבי יהושע מפרש "ליל שמורים" המשומר מהמזיקים, ולא שמשומר לעתיד. ורבי אליעזר מפרש "ליל שמורים" שמשומר לעתיד, ולא שמשומר מהמזיקים. אך בגמרא [ובעין יעקב] שלפנינו מבואר להיפך, שאמרו שם [ר"ה יא.]: "רבי אליעזר אומר, </w:t>
      </w:r>
      <w:r>
        <w:rPr>
          <w:rtl/>
        </w:rPr>
        <w:t>בניסן נגאלו</w:t>
      </w:r>
      <w:r>
        <w:rPr>
          <w:rFonts w:hint="cs"/>
          <w:rtl/>
        </w:rPr>
        <w:t>,</w:t>
      </w:r>
      <w:r>
        <w:rPr>
          <w:rtl/>
        </w:rPr>
        <w:t xml:space="preserve"> בתשרי עתידין ליגאל</w:t>
      </w:r>
      <w:r>
        <w:rPr>
          <w:rFonts w:hint="cs"/>
          <w:rtl/>
        </w:rPr>
        <w:t>...</w:t>
      </w:r>
      <w:r>
        <w:rPr>
          <w:rtl/>
        </w:rPr>
        <w:t xml:space="preserve"> רבי יהושע אומר</w:t>
      </w:r>
      <w:r>
        <w:rPr>
          <w:rFonts w:hint="cs"/>
          <w:rtl/>
        </w:rPr>
        <w:t>,</w:t>
      </w:r>
      <w:r>
        <w:rPr>
          <w:rtl/>
        </w:rPr>
        <w:t xml:space="preserve"> בניסן נגאלו</w:t>
      </w:r>
      <w:r>
        <w:rPr>
          <w:rFonts w:hint="cs"/>
          <w:rtl/>
        </w:rPr>
        <w:t>,</w:t>
      </w:r>
      <w:r>
        <w:rPr>
          <w:rtl/>
        </w:rPr>
        <w:t xml:space="preserve"> בניסן עתידין ליגאל</w:t>
      </w:r>
      <w:r>
        <w:rPr>
          <w:rFonts w:hint="cs"/>
          <w:rtl/>
        </w:rPr>
        <w:t>...</w:t>
      </w:r>
      <w:r>
        <w:rPr>
          <w:rtl/>
        </w:rPr>
        <w:t xml:space="preserve"> </w:t>
      </w:r>
      <w:r>
        <w:rPr>
          <w:rFonts w:hint="cs"/>
          <w:rtl/>
        </w:rPr>
        <w:t>[לר"א] בתשרי עתידין ליגאל, אתיא 'שופר' 'שופר', כתיב הכא [תהלים פא, ד] 'תקעו בחודש שופר', וכתיב התם [ישעיה כז, יג] 'ביום ההוא יתקע בשופר גדול'. רבי יהושע אומר, בניסן נגאלו, בניסן עתידין ליגאל. מנלן, אמר קרא [שמות יב, מב] 'ליל שמורים', ליל המשומר ובא</w:t>
      </w:r>
      <w:r>
        <w:rPr>
          <w:rtl/>
        </w:rPr>
        <w:t xml:space="preserve"> </w:t>
      </w:r>
      <w:r>
        <w:rPr>
          <w:rFonts w:hint="cs"/>
          <w:rtl/>
        </w:rPr>
        <w:t xml:space="preserve">["לגאולה" (רש"י שם)] </w:t>
      </w:r>
      <w:r>
        <w:rPr>
          <w:rtl/>
        </w:rPr>
        <w:t>מששת ימי בראשית</w:t>
      </w:r>
      <w:r>
        <w:rPr>
          <w:rFonts w:hint="cs"/>
          <w:rtl/>
        </w:rPr>
        <w:t>.</w:t>
      </w:r>
      <w:r>
        <w:rPr>
          <w:rtl/>
        </w:rPr>
        <w:t xml:space="preserve"> ואידך</w:t>
      </w:r>
      <w:r>
        <w:rPr>
          <w:rFonts w:hint="cs"/>
          <w:rtl/>
        </w:rPr>
        <w:t xml:space="preserve"> [רבי אליעזר],</w:t>
      </w:r>
      <w:r>
        <w:rPr>
          <w:rtl/>
        </w:rPr>
        <w:t xml:space="preserve"> לילה המשומר ובא מן המזיקין</w:t>
      </w:r>
      <w:r>
        <w:rPr>
          <w:rFonts w:hint="cs"/>
          <w:rtl/>
        </w:rPr>
        <w:t xml:space="preserve">". הרי רבי יהושע דורש "ליל שמורים" שמשומר [ממתין ועומד מוכן] לגאולה העתידה, ולא שמשומר מהמזיקים. ורבי אליעזר דורש "ליל שמורים" שמשומר מהמזיקים, ולא שמשומר לגאולה העתידה [כי לדעתו היא תתרחש בתשרי, ולא בניסן]. אמנם תוספות [שם ד"ה לילה] ביארו שאף לרבי יהושע "ליל שמורים" מתפרש שהלילה משומר מן המזיקין, שכתבו: "לילה המשומר ובא מן המזיקין. ורבי יהושע תרתי שמעת מינה, דכולהו מודו דמשומר מן המזיקין כדמוכח בערבי פסחים [פסחים קט:], דתקון ד' כוסות ולא חייש אזוגות". אך עדיין אין דבריו כפי הגמרא שלפנינו, כי לפי דבריו לרבי יהושע "ליל שמורים" אינו עוסק כלל בגאולה העתידה, ולרבי אליעזר "ליל שמורים" עוסק בגאולה העתידה, ובגמרא מבואר להיפך. וכן בח"א לר"ה יא: [א, צט.] הביא שלפי רבי אליעזר עתידין להגאל בתשרי, וכדברי הגמרא שלפנינו. ויל"ע בזה. </w:t>
      </w:r>
    </w:p>
  </w:footnote>
  <w:footnote w:id="29">
    <w:p w:rsidR="08403276" w:rsidRDefault="08403276" w:rsidP="08D453B0">
      <w:pPr>
        <w:pStyle w:val="FootnoteText"/>
        <w:rPr>
          <w:rFonts w:hint="cs"/>
          <w:rtl/>
        </w:rPr>
      </w:pPr>
      <w:r>
        <w:rPr>
          <w:rtl/>
        </w:rPr>
        <w:t>&lt;</w:t>
      </w:r>
      <w:r>
        <w:rPr>
          <w:rStyle w:val="FootnoteReference"/>
        </w:rPr>
        <w:footnoteRef/>
      </w:r>
      <w:r>
        <w:rPr>
          <w:rtl/>
        </w:rPr>
        <w:t>&gt;</w:t>
      </w:r>
      <w:r>
        <w:rPr>
          <w:rFonts w:hint="cs"/>
          <w:rtl/>
        </w:rPr>
        <w:t xml:space="preserve"> לשונו בכת"י [תצג:]: "וכך הפירוש; 'ליל שמורים לה' להוציאם', כלומר כי הלילה ליל שמורים לה' מוכן להוציאם ממצרים. והכנת הלילה מפני כי שמורים הוא מן המזיקים". ומבאר שהואיל ואין המזיקים שולטים בלילה הזה, לכך הלילה הזה ראוי לגאול את ישראל ממצרים, שהם צריהם ומזיקיהם של ישראל. אמנם בח"א לר"ה יא: [א, צט:] ביאר לאידך גיסא; הואיל וזהו ליל הגאולה של ישראל ממצרים, לכך הם משומרים מהמזיקים, וכלשונו: "</w:t>
      </w:r>
      <w:r>
        <w:rPr>
          <w:rtl/>
        </w:rPr>
        <w:t xml:space="preserve">לילה המשומר ובא מן המזיקים. דע כי המזיקים אינם שולטים בלילה הזאת לפי שנאמר </w:t>
      </w:r>
      <w:r>
        <w:rPr>
          <w:rFonts w:hint="cs"/>
          <w:rtl/>
        </w:rPr>
        <w:t>[</w:t>
      </w:r>
      <w:r>
        <w:rPr>
          <w:rtl/>
        </w:rPr>
        <w:t>שמות יא</w:t>
      </w:r>
      <w:r>
        <w:rPr>
          <w:rFonts w:hint="cs"/>
          <w:rtl/>
        </w:rPr>
        <w:t>, ז]</w:t>
      </w:r>
      <w:r>
        <w:rPr>
          <w:rtl/>
        </w:rPr>
        <w:t xml:space="preserve"> </w:t>
      </w:r>
      <w:r>
        <w:rPr>
          <w:rFonts w:hint="cs"/>
          <w:rtl/>
        </w:rPr>
        <w:t>'</w:t>
      </w:r>
      <w:r>
        <w:rPr>
          <w:rtl/>
        </w:rPr>
        <w:t>ולא יחרץ כלב לשונו</w:t>
      </w:r>
      <w:r>
        <w:rPr>
          <w:rFonts w:hint="cs"/>
          <w:rtl/>
        </w:rPr>
        <w:t>'</w:t>
      </w:r>
      <w:r>
        <w:rPr>
          <w:rtl/>
        </w:rPr>
        <w:t>, וזה רמז כי לא היו המזיקים שולטים להזיק את ישראל. והטעם כי לילה הזה מיוחד לגאולה</w:t>
      </w:r>
      <w:r>
        <w:rPr>
          <w:rFonts w:hint="cs"/>
          <w:rtl/>
        </w:rPr>
        <w:t>,</w:t>
      </w:r>
      <w:r>
        <w:rPr>
          <w:rtl/>
        </w:rPr>
        <w:t xml:space="preserve"> והגאולה היא ג</w:t>
      </w:r>
      <w:r>
        <w:rPr>
          <w:rFonts w:hint="cs"/>
          <w:rtl/>
        </w:rPr>
        <w:t>ם כן</w:t>
      </w:r>
      <w:r>
        <w:rPr>
          <w:rtl/>
        </w:rPr>
        <w:t xml:space="preserve"> מן המזיקין, ולפיכך אחר שאנו אומרין </w:t>
      </w:r>
      <w:r>
        <w:rPr>
          <w:rFonts w:hint="cs"/>
          <w:rtl/>
        </w:rPr>
        <w:t>'</w:t>
      </w:r>
      <w:r>
        <w:rPr>
          <w:rtl/>
        </w:rPr>
        <w:t>ברוך גאל ישראל</w:t>
      </w:r>
      <w:r>
        <w:rPr>
          <w:rFonts w:hint="cs"/>
          <w:rtl/>
        </w:rPr>
        <w:t>'</w:t>
      </w:r>
      <w:r>
        <w:rPr>
          <w:rtl/>
        </w:rPr>
        <w:t xml:space="preserve">, </w:t>
      </w:r>
      <w:r>
        <w:rPr>
          <w:rFonts w:hint="cs"/>
          <w:rtl/>
        </w:rPr>
        <w:t>[אנו אומרים] '</w:t>
      </w:r>
      <w:r>
        <w:rPr>
          <w:rtl/>
        </w:rPr>
        <w:t>השכיבנו ה' לשלום ופרוס עלינו</w:t>
      </w:r>
      <w:r>
        <w:rPr>
          <w:rFonts w:hint="cs"/>
          <w:rtl/>
        </w:rPr>
        <w:t xml:space="preserve">'... </w:t>
      </w:r>
      <w:r>
        <w:rPr>
          <w:rtl/>
        </w:rPr>
        <w:t>ומפני מדריגת ישראל בזאת הלילה</w:t>
      </w:r>
      <w:r>
        <w:rPr>
          <w:rFonts w:hint="cs"/>
          <w:rtl/>
        </w:rPr>
        <w:t>,</w:t>
      </w:r>
      <w:r>
        <w:rPr>
          <w:rtl/>
        </w:rPr>
        <w:t xml:space="preserve"> שהם ברשותו של הקב"ה</w:t>
      </w:r>
      <w:r>
        <w:rPr>
          <w:rFonts w:hint="cs"/>
          <w:rtl/>
        </w:rPr>
        <w:t>,</w:t>
      </w:r>
      <w:r>
        <w:rPr>
          <w:rtl/>
        </w:rPr>
        <w:t xml:space="preserve"> לא יכול המזיק לשלוט בו</w:t>
      </w:r>
      <w:r>
        <w:rPr>
          <w:rFonts w:hint="cs"/>
          <w:rtl/>
        </w:rPr>
        <w:t>,</w:t>
      </w:r>
      <w:r>
        <w:rPr>
          <w:rtl/>
        </w:rPr>
        <w:t xml:space="preserve"> וזה כי זאת הלילה אשר גאלם ולקחם לו</w:t>
      </w:r>
      <w:r>
        <w:rPr>
          <w:rFonts w:hint="cs"/>
          <w:rtl/>
        </w:rPr>
        <w:t>,</w:t>
      </w:r>
      <w:r>
        <w:rPr>
          <w:rtl/>
        </w:rPr>
        <w:t xml:space="preserve"> ומפני זה אין דבר רע שולט בהם</w:t>
      </w:r>
      <w:r>
        <w:rPr>
          <w:rFonts w:hint="cs"/>
          <w:rtl/>
        </w:rPr>
        <w:t>.</w:t>
      </w:r>
      <w:r>
        <w:rPr>
          <w:rtl/>
        </w:rPr>
        <w:t xml:space="preserve"> ודבר פשוט בכל מקום שיש גאולה אין שלטון המזיק, כי הגאולה היא שגורם שהוא יגאל אותם מרשות אחר</w:t>
      </w:r>
      <w:r>
        <w:rPr>
          <w:rFonts w:hint="cs"/>
          <w:rtl/>
        </w:rPr>
        <w:t>,</w:t>
      </w:r>
      <w:r>
        <w:rPr>
          <w:rtl/>
        </w:rPr>
        <w:t xml:space="preserve"> והש</w:t>
      </w:r>
      <w:r>
        <w:rPr>
          <w:rFonts w:hint="cs"/>
          <w:rtl/>
        </w:rPr>
        <w:t>ם יתברך</w:t>
      </w:r>
      <w:r>
        <w:rPr>
          <w:rtl/>
        </w:rPr>
        <w:t xml:space="preserve"> לקח ישראל אליו</w:t>
      </w:r>
      <w:r>
        <w:rPr>
          <w:rFonts w:hint="cs"/>
          <w:rtl/>
        </w:rPr>
        <w:t>,</w:t>
      </w:r>
      <w:r>
        <w:rPr>
          <w:rtl/>
        </w:rPr>
        <w:t xml:space="preserve"> והלקיחה גורם שהם ברשות הש</w:t>
      </w:r>
      <w:r>
        <w:rPr>
          <w:rFonts w:hint="cs"/>
          <w:rtl/>
        </w:rPr>
        <w:t>ם יתברך,</w:t>
      </w:r>
      <w:r>
        <w:rPr>
          <w:rtl/>
        </w:rPr>
        <w:t xml:space="preserve"> ואין מזיק שולט בהם. אמרו חכמים </w:t>
      </w:r>
      <w:r>
        <w:rPr>
          <w:rFonts w:hint="cs"/>
          <w:rtl/>
        </w:rPr>
        <w:t>[</w:t>
      </w:r>
      <w:r>
        <w:rPr>
          <w:rtl/>
        </w:rPr>
        <w:t>ברכות ט</w:t>
      </w:r>
      <w:r>
        <w:rPr>
          <w:rFonts w:hint="cs"/>
          <w:rtl/>
        </w:rPr>
        <w:t>:]</w:t>
      </w:r>
      <w:r>
        <w:rPr>
          <w:rtl/>
        </w:rPr>
        <w:t xml:space="preserve"> הסומך</w:t>
      </w:r>
      <w:r>
        <w:rPr>
          <w:rFonts w:hint="cs"/>
          <w:rtl/>
        </w:rPr>
        <w:t xml:space="preserve"> </w:t>
      </w:r>
      <w:r>
        <w:rPr>
          <w:rtl/>
        </w:rPr>
        <w:t>גאולה לתפילה אינו ניזק כל היום</w:t>
      </w:r>
      <w:r>
        <w:rPr>
          <w:rFonts w:hint="cs"/>
          <w:rtl/>
        </w:rPr>
        <w:t xml:space="preserve">, </w:t>
      </w:r>
      <w:r>
        <w:rPr>
          <w:rtl/>
        </w:rPr>
        <w:t>כי מאחר שהש</w:t>
      </w:r>
      <w:r>
        <w:rPr>
          <w:rFonts w:hint="cs"/>
          <w:rtl/>
        </w:rPr>
        <w:t>ם יתברך</w:t>
      </w:r>
      <w:r>
        <w:rPr>
          <w:rtl/>
        </w:rPr>
        <w:t xml:space="preserve"> גאל אותם מרשות</w:t>
      </w:r>
      <w:r>
        <w:rPr>
          <w:rFonts w:hint="cs"/>
          <w:rtl/>
        </w:rPr>
        <w:t xml:space="preserve"> </w:t>
      </w:r>
      <w:r>
        <w:rPr>
          <w:rtl/>
        </w:rPr>
        <w:t>אחר</w:t>
      </w:r>
      <w:r>
        <w:rPr>
          <w:rFonts w:hint="cs"/>
          <w:rtl/>
        </w:rPr>
        <w:t>,</w:t>
      </w:r>
      <w:r>
        <w:rPr>
          <w:rtl/>
        </w:rPr>
        <w:t xml:space="preserve"> וסמך התפילה</w:t>
      </w:r>
      <w:r>
        <w:rPr>
          <w:rFonts w:hint="cs"/>
          <w:rtl/>
        </w:rPr>
        <w:t>,</w:t>
      </w:r>
      <w:r>
        <w:rPr>
          <w:rtl/>
        </w:rPr>
        <w:t xml:space="preserve"> שהיא הכניסה לרשות הש</w:t>
      </w:r>
      <w:r>
        <w:rPr>
          <w:rFonts w:hint="cs"/>
          <w:rtl/>
        </w:rPr>
        <w:t>ם יתברך,</w:t>
      </w:r>
      <w:r>
        <w:rPr>
          <w:rtl/>
        </w:rPr>
        <w:t xml:space="preserve"> כי זה מורה התפילה שהוא נושא נפשו אל הש</w:t>
      </w:r>
      <w:r>
        <w:rPr>
          <w:rFonts w:hint="cs"/>
          <w:rtl/>
        </w:rPr>
        <w:t>ם יתברך</w:t>
      </w:r>
      <w:r>
        <w:rPr>
          <w:rtl/>
        </w:rPr>
        <w:t xml:space="preserve"> להתפלל אליו, ולפיכך הסומך גאולה לתפילה אינו ניזק כל אותו היום. וכן הדבר הזה לגמרי כי בזאת הלילה גאלם יתברך, ולא הגאולה בלבד</w:t>
      </w:r>
      <w:r>
        <w:rPr>
          <w:rFonts w:hint="cs"/>
          <w:rtl/>
        </w:rPr>
        <w:t>,</w:t>
      </w:r>
      <w:r>
        <w:rPr>
          <w:rtl/>
        </w:rPr>
        <w:t xml:space="preserve"> רק שלקחם אליו</w:t>
      </w:r>
      <w:r>
        <w:rPr>
          <w:rFonts w:hint="cs"/>
          <w:rtl/>
        </w:rPr>
        <w:t>,</w:t>
      </w:r>
      <w:r>
        <w:rPr>
          <w:rtl/>
        </w:rPr>
        <w:t xml:space="preserve"> כדכתיב </w:t>
      </w:r>
      <w:r>
        <w:rPr>
          <w:rFonts w:hint="cs"/>
          <w:rtl/>
        </w:rPr>
        <w:t>[</w:t>
      </w:r>
      <w:r>
        <w:rPr>
          <w:rtl/>
        </w:rPr>
        <w:t>שמות ו</w:t>
      </w:r>
      <w:r>
        <w:rPr>
          <w:rFonts w:hint="cs"/>
          <w:rtl/>
        </w:rPr>
        <w:t>, ו-ז]</w:t>
      </w:r>
      <w:r>
        <w:rPr>
          <w:rtl/>
        </w:rPr>
        <w:t xml:space="preserve"> </w:t>
      </w:r>
      <w:r>
        <w:rPr>
          <w:rFonts w:hint="cs"/>
          <w:rtl/>
        </w:rPr>
        <w:t>'</w:t>
      </w:r>
      <w:r>
        <w:rPr>
          <w:rtl/>
        </w:rPr>
        <w:t>וגאלתי אתכם ולקחתי אתכם לי לעם</w:t>
      </w:r>
      <w:r>
        <w:rPr>
          <w:rFonts w:hint="cs"/>
          <w:rtl/>
        </w:rPr>
        <w:t>'</w:t>
      </w:r>
      <w:r>
        <w:rPr>
          <w:rtl/>
        </w:rPr>
        <w:t>, ולפיכך זאת הלילה היא שמורה מן המזיקים</w:t>
      </w:r>
      <w:r>
        <w:rPr>
          <w:rFonts w:hint="cs"/>
          <w:rtl/>
        </w:rPr>
        <w:t xml:space="preserve">". וראה בנתיב התורה פט"ז הערה 77.   </w:t>
      </w:r>
    </w:p>
  </w:footnote>
  <w:footnote w:id="30">
    <w:p w:rsidR="08403276" w:rsidRDefault="08403276" w:rsidP="0814056A">
      <w:pPr>
        <w:pStyle w:val="FootnoteText"/>
        <w:rPr>
          <w:rFonts w:hint="cs"/>
          <w:rtl/>
        </w:rPr>
      </w:pPr>
      <w:r>
        <w:rPr>
          <w:rtl/>
        </w:rPr>
        <w:t>&lt;</w:t>
      </w:r>
      <w:r>
        <w:rPr>
          <w:rStyle w:val="FootnoteReference"/>
        </w:rPr>
        <w:footnoteRef/>
      </w:r>
      <w:r>
        <w:rPr>
          <w:rtl/>
        </w:rPr>
        <w:t>&gt;</w:t>
      </w:r>
      <w:r>
        <w:rPr>
          <w:rFonts w:hint="cs"/>
          <w:rtl/>
        </w:rPr>
        <w:t xml:space="preserve"> רבי יהושע [ולגמרא שלפנינו רבי אליעזר אמר כן].</w:t>
      </w:r>
    </w:p>
  </w:footnote>
  <w:footnote w:id="31">
    <w:p w:rsidR="08403276" w:rsidRDefault="08403276" w:rsidP="08BA7629">
      <w:pPr>
        <w:pStyle w:val="FootnoteText"/>
        <w:rPr>
          <w:rFonts w:hint="cs"/>
        </w:rPr>
      </w:pPr>
      <w:r>
        <w:rPr>
          <w:rtl/>
        </w:rPr>
        <w:t>&lt;</w:t>
      </w:r>
      <w:r>
        <w:rPr>
          <w:rStyle w:val="FootnoteReference"/>
        </w:rPr>
        <w:footnoteRef/>
      </w:r>
      <w:r>
        <w:rPr>
          <w:rtl/>
        </w:rPr>
        <w:t>&gt;</w:t>
      </w:r>
      <w:r>
        <w:rPr>
          <w:rFonts w:hint="cs"/>
          <w:rtl/>
        </w:rPr>
        <w:t xml:space="preserve"> לכאורה כוונתו לדברי הגמרא [פסחים ה.] "</w:t>
      </w:r>
      <w:r>
        <w:rPr>
          <w:rtl/>
        </w:rPr>
        <w:t>תנא דבי רבי ישמעאל</w:t>
      </w:r>
      <w:r>
        <w:rPr>
          <w:rFonts w:hint="cs"/>
          <w:rtl/>
        </w:rPr>
        <w:t>,</w:t>
      </w:r>
      <w:r>
        <w:rPr>
          <w:rtl/>
        </w:rPr>
        <w:t xml:space="preserve"> בשכר שלשה </w:t>
      </w:r>
      <w:r>
        <w:rPr>
          <w:rFonts w:hint="cs"/>
          <w:rtl/>
        </w:rPr>
        <w:t>'</w:t>
      </w:r>
      <w:r>
        <w:rPr>
          <w:rtl/>
        </w:rPr>
        <w:t>ראשון</w:t>
      </w:r>
      <w:r>
        <w:rPr>
          <w:rFonts w:hint="cs"/>
          <w:rtl/>
        </w:rPr>
        <w:t>'</w:t>
      </w:r>
      <w:r>
        <w:rPr>
          <w:rtl/>
        </w:rPr>
        <w:t xml:space="preserve"> זכו לשלשה </w:t>
      </w:r>
      <w:r>
        <w:rPr>
          <w:rFonts w:hint="cs"/>
          <w:rtl/>
        </w:rPr>
        <w:t>'</w:t>
      </w:r>
      <w:r>
        <w:rPr>
          <w:rtl/>
        </w:rPr>
        <w:t>ראשון</w:t>
      </w:r>
      <w:r>
        <w:rPr>
          <w:rFonts w:hint="cs"/>
          <w:rtl/>
        </w:rPr>
        <w:t>';</w:t>
      </w:r>
      <w:r>
        <w:rPr>
          <w:rtl/>
        </w:rPr>
        <w:t xml:space="preserve"> להכרית זרעו של עשו</w:t>
      </w:r>
      <w:r>
        <w:rPr>
          <w:rFonts w:hint="cs"/>
          <w:rtl/>
        </w:rPr>
        <w:t>,</w:t>
      </w:r>
      <w:r>
        <w:rPr>
          <w:rtl/>
        </w:rPr>
        <w:t xml:space="preserve"> לבנין בית המקדש</w:t>
      </w:r>
      <w:r>
        <w:rPr>
          <w:rFonts w:hint="cs"/>
          <w:rtl/>
        </w:rPr>
        <w:t>,</w:t>
      </w:r>
      <w:r>
        <w:rPr>
          <w:rtl/>
        </w:rPr>
        <w:t xml:space="preserve"> ולשמו של משיח</w:t>
      </w:r>
      <w:r>
        <w:rPr>
          <w:rFonts w:hint="cs"/>
          <w:rtl/>
        </w:rPr>
        <w:t>". ופירש רש"י שם "</w:t>
      </w:r>
      <w:r>
        <w:rPr>
          <w:rtl/>
        </w:rPr>
        <w:t>בשכר שלשה ראשון - שביתת הרגל דפסח</w:t>
      </w:r>
      <w:r>
        <w:rPr>
          <w:rFonts w:hint="cs"/>
          <w:rtl/>
        </w:rPr>
        <w:t xml:space="preserve"> [ויקרא כג, ז]</w:t>
      </w:r>
      <w:r>
        <w:rPr>
          <w:rtl/>
        </w:rPr>
        <w:t>, ושביתת הרגל דחג</w:t>
      </w:r>
      <w:r>
        <w:rPr>
          <w:rFonts w:hint="cs"/>
          <w:rtl/>
        </w:rPr>
        <w:t xml:space="preserve"> [שם פסוק לט]</w:t>
      </w:r>
      <w:r>
        <w:rPr>
          <w:rtl/>
        </w:rPr>
        <w:t xml:space="preserve">, ונטילת לולב </w:t>
      </w:r>
      <w:r>
        <w:rPr>
          <w:rFonts w:hint="cs"/>
          <w:rtl/>
        </w:rPr>
        <w:t xml:space="preserve">[שם פסוק מ], </w:t>
      </w:r>
      <w:r>
        <w:rPr>
          <w:rtl/>
        </w:rPr>
        <w:t xml:space="preserve">שנקראו </w:t>
      </w:r>
      <w:r>
        <w:rPr>
          <w:rFonts w:hint="cs"/>
          <w:rtl/>
        </w:rPr>
        <w:t>'</w:t>
      </w:r>
      <w:r>
        <w:rPr>
          <w:rtl/>
        </w:rPr>
        <w:t>ראשונים</w:t>
      </w:r>
      <w:r>
        <w:rPr>
          <w:rFonts w:hint="cs"/>
          <w:rtl/>
        </w:rPr>
        <w:t>',</w:t>
      </w:r>
      <w:r>
        <w:rPr>
          <w:rtl/>
        </w:rPr>
        <w:t xml:space="preserve"> זכו לשלשה </w:t>
      </w:r>
      <w:r>
        <w:rPr>
          <w:rFonts w:hint="cs"/>
          <w:rtl/>
        </w:rPr>
        <w:t>'</w:t>
      </w:r>
      <w:r>
        <w:rPr>
          <w:rtl/>
        </w:rPr>
        <w:t>ראשון</w:t>
      </w:r>
      <w:r>
        <w:rPr>
          <w:rFonts w:hint="cs"/>
          <w:rtl/>
        </w:rPr>
        <w:t>'".</w:t>
      </w:r>
      <w:r>
        <w:rPr>
          <w:rtl/>
        </w:rPr>
        <w:t xml:space="preserve"> </w:t>
      </w:r>
      <w:r>
        <w:rPr>
          <w:rFonts w:hint="cs"/>
          <w:rtl/>
        </w:rPr>
        <w:t>וכן פירשו שם התוספות גם כן. אמנם דעת המהר"ל בדרשת שבת הגדול [רל:], נצח ישראל פס"ב [תתקלח.], ואור חדש פ"ד [תתח:] שה"ראשון" של פסח שנקט בו תנא דבי רבי ישמעאל הוא הפסוק [שמות יב, טו] "אך ביום הראשון תשביתו שאור מבתיכם", ופסוק זה מוסב על ארבעה עשר בניסן [פסחים ה.], ואלו כאן איירי בליל חמשה עשר. לכך יש לומר שאין כוונתו כאן לדברי תנא דבי רבי ישמעאל, אלא לפסוק המפורש במקרא [ויקרא כג, ז] "</w:t>
      </w:r>
      <w:r>
        <w:rPr>
          <w:rtl/>
        </w:rPr>
        <w:t>ביום הראשון מקרא ק</w:t>
      </w:r>
      <w:r>
        <w:rPr>
          <w:rFonts w:hint="cs"/>
          <w:rtl/>
        </w:rPr>
        <w:t>ו</w:t>
      </w:r>
      <w:r>
        <w:rPr>
          <w:rtl/>
        </w:rPr>
        <w:t>דש יהיה לכם כל מלאכת עב</w:t>
      </w:r>
      <w:r>
        <w:rPr>
          <w:rFonts w:hint="cs"/>
          <w:rtl/>
        </w:rPr>
        <w:t>ו</w:t>
      </w:r>
      <w:r>
        <w:rPr>
          <w:rtl/>
        </w:rPr>
        <w:t>דה לא תעשו</w:t>
      </w:r>
      <w:r>
        <w:rPr>
          <w:rFonts w:hint="cs"/>
          <w:rtl/>
        </w:rPr>
        <w:t xml:space="preserve">".  </w:t>
      </w:r>
    </w:p>
  </w:footnote>
  <w:footnote w:id="32">
    <w:p w:rsidR="08403276" w:rsidRDefault="08403276" w:rsidP="08850DE3">
      <w:pPr>
        <w:pStyle w:val="FootnoteText"/>
        <w:rPr>
          <w:rFonts w:hint="cs"/>
        </w:rPr>
      </w:pPr>
      <w:r>
        <w:rPr>
          <w:rtl/>
        </w:rPr>
        <w:t>&lt;</w:t>
      </w:r>
      <w:r>
        <w:rPr>
          <w:rStyle w:val="FootnoteReference"/>
        </w:rPr>
        <w:footnoteRef/>
      </w:r>
      <w:r>
        <w:rPr>
          <w:rtl/>
        </w:rPr>
        <w:t>&gt;</w:t>
      </w:r>
      <w:r>
        <w:rPr>
          <w:rFonts w:hint="cs"/>
          <w:rtl/>
        </w:rPr>
        <w:t xml:space="preserve"> "הרי היום ראשון והחודש ראשון" [הוספה בכת"י (תצג:)]. ובח"א לר"ה יא: [א, ק.] כתב: "</w:t>
      </w:r>
      <w:r>
        <w:rPr>
          <w:rtl/>
        </w:rPr>
        <w:t>הלילה הזאת ה</w:t>
      </w:r>
      <w:r>
        <w:rPr>
          <w:rFonts w:hint="cs"/>
          <w:rtl/>
        </w:rPr>
        <w:t>ו</w:t>
      </w:r>
      <w:r>
        <w:rPr>
          <w:rtl/>
        </w:rPr>
        <w:t>א בחודש הראשון</w:t>
      </w:r>
      <w:r>
        <w:rPr>
          <w:rFonts w:hint="cs"/>
          <w:rtl/>
        </w:rPr>
        <w:t>,</w:t>
      </w:r>
      <w:r>
        <w:rPr>
          <w:rtl/>
        </w:rPr>
        <w:t xml:space="preserve"> וה</w:t>
      </w:r>
      <w:r>
        <w:rPr>
          <w:rFonts w:hint="cs"/>
          <w:rtl/>
        </w:rPr>
        <w:t>ו</w:t>
      </w:r>
      <w:r>
        <w:rPr>
          <w:rtl/>
        </w:rPr>
        <w:t>א ליל ראשון של פסח</w:t>
      </w:r>
      <w:r>
        <w:rPr>
          <w:rFonts w:hint="cs"/>
          <w:rtl/>
        </w:rPr>
        <w:t>.</w:t>
      </w:r>
      <w:r>
        <w:rPr>
          <w:rtl/>
        </w:rPr>
        <w:t xml:space="preserve"> אם כן הלילה ה</w:t>
      </w:r>
      <w:r>
        <w:rPr>
          <w:rFonts w:hint="cs"/>
          <w:rtl/>
        </w:rPr>
        <w:t>ו</w:t>
      </w:r>
      <w:r>
        <w:rPr>
          <w:rtl/>
        </w:rPr>
        <w:t>א ראשון לגמרי</w:t>
      </w:r>
      <w:r>
        <w:rPr>
          <w:rFonts w:hint="cs"/>
          <w:rtl/>
        </w:rPr>
        <w:t>...</w:t>
      </w:r>
      <w:r>
        <w:rPr>
          <w:rtl/>
        </w:rPr>
        <w:t xml:space="preserve"> עד שהוא ראשון דראשון</w:t>
      </w:r>
      <w:r>
        <w:rPr>
          <w:rFonts w:hint="cs"/>
          <w:rtl/>
        </w:rPr>
        <w:t>".</w:t>
      </w:r>
    </w:p>
  </w:footnote>
  <w:footnote w:id="33">
    <w:p w:rsidR="08403276" w:rsidRDefault="08403276" w:rsidP="088215C5">
      <w:pPr>
        <w:pStyle w:val="FootnoteText"/>
        <w:rPr>
          <w:rFonts w:hint="cs"/>
          <w:rtl/>
        </w:rPr>
      </w:pPr>
      <w:r>
        <w:rPr>
          <w:rtl/>
        </w:rPr>
        <w:t>&lt;</w:t>
      </w:r>
      <w:r>
        <w:rPr>
          <w:rStyle w:val="FootnoteReference"/>
        </w:rPr>
        <w:footnoteRef/>
      </w:r>
      <w:r>
        <w:rPr>
          <w:rtl/>
        </w:rPr>
        <w:t>&gt;</w:t>
      </w:r>
      <w:r>
        <w:rPr>
          <w:rFonts w:hint="cs"/>
          <w:rtl/>
        </w:rPr>
        <w:t xml:space="preserve"> לשון הגמרא שם</w:t>
      </w:r>
      <w:r>
        <w:rPr>
          <w:rtl/>
        </w:rPr>
        <w:t>: "תניא, לא יאכל אדם תרי ["זוגות" (רש"י שם)], ולא ישתה תרי... שותה כפליים דמו בראשו". ו"דמו בראשו" משום שהוא בא לידי סכנה על ידי מזיקים ועל ידי כשפים [פסחים קי:, ור"ן פסחים קט: בפירוש "מידי דאתי בה לידי סכנה"].</w:t>
      </w:r>
      <w:r>
        <w:rPr>
          <w:rFonts w:hint="cs"/>
          <w:rtl/>
        </w:rPr>
        <w:t xml:space="preserve"> </w:t>
      </w:r>
    </w:p>
  </w:footnote>
  <w:footnote w:id="34">
    <w:p w:rsidR="08403276" w:rsidRDefault="08403276" w:rsidP="08E37DA7">
      <w:pPr>
        <w:pStyle w:val="FootnoteText"/>
        <w:rPr>
          <w:rFonts w:hint="cs"/>
        </w:rPr>
      </w:pPr>
      <w:r>
        <w:rPr>
          <w:rtl/>
        </w:rPr>
        <w:t>&lt;</w:t>
      </w:r>
      <w:r>
        <w:rPr>
          <w:rStyle w:val="FootnoteReference"/>
        </w:rPr>
        <w:footnoteRef/>
      </w:r>
      <w:r>
        <w:rPr>
          <w:rtl/>
        </w:rPr>
        <w:t>&gt;</w:t>
      </w:r>
      <w:r>
        <w:rPr>
          <w:rFonts w:hint="cs"/>
          <w:rtl/>
        </w:rPr>
        <w:t xml:space="preserve"> בבאר השני [קנח:], ויובא בהערה 36.</w:t>
      </w:r>
    </w:p>
  </w:footnote>
  <w:footnote w:id="35">
    <w:p w:rsidR="08403276" w:rsidRDefault="08403276" w:rsidP="08EA1179">
      <w:pPr>
        <w:pStyle w:val="FootnoteText"/>
        <w:rPr>
          <w:rFonts w:hint="cs"/>
        </w:rPr>
      </w:pPr>
      <w:r>
        <w:rPr>
          <w:rtl/>
        </w:rPr>
        <w:t>&lt;</w:t>
      </w:r>
      <w:r>
        <w:rPr>
          <w:rStyle w:val="FootnoteReference"/>
        </w:rPr>
        <w:footnoteRef/>
      </w:r>
      <w:r>
        <w:rPr>
          <w:rtl/>
        </w:rPr>
        <w:t>&gt;</w:t>
      </w:r>
      <w:r>
        <w:rPr>
          <w:rFonts w:hint="cs"/>
          <w:rtl/>
        </w:rPr>
        <w:t xml:space="preserve"> אודות שהמזיקין א</w:t>
      </w:r>
      <w:r w:rsidRPr="086E3BD6">
        <w:rPr>
          <w:rFonts w:hint="cs"/>
          <w:sz w:val="18"/>
          <w:rtl/>
        </w:rPr>
        <w:t xml:space="preserve">ינם שולטים על האחדות, כן כתב בבאר הגולה </w:t>
      </w:r>
      <w:r>
        <w:rPr>
          <w:rFonts w:hint="cs"/>
          <w:sz w:val="18"/>
          <w:rtl/>
        </w:rPr>
        <w:t xml:space="preserve">באר השני </w:t>
      </w:r>
      <w:r w:rsidRPr="086E3BD6">
        <w:rPr>
          <w:rFonts w:hint="cs"/>
          <w:sz w:val="18"/>
          <w:rtl/>
        </w:rPr>
        <w:t xml:space="preserve">[קס.], וז"ל: "והוא אמרם </w:t>
      </w:r>
      <w:r w:rsidRPr="086E3BD6">
        <w:rPr>
          <w:sz w:val="18"/>
          <w:rtl/>
        </w:rPr>
        <w:t xml:space="preserve">בפרק קמא דברכות </w:t>
      </w:r>
      <w:r>
        <w:rPr>
          <w:rFonts w:hint="cs"/>
          <w:sz w:val="18"/>
          <w:rtl/>
        </w:rPr>
        <w:t>[</w:t>
      </w:r>
      <w:r w:rsidRPr="086E3BD6">
        <w:rPr>
          <w:sz w:val="18"/>
          <w:rtl/>
        </w:rPr>
        <w:t>ה.</w:t>
      </w:r>
      <w:r>
        <w:rPr>
          <w:rFonts w:hint="cs"/>
          <w:sz w:val="18"/>
          <w:rtl/>
        </w:rPr>
        <w:t>]</w:t>
      </w:r>
      <w:r w:rsidRPr="086E3BD6">
        <w:rPr>
          <w:sz w:val="18"/>
          <w:rtl/>
        </w:rPr>
        <w:t>, כל הקורא קריאת שמע על מטתו כאילו אוחז חרב של שתי פיות בידו</w:t>
      </w:r>
      <w:r>
        <w:rPr>
          <w:rFonts w:hint="cs"/>
          <w:sz w:val="18"/>
          <w:rtl/>
        </w:rPr>
        <w:t xml:space="preserve"> ["להרוג את המזיקין" (רש"י שם)]</w:t>
      </w:r>
      <w:r w:rsidRPr="086E3BD6">
        <w:rPr>
          <w:sz w:val="18"/>
          <w:rtl/>
        </w:rPr>
        <w:t xml:space="preserve">, שנאמר </w:t>
      </w:r>
      <w:r>
        <w:rPr>
          <w:rFonts w:hint="cs"/>
          <w:sz w:val="18"/>
          <w:rtl/>
        </w:rPr>
        <w:t>[</w:t>
      </w:r>
      <w:r w:rsidRPr="086E3BD6">
        <w:rPr>
          <w:sz w:val="18"/>
          <w:rtl/>
        </w:rPr>
        <w:t>תהלים קמט, ו</w:t>
      </w:r>
      <w:r>
        <w:rPr>
          <w:rFonts w:hint="cs"/>
          <w:sz w:val="18"/>
          <w:rtl/>
        </w:rPr>
        <w:t>]</w:t>
      </w:r>
      <w:r w:rsidRPr="086E3BD6">
        <w:rPr>
          <w:sz w:val="18"/>
          <w:rtl/>
        </w:rPr>
        <w:t xml:space="preserve"> </w:t>
      </w:r>
      <w:r>
        <w:rPr>
          <w:rFonts w:hint="cs"/>
          <w:sz w:val="18"/>
          <w:rtl/>
        </w:rPr>
        <w:t>'</w:t>
      </w:r>
      <w:r w:rsidRPr="086E3BD6">
        <w:rPr>
          <w:sz w:val="18"/>
          <w:rtl/>
        </w:rPr>
        <w:t>רוממות אל בגרונם וחרב פיפיות בידם</w:t>
      </w:r>
      <w:r>
        <w:rPr>
          <w:rFonts w:hint="cs"/>
          <w:sz w:val="18"/>
          <w:rtl/>
        </w:rPr>
        <w:t>'</w:t>
      </w:r>
      <w:r w:rsidRPr="086E3BD6">
        <w:rPr>
          <w:sz w:val="18"/>
          <w:rtl/>
        </w:rPr>
        <w:t xml:space="preserve">. וביאור זה, כי </w:t>
      </w:r>
      <w:r>
        <w:rPr>
          <w:rFonts w:hint="cs"/>
          <w:sz w:val="18"/>
          <w:rtl/>
        </w:rPr>
        <w:t>'</w:t>
      </w:r>
      <w:r w:rsidRPr="086E3BD6">
        <w:rPr>
          <w:sz w:val="18"/>
          <w:rtl/>
        </w:rPr>
        <w:t>רוממות אל</w:t>
      </w:r>
      <w:r>
        <w:rPr>
          <w:rFonts w:hint="cs"/>
          <w:sz w:val="18"/>
          <w:rtl/>
        </w:rPr>
        <w:t>'</w:t>
      </w:r>
      <w:r w:rsidRPr="086E3BD6">
        <w:rPr>
          <w:sz w:val="18"/>
          <w:rtl/>
        </w:rPr>
        <w:t xml:space="preserve"> שהוא יתברך יחיד בעליונים, והוא מרומם על הכל, וזהו קריאת שמע. וכאשר האדם מתדבק באחדותו יתברך, האחדות שלו מבטל כח המזיקים, שאין בהם רק השניות, לטעם שנתבאר</w:t>
      </w:r>
      <w:r>
        <w:rPr>
          <w:rFonts w:hint="cs"/>
          <w:rtl/>
        </w:rPr>
        <w:t>". ושם בבאר הרביעי [שפ.] כתב: "</w:t>
      </w:r>
      <w:r>
        <w:rPr>
          <w:rStyle w:val="HebrewChar"/>
          <w:rFonts w:cs="Monotype Hadassah"/>
          <w:rtl/>
        </w:rPr>
        <w:t>השם יתברך שהוא אחד, אין אצלו מציאות לנגעים, שעל ידי הנגעים נמצא השניות. ולכך יש לקרוא קריאת שמע לסלוק הפגעים</w:t>
      </w:r>
      <w:r>
        <w:rPr>
          <w:rFonts w:hint="cs"/>
          <w:rtl/>
        </w:rPr>
        <w:t>". @</w:t>
      </w:r>
      <w:r w:rsidRPr="08850DE3">
        <w:rPr>
          <w:b/>
          <w:bCs/>
          <w:rtl/>
        </w:rPr>
        <w:t>דוגמה לדבר;</w:t>
      </w:r>
      <w:r>
        <w:rPr>
          <w:rFonts w:hint="cs"/>
          <w:rtl/>
        </w:rPr>
        <w:t>^</w:t>
      </w:r>
      <w:r>
        <w:rPr>
          <w:rtl/>
        </w:rPr>
        <w:t xml:space="preserve"> </w:t>
      </w:r>
      <w:r>
        <w:rPr>
          <w:rStyle w:val="HebrewChar"/>
          <w:rFonts w:cs="Monotype Hadassah"/>
          <w:rtl/>
        </w:rPr>
        <w:t>בברכות [טו:] אמרו "כל הקורא קריאת שמע ומדקדק באותיותיה מצננין לו גיהנום". וכתב לבאר בנתיב העבודה פ"ט [א, קג.]: "כי דוקא ראוי זה לקריאת שמע כאשר מקבל עליו מלכותו מלכותו ואחדותו יתברך [ברכות יג.]. וידוע כי הגיהנם נברא ביום שני</w:t>
      </w:r>
      <w:r>
        <w:rPr>
          <w:rStyle w:val="HebrewChar"/>
          <w:rFonts w:cs="Monotype Hadassah" w:hint="cs"/>
          <w:rtl/>
        </w:rPr>
        <w:t xml:space="preserve"> [ב"ר ד, ו]</w:t>
      </w:r>
      <w:r>
        <w:rPr>
          <w:rStyle w:val="HebrewChar"/>
          <w:rFonts w:cs="Monotype Hadassah"/>
          <w:rtl/>
        </w:rPr>
        <w:t xml:space="preserve">, והשני הוא הפך האחד. וכאשר קורא קריאת שמע ומדקדק באותיותיה... דבר זה מבטל כח הגיהנום שנברא ביום ב'". </w:t>
      </w:r>
      <w:r>
        <w:rPr>
          <w:rFonts w:hint="cs"/>
          <w:rtl/>
        </w:rPr>
        <w:t xml:space="preserve"> </w:t>
      </w:r>
    </w:p>
  </w:footnote>
  <w:footnote w:id="36">
    <w:p w:rsidR="08403276" w:rsidRDefault="08403276" w:rsidP="08087208">
      <w:pPr>
        <w:pStyle w:val="FootnoteText"/>
        <w:rPr>
          <w:rFonts w:hint="cs"/>
          <w:rtl/>
        </w:rPr>
      </w:pPr>
      <w:r>
        <w:rPr>
          <w:rtl/>
        </w:rPr>
        <w:t>&lt;</w:t>
      </w:r>
      <w:r>
        <w:rPr>
          <w:rStyle w:val="FootnoteReference"/>
        </w:rPr>
        <w:footnoteRef/>
      </w:r>
      <w:r>
        <w:rPr>
          <w:rtl/>
        </w:rPr>
        <w:t>&gt;</w:t>
      </w:r>
      <w:r>
        <w:rPr>
          <w:rFonts w:hint="cs"/>
          <w:rtl/>
        </w:rPr>
        <w:t xml:space="preserve"> כן כתב למעלה פל"ה [לאחר ציון 11], ויובא בסמוך הערה 38. ולהלן פנ"ז כתב: "</w:t>
      </w:r>
      <w:r>
        <w:rPr>
          <w:rtl/>
        </w:rPr>
        <w:t>ידוע כי הדבר שהוא ראשון יותר ראוי להיות עצם</w:t>
      </w:r>
      <w:r>
        <w:rPr>
          <w:rFonts w:hint="cs"/>
          <w:rtl/>
        </w:rPr>
        <w:t>,</w:t>
      </w:r>
      <w:r>
        <w:rPr>
          <w:rtl/>
        </w:rPr>
        <w:t xml:space="preserve"> כי העצם הוא הראשון</w:t>
      </w:r>
      <w:r>
        <w:rPr>
          <w:rFonts w:hint="cs"/>
          <w:rtl/>
        </w:rPr>
        <w:t>,</w:t>
      </w:r>
      <w:r>
        <w:rPr>
          <w:rtl/>
        </w:rPr>
        <w:t xml:space="preserve"> ואשר אינו בעצם אינו ראשון</w:t>
      </w:r>
      <w:r>
        <w:rPr>
          <w:rFonts w:hint="cs"/>
          <w:rtl/>
        </w:rPr>
        <w:t>.</w:t>
      </w:r>
      <w:r>
        <w:rPr>
          <w:rtl/>
        </w:rPr>
        <w:t xml:space="preserve"> ולכך מכה עשירית בראשית שלהם</w:t>
      </w:r>
      <w:r>
        <w:rPr>
          <w:rFonts w:hint="cs"/>
          <w:rtl/>
        </w:rPr>
        <w:t>,</w:t>
      </w:r>
      <w:r>
        <w:rPr>
          <w:rtl/>
        </w:rPr>
        <w:t xml:space="preserve"> שהוא הבכור, כי המכה העשירית היתה בעצמן לגמרי</w:t>
      </w:r>
      <w:r>
        <w:rPr>
          <w:rFonts w:hint="cs"/>
          <w:rtl/>
        </w:rPr>
        <w:t>,</w:t>
      </w:r>
      <w:r>
        <w:rPr>
          <w:rtl/>
        </w:rPr>
        <w:t xml:space="preserve"> ודבר שהוא ראשון הוא עצם יותר</w:t>
      </w:r>
      <w:r>
        <w:rPr>
          <w:rFonts w:hint="cs"/>
          <w:rtl/>
        </w:rPr>
        <w:t>.</w:t>
      </w:r>
      <w:r>
        <w:rPr>
          <w:rtl/>
        </w:rPr>
        <w:t xml:space="preserve"> ולפי שהמכות היו מתחילין ברחוק יות</w:t>
      </w:r>
      <w:r w:rsidRPr="084D63B6">
        <w:rPr>
          <w:sz w:val="18"/>
          <w:rtl/>
        </w:rPr>
        <w:t>ר</w:t>
      </w:r>
      <w:r w:rsidRPr="084D63B6">
        <w:rPr>
          <w:rFonts w:hint="cs"/>
          <w:sz w:val="18"/>
          <w:rtl/>
        </w:rPr>
        <w:t>,</w:t>
      </w:r>
      <w:r w:rsidRPr="084D63B6">
        <w:rPr>
          <w:sz w:val="18"/>
          <w:rtl/>
        </w:rPr>
        <w:t xml:space="preserve"> ותמיד היו מתקרבין</w:t>
      </w:r>
      <w:r w:rsidRPr="084D63B6">
        <w:rPr>
          <w:rFonts w:hint="cs"/>
          <w:sz w:val="18"/>
          <w:rtl/>
        </w:rPr>
        <w:t>,</w:t>
      </w:r>
      <w:r w:rsidRPr="084D63B6">
        <w:rPr>
          <w:sz w:val="18"/>
          <w:rtl/>
        </w:rPr>
        <w:t xml:space="preserve"> עד שהגיעו המכות לעצם מצרים</w:t>
      </w:r>
      <w:r w:rsidRPr="084D63B6">
        <w:rPr>
          <w:rFonts w:hint="cs"/>
          <w:sz w:val="18"/>
          <w:rtl/>
        </w:rPr>
        <w:t>". ובנר מצוה [לו.] כתב: "</w:t>
      </w:r>
      <w:r w:rsidRPr="084D63B6">
        <w:rPr>
          <w:sz w:val="18"/>
          <w:rtl/>
        </w:rPr>
        <w:t>כי הקרבה הראשונה הוא עיקר ועצם הדבר, מפני שהוא התחלה, וכל התחלה הוא עיקר, והוא בעצם, לא במקרה</w:t>
      </w:r>
      <w:r>
        <w:rPr>
          <w:rFonts w:hint="cs"/>
          <w:rtl/>
        </w:rPr>
        <w:t>" [ראה להלן פל"ט הערה 120]. ושם בהמשך [מו.] כתב: "</w:t>
      </w:r>
      <w:r>
        <w:rPr>
          <w:rtl/>
        </w:rPr>
        <w:t xml:space="preserve">כי </w:t>
      </w:r>
      <w:r>
        <w:rPr>
          <w:rFonts w:hint="cs"/>
          <w:rtl/>
        </w:rPr>
        <w:t xml:space="preserve">[היוונים] </w:t>
      </w:r>
      <w:r>
        <w:rPr>
          <w:rtl/>
        </w:rPr>
        <w:t>אמרו מצד שישראל עשו את העגל מיד שהוציא אותם ממצרים, אם כן מורה שאין להם ח"ו חלק באלקי ישראל. כי הדבר שהוא בעצם הוא ראשונה, והעגל היה ראשון</w:t>
      </w:r>
      <w:r>
        <w:rPr>
          <w:rFonts w:hint="cs"/>
          <w:rtl/>
        </w:rPr>
        <w:t>..</w:t>
      </w:r>
      <w:r>
        <w:rPr>
          <w:rtl/>
        </w:rPr>
        <w:t>. שעשו העגל, והחטא זה דבר עצמי להם</w:t>
      </w:r>
      <w:r>
        <w:rPr>
          <w:rFonts w:hint="cs"/>
          <w:rtl/>
        </w:rPr>
        <w:t>,</w:t>
      </w:r>
      <w:r>
        <w:rPr>
          <w:rtl/>
        </w:rPr>
        <w:t xml:space="preserve"> ולא דבר מקרה</w:t>
      </w:r>
      <w:r>
        <w:rPr>
          <w:rFonts w:hint="cs"/>
          <w:rtl/>
        </w:rPr>
        <w:t>". ובנתיב השלום פ"ב [א, רכה.] כתב: "</w:t>
      </w:r>
      <w:r>
        <w:rPr>
          <w:rtl/>
        </w:rPr>
        <w:t>כי הראשון בריאתו בעצם</w:t>
      </w:r>
      <w:r>
        <w:rPr>
          <w:rFonts w:hint="cs"/>
          <w:rtl/>
        </w:rPr>
        <w:t>,</w:t>
      </w:r>
      <w:r>
        <w:rPr>
          <w:rtl/>
        </w:rPr>
        <w:t xml:space="preserve"> ולפיכך נברא הגיהנם ביום ב' דווקא</w:t>
      </w:r>
      <w:r>
        <w:rPr>
          <w:rFonts w:hint="cs"/>
          <w:rtl/>
        </w:rPr>
        <w:t xml:space="preserve"> [ב"ר ד, ו], </w:t>
      </w:r>
      <w:r>
        <w:rPr>
          <w:rtl/>
        </w:rPr>
        <w:t>לא ביום ראשון</w:t>
      </w:r>
      <w:r>
        <w:rPr>
          <w:rFonts w:hint="cs"/>
          <w:rtl/>
        </w:rPr>
        <w:t>". והבטוי "בעצם ובראשונה" נפוץ מאוד בספריו [כגון, להלן פס"ד הוזכר כמה פעמים, וכן להלן פרקים סז-סט, ועוד]. וראה בסמוך הערה 37.</w:t>
      </w:r>
    </w:p>
  </w:footnote>
  <w:footnote w:id="37">
    <w:p w:rsidR="08403276" w:rsidRDefault="08403276" w:rsidP="085814FA">
      <w:pPr>
        <w:pStyle w:val="FootnoteText"/>
        <w:rPr>
          <w:rFonts w:hint="cs"/>
          <w:rtl/>
        </w:rPr>
      </w:pPr>
      <w:r>
        <w:rPr>
          <w:rtl/>
        </w:rPr>
        <w:t>&lt;</w:t>
      </w:r>
      <w:r>
        <w:rPr>
          <w:rStyle w:val="FootnoteReference"/>
        </w:rPr>
        <w:footnoteRef/>
      </w:r>
      <w:r>
        <w:rPr>
          <w:rtl/>
        </w:rPr>
        <w:t>&gt;</w:t>
      </w:r>
      <w:r>
        <w:rPr>
          <w:rFonts w:hint="cs"/>
          <w:rtl/>
        </w:rPr>
        <w:t xml:space="preserve"> לשונו בבאר הגולה באר השני [קנח:]: "ע</w:t>
      </w:r>
      <w:r w:rsidRPr="088B777B">
        <w:rPr>
          <w:rFonts w:hint="cs"/>
          <w:sz w:val="18"/>
          <w:rtl/>
        </w:rPr>
        <w:t xml:space="preserve">נין זה </w:t>
      </w:r>
      <w:r w:rsidRPr="088B777B">
        <w:rPr>
          <w:sz w:val="18"/>
          <w:rtl/>
        </w:rPr>
        <w:t>הוא חכמה נפלאה מאוד</w:t>
      </w:r>
      <w:r>
        <w:rPr>
          <w:rFonts w:hint="cs"/>
          <w:sz w:val="18"/>
          <w:rtl/>
        </w:rPr>
        <w:t xml:space="preserve">... </w:t>
      </w:r>
      <w:r w:rsidRPr="088B777B">
        <w:rPr>
          <w:sz w:val="18"/>
          <w:rtl/>
        </w:rPr>
        <w:t>כי השם יתברך כאשר ברא עולמו, יש בריאה שאינו עצם הבריאה, רק הם נמשכים אחר עצם הבריאה, ואינם עיקר הבריאה.</w:t>
      </w:r>
      <w:r>
        <w:rPr>
          <w:rFonts w:hint="cs"/>
          <w:sz w:val="18"/>
          <w:rtl/>
        </w:rPr>
        <w:t>..</w:t>
      </w:r>
      <w:r w:rsidRPr="088B777B">
        <w:rPr>
          <w:sz w:val="18"/>
          <w:rtl/>
        </w:rPr>
        <w:t xml:space="preserve"> ודבר זה תמצא בנבראים גשמיים, ובנבראים בלתי גשמיים. כמו הרוחות והשדים, והם אינם עצם הבריאה, אבל הם נמשכים לבריאה, וטפילים אצל הבריאה. ובדברים הגשמיים, כמו התולעים וכיוצא בזה, אין בהן בריאה, רק בשביל שאין הבריאה זולתם, ומכל מקום אינם עצם הבריאה. ודבר זה נקרא 'שניות', כי בעצם ובראשונה אין בהם בריאה כלל, רק הם שניות לבריאה. לכך הם שולטים במקום שיש שניות, כי זהו כחם</w:t>
      </w:r>
      <w:r>
        <w:rPr>
          <w:rFonts w:hint="cs"/>
          <w:rtl/>
        </w:rPr>
        <w:t xml:space="preserve">". </w:t>
      </w:r>
      <w:r>
        <w:rPr>
          <w:rtl/>
        </w:rPr>
        <w:t>@</w:t>
      </w:r>
      <w:r>
        <w:rPr>
          <w:b/>
          <w:bCs/>
          <w:rtl/>
        </w:rPr>
        <w:t>ובנתיב העבודה</w:t>
      </w:r>
      <w:r>
        <w:rPr>
          <w:rtl/>
        </w:rPr>
        <w:t>^ פי"ט [א, קמד.] כתב: "כי המזיקים כחם כח השניות, ודבר זה ידוע כי המזיקין שולטים דוקא בשניות, ולכך אסרו חכמים לאכול ולשתות זוגות, מפני שהמזיקים כחם על השניות דוקא. וטעם דבר זה ידוע לחכמים, כי המזיקים אינם בראשונה, ולא נבראו בעצם ובראשונה כמו שנבראו שאר הנבראים. אבל הם נמשכים אחר העולם הזה, ואינם עיקר הבריאה. ולכך נבראו בין השמשות של ערב שבת [אבות פ"ה מ"ו], ואין להם אחדות עם העולם, ומפני זה הם מזיקים את העולם, ומפני זה כחם השניות דוקא".</w:t>
      </w:r>
    </w:p>
  </w:footnote>
  <w:footnote w:id="38">
    <w:p w:rsidR="08403276" w:rsidRDefault="08403276" w:rsidP="085E3DC6">
      <w:pPr>
        <w:pStyle w:val="FootnoteText"/>
        <w:rPr>
          <w:rFonts w:hint="cs"/>
        </w:rPr>
      </w:pPr>
      <w:r>
        <w:rPr>
          <w:rtl/>
        </w:rPr>
        <w:t>&lt;</w:t>
      </w:r>
      <w:r>
        <w:rPr>
          <w:rStyle w:val="FootnoteReference"/>
        </w:rPr>
        <w:footnoteRef/>
      </w:r>
      <w:r>
        <w:rPr>
          <w:rtl/>
        </w:rPr>
        <w:t>&gt;</w:t>
      </w:r>
      <w:r>
        <w:rPr>
          <w:rFonts w:hint="cs"/>
          <w:rtl/>
        </w:rPr>
        <w:t xml:space="preserve"> כמבואר בהערה 35. ואודות שהמקרה נמשך אחר העצם, כן כתב בהרבה מקומות. וכגון, בגו"א בראשית פ"א אות לח [כה:] עמד על דברי רש"י [בראשית א, יד] שכתב "</w:t>
      </w:r>
      <w:r>
        <w:rPr>
          <w:rtl/>
        </w:rPr>
        <w:t>כל תולדות שמים וארץ נבראו ביום ראשון</w:t>
      </w:r>
      <w:r>
        <w:rPr>
          <w:rFonts w:hint="cs"/>
          <w:rtl/>
        </w:rPr>
        <w:t>,</w:t>
      </w:r>
      <w:r>
        <w:rPr>
          <w:rtl/>
        </w:rPr>
        <w:t xml:space="preserve"> וכל אחד ואחד נקבע ביום שנגזר עליו. הוא שכתוב </w:t>
      </w:r>
      <w:r>
        <w:rPr>
          <w:rFonts w:hint="cs"/>
          <w:rtl/>
        </w:rPr>
        <w:t>[בראשית א, א] '</w:t>
      </w:r>
      <w:r>
        <w:rPr>
          <w:rtl/>
        </w:rPr>
        <w:t>את השמים</w:t>
      </w:r>
      <w:r>
        <w:rPr>
          <w:rFonts w:hint="cs"/>
          <w:rtl/>
        </w:rPr>
        <w:t>'</w:t>
      </w:r>
      <w:r>
        <w:rPr>
          <w:rtl/>
        </w:rPr>
        <w:t xml:space="preserve"> לרבות תולדותיהם</w:t>
      </w:r>
      <w:r>
        <w:rPr>
          <w:rFonts w:hint="cs"/>
          <w:rtl/>
        </w:rPr>
        <w:t>,</w:t>
      </w:r>
      <w:r>
        <w:rPr>
          <w:rtl/>
        </w:rPr>
        <w:t xml:space="preserve"> </w:t>
      </w:r>
      <w:r>
        <w:rPr>
          <w:rFonts w:hint="cs"/>
          <w:rtl/>
        </w:rPr>
        <w:t>'</w:t>
      </w:r>
      <w:r>
        <w:rPr>
          <w:rtl/>
        </w:rPr>
        <w:t>ואת הארץ</w:t>
      </w:r>
      <w:r>
        <w:rPr>
          <w:rFonts w:hint="cs"/>
          <w:rtl/>
        </w:rPr>
        <w:t>'</w:t>
      </w:r>
      <w:r>
        <w:rPr>
          <w:rtl/>
        </w:rPr>
        <w:t xml:space="preserve"> לרבות תולדותיה</w:t>
      </w:r>
      <w:r>
        <w:rPr>
          <w:rFonts w:hint="cs"/>
          <w:rtl/>
        </w:rPr>
        <w:t>" [מקור דברי רש"י הוא הב"ר א, יד]. ובגו"א שם כתב: "</w:t>
      </w:r>
      <w:r>
        <w:rPr>
          <w:rtl/>
        </w:rPr>
        <w:t xml:space="preserve">ואני אומר שרז"ל דקדקו לשון </w:t>
      </w:r>
      <w:r>
        <w:rPr>
          <w:rFonts w:hint="cs"/>
          <w:rtl/>
        </w:rPr>
        <w:t>'</w:t>
      </w:r>
      <w:r>
        <w:rPr>
          <w:rtl/>
        </w:rPr>
        <w:t>את</w:t>
      </w:r>
      <w:r>
        <w:rPr>
          <w:rFonts w:hint="cs"/>
          <w:rtl/>
        </w:rPr>
        <w:t>'</w:t>
      </w:r>
      <w:r>
        <w:rPr>
          <w:rtl/>
        </w:rPr>
        <w:t xml:space="preserve"> על אמתתו</w:t>
      </w:r>
      <w:r>
        <w:rPr>
          <w:rFonts w:hint="cs"/>
          <w:rtl/>
        </w:rPr>
        <w:t xml:space="preserve">... </w:t>
      </w:r>
      <w:r>
        <w:rPr>
          <w:rtl/>
        </w:rPr>
        <w:t>שהוא מרבה דבר שהוא מחובר ומצורף אל הדבר. וזה</w:t>
      </w:r>
      <w:r>
        <w:rPr>
          <w:rFonts w:hint="cs"/>
          <w:rtl/>
        </w:rPr>
        <w:t>,</w:t>
      </w:r>
      <w:r>
        <w:rPr>
          <w:rtl/>
        </w:rPr>
        <w:t xml:space="preserve"> אילו נכתב 'בראשית ברא השמים והארץ' יבא ענין הבריאה על גוף השמים בלבד, וכן הארץ</w:t>
      </w:r>
      <w:r>
        <w:rPr>
          <w:rFonts w:hint="cs"/>
          <w:rtl/>
        </w:rPr>
        <w:t>.</w:t>
      </w:r>
      <w:r>
        <w:rPr>
          <w:rtl/>
        </w:rPr>
        <w:t xml:space="preserve"> ולפיכך כתב </w:t>
      </w:r>
      <w:r>
        <w:rPr>
          <w:rFonts w:hint="cs"/>
          <w:rtl/>
        </w:rPr>
        <w:t>'</w:t>
      </w:r>
      <w:r>
        <w:rPr>
          <w:rtl/>
        </w:rPr>
        <w:t>את השמים ואת הארץ</w:t>
      </w:r>
      <w:r>
        <w:rPr>
          <w:rFonts w:hint="cs"/>
          <w:rtl/>
        </w:rPr>
        <w:t>'</w:t>
      </w:r>
      <w:r>
        <w:rPr>
          <w:rtl/>
        </w:rPr>
        <w:t xml:space="preserve">, ומלת </w:t>
      </w:r>
      <w:r>
        <w:rPr>
          <w:rFonts w:hint="cs"/>
          <w:rtl/>
        </w:rPr>
        <w:t>'</w:t>
      </w:r>
      <w:r>
        <w:rPr>
          <w:rtl/>
        </w:rPr>
        <w:t>את</w:t>
      </w:r>
      <w:r>
        <w:rPr>
          <w:rFonts w:hint="cs"/>
          <w:rtl/>
        </w:rPr>
        <w:t>'</w:t>
      </w:r>
      <w:r>
        <w:rPr>
          <w:rtl/>
        </w:rPr>
        <w:t xml:space="preserve"> הוא עצם הדבר. וכל עצם נמשכים אליו ונתלים בו מקרים, כי דבר שאינו עצם נמשך אחר דבר אחר, ואין דבר נמשך ונתלה רק בדבר שהוא עצם, כמו דבר שהוא עיקר שנמשך אליו דברים הרבה</w:t>
      </w:r>
      <w:r>
        <w:rPr>
          <w:rFonts w:hint="cs"/>
          <w:rtl/>
        </w:rPr>
        <w:t>.</w:t>
      </w:r>
      <w:r>
        <w:rPr>
          <w:rtl/>
        </w:rPr>
        <w:t xml:space="preserve"> כך דבר זה</w:t>
      </w:r>
      <w:r>
        <w:rPr>
          <w:rFonts w:hint="cs"/>
          <w:rtl/>
        </w:rPr>
        <w:t>,</w:t>
      </w:r>
      <w:r>
        <w:rPr>
          <w:rtl/>
        </w:rPr>
        <w:t xml:space="preserve"> כאשר יאמר </w:t>
      </w:r>
      <w:r>
        <w:rPr>
          <w:rFonts w:hint="cs"/>
          <w:rtl/>
        </w:rPr>
        <w:t>'</w:t>
      </w:r>
      <w:r>
        <w:rPr>
          <w:rtl/>
        </w:rPr>
        <w:t>את השמים</w:t>
      </w:r>
      <w:r>
        <w:rPr>
          <w:rFonts w:hint="cs"/>
          <w:rtl/>
        </w:rPr>
        <w:t>'</w:t>
      </w:r>
      <w:r>
        <w:rPr>
          <w:rtl/>
        </w:rPr>
        <w:t xml:space="preserve"> כלומר עצם השמים, רוצה לומר שיש להם דברים נמשכים אחר העצם, שאין עצם בלא מקרה, ולפיכך הוא מרבה כל דבר הנמשך והמחובר אל הארץ ואל השמים והנתלה בהם, ותולדות הארץ הם שמחוברים ומצורפים אל הארץ. ולפיכך דרשו חכמים ז"ל </w:t>
      </w:r>
      <w:r>
        <w:rPr>
          <w:rFonts w:hint="cs"/>
          <w:rtl/>
        </w:rPr>
        <w:t>[</w:t>
      </w:r>
      <w:r>
        <w:rPr>
          <w:rtl/>
        </w:rPr>
        <w:t>פסחים כב</w:t>
      </w:r>
      <w:r>
        <w:rPr>
          <w:rFonts w:hint="cs"/>
          <w:rtl/>
        </w:rPr>
        <w:t>:]</w:t>
      </w:r>
      <w:r>
        <w:rPr>
          <w:rtl/>
        </w:rPr>
        <w:t xml:space="preserve"> </w:t>
      </w:r>
      <w:r>
        <w:rPr>
          <w:rFonts w:hint="cs"/>
          <w:rtl/>
        </w:rPr>
        <w:t>'</w:t>
      </w:r>
      <w:r>
        <w:rPr>
          <w:rtl/>
        </w:rPr>
        <w:t>את ה' אל</w:t>
      </w:r>
      <w:r>
        <w:rPr>
          <w:rFonts w:hint="cs"/>
          <w:rtl/>
        </w:rPr>
        <w:t>ק</w:t>
      </w:r>
      <w:r>
        <w:rPr>
          <w:rtl/>
        </w:rPr>
        <w:t>יך תירא</w:t>
      </w:r>
      <w:r>
        <w:rPr>
          <w:rFonts w:hint="cs"/>
          <w:rtl/>
        </w:rPr>
        <w:t>'</w:t>
      </w:r>
      <w:r>
        <w:rPr>
          <w:rtl/>
        </w:rPr>
        <w:t xml:space="preserve"> </w:t>
      </w:r>
      <w:r>
        <w:rPr>
          <w:rFonts w:hint="cs"/>
          <w:rtl/>
        </w:rPr>
        <w:t>[</w:t>
      </w:r>
      <w:r>
        <w:rPr>
          <w:rtl/>
        </w:rPr>
        <w:t>דברים ו, יג</w:t>
      </w:r>
      <w:r>
        <w:rPr>
          <w:rFonts w:hint="cs"/>
          <w:rtl/>
        </w:rPr>
        <w:t>],</w:t>
      </w:r>
      <w:r>
        <w:rPr>
          <w:rtl/>
        </w:rPr>
        <w:t xml:space="preserve"> 'לרבות תלמידי חכמים'. והיינו טעמא, שתלמידי חכמים הם דביקים ומחוברים בהש</w:t>
      </w:r>
      <w:r>
        <w:rPr>
          <w:rFonts w:hint="cs"/>
          <w:rtl/>
        </w:rPr>
        <w:t>ם יתברך,</w:t>
      </w:r>
      <w:r>
        <w:rPr>
          <w:rtl/>
        </w:rPr>
        <w:t xml:space="preserve"> ולפיכך </w:t>
      </w:r>
      <w:r>
        <w:rPr>
          <w:rFonts w:hint="cs"/>
          <w:rtl/>
        </w:rPr>
        <w:t>'</w:t>
      </w:r>
      <w:r>
        <w:rPr>
          <w:rtl/>
        </w:rPr>
        <w:t>את ה' אלהיך תירא</w:t>
      </w:r>
      <w:r>
        <w:rPr>
          <w:rFonts w:hint="cs"/>
          <w:rtl/>
        </w:rPr>
        <w:t>'</w:t>
      </w:r>
      <w:r>
        <w:rPr>
          <w:rtl/>
        </w:rPr>
        <w:t xml:space="preserve"> 'לרבות תלמידי חכמים'. וכן אמרו </w:t>
      </w:r>
      <w:r>
        <w:rPr>
          <w:rFonts w:hint="cs"/>
          <w:rtl/>
        </w:rPr>
        <w:t>[</w:t>
      </w:r>
      <w:r>
        <w:rPr>
          <w:rtl/>
        </w:rPr>
        <w:t>פסחים כב</w:t>
      </w:r>
      <w:r>
        <w:rPr>
          <w:rFonts w:hint="cs"/>
          <w:rtl/>
        </w:rPr>
        <w:t>:]</w:t>
      </w:r>
      <w:r>
        <w:rPr>
          <w:rtl/>
        </w:rPr>
        <w:t xml:space="preserve"> </w:t>
      </w:r>
      <w:r>
        <w:rPr>
          <w:rFonts w:hint="cs"/>
          <w:rtl/>
        </w:rPr>
        <w:t>'</w:t>
      </w:r>
      <w:r>
        <w:rPr>
          <w:rtl/>
        </w:rPr>
        <w:t>את בשרו</w:t>
      </w:r>
      <w:r>
        <w:rPr>
          <w:rFonts w:hint="cs"/>
          <w:rtl/>
        </w:rPr>
        <w:t>'</w:t>
      </w:r>
      <w:r>
        <w:rPr>
          <w:rtl/>
        </w:rPr>
        <w:t xml:space="preserve"> </w:t>
      </w:r>
      <w:r>
        <w:rPr>
          <w:rFonts w:hint="cs"/>
          <w:rtl/>
        </w:rPr>
        <w:t>[</w:t>
      </w:r>
      <w:r>
        <w:rPr>
          <w:rtl/>
        </w:rPr>
        <w:t>שמות כא, כח</w:t>
      </w:r>
      <w:r>
        <w:rPr>
          <w:rFonts w:hint="cs"/>
          <w:rtl/>
        </w:rPr>
        <w:t>]</w:t>
      </w:r>
      <w:r>
        <w:rPr>
          <w:rtl/>
        </w:rPr>
        <w:t xml:space="preserve"> 'הטפל לבשרו', מזה יראה בפירוש שלשון </w:t>
      </w:r>
      <w:r>
        <w:rPr>
          <w:rFonts w:hint="cs"/>
          <w:rtl/>
        </w:rPr>
        <w:t>'</w:t>
      </w:r>
      <w:r>
        <w:rPr>
          <w:rtl/>
        </w:rPr>
        <w:t>את</w:t>
      </w:r>
      <w:r>
        <w:rPr>
          <w:rFonts w:hint="cs"/>
          <w:rtl/>
        </w:rPr>
        <w:t>'</w:t>
      </w:r>
      <w:r>
        <w:rPr>
          <w:rtl/>
        </w:rPr>
        <w:t xml:space="preserve"> אתא לרבויי כל דבר שנמשך אחר עיקר ועצם הדבר, והבן זה היטב</w:t>
      </w:r>
      <w:r>
        <w:rPr>
          <w:rFonts w:hint="cs"/>
          <w:rtl/>
        </w:rPr>
        <w:t>". ובנתיב התורה פ"ט [שעב.] כתב: "כל עצם נמשך אחריו דבר טפל, כי העצם נושא אל הדבר הטפל. ולפיכך מורה בכל מקום לשון 'את' על הדבר הטפל אל העצם, כמו השער ועור, וכמו תולדות השמים". ובנתיב יראת השם פ"ה [ב, לה:] כתב: "</w:t>
      </w:r>
      <w:r>
        <w:rPr>
          <w:rtl/>
        </w:rPr>
        <w:t xml:space="preserve">כי כל מקום לשון </w:t>
      </w:r>
      <w:r>
        <w:rPr>
          <w:rFonts w:hint="cs"/>
          <w:rtl/>
        </w:rPr>
        <w:t>'</w:t>
      </w:r>
      <w:r>
        <w:rPr>
          <w:rtl/>
        </w:rPr>
        <w:t>את</w:t>
      </w:r>
      <w:r>
        <w:rPr>
          <w:rFonts w:hint="cs"/>
          <w:rtl/>
        </w:rPr>
        <w:t>'</w:t>
      </w:r>
      <w:r>
        <w:rPr>
          <w:rtl/>
        </w:rPr>
        <w:t xml:space="preserve"> בא לרבות דבר הנמשך אל דבר וטפל אליו</w:t>
      </w:r>
      <w:r>
        <w:rPr>
          <w:rFonts w:hint="cs"/>
          <w:rtl/>
        </w:rPr>
        <w:t xml:space="preserve">... </w:t>
      </w:r>
      <w:r>
        <w:rPr>
          <w:rtl/>
        </w:rPr>
        <w:t xml:space="preserve">וטעם הדבר כי לשון </w:t>
      </w:r>
      <w:r>
        <w:rPr>
          <w:rFonts w:hint="cs"/>
          <w:rtl/>
        </w:rPr>
        <w:t>'</w:t>
      </w:r>
      <w:r>
        <w:rPr>
          <w:rtl/>
        </w:rPr>
        <w:t>את</w:t>
      </w:r>
      <w:r>
        <w:rPr>
          <w:rFonts w:hint="cs"/>
          <w:rtl/>
        </w:rPr>
        <w:t>'</w:t>
      </w:r>
      <w:r>
        <w:rPr>
          <w:rtl/>
        </w:rPr>
        <w:t xml:space="preserve"> כמו שפירשו כל המפרשים שבא על עיקר עצם הדבר</w:t>
      </w:r>
      <w:r>
        <w:rPr>
          <w:rFonts w:hint="cs"/>
          <w:rtl/>
        </w:rPr>
        <w:t>,</w:t>
      </w:r>
      <w:r>
        <w:rPr>
          <w:rtl/>
        </w:rPr>
        <w:t xml:space="preserve"> ואין עצם בלא מקרה</w:t>
      </w:r>
      <w:r>
        <w:rPr>
          <w:rFonts w:hint="cs"/>
          <w:rtl/>
        </w:rPr>
        <w:t>,</w:t>
      </w:r>
      <w:r>
        <w:rPr>
          <w:rtl/>
        </w:rPr>
        <w:t xml:space="preserve"> כי העצם נושא המקרה</w:t>
      </w:r>
      <w:r>
        <w:rPr>
          <w:rFonts w:hint="cs"/>
          <w:rtl/>
        </w:rPr>
        <w:t>,</w:t>
      </w:r>
      <w:r>
        <w:rPr>
          <w:rtl/>
        </w:rPr>
        <w:t xml:space="preserve"> ואין המקרה נושא למקרה</w:t>
      </w:r>
      <w:r>
        <w:rPr>
          <w:rFonts w:hint="cs"/>
          <w:rtl/>
        </w:rPr>
        <w:t>.</w:t>
      </w:r>
      <w:r>
        <w:rPr>
          <w:rtl/>
        </w:rPr>
        <w:t xml:space="preserve"> ולפיכך כאשר יש כאן עצם הדבר</w:t>
      </w:r>
      <w:r>
        <w:rPr>
          <w:rFonts w:hint="cs"/>
          <w:rtl/>
        </w:rPr>
        <w:t>,</w:t>
      </w:r>
      <w:r>
        <w:rPr>
          <w:rtl/>
        </w:rPr>
        <w:t xml:space="preserve"> יש כאן רבוי דבר שהוא טפל ומחובר עמו</w:t>
      </w:r>
      <w:r>
        <w:rPr>
          <w:rFonts w:hint="cs"/>
          <w:rtl/>
        </w:rPr>
        <w:t>". ובח"א לשבת קיט: [א, סב:] כתב: "</w:t>
      </w:r>
      <w:r>
        <w:rPr>
          <w:rtl/>
        </w:rPr>
        <w:t>ישראל הם נבראו מן הש</w:t>
      </w:r>
      <w:r>
        <w:rPr>
          <w:rFonts w:hint="cs"/>
          <w:rtl/>
        </w:rPr>
        <w:t>ם יתברך</w:t>
      </w:r>
      <w:r>
        <w:rPr>
          <w:rtl/>
        </w:rPr>
        <w:t xml:space="preserve"> בעצם, לא כמו האומ</w:t>
      </w:r>
      <w:r>
        <w:rPr>
          <w:rFonts w:hint="cs"/>
          <w:rtl/>
        </w:rPr>
        <w:t>ו</w:t>
      </w:r>
      <w:r>
        <w:rPr>
          <w:rtl/>
        </w:rPr>
        <w:t>ת, שאף שהם נבראו מן הש</w:t>
      </w:r>
      <w:r>
        <w:rPr>
          <w:rFonts w:hint="cs"/>
          <w:rtl/>
        </w:rPr>
        <w:t>ם יתברך,</w:t>
      </w:r>
      <w:r>
        <w:rPr>
          <w:rtl/>
        </w:rPr>
        <w:t xml:space="preserve"> אינם נבראים ממנו בעצם, כי הבריאה </w:t>
      </w:r>
      <w:r>
        <w:rPr>
          <w:rFonts w:hint="cs"/>
          <w:rtl/>
        </w:rPr>
        <w:t>ב</w:t>
      </w:r>
      <w:r>
        <w:rPr>
          <w:rtl/>
        </w:rPr>
        <w:t>עצם הם ישראל, רק שבריאת האומ</w:t>
      </w:r>
      <w:r>
        <w:rPr>
          <w:rFonts w:hint="cs"/>
          <w:rtl/>
        </w:rPr>
        <w:t>ו</w:t>
      </w:r>
      <w:r>
        <w:rPr>
          <w:rtl/>
        </w:rPr>
        <w:t>ת נמשך אחר הבריאה בעצם</w:t>
      </w:r>
      <w:r>
        <w:rPr>
          <w:rFonts w:hint="cs"/>
          <w:rtl/>
        </w:rPr>
        <w:t>,</w:t>
      </w:r>
      <w:r>
        <w:rPr>
          <w:rtl/>
        </w:rPr>
        <w:t xml:space="preserve"> הם ישראל</w:t>
      </w:r>
      <w:r>
        <w:rPr>
          <w:rFonts w:hint="cs"/>
          <w:rtl/>
        </w:rPr>
        <w:t>,</w:t>
      </w:r>
      <w:r>
        <w:rPr>
          <w:rtl/>
        </w:rPr>
        <w:t xml:space="preserve"> כא</w:t>
      </w:r>
      <w:r>
        <w:rPr>
          <w:rFonts w:hint="cs"/>
          <w:rtl/>
        </w:rPr>
        <w:t>י</w:t>
      </w:r>
      <w:r>
        <w:rPr>
          <w:rtl/>
        </w:rPr>
        <w:t>לו בריאת האומ</w:t>
      </w:r>
      <w:r>
        <w:rPr>
          <w:rFonts w:hint="cs"/>
          <w:rtl/>
        </w:rPr>
        <w:t>ו</w:t>
      </w:r>
      <w:r>
        <w:rPr>
          <w:rtl/>
        </w:rPr>
        <w:t>ת מקרה אשר נמשך אחר הבריאות בעצם</w:t>
      </w:r>
      <w:r>
        <w:rPr>
          <w:rFonts w:hint="cs"/>
          <w:rtl/>
        </w:rPr>
        <w:t>" [הובא למעלה פכ"ג הערה 132, ופכ"ט הערה 8]</w:t>
      </w:r>
      <w:r>
        <w:rPr>
          <w:rtl/>
        </w:rPr>
        <w:t>.</w:t>
      </w:r>
      <w:r>
        <w:rPr>
          <w:rFonts w:hint="cs"/>
          <w:rtl/>
        </w:rPr>
        <w:t xml:space="preserve"> ובח"א לב"ב עג: [ג, פט.] כתב: "אשר אינו עיקר הוא נמשך ונטפל אחר אותו דבר שהוא עיקר, כמו שהוא באילן שנמשך ומשתלשלים חלקיו זה אחר זה עד סוף האילן... </w:t>
      </w:r>
      <w:r>
        <w:rPr>
          <w:rtl/>
        </w:rPr>
        <w:t>כמו מקרה לגמרי</w:t>
      </w:r>
      <w:r>
        <w:rPr>
          <w:rFonts w:hint="cs"/>
          <w:rtl/>
        </w:rPr>
        <w:t>,</w:t>
      </w:r>
      <w:r>
        <w:rPr>
          <w:rtl/>
        </w:rPr>
        <w:t xml:space="preserve"> שהוא נטפל ונמשך אחר עצם</w:t>
      </w:r>
      <w:r>
        <w:rPr>
          <w:rFonts w:hint="cs"/>
          <w:rtl/>
        </w:rPr>
        <w:t>". הרי יחס המקרה לעצם הוא כיחס הטפל לעיקר. וכן הוא בנר מצוה [לו.], נצח ישראל פי"ט הערה 81, ובאר הגולה באר החמישי הערה 141 [ראה למעלה פי"ד הערה 112, פכ"ג הערה 43, פכ"ה הערה 43, פל"ה הערה 15, ופל"ז הערה 78].</w:t>
      </w:r>
    </w:p>
  </w:footnote>
  <w:footnote w:id="39">
    <w:p w:rsidR="08403276" w:rsidRDefault="08403276" w:rsidP="08E038E1">
      <w:pPr>
        <w:pStyle w:val="FootnoteText"/>
        <w:rPr>
          <w:rFonts w:hint="cs"/>
          <w:rtl/>
        </w:rPr>
      </w:pPr>
      <w:r>
        <w:rPr>
          <w:rtl/>
        </w:rPr>
        <w:t>&lt;</w:t>
      </w:r>
      <w:r>
        <w:rPr>
          <w:rStyle w:val="FootnoteReference"/>
        </w:rPr>
        <w:footnoteRef/>
      </w:r>
      <w:r>
        <w:rPr>
          <w:rtl/>
        </w:rPr>
        <w:t>&gt;</w:t>
      </w:r>
      <w:r>
        <w:rPr>
          <w:rFonts w:hint="cs"/>
          <w:rtl/>
        </w:rPr>
        <w:t xml:space="preserve"> לשונו שם [לאחר ציון 11]: "ועוד יש</w:t>
      </w:r>
      <w:r w:rsidRPr="08E242E8">
        <w:rPr>
          <w:rFonts w:hint="cs"/>
          <w:sz w:val="18"/>
          <w:rtl/>
        </w:rPr>
        <w:t xml:space="preserve"> לך </w:t>
      </w:r>
      <w:r w:rsidRPr="08E242E8">
        <w:rPr>
          <w:rStyle w:val="LatinChar"/>
          <w:sz w:val="18"/>
          <w:rtl/>
          <w:lang w:val="en-GB"/>
        </w:rPr>
        <w:t>לדעת כי חודש ראשון יותר מיוחד לגאולה, כי כל נמצא הוא ברשות עצמו בעצם</w:t>
      </w:r>
      <w:r w:rsidRPr="08E242E8">
        <w:rPr>
          <w:rStyle w:val="LatinChar"/>
          <w:rFonts w:hint="cs"/>
          <w:sz w:val="18"/>
          <w:rtl/>
          <w:lang w:val="en-GB"/>
        </w:rPr>
        <w:t>,</w:t>
      </w:r>
      <w:r w:rsidRPr="08E242E8">
        <w:rPr>
          <w:rStyle w:val="LatinChar"/>
          <w:sz w:val="18"/>
          <w:rtl/>
          <w:lang w:val="en-GB"/>
        </w:rPr>
        <w:t xml:space="preserve"> כי מצד עצם הנמצא אין ראוי להיות תחת יד אחר, כי אם בעלי חיים שאינם מדברים, שאלו דוקא מצד עצמם בבריאתם ראוים שיהיו תחת האדם, אבל השעבוד בא במקרה. וכל עצם הדבר הוא ראשון למה שבמקרה</w:t>
      </w:r>
      <w:r w:rsidRPr="08E242E8">
        <w:rPr>
          <w:rStyle w:val="LatinChar"/>
          <w:rFonts w:hint="cs"/>
          <w:sz w:val="18"/>
          <w:rtl/>
          <w:lang w:val="en-GB"/>
        </w:rPr>
        <w:t>,</w:t>
      </w:r>
      <w:r w:rsidRPr="08E242E8">
        <w:rPr>
          <w:rStyle w:val="LatinChar"/>
          <w:sz w:val="18"/>
          <w:rtl/>
          <w:lang w:val="en-GB"/>
        </w:rPr>
        <w:t xml:space="preserve"> ומה שבמקרה מאוחר</w:t>
      </w:r>
      <w:r w:rsidRPr="08E242E8">
        <w:rPr>
          <w:rStyle w:val="LatinChar"/>
          <w:rFonts w:hint="cs"/>
          <w:sz w:val="18"/>
          <w:rtl/>
          <w:lang w:val="en-GB"/>
        </w:rPr>
        <w:t>.</w:t>
      </w:r>
      <w:r w:rsidRPr="08E242E8">
        <w:rPr>
          <w:rStyle w:val="LatinChar"/>
          <w:sz w:val="18"/>
          <w:rtl/>
          <w:lang w:val="en-GB"/>
        </w:rPr>
        <w:t xml:space="preserve"> ולכך ראוי שיצאו לחירות</w:t>
      </w:r>
      <w:r w:rsidRPr="08E242E8">
        <w:rPr>
          <w:rStyle w:val="LatinChar"/>
          <w:rFonts w:hint="cs"/>
          <w:sz w:val="18"/>
          <w:rtl/>
          <w:lang w:val="en-GB"/>
        </w:rPr>
        <w:t>,</w:t>
      </w:r>
      <w:r w:rsidRPr="08E242E8">
        <w:rPr>
          <w:rStyle w:val="LatinChar"/>
          <w:sz w:val="18"/>
          <w:rtl/>
          <w:lang w:val="en-GB"/>
        </w:rPr>
        <w:t xml:space="preserve"> שיבאו ברשות עצמם</w:t>
      </w:r>
      <w:r w:rsidRPr="08E242E8">
        <w:rPr>
          <w:rStyle w:val="LatinChar"/>
          <w:rFonts w:hint="cs"/>
          <w:sz w:val="18"/>
          <w:rtl/>
          <w:lang w:val="en-GB"/>
        </w:rPr>
        <w:t>,</w:t>
      </w:r>
      <w:r w:rsidRPr="08E242E8">
        <w:rPr>
          <w:rStyle w:val="LatinChar"/>
          <w:sz w:val="18"/>
          <w:rtl/>
          <w:lang w:val="en-GB"/>
        </w:rPr>
        <w:t xml:space="preserve"> בחדש הראשון, כי זה דבר ראשון</w:t>
      </w:r>
      <w:r w:rsidRPr="08E242E8">
        <w:rPr>
          <w:rStyle w:val="LatinChar"/>
          <w:rFonts w:hint="cs"/>
          <w:sz w:val="18"/>
          <w:rtl/>
          <w:lang w:val="en-GB"/>
        </w:rPr>
        <w:t>,</w:t>
      </w:r>
      <w:r w:rsidRPr="08E242E8">
        <w:rPr>
          <w:rStyle w:val="LatinChar"/>
          <w:sz w:val="18"/>
          <w:rtl/>
          <w:lang w:val="en-GB"/>
        </w:rPr>
        <w:t xml:space="preserve"> שיהיה הנמצא ברש</w:t>
      </w:r>
      <w:r w:rsidRPr="084856F2">
        <w:rPr>
          <w:rStyle w:val="LatinChar"/>
          <w:sz w:val="18"/>
          <w:rtl/>
          <w:lang w:val="en-GB"/>
        </w:rPr>
        <w:t>ות עצמו</w:t>
      </w:r>
      <w:r w:rsidRPr="084856F2">
        <w:rPr>
          <w:rStyle w:val="LatinChar"/>
          <w:rFonts w:hint="cs"/>
          <w:sz w:val="18"/>
          <w:rtl/>
          <w:lang w:val="en-GB"/>
        </w:rPr>
        <w:t>,</w:t>
      </w:r>
      <w:r w:rsidRPr="084856F2">
        <w:rPr>
          <w:rStyle w:val="LatinChar"/>
          <w:sz w:val="18"/>
          <w:rtl/>
          <w:lang w:val="en-GB"/>
        </w:rPr>
        <w:t xml:space="preserve"> כי זה מצד עצם הנמצא</w:t>
      </w:r>
      <w:r w:rsidRPr="084856F2">
        <w:rPr>
          <w:rStyle w:val="LatinChar"/>
          <w:rFonts w:hint="cs"/>
          <w:sz w:val="18"/>
          <w:rtl/>
          <w:lang w:val="en-GB"/>
        </w:rPr>
        <w:t>,</w:t>
      </w:r>
      <w:r w:rsidRPr="084856F2">
        <w:rPr>
          <w:rStyle w:val="LatinChar"/>
          <w:sz w:val="18"/>
          <w:rtl/>
          <w:lang w:val="en-GB"/>
        </w:rPr>
        <w:t xml:space="preserve"> שהוא ראשון למה שבמקרה</w:t>
      </w:r>
      <w:r w:rsidRPr="084856F2">
        <w:rPr>
          <w:rFonts w:hint="cs"/>
          <w:sz w:val="18"/>
          <w:rtl/>
        </w:rPr>
        <w:t xml:space="preserve">... </w:t>
      </w:r>
      <w:r w:rsidRPr="084856F2">
        <w:rPr>
          <w:rStyle w:val="LatinChar"/>
          <w:sz w:val="18"/>
          <w:rtl/>
          <w:lang w:val="en-GB"/>
        </w:rPr>
        <w:t>כי אין מיוחד לגאולה רק הראשון</w:t>
      </w:r>
      <w:r>
        <w:rPr>
          <w:rFonts w:hint="cs"/>
          <w:rtl/>
        </w:rPr>
        <w:t xml:space="preserve">". </w:t>
      </w:r>
    </w:p>
  </w:footnote>
  <w:footnote w:id="40">
    <w:p w:rsidR="08403276" w:rsidRDefault="08403276" w:rsidP="082D415F">
      <w:pPr>
        <w:pStyle w:val="FootnoteText"/>
        <w:rPr>
          <w:rFonts w:hint="cs"/>
          <w:rtl/>
        </w:rPr>
      </w:pPr>
      <w:r>
        <w:rPr>
          <w:rtl/>
        </w:rPr>
        <w:t>&lt;</w:t>
      </w:r>
      <w:r>
        <w:rPr>
          <w:rStyle w:val="FootnoteReference"/>
        </w:rPr>
        <w:footnoteRef/>
      </w:r>
      <w:r>
        <w:rPr>
          <w:rtl/>
        </w:rPr>
        <w:t>&gt;</w:t>
      </w:r>
      <w:r>
        <w:rPr>
          <w:rFonts w:hint="cs"/>
          <w:rtl/>
        </w:rPr>
        <w:t xml:space="preserve"> לשונו בח"א לר"ה יא: [א, ק.]: "</w:t>
      </w:r>
      <w:r>
        <w:rPr>
          <w:rtl/>
        </w:rPr>
        <w:t>הלילה הזאת ה</w:t>
      </w:r>
      <w:r>
        <w:rPr>
          <w:rFonts w:hint="cs"/>
          <w:rtl/>
        </w:rPr>
        <w:t>ו</w:t>
      </w:r>
      <w:r>
        <w:rPr>
          <w:rtl/>
        </w:rPr>
        <w:t>א בחודש הראשון</w:t>
      </w:r>
      <w:r>
        <w:rPr>
          <w:rFonts w:hint="cs"/>
          <w:rtl/>
        </w:rPr>
        <w:t>,</w:t>
      </w:r>
      <w:r>
        <w:rPr>
          <w:rtl/>
        </w:rPr>
        <w:t xml:space="preserve"> וה</w:t>
      </w:r>
      <w:r>
        <w:rPr>
          <w:rFonts w:hint="cs"/>
          <w:rtl/>
        </w:rPr>
        <w:t>ו</w:t>
      </w:r>
      <w:r>
        <w:rPr>
          <w:rtl/>
        </w:rPr>
        <w:t>א ליל ראשון של פסח</w:t>
      </w:r>
      <w:r>
        <w:rPr>
          <w:rFonts w:hint="cs"/>
          <w:rtl/>
        </w:rPr>
        <w:t>,</w:t>
      </w:r>
      <w:r>
        <w:rPr>
          <w:rtl/>
        </w:rPr>
        <w:t xml:space="preserve"> אם כן הלילה ה</w:t>
      </w:r>
      <w:r>
        <w:rPr>
          <w:rFonts w:hint="cs"/>
          <w:rtl/>
        </w:rPr>
        <w:t>ו</w:t>
      </w:r>
      <w:r>
        <w:rPr>
          <w:rtl/>
        </w:rPr>
        <w:t>א ראשון לגמרי</w:t>
      </w:r>
      <w:r>
        <w:rPr>
          <w:rFonts w:hint="cs"/>
          <w:rtl/>
        </w:rPr>
        <w:t>.</w:t>
      </w:r>
      <w:r>
        <w:rPr>
          <w:rtl/>
        </w:rPr>
        <w:t xml:space="preserve"> ומפני כי הלילה הזה ראשון לגמרי</w:t>
      </w:r>
      <w:r>
        <w:rPr>
          <w:rFonts w:hint="cs"/>
          <w:rtl/>
        </w:rPr>
        <w:t>,</w:t>
      </w:r>
      <w:r>
        <w:rPr>
          <w:rtl/>
        </w:rPr>
        <w:t xml:space="preserve"> עד שהוא ראשון דראשון</w:t>
      </w:r>
      <w:r>
        <w:rPr>
          <w:rFonts w:hint="cs"/>
          <w:rtl/>
        </w:rPr>
        <w:t>,</w:t>
      </w:r>
      <w:r>
        <w:rPr>
          <w:rtl/>
        </w:rPr>
        <w:t xml:space="preserve"> אין המזיקין שולטין בו</w:t>
      </w:r>
      <w:r>
        <w:rPr>
          <w:rFonts w:hint="cs"/>
          <w:rtl/>
        </w:rPr>
        <w:t>.</w:t>
      </w:r>
      <w:r>
        <w:rPr>
          <w:rtl/>
        </w:rPr>
        <w:t xml:space="preserve"> כי המזיקים הם שולטין בשניות</w:t>
      </w:r>
      <w:r>
        <w:rPr>
          <w:rFonts w:hint="cs"/>
          <w:rtl/>
        </w:rPr>
        <w:t>,</w:t>
      </w:r>
      <w:r>
        <w:rPr>
          <w:rtl/>
        </w:rPr>
        <w:t xml:space="preserve"> שהרי אסרו חכמים זוגות בשביל המזיקין</w:t>
      </w:r>
      <w:r>
        <w:rPr>
          <w:rFonts w:hint="cs"/>
          <w:rtl/>
        </w:rPr>
        <w:t xml:space="preserve"> [פסחים קט:],</w:t>
      </w:r>
      <w:r>
        <w:rPr>
          <w:rtl/>
        </w:rPr>
        <w:t xml:space="preserve"> ששולטים על הזוגת דוקא</w:t>
      </w:r>
      <w:r>
        <w:rPr>
          <w:rFonts w:hint="cs"/>
          <w:rtl/>
        </w:rPr>
        <w:t>.</w:t>
      </w:r>
      <w:r>
        <w:rPr>
          <w:rtl/>
        </w:rPr>
        <w:t xml:space="preserve"> וכבר הארכנו בזה במסכת</w:t>
      </w:r>
      <w:r>
        <w:rPr>
          <w:rFonts w:hint="cs"/>
          <w:rtl/>
        </w:rPr>
        <w:t xml:space="preserve"> </w:t>
      </w:r>
      <w:r>
        <w:rPr>
          <w:rtl/>
        </w:rPr>
        <w:t xml:space="preserve">ברכות </w:t>
      </w:r>
      <w:r>
        <w:rPr>
          <w:rFonts w:hint="cs"/>
          <w:rtl/>
        </w:rPr>
        <w:t>[ה.]</w:t>
      </w:r>
      <w:r>
        <w:rPr>
          <w:rtl/>
        </w:rPr>
        <w:t xml:space="preserve"> אצל הקורא ק</w:t>
      </w:r>
      <w:r>
        <w:rPr>
          <w:rFonts w:hint="cs"/>
          <w:rtl/>
        </w:rPr>
        <w:t>ריאת שמע</w:t>
      </w:r>
      <w:r>
        <w:rPr>
          <w:rtl/>
        </w:rPr>
        <w:t xml:space="preserve"> על מטתו מזיקים בדלים ממנו</w:t>
      </w:r>
      <w:r>
        <w:rPr>
          <w:rFonts w:hint="cs"/>
          <w:rtl/>
        </w:rPr>
        <w:t>.</w:t>
      </w:r>
      <w:r>
        <w:rPr>
          <w:rtl/>
        </w:rPr>
        <w:t xml:space="preserve"> וגם כתבנו דבר זה בחבור גבור</w:t>
      </w:r>
      <w:r>
        <w:rPr>
          <w:rFonts w:hint="cs"/>
          <w:rtl/>
        </w:rPr>
        <w:t>ו</w:t>
      </w:r>
      <w:r>
        <w:rPr>
          <w:rtl/>
        </w:rPr>
        <w:t>ת השם</w:t>
      </w:r>
      <w:r>
        <w:rPr>
          <w:rFonts w:hint="cs"/>
          <w:rtl/>
        </w:rPr>
        <w:t>,</w:t>
      </w:r>
      <w:r>
        <w:rPr>
          <w:rtl/>
        </w:rPr>
        <w:t xml:space="preserve"> ושם הארכנו בזה</w:t>
      </w:r>
      <w:r>
        <w:rPr>
          <w:rFonts w:hint="cs"/>
          <w:rtl/>
        </w:rPr>
        <w:t>,</w:t>
      </w:r>
      <w:r>
        <w:rPr>
          <w:rtl/>
        </w:rPr>
        <w:t xml:space="preserve"> ע</w:t>
      </w:r>
      <w:r>
        <w:rPr>
          <w:rFonts w:hint="cs"/>
          <w:rtl/>
        </w:rPr>
        <w:t xml:space="preserve">יין שם". וקודם לכן ביאר שני טעמים נוספים מדוע אין המזיקין שולטים בליל חמשה עשרה, [וטעמו השני דומה לדבריו כאן], וזה לשונו [בטעמו הראשון]: "כי זאת הלילה מדת אברהם שולט בו, שהוא מדת החסד, לפיכך אין המזיקים הרעים, שהם הפך זה, יכולים לשלוט בו. </w:t>
      </w:r>
      <w:r>
        <w:rPr>
          <w:rtl/>
        </w:rPr>
        <w:t>וידענו כי לעולם המזיקים שולטים על הזוגות</w:t>
      </w:r>
      <w:r>
        <w:rPr>
          <w:rFonts w:hint="cs"/>
          <w:rtl/>
        </w:rPr>
        <w:t>,</w:t>
      </w:r>
      <w:r>
        <w:rPr>
          <w:rtl/>
        </w:rPr>
        <w:t xml:space="preserve"> כמו שאמרו חכמי</w:t>
      </w:r>
      <w:r>
        <w:rPr>
          <w:rFonts w:hint="cs"/>
          <w:rtl/>
        </w:rPr>
        <w:t>ם</w:t>
      </w:r>
      <w:r>
        <w:rPr>
          <w:rtl/>
        </w:rPr>
        <w:t xml:space="preserve"> בפסחים</w:t>
      </w:r>
      <w:r>
        <w:rPr>
          <w:rFonts w:hint="cs"/>
          <w:rtl/>
        </w:rPr>
        <w:t>,</w:t>
      </w:r>
      <w:r>
        <w:rPr>
          <w:rtl/>
        </w:rPr>
        <w:t xml:space="preserve"> הלילה הזאת היא לאברהם</w:t>
      </w:r>
      <w:r>
        <w:rPr>
          <w:rFonts w:hint="cs"/>
          <w:rtl/>
        </w:rPr>
        <w:t>,</w:t>
      </w:r>
      <w:r>
        <w:rPr>
          <w:rtl/>
        </w:rPr>
        <w:t xml:space="preserve"> שנקרא </w:t>
      </w:r>
      <w:r>
        <w:rPr>
          <w:rFonts w:hint="cs"/>
          <w:rtl/>
        </w:rPr>
        <w:t>'</w:t>
      </w:r>
      <w:r>
        <w:rPr>
          <w:rtl/>
        </w:rPr>
        <w:t>אחד</w:t>
      </w:r>
      <w:r>
        <w:rPr>
          <w:rFonts w:hint="cs"/>
          <w:rtl/>
        </w:rPr>
        <w:t>',</w:t>
      </w:r>
      <w:r>
        <w:rPr>
          <w:rtl/>
        </w:rPr>
        <w:t xml:space="preserve"> כדכתיב </w:t>
      </w:r>
      <w:r>
        <w:rPr>
          <w:rFonts w:hint="cs"/>
          <w:rtl/>
        </w:rPr>
        <w:t>[ישעיה נא, ב] '</w:t>
      </w:r>
      <w:r>
        <w:rPr>
          <w:rtl/>
        </w:rPr>
        <w:t>כי אחד קראתיו</w:t>
      </w:r>
      <w:r>
        <w:rPr>
          <w:rFonts w:hint="cs"/>
          <w:rtl/>
        </w:rPr>
        <w:t>',</w:t>
      </w:r>
      <w:r>
        <w:rPr>
          <w:rtl/>
        </w:rPr>
        <w:t xml:space="preserve"> ולפיכך אין הלילה הזה שולטים בו המזיקים</w:t>
      </w:r>
      <w:r>
        <w:rPr>
          <w:rFonts w:hint="cs"/>
          <w:rtl/>
        </w:rPr>
        <w:t>.</w:t>
      </w:r>
      <w:r>
        <w:rPr>
          <w:rtl/>
        </w:rPr>
        <w:t xml:space="preserve"> וברור הוא מאוד למבין</w:t>
      </w:r>
      <w:r>
        <w:rPr>
          <w:rFonts w:hint="cs"/>
          <w:rtl/>
        </w:rPr>
        <w:t>".</w:t>
      </w:r>
    </w:p>
  </w:footnote>
  <w:footnote w:id="41">
    <w:p w:rsidR="08403276" w:rsidRDefault="08403276" w:rsidP="086D062C">
      <w:pPr>
        <w:pStyle w:val="FootnoteText"/>
        <w:rPr>
          <w:rFonts w:hint="cs"/>
          <w:rtl/>
        </w:rPr>
      </w:pPr>
      <w:r>
        <w:rPr>
          <w:rtl/>
        </w:rPr>
        <w:t>&lt;</w:t>
      </w:r>
      <w:r>
        <w:rPr>
          <w:rStyle w:val="FootnoteReference"/>
        </w:rPr>
        <w:footnoteRef/>
      </w:r>
      <w:r>
        <w:rPr>
          <w:rtl/>
        </w:rPr>
        <w:t>&gt;</w:t>
      </w:r>
      <w:r>
        <w:rPr>
          <w:rFonts w:hint="cs"/>
          <w:rtl/>
        </w:rPr>
        <w:t xml:space="preserve"> פירוש - אל תאמר שפסוק זה מוסב רק על פסח דורות, וכפי המשמעות הפשוטה של תיבת "חוקת" [כמבואר בראב"ע שם], אלא שפסוק זה עוסק גם בפסח מצרים, וכפי שכתב רש"י [שמות יב, מג], וז"ל: "</w:t>
      </w:r>
      <w:r>
        <w:rPr>
          <w:rtl/>
        </w:rPr>
        <w:t>זאת חקת הפסח - בי"ד בניסן נאמרה להם פרשה זו</w:t>
      </w:r>
      <w:r>
        <w:rPr>
          <w:rFonts w:hint="cs"/>
          <w:rtl/>
        </w:rPr>
        <w:t>". והוסיף על כך הרמב"ן [שם] בזה"ל: "</w:t>
      </w:r>
      <w:r>
        <w:rPr>
          <w:rtl/>
        </w:rPr>
        <w:t xml:space="preserve">וכן הדבר, שהרי כתוב בסופה </w:t>
      </w:r>
      <w:r>
        <w:rPr>
          <w:rFonts w:hint="cs"/>
          <w:rtl/>
        </w:rPr>
        <w:t>[שם פסוק נ]</w:t>
      </w:r>
      <w:r>
        <w:rPr>
          <w:rtl/>
        </w:rPr>
        <w:t xml:space="preserve"> </w:t>
      </w:r>
      <w:r>
        <w:rPr>
          <w:rFonts w:hint="cs"/>
          <w:rtl/>
        </w:rPr>
        <w:t>'</w:t>
      </w:r>
      <w:r>
        <w:rPr>
          <w:rtl/>
        </w:rPr>
        <w:t>ויעשו כל בני ישראל כאשר צוה ה'</w:t>
      </w:r>
      <w:r>
        <w:rPr>
          <w:rFonts w:hint="cs"/>
          <w:rtl/>
        </w:rPr>
        <w:t>',</w:t>
      </w:r>
      <w:r>
        <w:rPr>
          <w:rtl/>
        </w:rPr>
        <w:t xml:space="preserve"> ללמד עליהם שנימולו הם ועבדיהם</w:t>
      </w:r>
      <w:r>
        <w:rPr>
          <w:rFonts w:hint="cs"/>
          <w:rtl/>
        </w:rPr>
        <w:t>". והמהר"ל מדגיש זאת כהקדמה לשאלה שישאל מיד.</w:t>
      </w:r>
    </w:p>
  </w:footnote>
  <w:footnote w:id="42">
    <w:p w:rsidR="08403276" w:rsidRDefault="08403276" w:rsidP="08312A84">
      <w:pPr>
        <w:pStyle w:val="FootnoteText"/>
        <w:rPr>
          <w:rFonts w:hint="cs"/>
          <w:rtl/>
        </w:rPr>
      </w:pPr>
      <w:r>
        <w:rPr>
          <w:rtl/>
        </w:rPr>
        <w:t>&lt;</w:t>
      </w:r>
      <w:r>
        <w:rPr>
          <w:rStyle w:val="FootnoteReference"/>
        </w:rPr>
        <w:footnoteRef/>
      </w:r>
      <w:r>
        <w:rPr>
          <w:rtl/>
        </w:rPr>
        <w:t>&gt;</w:t>
      </w:r>
      <w:r>
        <w:rPr>
          <w:rFonts w:hint="cs"/>
          <w:rtl/>
        </w:rPr>
        <w:t xml:space="preserve"> כן העיר הרמב"ן [שמות יב, מג], וז"ל: "</w:t>
      </w:r>
      <w:r>
        <w:rPr>
          <w:rtl/>
        </w:rPr>
        <w:t xml:space="preserve">ואם כן היה בדין להקדים הפרשה הזאת קודם </w:t>
      </w:r>
      <w:r>
        <w:rPr>
          <w:rFonts w:hint="cs"/>
          <w:rtl/>
        </w:rPr>
        <w:t>'</w:t>
      </w:r>
      <w:r>
        <w:rPr>
          <w:rtl/>
        </w:rPr>
        <w:t>ויהי בחצי הלילה</w:t>
      </w:r>
      <w:r>
        <w:rPr>
          <w:rFonts w:hint="cs"/>
          <w:rtl/>
        </w:rPr>
        <w:t>'". וקישור הדברים הוא, שאם הפרשה הזאת היתה עוסקת רק בפסח דורות, ולא בפסח מצרים, היה ניתן לבאר שלכך לא נזכרה פרשה זו לפני כן, כי בתחילה התורה עסקה בפסח מצרים, ועתה היא עוסקת בפסח דורות. אך לאחר שנתבאר שהפרשה הזאת עוסקת בפסח מצרים גם כן, מעתה יש להקשות מדוע לא נזכרה עם הלכות פסח שנאמרו למעלה לפני "ויהי בחצי הלילה" [למעלה פסוק כט], הרי שתי הפרשיות האלו עוסקות בפסח מצרים, ומה ראתה התורה להפריד בין הדבקים.</w:t>
      </w:r>
    </w:p>
  </w:footnote>
  <w:footnote w:id="43">
    <w:p w:rsidR="08403276" w:rsidRDefault="08403276" w:rsidP="08465EB3">
      <w:pPr>
        <w:pStyle w:val="FootnoteText"/>
        <w:rPr>
          <w:rFonts w:hint="cs"/>
        </w:rPr>
      </w:pPr>
      <w:r>
        <w:rPr>
          <w:rtl/>
        </w:rPr>
        <w:t>&lt;</w:t>
      </w:r>
      <w:r>
        <w:rPr>
          <w:rStyle w:val="FootnoteReference"/>
        </w:rPr>
        <w:footnoteRef/>
      </w:r>
      <w:r>
        <w:rPr>
          <w:rtl/>
        </w:rPr>
        <w:t>&gt;</w:t>
      </w:r>
      <w:r>
        <w:rPr>
          <w:rFonts w:hint="cs"/>
          <w:rtl/>
        </w:rPr>
        <w:t xml:space="preserve"> מבאר שהאיסור "</w:t>
      </w:r>
      <w:r>
        <w:rPr>
          <w:rtl/>
        </w:rPr>
        <w:t>אל תאכלו ממנו נא ובשל מב</w:t>
      </w:r>
      <w:r>
        <w:rPr>
          <w:rFonts w:hint="cs"/>
          <w:rtl/>
        </w:rPr>
        <w:t>ו</w:t>
      </w:r>
      <w:r>
        <w:rPr>
          <w:rtl/>
        </w:rPr>
        <w:t>של במים</w:t>
      </w:r>
      <w:r>
        <w:rPr>
          <w:rFonts w:hint="cs"/>
          <w:rtl/>
        </w:rPr>
        <w:t>"</w:t>
      </w:r>
      <w:r>
        <w:rPr>
          <w:rtl/>
        </w:rPr>
        <w:t xml:space="preserve"> </w:t>
      </w:r>
      <w:r>
        <w:rPr>
          <w:rFonts w:hint="cs"/>
          <w:rtl/>
        </w:rPr>
        <w:t>נועד להדגיש את המשך הקרא "</w:t>
      </w:r>
      <w:r>
        <w:rPr>
          <w:rtl/>
        </w:rPr>
        <w:t>כי אם צלי אש</w:t>
      </w:r>
      <w:r>
        <w:rPr>
          <w:rFonts w:hint="cs"/>
          <w:rtl/>
        </w:rPr>
        <w:t>", והמלים "כי אם צלי אש" הן מצות עשה. אך לכאורה לא כך משמע מרש"י [שמות יב, ט], שכתב: "</w:t>
      </w:r>
      <w:r>
        <w:rPr>
          <w:rtl/>
        </w:rPr>
        <w:t xml:space="preserve">כי אם צלי אש - למעלה </w:t>
      </w:r>
      <w:r>
        <w:rPr>
          <w:rFonts w:hint="cs"/>
          <w:rtl/>
        </w:rPr>
        <w:t xml:space="preserve">[שם פסוק ח "ואכלו את הבשר בלילה הזה צלי אש"] </w:t>
      </w:r>
      <w:r>
        <w:rPr>
          <w:rtl/>
        </w:rPr>
        <w:t>גזר עליו במצות עשה</w:t>
      </w:r>
      <w:r>
        <w:rPr>
          <w:rFonts w:hint="cs"/>
          <w:rtl/>
        </w:rPr>
        <w:t>,</w:t>
      </w:r>
      <w:r>
        <w:rPr>
          <w:rtl/>
        </w:rPr>
        <w:t xml:space="preserve"> וכאן הוסיף עליו ל</w:t>
      </w:r>
      <w:r>
        <w:rPr>
          <w:rFonts w:hint="cs"/>
          <w:rtl/>
        </w:rPr>
        <w:t>א תעשה</w:t>
      </w:r>
      <w:r>
        <w:rPr>
          <w:rtl/>
        </w:rPr>
        <w:t xml:space="preserve"> </w:t>
      </w:r>
      <w:r>
        <w:rPr>
          <w:rFonts w:hint="cs"/>
          <w:rtl/>
        </w:rPr>
        <w:t>'</w:t>
      </w:r>
      <w:r>
        <w:rPr>
          <w:rtl/>
        </w:rPr>
        <w:t>אל תאכלו ממנו כי אם צלי אש</w:t>
      </w:r>
      <w:r>
        <w:rPr>
          <w:rFonts w:hint="cs"/>
          <w:rtl/>
        </w:rPr>
        <w:t>'". וכתב על כך הרא"ם [שם]: "</w:t>
      </w:r>
      <w:r>
        <w:rPr>
          <w:rtl/>
        </w:rPr>
        <w:t xml:space="preserve">דאזהרת </w:t>
      </w:r>
      <w:r>
        <w:rPr>
          <w:rFonts w:hint="cs"/>
          <w:rtl/>
        </w:rPr>
        <w:t>'</w:t>
      </w:r>
      <w:r>
        <w:rPr>
          <w:rtl/>
        </w:rPr>
        <w:t>אל תאכלו</w:t>
      </w:r>
      <w:r>
        <w:rPr>
          <w:rFonts w:hint="cs"/>
          <w:rtl/>
        </w:rPr>
        <w:t>'</w:t>
      </w:r>
      <w:r>
        <w:rPr>
          <w:rtl/>
        </w:rPr>
        <w:t xml:space="preserve"> אכלהו קאי</w:t>
      </w:r>
      <w:r>
        <w:rPr>
          <w:rFonts w:hint="cs"/>
          <w:rtl/>
        </w:rPr>
        <w:t>;</w:t>
      </w:r>
      <w:r>
        <w:rPr>
          <w:rtl/>
        </w:rPr>
        <w:t xml:space="preserve"> על ה</w:t>
      </w:r>
      <w:r>
        <w:rPr>
          <w:rFonts w:hint="cs"/>
          <w:rtl/>
        </w:rPr>
        <w:t>'</w:t>
      </w:r>
      <w:r>
        <w:rPr>
          <w:rtl/>
        </w:rPr>
        <w:t>נא</w:t>
      </w:r>
      <w:r>
        <w:rPr>
          <w:rFonts w:hint="cs"/>
          <w:rtl/>
        </w:rPr>
        <w:t>'</w:t>
      </w:r>
      <w:r>
        <w:rPr>
          <w:rtl/>
        </w:rPr>
        <w:t xml:space="preserve"> ועל ה</w:t>
      </w:r>
      <w:r>
        <w:rPr>
          <w:rFonts w:hint="cs"/>
          <w:rtl/>
        </w:rPr>
        <w:t>'</w:t>
      </w:r>
      <w:r>
        <w:rPr>
          <w:rtl/>
        </w:rPr>
        <w:t>מבושל</w:t>
      </w:r>
      <w:r>
        <w:rPr>
          <w:rFonts w:hint="cs"/>
          <w:rtl/>
        </w:rPr>
        <w:t>'</w:t>
      </w:r>
      <w:r>
        <w:rPr>
          <w:rtl/>
        </w:rPr>
        <w:t xml:space="preserve"> ועל </w:t>
      </w:r>
      <w:r>
        <w:rPr>
          <w:rFonts w:hint="cs"/>
          <w:rtl/>
        </w:rPr>
        <w:t>'</w:t>
      </w:r>
      <w:r>
        <w:rPr>
          <w:rtl/>
        </w:rPr>
        <w:t>כי אם צלי אש</w:t>
      </w:r>
      <w:r>
        <w:rPr>
          <w:rFonts w:hint="cs"/>
          <w:rtl/>
        </w:rPr>
        <w:t>'.</w:t>
      </w:r>
      <w:r>
        <w:rPr>
          <w:rtl/>
        </w:rPr>
        <w:t xml:space="preserve"> כאילו אמר אל תאכלו ממנו נא, ואל תאכלו ממנו מבושל, ואל תאכלו ממנו כי אם צלי אש. שפירושו, אל תאכלו ממנו בהיותו בלתי צלי אש</w:t>
      </w:r>
      <w:r>
        <w:rPr>
          <w:rFonts w:hint="cs"/>
          <w:rtl/>
        </w:rPr>
        <w:t xml:space="preserve">". ומתבאר מכך ש"כי אם צלי אש" הוא לא תעשה, ולא כדבריו כאן ש"כי אם צלי אש" הוא מצות עשה. ויש לומר, שבגמרא [פסחים מא.] אמרו "אמר רבא, אכלו נא </w:t>
      </w:r>
      <w:r>
        <w:rPr>
          <w:rtl/>
        </w:rPr>
        <w:t>לוקה שתים</w:t>
      </w:r>
      <w:r>
        <w:rPr>
          <w:rFonts w:hint="cs"/>
          <w:rtl/>
        </w:rPr>
        <w:t xml:space="preserve"> ["</w:t>
      </w:r>
      <w:r>
        <w:rPr>
          <w:rtl/>
        </w:rPr>
        <w:t xml:space="preserve">משום </w:t>
      </w:r>
      <w:r>
        <w:rPr>
          <w:rFonts w:hint="cs"/>
          <w:rtl/>
        </w:rPr>
        <w:t>'</w:t>
      </w:r>
      <w:r>
        <w:rPr>
          <w:rtl/>
        </w:rPr>
        <w:t>לא תאכל נא</w:t>
      </w:r>
      <w:r>
        <w:rPr>
          <w:rFonts w:hint="cs"/>
          <w:rtl/>
        </w:rPr>
        <w:t>'</w:t>
      </w:r>
      <w:r>
        <w:rPr>
          <w:rtl/>
        </w:rPr>
        <w:t xml:space="preserve"> ומשום </w:t>
      </w:r>
      <w:r>
        <w:rPr>
          <w:rFonts w:hint="cs"/>
          <w:rtl/>
        </w:rPr>
        <w:t>'</w:t>
      </w:r>
      <w:r>
        <w:rPr>
          <w:rtl/>
        </w:rPr>
        <w:t>לא תאכלו כי אם צלי אש</w:t>
      </w:r>
      <w:r>
        <w:rPr>
          <w:rFonts w:hint="cs"/>
          <w:rtl/>
        </w:rPr>
        <w:t>',</w:t>
      </w:r>
      <w:r>
        <w:rPr>
          <w:rtl/>
        </w:rPr>
        <w:t xml:space="preserve"> ד</w:t>
      </w:r>
      <w:r>
        <w:rPr>
          <w:rFonts w:hint="cs"/>
          <w:rtl/>
        </w:rPr>
        <w:t>'</w:t>
      </w:r>
      <w:r>
        <w:rPr>
          <w:rtl/>
        </w:rPr>
        <w:t>כי אם צלי אש</w:t>
      </w:r>
      <w:r>
        <w:rPr>
          <w:rFonts w:hint="cs"/>
          <w:rtl/>
        </w:rPr>
        <w:t>'</w:t>
      </w:r>
      <w:r>
        <w:rPr>
          <w:rtl/>
        </w:rPr>
        <w:t xml:space="preserve"> נמי אלאו ד</w:t>
      </w:r>
      <w:r>
        <w:rPr>
          <w:rFonts w:hint="cs"/>
          <w:rtl/>
        </w:rPr>
        <w:t>'</w:t>
      </w:r>
      <w:r>
        <w:rPr>
          <w:rtl/>
        </w:rPr>
        <w:t>לא תאכלו</w:t>
      </w:r>
      <w:r>
        <w:rPr>
          <w:rFonts w:hint="cs"/>
          <w:rtl/>
        </w:rPr>
        <w:t>'</w:t>
      </w:r>
      <w:r>
        <w:rPr>
          <w:rtl/>
        </w:rPr>
        <w:t xml:space="preserve"> קאי</w:t>
      </w:r>
      <w:r>
        <w:rPr>
          <w:rFonts w:hint="cs"/>
          <w:rtl/>
        </w:rPr>
        <w:t>" (רש"י שם)].</w:t>
      </w:r>
      <w:r>
        <w:rPr>
          <w:rtl/>
        </w:rPr>
        <w:t xml:space="preserve"> מבושל לוקה שתים</w:t>
      </w:r>
      <w:r>
        <w:rPr>
          <w:rFonts w:hint="cs"/>
          <w:rtl/>
        </w:rPr>
        <w:t xml:space="preserve"> ["</w:t>
      </w:r>
      <w:r>
        <w:rPr>
          <w:rtl/>
        </w:rPr>
        <w:t xml:space="preserve">משום מבושל, ומשום </w:t>
      </w:r>
      <w:r>
        <w:rPr>
          <w:rFonts w:hint="cs"/>
          <w:rtl/>
        </w:rPr>
        <w:t>'</w:t>
      </w:r>
      <w:r>
        <w:rPr>
          <w:rtl/>
        </w:rPr>
        <w:t>לא תאכלו כי אם צלי אש</w:t>
      </w:r>
      <w:r>
        <w:rPr>
          <w:rFonts w:hint="cs"/>
          <w:rtl/>
        </w:rPr>
        <w:t>'" (רש"י שם)],</w:t>
      </w:r>
      <w:r>
        <w:rPr>
          <w:rtl/>
        </w:rPr>
        <w:t xml:space="preserve"> נא ומבושל לוקה שלש</w:t>
      </w:r>
      <w:r>
        <w:rPr>
          <w:rFonts w:hint="cs"/>
          <w:rtl/>
        </w:rPr>
        <w:t>.</w:t>
      </w:r>
      <w:r>
        <w:rPr>
          <w:rtl/>
        </w:rPr>
        <w:t xml:space="preserve"> אביי אמר</w:t>
      </w:r>
      <w:r>
        <w:rPr>
          <w:rFonts w:hint="cs"/>
          <w:rtl/>
        </w:rPr>
        <w:t>,</w:t>
      </w:r>
      <w:r>
        <w:rPr>
          <w:rtl/>
        </w:rPr>
        <w:t xml:space="preserve"> אין לוקין על לאו שבכללות</w:t>
      </w:r>
      <w:r>
        <w:rPr>
          <w:rFonts w:hint="cs"/>
          <w:rtl/>
        </w:rPr>
        <w:t xml:space="preserve"> ["</w:t>
      </w:r>
      <w:r>
        <w:rPr>
          <w:rtl/>
        </w:rPr>
        <w:t>דכולל בו כל מיני בשולים שאינן צליה לאסור</w:t>
      </w:r>
      <w:r>
        <w:rPr>
          <w:rFonts w:hint="cs"/>
          <w:rtl/>
        </w:rPr>
        <w:t>" (רש"י שם)]...</w:t>
      </w:r>
      <w:r>
        <w:rPr>
          <w:rtl/>
        </w:rPr>
        <w:t xml:space="preserve"> </w:t>
      </w:r>
      <w:r>
        <w:rPr>
          <w:rFonts w:hint="cs"/>
          <w:rtl/>
        </w:rPr>
        <w:t>תרתי הוא דלא לקי ["כיון שהוא לוקה משום נא או משום מבושל, תו לא לקי משום כלל ד'כי אם צלי אש'" (רש"י שם)], חדא מיהת לקי ["כגון המבשל בחמי טבריא ואכלו, דאין כאן מלקות דבישול ולא מלקות של נא, לוקה משום 'כי אם צלי אש'" (רש"י שם)]". ותוספות שם [ד"ה איכא] כתבו: "</w:t>
      </w:r>
      <w:r>
        <w:rPr>
          <w:rtl/>
        </w:rPr>
        <w:t>פ</w:t>
      </w:r>
      <w:r>
        <w:rPr>
          <w:rFonts w:hint="cs"/>
          <w:rtl/>
        </w:rPr>
        <w:t>ירש הקונטרס</w:t>
      </w:r>
      <w:r>
        <w:rPr>
          <w:rtl/>
        </w:rPr>
        <w:t xml:space="preserve"> בחי וחמי טבריא חייב משום </w:t>
      </w:r>
      <w:r>
        <w:rPr>
          <w:rFonts w:hint="cs"/>
          <w:rtl/>
        </w:rPr>
        <w:t>'</w:t>
      </w:r>
      <w:r>
        <w:rPr>
          <w:rtl/>
        </w:rPr>
        <w:t>כי אם צלי אש</w:t>
      </w:r>
      <w:r>
        <w:rPr>
          <w:rFonts w:hint="cs"/>
          <w:rtl/>
        </w:rPr>
        <w:t>'.</w:t>
      </w:r>
      <w:r>
        <w:rPr>
          <w:rtl/>
        </w:rPr>
        <w:t xml:space="preserve"> וקשה לר"ת</w:t>
      </w:r>
      <w:r>
        <w:rPr>
          <w:rFonts w:hint="cs"/>
          <w:rtl/>
        </w:rPr>
        <w:t>,</w:t>
      </w:r>
      <w:r>
        <w:rPr>
          <w:rtl/>
        </w:rPr>
        <w:t xml:space="preserve"> א</w:t>
      </w:r>
      <w:r>
        <w:rPr>
          <w:rFonts w:hint="cs"/>
          <w:rtl/>
        </w:rPr>
        <w:t>ם כן...</w:t>
      </w:r>
      <w:r>
        <w:rPr>
          <w:rtl/>
        </w:rPr>
        <w:t xml:space="preserve"> תיקשי להו ברייתא דלעיל </w:t>
      </w:r>
      <w:r>
        <w:rPr>
          <w:rFonts w:hint="cs"/>
          <w:rtl/>
        </w:rPr>
        <w:t xml:space="preserve">[פסחים מא.] </w:t>
      </w:r>
      <w:r>
        <w:rPr>
          <w:rtl/>
        </w:rPr>
        <w:t xml:space="preserve">דתניא </w:t>
      </w:r>
      <w:r>
        <w:rPr>
          <w:rFonts w:hint="cs"/>
          <w:rtl/>
        </w:rPr>
        <w:t>'</w:t>
      </w:r>
      <w:r>
        <w:rPr>
          <w:rtl/>
        </w:rPr>
        <w:t>נא</w:t>
      </w:r>
      <w:r>
        <w:rPr>
          <w:rFonts w:hint="cs"/>
          <w:rtl/>
        </w:rPr>
        <w:t>'</w:t>
      </w:r>
      <w:r>
        <w:rPr>
          <w:rtl/>
        </w:rPr>
        <w:t xml:space="preserve"> ו</w:t>
      </w:r>
      <w:r>
        <w:rPr>
          <w:rFonts w:hint="cs"/>
          <w:rtl/>
        </w:rPr>
        <w:t>'</w:t>
      </w:r>
      <w:r>
        <w:rPr>
          <w:rtl/>
        </w:rPr>
        <w:t>מבושל</w:t>
      </w:r>
      <w:r>
        <w:rPr>
          <w:rFonts w:hint="cs"/>
          <w:rtl/>
        </w:rPr>
        <w:t>'</w:t>
      </w:r>
      <w:r>
        <w:rPr>
          <w:rtl/>
        </w:rPr>
        <w:t xml:space="preserve"> אמרתי לך</w:t>
      </w:r>
      <w:r>
        <w:rPr>
          <w:rFonts w:hint="cs"/>
          <w:rtl/>
        </w:rPr>
        <w:t>,</w:t>
      </w:r>
      <w:r>
        <w:rPr>
          <w:rtl/>
        </w:rPr>
        <w:t xml:space="preserve"> ולא חי</w:t>
      </w:r>
      <w:r>
        <w:rPr>
          <w:rFonts w:hint="cs"/>
          <w:rtl/>
        </w:rPr>
        <w:t>,</w:t>
      </w:r>
      <w:r>
        <w:rPr>
          <w:rtl/>
        </w:rPr>
        <w:t xml:space="preserve"> אלמא לא לקי על חי</w:t>
      </w:r>
      <w:r>
        <w:rPr>
          <w:rFonts w:hint="cs"/>
          <w:rtl/>
        </w:rPr>
        <w:t>...</w:t>
      </w:r>
      <w:r>
        <w:rPr>
          <w:rtl/>
        </w:rPr>
        <w:t xml:space="preserve"> לכ</w:t>
      </w:r>
      <w:r>
        <w:rPr>
          <w:rFonts w:hint="cs"/>
          <w:rtl/>
        </w:rPr>
        <w:t xml:space="preserve">ן נראה </w:t>
      </w:r>
      <w:r>
        <w:rPr>
          <w:rtl/>
        </w:rPr>
        <w:t>לר"ת דאחי לא לקי לכו"ע</w:t>
      </w:r>
      <w:r>
        <w:rPr>
          <w:rFonts w:hint="cs"/>
          <w:rtl/>
        </w:rPr>
        <w:t>,</w:t>
      </w:r>
      <w:r>
        <w:rPr>
          <w:rtl/>
        </w:rPr>
        <w:t xml:space="preserve"> ד</w:t>
      </w:r>
      <w:r>
        <w:rPr>
          <w:rFonts w:hint="cs"/>
          <w:rtl/>
        </w:rPr>
        <w:t>'</w:t>
      </w:r>
      <w:r>
        <w:rPr>
          <w:rtl/>
        </w:rPr>
        <w:t>כי אם צלי אש</w:t>
      </w:r>
      <w:r>
        <w:rPr>
          <w:rFonts w:hint="cs"/>
          <w:rtl/>
        </w:rPr>
        <w:t>'</w:t>
      </w:r>
      <w:r>
        <w:rPr>
          <w:rtl/>
        </w:rPr>
        <w:t xml:space="preserve"> לא משמע דאתא למלקות</w:t>
      </w:r>
      <w:r>
        <w:rPr>
          <w:rFonts w:hint="cs"/>
          <w:rtl/>
        </w:rPr>
        <w:t>,</w:t>
      </w:r>
      <w:r>
        <w:rPr>
          <w:rtl/>
        </w:rPr>
        <w:t xml:space="preserve"> אלא לעשה ד</w:t>
      </w:r>
      <w:r>
        <w:rPr>
          <w:rFonts w:hint="cs"/>
          <w:rtl/>
        </w:rPr>
        <w:t>'</w:t>
      </w:r>
      <w:r>
        <w:rPr>
          <w:rtl/>
        </w:rPr>
        <w:t>כי אם צלי אש תאכלו</w:t>
      </w:r>
      <w:r>
        <w:rPr>
          <w:rFonts w:hint="cs"/>
          <w:rtl/>
        </w:rPr>
        <w:t>'...</w:t>
      </w:r>
      <w:r>
        <w:rPr>
          <w:rtl/>
        </w:rPr>
        <w:t xml:space="preserve"> </w:t>
      </w:r>
      <w:r>
        <w:rPr>
          <w:rFonts w:hint="cs"/>
          <w:rtl/>
        </w:rPr>
        <w:t>'</w:t>
      </w:r>
      <w:r>
        <w:rPr>
          <w:rtl/>
        </w:rPr>
        <w:t>כי אם צלי אש</w:t>
      </w:r>
      <w:r>
        <w:rPr>
          <w:rFonts w:hint="cs"/>
          <w:rtl/>
        </w:rPr>
        <w:t>'</w:t>
      </w:r>
      <w:r>
        <w:rPr>
          <w:rtl/>
        </w:rPr>
        <w:t xml:space="preserve"> לא אתא אלא לעשה</w:t>
      </w:r>
      <w:r>
        <w:rPr>
          <w:rFonts w:hint="cs"/>
          <w:rtl/>
        </w:rPr>
        <w:t xml:space="preserve">. </w:t>
      </w:r>
      <w:r>
        <w:rPr>
          <w:rtl/>
        </w:rPr>
        <w:t>ובנא ומבושל דווקא פליגי</w:t>
      </w:r>
      <w:r>
        <w:rPr>
          <w:rFonts w:hint="cs"/>
          <w:rtl/>
        </w:rPr>
        <w:t>,</w:t>
      </w:r>
      <w:r>
        <w:rPr>
          <w:rtl/>
        </w:rPr>
        <w:t xml:space="preserve"> דרבא סבר להכי סמכיה לאלו ללקות עליו על נא ומבושל</w:t>
      </w:r>
      <w:r>
        <w:rPr>
          <w:rFonts w:hint="cs"/>
          <w:rtl/>
        </w:rPr>
        <w:t>,</w:t>
      </w:r>
      <w:r>
        <w:rPr>
          <w:rtl/>
        </w:rPr>
        <w:t xml:space="preserve"> שהם בני מילקא</w:t>
      </w:r>
      <w:r>
        <w:rPr>
          <w:rFonts w:hint="cs"/>
          <w:rtl/>
        </w:rPr>
        <w:t>.</w:t>
      </w:r>
      <w:r>
        <w:rPr>
          <w:rtl/>
        </w:rPr>
        <w:t xml:space="preserve"> ואביי אמר</w:t>
      </w:r>
      <w:r>
        <w:rPr>
          <w:rFonts w:hint="cs"/>
          <w:rtl/>
        </w:rPr>
        <w:t>,</w:t>
      </w:r>
      <w:r>
        <w:rPr>
          <w:rtl/>
        </w:rPr>
        <w:t xml:space="preserve"> אין לוקין על לאו שבכללות</w:t>
      </w:r>
      <w:r>
        <w:rPr>
          <w:rFonts w:hint="cs"/>
          <w:rtl/>
        </w:rPr>
        <w:t xml:space="preserve">. </w:t>
      </w:r>
      <w:r>
        <w:rPr>
          <w:rtl/>
        </w:rPr>
        <w:t xml:space="preserve">והא דקאמר </w:t>
      </w:r>
      <w:r>
        <w:rPr>
          <w:rFonts w:hint="cs"/>
          <w:rtl/>
        </w:rPr>
        <w:t>'</w:t>
      </w:r>
      <w:r>
        <w:rPr>
          <w:rtl/>
        </w:rPr>
        <w:t>חדא מיהת מילקא לקי</w:t>
      </w:r>
      <w:r>
        <w:rPr>
          <w:rFonts w:hint="cs"/>
          <w:rtl/>
        </w:rPr>
        <w:t>',</w:t>
      </w:r>
      <w:r>
        <w:rPr>
          <w:rtl/>
        </w:rPr>
        <w:t xml:space="preserve"> הכי פי</w:t>
      </w:r>
      <w:r>
        <w:rPr>
          <w:rFonts w:hint="cs"/>
          <w:rtl/>
        </w:rPr>
        <w:t>רושו;</w:t>
      </w:r>
      <w:r>
        <w:rPr>
          <w:rtl/>
        </w:rPr>
        <w:t xml:space="preserve"> אם התרו בו משום </w:t>
      </w:r>
      <w:r>
        <w:rPr>
          <w:rFonts w:hint="cs"/>
          <w:rtl/>
        </w:rPr>
        <w:t>'</w:t>
      </w:r>
      <w:r>
        <w:rPr>
          <w:rtl/>
        </w:rPr>
        <w:t>כי אם צלי אש</w:t>
      </w:r>
      <w:r>
        <w:rPr>
          <w:rFonts w:hint="cs"/>
          <w:rtl/>
        </w:rPr>
        <w:t>'</w:t>
      </w:r>
      <w:r>
        <w:rPr>
          <w:rtl/>
        </w:rPr>
        <w:t xml:space="preserve"> לבדו</w:t>
      </w:r>
      <w:r>
        <w:rPr>
          <w:rFonts w:hint="cs"/>
          <w:rtl/>
        </w:rPr>
        <w:t>,</w:t>
      </w:r>
      <w:r>
        <w:rPr>
          <w:rtl/>
        </w:rPr>
        <w:t xml:space="preserve"> אבל על מלקות נא ומבושל לא ילקה</w:t>
      </w:r>
      <w:r>
        <w:rPr>
          <w:rFonts w:hint="cs"/>
          <w:rtl/>
        </w:rPr>
        <w:t>,</w:t>
      </w:r>
      <w:r>
        <w:rPr>
          <w:rtl/>
        </w:rPr>
        <w:t xml:space="preserve"> דלהכי מהני מה שכתוב בלשון כלל</w:t>
      </w:r>
      <w:r>
        <w:rPr>
          <w:rFonts w:hint="cs"/>
          <w:rtl/>
        </w:rPr>
        <w:t>.</w:t>
      </w:r>
      <w:r>
        <w:rPr>
          <w:rtl/>
        </w:rPr>
        <w:t xml:space="preserve"> ומיהו לבדו מיהא לקי</w:t>
      </w:r>
      <w:r>
        <w:rPr>
          <w:rFonts w:hint="cs"/>
          <w:rtl/>
        </w:rPr>
        <w:t>,</w:t>
      </w:r>
      <w:r>
        <w:rPr>
          <w:rtl/>
        </w:rPr>
        <w:t xml:space="preserve"> שסמכו לאלו שהם בני מלקות</w:t>
      </w:r>
      <w:r>
        <w:rPr>
          <w:rFonts w:hint="cs"/>
          <w:rtl/>
        </w:rPr>
        <w:t>". @</w:t>
      </w:r>
      <w:r w:rsidRPr="085D3FAF">
        <w:rPr>
          <w:rFonts w:hint="cs"/>
          <w:b/>
          <w:bCs/>
          <w:rtl/>
        </w:rPr>
        <w:t>וביאור הענין</w:t>
      </w:r>
      <w:r>
        <w:rPr>
          <w:rFonts w:hint="cs"/>
          <w:rtl/>
        </w:rPr>
        <w:t>^, שרש"י סובר "</w:t>
      </w:r>
      <w:r w:rsidRPr="08A60546">
        <w:rPr>
          <w:rtl/>
        </w:rPr>
        <w:t>כי אם צלי אש</w:t>
      </w:r>
      <w:r>
        <w:rPr>
          <w:rFonts w:hint="cs"/>
          <w:rtl/>
        </w:rPr>
        <w:t>"</w:t>
      </w:r>
      <w:r w:rsidRPr="08A60546">
        <w:rPr>
          <w:rtl/>
        </w:rPr>
        <w:t xml:space="preserve"> הוא לאו</w:t>
      </w:r>
      <w:r>
        <w:rPr>
          <w:rFonts w:hint="cs"/>
          <w:rtl/>
        </w:rPr>
        <w:t xml:space="preserve"> [</w:t>
      </w:r>
      <w:r w:rsidRPr="08A60546">
        <w:rPr>
          <w:rtl/>
        </w:rPr>
        <w:t>משום ד</w:t>
      </w:r>
      <w:r>
        <w:rPr>
          <w:rFonts w:hint="cs"/>
          <w:rtl/>
        </w:rPr>
        <w:t xml:space="preserve">מוסב </w:t>
      </w:r>
      <w:r w:rsidRPr="08A60546">
        <w:rPr>
          <w:rtl/>
        </w:rPr>
        <w:t xml:space="preserve">על </w:t>
      </w:r>
      <w:r>
        <w:rPr>
          <w:rFonts w:hint="cs"/>
          <w:rtl/>
        </w:rPr>
        <w:t>"</w:t>
      </w:r>
      <w:r w:rsidRPr="08A60546">
        <w:rPr>
          <w:rtl/>
        </w:rPr>
        <w:t>אל תאכלו ממנו</w:t>
      </w:r>
      <w:r>
        <w:rPr>
          <w:rFonts w:hint="cs"/>
          <w:rtl/>
        </w:rPr>
        <w:t>"],</w:t>
      </w:r>
      <w:r w:rsidRPr="08A60546">
        <w:rPr>
          <w:rtl/>
        </w:rPr>
        <w:t xml:space="preserve"> </w:t>
      </w:r>
      <w:r>
        <w:rPr>
          <w:rFonts w:hint="cs"/>
          <w:rtl/>
        </w:rPr>
        <w:t>ו</w:t>
      </w:r>
      <w:r w:rsidRPr="08A60546">
        <w:rPr>
          <w:rtl/>
        </w:rPr>
        <w:t>רבא סובר שלוקין על לאו שבכללות</w:t>
      </w:r>
      <w:r>
        <w:rPr>
          <w:rFonts w:hint="cs"/>
          <w:rtl/>
        </w:rPr>
        <w:t>,</w:t>
      </w:r>
      <w:r w:rsidRPr="08A60546">
        <w:rPr>
          <w:rtl/>
        </w:rPr>
        <w:t xml:space="preserve"> ולכן</w:t>
      </w:r>
      <w:r>
        <w:rPr>
          <w:rFonts w:hint="cs"/>
          <w:rtl/>
        </w:rPr>
        <w:t xml:space="preserve"> </w:t>
      </w:r>
      <w:r w:rsidRPr="08A60546">
        <w:rPr>
          <w:rtl/>
        </w:rPr>
        <w:t>אכל נא לוקה שתים</w:t>
      </w:r>
      <w:r>
        <w:rPr>
          <w:rFonts w:hint="cs"/>
          <w:rtl/>
        </w:rPr>
        <w:t>,</w:t>
      </w:r>
      <w:r w:rsidRPr="08A60546">
        <w:rPr>
          <w:rtl/>
        </w:rPr>
        <w:t xml:space="preserve"> אכל מבושל לוקה שתים</w:t>
      </w:r>
      <w:r>
        <w:rPr>
          <w:rFonts w:hint="cs"/>
          <w:rtl/>
        </w:rPr>
        <w:t>,</w:t>
      </w:r>
      <w:r w:rsidRPr="08A60546">
        <w:rPr>
          <w:rtl/>
        </w:rPr>
        <w:t xml:space="preserve"> אכל נא ומבושל לוקה שלש</w:t>
      </w:r>
      <w:r>
        <w:rPr>
          <w:rFonts w:hint="cs"/>
          <w:rtl/>
        </w:rPr>
        <w:t>.</w:t>
      </w:r>
      <w:r w:rsidRPr="08A60546">
        <w:rPr>
          <w:rtl/>
        </w:rPr>
        <w:t xml:space="preserve"> אכל חי</w:t>
      </w:r>
      <w:r>
        <w:rPr>
          <w:rFonts w:hint="cs"/>
          <w:rtl/>
        </w:rPr>
        <w:t>,</w:t>
      </w:r>
      <w:r w:rsidRPr="08A60546">
        <w:rPr>
          <w:rtl/>
        </w:rPr>
        <w:t xml:space="preserve"> או בחמי טבריה</w:t>
      </w:r>
      <w:r>
        <w:rPr>
          <w:rFonts w:hint="cs"/>
          <w:rtl/>
        </w:rPr>
        <w:t>,</w:t>
      </w:r>
      <w:r w:rsidRPr="08A60546">
        <w:rPr>
          <w:rtl/>
        </w:rPr>
        <w:t xml:space="preserve"> לוקה אח</w:t>
      </w:r>
      <w:r>
        <w:rPr>
          <w:rFonts w:hint="cs"/>
          <w:rtl/>
        </w:rPr>
        <w:t>ת</w:t>
      </w:r>
      <w:r w:rsidRPr="08A60546">
        <w:rPr>
          <w:rtl/>
        </w:rPr>
        <w:t xml:space="preserve"> משום </w:t>
      </w:r>
      <w:r>
        <w:rPr>
          <w:rFonts w:hint="cs"/>
          <w:rtl/>
        </w:rPr>
        <w:t>"</w:t>
      </w:r>
      <w:r w:rsidRPr="08A60546">
        <w:rPr>
          <w:rtl/>
        </w:rPr>
        <w:t>כי אם צלי אש</w:t>
      </w:r>
      <w:r>
        <w:rPr>
          <w:rFonts w:hint="cs"/>
          <w:rtl/>
        </w:rPr>
        <w:t>".</w:t>
      </w:r>
      <w:r w:rsidRPr="08A60546">
        <w:rPr>
          <w:rtl/>
        </w:rPr>
        <w:t xml:space="preserve"> </w:t>
      </w:r>
      <w:r>
        <w:rPr>
          <w:rFonts w:hint="cs"/>
          <w:rtl/>
        </w:rPr>
        <w:t xml:space="preserve">ואילו </w:t>
      </w:r>
      <w:r w:rsidRPr="08A60546">
        <w:rPr>
          <w:rtl/>
        </w:rPr>
        <w:t>אביי סובר שאין לוקין על לאו שבכללות</w:t>
      </w:r>
      <w:r>
        <w:rPr>
          <w:rFonts w:hint="cs"/>
          <w:rtl/>
        </w:rPr>
        <w:t>,</w:t>
      </w:r>
      <w:r w:rsidRPr="08A60546">
        <w:rPr>
          <w:rtl/>
        </w:rPr>
        <w:t xml:space="preserve"> </w:t>
      </w:r>
      <w:r>
        <w:rPr>
          <w:rFonts w:hint="cs"/>
          <w:rtl/>
        </w:rPr>
        <w:t xml:space="preserve">ולכך </w:t>
      </w:r>
      <w:r w:rsidRPr="08A60546">
        <w:rPr>
          <w:rtl/>
        </w:rPr>
        <w:t>אם לקה משום נא או מבושל</w:t>
      </w:r>
      <w:r>
        <w:rPr>
          <w:rFonts w:hint="cs"/>
          <w:rtl/>
        </w:rPr>
        <w:t>,</w:t>
      </w:r>
      <w:r w:rsidRPr="08A60546">
        <w:rPr>
          <w:rtl/>
        </w:rPr>
        <w:t xml:space="preserve"> </w:t>
      </w:r>
      <w:r>
        <w:rPr>
          <w:rFonts w:hint="cs"/>
          <w:rtl/>
        </w:rPr>
        <w:t>שוב</w:t>
      </w:r>
      <w:r w:rsidRPr="08A60546">
        <w:rPr>
          <w:rtl/>
        </w:rPr>
        <w:t xml:space="preserve"> לא </w:t>
      </w:r>
      <w:r>
        <w:rPr>
          <w:rFonts w:hint="cs"/>
          <w:rtl/>
        </w:rPr>
        <w:t>י</w:t>
      </w:r>
      <w:r w:rsidRPr="08A60546">
        <w:rPr>
          <w:rtl/>
        </w:rPr>
        <w:t>לק</w:t>
      </w:r>
      <w:r>
        <w:rPr>
          <w:rFonts w:hint="cs"/>
          <w:rtl/>
        </w:rPr>
        <w:t>ה</w:t>
      </w:r>
      <w:r w:rsidRPr="08A60546">
        <w:rPr>
          <w:rtl/>
        </w:rPr>
        <w:t xml:space="preserve"> משום </w:t>
      </w:r>
      <w:r>
        <w:rPr>
          <w:rFonts w:hint="cs"/>
          <w:rtl/>
        </w:rPr>
        <w:t>"</w:t>
      </w:r>
      <w:r w:rsidRPr="08A60546">
        <w:rPr>
          <w:rtl/>
        </w:rPr>
        <w:t>כי אם צלי אש</w:t>
      </w:r>
      <w:r>
        <w:rPr>
          <w:rFonts w:hint="cs"/>
          <w:rtl/>
        </w:rPr>
        <w:t>".</w:t>
      </w:r>
      <w:r w:rsidRPr="08A60546">
        <w:rPr>
          <w:rtl/>
        </w:rPr>
        <w:t xml:space="preserve"> אבל בחי או חמי טבריה</w:t>
      </w:r>
      <w:r>
        <w:rPr>
          <w:rFonts w:hint="cs"/>
          <w:rtl/>
        </w:rPr>
        <w:t>,</w:t>
      </w:r>
      <w:r w:rsidRPr="08A60546">
        <w:rPr>
          <w:rtl/>
        </w:rPr>
        <w:t xml:space="preserve"> </w:t>
      </w:r>
      <w:r>
        <w:rPr>
          <w:rFonts w:hint="cs"/>
          <w:rtl/>
        </w:rPr>
        <w:t>ש</w:t>
      </w:r>
      <w:r w:rsidRPr="08A60546">
        <w:rPr>
          <w:rtl/>
        </w:rPr>
        <w:t>אין ב</w:t>
      </w:r>
      <w:r>
        <w:rPr>
          <w:rFonts w:hint="cs"/>
          <w:rtl/>
        </w:rPr>
        <w:t>הם</w:t>
      </w:r>
      <w:r w:rsidRPr="08A60546">
        <w:rPr>
          <w:rtl/>
        </w:rPr>
        <w:t xml:space="preserve"> לאו </w:t>
      </w:r>
      <w:r>
        <w:rPr>
          <w:rFonts w:hint="cs"/>
          <w:rtl/>
        </w:rPr>
        <w:t xml:space="preserve">של </w:t>
      </w:r>
      <w:r w:rsidRPr="08A60546">
        <w:rPr>
          <w:rtl/>
        </w:rPr>
        <w:t>נא ומבושל</w:t>
      </w:r>
      <w:r>
        <w:rPr>
          <w:rFonts w:hint="cs"/>
          <w:rtl/>
        </w:rPr>
        <w:t>,</w:t>
      </w:r>
      <w:r w:rsidRPr="08A60546">
        <w:rPr>
          <w:rtl/>
        </w:rPr>
        <w:t xml:space="preserve"> לוקה משום </w:t>
      </w:r>
      <w:r>
        <w:rPr>
          <w:rFonts w:hint="cs"/>
          <w:rtl/>
        </w:rPr>
        <w:t>"</w:t>
      </w:r>
      <w:r w:rsidRPr="08A60546">
        <w:rPr>
          <w:rtl/>
        </w:rPr>
        <w:t>כי אם צלי אש</w:t>
      </w:r>
      <w:r>
        <w:rPr>
          <w:rFonts w:hint="cs"/>
          <w:rtl/>
        </w:rPr>
        <w:t>".</w:t>
      </w:r>
      <w:r w:rsidRPr="08A60546">
        <w:rPr>
          <w:rtl/>
        </w:rPr>
        <w:t xml:space="preserve"> </w:t>
      </w:r>
      <w:r>
        <w:rPr>
          <w:rFonts w:hint="cs"/>
          <w:rtl/>
        </w:rPr>
        <w:t>אך ר"ת סובר</w:t>
      </w:r>
      <w:r w:rsidRPr="089C4196">
        <w:rPr>
          <w:rtl/>
        </w:rPr>
        <w:t xml:space="preserve"> </w:t>
      </w:r>
      <w:r>
        <w:rPr>
          <w:rFonts w:hint="cs"/>
          <w:rtl/>
        </w:rPr>
        <w:t>ש"</w:t>
      </w:r>
      <w:r w:rsidRPr="089C4196">
        <w:rPr>
          <w:rtl/>
        </w:rPr>
        <w:t>כי אם צלי אש</w:t>
      </w:r>
      <w:r>
        <w:rPr>
          <w:rFonts w:hint="cs"/>
          <w:rtl/>
        </w:rPr>
        <w:t>"</w:t>
      </w:r>
      <w:r w:rsidRPr="089C4196">
        <w:rPr>
          <w:rtl/>
        </w:rPr>
        <w:t xml:space="preserve"> </w:t>
      </w:r>
      <w:r>
        <w:rPr>
          <w:rFonts w:hint="cs"/>
          <w:rtl/>
        </w:rPr>
        <w:t>הוי</w:t>
      </w:r>
      <w:r w:rsidRPr="089C4196">
        <w:rPr>
          <w:rtl/>
        </w:rPr>
        <w:t xml:space="preserve"> עשה</w:t>
      </w:r>
      <w:r>
        <w:rPr>
          <w:rFonts w:hint="cs"/>
          <w:rtl/>
        </w:rPr>
        <w:t>,</w:t>
      </w:r>
      <w:r w:rsidRPr="089C4196">
        <w:rPr>
          <w:rtl/>
        </w:rPr>
        <w:t xml:space="preserve"> אלא </w:t>
      </w:r>
      <w:r>
        <w:rPr>
          <w:rFonts w:hint="cs"/>
          <w:rtl/>
        </w:rPr>
        <w:t xml:space="preserve">שבזה </w:t>
      </w:r>
      <w:r w:rsidRPr="089C4196">
        <w:rPr>
          <w:rtl/>
        </w:rPr>
        <w:t>נחלקו</w:t>
      </w:r>
      <w:r>
        <w:rPr>
          <w:rFonts w:hint="cs"/>
          <w:rtl/>
        </w:rPr>
        <w:t xml:space="preserve"> רבא ואביי;</w:t>
      </w:r>
      <w:r w:rsidRPr="089C4196">
        <w:rPr>
          <w:rtl/>
        </w:rPr>
        <w:t xml:space="preserve"> רבא סובר </w:t>
      </w:r>
      <w:r>
        <w:rPr>
          <w:rFonts w:hint="cs"/>
          <w:rtl/>
        </w:rPr>
        <w:t>ש</w:t>
      </w:r>
      <w:r w:rsidRPr="089C4196">
        <w:rPr>
          <w:rtl/>
        </w:rPr>
        <w:t>ל</w:t>
      </w:r>
      <w:r>
        <w:rPr>
          <w:rFonts w:hint="cs"/>
          <w:rtl/>
        </w:rPr>
        <w:t>כך התורה הסמיכה "כי אם צלי אש"</w:t>
      </w:r>
      <w:r w:rsidRPr="089C4196">
        <w:rPr>
          <w:rtl/>
        </w:rPr>
        <w:t xml:space="preserve"> לנא ומבושל לומר שבנא או מבושל ילקה </w:t>
      </w:r>
      <w:r>
        <w:rPr>
          <w:rFonts w:hint="cs"/>
          <w:rtl/>
        </w:rPr>
        <w:t>אז גם</w:t>
      </w:r>
      <w:r w:rsidRPr="089C4196">
        <w:rPr>
          <w:rtl/>
        </w:rPr>
        <w:t xml:space="preserve"> משום </w:t>
      </w:r>
      <w:r>
        <w:rPr>
          <w:rFonts w:hint="cs"/>
          <w:rtl/>
        </w:rPr>
        <w:t>"</w:t>
      </w:r>
      <w:r w:rsidRPr="089C4196">
        <w:rPr>
          <w:rtl/>
        </w:rPr>
        <w:t xml:space="preserve">כי אם </w:t>
      </w:r>
      <w:r>
        <w:rPr>
          <w:rFonts w:hint="cs"/>
          <w:rtl/>
        </w:rPr>
        <w:t>צ</w:t>
      </w:r>
      <w:r w:rsidRPr="089C4196">
        <w:rPr>
          <w:rtl/>
        </w:rPr>
        <w:t>לי אש</w:t>
      </w:r>
      <w:r>
        <w:rPr>
          <w:rFonts w:hint="cs"/>
          <w:rtl/>
        </w:rPr>
        <w:t>",</w:t>
      </w:r>
      <w:r w:rsidRPr="089C4196">
        <w:rPr>
          <w:rtl/>
        </w:rPr>
        <w:t xml:space="preserve"> ואם אכל נא ומבושל לוקה ש</w:t>
      </w:r>
      <w:r>
        <w:rPr>
          <w:rFonts w:hint="cs"/>
          <w:rtl/>
        </w:rPr>
        <w:t>לש.</w:t>
      </w:r>
      <w:r w:rsidRPr="089C4196">
        <w:rPr>
          <w:rtl/>
        </w:rPr>
        <w:t xml:space="preserve"> </w:t>
      </w:r>
      <w:r>
        <w:rPr>
          <w:rFonts w:hint="cs"/>
          <w:rtl/>
        </w:rPr>
        <w:t xml:space="preserve">אך </w:t>
      </w:r>
      <w:r w:rsidRPr="089C4196">
        <w:rPr>
          <w:rtl/>
        </w:rPr>
        <w:t xml:space="preserve">אביי </w:t>
      </w:r>
      <w:r>
        <w:rPr>
          <w:rFonts w:hint="cs"/>
          <w:rtl/>
        </w:rPr>
        <w:t>סובר ש</w:t>
      </w:r>
      <w:r w:rsidRPr="089C4196">
        <w:rPr>
          <w:rtl/>
        </w:rPr>
        <w:t>אם לוקה משום נא ומבושל</w:t>
      </w:r>
      <w:r>
        <w:rPr>
          <w:rFonts w:hint="cs"/>
          <w:rtl/>
        </w:rPr>
        <w:t>,</w:t>
      </w:r>
      <w:r w:rsidRPr="089C4196">
        <w:rPr>
          <w:rtl/>
        </w:rPr>
        <w:t xml:space="preserve"> אי</w:t>
      </w:r>
      <w:r>
        <w:rPr>
          <w:rFonts w:hint="cs"/>
          <w:rtl/>
        </w:rPr>
        <w:t>נו</w:t>
      </w:r>
      <w:r w:rsidRPr="089C4196">
        <w:rPr>
          <w:rtl/>
        </w:rPr>
        <w:t xml:space="preserve"> לוקה משום </w:t>
      </w:r>
      <w:r>
        <w:rPr>
          <w:rFonts w:hint="cs"/>
          <w:rtl/>
        </w:rPr>
        <w:t>"</w:t>
      </w:r>
      <w:r w:rsidRPr="089C4196">
        <w:rPr>
          <w:rtl/>
        </w:rPr>
        <w:t xml:space="preserve">כי </w:t>
      </w:r>
      <w:r>
        <w:rPr>
          <w:rFonts w:hint="cs"/>
          <w:rtl/>
        </w:rPr>
        <w:t>א</w:t>
      </w:r>
      <w:r w:rsidRPr="089C4196">
        <w:rPr>
          <w:rtl/>
        </w:rPr>
        <w:t>ם צלי אש</w:t>
      </w:r>
      <w:r>
        <w:rPr>
          <w:rFonts w:hint="cs"/>
          <w:rtl/>
        </w:rPr>
        <w:t>",</w:t>
      </w:r>
      <w:r w:rsidRPr="089C4196">
        <w:rPr>
          <w:rtl/>
        </w:rPr>
        <w:t xml:space="preserve"> דהוי לאו שבכללות</w:t>
      </w:r>
      <w:r>
        <w:rPr>
          <w:rFonts w:hint="cs"/>
          <w:rtl/>
        </w:rPr>
        <w:t>.</w:t>
      </w:r>
      <w:r w:rsidRPr="089C4196">
        <w:rPr>
          <w:rtl/>
        </w:rPr>
        <w:t xml:space="preserve"> אבל אם התרו בו משום צלי אש לוקה עליו</w:t>
      </w:r>
      <w:r>
        <w:rPr>
          <w:rFonts w:hint="cs"/>
          <w:rtl/>
        </w:rPr>
        <w:t>,</w:t>
      </w:r>
      <w:r w:rsidRPr="089C4196">
        <w:rPr>
          <w:rtl/>
        </w:rPr>
        <w:t xml:space="preserve"> דלהכי מהני מה שסמכו לנא ומבושל</w:t>
      </w:r>
      <w:r>
        <w:rPr>
          <w:rFonts w:hint="cs"/>
          <w:rtl/>
        </w:rPr>
        <w:t>.</w:t>
      </w:r>
      <w:r w:rsidRPr="089C4196">
        <w:rPr>
          <w:rtl/>
        </w:rPr>
        <w:t xml:space="preserve"> ול</w:t>
      </w:r>
      <w:r>
        <w:rPr>
          <w:rFonts w:hint="cs"/>
          <w:rtl/>
        </w:rPr>
        <w:t xml:space="preserve">כולי עלמא </w:t>
      </w:r>
      <w:r w:rsidRPr="089C4196">
        <w:rPr>
          <w:rtl/>
        </w:rPr>
        <w:t>אם אכל חי או חמי טבריה אין לוקין</w:t>
      </w:r>
      <w:r>
        <w:rPr>
          <w:rFonts w:hint="cs"/>
          <w:rtl/>
        </w:rPr>
        <w:t>,</w:t>
      </w:r>
      <w:r w:rsidRPr="089C4196">
        <w:rPr>
          <w:rtl/>
        </w:rPr>
        <w:t xml:space="preserve"> כיון שלא נכתב </w:t>
      </w:r>
      <w:r>
        <w:rPr>
          <w:rFonts w:hint="cs"/>
          <w:rtl/>
        </w:rPr>
        <w:t xml:space="preserve">"כי אם צלי אש" </w:t>
      </w:r>
      <w:r w:rsidRPr="089C4196">
        <w:rPr>
          <w:rtl/>
        </w:rPr>
        <w:t>בלשון לאו</w:t>
      </w:r>
      <w:r>
        <w:rPr>
          <w:rFonts w:hint="cs"/>
          <w:rtl/>
        </w:rPr>
        <w:t xml:space="preserve">. נמצא שהמהר"ל מבאר כר"ת, ולא כרש"י. וכן המהרש"א [פסחים מא:] ביאר שרש"י בפסחים הוא לשיטתו בפירושו לחומש, ותוספות חולקים על שיטת רש"י. וכן הלחם משנה [הלכות קרבן פסח פ"ח ה"ו] כתב שהרמב"ם "מפרש כפירוש התוספות דאחי לא לקי לכולי עלמא, ד'כי אם צלי אש' לא משמע דאתא למלקות, אלא לעשה. וכשאכלו נא ומבושל בהא פליגי אי לקי תלת או לא, דלהכי סמכו ל'כי אם צלי אש' ללקות עליו כשאכלו נא ומבושל, עיין שם". </w:t>
      </w:r>
    </w:p>
  </w:footnote>
  <w:footnote w:id="44">
    <w:p w:rsidR="08403276" w:rsidRDefault="08403276" w:rsidP="080665E6">
      <w:pPr>
        <w:pStyle w:val="FootnoteText"/>
        <w:rPr>
          <w:rFonts w:hint="cs"/>
        </w:rPr>
      </w:pPr>
      <w:r>
        <w:rPr>
          <w:rtl/>
        </w:rPr>
        <w:t>&lt;</w:t>
      </w:r>
      <w:r>
        <w:rPr>
          <w:rStyle w:val="FootnoteReference"/>
        </w:rPr>
        <w:footnoteRef/>
      </w:r>
      <w:r>
        <w:rPr>
          <w:rtl/>
        </w:rPr>
        <w:t>&gt;</w:t>
      </w:r>
      <w:r>
        <w:rPr>
          <w:rFonts w:hint="cs"/>
          <w:rtl/>
        </w:rPr>
        <w:t xml:space="preserve"> כמו שאמרו בגמרא [פסחים פד.] "</w:t>
      </w:r>
      <w:r>
        <w:rPr>
          <w:rtl/>
        </w:rPr>
        <w:t>תניא</w:t>
      </w:r>
      <w:r>
        <w:rPr>
          <w:rFonts w:hint="cs"/>
          <w:rtl/>
        </w:rPr>
        <w:t>,</w:t>
      </w:r>
      <w:r>
        <w:rPr>
          <w:rtl/>
        </w:rPr>
        <w:t xml:space="preserve"> </w:t>
      </w:r>
      <w:r>
        <w:rPr>
          <w:rFonts w:hint="cs"/>
          <w:rtl/>
        </w:rPr>
        <w:t>'</w:t>
      </w:r>
      <w:r>
        <w:rPr>
          <w:rtl/>
        </w:rPr>
        <w:t>לא תותירו ממנו עד בקר והנ</w:t>
      </w:r>
      <w:r>
        <w:rPr>
          <w:rFonts w:hint="cs"/>
          <w:rtl/>
        </w:rPr>
        <w:t>ו</w:t>
      </w:r>
      <w:r>
        <w:rPr>
          <w:rtl/>
        </w:rPr>
        <w:t>תר ממנו עד בקר וגו'</w:t>
      </w:r>
      <w:r>
        <w:rPr>
          <w:rFonts w:hint="cs"/>
          <w:rtl/>
        </w:rPr>
        <w:t>',</w:t>
      </w:r>
      <w:r>
        <w:rPr>
          <w:rtl/>
        </w:rPr>
        <w:t xml:space="preserve"> בא הכתוב ליתן עשה אחר לא תעשה</w:t>
      </w:r>
      <w:r>
        <w:rPr>
          <w:rFonts w:hint="cs"/>
          <w:rtl/>
        </w:rPr>
        <w:t>,</w:t>
      </w:r>
      <w:r>
        <w:rPr>
          <w:rtl/>
        </w:rPr>
        <w:t xml:space="preserve"> לומר שאין לוקה</w:t>
      </w:r>
      <w:r>
        <w:rPr>
          <w:rFonts w:hint="cs"/>
          <w:rtl/>
        </w:rPr>
        <w:t>", ופירש רש"י [שם] "</w:t>
      </w:r>
      <w:r>
        <w:rPr>
          <w:rtl/>
        </w:rPr>
        <w:t>כל לאו שניתק לעשה אין לוקין עליו, דמשמע זו היא תקנתו, אם תעבור על הלאו עשה זאת והינצל</w:t>
      </w:r>
      <w:r>
        <w:rPr>
          <w:rFonts w:hint="cs"/>
          <w:rtl/>
        </w:rPr>
        <w:t>".</w:t>
      </w:r>
    </w:p>
  </w:footnote>
  <w:footnote w:id="45">
    <w:p w:rsidR="08403276" w:rsidRDefault="08403276" w:rsidP="08366240">
      <w:pPr>
        <w:pStyle w:val="FootnoteText"/>
        <w:rPr>
          <w:rFonts w:hint="cs"/>
          <w:rtl/>
        </w:rPr>
      </w:pPr>
      <w:r>
        <w:rPr>
          <w:rtl/>
        </w:rPr>
        <w:t>&lt;</w:t>
      </w:r>
      <w:r>
        <w:rPr>
          <w:rStyle w:val="FootnoteReference"/>
        </w:rPr>
        <w:footnoteRef/>
      </w:r>
      <w:r>
        <w:rPr>
          <w:rtl/>
        </w:rPr>
        <w:t>&gt;</w:t>
      </w:r>
      <w:r>
        <w:rPr>
          <w:rFonts w:hint="cs"/>
          <w:rtl/>
        </w:rPr>
        <w:t xml:space="preserve"> "ותקונו" - כי עשיה היא תיקון לדבר הנעשה. וכן נאמר [בראשית א, ז] "ויעש אלקים את הרקיע", ופירש רש"י [שם] "</w:t>
      </w:r>
      <w:r>
        <w:rPr>
          <w:rtl/>
        </w:rPr>
        <w:t>תקנו על עמדו והיא עשייתו</w:t>
      </w:r>
      <w:r>
        <w:rPr>
          <w:rFonts w:hint="cs"/>
          <w:rtl/>
        </w:rPr>
        <w:t>,</w:t>
      </w:r>
      <w:r>
        <w:rPr>
          <w:rtl/>
        </w:rPr>
        <w:t xml:space="preserve"> כמו </w:t>
      </w:r>
      <w:r>
        <w:rPr>
          <w:rFonts w:hint="cs"/>
          <w:rtl/>
        </w:rPr>
        <w:t>[דברים כא, יב] '</w:t>
      </w:r>
      <w:r>
        <w:rPr>
          <w:rtl/>
        </w:rPr>
        <w:t>ועשתה את צפרני</w:t>
      </w:r>
      <w:r>
        <w:rPr>
          <w:rFonts w:hint="cs"/>
          <w:rtl/>
        </w:rPr>
        <w:t xml:space="preserve">ה'".  </w:t>
      </w:r>
    </w:p>
  </w:footnote>
  <w:footnote w:id="46">
    <w:p w:rsidR="08403276" w:rsidRDefault="08403276" w:rsidP="08B0725C">
      <w:pPr>
        <w:pStyle w:val="FootnoteText"/>
        <w:rPr>
          <w:rFonts w:hint="cs"/>
          <w:rtl/>
        </w:rPr>
      </w:pPr>
      <w:r>
        <w:rPr>
          <w:rtl/>
        </w:rPr>
        <w:t>&lt;</w:t>
      </w:r>
      <w:r>
        <w:rPr>
          <w:rStyle w:val="FootnoteReference"/>
        </w:rPr>
        <w:footnoteRef/>
      </w:r>
      <w:r>
        <w:rPr>
          <w:rtl/>
        </w:rPr>
        <w:t>&gt;</w:t>
      </w:r>
      <w:r>
        <w:rPr>
          <w:rFonts w:hint="cs"/>
          <w:rtl/>
        </w:rPr>
        <w:t xml:space="preserve"> כגון; לקיחת השה בעשור לחודש [שמות יב, ג], שחיטתו בארבעה עשר לחודש [שם פסוק ו], נתינת הדם על המשקוף [שם פסוק ז], אכילת בשר צלי אש [שם פסוקים ח-ט], שריפת הנותר בבוקר [שם פסוק י], ועוד.</w:t>
      </w:r>
    </w:p>
  </w:footnote>
  <w:footnote w:id="47">
    <w:p w:rsidR="08403276" w:rsidRDefault="08403276" w:rsidP="08067E65">
      <w:pPr>
        <w:pStyle w:val="FootnoteText"/>
        <w:rPr>
          <w:rFonts w:hint="cs"/>
          <w:rtl/>
        </w:rPr>
      </w:pPr>
      <w:r>
        <w:rPr>
          <w:rtl/>
        </w:rPr>
        <w:t>&lt;</w:t>
      </w:r>
      <w:r>
        <w:rPr>
          <w:rStyle w:val="FootnoteReference"/>
        </w:rPr>
        <w:footnoteRef/>
      </w:r>
      <w:r>
        <w:rPr>
          <w:rtl/>
        </w:rPr>
        <w:t>&gt;</w:t>
      </w:r>
      <w:r>
        <w:rPr>
          <w:rFonts w:hint="cs"/>
          <w:rtl/>
        </w:rPr>
        <w:t xml:space="preserve"> פירוש - בראש חודש ניסן נאמר לקחת את השה בעשור לחודש, ולשוחטו בארבעה עשר לחודש. וראה בסמוך הערה 49. </w:t>
      </w:r>
    </w:p>
  </w:footnote>
  <w:footnote w:id="48">
    <w:p w:rsidR="08403276" w:rsidRDefault="08403276" w:rsidP="08A37B12">
      <w:pPr>
        <w:pStyle w:val="FootnoteText"/>
        <w:rPr>
          <w:rFonts w:hint="cs"/>
        </w:rPr>
      </w:pPr>
      <w:r>
        <w:rPr>
          <w:rtl/>
        </w:rPr>
        <w:t>&lt;</w:t>
      </w:r>
      <w:r>
        <w:rPr>
          <w:rStyle w:val="FootnoteReference"/>
        </w:rPr>
        <w:footnoteRef/>
      </w:r>
      <w:r>
        <w:rPr>
          <w:rtl/>
        </w:rPr>
        <w:t>&gt;</w:t>
      </w:r>
      <w:r>
        <w:rPr>
          <w:rFonts w:hint="cs"/>
          <w:rtl/>
        </w:rPr>
        <w:t xml:space="preserve"> "וכל עבד איש מקנת כסף ומלתה אותו אז יאכל בו" [שמות יב, מד], "תושב ושכיר לא יאכל בו" [שם פסוק מה], "ועצם לא תשברו בו" [שם פסוק מו], ועוד. </w:t>
      </w:r>
    </w:p>
  </w:footnote>
  <w:footnote w:id="49">
    <w:p w:rsidR="08403276" w:rsidRDefault="08403276" w:rsidP="08525DF2">
      <w:pPr>
        <w:pStyle w:val="FootnoteText"/>
        <w:rPr>
          <w:rFonts w:hint="cs"/>
          <w:rtl/>
        </w:rPr>
      </w:pPr>
      <w:r>
        <w:rPr>
          <w:rtl/>
        </w:rPr>
        <w:t>&lt;</w:t>
      </w:r>
      <w:r>
        <w:rPr>
          <w:rStyle w:val="FootnoteReference"/>
        </w:rPr>
        <w:footnoteRef/>
      </w:r>
      <w:r>
        <w:rPr>
          <w:rtl/>
        </w:rPr>
        <w:t>&gt;</w:t>
      </w:r>
      <w:r>
        <w:rPr>
          <w:rFonts w:hint="cs"/>
          <w:rtl/>
        </w:rPr>
        <w:t xml:space="preserve"> לשון רש"י [שמות יב, מג] "</w:t>
      </w:r>
      <w:r>
        <w:rPr>
          <w:rtl/>
        </w:rPr>
        <w:t>זאת חקת הפסח - בי"ד בניסן נאמרה להם פרשה זו</w:t>
      </w:r>
      <w:r>
        <w:rPr>
          <w:rFonts w:hint="cs"/>
          <w:rtl/>
        </w:rPr>
        <w:t>". ובגו"א שם אות עב [רמא.] כתב: "</w:t>
      </w:r>
      <w:r>
        <w:rPr>
          <w:rtl/>
        </w:rPr>
        <w:t xml:space="preserve">דהא אי אפשר לומר דאחר י"ד בניסן נאמרה הפרשה, דהא כתיב בסוף הפרשה </w:t>
      </w:r>
      <w:r>
        <w:rPr>
          <w:rFonts w:hint="cs"/>
          <w:rtl/>
        </w:rPr>
        <w:t>[שמות יב, נ]</w:t>
      </w:r>
      <w:r>
        <w:rPr>
          <w:rtl/>
        </w:rPr>
        <w:t xml:space="preserve"> </w:t>
      </w:r>
      <w:r>
        <w:rPr>
          <w:rFonts w:hint="cs"/>
          <w:rtl/>
        </w:rPr>
        <w:t>'</w:t>
      </w:r>
      <w:r>
        <w:rPr>
          <w:rtl/>
        </w:rPr>
        <w:t>ויעשו בני ישראל וגו'</w:t>
      </w:r>
      <w:r>
        <w:rPr>
          <w:rFonts w:hint="cs"/>
          <w:rtl/>
        </w:rPr>
        <w:t>'</w:t>
      </w:r>
      <w:r>
        <w:rPr>
          <w:rtl/>
        </w:rPr>
        <w:t xml:space="preserve">, והפסח עשאו בי"ד בניסן </w:t>
      </w:r>
      <w:r>
        <w:rPr>
          <w:rFonts w:hint="cs"/>
          <w:rtl/>
        </w:rPr>
        <w:t xml:space="preserve">[שם </w:t>
      </w:r>
      <w:r>
        <w:rPr>
          <w:rtl/>
        </w:rPr>
        <w:t>פסוק ו</w:t>
      </w:r>
      <w:r>
        <w:rPr>
          <w:rFonts w:hint="cs"/>
          <w:rtl/>
        </w:rPr>
        <w:t>]</w:t>
      </w:r>
      <w:r>
        <w:rPr>
          <w:rtl/>
        </w:rPr>
        <w:t xml:space="preserve">. ואין לומר שקודם י"ד בניסן נאמרה לו, דכיון דציוה לו מקצת דיני פסח בראש חודש ניסן </w:t>
      </w:r>
      <w:r>
        <w:rPr>
          <w:rFonts w:hint="cs"/>
          <w:rtl/>
        </w:rPr>
        <w:t>[</w:t>
      </w:r>
      <w:r>
        <w:rPr>
          <w:rtl/>
        </w:rPr>
        <w:t xml:space="preserve">רש"י </w:t>
      </w:r>
      <w:r>
        <w:rPr>
          <w:rFonts w:hint="cs"/>
          <w:rtl/>
        </w:rPr>
        <w:t xml:space="preserve">שם </w:t>
      </w:r>
      <w:r>
        <w:rPr>
          <w:rtl/>
        </w:rPr>
        <w:t>פסוק ג</w:t>
      </w:r>
      <w:r>
        <w:rPr>
          <w:rFonts w:hint="cs"/>
          <w:rtl/>
        </w:rPr>
        <w:t>]</w:t>
      </w:r>
      <w:r>
        <w:rPr>
          <w:rtl/>
        </w:rPr>
        <w:t xml:space="preserve"> בפרשת </w:t>
      </w:r>
      <w:r>
        <w:rPr>
          <w:rFonts w:hint="cs"/>
          <w:rtl/>
        </w:rPr>
        <w:t>'</w:t>
      </w:r>
      <w:r>
        <w:rPr>
          <w:rtl/>
        </w:rPr>
        <w:t>החודש הזה</w:t>
      </w:r>
      <w:r>
        <w:rPr>
          <w:rFonts w:hint="cs"/>
          <w:rtl/>
        </w:rPr>
        <w:t>'</w:t>
      </w:r>
      <w:r>
        <w:rPr>
          <w:rtl/>
        </w:rPr>
        <w:t xml:space="preserve"> </w:t>
      </w:r>
      <w:r>
        <w:rPr>
          <w:rFonts w:hint="cs"/>
          <w:rtl/>
        </w:rPr>
        <w:t xml:space="preserve">[שם </w:t>
      </w:r>
      <w:r>
        <w:rPr>
          <w:rtl/>
        </w:rPr>
        <w:t>פסוקים ג-יא</w:t>
      </w:r>
      <w:r>
        <w:rPr>
          <w:rFonts w:hint="cs"/>
          <w:rtl/>
        </w:rPr>
        <w:t>]</w:t>
      </w:r>
      <w:r>
        <w:rPr>
          <w:rtl/>
        </w:rPr>
        <w:t>, ולא הגיד להם פרשה זאת, שמע מינה שלא רצה הקב"ה שידעו פרשה זאת עדיין</w:t>
      </w:r>
      <w:r>
        <w:rPr>
          <w:rFonts w:hint="cs"/>
          <w:rtl/>
        </w:rPr>
        <w:t>". והמשך דבריו יובא בהערה 56.</w:t>
      </w:r>
    </w:p>
  </w:footnote>
  <w:footnote w:id="50">
    <w:p w:rsidR="08403276" w:rsidRDefault="08403276" w:rsidP="08870B41">
      <w:pPr>
        <w:pStyle w:val="FootnoteText"/>
        <w:rPr>
          <w:rFonts w:hint="cs"/>
        </w:rPr>
      </w:pPr>
      <w:r>
        <w:rPr>
          <w:rtl/>
        </w:rPr>
        <w:t>&lt;</w:t>
      </w:r>
      <w:r>
        <w:rPr>
          <w:rStyle w:val="FootnoteReference"/>
        </w:rPr>
        <w:footnoteRef/>
      </w:r>
      <w:r>
        <w:rPr>
          <w:rtl/>
        </w:rPr>
        <w:t>&gt;</w:t>
      </w:r>
      <w:r>
        <w:rPr>
          <w:rFonts w:hint="cs"/>
          <w:rtl/>
        </w:rPr>
        <w:t xml:space="preserve"> סתם ולא פירש מדוע מצוות עשה של קרבן פסח צריכות להאמר בר"ח ניסן ["לפי שהם תיקונו של פסח" (לשונו למעלה לאחר ציון 45)], ואילו מצוות לא תעשה של קרבן פסח אינן שייכות לזה [ש"לא בא רק ללאו ואין זה תקון עשייתו" (לשונו למעלה לאחר ציון 47)], דמהו הגורם שמצוות עשה לחוד, ומצוות לא תעשה לחוד. גם לא מובן כ"כ שכתב פעמיים שהלקיחה היתה בעשור לחודש, והשחיטה בארבעה עשר בו. ואולי אפשר לבאר זאת על פי דבריו בדרוש לשבת הגדול [קצו:], שביאר שם את שלשת הזמנים האלו; הציווי בר"ח ניסן, הלקיחה בעשור בו, והשחיטה בארבעה עשר בו, וז"ל: "</w:t>
      </w:r>
      <w:r>
        <w:rPr>
          <w:rtl/>
        </w:rPr>
        <w:t>ומפני כי תחילת בריאת האדם הוא לעבוד הש</w:t>
      </w:r>
      <w:r>
        <w:rPr>
          <w:rFonts w:hint="cs"/>
          <w:rtl/>
        </w:rPr>
        <w:t>ם יתברך</w:t>
      </w:r>
      <w:r>
        <w:rPr>
          <w:rtl/>
        </w:rPr>
        <w:t>, בחרה בתורה החודש שבו הפסח</w:t>
      </w:r>
      <w:r>
        <w:rPr>
          <w:rFonts w:hint="cs"/>
          <w:rtl/>
        </w:rPr>
        <w:t>,</w:t>
      </w:r>
      <w:r>
        <w:rPr>
          <w:rtl/>
        </w:rPr>
        <w:t xml:space="preserve"> שהוא עבודת הש</w:t>
      </w:r>
      <w:r>
        <w:rPr>
          <w:rFonts w:hint="cs"/>
          <w:rtl/>
        </w:rPr>
        <w:t>ם יתברך</w:t>
      </w:r>
      <w:r>
        <w:rPr>
          <w:rtl/>
        </w:rPr>
        <w:t xml:space="preserve"> בפרט</w:t>
      </w:r>
      <w:r>
        <w:rPr>
          <w:rFonts w:hint="cs"/>
          <w:rtl/>
        </w:rPr>
        <w:t xml:space="preserve">... </w:t>
      </w:r>
      <w:r>
        <w:rPr>
          <w:rtl/>
        </w:rPr>
        <w:t>וצוה על זה בח</w:t>
      </w:r>
      <w:r>
        <w:rPr>
          <w:rFonts w:hint="cs"/>
          <w:rtl/>
        </w:rPr>
        <w:t>ו</w:t>
      </w:r>
      <w:r>
        <w:rPr>
          <w:rtl/>
        </w:rPr>
        <w:t>דש הראשון באחד לחדש, כי האדם תחילת בריאתו שיעבוד הש</w:t>
      </w:r>
      <w:r>
        <w:rPr>
          <w:rFonts w:hint="cs"/>
          <w:rtl/>
        </w:rPr>
        <w:t xml:space="preserve">ם יתברך [ראה למעלה פל"ה הערה 32]... </w:t>
      </w:r>
      <w:r>
        <w:rPr>
          <w:rtl/>
        </w:rPr>
        <w:t>ולכן צוה על מצות הפסח</w:t>
      </w:r>
      <w:r>
        <w:rPr>
          <w:rFonts w:hint="cs"/>
          <w:rtl/>
        </w:rPr>
        <w:t>,</w:t>
      </w:r>
      <w:r>
        <w:rPr>
          <w:rtl/>
        </w:rPr>
        <w:t xml:space="preserve"> שהיא העבודה</w:t>
      </w:r>
      <w:r>
        <w:rPr>
          <w:rFonts w:hint="cs"/>
          <w:rtl/>
        </w:rPr>
        <w:t>,</w:t>
      </w:r>
      <w:r>
        <w:rPr>
          <w:rtl/>
        </w:rPr>
        <w:t xml:space="preserve"> מיד באחד לחודש</w:t>
      </w:r>
      <w:r>
        <w:rPr>
          <w:rFonts w:hint="cs"/>
          <w:rtl/>
        </w:rPr>
        <w:t>.</w:t>
      </w:r>
      <w:r>
        <w:rPr>
          <w:rtl/>
        </w:rPr>
        <w:t xml:space="preserve"> ומפני כי העבודה אל הש</w:t>
      </w:r>
      <w:r>
        <w:rPr>
          <w:rFonts w:hint="cs"/>
          <w:rtl/>
        </w:rPr>
        <w:t>ם יתברך</w:t>
      </w:r>
      <w:r>
        <w:rPr>
          <w:rtl/>
        </w:rPr>
        <w:t xml:space="preserve"> הוא בכל חלקי כחות שלו</w:t>
      </w:r>
      <w:r>
        <w:rPr>
          <w:rFonts w:hint="cs"/>
          <w:rtl/>
        </w:rPr>
        <w:t>,</w:t>
      </w:r>
      <w:r>
        <w:rPr>
          <w:rtl/>
        </w:rPr>
        <w:t xml:space="preserve"> ומחוייב שיעבוד בהם הש</w:t>
      </w:r>
      <w:r>
        <w:rPr>
          <w:rFonts w:hint="cs"/>
          <w:rtl/>
        </w:rPr>
        <w:t xml:space="preserve">ם יתברך... </w:t>
      </w:r>
      <w:r>
        <w:rPr>
          <w:rtl/>
        </w:rPr>
        <w:t>וחלקיו הם השכל והגוף והנפש</w:t>
      </w:r>
      <w:r>
        <w:rPr>
          <w:rFonts w:hint="cs"/>
          <w:rtl/>
        </w:rPr>
        <w:t>,</w:t>
      </w:r>
      <w:r>
        <w:rPr>
          <w:rtl/>
        </w:rPr>
        <w:t xml:space="preserve"> אלו ג' דברים הם לאדם</w:t>
      </w:r>
      <w:r>
        <w:rPr>
          <w:rFonts w:hint="cs"/>
          <w:rtl/>
        </w:rPr>
        <w:t>.</w:t>
      </w:r>
      <w:r>
        <w:rPr>
          <w:rtl/>
        </w:rPr>
        <w:t xml:space="preserve"> ולפיכך תיכף ומיד בראש חדש ניסן נאמר </w:t>
      </w:r>
      <w:r>
        <w:rPr>
          <w:rFonts w:hint="cs"/>
          <w:rtl/>
        </w:rPr>
        <w:t>'</w:t>
      </w:r>
      <w:r>
        <w:rPr>
          <w:rtl/>
        </w:rPr>
        <w:t>החדש הזה לכם וגו' דברו אל כל עדת בני ישראל</w:t>
      </w:r>
      <w:r>
        <w:rPr>
          <w:rFonts w:hint="cs"/>
          <w:rtl/>
        </w:rPr>
        <w:t>'</w:t>
      </w:r>
      <w:r>
        <w:rPr>
          <w:rtl/>
        </w:rPr>
        <w:t>, שיהיה הדבור</w:t>
      </w:r>
      <w:r>
        <w:rPr>
          <w:rFonts w:hint="cs"/>
          <w:rtl/>
        </w:rPr>
        <w:t>,</w:t>
      </w:r>
      <w:r>
        <w:rPr>
          <w:rtl/>
        </w:rPr>
        <w:t xml:space="preserve"> שהוא הלימוד של פסח היאך לעשות הפסח</w:t>
      </w:r>
      <w:r>
        <w:rPr>
          <w:rFonts w:hint="cs"/>
          <w:rtl/>
        </w:rPr>
        <w:t>,</w:t>
      </w:r>
      <w:r>
        <w:rPr>
          <w:rtl/>
        </w:rPr>
        <w:t xml:space="preserve"> בראש חדש ניסן</w:t>
      </w:r>
      <w:r>
        <w:rPr>
          <w:rFonts w:hint="cs"/>
          <w:rtl/>
        </w:rPr>
        <w:t>.</w:t>
      </w:r>
      <w:r>
        <w:rPr>
          <w:rtl/>
        </w:rPr>
        <w:t xml:space="preserve"> ותיכף היו משעבדים השכל והדעת לעשות המצוה, ובזה משועבד האדם בשכלו</w:t>
      </w:r>
      <w:r>
        <w:rPr>
          <w:rFonts w:hint="cs"/>
          <w:rtl/>
        </w:rPr>
        <w:t>.</w:t>
      </w:r>
      <w:r>
        <w:rPr>
          <w:rtl/>
        </w:rPr>
        <w:t xml:space="preserve"> וחייב האדם לשעבד נ</w:t>
      </w:r>
      <w:r>
        <w:rPr>
          <w:rFonts w:hint="cs"/>
          <w:rtl/>
        </w:rPr>
        <w:t>פ</w:t>
      </w:r>
      <w:r>
        <w:rPr>
          <w:rtl/>
        </w:rPr>
        <w:t>שו לעבודת הש</w:t>
      </w:r>
      <w:r>
        <w:rPr>
          <w:rFonts w:hint="cs"/>
          <w:rtl/>
        </w:rPr>
        <w:t>ם יתברך</w:t>
      </w:r>
      <w:r>
        <w:rPr>
          <w:rtl/>
        </w:rPr>
        <w:t>, ולכך היה הלקיחה בעשור לחדש</w:t>
      </w:r>
      <w:r>
        <w:rPr>
          <w:rFonts w:hint="cs"/>
          <w:rtl/>
        </w:rPr>
        <w:t>,</w:t>
      </w:r>
      <w:r>
        <w:rPr>
          <w:rtl/>
        </w:rPr>
        <w:t xml:space="preserve"> שיקחו שה לבית אבות, ודבר זה בודאי מעשה שיקח שה לבית, וכל מעשה הוא ע</w:t>
      </w:r>
      <w:r>
        <w:rPr>
          <w:rFonts w:hint="cs"/>
          <w:rtl/>
        </w:rPr>
        <w:t>ל ידי</w:t>
      </w:r>
      <w:r>
        <w:rPr>
          <w:rtl/>
        </w:rPr>
        <w:t xml:space="preserve"> הנפש, כי על ידי הנפש פועל האדם</w:t>
      </w:r>
      <w:r>
        <w:rPr>
          <w:rFonts w:hint="cs"/>
          <w:rtl/>
        </w:rPr>
        <w:t>...</w:t>
      </w:r>
      <w:r>
        <w:rPr>
          <w:rtl/>
        </w:rPr>
        <w:t xml:space="preserve"> ובי"ד היה בעור חמץ והשאור</w:t>
      </w:r>
      <w:r>
        <w:rPr>
          <w:rFonts w:hint="cs"/>
          <w:rtl/>
        </w:rPr>
        <w:t>,</w:t>
      </w:r>
      <w:r>
        <w:rPr>
          <w:rtl/>
        </w:rPr>
        <w:t xml:space="preserve"> והיה שחיטת הפסח אחר ביעור חמץ ושאור, וזה היה שיעבוד הגוף אל הש</w:t>
      </w:r>
      <w:r>
        <w:rPr>
          <w:rFonts w:hint="cs"/>
          <w:rtl/>
        </w:rPr>
        <w:t>ם יתברך.</w:t>
      </w:r>
      <w:r>
        <w:rPr>
          <w:rtl/>
        </w:rPr>
        <w:t xml:space="preserve"> כי יצ</w:t>
      </w:r>
      <w:r>
        <w:rPr>
          <w:rFonts w:hint="cs"/>
          <w:rtl/>
        </w:rPr>
        <w:t>ר הרע</w:t>
      </w:r>
      <w:r>
        <w:rPr>
          <w:rtl/>
        </w:rPr>
        <w:t xml:space="preserve"> הוא בגופו של אדם</w:t>
      </w:r>
      <w:r>
        <w:rPr>
          <w:rFonts w:hint="cs"/>
          <w:rtl/>
        </w:rPr>
        <w:t xml:space="preserve"> [שבת קה:]</w:t>
      </w:r>
      <w:r>
        <w:rPr>
          <w:rtl/>
        </w:rPr>
        <w:t>, כי הנשמה היא בלא יצר הרע</w:t>
      </w:r>
      <w:r>
        <w:rPr>
          <w:rFonts w:hint="cs"/>
          <w:rtl/>
        </w:rPr>
        <w:t>.</w:t>
      </w:r>
      <w:r>
        <w:rPr>
          <w:rtl/>
        </w:rPr>
        <w:t xml:space="preserve"> ומצוה על האדם שיבער השאור והחמץ מביתו</w:t>
      </w:r>
      <w:r>
        <w:rPr>
          <w:rFonts w:hint="cs"/>
          <w:rtl/>
        </w:rPr>
        <w:t>,</w:t>
      </w:r>
      <w:r>
        <w:rPr>
          <w:rtl/>
        </w:rPr>
        <w:t xml:space="preserve"> וישחט הפסח, להודיע כי לעבודת הש</w:t>
      </w:r>
      <w:r>
        <w:rPr>
          <w:rFonts w:hint="cs"/>
          <w:rtl/>
        </w:rPr>
        <w:t>ם יתברך</w:t>
      </w:r>
      <w:r>
        <w:rPr>
          <w:rtl/>
        </w:rPr>
        <w:t xml:space="preserve"> יסלק יצר הרע</w:t>
      </w:r>
      <w:r>
        <w:rPr>
          <w:rFonts w:hint="cs"/>
          <w:rtl/>
        </w:rPr>
        <w:t xml:space="preserve">". הרי קרבן פסח בא לשעבד את כל חלקי האדם אל ה', וברי הוא ששעבוד זה יכול להעשות רק על ידי מעשים, ולא בשב ואל תעשה. לכך מ"ע של קרבן פסח לחוד, וזמן אמירתן הוא בר"ח ניסן. אך מל"ת של קרבן פסח לחוד, וזמן אמירתן הוא בארבעה עשר בניסן. וכן לפי זה יובן מאוד מדוע מדגיש כאן פעמיים שלקיחת השה בעשור לחודש, ושחיטתו בארבע עשרה לחודש, כי בא להורות באצבע על השתעבדות הנפש והגוף הנמצאת בקרבן פסח. </w:t>
      </w:r>
    </w:p>
  </w:footnote>
  <w:footnote w:id="51">
    <w:p w:rsidR="08403276" w:rsidRDefault="08403276" w:rsidP="08397249">
      <w:pPr>
        <w:pStyle w:val="FootnoteText"/>
        <w:rPr>
          <w:rFonts w:hint="cs"/>
        </w:rPr>
      </w:pPr>
      <w:r>
        <w:rPr>
          <w:rtl/>
        </w:rPr>
        <w:t>&lt;</w:t>
      </w:r>
      <w:r>
        <w:rPr>
          <w:rStyle w:val="FootnoteReference"/>
        </w:rPr>
        <w:footnoteRef/>
      </w:r>
      <w:r>
        <w:rPr>
          <w:rtl/>
        </w:rPr>
        <w:t>&gt;</w:t>
      </w:r>
      <w:r>
        <w:rPr>
          <w:rFonts w:hint="cs"/>
          <w:rtl/>
        </w:rPr>
        <w:t xml:space="preserve"> ומכך לכאורה משמע שגם בפרשה זו נאמרו מצוות עשה, שלשון הפסוק במילואו הוא "</w:t>
      </w:r>
      <w:r>
        <w:rPr>
          <w:rtl/>
        </w:rPr>
        <w:t>ויעשו כל בני ישראל כאשר צוה ה</w:t>
      </w:r>
      <w:r>
        <w:rPr>
          <w:rFonts w:hint="cs"/>
          <w:rtl/>
        </w:rPr>
        <w:t>'</w:t>
      </w:r>
      <w:r>
        <w:rPr>
          <w:rtl/>
        </w:rPr>
        <w:t xml:space="preserve"> את משה ואת אהרן כן עשו</w:t>
      </w:r>
      <w:r>
        <w:rPr>
          <w:rFonts w:hint="cs"/>
          <w:rtl/>
        </w:rPr>
        <w:t>", וא"א לומר "ויעשו" ו"כן עשו" על מצוות לא תעשה.</w:t>
      </w:r>
    </w:p>
  </w:footnote>
  <w:footnote w:id="52">
    <w:p w:rsidR="08403276" w:rsidRDefault="08403276" w:rsidP="081D128B">
      <w:pPr>
        <w:pStyle w:val="FootnoteText"/>
        <w:rPr>
          <w:rFonts w:hint="cs"/>
        </w:rPr>
      </w:pPr>
      <w:r>
        <w:rPr>
          <w:rtl/>
        </w:rPr>
        <w:t>&lt;</w:t>
      </w:r>
      <w:r>
        <w:rPr>
          <w:rStyle w:val="FootnoteReference"/>
        </w:rPr>
        <w:footnoteRef/>
      </w:r>
      <w:r>
        <w:rPr>
          <w:rtl/>
        </w:rPr>
        <w:t>&gt;</w:t>
      </w:r>
      <w:r>
        <w:rPr>
          <w:rFonts w:hint="cs"/>
          <w:rtl/>
        </w:rPr>
        <w:t xml:space="preserve"> שהוא אינו נימול, וכמו שכתב הרמב"ם הלכות מילה פ"א הי"ח: "</w:t>
      </w:r>
      <w:r>
        <w:rPr>
          <w:rtl/>
        </w:rPr>
        <w:t>אשה שמלה בנה ראשון</w:t>
      </w:r>
      <w:r>
        <w:rPr>
          <w:rFonts w:hint="cs"/>
          <w:rtl/>
        </w:rPr>
        <w:t>,</w:t>
      </w:r>
      <w:r>
        <w:rPr>
          <w:rtl/>
        </w:rPr>
        <w:t xml:space="preserve"> ומת מחמת מילה</w:t>
      </w:r>
      <w:r>
        <w:rPr>
          <w:rFonts w:hint="cs"/>
          <w:rtl/>
        </w:rPr>
        <w:t>,</w:t>
      </w:r>
      <w:r>
        <w:rPr>
          <w:rtl/>
        </w:rPr>
        <w:t xml:space="preserve"> שהכשילה את כחו</w:t>
      </w:r>
      <w:r>
        <w:rPr>
          <w:rFonts w:hint="cs"/>
          <w:rtl/>
        </w:rPr>
        <w:t>.</w:t>
      </w:r>
      <w:r>
        <w:rPr>
          <w:rtl/>
        </w:rPr>
        <w:t xml:space="preserve"> וכן מלה את השני</w:t>
      </w:r>
      <w:r>
        <w:rPr>
          <w:rFonts w:hint="cs"/>
          <w:rtl/>
        </w:rPr>
        <w:t>,</w:t>
      </w:r>
      <w:r>
        <w:rPr>
          <w:rtl/>
        </w:rPr>
        <w:t xml:space="preserve"> ומת מחמת מילה</w:t>
      </w:r>
      <w:r>
        <w:rPr>
          <w:rFonts w:hint="cs"/>
          <w:rtl/>
        </w:rPr>
        <w:t>...</w:t>
      </w:r>
      <w:r>
        <w:rPr>
          <w:rtl/>
        </w:rPr>
        <w:t xml:space="preserve"> הרי זה לא ימול את השלישי בזמנו</w:t>
      </w:r>
      <w:r>
        <w:rPr>
          <w:rFonts w:hint="cs"/>
          <w:rtl/>
        </w:rPr>
        <w:t>,</w:t>
      </w:r>
      <w:r>
        <w:rPr>
          <w:rtl/>
        </w:rPr>
        <w:t xml:space="preserve"> אלא ממתינין לו עד שיגדיל ויתחזק כחו</w:t>
      </w:r>
      <w:r>
        <w:rPr>
          <w:rFonts w:hint="cs"/>
          <w:rtl/>
        </w:rPr>
        <w:t>" [מקורו ביבמות סד:], וראה בסמוך הערה 53.</w:t>
      </w:r>
    </w:p>
  </w:footnote>
  <w:footnote w:id="53">
    <w:p w:rsidR="08403276" w:rsidRDefault="08403276" w:rsidP="08CE5455">
      <w:pPr>
        <w:pStyle w:val="FootnoteText"/>
        <w:rPr>
          <w:rFonts w:hint="cs"/>
          <w:rtl/>
        </w:rPr>
      </w:pPr>
      <w:r>
        <w:rPr>
          <w:rtl/>
        </w:rPr>
        <w:t>&lt;</w:t>
      </w:r>
      <w:r>
        <w:rPr>
          <w:rStyle w:val="FootnoteReference"/>
        </w:rPr>
        <w:footnoteRef/>
      </w:r>
      <w:r>
        <w:rPr>
          <w:rtl/>
        </w:rPr>
        <w:t>&gt;</w:t>
      </w:r>
      <w:r>
        <w:rPr>
          <w:rFonts w:hint="cs"/>
          <w:rtl/>
        </w:rPr>
        <w:t xml:space="preserve"> רש"י שמות יב, מח "</w:t>
      </w:r>
      <w:r>
        <w:rPr>
          <w:rtl/>
        </w:rPr>
        <w:t>וכל ערל לא יאכל בו - להביא את שמתו אחיו מחמת מילה</w:t>
      </w:r>
      <w:r>
        <w:rPr>
          <w:rFonts w:hint="cs"/>
          <w:rtl/>
        </w:rPr>
        <w:t>,</w:t>
      </w:r>
      <w:r>
        <w:rPr>
          <w:rtl/>
        </w:rPr>
        <w:t xml:space="preserve"> שאינו מומר לערלות</w:t>
      </w:r>
      <w:r>
        <w:rPr>
          <w:rFonts w:hint="cs"/>
          <w:rtl/>
        </w:rPr>
        <w:t>,</w:t>
      </w:r>
      <w:r>
        <w:rPr>
          <w:rtl/>
        </w:rPr>
        <w:t xml:space="preserve"> ואינו נלמד מ</w:t>
      </w:r>
      <w:r>
        <w:rPr>
          <w:rFonts w:hint="cs"/>
          <w:rtl/>
        </w:rPr>
        <w:t>'</w:t>
      </w:r>
      <w:r>
        <w:rPr>
          <w:rtl/>
        </w:rPr>
        <w:t>בן נכר לא יאכל בו</w:t>
      </w:r>
      <w:r>
        <w:rPr>
          <w:rFonts w:hint="cs"/>
          <w:rtl/>
        </w:rPr>
        <w:t>' [שם פסוק מג]". ורש"י [פסחים ס.] כתב: "</w:t>
      </w:r>
      <w:r>
        <w:rPr>
          <w:rtl/>
        </w:rPr>
        <w:t xml:space="preserve">ישראל שמתו אחיו מחמת מילה, והן פסולין מלאכול פסח, דכתיב </w:t>
      </w:r>
      <w:r>
        <w:rPr>
          <w:rFonts w:hint="cs"/>
          <w:rtl/>
        </w:rPr>
        <w:t>'</w:t>
      </w:r>
      <w:r>
        <w:rPr>
          <w:rtl/>
        </w:rPr>
        <w:t>כל ערל לא יאכל בו</w:t>
      </w:r>
      <w:r>
        <w:rPr>
          <w:rFonts w:hint="cs"/>
          <w:rtl/>
        </w:rPr>
        <w:t xml:space="preserve">'". וכן חזר וכתב רש"י [פסחים כח:, צו.]. אמנם דעת ר"ת [תוספות חגיגה ד:, וזבחים כב:] שערל שמתו אחיו מחמת מילה הרי הוא אונס גמור, וראה בסמוך הערה 55.  </w:t>
      </w:r>
    </w:p>
  </w:footnote>
  <w:footnote w:id="54">
    <w:p w:rsidR="08403276" w:rsidRDefault="08403276" w:rsidP="08671998">
      <w:pPr>
        <w:pStyle w:val="FootnoteText"/>
        <w:rPr>
          <w:rFonts w:hint="cs"/>
          <w:rtl/>
        </w:rPr>
      </w:pPr>
      <w:r>
        <w:rPr>
          <w:rtl/>
        </w:rPr>
        <w:t>&lt;</w:t>
      </w:r>
      <w:r>
        <w:rPr>
          <w:rStyle w:val="FootnoteReference"/>
        </w:rPr>
        <w:footnoteRef/>
      </w:r>
      <w:r>
        <w:rPr>
          <w:rtl/>
        </w:rPr>
        <w:t>&gt;</w:t>
      </w:r>
      <w:r>
        <w:rPr>
          <w:rFonts w:hint="cs"/>
          <w:rtl/>
        </w:rPr>
        <w:t xml:space="preserve"> משנה [שבת קלז.] "החולה אין מוהלין אותו עד שיבריא". והרמב"ם הלכות מילה פ"א הי"ח כתב: "</w:t>
      </w:r>
      <w:r>
        <w:rPr>
          <w:rtl/>
        </w:rPr>
        <w:t>אין מלין אלא ולד שאין בו שום חולי</w:t>
      </w:r>
      <w:r>
        <w:rPr>
          <w:rFonts w:hint="cs"/>
          <w:rtl/>
        </w:rPr>
        <w:t>,</w:t>
      </w:r>
      <w:r>
        <w:rPr>
          <w:rtl/>
        </w:rPr>
        <w:t xml:space="preserve"> שסכנת נפשות דוחה את הכל</w:t>
      </w:r>
      <w:r>
        <w:rPr>
          <w:rFonts w:hint="cs"/>
          <w:rtl/>
        </w:rPr>
        <w:t>,</w:t>
      </w:r>
      <w:r>
        <w:rPr>
          <w:rtl/>
        </w:rPr>
        <w:t xml:space="preserve"> ואפשר למול לאחר זמן</w:t>
      </w:r>
      <w:r>
        <w:rPr>
          <w:rFonts w:hint="cs"/>
          <w:rtl/>
        </w:rPr>
        <w:t>,</w:t>
      </w:r>
      <w:r>
        <w:rPr>
          <w:rtl/>
        </w:rPr>
        <w:t xml:space="preserve"> ואי אפשר להחזיר נפש אחת מישראל לעולם</w:t>
      </w:r>
      <w:r>
        <w:rPr>
          <w:rFonts w:hint="cs"/>
          <w:rtl/>
        </w:rPr>
        <w:t xml:space="preserve">". </w:t>
      </w:r>
    </w:p>
  </w:footnote>
  <w:footnote w:id="55">
    <w:p w:rsidR="08403276" w:rsidRDefault="08403276" w:rsidP="08E43264">
      <w:pPr>
        <w:pStyle w:val="FootnoteText"/>
        <w:rPr>
          <w:rFonts w:hint="cs"/>
          <w:rtl/>
        </w:rPr>
      </w:pPr>
      <w:r>
        <w:rPr>
          <w:rtl/>
        </w:rPr>
        <w:t>&lt;</w:t>
      </w:r>
      <w:r>
        <w:rPr>
          <w:rStyle w:val="FootnoteReference"/>
        </w:rPr>
        <w:footnoteRef/>
      </w:r>
      <w:r>
        <w:rPr>
          <w:rtl/>
        </w:rPr>
        <w:t>&gt;</w:t>
      </w:r>
      <w:r>
        <w:rPr>
          <w:rFonts w:hint="cs"/>
          <w:rtl/>
        </w:rPr>
        <w:t xml:space="preserve"> פירוש - הפסוק [שמות יב, נ] "ויעשו כל ישראל כאשר צוה ה' וגו'" לא בא להורות על קיום מצוות עשה שבקרבן פסח, אלא בא להורות שלא היה אחד מישראל שנמנע ממנו מלהקריב קרבן פסח מחמת מצוות לא תעשה שנאמרו בפרשה השניה, כי כלם היו נימולים. </w:t>
      </w:r>
    </w:p>
  </w:footnote>
  <w:footnote w:id="56">
    <w:p w:rsidR="08403276" w:rsidRDefault="08403276" w:rsidP="08AF419B">
      <w:pPr>
        <w:pStyle w:val="FootnoteText"/>
        <w:rPr>
          <w:rFonts w:hint="cs"/>
          <w:rtl/>
        </w:rPr>
      </w:pPr>
      <w:r>
        <w:rPr>
          <w:rtl/>
        </w:rPr>
        <w:t>&lt;</w:t>
      </w:r>
      <w:r>
        <w:rPr>
          <w:rStyle w:val="FootnoteReference"/>
        </w:rPr>
        <w:footnoteRef/>
      </w:r>
      <w:r>
        <w:rPr>
          <w:rtl/>
        </w:rPr>
        <w:t>&gt;</w:t>
      </w:r>
      <w:r>
        <w:rPr>
          <w:rFonts w:hint="cs"/>
          <w:rtl/>
        </w:rPr>
        <w:t xml:space="preserve"> מוסיף משפט זה לבאר מדוע אם היה ערל משום אונס [שמתו אחיו מחמת מילה, או חולה] לא היה נגאל ממצרים. ועל כך מבאר שאע"פ ש"אונס רחמנא פטריה" [ב"ק כח:], מ"מ "אונס כמאן דעביד לא אמרינן" [ירושלמי קידושין פ"ג ה"ב], וערל מחמת אונסא עדיין חסרה לו הקרבת קרבן פסח בכדי שינצל ממכת בכורות ויגאל ממצרים. ולמעלה פל"ז [לא</w:t>
      </w:r>
      <w:r w:rsidRPr="089167AE">
        <w:rPr>
          <w:rFonts w:hint="cs"/>
          <w:sz w:val="18"/>
          <w:rtl/>
        </w:rPr>
        <w:t>חר ציון 58] כתב: "</w:t>
      </w:r>
      <w:r w:rsidRPr="089167AE">
        <w:rPr>
          <w:rStyle w:val="LatinChar"/>
          <w:sz w:val="18"/>
          <w:rtl/>
          <w:lang w:val="en-GB"/>
        </w:rPr>
        <w:t>בא הפרשה הזאת להזהיר את ישראל שלא יהיו נאנסים במצוה הזאת</w:t>
      </w:r>
      <w:r>
        <w:rPr>
          <w:rStyle w:val="LatinChar"/>
          <w:rFonts w:hint="cs"/>
          <w:sz w:val="18"/>
          <w:rtl/>
          <w:lang w:val="en-GB"/>
        </w:rPr>
        <w:t xml:space="preserve"> [של קרבן פסח]</w:t>
      </w:r>
      <w:r w:rsidRPr="089167AE">
        <w:rPr>
          <w:rStyle w:val="LatinChar"/>
          <w:sz w:val="18"/>
          <w:rtl/>
          <w:lang w:val="en-GB"/>
        </w:rPr>
        <w:t>. כי זאת המצוה אם יהיו אנוסים ולא יעשו אותו</w:t>
      </w:r>
      <w:r w:rsidRPr="089167AE">
        <w:rPr>
          <w:rStyle w:val="LatinChar"/>
          <w:rFonts w:hint="cs"/>
          <w:sz w:val="18"/>
          <w:rtl/>
          <w:lang w:val="en-GB"/>
        </w:rPr>
        <w:t>,</w:t>
      </w:r>
      <w:r w:rsidRPr="089167AE">
        <w:rPr>
          <w:rStyle w:val="LatinChar"/>
          <w:sz w:val="18"/>
          <w:rtl/>
          <w:lang w:val="en-GB"/>
        </w:rPr>
        <w:t xml:space="preserve"> ח</w:t>
      </w:r>
      <w:r w:rsidRPr="089167AE">
        <w:rPr>
          <w:rStyle w:val="LatinChar"/>
          <w:rFonts w:hint="cs"/>
          <w:sz w:val="18"/>
          <w:rtl/>
          <w:lang w:val="en-GB"/>
        </w:rPr>
        <w:t>ס ושלום</w:t>
      </w:r>
      <w:r w:rsidRPr="089167AE">
        <w:rPr>
          <w:rStyle w:val="LatinChar"/>
          <w:sz w:val="18"/>
          <w:rtl/>
          <w:lang w:val="en-GB"/>
        </w:rPr>
        <w:t xml:space="preserve"> יש לחוש למגפה, כמו שאמר </w:t>
      </w:r>
      <w:r>
        <w:rPr>
          <w:rStyle w:val="LatinChar"/>
          <w:rFonts w:hint="cs"/>
          <w:sz w:val="18"/>
          <w:rtl/>
          <w:lang w:val="en-GB"/>
        </w:rPr>
        <w:t>[</w:t>
      </w:r>
      <w:r w:rsidRPr="089167AE">
        <w:rPr>
          <w:rStyle w:val="LatinChar"/>
          <w:rFonts w:hint="cs"/>
          <w:sz w:val="18"/>
          <w:rtl/>
          <w:lang w:val="en-GB"/>
        </w:rPr>
        <w:t>שמות יב, כג</w:t>
      </w:r>
      <w:r>
        <w:rPr>
          <w:rStyle w:val="LatinChar"/>
          <w:rFonts w:hint="cs"/>
          <w:sz w:val="18"/>
          <w:rtl/>
          <w:lang w:val="en-GB"/>
        </w:rPr>
        <w:t>]</w:t>
      </w:r>
      <w:r w:rsidRPr="089167AE">
        <w:rPr>
          <w:rStyle w:val="LatinChar"/>
          <w:rFonts w:hint="cs"/>
          <w:sz w:val="18"/>
          <w:rtl/>
          <w:lang w:val="en-GB"/>
        </w:rPr>
        <w:t xml:space="preserve"> </w:t>
      </w:r>
      <w:r>
        <w:rPr>
          <w:rStyle w:val="LatinChar"/>
          <w:rFonts w:hint="cs"/>
          <w:sz w:val="18"/>
          <w:rtl/>
          <w:lang w:val="en-GB"/>
        </w:rPr>
        <w:t>'</w:t>
      </w:r>
      <w:r w:rsidRPr="089167AE">
        <w:rPr>
          <w:rStyle w:val="LatinChar"/>
          <w:sz w:val="18"/>
          <w:rtl/>
          <w:lang w:val="en-GB"/>
        </w:rPr>
        <w:t>ועבר ה' לנגוף וגו'</w:t>
      </w:r>
      <w:r>
        <w:rPr>
          <w:rStyle w:val="LatinChar"/>
          <w:rFonts w:hint="cs"/>
          <w:sz w:val="18"/>
          <w:rtl/>
          <w:lang w:val="en-GB"/>
        </w:rPr>
        <w:t>'.</w:t>
      </w:r>
      <w:r w:rsidRPr="089167AE">
        <w:rPr>
          <w:rStyle w:val="LatinChar"/>
          <w:sz w:val="18"/>
          <w:rtl/>
          <w:lang w:val="en-GB"/>
        </w:rPr>
        <w:t xml:space="preserve"> ולפיכך פרשה זאת אזהרה יתירה</w:t>
      </w:r>
      <w:r>
        <w:rPr>
          <w:rStyle w:val="LatinChar"/>
          <w:rFonts w:hint="cs"/>
          <w:sz w:val="18"/>
          <w:rtl/>
          <w:lang w:val="en-GB"/>
        </w:rPr>
        <w:t>..</w:t>
      </w:r>
      <w:r w:rsidRPr="089167AE">
        <w:rPr>
          <w:rStyle w:val="LatinChar"/>
          <w:sz w:val="18"/>
          <w:rtl/>
          <w:lang w:val="en-GB"/>
        </w:rPr>
        <w:t>. בשביל שהוא הצלתו</w:t>
      </w:r>
      <w:r w:rsidRPr="089167AE">
        <w:rPr>
          <w:rStyle w:val="LatinChar"/>
          <w:rFonts w:hint="cs"/>
          <w:sz w:val="18"/>
          <w:rtl/>
          <w:lang w:val="en-GB"/>
        </w:rPr>
        <w:t>,</w:t>
      </w:r>
      <w:r w:rsidRPr="089167AE">
        <w:rPr>
          <w:rStyle w:val="LatinChar"/>
          <w:sz w:val="18"/>
          <w:rtl/>
          <w:lang w:val="en-GB"/>
        </w:rPr>
        <w:t xml:space="preserve"> כדאמר קרא בפירוש</w:t>
      </w:r>
      <w:r w:rsidRPr="089167AE">
        <w:rPr>
          <w:rStyle w:val="LatinChar"/>
          <w:rFonts w:hint="cs"/>
          <w:sz w:val="18"/>
          <w:rtl/>
          <w:lang w:val="en-GB"/>
        </w:rPr>
        <w:t>,</w:t>
      </w:r>
      <w:r w:rsidRPr="089167AE">
        <w:rPr>
          <w:rStyle w:val="LatinChar"/>
          <w:sz w:val="18"/>
          <w:rtl/>
          <w:lang w:val="en-GB"/>
        </w:rPr>
        <w:t xml:space="preserve"> ואם לא כן יש לחוש לנגף</w:t>
      </w:r>
      <w:r>
        <w:rPr>
          <w:rFonts w:hint="cs"/>
          <w:rtl/>
        </w:rPr>
        <w:t xml:space="preserve">". וראה שם הערות 60, 72. ואודות שקרבן פסח מציל את ישראל ממכות בכורות, כן נתבאר למעלה פל"ו הערה 161. ודע, שדעת ר"ת [תוספות חגיגה ד:, וזבחים כב:] היא שערל שמתו אחיו מחמת מילה הרי הוא אונס גמור, ואינו כערל להיות אסור בקרבן פסח, וישראל מומר שדיברו חכמים בכל מקום הוא מומר לערלות. ועיין באתוון דאורייתא כלל יג במה שכתב בזה. </w:t>
      </w:r>
    </w:p>
  </w:footnote>
  <w:footnote w:id="57">
    <w:p w:rsidR="08403276" w:rsidRDefault="08403276" w:rsidP="08AF419B">
      <w:pPr>
        <w:pStyle w:val="FootnoteText"/>
        <w:rPr>
          <w:rFonts w:hint="cs"/>
        </w:rPr>
      </w:pPr>
      <w:r>
        <w:rPr>
          <w:rtl/>
        </w:rPr>
        <w:t>&lt;</w:t>
      </w:r>
      <w:r>
        <w:rPr>
          <w:rStyle w:val="FootnoteReference"/>
        </w:rPr>
        <w:footnoteRef/>
      </w:r>
      <w:r>
        <w:rPr>
          <w:rtl/>
        </w:rPr>
        <w:t>&gt;</w:t>
      </w:r>
      <w:r>
        <w:rPr>
          <w:rFonts w:hint="cs"/>
          <w:rtl/>
        </w:rPr>
        <w:t xml:space="preserve"> בגו"א שמות פי"ב אות עב [רמא:] סלל לו דרך אחרת בישוב שאלה זו [מדוע פרשה זו לא נאמרה בר"ח ניסן], וז"ל: "</w:t>
      </w:r>
      <w:r>
        <w:rPr>
          <w:rtl/>
        </w:rPr>
        <w:t>והטעם נראה כי אם ציוה הקב"ה על מצות חקת הפסח בראש חודש ניסן</w:t>
      </w:r>
      <w:r>
        <w:rPr>
          <w:rFonts w:hint="cs"/>
          <w:rtl/>
        </w:rPr>
        <w:t>,</w:t>
      </w:r>
      <w:r>
        <w:rPr>
          <w:rtl/>
        </w:rPr>
        <w:t xml:space="preserve"> ונאמר </w:t>
      </w:r>
      <w:r>
        <w:rPr>
          <w:rFonts w:hint="cs"/>
          <w:rtl/>
        </w:rPr>
        <w:t>'</w:t>
      </w:r>
      <w:r>
        <w:rPr>
          <w:rtl/>
        </w:rPr>
        <w:t>כל בן נכר לא יאכל בו וכל עבד וגומר וכל ערל לא יאכל בו</w:t>
      </w:r>
      <w:r>
        <w:rPr>
          <w:rFonts w:hint="cs"/>
          <w:rtl/>
        </w:rPr>
        <w:t>'</w:t>
      </w:r>
      <w:r>
        <w:rPr>
          <w:rtl/>
        </w:rPr>
        <w:t xml:space="preserve"> </w:t>
      </w:r>
      <w:r>
        <w:rPr>
          <w:rFonts w:hint="cs"/>
          <w:rtl/>
        </w:rPr>
        <w:t xml:space="preserve">שמות יב, פסוקים </w:t>
      </w:r>
      <w:r>
        <w:rPr>
          <w:rtl/>
        </w:rPr>
        <w:t>מד, מח</w:t>
      </w:r>
      <w:r>
        <w:rPr>
          <w:rFonts w:hint="cs"/>
          <w:rtl/>
        </w:rPr>
        <w:t>]</w:t>
      </w:r>
      <w:r>
        <w:rPr>
          <w:rtl/>
        </w:rPr>
        <w:t>, היו ישראל מלין מיד בראש חודש ניסן כדי שיאכלו הפסח, ולא היו נימולים בי"ד</w:t>
      </w:r>
      <w:r>
        <w:rPr>
          <w:rFonts w:hint="cs"/>
          <w:rtl/>
        </w:rPr>
        <w:t>.</w:t>
      </w:r>
      <w:r>
        <w:rPr>
          <w:rtl/>
        </w:rPr>
        <w:t xml:space="preserve"> והקב"ה רצה שיהיו מלין בליל צאתם ממצרים, כדכתיב </w:t>
      </w:r>
      <w:r>
        <w:rPr>
          <w:rFonts w:hint="cs"/>
          <w:rtl/>
        </w:rPr>
        <w:t>[</w:t>
      </w:r>
      <w:r>
        <w:rPr>
          <w:rtl/>
        </w:rPr>
        <w:t>יחזקאל טז, ו</w:t>
      </w:r>
      <w:r>
        <w:rPr>
          <w:rFonts w:hint="cs"/>
          <w:rtl/>
        </w:rPr>
        <w:t>]</w:t>
      </w:r>
      <w:r>
        <w:rPr>
          <w:rtl/>
        </w:rPr>
        <w:t xml:space="preserve"> </w:t>
      </w:r>
      <w:r>
        <w:rPr>
          <w:rFonts w:hint="cs"/>
          <w:rtl/>
        </w:rPr>
        <w:t>'</w:t>
      </w:r>
      <w:r>
        <w:rPr>
          <w:rtl/>
        </w:rPr>
        <w:t>ואעבור עליך ואראך מתבוססת בדמיך</w:t>
      </w:r>
      <w:r>
        <w:rPr>
          <w:rFonts w:hint="cs"/>
          <w:rtl/>
        </w:rPr>
        <w:t>'</w:t>
      </w:r>
      <w:r>
        <w:rPr>
          <w:rtl/>
        </w:rPr>
        <w:t xml:space="preserve"> </w:t>
      </w:r>
      <w:r>
        <w:rPr>
          <w:rFonts w:hint="cs"/>
          <w:rtl/>
        </w:rPr>
        <w:t>[</w:t>
      </w:r>
      <w:r>
        <w:rPr>
          <w:rtl/>
        </w:rPr>
        <w:t xml:space="preserve">רש"י </w:t>
      </w:r>
      <w:r>
        <w:rPr>
          <w:rFonts w:hint="cs"/>
          <w:rtl/>
        </w:rPr>
        <w:t xml:space="preserve">שמות יב, </w:t>
      </w:r>
      <w:r>
        <w:rPr>
          <w:rtl/>
        </w:rPr>
        <w:t>ו</w:t>
      </w:r>
      <w:r>
        <w:rPr>
          <w:rFonts w:hint="cs"/>
          <w:rtl/>
        </w:rPr>
        <w:t>],</w:t>
      </w:r>
      <w:r>
        <w:rPr>
          <w:rtl/>
        </w:rPr>
        <w:t xml:space="preserve"> ולכן המתין לומר הפרשה הזאת עד י"ד בניסן</w:t>
      </w:r>
      <w:r>
        <w:rPr>
          <w:rFonts w:hint="cs"/>
          <w:rtl/>
        </w:rPr>
        <w:t>..</w:t>
      </w:r>
      <w:r>
        <w:rPr>
          <w:rtl/>
        </w:rPr>
        <w:t>. לכך היתה המצוה שיהיו נימולין בי"ד שעשו הפסח, כדי שיהיה הפסח והמילה כאחד</w:t>
      </w:r>
      <w:r>
        <w:rPr>
          <w:rFonts w:hint="cs"/>
          <w:rtl/>
        </w:rPr>
        <w:t xml:space="preserve">". </w:t>
      </w:r>
    </w:p>
  </w:footnote>
  <w:footnote w:id="58">
    <w:p w:rsidR="08403276" w:rsidRDefault="08403276" w:rsidP="080A1427">
      <w:pPr>
        <w:pStyle w:val="FootnoteText"/>
        <w:rPr>
          <w:rFonts w:hint="cs"/>
          <w:rtl/>
        </w:rPr>
      </w:pPr>
      <w:r>
        <w:rPr>
          <w:rtl/>
        </w:rPr>
        <w:t>&lt;</w:t>
      </w:r>
      <w:r>
        <w:rPr>
          <w:rStyle w:val="FootnoteReference"/>
        </w:rPr>
        <w:footnoteRef/>
      </w:r>
      <w:r>
        <w:rPr>
          <w:rtl/>
        </w:rPr>
        <w:t>&gt;</w:t>
      </w:r>
      <w:r>
        <w:rPr>
          <w:rFonts w:hint="cs"/>
          <w:rtl/>
        </w:rPr>
        <w:t xml:space="preserve"> זהו משפט סיכום לפסוקים של קרבן פסח ראשון שנאמרו בפרשת בא, ואשר נתבארו כסדרם בפרקים האחרונים [פרקים לה-לח]. ומעתה יבוא לבאר קרבן פסח שני, שאינו מוזכר בפרשת בא, אלא בפרשת בהעלותך [במדבר ט, ט-יד]. ולאחר מכן [בהמשך הפרק ובפרקים הבאים] יחזור לבאר הפסוקים כסדר הפרשיות [בא ובשלח]. ומטבע הלשון של "פסח ראשון" ו"פסח שני" מוזכר במשנה [פסחים צה.]. </w:t>
      </w:r>
    </w:p>
  </w:footnote>
  <w:footnote w:id="59">
    <w:p w:rsidR="08403276" w:rsidRDefault="08403276" w:rsidP="08E32C78">
      <w:pPr>
        <w:pStyle w:val="FootnoteText"/>
        <w:rPr>
          <w:rFonts w:hint="cs"/>
        </w:rPr>
      </w:pPr>
      <w:r>
        <w:rPr>
          <w:rtl/>
        </w:rPr>
        <w:t>&lt;</w:t>
      </w:r>
      <w:r>
        <w:rPr>
          <w:rStyle w:val="FootnoteReference"/>
        </w:rPr>
        <w:footnoteRef/>
      </w:r>
      <w:r>
        <w:rPr>
          <w:rtl/>
        </w:rPr>
        <w:t>&gt;</w:t>
      </w:r>
      <w:r>
        <w:rPr>
          <w:rFonts w:hint="cs"/>
          <w:rtl/>
        </w:rPr>
        <w:t xml:space="preserve"> ופירש רש"י [שם] "</w:t>
      </w:r>
      <w:r>
        <w:rPr>
          <w:rtl/>
        </w:rPr>
        <w:t>פסח קטן - פסח שני, לטמא ושהיה בדרך רחוקה בראשו</w:t>
      </w:r>
      <w:r>
        <w:rPr>
          <w:rFonts w:hint="cs"/>
          <w:rtl/>
        </w:rPr>
        <w:t>ן". ונקט במטבע לשון זה כי בא לבאר שפסח שני הוא בשביל עבודת היחיד [לעומת פסח ראשון שהוא בשביל עבודת הכלל]. ויחס היחיד לכלל הוא יחס של קטן לגדול. ובקול הרמ"ז [חלה פ"ד מי"א] כתב: "</w:t>
      </w:r>
      <w:r>
        <w:rPr>
          <w:rtl/>
        </w:rPr>
        <w:t xml:space="preserve">לעשות פסח קטן. גם בפרק קמא דראש השנה קרי ליה הכי, אבל במסכת פסחים פרק ט' </w:t>
      </w:r>
      <w:r>
        <w:rPr>
          <w:rFonts w:hint="cs"/>
          <w:rtl/>
        </w:rPr>
        <w:t xml:space="preserve">[פסחים צה.] </w:t>
      </w:r>
      <w:r>
        <w:rPr>
          <w:rtl/>
        </w:rPr>
        <w:t xml:space="preserve">קוראו </w:t>
      </w:r>
      <w:r>
        <w:rPr>
          <w:rFonts w:hint="cs"/>
          <w:rtl/>
        </w:rPr>
        <w:t>'</w:t>
      </w:r>
      <w:r>
        <w:rPr>
          <w:rtl/>
        </w:rPr>
        <w:t>פסח שני</w:t>
      </w:r>
      <w:r>
        <w:rPr>
          <w:rFonts w:hint="cs"/>
          <w:rtl/>
        </w:rPr>
        <w:t>'</w:t>
      </w:r>
      <w:r>
        <w:rPr>
          <w:rtl/>
        </w:rPr>
        <w:t>. ונראה כמו שכתב התוס</w:t>
      </w:r>
      <w:r>
        <w:rPr>
          <w:rFonts w:hint="cs"/>
          <w:rtl/>
        </w:rPr>
        <w:t>פות</w:t>
      </w:r>
      <w:r>
        <w:rPr>
          <w:rtl/>
        </w:rPr>
        <w:t xml:space="preserve"> ריש פרק ערבי פסחים </w:t>
      </w:r>
      <w:r>
        <w:rPr>
          <w:rFonts w:hint="cs"/>
          <w:rtl/>
        </w:rPr>
        <w:t>[</w:t>
      </w:r>
      <w:r>
        <w:rPr>
          <w:rtl/>
        </w:rPr>
        <w:t>צט</w:t>
      </w:r>
      <w:r>
        <w:rPr>
          <w:rFonts w:hint="cs"/>
          <w:rtl/>
        </w:rPr>
        <w:t>:]</w:t>
      </w:r>
      <w:r>
        <w:rPr>
          <w:rtl/>
        </w:rPr>
        <w:t xml:space="preserve"> דנקט מסכת </w:t>
      </w:r>
      <w:r>
        <w:rPr>
          <w:rFonts w:hint="cs"/>
          <w:rtl/>
        </w:rPr>
        <w:t>'</w:t>
      </w:r>
      <w:r>
        <w:rPr>
          <w:rtl/>
        </w:rPr>
        <w:t>פסחים</w:t>
      </w:r>
      <w:r>
        <w:rPr>
          <w:rFonts w:hint="cs"/>
          <w:rtl/>
        </w:rPr>
        <w:t>'</w:t>
      </w:r>
      <w:r>
        <w:rPr>
          <w:rtl/>
        </w:rPr>
        <w:t xml:space="preserve"> בלשון רבים משום דיש פסח ראשון ושני. ואם כן באותה מסכת קראו </w:t>
      </w:r>
      <w:r>
        <w:rPr>
          <w:rFonts w:hint="cs"/>
          <w:rtl/>
        </w:rPr>
        <w:t>'</w:t>
      </w:r>
      <w:r>
        <w:rPr>
          <w:rtl/>
        </w:rPr>
        <w:t>שני</w:t>
      </w:r>
      <w:r>
        <w:rPr>
          <w:rFonts w:hint="cs"/>
          <w:rtl/>
        </w:rPr>
        <w:t>',</w:t>
      </w:r>
      <w:r>
        <w:rPr>
          <w:rtl/>
        </w:rPr>
        <w:t xml:space="preserve"> שהרי נכלל במספר </w:t>
      </w:r>
      <w:r>
        <w:rPr>
          <w:rFonts w:hint="cs"/>
          <w:rtl/>
        </w:rPr>
        <w:t>'</w:t>
      </w:r>
      <w:r>
        <w:rPr>
          <w:rtl/>
        </w:rPr>
        <w:t>פסחים</w:t>
      </w:r>
      <w:r>
        <w:rPr>
          <w:rFonts w:hint="cs"/>
          <w:rtl/>
        </w:rPr>
        <w:t>',</w:t>
      </w:r>
      <w:r>
        <w:rPr>
          <w:rtl/>
        </w:rPr>
        <w:t xml:space="preserve"> דמיעוט הרוב שנים.</w:t>
      </w:r>
      <w:r>
        <w:rPr>
          <w:rFonts w:hint="cs"/>
          <w:rtl/>
        </w:rPr>
        <w:t>..</w:t>
      </w:r>
      <w:r>
        <w:rPr>
          <w:rtl/>
        </w:rPr>
        <w:t xml:space="preserve"> אבל בשאר מקומות קרי ליה </w:t>
      </w:r>
      <w:r>
        <w:rPr>
          <w:rFonts w:hint="cs"/>
          <w:rtl/>
        </w:rPr>
        <w:t>'</w:t>
      </w:r>
      <w:r>
        <w:rPr>
          <w:rtl/>
        </w:rPr>
        <w:t>קטן</w:t>
      </w:r>
      <w:r>
        <w:rPr>
          <w:rFonts w:hint="cs"/>
          <w:rtl/>
        </w:rPr>
        <w:t>'</w:t>
      </w:r>
      <w:r>
        <w:rPr>
          <w:rtl/>
        </w:rPr>
        <w:t>, לאשמועינן ברמז שהוא קטן בין בכמות</w:t>
      </w:r>
      <w:r>
        <w:rPr>
          <w:rFonts w:hint="cs"/>
          <w:rtl/>
        </w:rPr>
        <w:t>,</w:t>
      </w:r>
      <w:r>
        <w:rPr>
          <w:rtl/>
        </w:rPr>
        <w:t xml:space="preserve"> שאינו אלא יום אחד</w:t>
      </w:r>
      <w:r>
        <w:rPr>
          <w:rFonts w:hint="cs"/>
          <w:rtl/>
        </w:rPr>
        <w:t>,</w:t>
      </w:r>
      <w:r>
        <w:rPr>
          <w:rtl/>
        </w:rPr>
        <w:t xml:space="preserve"> ובין באיכות</w:t>
      </w:r>
      <w:r>
        <w:rPr>
          <w:rFonts w:hint="cs"/>
          <w:rtl/>
        </w:rPr>
        <w:t>,</w:t>
      </w:r>
      <w:r>
        <w:rPr>
          <w:rtl/>
        </w:rPr>
        <w:t xml:space="preserve"> דחמץ ומצה עמו בבית</w:t>
      </w:r>
      <w:r>
        <w:rPr>
          <w:rFonts w:hint="cs"/>
          <w:rtl/>
        </w:rPr>
        <w:t>,</w:t>
      </w:r>
      <w:r>
        <w:rPr>
          <w:rtl/>
        </w:rPr>
        <w:t xml:space="preserve"> ואין הלל באכילתו</w:t>
      </w:r>
      <w:r>
        <w:rPr>
          <w:rFonts w:hint="cs"/>
          <w:rtl/>
        </w:rPr>
        <w:t xml:space="preserve"> [פסחים צה.]</w:t>
      </w:r>
      <w:r>
        <w:rPr>
          <w:rtl/>
        </w:rPr>
        <w:t>, וגם קטן באוכלוסין</w:t>
      </w:r>
      <w:r>
        <w:rPr>
          <w:rFonts w:hint="cs"/>
          <w:rtl/>
        </w:rPr>
        <w:t>,</w:t>
      </w:r>
      <w:r>
        <w:rPr>
          <w:rtl/>
        </w:rPr>
        <w:t xml:space="preserve"> שרוב ישראל עשו כבר את הראשון</w:t>
      </w:r>
      <w:r>
        <w:rPr>
          <w:rFonts w:hint="cs"/>
          <w:rtl/>
        </w:rPr>
        <w:t xml:space="preserve">".   </w:t>
      </w:r>
    </w:p>
  </w:footnote>
  <w:footnote w:id="60">
    <w:p w:rsidR="08403276" w:rsidRDefault="08403276" w:rsidP="087F1D45">
      <w:pPr>
        <w:pStyle w:val="FootnoteText"/>
        <w:rPr>
          <w:rFonts w:hint="cs"/>
          <w:rtl/>
        </w:rPr>
      </w:pPr>
      <w:r>
        <w:rPr>
          <w:rtl/>
        </w:rPr>
        <w:t>&lt;</w:t>
      </w:r>
      <w:r>
        <w:rPr>
          <w:rStyle w:val="FootnoteReference"/>
        </w:rPr>
        <w:footnoteRef/>
      </w:r>
      <w:r>
        <w:rPr>
          <w:rtl/>
        </w:rPr>
        <w:t>&gt;</w:t>
      </w:r>
      <w:r>
        <w:rPr>
          <w:rFonts w:hint="cs"/>
          <w:rtl/>
        </w:rPr>
        <w:t xml:space="preserve"> </w:t>
      </w:r>
      <w:r w:rsidRPr="087F1D45">
        <w:rPr>
          <w:rFonts w:hint="cs"/>
          <w:sz w:val="18"/>
          <w:rtl/>
        </w:rPr>
        <w:t>"</w:t>
      </w:r>
      <w:r w:rsidRPr="087F1D45">
        <w:rPr>
          <w:rStyle w:val="LatinChar"/>
          <w:sz w:val="18"/>
          <w:rtl/>
          <w:lang w:val="en-GB"/>
        </w:rPr>
        <w:t>ההפרש שיש בין המרובים ובין מועטים, כי המרובים הק</w:t>
      </w:r>
      <w:r>
        <w:rPr>
          <w:rStyle w:val="LatinChar"/>
          <w:rFonts w:hint="cs"/>
          <w:sz w:val="18"/>
          <w:rtl/>
          <w:lang w:val="en-GB"/>
        </w:rPr>
        <w:t>ב"ה</w:t>
      </w:r>
      <w:r w:rsidRPr="087F1D45">
        <w:rPr>
          <w:rStyle w:val="LatinChar"/>
          <w:sz w:val="18"/>
          <w:rtl/>
          <w:lang w:val="en-GB"/>
        </w:rPr>
        <w:t xml:space="preserve"> מלך עליהם והוא אל</w:t>
      </w:r>
      <w:r>
        <w:rPr>
          <w:rStyle w:val="LatinChar"/>
          <w:rFonts w:hint="cs"/>
          <w:sz w:val="18"/>
          <w:rtl/>
          <w:lang w:val="en-GB"/>
        </w:rPr>
        <w:t>ק</w:t>
      </w:r>
      <w:r w:rsidRPr="087F1D45">
        <w:rPr>
          <w:rStyle w:val="LatinChar"/>
          <w:sz w:val="18"/>
          <w:rtl/>
          <w:lang w:val="en-GB"/>
        </w:rPr>
        <w:t>יהם על כל פנים, וביחיד הוא אל</w:t>
      </w:r>
      <w:r>
        <w:rPr>
          <w:rStyle w:val="LatinChar"/>
          <w:rFonts w:hint="cs"/>
          <w:sz w:val="18"/>
          <w:rtl/>
          <w:lang w:val="en-GB"/>
        </w:rPr>
        <w:t>ק</w:t>
      </w:r>
      <w:r w:rsidRPr="087F1D45">
        <w:rPr>
          <w:rStyle w:val="LatinChar"/>
          <w:sz w:val="18"/>
          <w:rtl/>
          <w:lang w:val="en-GB"/>
        </w:rPr>
        <w:t>יו כאשר הוא מקבל אל</w:t>
      </w:r>
      <w:r>
        <w:rPr>
          <w:rStyle w:val="LatinChar"/>
          <w:rFonts w:hint="cs"/>
          <w:sz w:val="18"/>
          <w:rtl/>
          <w:lang w:val="en-GB"/>
        </w:rPr>
        <w:t>ק</w:t>
      </w:r>
      <w:r w:rsidRPr="087F1D45">
        <w:rPr>
          <w:rStyle w:val="LatinChar"/>
          <w:sz w:val="18"/>
          <w:rtl/>
          <w:lang w:val="en-GB"/>
        </w:rPr>
        <w:t>ותו</w:t>
      </w:r>
      <w:r w:rsidRPr="087F1D45">
        <w:rPr>
          <w:rFonts w:hint="cs"/>
          <w:sz w:val="18"/>
          <w:rtl/>
        </w:rPr>
        <w:t xml:space="preserve">" [לשונו </w:t>
      </w:r>
      <w:r>
        <w:rPr>
          <w:rFonts w:hint="cs"/>
          <w:rtl/>
        </w:rPr>
        <w:t>בהמשך].</w:t>
      </w:r>
    </w:p>
  </w:footnote>
  <w:footnote w:id="61">
    <w:p w:rsidR="08403276" w:rsidRDefault="08403276" w:rsidP="08FA49AC">
      <w:pPr>
        <w:pStyle w:val="FootnoteText"/>
        <w:rPr>
          <w:rFonts w:hint="cs"/>
        </w:rPr>
      </w:pPr>
      <w:r>
        <w:rPr>
          <w:rtl/>
        </w:rPr>
        <w:t>&lt;</w:t>
      </w:r>
      <w:r>
        <w:rPr>
          <w:rStyle w:val="FootnoteReference"/>
        </w:rPr>
        <w:footnoteRef/>
      </w:r>
      <w:r>
        <w:rPr>
          <w:rtl/>
        </w:rPr>
        <w:t>&gt;</w:t>
      </w:r>
      <w:r>
        <w:rPr>
          <w:rFonts w:hint="cs"/>
          <w:rtl/>
        </w:rPr>
        <w:t xml:space="preserve"> פירוש - שזה העם שהקב"ה הוא לו לאלקים.</w:t>
      </w:r>
    </w:p>
  </w:footnote>
  <w:footnote w:id="62">
    <w:p w:rsidR="08403276" w:rsidRDefault="08403276" w:rsidP="08664959">
      <w:pPr>
        <w:pStyle w:val="FootnoteText"/>
        <w:rPr>
          <w:rFonts w:hint="cs"/>
        </w:rPr>
      </w:pPr>
      <w:r>
        <w:rPr>
          <w:rtl/>
        </w:rPr>
        <w:t>&lt;</w:t>
      </w:r>
      <w:r>
        <w:rPr>
          <w:rStyle w:val="FootnoteReference"/>
        </w:rPr>
        <w:footnoteRef/>
      </w:r>
      <w:r>
        <w:rPr>
          <w:rtl/>
        </w:rPr>
        <w:t>&gt;</w:t>
      </w:r>
      <w:r>
        <w:rPr>
          <w:rFonts w:hint="cs"/>
          <w:rtl/>
        </w:rPr>
        <w:t xml:space="preserve"> לשונו בדר"ח פ"ג מ"י [רמ.]: "</w:t>
      </w:r>
      <w:r>
        <w:rPr>
          <w:rFonts w:ascii="Times New Roman" w:hAnsi="Times New Roman"/>
          <w:snapToGrid/>
          <w:rtl/>
        </w:rPr>
        <w:t>אין האדם הפרטי בלבד בעולם, אבל יש לאדם מציאות מצד הכלל, במה שהוא תוך הכלל, ומצטרף אל הכלל. וצירוף זה שהוא מצורף אל הכלל מדריגה בפני עצמו מה שהאדם הוא מצטרף אל הכלל, והוא בתוך הכלל. כי בודאי הפרט מדריגה בפני עצמו, והכללי, בפני עצמו, ודבר זה ברור</w:t>
      </w:r>
      <w:r>
        <w:rPr>
          <w:rFonts w:hint="cs"/>
          <w:rtl/>
        </w:rPr>
        <w:t>" [ראה למעלה פי"ח הערה 6, ולהלן הערה 70].</w:t>
      </w:r>
    </w:p>
  </w:footnote>
  <w:footnote w:id="63">
    <w:p w:rsidR="08403276" w:rsidRDefault="08403276" w:rsidP="08BA2A29">
      <w:pPr>
        <w:pStyle w:val="FootnoteText"/>
        <w:rPr>
          <w:rFonts w:hint="cs"/>
        </w:rPr>
      </w:pPr>
      <w:r>
        <w:rPr>
          <w:rtl/>
        </w:rPr>
        <w:t>&lt;</w:t>
      </w:r>
      <w:r>
        <w:rPr>
          <w:rStyle w:val="FootnoteReference"/>
        </w:rPr>
        <w:footnoteRef/>
      </w:r>
      <w:r>
        <w:rPr>
          <w:rtl/>
        </w:rPr>
        <w:t>&gt;</w:t>
      </w:r>
      <w:r>
        <w:rPr>
          <w:rFonts w:hint="cs"/>
          <w:rtl/>
        </w:rPr>
        <w:t xml:space="preserve"> במתנו"כ [שם] כתב: "משוברות כו' - כלומר אף על פי שהוא להם שברון רוח וקהיון שינים". וביפה תואר [שם] כתב: "כלומר שלא אהיה בודאי, אלא אהיה פעמים לאשר אקרה שאהיה עמו, וזה יצדק ביחידים... אבל במרובים בודאי אהיה עמהם, שאפילו יחשבו לסור ממני, על כרחם אמלוך עליהם. וזהו שאמר לאמר להם 'אהיה שלחני אליכם', כי להיותם מרובים בודאי יהיה עמהם, אפילו כשיהיו חוטאים" [הובא למעלה פכ"ה הערה 98]. וראה להלן הערה 78.</w:t>
      </w:r>
    </w:p>
  </w:footnote>
  <w:footnote w:id="64">
    <w:p w:rsidR="08403276" w:rsidRDefault="08403276" w:rsidP="08D4650D">
      <w:pPr>
        <w:pStyle w:val="FootnoteText"/>
        <w:rPr>
          <w:rFonts w:hint="cs"/>
        </w:rPr>
      </w:pPr>
      <w:r>
        <w:rPr>
          <w:rtl/>
        </w:rPr>
        <w:t>&lt;</w:t>
      </w:r>
      <w:r>
        <w:rPr>
          <w:rStyle w:val="FootnoteReference"/>
        </w:rPr>
        <w:footnoteRef/>
      </w:r>
      <w:r>
        <w:rPr>
          <w:rtl/>
        </w:rPr>
        <w:t>&gt;</w:t>
      </w:r>
      <w:r>
        <w:rPr>
          <w:rFonts w:hint="cs"/>
          <w:rtl/>
        </w:rPr>
        <w:t xml:space="preserve"> אודות שה' יתברך נמצא עם הכללים תמיד, כן כתב בדר"ח פ"ב מ"ב [תקלב.], וז"ל: "</w:t>
      </w:r>
      <w:r>
        <w:rPr>
          <w:snapToGrid/>
          <w:rtl/>
        </w:rPr>
        <w:t>יש להטיב עם הצבור מפני שהם כלל, וראוי להטיב עם הצבור שהם כלל</w:t>
      </w:r>
      <w:r>
        <w:rPr>
          <w:rFonts w:hint="cs"/>
          <w:snapToGrid/>
          <w:rtl/>
        </w:rPr>
        <w:t>..</w:t>
      </w:r>
      <w:r>
        <w:rPr>
          <w:snapToGrid/>
          <w:rtl/>
        </w:rPr>
        <w:t xml:space="preserve">. כי הוא השם יתברך עם הצבור. ולפיכך אמרו במסכת שבת </w:t>
      </w:r>
      <w:r>
        <w:rPr>
          <w:rFonts w:hint="cs"/>
          <w:snapToGrid/>
          <w:rtl/>
        </w:rPr>
        <w:t>[קנ.]</w:t>
      </w:r>
      <w:r>
        <w:rPr>
          <w:snapToGrid/>
          <w:rtl/>
        </w:rPr>
        <w:t xml:space="preserve"> מפקחים על עסקי צבור בשבת. והיינו מפני שנחשב מילי דצבור מילי דשמיא, והוא בכלל חפצי שמים שהם מותרים</w:t>
      </w:r>
      <w:r>
        <w:rPr>
          <w:rFonts w:hint="cs"/>
          <w:snapToGrid/>
          <w:rtl/>
        </w:rPr>
        <w:t>..</w:t>
      </w:r>
      <w:r>
        <w:rPr>
          <w:snapToGrid/>
          <w:rtl/>
        </w:rPr>
        <w:t>. טובת הצבור הוא מילי דשמיא</w:t>
      </w:r>
      <w:r>
        <w:rPr>
          <w:rFonts w:hint="cs"/>
          <w:rtl/>
        </w:rPr>
        <w:t xml:space="preserve">". </w:t>
      </w:r>
      <w:r>
        <w:rPr>
          <w:rtl/>
        </w:rPr>
        <w:t>ו</w:t>
      </w:r>
      <w:r>
        <w:rPr>
          <w:rFonts w:hint="cs"/>
          <w:rtl/>
        </w:rPr>
        <w:t>בדר"ח</w:t>
      </w:r>
      <w:r>
        <w:rPr>
          <w:rtl/>
        </w:rPr>
        <w:t xml:space="preserve"> פ"ג תחילת מ"י </w:t>
      </w:r>
      <w:r>
        <w:rPr>
          <w:rFonts w:hint="cs"/>
          <w:rtl/>
        </w:rPr>
        <w:t xml:space="preserve">[רלג.] </w:t>
      </w:r>
      <w:r>
        <w:rPr>
          <w:rtl/>
        </w:rPr>
        <w:t xml:space="preserve">כתב: "כי רוח המקום הוא גם כן מקושר ומחובר עם רוח הבריות... כי רוחו של מקום ורצונו הוא דבק ברוח הבריות, וזה מפני כי הכללים יש להם דביקות גמור בו יתברך, עד שרוח המקום דבק ברוח הבריות... ודברים אלו ראוים להבין איך רוח המקום קשורה ברוח הבריות, והעד על זה מה שאמר [יחזקאל לו, כז] 'ואת רוחי אתן בקרבכם', ומזה תראה כי נאצל... רוח של מקום על רוח הבריות, כי יש כאן דביקות וחבור לגמרי". </w:t>
      </w:r>
      <w:r>
        <w:rPr>
          <w:rFonts w:hint="cs"/>
          <w:rtl/>
        </w:rPr>
        <w:t>ובנתיב התו</w:t>
      </w:r>
      <w:r w:rsidRPr="00C5752A">
        <w:rPr>
          <w:rFonts w:hint="cs"/>
          <w:sz w:val="18"/>
          <w:rtl/>
        </w:rPr>
        <w:t>רה פ"ד [קעו.]</w:t>
      </w:r>
      <w:r>
        <w:rPr>
          <w:rFonts w:hint="cs"/>
          <w:sz w:val="18"/>
          <w:rtl/>
        </w:rPr>
        <w:t xml:space="preserve"> כתב</w:t>
      </w:r>
      <w:r w:rsidRPr="00C5752A">
        <w:rPr>
          <w:rFonts w:hint="cs"/>
          <w:sz w:val="18"/>
          <w:rtl/>
        </w:rPr>
        <w:t>: "</w:t>
      </w:r>
      <w:r w:rsidRPr="00C5752A">
        <w:rPr>
          <w:sz w:val="18"/>
          <w:rtl/>
        </w:rPr>
        <w:t>הצבור במה שהוא צבור והם הכלל</w:t>
      </w:r>
      <w:r w:rsidRPr="00C5752A">
        <w:rPr>
          <w:rFonts w:hint="cs"/>
          <w:sz w:val="18"/>
          <w:rtl/>
        </w:rPr>
        <w:t>,</w:t>
      </w:r>
      <w:r w:rsidRPr="00C5752A">
        <w:rPr>
          <w:sz w:val="18"/>
          <w:rtl/>
        </w:rPr>
        <w:t xml:space="preserve"> הם ביותר קרובים אל השם יתברך</w:t>
      </w:r>
      <w:r>
        <w:rPr>
          <w:rFonts w:hint="cs"/>
          <w:rtl/>
        </w:rPr>
        <w:t>". ו</w:t>
      </w:r>
      <w:r>
        <w:rPr>
          <w:rtl/>
        </w:rPr>
        <w:t xml:space="preserve">"קול המון כקול שקי" [מגלה עמוקות פרשת שמות]. ובנר מצוה [קכו.] כתב: "כי הוא יתברך הוא עם הכלל, שהם הצבור". ובנתיב העבודה פי"ג </w:t>
      </w:r>
      <w:r>
        <w:rPr>
          <w:rFonts w:hint="cs"/>
          <w:rtl/>
        </w:rPr>
        <w:t xml:space="preserve">[א, קיט.] </w:t>
      </w:r>
      <w:r>
        <w:rPr>
          <w:rtl/>
        </w:rPr>
        <w:t>כתב: "כי השכינה יש לה חבור אל האדם... וכמו שאמרו חכמים ז"ל [ברכות ו.] כל מקום שיש עשרה, שכינה עמהם".</w:t>
      </w:r>
      <w:r>
        <w:rPr>
          <w:rFonts w:hint="cs"/>
          <w:rtl/>
        </w:rPr>
        <w:t xml:space="preserve"> ובתפארת ישראל פל"ט [תקצז.] כתב: "כי השם יתברך מייחד שמו על הכללי, לא על הפרטי. ודבר זה מפני כי השם הוא המהות השכלי, אשר אין השכל פרטי, רק כללי". </w:t>
      </w:r>
      <w:r>
        <w:rPr>
          <w:rtl/>
        </w:rPr>
        <w:t>ו</w:t>
      </w:r>
      <w:r>
        <w:rPr>
          <w:rFonts w:hint="cs"/>
          <w:rtl/>
        </w:rPr>
        <w:t>אמרו חכמים [</w:t>
      </w:r>
      <w:r>
        <w:rPr>
          <w:rtl/>
        </w:rPr>
        <w:t>ירושלמי ברכות פ"ה ה"א] "העוסק בצרכי צבור כעוסק בדברי תורה דמי" [הובא בתוספות ברכות לא. ד"ה רב אשי, רא"ש שם פ"ה ה"ב, רמב"ם הלכות תפילה פ"ו ה"ח, טושו"ע אורח חיים סימן צג סעיף ד]</w:t>
      </w:r>
      <w:r>
        <w:rPr>
          <w:rFonts w:hint="cs"/>
          <w:rtl/>
        </w:rPr>
        <w:t xml:space="preserve">. וראה למעלה פי"א הערה 61, פט"ז הערה 53, פי"ח הערה 120, ופכ"ה הערה 107. </w:t>
      </w:r>
      <w:r>
        <w:rPr>
          <w:rtl/>
        </w:rPr>
        <w:t>ובתניא, אגרת קודש כג, כתב: "שמעתי מרבותי, כי אילו נמצא מלאך אחד עומד במעמד עשרה מישראל ביחד, אף שאינם מדברים בדברי תורה, תפול עליו אימתה ופחד בלי גבול ותכלית, משכינתא דשריא עלייהו, עד שהיה מתבטל ממציאותו לגמרי".</w:t>
      </w:r>
      <w:r>
        <w:rPr>
          <w:rFonts w:hint="cs"/>
          <w:rtl/>
        </w:rPr>
        <w:t xml:space="preserve"> </w:t>
      </w:r>
      <w:r>
        <w:rPr>
          <w:rtl/>
        </w:rPr>
        <w:t>וצרף לכאן את השיטה הסוברת שדברים שנאסרו מפאת כבוד הצבור [כגון במגילה כג., שם כד:], אין הצבור יכול למחול על כבודו, שאין הכבוד תלוי בהם, אלא בשכינה השורה על כל צבור של עשרה מישראל [שו"ת בית יהודה (עייאש) או"ח סימן כב]. וזה כמו מלך שאינו יכול למחול על כבודו [כתובות יז.</w:t>
      </w:r>
      <w:r>
        <w:rPr>
          <w:rFonts w:hint="cs"/>
          <w:rtl/>
        </w:rPr>
        <w:t xml:space="preserve">]. </w:t>
      </w:r>
      <w:r>
        <w:rPr>
          <w:rtl/>
        </w:rPr>
        <w:t>@</w:t>
      </w:r>
      <w:r>
        <w:rPr>
          <w:b/>
          <w:bCs/>
          <w:rtl/>
        </w:rPr>
        <w:t>ויש בזה</w:t>
      </w:r>
      <w:r>
        <w:rPr>
          <w:rtl/>
        </w:rPr>
        <w:t>^ הטעמה מיוחדת; המגלה עמוקות [פרשת ויצא] כתב: "'צבור' בגימטריה 'רחמים'". והם הם הדברים שנתבארו כאן, שהרי אין הרחמים אלא דבקות ואחדות, וכמו שכתב בנצח ישראל פנ"</w:t>
      </w:r>
      <w:r>
        <w:rPr>
          <w:rFonts w:hint="cs"/>
          <w:rtl/>
        </w:rPr>
        <w:t>ב</w:t>
      </w:r>
      <w:r>
        <w:rPr>
          <w:rtl/>
        </w:rPr>
        <w:t xml:space="preserve"> [תתכט:]: "מדת הרחמים הוא הדבוק בעצם לגמרי, כי זה ענין הרחמים, האהבה והחבור... כי 'אוהב' תרגומו 'מרחמוהו' [בראשית כה, כח]. וכן בלשון חכמים [כתובות קה:] 'לא לדין אינש מאן דמרחם ליה'... ולפיכך מדה זאת בעצמה הוא סבה אל החבור שיש אל השם יתברך לתחתונים"</w:t>
      </w:r>
      <w:r>
        <w:rPr>
          <w:rFonts w:hint="cs"/>
          <w:rtl/>
        </w:rPr>
        <w:t xml:space="preserve"> [ראה למעלה הקדמה שניה הערה 69, פכ"א הערה 65, פכ"ג הערה 204, פל"ז הערה 8, ובסמוך הערה 76]</w:t>
      </w:r>
      <w:r>
        <w:rPr>
          <w:rtl/>
        </w:rPr>
        <w:t xml:space="preserve">. והואיל וה' דבק בצבור, </w:t>
      </w:r>
      <w:r>
        <w:rPr>
          <w:rFonts w:hint="cs"/>
          <w:rtl/>
        </w:rPr>
        <w:t xml:space="preserve">וזו מעלת הצבור, </w:t>
      </w:r>
      <w:r>
        <w:rPr>
          <w:rtl/>
        </w:rPr>
        <w:t xml:space="preserve">דין </w:t>
      </w:r>
      <w:r>
        <w:rPr>
          <w:rFonts w:hint="cs"/>
          <w:rtl/>
        </w:rPr>
        <w:t xml:space="preserve">הוא שהגימטריה של "צבור" תהיה </w:t>
      </w:r>
      <w:r>
        <w:rPr>
          <w:rtl/>
        </w:rPr>
        <w:t xml:space="preserve">שקולה </w:t>
      </w:r>
      <w:r>
        <w:rPr>
          <w:rFonts w:hint="cs"/>
          <w:rtl/>
        </w:rPr>
        <w:t xml:space="preserve">לגימטריה של </w:t>
      </w:r>
      <w:r>
        <w:rPr>
          <w:rtl/>
        </w:rPr>
        <w:t>"רחמים"</w:t>
      </w:r>
      <w:r>
        <w:rPr>
          <w:rFonts w:hint="cs"/>
          <w:rtl/>
        </w:rPr>
        <w:t>, כי זהו כל התוקף והחוזק של הצבור</w:t>
      </w:r>
      <w:r>
        <w:rPr>
          <w:rtl/>
        </w:rPr>
        <w:t>.</w:t>
      </w:r>
    </w:p>
  </w:footnote>
  <w:footnote w:id="65">
    <w:p w:rsidR="08403276" w:rsidRDefault="08403276" w:rsidP="08F33A64">
      <w:pPr>
        <w:pStyle w:val="FootnoteText"/>
        <w:rPr>
          <w:rFonts w:hint="cs"/>
        </w:rPr>
      </w:pPr>
      <w:r>
        <w:rPr>
          <w:rtl/>
        </w:rPr>
        <w:t>&lt;</w:t>
      </w:r>
      <w:r>
        <w:rPr>
          <w:rStyle w:val="FootnoteReference"/>
        </w:rPr>
        <w:footnoteRef/>
      </w:r>
      <w:r>
        <w:rPr>
          <w:rtl/>
        </w:rPr>
        <w:t>&gt;</w:t>
      </w:r>
      <w:r>
        <w:rPr>
          <w:rFonts w:hint="cs"/>
          <w:rtl/>
        </w:rPr>
        <w:t xml:space="preserve"> פכ"ה [לאחר ציון 102], וז"ל שם:</w:t>
      </w:r>
      <w:r w:rsidRPr="0884082F">
        <w:rPr>
          <w:rFonts w:hint="cs"/>
          <w:sz w:val="18"/>
          <w:rtl/>
        </w:rPr>
        <w:t xml:space="preserve"> "ורבי יוחנן </w:t>
      </w:r>
      <w:r w:rsidRPr="0884082F">
        <w:rPr>
          <w:rStyle w:val="LatinChar"/>
          <w:sz w:val="18"/>
          <w:rtl/>
          <w:lang w:val="en-GB"/>
        </w:rPr>
        <w:t xml:space="preserve">מפרש כי </w:t>
      </w:r>
      <w:r>
        <w:rPr>
          <w:rStyle w:val="LatinChar"/>
          <w:rFonts w:hint="cs"/>
          <w:sz w:val="18"/>
          <w:rtl/>
          <w:lang w:val="en-GB"/>
        </w:rPr>
        <w:t>'</w:t>
      </w:r>
      <w:r w:rsidRPr="0884082F">
        <w:rPr>
          <w:rStyle w:val="LatinChar"/>
          <w:sz w:val="18"/>
          <w:rtl/>
          <w:lang w:val="en-GB"/>
        </w:rPr>
        <w:t>אהיה</w:t>
      </w:r>
      <w:r>
        <w:rPr>
          <w:rStyle w:val="LatinChar"/>
          <w:rFonts w:hint="cs"/>
          <w:sz w:val="18"/>
          <w:rtl/>
          <w:lang w:val="en-GB"/>
        </w:rPr>
        <w:t>'</w:t>
      </w:r>
      <w:r w:rsidRPr="0884082F">
        <w:rPr>
          <w:rStyle w:val="LatinChar"/>
          <w:sz w:val="18"/>
          <w:rtl/>
          <w:lang w:val="en-GB"/>
        </w:rPr>
        <w:t xml:space="preserve"> משמע שהוא יתברך נמצא לנמצאים</w:t>
      </w:r>
      <w:r w:rsidRPr="0884082F">
        <w:rPr>
          <w:rStyle w:val="LatinChar"/>
          <w:rFonts w:hint="cs"/>
          <w:sz w:val="18"/>
          <w:rtl/>
          <w:lang w:val="en-GB"/>
        </w:rPr>
        <w:t>,</w:t>
      </w:r>
      <w:r w:rsidRPr="0884082F">
        <w:rPr>
          <w:rStyle w:val="LatinChar"/>
          <w:sz w:val="18"/>
          <w:rtl/>
          <w:lang w:val="en-GB"/>
        </w:rPr>
        <w:t xml:space="preserve"> כמו שאמרנו</w:t>
      </w:r>
      <w:r w:rsidRPr="0884082F">
        <w:rPr>
          <w:rStyle w:val="LatinChar"/>
          <w:rFonts w:hint="cs"/>
          <w:sz w:val="18"/>
          <w:rtl/>
          <w:lang w:val="en-GB"/>
        </w:rPr>
        <w:t>.</w:t>
      </w:r>
      <w:r w:rsidRPr="0884082F">
        <w:rPr>
          <w:rStyle w:val="LatinChar"/>
          <w:sz w:val="18"/>
          <w:rtl/>
          <w:lang w:val="en-GB"/>
        </w:rPr>
        <w:t xml:space="preserve"> אמנם </w:t>
      </w:r>
      <w:r>
        <w:rPr>
          <w:rStyle w:val="LatinChar"/>
          <w:rFonts w:hint="cs"/>
          <w:sz w:val="18"/>
          <w:rtl/>
          <w:lang w:val="en-GB"/>
        </w:rPr>
        <w:t>'</w:t>
      </w:r>
      <w:r w:rsidRPr="0884082F">
        <w:rPr>
          <w:rStyle w:val="LatinChar"/>
          <w:sz w:val="18"/>
          <w:rtl/>
          <w:lang w:val="en-GB"/>
        </w:rPr>
        <w:t>אשר אהיה</w:t>
      </w:r>
      <w:r>
        <w:rPr>
          <w:rStyle w:val="LatinChar"/>
          <w:rFonts w:hint="cs"/>
          <w:sz w:val="18"/>
          <w:rtl/>
          <w:lang w:val="en-GB"/>
        </w:rPr>
        <w:t>'</w:t>
      </w:r>
      <w:r w:rsidRPr="0884082F">
        <w:rPr>
          <w:rStyle w:val="LatinChar"/>
          <w:sz w:val="18"/>
          <w:rtl/>
          <w:lang w:val="en-GB"/>
        </w:rPr>
        <w:t xml:space="preserve"> מורה על מציאות הוייתו הנסתר, שכן משמע </w:t>
      </w:r>
      <w:r>
        <w:rPr>
          <w:rStyle w:val="LatinChar"/>
          <w:rFonts w:hint="cs"/>
          <w:sz w:val="18"/>
          <w:rtl/>
          <w:lang w:val="en-GB"/>
        </w:rPr>
        <w:t>'</w:t>
      </w:r>
      <w:r w:rsidRPr="0884082F">
        <w:rPr>
          <w:rStyle w:val="LatinChar"/>
          <w:sz w:val="18"/>
          <w:rtl/>
          <w:lang w:val="en-GB"/>
        </w:rPr>
        <w:t>אשר אהיה</w:t>
      </w:r>
      <w:r>
        <w:rPr>
          <w:rStyle w:val="LatinChar"/>
          <w:rFonts w:hint="cs"/>
          <w:sz w:val="18"/>
          <w:rtl/>
          <w:lang w:val="en-GB"/>
        </w:rPr>
        <w:t>'</w:t>
      </w:r>
      <w:r w:rsidRPr="0884082F">
        <w:rPr>
          <w:rStyle w:val="LatinChar"/>
          <w:rFonts w:hint="cs"/>
          <w:sz w:val="18"/>
          <w:rtl/>
          <w:lang w:val="en-GB"/>
        </w:rPr>
        <w:t>,</w:t>
      </w:r>
      <w:r w:rsidRPr="0884082F">
        <w:rPr>
          <w:rStyle w:val="LatinChar"/>
          <w:sz w:val="18"/>
          <w:rtl/>
          <w:lang w:val="en-GB"/>
        </w:rPr>
        <w:t xml:space="preserve"> רצה לומר מי שהוא</w:t>
      </w:r>
      <w:r w:rsidRPr="0884082F">
        <w:rPr>
          <w:rStyle w:val="LatinChar"/>
          <w:rFonts w:hint="cs"/>
          <w:sz w:val="18"/>
          <w:rtl/>
          <w:lang w:val="en-GB"/>
        </w:rPr>
        <w:t>,</w:t>
      </w:r>
      <w:r w:rsidRPr="0884082F">
        <w:rPr>
          <w:rStyle w:val="LatinChar"/>
          <w:sz w:val="18"/>
          <w:rtl/>
          <w:lang w:val="en-GB"/>
        </w:rPr>
        <w:t xml:space="preserve"> וזהו לשון נסתר</w:t>
      </w:r>
      <w:r w:rsidRPr="0884082F">
        <w:rPr>
          <w:rStyle w:val="LatinChar"/>
          <w:rFonts w:hint="cs"/>
          <w:sz w:val="18"/>
          <w:rtl/>
          <w:lang w:val="en-GB"/>
        </w:rPr>
        <w:t>.</w:t>
      </w:r>
      <w:r w:rsidRPr="0884082F">
        <w:rPr>
          <w:rStyle w:val="LatinChar"/>
          <w:sz w:val="18"/>
          <w:rtl/>
          <w:lang w:val="en-GB"/>
        </w:rPr>
        <w:t xml:space="preserve"> ולכך פירש ר</w:t>
      </w:r>
      <w:r w:rsidRPr="0884082F">
        <w:rPr>
          <w:rStyle w:val="LatinChar"/>
          <w:rFonts w:hint="cs"/>
          <w:sz w:val="18"/>
          <w:rtl/>
          <w:lang w:val="en-GB"/>
        </w:rPr>
        <w:t>בי</w:t>
      </w:r>
      <w:r w:rsidRPr="0884082F">
        <w:rPr>
          <w:rStyle w:val="LatinChar"/>
          <w:sz w:val="18"/>
          <w:rtl/>
          <w:lang w:val="en-GB"/>
        </w:rPr>
        <w:t xml:space="preserve"> יוחנן שזה דוקא ביחידים, רצה לומר כי ביחידים השם יתברך נסתר</w:t>
      </w:r>
      <w:r w:rsidRPr="0884082F">
        <w:rPr>
          <w:rStyle w:val="LatinChar"/>
          <w:rFonts w:hint="cs"/>
          <w:sz w:val="18"/>
          <w:rtl/>
          <w:lang w:val="en-GB"/>
        </w:rPr>
        <w:t>,</w:t>
      </w:r>
      <w:r w:rsidRPr="0884082F">
        <w:rPr>
          <w:rStyle w:val="LatinChar"/>
          <w:sz w:val="18"/>
          <w:rtl/>
          <w:lang w:val="en-GB"/>
        </w:rPr>
        <w:t xml:space="preserve"> רק נמצא למי שהוא נמצא אליו</w:t>
      </w:r>
      <w:r w:rsidRPr="0884082F">
        <w:rPr>
          <w:rStyle w:val="LatinChar"/>
          <w:rFonts w:hint="cs"/>
          <w:sz w:val="18"/>
          <w:rtl/>
          <w:lang w:val="en-GB"/>
        </w:rPr>
        <w:t>.</w:t>
      </w:r>
      <w:r w:rsidRPr="0884082F">
        <w:rPr>
          <w:rStyle w:val="LatinChar"/>
          <w:sz w:val="18"/>
          <w:rtl/>
          <w:lang w:val="en-GB"/>
        </w:rPr>
        <w:t xml:space="preserve"> אבל ברבים נאמר </w:t>
      </w:r>
      <w:r>
        <w:rPr>
          <w:rStyle w:val="LatinChar"/>
          <w:rFonts w:hint="cs"/>
          <w:sz w:val="18"/>
          <w:rtl/>
          <w:lang w:val="en-GB"/>
        </w:rPr>
        <w:t>'</w:t>
      </w:r>
      <w:r w:rsidRPr="0884082F">
        <w:rPr>
          <w:rStyle w:val="LatinChar"/>
          <w:sz w:val="18"/>
          <w:rtl/>
          <w:lang w:val="en-GB"/>
        </w:rPr>
        <w:t>אהיה</w:t>
      </w:r>
      <w:r>
        <w:rPr>
          <w:rStyle w:val="LatinChar"/>
          <w:rFonts w:hint="cs"/>
          <w:sz w:val="18"/>
          <w:rtl/>
          <w:lang w:val="en-GB"/>
        </w:rPr>
        <w:t>'</w:t>
      </w:r>
      <w:r w:rsidRPr="0884082F">
        <w:rPr>
          <w:rStyle w:val="LatinChar"/>
          <w:sz w:val="18"/>
          <w:rtl/>
          <w:lang w:val="en-GB"/>
        </w:rPr>
        <w:t xml:space="preserve"> בלבד</w:t>
      </w:r>
      <w:r w:rsidRPr="0884082F">
        <w:rPr>
          <w:rStyle w:val="LatinChar"/>
          <w:rFonts w:hint="cs"/>
          <w:sz w:val="18"/>
          <w:rtl/>
          <w:lang w:val="en-GB"/>
        </w:rPr>
        <w:t>,</w:t>
      </w:r>
      <w:r w:rsidRPr="0884082F">
        <w:rPr>
          <w:rStyle w:val="LatinChar"/>
          <w:sz w:val="18"/>
          <w:rtl/>
          <w:lang w:val="en-GB"/>
        </w:rPr>
        <w:t xml:space="preserve"> כי לשון </w:t>
      </w:r>
      <w:r>
        <w:rPr>
          <w:rStyle w:val="LatinChar"/>
          <w:rFonts w:hint="cs"/>
          <w:sz w:val="18"/>
          <w:rtl/>
          <w:lang w:val="en-GB"/>
        </w:rPr>
        <w:t>'</w:t>
      </w:r>
      <w:r w:rsidRPr="0884082F">
        <w:rPr>
          <w:rStyle w:val="LatinChar"/>
          <w:sz w:val="18"/>
          <w:rtl/>
          <w:lang w:val="en-GB"/>
        </w:rPr>
        <w:t>אהיה</w:t>
      </w:r>
      <w:r>
        <w:rPr>
          <w:rStyle w:val="LatinChar"/>
          <w:rFonts w:hint="cs"/>
          <w:sz w:val="18"/>
          <w:rtl/>
          <w:lang w:val="en-GB"/>
        </w:rPr>
        <w:t>'</w:t>
      </w:r>
      <w:r w:rsidRPr="0884082F">
        <w:rPr>
          <w:rStyle w:val="LatinChar"/>
          <w:sz w:val="18"/>
          <w:rtl/>
          <w:lang w:val="en-GB"/>
        </w:rPr>
        <w:t xml:space="preserve"> משמע שהוא יתברך נמצא לנמצאים</w:t>
      </w:r>
      <w:r w:rsidRPr="0884082F">
        <w:rPr>
          <w:rStyle w:val="LatinChar"/>
          <w:rFonts w:hint="cs"/>
          <w:sz w:val="18"/>
          <w:rtl/>
          <w:lang w:val="en-GB"/>
        </w:rPr>
        <w:t>,</w:t>
      </w:r>
      <w:r w:rsidRPr="0884082F">
        <w:rPr>
          <w:rStyle w:val="LatinChar"/>
          <w:sz w:val="18"/>
          <w:rtl/>
          <w:lang w:val="en-GB"/>
        </w:rPr>
        <w:t xml:space="preserve"> ולא משמע כלל לשון הסתר כמו </w:t>
      </w:r>
      <w:r>
        <w:rPr>
          <w:rStyle w:val="LatinChar"/>
          <w:rFonts w:hint="cs"/>
          <w:sz w:val="18"/>
          <w:rtl/>
          <w:lang w:val="en-GB"/>
        </w:rPr>
        <w:t>'</w:t>
      </w:r>
      <w:r w:rsidRPr="0884082F">
        <w:rPr>
          <w:rStyle w:val="LatinChar"/>
          <w:sz w:val="18"/>
          <w:rtl/>
          <w:lang w:val="en-GB"/>
        </w:rPr>
        <w:t>אשר אהיה</w:t>
      </w:r>
      <w:r>
        <w:rPr>
          <w:rStyle w:val="LatinChar"/>
          <w:rFonts w:hint="cs"/>
          <w:sz w:val="18"/>
          <w:rtl/>
          <w:lang w:val="en-GB"/>
        </w:rPr>
        <w:t>'</w:t>
      </w:r>
      <w:r w:rsidRPr="0884082F">
        <w:rPr>
          <w:rStyle w:val="LatinChar"/>
          <w:sz w:val="18"/>
          <w:rtl/>
          <w:lang w:val="en-GB"/>
        </w:rPr>
        <w:t>, מלמד לך כי השם יתברך עם הכללים תמיד</w:t>
      </w:r>
      <w:r>
        <w:rPr>
          <w:rFonts w:hint="cs"/>
          <w:rtl/>
        </w:rPr>
        <w:t>". וראה בסמוך ציון 68.</w:t>
      </w:r>
    </w:p>
  </w:footnote>
  <w:footnote w:id="66">
    <w:p w:rsidR="08403276" w:rsidRDefault="08403276" w:rsidP="08125257">
      <w:pPr>
        <w:pStyle w:val="FootnoteText"/>
        <w:rPr>
          <w:rFonts w:hint="cs"/>
        </w:rPr>
      </w:pPr>
      <w:r>
        <w:rPr>
          <w:rtl/>
        </w:rPr>
        <w:t>&lt;</w:t>
      </w:r>
      <w:r>
        <w:rPr>
          <w:rStyle w:val="FootnoteReference"/>
        </w:rPr>
        <w:footnoteRef/>
      </w:r>
      <w:r>
        <w:rPr>
          <w:rtl/>
        </w:rPr>
        <w:t>&gt;</w:t>
      </w:r>
      <w:r>
        <w:rPr>
          <w:rFonts w:hint="cs"/>
          <w:rtl/>
        </w:rPr>
        <w:t xml:space="preserve"> פסחים סו: "</w:t>
      </w:r>
      <w:r>
        <w:rPr>
          <w:rtl/>
        </w:rPr>
        <w:t>אמר רבי יוחנן</w:t>
      </w:r>
      <w:r>
        <w:rPr>
          <w:rFonts w:hint="cs"/>
          <w:rtl/>
        </w:rPr>
        <w:t>,</w:t>
      </w:r>
      <w:r>
        <w:rPr>
          <w:rtl/>
        </w:rPr>
        <w:t xml:space="preserve"> אמר קרא </w:t>
      </w:r>
      <w:r>
        <w:rPr>
          <w:rFonts w:hint="cs"/>
          <w:rtl/>
        </w:rPr>
        <w:t>[במדבר ט, י] '</w:t>
      </w:r>
      <w:r>
        <w:rPr>
          <w:rtl/>
        </w:rPr>
        <w:t>איש איש כי יהיה טמא לנפש</w:t>
      </w:r>
      <w:r>
        <w:rPr>
          <w:rFonts w:hint="cs"/>
          <w:rtl/>
        </w:rPr>
        <w:t>',</w:t>
      </w:r>
      <w:r>
        <w:rPr>
          <w:rtl/>
        </w:rPr>
        <w:t xml:space="preserve"> איש נדחה לפסח שני</w:t>
      </w:r>
      <w:r>
        <w:rPr>
          <w:rFonts w:hint="cs"/>
          <w:rtl/>
        </w:rPr>
        <w:t>,</w:t>
      </w:r>
      <w:r>
        <w:rPr>
          <w:rtl/>
        </w:rPr>
        <w:t xml:space="preserve"> ואין ציבור נידחין לפסח שני</w:t>
      </w:r>
      <w:r>
        <w:rPr>
          <w:rFonts w:hint="cs"/>
          <w:rtl/>
        </w:rPr>
        <w:t>,</w:t>
      </w:r>
      <w:r>
        <w:rPr>
          <w:rtl/>
        </w:rPr>
        <w:t xml:space="preserve"> אלא עבדי בטומאה</w:t>
      </w:r>
      <w:r>
        <w:rPr>
          <w:rFonts w:hint="cs"/>
          <w:rtl/>
        </w:rPr>
        <w:t xml:space="preserve">". ומתבאר מדבריו </w:t>
      </w:r>
      <w:r>
        <w:rPr>
          <w:rtl/>
        </w:rPr>
        <w:t>שאין הצבור אוסף של יחידים, אלא הוא מהות רוחנית אחת שהיחידים הם חלק ממנה. וכך כתב הפחד יצחק פסח מאמר לג, וז"ל: "כי כלליות כנסת ישראל אין מובנה קבוץ כל הפרטים של האישים היחידים מבני ישראל, אלא שהענין הוא להפך; דכלליות כנסת ישראל היא יחידה אחת אשר האישים היחידים הם חלקים ממנה"</w:t>
      </w:r>
      <w:r>
        <w:rPr>
          <w:rFonts w:hint="cs"/>
          <w:rtl/>
        </w:rPr>
        <w:t xml:space="preserve"> [ראה להלן הערה 77]. </w:t>
      </w:r>
    </w:p>
  </w:footnote>
  <w:footnote w:id="67">
    <w:p w:rsidR="08403276" w:rsidRDefault="08403276" w:rsidP="08237650">
      <w:pPr>
        <w:pStyle w:val="FootnoteText"/>
        <w:rPr>
          <w:rFonts w:hint="cs"/>
        </w:rPr>
      </w:pPr>
      <w:r>
        <w:rPr>
          <w:rtl/>
        </w:rPr>
        <w:t>&lt;</w:t>
      </w:r>
      <w:r>
        <w:rPr>
          <w:rStyle w:val="FootnoteReference"/>
        </w:rPr>
        <w:footnoteRef/>
      </w:r>
      <w:r>
        <w:rPr>
          <w:rtl/>
        </w:rPr>
        <w:t>&gt;</w:t>
      </w:r>
      <w:r>
        <w:rPr>
          <w:rFonts w:hint="cs"/>
          <w:rtl/>
        </w:rPr>
        <w:t xml:space="preserve"> כמו שנאמר [ויקרא טז, טז] "השוכן אתם בתוך טומאתם", ודרשו חכמים [יומא נו:] "</w:t>
      </w:r>
      <w:r>
        <w:rPr>
          <w:rtl/>
        </w:rPr>
        <w:t>אפילו בשעת שהן טמאים שכינה עמהם</w:t>
      </w:r>
      <w:r>
        <w:rPr>
          <w:rFonts w:hint="cs"/>
          <w:rtl/>
        </w:rPr>
        <w:t>". ובדר"ח פ"ב מ"ד [תקמה:] כתב: "</w:t>
      </w:r>
      <w:r>
        <w:rPr>
          <w:rFonts w:ascii="Times New Roman" w:hAnsi="Times New Roman"/>
          <w:snapToGrid/>
          <w:rtl/>
        </w:rPr>
        <w:t>כי כ</w:t>
      </w:r>
      <w:r w:rsidRPr="084400F1">
        <w:rPr>
          <w:rFonts w:ascii="Times New Roman" w:hAnsi="Times New Roman"/>
          <w:snapToGrid/>
          <w:sz w:val="18"/>
          <w:rtl/>
        </w:rPr>
        <w:t>ל ענין הצבור הוא רצונו</w:t>
      </w:r>
      <w:r>
        <w:rPr>
          <w:rFonts w:ascii="Times New Roman" w:hAnsi="Times New Roman" w:hint="cs"/>
          <w:snapToGrid/>
          <w:sz w:val="18"/>
          <w:rtl/>
        </w:rPr>
        <w:t>,</w:t>
      </w:r>
      <w:r w:rsidRPr="084400F1">
        <w:rPr>
          <w:rFonts w:ascii="Times New Roman" w:hAnsi="Times New Roman"/>
          <w:snapToGrid/>
          <w:sz w:val="18"/>
          <w:rtl/>
        </w:rPr>
        <w:t xml:space="preserve"> וראיה לזה, כי אמרו בפרק קמא דברכות </w:t>
      </w:r>
      <w:r>
        <w:rPr>
          <w:rFonts w:ascii="Times New Roman" w:hAnsi="Times New Roman" w:hint="cs"/>
          <w:snapToGrid/>
          <w:sz w:val="18"/>
          <w:rtl/>
        </w:rPr>
        <w:t>[</w:t>
      </w:r>
      <w:r w:rsidRPr="084400F1">
        <w:rPr>
          <w:rFonts w:ascii="Times New Roman" w:hAnsi="Times New Roman"/>
          <w:snapToGrid/>
          <w:sz w:val="18"/>
          <w:rtl/>
        </w:rPr>
        <w:t>ח.</w:t>
      </w:r>
      <w:r>
        <w:rPr>
          <w:rFonts w:ascii="Times New Roman" w:hAnsi="Times New Roman" w:hint="cs"/>
          <w:snapToGrid/>
          <w:sz w:val="18"/>
          <w:rtl/>
        </w:rPr>
        <w:t>]</w:t>
      </w:r>
      <w:r w:rsidRPr="084400F1">
        <w:rPr>
          <w:rFonts w:ascii="Times New Roman" w:hAnsi="Times New Roman"/>
          <w:snapToGrid/>
          <w:sz w:val="18"/>
          <w:rtl/>
        </w:rPr>
        <w:t xml:space="preserve"> </w:t>
      </w:r>
      <w:r>
        <w:rPr>
          <w:rFonts w:ascii="Times New Roman" w:hAnsi="Times New Roman" w:hint="cs"/>
          <w:snapToGrid/>
          <w:sz w:val="18"/>
          <w:rtl/>
        </w:rPr>
        <w:t>'</w:t>
      </w:r>
      <w:r w:rsidRPr="084400F1">
        <w:rPr>
          <w:rFonts w:ascii="Times New Roman" w:hAnsi="Times New Roman"/>
          <w:snapToGrid/>
          <w:sz w:val="18"/>
          <w:rtl/>
        </w:rPr>
        <w:t>ואני תפלתי לך ה' עת רצון</w:t>
      </w:r>
      <w:r>
        <w:rPr>
          <w:rFonts w:ascii="Times New Roman" w:hAnsi="Times New Roman" w:hint="cs"/>
          <w:snapToGrid/>
          <w:sz w:val="18"/>
          <w:rtl/>
        </w:rPr>
        <w:t>'</w:t>
      </w:r>
      <w:r w:rsidRPr="084400F1">
        <w:rPr>
          <w:rFonts w:ascii="Times New Roman" w:hAnsi="Times New Roman"/>
          <w:snapToGrid/>
          <w:sz w:val="18"/>
          <w:rtl/>
        </w:rPr>
        <w:t xml:space="preserve"> </w:t>
      </w:r>
      <w:r>
        <w:rPr>
          <w:rFonts w:ascii="Times New Roman" w:hAnsi="Times New Roman" w:hint="cs"/>
          <w:snapToGrid/>
          <w:sz w:val="18"/>
          <w:rtl/>
        </w:rPr>
        <w:t>[</w:t>
      </w:r>
      <w:r w:rsidRPr="084400F1">
        <w:rPr>
          <w:rFonts w:ascii="Times New Roman" w:hAnsi="Times New Roman"/>
          <w:snapToGrid/>
          <w:sz w:val="18"/>
          <w:rtl/>
        </w:rPr>
        <w:t>תהלים סט, יד</w:t>
      </w:r>
      <w:r>
        <w:rPr>
          <w:rFonts w:ascii="Times New Roman" w:hAnsi="Times New Roman" w:hint="cs"/>
          <w:snapToGrid/>
          <w:sz w:val="18"/>
          <w:rtl/>
        </w:rPr>
        <w:t>]</w:t>
      </w:r>
      <w:r w:rsidRPr="084400F1">
        <w:rPr>
          <w:rFonts w:ascii="Times New Roman" w:hAnsi="Times New Roman"/>
          <w:snapToGrid/>
          <w:sz w:val="18"/>
          <w:rtl/>
        </w:rPr>
        <w:t>, אימתי עת רצון, בשעה שהצבור מתפללין. הרי לך מבואר שהשם יתברך רצונו בצבור דוקא, ורצונו הוא כאשר מתפללין על צרכיהם מה שצריך להם.</w:t>
      </w:r>
      <w:r>
        <w:rPr>
          <w:rFonts w:ascii="Times New Roman" w:hAnsi="Times New Roman" w:hint="cs"/>
          <w:snapToGrid/>
          <w:sz w:val="18"/>
          <w:rtl/>
        </w:rPr>
        <w:t>..</w:t>
      </w:r>
      <w:r w:rsidRPr="084400F1">
        <w:rPr>
          <w:rFonts w:ascii="Times New Roman" w:hAnsi="Times New Roman"/>
          <w:snapToGrid/>
          <w:sz w:val="18"/>
          <w:rtl/>
        </w:rPr>
        <w:t xml:space="preserve"> ודבר זה ענין עמוק כי אין מקטרג לצבור, במה שהם צבור אשר יש להם כח כללי, ובצד הכלל אין חטא, כי החטא הוא בפרטים, אבל הכללי לא שייך חטא וקטרוג. לכך הקטרוג לצבור מצד הפרט בלבד, דהיינו מה שעשו היחידים, אבל מצד הכלל אין קטרוג. ותפילת הצבור בבית הכנסת הוא מצד הצבור, ולפיכך הוא שעת רצון. וגם דבר זה ידוע לנבונים. ועל כל פנים הצבור הם דבוקים ברצונו יתברך, כאשר ידוע</w:t>
      </w:r>
      <w:r>
        <w:rPr>
          <w:rFonts w:hint="cs"/>
          <w:rtl/>
        </w:rPr>
        <w:t xml:space="preserve">". ובדר"ח פ"ה מי"ח [תכז:] כתב: </w:t>
      </w:r>
      <w:r>
        <w:rPr>
          <w:rtl/>
        </w:rPr>
        <w:t>"ומפני זה תבין כי המאמר שאמר [שם] 'כל המזכה את הרבים אין חטא בא על ידו', כי החטא הוא לאדם השתנות, שהוא משתנה מטוב לרע</w:t>
      </w:r>
      <w:r>
        <w:rPr>
          <w:rFonts w:hint="cs"/>
          <w:rtl/>
        </w:rPr>
        <w:t>.</w:t>
      </w:r>
      <w:r>
        <w:rPr>
          <w:rtl/>
        </w:rPr>
        <w:t xml:space="preserve"> ולפיכך אמר ש</w:t>
      </w:r>
      <w:r>
        <w:rPr>
          <w:rFonts w:hint="cs"/>
          <w:rtl/>
        </w:rPr>
        <w:t>'</w:t>
      </w:r>
      <w:r>
        <w:rPr>
          <w:rtl/>
        </w:rPr>
        <w:t>כל המזכה את הרבים אין חטא בא על ידו</w:t>
      </w:r>
      <w:r>
        <w:rPr>
          <w:rFonts w:hint="cs"/>
          <w:rtl/>
        </w:rPr>
        <w:t>'</w:t>
      </w:r>
      <w:r>
        <w:rPr>
          <w:rtl/>
        </w:rPr>
        <w:t>, כי הרבים הם כלל אחד, ואין שנוי לדבר הזה. כי השנוי הוא לדבר מצד הפרטי, אבל הכללים הם עומדים, ולא שייך בזה השתנות... כי הפרטים מקבלים שנוי ותמורה, והכלל הוא עומד לנצח. ולפיכך אם מזכה הרבים, שהרבים נחשבים כלל אחד, והכללי הוא מבלי שנוי, לכך אין חטא בא על ידו שיהיה בעל שנוי כמו שהוא שייך לאדם הפרטי, כי בשביל שז</w:t>
      </w:r>
      <w:r>
        <w:rPr>
          <w:rFonts w:hint="cs"/>
          <w:rtl/>
        </w:rPr>
        <w:t>י</w:t>
      </w:r>
      <w:r>
        <w:rPr>
          <w:rtl/>
        </w:rPr>
        <w:t>כה את הרבים, שהם כללים שעומדים בלי שנוי, אין חטא בא על ידו שיהיה השתנות אליו. ואל יקשה לך, אם כן האיך מצאנו שהרבים עצמם חטאו... דבר זה אין קשיא כלל, כי כל אחד ואחד בתוך הכללי הוא פרטי בפני עצמו, ולפיכך שייך חטא בכלל, דהיינו לכל אדם ואדם בעצמו שייך חטא, כי בפרטי יש השתנות בודאי</w:t>
      </w:r>
      <w:r>
        <w:rPr>
          <w:rFonts w:hint="cs"/>
          <w:rtl/>
        </w:rPr>
        <w:t>..</w:t>
      </w:r>
      <w:r>
        <w:rPr>
          <w:rtl/>
        </w:rPr>
        <w:t xml:space="preserve">. אבל המזכה את הרבים, אין מזכה אותם מצד שהם פרטים, רק מצד שהם כלל... וכבר התבאר כי הכללי אין שנוי בו, ולפיכך כאשר היה מזכה את הרבים, והתחבר אל המדריגה העליונה הזאת שאין בה שנוי, כמו שהוא ענין הרבים, אין חטא בא על ידו". וראה נצח ישראל פי"א [רעט.], באר הגולה באר הרביעי </w:t>
      </w:r>
      <w:r>
        <w:rPr>
          <w:rFonts w:hint="cs"/>
          <w:rtl/>
        </w:rPr>
        <w:t xml:space="preserve">[שסא.], </w:t>
      </w:r>
      <w:r>
        <w:rPr>
          <w:rtl/>
        </w:rPr>
        <w:t>ועוד.</w:t>
      </w:r>
      <w:r>
        <w:rPr>
          <w:rFonts w:hint="cs"/>
          <w:rtl/>
        </w:rPr>
        <w:t xml:space="preserve"> </w:t>
      </w:r>
      <w:r>
        <w:rPr>
          <w:rtl/>
        </w:rPr>
        <w:t>@</w:t>
      </w:r>
      <w:r>
        <w:rPr>
          <w:b/>
          <w:bCs/>
          <w:rtl/>
        </w:rPr>
        <w:t>ובדרשות הר"ן</w:t>
      </w:r>
      <w:r>
        <w:rPr>
          <w:rtl/>
        </w:rPr>
        <w:t>^ תחילת דרשה א כתב: "מה שהפליגו לנו רבותינו ז"ל בשבחו ומוראו של צבור, עד שאמרו [סוטה מ.] לעולם תהא אימת צבור עליך... אע"פ שכל אחד מצד עצמו אינו ראוי לזה, מצד הצטרפו לזולתו יקנה הכלל שבח ומעלה יותר ממה שראוי מצד פרטיו... וכבר רמזו לנו [כריתות ו:] בחלבנה, שהושמה עם סמני הקטורת [שמות ל, לד], והיה מן הנראה שתפסיד אותם להפסד הריח הזה, ועם כל זה אמתה לנו הנבואה שאין להם שלמות זולתה. כי כן הענין בהצטרף עמנו בעבודתנו לש</w:t>
      </w:r>
      <w:r>
        <w:rPr>
          <w:rFonts w:hint="cs"/>
          <w:rtl/>
        </w:rPr>
        <w:t>ם יתברך</w:t>
      </w:r>
      <w:r>
        <w:rPr>
          <w:rtl/>
        </w:rPr>
        <w:t xml:space="preserve"> החוטאים והפושעים, שלא יפסידו עבודתנו, אבל תהיה בזה יותר שלימה". </w:t>
      </w:r>
    </w:p>
  </w:footnote>
  <w:footnote w:id="68">
    <w:p w:rsidR="08403276" w:rsidRDefault="08403276" w:rsidP="08F55E69">
      <w:pPr>
        <w:pStyle w:val="FootnoteText"/>
        <w:rPr>
          <w:rFonts w:hint="cs"/>
        </w:rPr>
      </w:pPr>
      <w:r>
        <w:rPr>
          <w:rtl/>
        </w:rPr>
        <w:t>&lt;</w:t>
      </w:r>
      <w:r>
        <w:rPr>
          <w:rStyle w:val="FootnoteReference"/>
        </w:rPr>
        <w:footnoteRef/>
      </w:r>
      <w:r>
        <w:rPr>
          <w:rtl/>
        </w:rPr>
        <w:t>&gt;</w:t>
      </w:r>
      <w:r>
        <w:rPr>
          <w:rFonts w:hint="cs"/>
          <w:rtl/>
        </w:rPr>
        <w:t xml:space="preserve"> דע, שכפי החילוק שחילק כאן בין רבים ליחיד, כך חילק בין יחס ה' לישראל לבין יחס ה' לאומות, וכמו שכתב בדרשת שבת הגדול [רה:], וז"ל: "</w:t>
      </w:r>
      <w:r>
        <w:rPr>
          <w:rtl/>
        </w:rPr>
        <w:t>כי זה הפרש אשר יש בין ישראל לבני נח</w:t>
      </w:r>
      <w:r>
        <w:rPr>
          <w:rFonts w:hint="cs"/>
          <w:rtl/>
        </w:rPr>
        <w:t>,</w:t>
      </w:r>
      <w:r>
        <w:rPr>
          <w:rtl/>
        </w:rPr>
        <w:t xml:space="preserve"> דאילו בני נח הם צריכים לקרב עצמם</w:t>
      </w:r>
      <w:r>
        <w:rPr>
          <w:rFonts w:hint="cs"/>
          <w:rtl/>
        </w:rPr>
        <w:t>,</w:t>
      </w:r>
      <w:r>
        <w:rPr>
          <w:rtl/>
        </w:rPr>
        <w:t xml:space="preserve"> ואז הש</w:t>
      </w:r>
      <w:r>
        <w:rPr>
          <w:rFonts w:hint="cs"/>
          <w:rtl/>
        </w:rPr>
        <w:t>ם יתברך</w:t>
      </w:r>
      <w:r>
        <w:rPr>
          <w:rtl/>
        </w:rPr>
        <w:t xml:space="preserve"> מקרב אותם</w:t>
      </w:r>
      <w:r>
        <w:rPr>
          <w:rFonts w:hint="cs"/>
          <w:rtl/>
        </w:rPr>
        <w:t>.</w:t>
      </w:r>
      <w:r>
        <w:rPr>
          <w:rtl/>
        </w:rPr>
        <w:t xml:space="preserve"> אבל ישראל</w:t>
      </w:r>
      <w:r>
        <w:rPr>
          <w:rFonts w:hint="cs"/>
          <w:rtl/>
        </w:rPr>
        <w:t>,</w:t>
      </w:r>
      <w:r>
        <w:rPr>
          <w:rtl/>
        </w:rPr>
        <w:t xml:space="preserve"> הש</w:t>
      </w:r>
      <w:r>
        <w:rPr>
          <w:rFonts w:hint="cs"/>
          <w:rtl/>
        </w:rPr>
        <w:t>ם יתברך</w:t>
      </w:r>
      <w:r>
        <w:rPr>
          <w:rtl/>
        </w:rPr>
        <w:t xml:space="preserve"> מקדים אותם לקרב</w:t>
      </w:r>
      <w:r>
        <w:rPr>
          <w:rFonts w:hint="cs"/>
          <w:rtl/>
        </w:rPr>
        <w:t>,</w:t>
      </w:r>
      <w:r>
        <w:rPr>
          <w:rtl/>
        </w:rPr>
        <w:t xml:space="preserve"> אף שלא קרבו ישראל עצמם</w:t>
      </w:r>
      <w:r>
        <w:rPr>
          <w:rFonts w:hint="cs"/>
          <w:rtl/>
        </w:rPr>
        <w:t>.</w:t>
      </w:r>
      <w:r>
        <w:rPr>
          <w:rtl/>
        </w:rPr>
        <w:t xml:space="preserve"> כלומר כי אין תולה אהבת הש</w:t>
      </w:r>
      <w:r>
        <w:rPr>
          <w:rFonts w:hint="cs"/>
          <w:rtl/>
        </w:rPr>
        <w:t>ם יתברך</w:t>
      </w:r>
      <w:r>
        <w:rPr>
          <w:rtl/>
        </w:rPr>
        <w:t xml:space="preserve"> לישראל מצד צדקתם</w:t>
      </w:r>
      <w:r>
        <w:rPr>
          <w:rFonts w:hint="cs"/>
          <w:rtl/>
        </w:rPr>
        <w:t>,</w:t>
      </w:r>
      <w:r>
        <w:rPr>
          <w:rtl/>
        </w:rPr>
        <w:t xml:space="preserve"> רק כי הוא יתב</w:t>
      </w:r>
      <w:r>
        <w:rPr>
          <w:rFonts w:hint="cs"/>
          <w:rtl/>
        </w:rPr>
        <w:t>רך</w:t>
      </w:r>
      <w:r>
        <w:rPr>
          <w:rtl/>
        </w:rPr>
        <w:t xml:space="preserve"> בחר באומה זאת בעצם</w:t>
      </w:r>
      <w:r>
        <w:rPr>
          <w:rFonts w:hint="cs"/>
          <w:rtl/>
        </w:rPr>
        <w:t>,</w:t>
      </w:r>
      <w:r>
        <w:rPr>
          <w:rtl/>
        </w:rPr>
        <w:t xml:space="preserve"> שרוצה בהם</w:t>
      </w:r>
      <w:r>
        <w:rPr>
          <w:rFonts w:hint="cs"/>
          <w:rtl/>
        </w:rPr>
        <w:t>,</w:t>
      </w:r>
      <w:r>
        <w:rPr>
          <w:rtl/>
        </w:rPr>
        <w:t xml:space="preserve"> והם בניו בעצמם</w:t>
      </w:r>
      <w:r>
        <w:rPr>
          <w:rFonts w:hint="cs"/>
          <w:rtl/>
        </w:rPr>
        <w:t>.</w:t>
      </w:r>
      <w:r>
        <w:rPr>
          <w:rtl/>
        </w:rPr>
        <w:t xml:space="preserve"> ואין הבן צריך לקרב עצמו אל האב</w:t>
      </w:r>
      <w:r>
        <w:rPr>
          <w:rFonts w:hint="cs"/>
          <w:rtl/>
        </w:rPr>
        <w:t>,</w:t>
      </w:r>
      <w:r>
        <w:rPr>
          <w:rtl/>
        </w:rPr>
        <w:t xml:space="preserve"> רק האב מקרב הבן</w:t>
      </w:r>
      <w:r>
        <w:rPr>
          <w:rFonts w:hint="cs"/>
          <w:rtl/>
        </w:rPr>
        <w:t>". אמנם הם הם הדברים; אצל ישראל הבחירה היא כללית, ואילו אצל האומות הבחירה היא פרטית [כי אין צבור וכלל באומות (כמבואר למעלה פי"ט הערה 122)]. וההבדל בין הצבור ליחיד הוא הוא ההבדל בין ישראל לעמים. ודבר זה מבואר להדיא בדבריו בנצח ישראל פי"א [רפו:], וז"ל: "</w:t>
      </w:r>
      <w:r>
        <w:rPr>
          <w:rtl/>
        </w:rPr>
        <w:t>ודברים אלו ביארו חכמים בדבריהם הנאמנים במדרש</w:t>
      </w:r>
      <w:r>
        <w:rPr>
          <w:rFonts w:hint="cs"/>
          <w:rtl/>
        </w:rPr>
        <w:t xml:space="preserve"> [ילקו"ש ח"ב סוף שיב]</w:t>
      </w:r>
      <w:r>
        <w:rPr>
          <w:rtl/>
        </w:rPr>
        <w:t xml:space="preserve">, </w:t>
      </w:r>
      <w:r>
        <w:rPr>
          <w:rFonts w:hint="cs"/>
          <w:rtl/>
        </w:rPr>
        <w:t>'</w:t>
      </w:r>
      <w:r>
        <w:rPr>
          <w:rtl/>
        </w:rPr>
        <w:t>מי זה ערב לבו לגשת אל ה'</w:t>
      </w:r>
      <w:r>
        <w:rPr>
          <w:rFonts w:hint="cs"/>
          <w:rtl/>
        </w:rPr>
        <w:t>'</w:t>
      </w:r>
      <w:r>
        <w:rPr>
          <w:rtl/>
        </w:rPr>
        <w:t xml:space="preserve"> </w:t>
      </w:r>
      <w:r>
        <w:rPr>
          <w:rFonts w:hint="cs"/>
          <w:rtl/>
        </w:rPr>
        <w:t>[</w:t>
      </w:r>
      <w:r>
        <w:rPr>
          <w:rtl/>
        </w:rPr>
        <w:t>ירמיה ל, כא</w:t>
      </w:r>
      <w:r>
        <w:rPr>
          <w:rFonts w:hint="cs"/>
          <w:rtl/>
        </w:rPr>
        <w:t>]</w:t>
      </w:r>
      <w:r>
        <w:rPr>
          <w:rtl/>
        </w:rPr>
        <w:t xml:space="preserve">, אמר רבא בר רב הונא, מעלה זו יש בין ישראל לגוים; דאילו בישראל כתיב </w:t>
      </w:r>
      <w:r>
        <w:rPr>
          <w:rFonts w:hint="cs"/>
          <w:rtl/>
        </w:rPr>
        <w:t>[</w:t>
      </w:r>
      <w:r>
        <w:rPr>
          <w:rtl/>
        </w:rPr>
        <w:t>יחזקאל לז, כז</w:t>
      </w:r>
      <w:r>
        <w:rPr>
          <w:rFonts w:hint="cs"/>
          <w:rtl/>
        </w:rPr>
        <w:t>]</w:t>
      </w:r>
      <w:r>
        <w:rPr>
          <w:rtl/>
        </w:rPr>
        <w:t xml:space="preserve"> </w:t>
      </w:r>
      <w:r>
        <w:rPr>
          <w:rFonts w:hint="cs"/>
          <w:rtl/>
        </w:rPr>
        <w:t>'</w:t>
      </w:r>
      <w:r>
        <w:rPr>
          <w:rtl/>
        </w:rPr>
        <w:t>והייתי לכם לאלקים והמה יהיו לי לעם</w:t>
      </w:r>
      <w:r>
        <w:rPr>
          <w:rFonts w:hint="cs"/>
          <w:rtl/>
        </w:rPr>
        <w:t>'</w:t>
      </w:r>
      <w:r>
        <w:rPr>
          <w:rtl/>
        </w:rPr>
        <w:t xml:space="preserve">, ואילו בגוים כתיב </w:t>
      </w:r>
      <w:r>
        <w:rPr>
          <w:rFonts w:hint="cs"/>
          <w:rtl/>
        </w:rPr>
        <w:t>[</w:t>
      </w:r>
      <w:r>
        <w:rPr>
          <w:rtl/>
        </w:rPr>
        <w:t>ירמיה ל, כא-כב</w:t>
      </w:r>
      <w:r>
        <w:rPr>
          <w:rFonts w:hint="cs"/>
          <w:rtl/>
        </w:rPr>
        <w:t>]</w:t>
      </w:r>
      <w:r>
        <w:rPr>
          <w:rtl/>
        </w:rPr>
        <w:t xml:space="preserve"> </w:t>
      </w:r>
      <w:r>
        <w:rPr>
          <w:rFonts w:hint="cs"/>
          <w:rtl/>
        </w:rPr>
        <w:t>'</w:t>
      </w:r>
      <w:r>
        <w:rPr>
          <w:rtl/>
        </w:rPr>
        <w:t>מי הוא זה ערב את לבו לגשת אלי נאם ה' להיות לי לעם ואני אהיה להם לאלקים</w:t>
      </w:r>
      <w:r>
        <w:rPr>
          <w:rFonts w:hint="cs"/>
          <w:rtl/>
        </w:rPr>
        <w:t>'</w:t>
      </w:r>
      <w:r>
        <w:rPr>
          <w:rtl/>
        </w:rPr>
        <w:t>, עד כאן. בארו בזה</w:t>
      </w:r>
      <w:r>
        <w:rPr>
          <w:rFonts w:hint="cs"/>
          <w:rtl/>
        </w:rPr>
        <w:t>...</w:t>
      </w:r>
      <w:r>
        <w:rPr>
          <w:rtl/>
        </w:rPr>
        <w:t xml:space="preserve"> ההפרש אשר יש בין ישראל לאומות; כי שם יתברך בחר בישראל בעצם, ולא בשביל מעשיהם הטובים. שלא לומר דוקא כאשר הם עושים רצונו של השם יתברך אז בחר בהם, ולא כאשר אין עושים רצונו של השם יתברך, ולפיכך כתיב </w:t>
      </w:r>
      <w:r>
        <w:rPr>
          <w:rFonts w:hint="cs"/>
          <w:rtl/>
        </w:rPr>
        <w:t>'</w:t>
      </w:r>
      <w:r>
        <w:rPr>
          <w:rtl/>
        </w:rPr>
        <w:t>והייתי לכם לאלקים</w:t>
      </w:r>
      <w:r>
        <w:rPr>
          <w:rFonts w:hint="cs"/>
          <w:rtl/>
        </w:rPr>
        <w:t>'</w:t>
      </w:r>
      <w:r>
        <w:rPr>
          <w:rtl/>
        </w:rPr>
        <w:t xml:space="preserve"> קודם, ואחר כך </w:t>
      </w:r>
      <w:r>
        <w:rPr>
          <w:rFonts w:hint="cs"/>
          <w:rtl/>
        </w:rPr>
        <w:t>'</w:t>
      </w:r>
      <w:r>
        <w:rPr>
          <w:rtl/>
        </w:rPr>
        <w:t>והמה יהיו לי לעם</w:t>
      </w:r>
      <w:r>
        <w:rPr>
          <w:rFonts w:hint="cs"/>
          <w:rtl/>
        </w:rPr>
        <w:t>'.</w:t>
      </w:r>
      <w:r>
        <w:rPr>
          <w:rtl/>
        </w:rPr>
        <w:t xml:space="preserve"> כלומר מה שהשם יתברך בחר בישראל הוא קודם, ואף כי ישראל אינם מקבלים אלקותו</w:t>
      </w:r>
      <w:r>
        <w:rPr>
          <w:rFonts w:hint="cs"/>
          <w:rtl/>
        </w:rPr>
        <w:t>.</w:t>
      </w:r>
      <w:r>
        <w:rPr>
          <w:rtl/>
        </w:rPr>
        <w:t xml:space="preserve"> לכך לא כתב גם כן קודם בחירת אברהם מעשיו הטובים, שלא תאמר כי הוא יתברך בחר באברהם ובזרעו אחריו בשביל מעשיהם, ואז היה לך לומר כאשר אין מעשיהם טובים ימאס בהם, שדבר זה אינו, רק כי הבחירה בהם מצד עצמם, </w:t>
      </w:r>
      <w:r>
        <w:rPr>
          <w:rFonts w:hint="cs"/>
          <w:rtl/>
        </w:rPr>
        <w:t>&amp;</w:t>
      </w:r>
      <w:r w:rsidRPr="084C4E1D">
        <w:rPr>
          <w:b/>
          <w:bCs/>
          <w:rtl/>
        </w:rPr>
        <w:t>וזוהי בחירה כללית</w:t>
      </w:r>
      <w:r>
        <w:rPr>
          <w:rFonts w:hint="cs"/>
          <w:rtl/>
        </w:rPr>
        <w:t>^</w:t>
      </w:r>
      <w:r>
        <w:rPr>
          <w:rtl/>
        </w:rPr>
        <w:t xml:space="preserve">. אבל באומות כתיב קודם </w:t>
      </w:r>
      <w:r>
        <w:rPr>
          <w:rFonts w:hint="cs"/>
          <w:rtl/>
        </w:rPr>
        <w:t>'</w:t>
      </w:r>
      <w:r>
        <w:rPr>
          <w:rtl/>
        </w:rPr>
        <w:t>להיות לי לעם</w:t>
      </w:r>
      <w:r>
        <w:rPr>
          <w:rFonts w:hint="cs"/>
          <w:rtl/>
        </w:rPr>
        <w:t>'</w:t>
      </w:r>
      <w:r>
        <w:rPr>
          <w:rtl/>
        </w:rPr>
        <w:t xml:space="preserve">, שכאשר מעשיהם טובים וצדיקים אז השם יתברך מקרב אותם, ואין הקירוב אליהם </w:t>
      </w:r>
      <w:r>
        <w:rPr>
          <w:rFonts w:hint="cs"/>
          <w:rtl/>
        </w:rPr>
        <w:t>&amp;</w:t>
      </w:r>
      <w:r w:rsidRPr="084C4E1D">
        <w:rPr>
          <w:b/>
          <w:bCs/>
          <w:rtl/>
        </w:rPr>
        <w:t>רק מצד הפרטים</w:t>
      </w:r>
      <w:r>
        <w:rPr>
          <w:rFonts w:hint="cs"/>
          <w:rtl/>
        </w:rPr>
        <w:t>^</w:t>
      </w:r>
      <w:r>
        <w:rPr>
          <w:rtl/>
        </w:rPr>
        <w:t>, לא בחירה כללית. ולכך אצל נח, שהשם יתברך קרבו, זה היה בשביל מעשיו בלבד, ולכך לא היה הבחירה בזרעו כלל. ואילו יבינו זה בני אדם לא עלה על מחשבתם, מחשבת הבל, לומר כי השם יתברך מאס בישראל חס ושלום</w:t>
      </w:r>
      <w:r>
        <w:rPr>
          <w:rFonts w:hint="cs"/>
          <w:rtl/>
        </w:rPr>
        <w:t xml:space="preserve">" [הובא למעלה פכ"ד הערה 63].   </w:t>
      </w:r>
    </w:p>
  </w:footnote>
  <w:footnote w:id="69">
    <w:p w:rsidR="08403276" w:rsidRDefault="08403276" w:rsidP="08D62988">
      <w:pPr>
        <w:pStyle w:val="FootnoteText"/>
        <w:rPr>
          <w:rFonts w:hint="cs"/>
        </w:rPr>
      </w:pPr>
      <w:r>
        <w:rPr>
          <w:rtl/>
        </w:rPr>
        <w:t>&lt;</w:t>
      </w:r>
      <w:r>
        <w:rPr>
          <w:rStyle w:val="FootnoteReference"/>
        </w:rPr>
        <w:footnoteRef/>
      </w:r>
      <w:r>
        <w:rPr>
          <w:rtl/>
        </w:rPr>
        <w:t>&gt;</w:t>
      </w:r>
      <w:r>
        <w:rPr>
          <w:rFonts w:hint="cs"/>
          <w:rtl/>
        </w:rPr>
        <w:t xml:space="preserve"> הובא למעלה הערה 64.</w:t>
      </w:r>
    </w:p>
  </w:footnote>
  <w:footnote w:id="70">
    <w:p w:rsidR="08403276" w:rsidRDefault="08403276" w:rsidP="081F0C44">
      <w:pPr>
        <w:pStyle w:val="FootnoteText"/>
        <w:rPr>
          <w:rFonts w:hint="cs"/>
          <w:rtl/>
        </w:rPr>
      </w:pPr>
      <w:r>
        <w:rPr>
          <w:rtl/>
        </w:rPr>
        <w:t>&lt;</w:t>
      </w:r>
      <w:r>
        <w:rPr>
          <w:rStyle w:val="FootnoteReference"/>
        </w:rPr>
        <w:footnoteRef/>
      </w:r>
      <w:r>
        <w:rPr>
          <w:rtl/>
        </w:rPr>
        <w:t>&gt;</w:t>
      </w:r>
      <w:r>
        <w:rPr>
          <w:rFonts w:hint="cs"/>
          <w:rtl/>
        </w:rPr>
        <w:t xml:space="preserve"> ועל כך אמרו חכמים [פסחים עח.] "טומאה הותרה בציבור". ועוד אמרו [תמורה יד.] "קרבנות הציבור דוחין את השבת ואת הטומאה, וקרבנות יחיד אינן דוחין לא את השבת ולא את הטומאה". וראה הערה 78.</w:t>
      </w:r>
    </w:p>
  </w:footnote>
  <w:footnote w:id="71">
    <w:p w:rsidR="08403276" w:rsidRDefault="08403276" w:rsidP="08F2184A">
      <w:pPr>
        <w:pStyle w:val="FootnoteText"/>
        <w:rPr>
          <w:rFonts w:hint="cs"/>
          <w:rtl/>
        </w:rPr>
      </w:pPr>
      <w:r>
        <w:rPr>
          <w:rtl/>
        </w:rPr>
        <w:t>&lt;</w:t>
      </w:r>
      <w:r>
        <w:rPr>
          <w:rStyle w:val="FootnoteReference"/>
        </w:rPr>
        <w:footnoteRef/>
      </w:r>
      <w:r>
        <w:rPr>
          <w:rtl/>
        </w:rPr>
        <w:t>&gt;</w:t>
      </w:r>
      <w:r>
        <w:rPr>
          <w:rFonts w:hint="cs"/>
          <w:rtl/>
        </w:rPr>
        <w:t xml:space="preserve"> ועל כך אמרו חכמים [עדיות פ"ה מ"ז] "מעשיך יקרבוך ומעשיך ירחקוך". ואודות שמעלת היחיד היא לפי מעשיו, ומעלת הכלל היא בעצם, כן עולה מדברי חכמים [</w:t>
      </w:r>
      <w:r>
        <w:rPr>
          <w:rtl/>
        </w:rPr>
        <w:t>תענית ח.</w:t>
      </w:r>
      <w:r>
        <w:rPr>
          <w:rFonts w:hint="cs"/>
          <w:rtl/>
        </w:rPr>
        <w:t>],</w:t>
      </w:r>
      <w:r>
        <w:rPr>
          <w:rtl/>
        </w:rPr>
        <w:t xml:space="preserve"> </w:t>
      </w:r>
      <w:r>
        <w:rPr>
          <w:rFonts w:hint="cs"/>
          <w:rtl/>
        </w:rPr>
        <w:t xml:space="preserve">שאמרו </w:t>
      </w:r>
      <w:r>
        <w:rPr>
          <w:rtl/>
        </w:rPr>
        <w:t>שתפילת יחיד מתקבלת רק אם נאמרה בכוונה, ואילו תפילת צבור מתקבלת אף בלי כוונה</w:t>
      </w:r>
      <w:r>
        <w:rPr>
          <w:rFonts w:hint="cs"/>
          <w:rtl/>
        </w:rPr>
        <w:t>, שאמרו "</w:t>
      </w:r>
      <w:r>
        <w:rPr>
          <w:rtl/>
        </w:rPr>
        <w:t>אמר רבי אמי</w:t>
      </w:r>
      <w:r>
        <w:rPr>
          <w:rFonts w:hint="cs"/>
          <w:rtl/>
        </w:rPr>
        <w:t>,</w:t>
      </w:r>
      <w:r>
        <w:rPr>
          <w:rtl/>
        </w:rPr>
        <w:t xml:space="preserve"> אין תפלתו של אדם נשמעת אלא אם כן משים נפשו בכפו</w:t>
      </w:r>
      <w:r>
        <w:rPr>
          <w:rFonts w:hint="cs"/>
          <w:rtl/>
        </w:rPr>
        <w:t>,</w:t>
      </w:r>
      <w:r>
        <w:rPr>
          <w:rtl/>
        </w:rPr>
        <w:t xml:space="preserve"> שנאמר </w:t>
      </w:r>
      <w:r>
        <w:rPr>
          <w:rFonts w:hint="cs"/>
          <w:rtl/>
        </w:rPr>
        <w:t>[איכה ג, מא] '</w:t>
      </w:r>
      <w:r>
        <w:rPr>
          <w:rtl/>
        </w:rPr>
        <w:t>נשא לבבנו אל כפים</w:t>
      </w:r>
      <w:r>
        <w:rPr>
          <w:rFonts w:hint="cs"/>
          <w:rtl/>
        </w:rPr>
        <w:t>'.</w:t>
      </w:r>
      <w:r>
        <w:rPr>
          <w:rtl/>
        </w:rPr>
        <w:t xml:space="preserve"> איני</w:t>
      </w:r>
      <w:r>
        <w:rPr>
          <w:rFonts w:hint="cs"/>
          <w:rtl/>
        </w:rPr>
        <w:t>,</w:t>
      </w:r>
      <w:r>
        <w:rPr>
          <w:rtl/>
        </w:rPr>
        <w:t xml:space="preserve"> והא אוקים שמואל אמורא עליה ודרש </w:t>
      </w:r>
      <w:r>
        <w:rPr>
          <w:rFonts w:hint="cs"/>
          <w:rtl/>
        </w:rPr>
        <w:t>[תהלים עח, לו-לז] '</w:t>
      </w:r>
      <w:r>
        <w:rPr>
          <w:rtl/>
        </w:rPr>
        <w:t xml:space="preserve">ויפתוהו בפיהם ובלשונם יכזבו לו ולבם לא נכון עמו </w:t>
      </w:r>
      <w:r>
        <w:rPr>
          <w:rFonts w:hint="cs"/>
          <w:rtl/>
        </w:rPr>
        <w:t xml:space="preserve">["עם הקב"ה" (רש"י שם)] </w:t>
      </w:r>
      <w:r>
        <w:rPr>
          <w:rtl/>
        </w:rPr>
        <w:t>ולא נאמנו בבריתו</w:t>
      </w:r>
      <w:r>
        <w:rPr>
          <w:rFonts w:hint="cs"/>
          <w:rtl/>
        </w:rPr>
        <w:t>',</w:t>
      </w:r>
      <w:r>
        <w:rPr>
          <w:rtl/>
        </w:rPr>
        <w:t xml:space="preserve"> ואף על פי כן </w:t>
      </w:r>
      <w:r>
        <w:rPr>
          <w:rFonts w:hint="cs"/>
          <w:rtl/>
        </w:rPr>
        <w:t>[שם פסוק לח] '</w:t>
      </w:r>
      <w:r>
        <w:rPr>
          <w:rtl/>
        </w:rPr>
        <w:t>והוא רחום יכפר עון וגו'</w:t>
      </w:r>
      <w:r>
        <w:rPr>
          <w:rFonts w:hint="cs"/>
          <w:rtl/>
        </w:rPr>
        <w:t>' ["</w:t>
      </w:r>
      <w:r>
        <w:rPr>
          <w:rtl/>
        </w:rPr>
        <w:t xml:space="preserve">ואף על פי כן כתוב בסמוך </w:t>
      </w:r>
      <w:r>
        <w:rPr>
          <w:rFonts w:hint="cs"/>
          <w:rtl/>
        </w:rPr>
        <w:t>'</w:t>
      </w:r>
      <w:r>
        <w:rPr>
          <w:rtl/>
        </w:rPr>
        <w:t>והוא רחום יכפר עון</w:t>
      </w:r>
      <w:r>
        <w:rPr>
          <w:rFonts w:hint="cs"/>
          <w:rtl/>
        </w:rPr>
        <w:t>'</w:t>
      </w:r>
      <w:r>
        <w:rPr>
          <w:rtl/>
        </w:rPr>
        <w:t xml:space="preserve"> ושומע תפלתם, והיכי אמרת שאין תפלתם נשמעת אלא אם כן משים נפשו בכפו</w:t>
      </w:r>
      <w:r>
        <w:rPr>
          <w:rFonts w:hint="cs"/>
          <w:rtl/>
        </w:rPr>
        <w:t>,</w:t>
      </w:r>
      <w:r>
        <w:rPr>
          <w:rtl/>
        </w:rPr>
        <w:t xml:space="preserve"> כלומר שנפשו מכוונת בכפו</w:t>
      </w:r>
      <w:r>
        <w:rPr>
          <w:rFonts w:hint="cs"/>
          <w:rtl/>
        </w:rPr>
        <w:t>" (רש"י שם)].</w:t>
      </w:r>
      <w:r>
        <w:rPr>
          <w:rtl/>
        </w:rPr>
        <w:t xml:space="preserve"> לא קשיא כאן ביחיד </w:t>
      </w:r>
      <w:r>
        <w:rPr>
          <w:rFonts w:hint="cs"/>
          <w:rtl/>
        </w:rPr>
        <w:t>["</w:t>
      </w:r>
      <w:r>
        <w:rPr>
          <w:rtl/>
        </w:rPr>
        <w:t>אינו אלא אם כן לבו מכוון</w:t>
      </w:r>
      <w:r>
        <w:rPr>
          <w:rFonts w:hint="cs"/>
          <w:rtl/>
        </w:rPr>
        <w:t xml:space="preserve">" (רש"י שם)], </w:t>
      </w:r>
      <w:r>
        <w:rPr>
          <w:rtl/>
        </w:rPr>
        <w:t>כאן בצבור</w:t>
      </w:r>
      <w:r>
        <w:rPr>
          <w:rFonts w:hint="cs"/>
          <w:rtl/>
        </w:rPr>
        <w:t xml:space="preserve"> ["</w:t>
      </w:r>
      <w:r>
        <w:rPr>
          <w:rtl/>
        </w:rPr>
        <w:t xml:space="preserve">תפלתם נשמעת, ואף על פי שאין לב כולם שלם, כדכתיב </w:t>
      </w:r>
      <w:r>
        <w:rPr>
          <w:rFonts w:hint="cs"/>
          <w:rtl/>
        </w:rPr>
        <w:t>'</w:t>
      </w:r>
      <w:r>
        <w:rPr>
          <w:rtl/>
        </w:rPr>
        <w:t>ויפתוהו בפיהם בדברים</w:t>
      </w:r>
      <w:r>
        <w:rPr>
          <w:rFonts w:hint="cs"/>
          <w:rtl/>
        </w:rPr>
        <w:t>'</w:t>
      </w:r>
      <w:r>
        <w:rPr>
          <w:rtl/>
        </w:rPr>
        <w:t>, לשון רבים</w:t>
      </w:r>
      <w:r>
        <w:rPr>
          <w:rFonts w:hint="cs"/>
          <w:rtl/>
        </w:rPr>
        <w:t>" (רש"י שם)]"</w:t>
      </w:r>
      <w:r>
        <w:rPr>
          <w:rtl/>
        </w:rPr>
        <w:t>.</w:t>
      </w:r>
      <w:r>
        <w:rPr>
          <w:rFonts w:hint="cs"/>
          <w:rtl/>
        </w:rPr>
        <w:t xml:space="preserve"> וה</w:t>
      </w:r>
      <w:r>
        <w:rPr>
          <w:rtl/>
        </w:rPr>
        <w:t xml:space="preserve">שערי אורה [השער השני הספירה התשיעית] כתב: "בתפילת הציבור אין כל ממונה וכל שוער יכול לעכב, אלא כשהציבור מתפללים תפילתם נכנסת ומתקבלת על כל פנים. וזהו סוד 'פנה אל תפלת הערער ולא בזה את תפלתם' [תהלים קב, יח], 'את תפילתו' לא נאמר, אלא 'את תפילתם'. ופירוש הפסוק 'פנה אל תפלת הערער', כלומר כשהיחיד מתפלל בודקין את תפילתו אם היא ראויה להתקבל, וכמה מערערים יש עליה. אבל כשהציבור מתפללין, 'לא בזה את תפילתם', אף על פי שאין תפילתם כל כך הגונה, מקבלים אותה מלמעלה" [מקורו בזוה"ק ח"א רלד.]. </w:t>
      </w:r>
      <w:r>
        <w:rPr>
          <w:rFonts w:hint="cs"/>
          <w:rtl/>
        </w:rPr>
        <w:t>הרי שמעלת היחיד היא לפי מעשיו, ואילו מעלת הכלל היא בעצם.</w:t>
      </w:r>
    </w:p>
  </w:footnote>
  <w:footnote w:id="72">
    <w:p w:rsidR="08403276" w:rsidRDefault="08403276" w:rsidP="0824237C">
      <w:pPr>
        <w:pStyle w:val="FootnoteText"/>
        <w:rPr>
          <w:rFonts w:hint="cs"/>
        </w:rPr>
      </w:pPr>
      <w:r>
        <w:rPr>
          <w:rtl/>
        </w:rPr>
        <w:t>&lt;</w:t>
      </w:r>
      <w:r>
        <w:rPr>
          <w:rStyle w:val="FootnoteReference"/>
        </w:rPr>
        <w:footnoteRef/>
      </w:r>
      <w:r>
        <w:rPr>
          <w:rtl/>
        </w:rPr>
        <w:t>&gt;</w:t>
      </w:r>
      <w:r>
        <w:rPr>
          <w:rFonts w:hint="cs"/>
          <w:rtl/>
        </w:rPr>
        <w:t xml:space="preserve"> בא לבאר כיצד הזמן של פסח שני תואם למהותו.</w:t>
      </w:r>
    </w:p>
  </w:footnote>
  <w:footnote w:id="73">
    <w:p w:rsidR="08403276" w:rsidRDefault="08403276" w:rsidP="0824237C">
      <w:pPr>
        <w:pStyle w:val="FootnoteText"/>
        <w:rPr>
          <w:rFonts w:hint="cs"/>
          <w:rtl/>
        </w:rPr>
      </w:pPr>
      <w:r>
        <w:rPr>
          <w:rtl/>
        </w:rPr>
        <w:t>&lt;</w:t>
      </w:r>
      <w:r>
        <w:rPr>
          <w:rStyle w:val="FootnoteReference"/>
        </w:rPr>
        <w:footnoteRef/>
      </w:r>
      <w:r>
        <w:rPr>
          <w:rtl/>
        </w:rPr>
        <w:t>&gt;</w:t>
      </w:r>
      <w:r>
        <w:rPr>
          <w:rFonts w:hint="cs"/>
          <w:rtl/>
        </w:rPr>
        <w:t xml:space="preserve"> </w:t>
      </w:r>
      <w:r w:rsidRPr="0824237C">
        <w:rPr>
          <w:rFonts w:hint="cs"/>
          <w:sz w:val="18"/>
          <w:rtl/>
        </w:rPr>
        <w:t>"</w:t>
      </w:r>
      <w:r w:rsidRPr="0824237C">
        <w:rPr>
          <w:rStyle w:val="LatinChar"/>
          <w:sz w:val="18"/>
          <w:rtl/>
          <w:lang w:val="en-GB"/>
        </w:rPr>
        <w:t>הוא בחדש השני כי ראוי הוא כך</w:t>
      </w:r>
      <w:r>
        <w:rPr>
          <w:rStyle w:val="LatinChar"/>
          <w:rFonts w:hint="cs"/>
          <w:sz w:val="18"/>
          <w:rtl/>
          <w:lang w:val="en-GB"/>
        </w:rPr>
        <w:t>,</w:t>
      </w:r>
      <w:r w:rsidRPr="0824237C">
        <w:rPr>
          <w:rStyle w:val="LatinChar"/>
          <w:sz w:val="18"/>
          <w:rtl/>
          <w:lang w:val="en-GB"/>
        </w:rPr>
        <w:t xml:space="preserve"> כי ראשון הוא עבודה הכללית</w:t>
      </w:r>
      <w:r>
        <w:rPr>
          <w:rStyle w:val="LatinChar"/>
          <w:rFonts w:hint="cs"/>
          <w:sz w:val="18"/>
          <w:rtl/>
          <w:lang w:val="en-GB"/>
        </w:rPr>
        <w:t>,</w:t>
      </w:r>
      <w:r w:rsidRPr="0824237C">
        <w:rPr>
          <w:rStyle w:val="LatinChar"/>
          <w:sz w:val="18"/>
          <w:rtl/>
          <w:lang w:val="en-GB"/>
        </w:rPr>
        <w:t xml:space="preserve"> ואח</w:t>
      </w:r>
      <w:r>
        <w:rPr>
          <w:rStyle w:val="LatinChar"/>
          <w:rFonts w:hint="cs"/>
          <w:sz w:val="18"/>
          <w:rtl/>
          <w:lang w:val="en-GB"/>
        </w:rPr>
        <w:t>ר כך</w:t>
      </w:r>
      <w:r w:rsidRPr="0824237C">
        <w:rPr>
          <w:rStyle w:val="LatinChar"/>
          <w:sz w:val="18"/>
          <w:rtl/>
          <w:lang w:val="en-GB"/>
        </w:rPr>
        <w:t xml:space="preserve"> הפרטית</w:t>
      </w:r>
      <w:r w:rsidRPr="0824237C">
        <w:rPr>
          <w:rFonts w:hint="cs"/>
          <w:sz w:val="18"/>
          <w:rtl/>
        </w:rPr>
        <w:t>"</w:t>
      </w:r>
      <w:r>
        <w:rPr>
          <w:rFonts w:hint="cs"/>
          <w:rtl/>
        </w:rPr>
        <w:t xml:space="preserve"> [לשונו בסמוך].</w:t>
      </w:r>
    </w:p>
  </w:footnote>
  <w:footnote w:id="74">
    <w:p w:rsidR="08403276" w:rsidRDefault="08403276" w:rsidP="082746CF">
      <w:pPr>
        <w:pStyle w:val="FootnoteText"/>
        <w:rPr>
          <w:rFonts w:hint="cs"/>
        </w:rPr>
      </w:pPr>
      <w:r>
        <w:rPr>
          <w:rtl/>
        </w:rPr>
        <w:t>&lt;</w:t>
      </w:r>
      <w:r>
        <w:rPr>
          <w:rStyle w:val="FootnoteReference"/>
        </w:rPr>
        <w:footnoteRef/>
      </w:r>
      <w:r>
        <w:rPr>
          <w:rtl/>
        </w:rPr>
        <w:t>&gt;</w:t>
      </w:r>
      <w:r>
        <w:rPr>
          <w:rFonts w:hint="cs"/>
          <w:rtl/>
        </w:rPr>
        <w:t xml:space="preserve"> רמב"ן במדבר ט, ג: "</w:t>
      </w:r>
      <w:r>
        <w:rPr>
          <w:rtl/>
        </w:rPr>
        <w:t>בפסח שני</w:t>
      </w:r>
      <w:r>
        <w:rPr>
          <w:rFonts w:hint="cs"/>
          <w:rtl/>
        </w:rPr>
        <w:t>...</w:t>
      </w:r>
      <w:r>
        <w:rPr>
          <w:rtl/>
        </w:rPr>
        <w:t xml:space="preserve"> אינו נוהג אלא יום אחד</w:t>
      </w:r>
      <w:r>
        <w:rPr>
          <w:rFonts w:hint="cs"/>
          <w:rtl/>
        </w:rPr>
        <w:t>,</w:t>
      </w:r>
      <w:r>
        <w:rPr>
          <w:rtl/>
        </w:rPr>
        <w:t xml:space="preserve"> וק</w:t>
      </w:r>
      <w:r>
        <w:rPr>
          <w:rFonts w:hint="cs"/>
          <w:rtl/>
        </w:rPr>
        <w:t>י</w:t>
      </w:r>
      <w:r>
        <w:rPr>
          <w:rtl/>
        </w:rPr>
        <w:t xml:space="preserve">צר הכתוב לאמר </w:t>
      </w:r>
      <w:r>
        <w:rPr>
          <w:rFonts w:hint="cs"/>
          <w:rtl/>
        </w:rPr>
        <w:t>[שם פסוק יא] '</w:t>
      </w:r>
      <w:r>
        <w:rPr>
          <w:rtl/>
        </w:rPr>
        <w:t xml:space="preserve">בין הערבים </w:t>
      </w:r>
      <w:r>
        <w:rPr>
          <w:rFonts w:hint="cs"/>
          <w:rtl/>
        </w:rPr>
        <w:t>י</w:t>
      </w:r>
      <w:r>
        <w:rPr>
          <w:rtl/>
        </w:rPr>
        <w:t>עשו אותו</w:t>
      </w:r>
      <w:r>
        <w:rPr>
          <w:rFonts w:hint="cs"/>
          <w:rtl/>
        </w:rPr>
        <w:t>'</w:t>
      </w:r>
      <w:r>
        <w:rPr>
          <w:rtl/>
        </w:rPr>
        <w:t>, ככל חקותיו וככל משפטיו תעשו אותו, לרבות דיני האכילה</w:t>
      </w:r>
      <w:r>
        <w:rPr>
          <w:rFonts w:hint="cs"/>
          <w:rtl/>
        </w:rPr>
        <w:t>,</w:t>
      </w:r>
      <w:r>
        <w:rPr>
          <w:rtl/>
        </w:rPr>
        <w:t xml:space="preserve"> שאינן באותו היום הנזכר בכתוב</w:t>
      </w:r>
      <w:r>
        <w:rPr>
          <w:rFonts w:hint="cs"/>
          <w:rtl/>
        </w:rPr>
        <w:t>,</w:t>
      </w:r>
      <w:r>
        <w:rPr>
          <w:rtl/>
        </w:rPr>
        <w:t xml:space="preserve"> כי בלילה שאחריו יאכל, שכבר פירש שם </w:t>
      </w:r>
      <w:r>
        <w:rPr>
          <w:rFonts w:hint="cs"/>
          <w:rtl/>
        </w:rPr>
        <w:t>[</w:t>
      </w:r>
      <w:r>
        <w:rPr>
          <w:rtl/>
        </w:rPr>
        <w:t>שמות יב</w:t>
      </w:r>
      <w:r>
        <w:rPr>
          <w:rFonts w:hint="cs"/>
          <w:rtl/>
        </w:rPr>
        <w:t>,</w:t>
      </w:r>
      <w:r>
        <w:rPr>
          <w:rtl/>
        </w:rPr>
        <w:t xml:space="preserve"> ח</w:t>
      </w:r>
      <w:r>
        <w:rPr>
          <w:rFonts w:hint="cs"/>
          <w:rtl/>
        </w:rPr>
        <w:t>]</w:t>
      </w:r>
      <w:r>
        <w:rPr>
          <w:rtl/>
        </w:rPr>
        <w:t xml:space="preserve"> </w:t>
      </w:r>
      <w:r>
        <w:rPr>
          <w:rFonts w:hint="cs"/>
          <w:rtl/>
        </w:rPr>
        <w:t>'</w:t>
      </w:r>
      <w:r>
        <w:rPr>
          <w:rtl/>
        </w:rPr>
        <w:t>ואכלו את הבשר בלילה הזה וגו'</w:t>
      </w:r>
      <w:r>
        <w:rPr>
          <w:rFonts w:hint="cs"/>
          <w:rtl/>
        </w:rPr>
        <w:t>'.</w:t>
      </w:r>
      <w:r>
        <w:rPr>
          <w:rtl/>
        </w:rPr>
        <w:t xml:space="preserve"> וכן בחודש השני </w:t>
      </w:r>
      <w:r>
        <w:rPr>
          <w:rFonts w:hint="cs"/>
          <w:rtl/>
        </w:rPr>
        <w:t>'</w:t>
      </w:r>
      <w:r>
        <w:rPr>
          <w:rtl/>
        </w:rPr>
        <w:t>בארבעה עשר בין הערבים יעשו אותו על מצות ומרורים יאכלוהו</w:t>
      </w:r>
      <w:r>
        <w:rPr>
          <w:rFonts w:hint="cs"/>
          <w:rtl/>
        </w:rPr>
        <w:t>'</w:t>
      </w:r>
      <w:r>
        <w:rPr>
          <w:rtl/>
        </w:rPr>
        <w:t xml:space="preserve"> </w:t>
      </w:r>
      <w:r>
        <w:rPr>
          <w:rFonts w:hint="cs"/>
          <w:rtl/>
        </w:rPr>
        <w:t>[במדבר ט,</w:t>
      </w:r>
      <w:r>
        <w:rPr>
          <w:rtl/>
        </w:rPr>
        <w:t xml:space="preserve"> יא</w:t>
      </w:r>
      <w:r>
        <w:rPr>
          <w:rFonts w:hint="cs"/>
          <w:rtl/>
        </w:rPr>
        <w:t>]</w:t>
      </w:r>
      <w:r>
        <w:rPr>
          <w:rtl/>
        </w:rPr>
        <w:t>, טעמו יאכלוהו בעת האכילה הנזכרת שם בצואה של פסח ראשון</w:t>
      </w:r>
      <w:r>
        <w:rPr>
          <w:rFonts w:hint="cs"/>
          <w:rtl/>
        </w:rPr>
        <w:t>".</w:t>
      </w:r>
    </w:p>
  </w:footnote>
  <w:footnote w:id="75">
    <w:p w:rsidR="08403276" w:rsidRDefault="08403276" w:rsidP="086D2562">
      <w:pPr>
        <w:pStyle w:val="FootnoteText"/>
        <w:rPr>
          <w:rFonts w:hint="cs"/>
        </w:rPr>
      </w:pPr>
      <w:r>
        <w:rPr>
          <w:rtl/>
        </w:rPr>
        <w:t>&lt;</w:t>
      </w:r>
      <w:r>
        <w:rPr>
          <w:rStyle w:val="FootnoteReference"/>
        </w:rPr>
        <w:footnoteRef/>
      </w:r>
      <w:r>
        <w:rPr>
          <w:rtl/>
        </w:rPr>
        <w:t>&gt;</w:t>
      </w:r>
      <w:r>
        <w:rPr>
          <w:rFonts w:hint="cs"/>
          <w:rtl/>
        </w:rPr>
        <w:t xml:space="preserve"> יש להבין את הערתו, שהרי אף פסח ראשון נוהג רק יום אחד, ולא שבעה ימים, וכפי שתמהו בגמרא [פסחים צא:] "פסח כל שבעה מי איכא", אלא שכוונתו להשוות בין פסח שני לחג המצות, ומה מקום יש להשוות בין דברים שונים. והסמ"ק במ"ע מז כתב: "</w:t>
      </w:r>
      <w:r>
        <w:rPr>
          <w:rtl/>
        </w:rPr>
        <w:t>פסח שני אינו נוהג אלא יום אחד</w:t>
      </w:r>
      <w:r>
        <w:rPr>
          <w:rFonts w:hint="cs"/>
          <w:rtl/>
        </w:rPr>
        <w:t>,</w:t>
      </w:r>
      <w:r>
        <w:rPr>
          <w:rtl/>
        </w:rPr>
        <w:t xml:space="preserve"> שחיטתו בארבעה עשר ואכילתו בליל חמישה עשר על מצות ומרורים</w:t>
      </w:r>
      <w:r>
        <w:rPr>
          <w:rFonts w:hint="cs"/>
          <w:rtl/>
        </w:rPr>
        <w:t>,</w:t>
      </w:r>
      <w:r>
        <w:rPr>
          <w:rtl/>
        </w:rPr>
        <w:t xml:space="preserve"> לפי שפסח שני הוא תשלום לזביחת הפסח</w:t>
      </w:r>
      <w:r>
        <w:rPr>
          <w:rFonts w:hint="cs"/>
          <w:rtl/>
        </w:rPr>
        <w:t>,</w:t>
      </w:r>
      <w:r>
        <w:rPr>
          <w:rtl/>
        </w:rPr>
        <w:t xml:space="preserve"> ואין תשלום לחג המצות</w:t>
      </w:r>
      <w:r>
        <w:rPr>
          <w:rFonts w:hint="cs"/>
          <w:rtl/>
        </w:rPr>
        <w:t>". אמנם בתוספתא [פסחים ח, ג] אמרו "</w:t>
      </w:r>
      <w:r>
        <w:rPr>
          <w:rtl/>
        </w:rPr>
        <w:t xml:space="preserve">אלו דברים שבין </w:t>
      </w:r>
      <w:r>
        <w:rPr>
          <w:rFonts w:hint="cs"/>
          <w:rtl/>
        </w:rPr>
        <w:t xml:space="preserve">[פסח] </w:t>
      </w:r>
      <w:r>
        <w:rPr>
          <w:rtl/>
        </w:rPr>
        <w:t>ראשון לשני</w:t>
      </w:r>
      <w:r>
        <w:rPr>
          <w:rFonts w:hint="cs"/>
          <w:rtl/>
        </w:rPr>
        <w:t>...</w:t>
      </w:r>
      <w:r>
        <w:rPr>
          <w:rtl/>
        </w:rPr>
        <w:t xml:space="preserve"> הראשון נוהג כל שבעה</w:t>
      </w:r>
      <w:r>
        <w:rPr>
          <w:rFonts w:hint="cs"/>
          <w:rtl/>
        </w:rPr>
        <w:t>,</w:t>
      </w:r>
      <w:r>
        <w:rPr>
          <w:rtl/>
        </w:rPr>
        <w:t xml:space="preserve"> והשני יום אחד</w:t>
      </w:r>
      <w:r>
        <w:rPr>
          <w:rFonts w:hint="cs"/>
          <w:rtl/>
        </w:rPr>
        <w:t>". והמשך חכמה [במדבר ט, יא] כתב על כך: "</w:t>
      </w:r>
      <w:r>
        <w:rPr>
          <w:rtl/>
        </w:rPr>
        <w:t>בתוספתא פסח ראשון נוהג כל שבעה</w:t>
      </w:r>
      <w:r>
        <w:rPr>
          <w:rFonts w:hint="cs"/>
          <w:rtl/>
        </w:rPr>
        <w:t>,</w:t>
      </w:r>
      <w:r>
        <w:rPr>
          <w:rtl/>
        </w:rPr>
        <w:t xml:space="preserve"> ופסח שני נוהג יום אחד</w:t>
      </w:r>
      <w:r>
        <w:rPr>
          <w:rFonts w:hint="cs"/>
          <w:rtl/>
        </w:rPr>
        <w:t>.</w:t>
      </w:r>
      <w:r>
        <w:rPr>
          <w:rtl/>
        </w:rPr>
        <w:t xml:space="preserve"> וכמו דכל שבעה על איסור חמץ קאי, כן יום אחד הוא</w:t>
      </w:r>
      <w:r>
        <w:rPr>
          <w:rFonts w:hint="cs"/>
          <w:rtl/>
        </w:rPr>
        <w:t>,</w:t>
      </w:r>
      <w:r>
        <w:rPr>
          <w:rtl/>
        </w:rPr>
        <w:t xml:space="preserve"> שאינו נאכל עם חמץ</w:t>
      </w:r>
      <w:r>
        <w:rPr>
          <w:rFonts w:hint="cs"/>
          <w:rtl/>
        </w:rPr>
        <w:t>,</w:t>
      </w:r>
      <w:r>
        <w:rPr>
          <w:rtl/>
        </w:rPr>
        <w:t xml:space="preserve"> ופשוט</w:t>
      </w:r>
      <w:r>
        <w:rPr>
          <w:rFonts w:hint="cs"/>
          <w:rtl/>
        </w:rPr>
        <w:t>". ולפי זה כוונתו כאן להעיר מדוע איסור חמץ של פסח ראשון נוהג שבעת ימים, ואילו איסור חמץ של פסח שני נוהג רק יום אחד.</w:t>
      </w:r>
    </w:p>
  </w:footnote>
  <w:footnote w:id="76">
    <w:p w:rsidR="08403276" w:rsidRDefault="08403276" w:rsidP="08724E32">
      <w:pPr>
        <w:pStyle w:val="FootnoteText"/>
        <w:rPr>
          <w:rFonts w:hint="cs"/>
        </w:rPr>
      </w:pPr>
      <w:r>
        <w:rPr>
          <w:rtl/>
        </w:rPr>
        <w:t>&lt;</w:t>
      </w:r>
      <w:r>
        <w:rPr>
          <w:rStyle w:val="FootnoteReference"/>
        </w:rPr>
        <w:footnoteRef/>
      </w:r>
      <w:r>
        <w:rPr>
          <w:rtl/>
        </w:rPr>
        <w:t>&gt;</w:t>
      </w:r>
      <w:r>
        <w:rPr>
          <w:rFonts w:hint="cs"/>
          <w:rtl/>
        </w:rPr>
        <w:t xml:space="preserve"> יש להעיר, כי בתפארת ישראל פל"א [תסג:] כתב: "שבעה... רבוי גמור, כדכתיב [דברים כח, ז] 'בדרך אחד יצאו ובשבעה דרכים ינוסו', כלומר בדרך אחד יצאו, וברבוי דרכים ינוסו, אבל מספר שבעים הוא מספר כללי, הוא רבוי שמתאחד, כי החשבון הכללי הוא מתאחד, מה שאין כן במספר הפרטי". הרי שכתב שמספר שבע הוא פרטי ולא כללי, דלא כדבריו כאן. ושם בהערה 12 הובאה הערה זו, ונשארה בצ"ע. אך נראה ליישב על פי דברי רש"י [שמות יב, טו] שכתב "שבעת ימים מצות תאכלו - שטיינ"א של ימים". ושוב כתב רש"י [ויקרא כג, ח] "שבעת ימים - כל מקום שנאמר 'שבעת' שם דבר הוא, שבוע של ימים, שטיינ"א בלע"ז". ובגו"א שמות פכ"ט אות ל [שעח.] כתב: "'שבעת ימים' רוצה לומר שביעית של ימים... ולא יקרא 'שביעית' אלא אם היו רצופין ביחד, וכאשר הם ביחד אז הוא שביעית... שאם יש כאן שני ימים ביחד, ועוד חמשה ביחד, אין כאן שביעית, וזה החילוק שיש בין 'שבעה' ובין 'שבעת', כי 'שבעת' צריך שיהיה כאן שביעית". ובגו"א במדבר פ"ח אות ג [קטז.] כתב: "'שבעה' בא על שבעה נפרדים כל אחד ואחד בפני עצמו... אבל 'שבעת' יאמר על הכלל". ובספר הזכרון למרן בעל הפחד יצחק זצ"ל, עמוד צח, נכתב: "'שבעת ימים'... כלומר לא סך הכל של שבעה ימים נפרדים, אלא יחידה אחת שלימה של שבעת ימים". נמצא שבפסח ראשון יש "יחידה אחת שלימה של שבעת ימים" [לעומת פסח שני]. ולכך נהי שמספר שבעה הוא מספר פרטי, אך "שבעת" הוא מספר כ</w:t>
      </w:r>
      <w:r w:rsidRPr="081659EE">
        <w:rPr>
          <w:rFonts w:hint="cs"/>
          <w:sz w:val="18"/>
          <w:rtl/>
        </w:rPr>
        <w:t>ללי, כי "'שבעת' יאמר על הכלל" [לשונו בגו"א במדבר הנ"ל]. ולמעלה ס"פ יט [לאחר ציון 246] כתב: "</w:t>
      </w:r>
      <w:r w:rsidRPr="081659EE">
        <w:rPr>
          <w:rStyle w:val="LatinChar"/>
          <w:sz w:val="18"/>
          <w:rtl/>
          <w:lang w:val="en-GB"/>
        </w:rPr>
        <w:t xml:space="preserve">אמרו </w:t>
      </w:r>
      <w:r>
        <w:rPr>
          <w:rStyle w:val="LatinChar"/>
          <w:rFonts w:hint="cs"/>
          <w:sz w:val="18"/>
          <w:rtl/>
          <w:lang w:val="en-GB"/>
        </w:rPr>
        <w:t>[</w:t>
      </w:r>
      <w:r w:rsidRPr="081659EE">
        <w:rPr>
          <w:rStyle w:val="LatinChar"/>
          <w:sz w:val="18"/>
          <w:rtl/>
          <w:lang w:val="en-GB"/>
        </w:rPr>
        <w:t xml:space="preserve">מכילתא </w:t>
      </w:r>
      <w:r w:rsidRPr="081659EE">
        <w:rPr>
          <w:rStyle w:val="LatinChar"/>
          <w:rFonts w:hint="cs"/>
          <w:sz w:val="18"/>
          <w:rtl/>
          <w:lang w:val="en-GB"/>
        </w:rPr>
        <w:t>שמות יח, א</w:t>
      </w:r>
      <w:r>
        <w:rPr>
          <w:rStyle w:val="LatinChar"/>
          <w:rFonts w:hint="cs"/>
          <w:sz w:val="18"/>
          <w:rtl/>
          <w:lang w:val="en-GB"/>
        </w:rPr>
        <w:t>]</w:t>
      </w:r>
      <w:r w:rsidRPr="081659EE">
        <w:rPr>
          <w:rStyle w:val="LatinChar"/>
          <w:sz w:val="18"/>
          <w:rtl/>
          <w:lang w:val="en-GB"/>
        </w:rPr>
        <w:t xml:space="preserve"> שבע שמות היה ליתרו</w:t>
      </w:r>
      <w:r w:rsidRPr="081659EE">
        <w:rPr>
          <w:rStyle w:val="LatinChar"/>
          <w:rFonts w:hint="cs"/>
          <w:sz w:val="18"/>
          <w:rtl/>
          <w:lang w:val="en-GB"/>
        </w:rPr>
        <w:t>,</w:t>
      </w:r>
      <w:r w:rsidRPr="081659EE">
        <w:rPr>
          <w:rStyle w:val="LatinChar"/>
          <w:sz w:val="18"/>
          <w:rtl/>
          <w:lang w:val="en-GB"/>
        </w:rPr>
        <w:t xml:space="preserve"> כי זה הוראה על שהיה בו הכנה כללית</w:t>
      </w:r>
      <w:r>
        <w:rPr>
          <w:rFonts w:hint="cs"/>
          <w:rtl/>
        </w:rPr>
        <w:t>". וגם שם הביאור הוא ששבעה שמות הם מהות אחת בעלת שבע פנים, כי השם מורה על מהות [כמבואר למעלה פכ"ד הערה 24], "ואי אפשר לה לשום בריה אחת שתהיה יותר מבעלת מציאות אחת" [לשון הפחד יצחק שבועות מאמר ד אות ז].</w:t>
      </w:r>
    </w:p>
  </w:footnote>
  <w:footnote w:id="77">
    <w:p w:rsidR="08403276" w:rsidRDefault="08403276" w:rsidP="0800369F">
      <w:pPr>
        <w:pStyle w:val="FootnoteText"/>
        <w:rPr>
          <w:rFonts w:hint="cs"/>
          <w:rtl/>
        </w:rPr>
      </w:pPr>
      <w:r>
        <w:rPr>
          <w:rtl/>
        </w:rPr>
        <w:t>&lt;</w:t>
      </w:r>
      <w:r>
        <w:rPr>
          <w:rStyle w:val="FootnoteReference"/>
        </w:rPr>
        <w:footnoteRef/>
      </w:r>
      <w:r>
        <w:rPr>
          <w:rtl/>
        </w:rPr>
        <w:t>&gt;</w:t>
      </w:r>
      <w:r>
        <w:rPr>
          <w:rFonts w:hint="cs"/>
          <w:rtl/>
        </w:rPr>
        <w:t xml:space="preserve"> ו"ישראל" הוא שם האומה הכללית, לכך שם זה מורה שהקב"ה הוא אלקים לכלל האומה. ובתפארת ישראל פל"ט [תקצז.] כתב: "כי השם יתברך מייחד שמו על הכללי, לא על הפרטי. ודבר זה מפני כי השם הוא המהות השכלי, אשר אין השכל פרטי, רק כללי" [הובא למעלה הערה 63]. ולהלן פל"ט [לאחר ציון 31] כתב: "</w:t>
      </w:r>
      <w:r>
        <w:rPr>
          <w:rtl/>
        </w:rPr>
        <w:t xml:space="preserve">הוא יתברך נקרא </w:t>
      </w:r>
      <w:r>
        <w:rPr>
          <w:rFonts w:hint="cs"/>
          <w:rtl/>
        </w:rPr>
        <w:t>'</w:t>
      </w:r>
      <w:r>
        <w:rPr>
          <w:rtl/>
        </w:rPr>
        <w:t>אל</w:t>
      </w:r>
      <w:r>
        <w:rPr>
          <w:rFonts w:hint="cs"/>
          <w:rtl/>
        </w:rPr>
        <w:t>ק</w:t>
      </w:r>
      <w:r>
        <w:rPr>
          <w:rtl/>
        </w:rPr>
        <w:t>י ישראל</w:t>
      </w:r>
      <w:r>
        <w:rPr>
          <w:rFonts w:hint="cs"/>
          <w:rtl/>
        </w:rPr>
        <w:t>',</w:t>
      </w:r>
      <w:r>
        <w:rPr>
          <w:rtl/>
        </w:rPr>
        <w:t xml:space="preserve"> ומייחד שמו עליהם</w:t>
      </w:r>
      <w:r>
        <w:rPr>
          <w:rFonts w:hint="cs"/>
          <w:rtl/>
        </w:rPr>
        <w:t>,</w:t>
      </w:r>
      <w:r>
        <w:rPr>
          <w:rtl/>
        </w:rPr>
        <w:t xml:space="preserve"> כדכתיב </w:t>
      </w:r>
      <w:r>
        <w:rPr>
          <w:rFonts w:hint="cs"/>
          <w:rtl/>
        </w:rPr>
        <w:t>[דברים ו, ד] '</w:t>
      </w:r>
      <w:r>
        <w:rPr>
          <w:rtl/>
        </w:rPr>
        <w:t>שמע ישראל ה' אל</w:t>
      </w:r>
      <w:r>
        <w:rPr>
          <w:rFonts w:hint="cs"/>
          <w:rtl/>
        </w:rPr>
        <w:t>ק</w:t>
      </w:r>
      <w:r>
        <w:rPr>
          <w:rtl/>
        </w:rPr>
        <w:t>ינו ה' אחד</w:t>
      </w:r>
      <w:r>
        <w:rPr>
          <w:rFonts w:hint="cs"/>
          <w:rtl/>
        </w:rPr>
        <w:t>'". ולהלן ס"פ סח כתב: "</w:t>
      </w:r>
      <w:r>
        <w:rPr>
          <w:rtl/>
        </w:rPr>
        <w:t>אותם שמגדילים המלאכים ואף הגלגלים על ישראל הם ממעטים כבוד השם יתברך</w:t>
      </w:r>
      <w:r>
        <w:rPr>
          <w:rFonts w:hint="cs"/>
          <w:rtl/>
        </w:rPr>
        <w:t>,</w:t>
      </w:r>
      <w:r>
        <w:rPr>
          <w:rtl/>
        </w:rPr>
        <w:t xml:space="preserve"> אשר נקרא </w:t>
      </w:r>
      <w:r>
        <w:rPr>
          <w:rFonts w:hint="cs"/>
          <w:rtl/>
        </w:rPr>
        <w:t>'</w:t>
      </w:r>
      <w:r>
        <w:rPr>
          <w:rtl/>
        </w:rPr>
        <w:t>אל</w:t>
      </w:r>
      <w:r>
        <w:rPr>
          <w:rFonts w:hint="cs"/>
          <w:rtl/>
        </w:rPr>
        <w:t>ק</w:t>
      </w:r>
      <w:r>
        <w:rPr>
          <w:rtl/>
        </w:rPr>
        <w:t>י ישראל</w:t>
      </w:r>
      <w:r>
        <w:rPr>
          <w:rFonts w:hint="cs"/>
          <w:rtl/>
        </w:rPr>
        <w:t>'". ובדר"ח פ"ו מ"י [שמו.] כתב: "</w:t>
      </w:r>
      <w:r>
        <w:rPr>
          <w:rtl/>
        </w:rPr>
        <w:t xml:space="preserve">ישראל נקרא שמו עליהם לומר </w:t>
      </w:r>
      <w:r>
        <w:rPr>
          <w:rFonts w:hint="cs"/>
          <w:rtl/>
        </w:rPr>
        <w:t>'</w:t>
      </w:r>
      <w:r>
        <w:rPr>
          <w:rtl/>
        </w:rPr>
        <w:t>אל</w:t>
      </w:r>
      <w:r>
        <w:rPr>
          <w:rFonts w:hint="cs"/>
          <w:rtl/>
        </w:rPr>
        <w:t>ק</w:t>
      </w:r>
      <w:r>
        <w:rPr>
          <w:rtl/>
        </w:rPr>
        <w:t>י ישראל</w:t>
      </w:r>
      <w:r>
        <w:rPr>
          <w:rFonts w:hint="cs"/>
          <w:rtl/>
        </w:rPr>
        <w:t>'.</w:t>
      </w:r>
      <w:r>
        <w:rPr>
          <w:rtl/>
        </w:rPr>
        <w:t xml:space="preserve"> והמלאכים קודם שנבראו היו אומרים </w:t>
      </w:r>
      <w:r>
        <w:rPr>
          <w:rFonts w:hint="cs"/>
          <w:rtl/>
        </w:rPr>
        <w:t>[תהלים מא, יד] '</w:t>
      </w:r>
      <w:r>
        <w:rPr>
          <w:rtl/>
        </w:rPr>
        <w:t>ברוך ה' אל</w:t>
      </w:r>
      <w:r>
        <w:rPr>
          <w:rFonts w:hint="cs"/>
          <w:rtl/>
        </w:rPr>
        <w:t>ק</w:t>
      </w:r>
      <w:r>
        <w:rPr>
          <w:rtl/>
        </w:rPr>
        <w:t>י ישראל וגו'</w:t>
      </w:r>
      <w:r>
        <w:rPr>
          <w:rFonts w:hint="cs"/>
          <w:rtl/>
        </w:rPr>
        <w:t>' [תנחומא קדושים אות ב]</w:t>
      </w:r>
      <w:r>
        <w:rPr>
          <w:rtl/>
        </w:rPr>
        <w:t>, הרי כי שם אלקותו נקרא עליהם</w:t>
      </w:r>
      <w:r>
        <w:rPr>
          <w:rFonts w:hint="cs"/>
          <w:rtl/>
        </w:rPr>
        <w:t>". ובנתיב הכעס פ"ב [ב, רלט:] כתב: "</w:t>
      </w:r>
      <w:r>
        <w:rPr>
          <w:rtl/>
        </w:rPr>
        <w:t>הפרישה מדרכי הצבור הוא פרישה מן הש</w:t>
      </w:r>
      <w:r>
        <w:rPr>
          <w:rFonts w:hint="cs"/>
          <w:rtl/>
        </w:rPr>
        <w:t>ם יתברך,</w:t>
      </w:r>
      <w:r>
        <w:rPr>
          <w:rtl/>
        </w:rPr>
        <w:t xml:space="preserve"> כי הוא יתב</w:t>
      </w:r>
      <w:r>
        <w:rPr>
          <w:rFonts w:hint="cs"/>
          <w:rtl/>
        </w:rPr>
        <w:t>רך</w:t>
      </w:r>
      <w:r>
        <w:rPr>
          <w:rtl/>
        </w:rPr>
        <w:t xml:space="preserve"> נקרא </w:t>
      </w:r>
      <w:r>
        <w:rPr>
          <w:rFonts w:hint="cs"/>
          <w:rtl/>
        </w:rPr>
        <w:t>'</w:t>
      </w:r>
      <w:r>
        <w:rPr>
          <w:rtl/>
        </w:rPr>
        <w:t>אל</w:t>
      </w:r>
      <w:r>
        <w:rPr>
          <w:rFonts w:hint="cs"/>
          <w:rtl/>
        </w:rPr>
        <w:t>ק</w:t>
      </w:r>
      <w:r>
        <w:rPr>
          <w:rtl/>
        </w:rPr>
        <w:t>י ישראל</w:t>
      </w:r>
      <w:r>
        <w:rPr>
          <w:rFonts w:hint="cs"/>
          <w:rtl/>
        </w:rPr>
        <w:t>'</w:t>
      </w:r>
      <w:r>
        <w:rPr>
          <w:rtl/>
        </w:rPr>
        <w:t>, ולפיכך ראוי שיהיה נחשב הפורש מן הצבור שהוא פורש מן</w:t>
      </w:r>
      <w:r>
        <w:rPr>
          <w:rFonts w:hint="cs"/>
          <w:rtl/>
        </w:rPr>
        <w:t xml:space="preserve"> השם יתברך". וראה להלן פל"ט הערה 33. </w:t>
      </w:r>
    </w:p>
  </w:footnote>
  <w:footnote w:id="78">
    <w:p w:rsidR="08403276" w:rsidRDefault="08403276" w:rsidP="088A2568">
      <w:pPr>
        <w:pStyle w:val="FootnoteText"/>
        <w:rPr>
          <w:rFonts w:hint="cs"/>
          <w:rtl/>
        </w:rPr>
      </w:pPr>
      <w:r>
        <w:rPr>
          <w:rtl/>
        </w:rPr>
        <w:t>&lt;</w:t>
      </w:r>
      <w:r>
        <w:rPr>
          <w:rStyle w:val="FootnoteReference"/>
        </w:rPr>
        <w:footnoteRef/>
      </w:r>
      <w:r>
        <w:rPr>
          <w:rtl/>
        </w:rPr>
        <w:t>&gt;</w:t>
      </w:r>
      <w:r>
        <w:rPr>
          <w:rFonts w:hint="cs"/>
          <w:rtl/>
        </w:rPr>
        <w:t xml:space="preserve"> לשונו בתפארת ישראל פט"ז [רנה:]: "כי יותר ראשון ויותר קודם השפעת השכל אל הכלל, שהוא יותר ראשון מן הפרט". ונאמר [במדבר לא, כו] "</w:t>
      </w:r>
      <w:r>
        <w:rPr>
          <w:rtl/>
        </w:rPr>
        <w:t xml:space="preserve">שא את ראש מלקוח השבי באדם ובבהמה </w:t>
      </w:r>
      <w:r>
        <w:rPr>
          <w:rFonts w:hint="cs"/>
          <w:rtl/>
        </w:rPr>
        <w:t>וגו'", ופירש רש"י שם "</w:t>
      </w:r>
      <w:r>
        <w:rPr>
          <w:rtl/>
        </w:rPr>
        <w:t>שא את ראש - קח את החשבון</w:t>
      </w:r>
      <w:r>
        <w:rPr>
          <w:rFonts w:hint="cs"/>
          <w:rtl/>
        </w:rPr>
        <w:t>". והגו"א שם אות כד [תקכ.] כתב: "</w:t>
      </w:r>
      <w:r>
        <w:rPr>
          <w:rtl/>
        </w:rPr>
        <w:t xml:space="preserve">נקרא החשבון </w:t>
      </w:r>
      <w:r>
        <w:rPr>
          <w:rFonts w:hint="cs"/>
          <w:rtl/>
        </w:rPr>
        <w:t>'</w:t>
      </w:r>
      <w:r>
        <w:rPr>
          <w:rtl/>
        </w:rPr>
        <w:t>ראש</w:t>
      </w:r>
      <w:r>
        <w:rPr>
          <w:rFonts w:hint="cs"/>
          <w:rtl/>
        </w:rPr>
        <w:t>'</w:t>
      </w:r>
      <w:r>
        <w:rPr>
          <w:rtl/>
        </w:rPr>
        <w:t xml:space="preserve">, מפני כי הכלל הוא עיקר וראש לפרטים, שהפרטים יכנסו תחת הכלל, ולפיכך החשבון בכלל נקרא </w:t>
      </w:r>
      <w:r>
        <w:rPr>
          <w:rFonts w:hint="cs"/>
          <w:rtl/>
        </w:rPr>
        <w:t>'</w:t>
      </w:r>
      <w:r>
        <w:rPr>
          <w:rtl/>
        </w:rPr>
        <w:t>ראש</w:t>
      </w:r>
      <w:r>
        <w:rPr>
          <w:rFonts w:hint="cs"/>
          <w:rtl/>
        </w:rPr>
        <w:t xml:space="preserve">'" [הובא למעלה פי"ח הערה 12, ופל"ו הערה 189]. </w:t>
      </w:r>
      <w:r>
        <w:rPr>
          <w:rtl/>
        </w:rPr>
        <w:t>והפחד יצחק פסח מאמר לג</w:t>
      </w:r>
      <w:r>
        <w:rPr>
          <w:rFonts w:hint="cs"/>
          <w:rtl/>
        </w:rPr>
        <w:t xml:space="preserve"> כתב</w:t>
      </w:r>
      <w:r>
        <w:rPr>
          <w:rtl/>
        </w:rPr>
        <w:t>: "כלליות כנסת ישראל אין מובנה קבוץ כל הפרטים של האישים היחידים מבני ישראל, אלא שהענין הוא להפך; דכלליות כנסת ישראל היא יחידה אחת אשר האישים היחידים הם חלקים ממנה"</w:t>
      </w:r>
      <w:r>
        <w:rPr>
          <w:rFonts w:hint="cs"/>
          <w:rtl/>
        </w:rPr>
        <w:t xml:space="preserve"> [הובא למעלה הערה 65].</w:t>
      </w:r>
    </w:p>
  </w:footnote>
  <w:footnote w:id="79">
    <w:p w:rsidR="08403276" w:rsidRDefault="08403276" w:rsidP="087B55C5">
      <w:pPr>
        <w:pStyle w:val="FootnoteText"/>
        <w:rPr>
          <w:rFonts w:hint="cs"/>
        </w:rPr>
      </w:pPr>
      <w:r>
        <w:rPr>
          <w:rtl/>
        </w:rPr>
        <w:t>&lt;</w:t>
      </w:r>
      <w:r>
        <w:rPr>
          <w:rStyle w:val="FootnoteReference"/>
        </w:rPr>
        <w:footnoteRef/>
      </w:r>
      <w:r>
        <w:rPr>
          <w:rtl/>
        </w:rPr>
        <w:t>&gt;</w:t>
      </w:r>
      <w:r>
        <w:rPr>
          <w:rFonts w:hint="cs"/>
          <w:rtl/>
        </w:rPr>
        <w:t xml:space="preserve"> חידוש גדול יש במשפט זה; שגרת המחשבה תופסת שההלכה האומרת ש"</w:t>
      </w:r>
      <w:r>
        <w:rPr>
          <w:rtl/>
        </w:rPr>
        <w:t>איש נדחה לפסח שני</w:t>
      </w:r>
      <w:r>
        <w:rPr>
          <w:rFonts w:hint="cs"/>
          <w:rtl/>
        </w:rPr>
        <w:t>,</w:t>
      </w:r>
      <w:r>
        <w:rPr>
          <w:rtl/>
        </w:rPr>
        <w:t xml:space="preserve"> ואין צבור נידחין לפסח שני</w:t>
      </w:r>
      <w:r>
        <w:rPr>
          <w:rFonts w:hint="cs"/>
          <w:rtl/>
        </w:rPr>
        <w:t xml:space="preserve">" [פסחים סו:] היא קולא שיש לצבור, שמחמת מעלת הצבור אין שום חסרון חל בהם. </w:t>
      </w:r>
      <w:r>
        <w:rPr>
          <w:rStyle w:val="HebrewChar"/>
          <w:rFonts w:cs="Monotype Hadassah"/>
          <w:rtl/>
        </w:rPr>
        <w:t>ו</w:t>
      </w:r>
      <w:r>
        <w:rPr>
          <w:rStyle w:val="HebrewChar"/>
          <w:rFonts w:cs="Monotype Hadassah" w:hint="cs"/>
          <w:rtl/>
        </w:rPr>
        <w:t>כמו ש</w:t>
      </w:r>
      <w:r>
        <w:rPr>
          <w:rStyle w:val="HebrewChar"/>
          <w:rFonts w:cs="Monotype Hadassah"/>
          <w:rtl/>
        </w:rPr>
        <w:t xml:space="preserve">"אין הצבור מתים" [תמורה טו:], ו"לית צבור כוליה עני" [ירושלמי גיטין פ"ג סה"ז], </w:t>
      </w:r>
      <w:r>
        <w:rPr>
          <w:rStyle w:val="HebrewChar"/>
          <w:rFonts w:cs="Monotype Hadassah" w:hint="cs"/>
          <w:rtl/>
        </w:rPr>
        <w:t xml:space="preserve">כך </w:t>
      </w:r>
      <w:r>
        <w:rPr>
          <w:rStyle w:val="HebrewChar"/>
          <w:rFonts w:cs="Monotype Hadassah"/>
          <w:rtl/>
        </w:rPr>
        <w:t xml:space="preserve">אין </w:t>
      </w:r>
      <w:r>
        <w:rPr>
          <w:rStyle w:val="HebrewChar"/>
          <w:rFonts w:cs="Monotype Hadassah" w:hint="cs"/>
          <w:rtl/>
        </w:rPr>
        <w:t>צבור נדחה</w:t>
      </w:r>
      <w:r>
        <w:rPr>
          <w:rStyle w:val="HebrewChar"/>
          <w:rFonts w:cs="Monotype Hadassah"/>
          <w:rtl/>
        </w:rPr>
        <w:t>.</w:t>
      </w:r>
      <w:r>
        <w:rPr>
          <w:rStyle w:val="HebrewChar"/>
          <w:rFonts w:cs="Monotype Hadassah" w:hint="cs"/>
          <w:rtl/>
        </w:rPr>
        <w:t xml:space="preserve"> ורש"י [מנחות כה.] כתב להדיא </w:t>
      </w:r>
      <w:r w:rsidRPr="0831092A">
        <w:rPr>
          <w:rStyle w:val="HebrewChar"/>
          <w:rFonts w:cs="Monotype Hadassah"/>
          <w:rtl/>
        </w:rPr>
        <w:t xml:space="preserve">שטומאה </w:t>
      </w:r>
      <w:r>
        <w:rPr>
          <w:rStyle w:val="HebrewChar"/>
          <w:rFonts w:cs="Monotype Hadassah" w:hint="cs"/>
          <w:rtl/>
        </w:rPr>
        <w:t>דחוי</w:t>
      </w:r>
      <w:r w:rsidRPr="0831092A">
        <w:rPr>
          <w:rStyle w:val="HebrewChar"/>
          <w:rFonts w:cs="Monotype Hadassah"/>
          <w:rtl/>
        </w:rPr>
        <w:t>ה בצבור מפני כבוד הצבור</w:t>
      </w:r>
      <w:r>
        <w:rPr>
          <w:rStyle w:val="HebrewChar"/>
          <w:rFonts w:cs="Monotype Hadassah" w:hint="cs"/>
          <w:rtl/>
        </w:rPr>
        <w:t>.</w:t>
      </w:r>
      <w:r w:rsidRPr="0831092A">
        <w:rPr>
          <w:rStyle w:val="HebrewChar"/>
          <w:rFonts w:cs="Monotype Hadassah"/>
          <w:rtl/>
        </w:rPr>
        <w:t xml:space="preserve"> </w:t>
      </w:r>
      <w:r>
        <w:rPr>
          <w:rStyle w:val="HebrewChar"/>
          <w:rFonts w:cs="Monotype Hadassah" w:hint="cs"/>
          <w:rtl/>
        </w:rPr>
        <w:t>אך כאן מבאר שהלכה זו היא "להורות שהוא יתברך אלקיהם על כל פנים, לפיכך אין רבים נדחים, אפילו הם טמאים יעבדו לפניו", וזו היא חומרא שיש לרבים, שאינם יכולים להפטר משעבודם אל ה'. והרי על נקודה זו הביא המדרש [שהובא למעלה לפני ציון 62] את הפסוק [יחזקאל כ, לג] "</w:t>
      </w:r>
      <w:r w:rsidRPr="08BB2498">
        <w:rPr>
          <w:rStyle w:val="HebrewChar"/>
          <w:rFonts w:cs="Monotype Hadassah"/>
          <w:rtl/>
        </w:rPr>
        <w:t xml:space="preserve">חי אני נאם </w:t>
      </w:r>
      <w:r>
        <w:rPr>
          <w:rStyle w:val="HebrewChar"/>
          <w:rFonts w:cs="Monotype Hadassah" w:hint="cs"/>
          <w:rtl/>
        </w:rPr>
        <w:t>ה'</w:t>
      </w:r>
      <w:r w:rsidRPr="08BB2498">
        <w:rPr>
          <w:rStyle w:val="HebrewChar"/>
          <w:rFonts w:cs="Monotype Hadassah"/>
          <w:rtl/>
        </w:rPr>
        <w:t xml:space="preserve"> </w:t>
      </w:r>
      <w:r>
        <w:rPr>
          <w:rStyle w:val="HebrewChar"/>
          <w:rFonts w:cs="Monotype Hadassah" w:hint="cs"/>
          <w:rtl/>
        </w:rPr>
        <w:t>אלקים</w:t>
      </w:r>
      <w:r w:rsidRPr="08BB2498">
        <w:rPr>
          <w:rStyle w:val="HebrewChar"/>
          <w:rFonts w:cs="Monotype Hadassah"/>
          <w:rtl/>
        </w:rPr>
        <w:t xml:space="preserve"> אם לא ביד חזקה ובזרוע נטויה ובחמה שפוכה אמלוך עליכם</w:t>
      </w:r>
      <w:r>
        <w:rPr>
          <w:rStyle w:val="HebrewChar"/>
          <w:rFonts w:cs="Monotype Hadassah" w:hint="cs"/>
          <w:rtl/>
        </w:rPr>
        <w:t>". וכן רש"י [במדבר טו, מא] כתב "</w:t>
      </w:r>
      <w:r w:rsidRPr="08740BAC">
        <w:rPr>
          <w:rStyle w:val="HebrewChar"/>
          <w:rFonts w:cs="Monotype Hadassah"/>
          <w:rtl/>
        </w:rPr>
        <w:t>שלא יאמרו ישראל מפני מה אמר המקום</w:t>
      </w:r>
      <w:r>
        <w:rPr>
          <w:rStyle w:val="HebrewChar"/>
          <w:rFonts w:cs="Monotype Hadassah" w:hint="cs"/>
          <w:rtl/>
        </w:rPr>
        <w:t>,</w:t>
      </w:r>
      <w:r w:rsidRPr="08740BAC">
        <w:rPr>
          <w:rStyle w:val="HebrewChar"/>
          <w:rFonts w:cs="Monotype Hadassah"/>
          <w:rtl/>
        </w:rPr>
        <w:t xml:space="preserve"> לא שנעש</w:t>
      </w:r>
      <w:r>
        <w:rPr>
          <w:rStyle w:val="HebrewChar"/>
          <w:rFonts w:cs="Monotype Hadassah" w:hint="cs"/>
          <w:rtl/>
        </w:rPr>
        <w:t>ה</w:t>
      </w:r>
      <w:r w:rsidRPr="08740BAC">
        <w:rPr>
          <w:rStyle w:val="HebrewChar"/>
          <w:rFonts w:cs="Monotype Hadassah"/>
          <w:rtl/>
        </w:rPr>
        <w:t xml:space="preserve"> ונ</w:t>
      </w:r>
      <w:r>
        <w:rPr>
          <w:rStyle w:val="HebrewChar"/>
          <w:rFonts w:cs="Monotype Hadassah" w:hint="cs"/>
          <w:rtl/>
        </w:rPr>
        <w:t>י</w:t>
      </w:r>
      <w:r w:rsidRPr="08740BAC">
        <w:rPr>
          <w:rStyle w:val="HebrewChar"/>
          <w:rFonts w:cs="Monotype Hadassah"/>
          <w:rtl/>
        </w:rPr>
        <w:t>טול שכר</w:t>
      </w:r>
      <w:r>
        <w:rPr>
          <w:rStyle w:val="HebrewChar"/>
          <w:rFonts w:cs="Monotype Hadassah" w:hint="cs"/>
          <w:rtl/>
        </w:rPr>
        <w:t>,</w:t>
      </w:r>
      <w:r w:rsidRPr="08740BAC">
        <w:rPr>
          <w:rStyle w:val="HebrewChar"/>
          <w:rFonts w:cs="Monotype Hadassah"/>
          <w:rtl/>
        </w:rPr>
        <w:t xml:space="preserve"> אנו לא עושים ולא נוטלים שכר</w:t>
      </w:r>
      <w:r>
        <w:rPr>
          <w:rStyle w:val="HebrewChar"/>
          <w:rFonts w:cs="Monotype Hadassah" w:hint="cs"/>
          <w:rtl/>
        </w:rPr>
        <w:t>,</w:t>
      </w:r>
      <w:r w:rsidRPr="08740BAC">
        <w:rPr>
          <w:rStyle w:val="HebrewChar"/>
          <w:rFonts w:cs="Monotype Hadassah"/>
          <w:rtl/>
        </w:rPr>
        <w:t xml:space="preserve"> על כרחכם אני מלככם</w:t>
      </w:r>
      <w:r>
        <w:rPr>
          <w:rStyle w:val="HebrewChar"/>
          <w:rFonts w:cs="Monotype Hadassah" w:hint="cs"/>
          <w:rtl/>
        </w:rPr>
        <w:t>.</w:t>
      </w:r>
      <w:r w:rsidRPr="08740BAC">
        <w:rPr>
          <w:rStyle w:val="HebrewChar"/>
          <w:rFonts w:cs="Monotype Hadassah"/>
          <w:rtl/>
        </w:rPr>
        <w:t xml:space="preserve"> וכן הוא אומר </w:t>
      </w:r>
      <w:r>
        <w:rPr>
          <w:rStyle w:val="HebrewChar"/>
          <w:rFonts w:cs="Monotype Hadassah" w:hint="cs"/>
          <w:rtl/>
        </w:rPr>
        <w:t>'</w:t>
      </w:r>
      <w:r w:rsidRPr="08740BAC">
        <w:rPr>
          <w:rStyle w:val="HebrewChar"/>
          <w:rFonts w:cs="Monotype Hadassah"/>
          <w:rtl/>
        </w:rPr>
        <w:t xml:space="preserve">אם לא ביד חזקה וגו' </w:t>
      </w:r>
      <w:r>
        <w:rPr>
          <w:rStyle w:val="HebrewChar"/>
          <w:rFonts w:cs="Monotype Hadassah"/>
          <w:rtl/>
        </w:rPr>
        <w:t>אמלוך עליכם</w:t>
      </w:r>
      <w:r>
        <w:rPr>
          <w:rStyle w:val="HebrewChar"/>
          <w:rFonts w:cs="Monotype Hadassah" w:hint="cs"/>
          <w:rtl/>
        </w:rPr>
        <w:t>'". הרי שהפסוק ביחזקאל מורה על כובד השעבוד המוטל על ישראל. והחידוש הנפלא שיש בדבריו הוא שכובד זה מתבטא גם בהלכה האומרת ש</w:t>
      </w:r>
      <w:r>
        <w:rPr>
          <w:rFonts w:hint="cs"/>
          <w:rtl/>
        </w:rPr>
        <w:t>"</w:t>
      </w:r>
      <w:r>
        <w:rPr>
          <w:rtl/>
        </w:rPr>
        <w:t>איש נדחה לפסח שני</w:t>
      </w:r>
      <w:r>
        <w:rPr>
          <w:rFonts w:hint="cs"/>
          <w:rtl/>
        </w:rPr>
        <w:t>,</w:t>
      </w:r>
      <w:r>
        <w:rPr>
          <w:rtl/>
        </w:rPr>
        <w:t xml:space="preserve"> ואין ציבור נידחין לפסח שני</w:t>
      </w:r>
      <w:r>
        <w:rPr>
          <w:rStyle w:val="HebrewChar"/>
          <w:rFonts w:cs="Monotype Hadassah" w:hint="cs"/>
          <w:rtl/>
        </w:rPr>
        <w:t xml:space="preserve">", כי משמעותה של הלכה זו היא שאין בידי הטומאה להפקיע את הצבור משעבודם לה'.  </w:t>
      </w:r>
      <w:r>
        <w:rPr>
          <w:rStyle w:val="HebrewChar"/>
          <w:rFonts w:cs="Monotype Hadassah"/>
          <w:rtl/>
        </w:rPr>
        <w:t xml:space="preserve"> </w:t>
      </w:r>
      <w:r>
        <w:rPr>
          <w:rFonts w:hint="cs"/>
          <w:rtl/>
        </w:rPr>
        <w:t xml:space="preserve"> </w:t>
      </w:r>
    </w:p>
  </w:footnote>
  <w:footnote w:id="80">
    <w:p w:rsidR="08403276" w:rsidRDefault="08403276" w:rsidP="08701FB5">
      <w:pPr>
        <w:pStyle w:val="FootnoteText"/>
        <w:rPr>
          <w:rFonts w:hint="cs"/>
        </w:rPr>
      </w:pPr>
      <w:r>
        <w:rPr>
          <w:rtl/>
        </w:rPr>
        <w:t>&lt;</w:t>
      </w:r>
      <w:r>
        <w:rPr>
          <w:rStyle w:val="FootnoteReference"/>
        </w:rPr>
        <w:footnoteRef/>
      </w:r>
      <w:r>
        <w:rPr>
          <w:rtl/>
        </w:rPr>
        <w:t>&gt;</w:t>
      </w:r>
      <w:r>
        <w:rPr>
          <w:rFonts w:hint="cs"/>
          <w:rtl/>
        </w:rPr>
        <w:t xml:space="preserve"> רש"י [שם]: "</w:t>
      </w:r>
      <w:r>
        <w:rPr>
          <w:rtl/>
        </w:rPr>
        <w:t>לי הוא - לעצמי קניתים ע</w:t>
      </w:r>
      <w:r>
        <w:rPr>
          <w:rFonts w:hint="cs"/>
          <w:rtl/>
        </w:rPr>
        <w:t>ל ידי</w:t>
      </w:r>
      <w:r>
        <w:rPr>
          <w:rtl/>
        </w:rPr>
        <w:t xml:space="preserve"> שהכיתי בכורי מצרים</w:t>
      </w:r>
      <w:r>
        <w:rPr>
          <w:rFonts w:hint="cs"/>
          <w:rtl/>
        </w:rPr>
        <w:t>".</w:t>
      </w:r>
    </w:p>
  </w:footnote>
  <w:footnote w:id="81">
    <w:p w:rsidR="08403276" w:rsidRDefault="08403276" w:rsidP="0801636B">
      <w:pPr>
        <w:pStyle w:val="FootnoteText"/>
        <w:rPr>
          <w:rFonts w:hint="cs"/>
          <w:rtl/>
        </w:rPr>
      </w:pPr>
      <w:r>
        <w:rPr>
          <w:rtl/>
        </w:rPr>
        <w:t>&lt;</w:t>
      </w:r>
      <w:r>
        <w:rPr>
          <w:rStyle w:val="FootnoteReference"/>
        </w:rPr>
        <w:footnoteRef/>
      </w:r>
      <w:r>
        <w:rPr>
          <w:rtl/>
        </w:rPr>
        <w:t>&gt;</w:t>
      </w:r>
      <w:r>
        <w:rPr>
          <w:rFonts w:hint="cs"/>
          <w:rtl/>
        </w:rPr>
        <w:t xml:space="preserve"> דרכו של המהר"ל לכנות "פרשה" על פי סתומות ופתוחות [כמבואר למעלה פ"י הערה 13, דר"ח פ"ה מט"ו (שעו:), גו"א ויקרא פי"ח הערה 21, שם במדבר פ"ל הערה 58, שם דברים פ"ג הערה 78, ועוד]. ולאחר הפרשה של "קדש לי כל בכור" באה פרשת "והיה כי יביאך ה' וגו'" [שמות יג, יא-טז]. ושם בפסוק טו נאמר "</w:t>
      </w:r>
      <w:r>
        <w:rPr>
          <w:rtl/>
        </w:rPr>
        <w:t>ויהי כי הקשה פרעה לשלחנו ויהרג ה</w:t>
      </w:r>
      <w:r>
        <w:rPr>
          <w:rFonts w:hint="cs"/>
          <w:rtl/>
        </w:rPr>
        <w:t>'</w:t>
      </w:r>
      <w:r>
        <w:rPr>
          <w:rtl/>
        </w:rPr>
        <w:t xml:space="preserve"> כל בכור בארץ מצרים מבכ</w:t>
      </w:r>
      <w:r>
        <w:rPr>
          <w:rFonts w:hint="cs"/>
          <w:rtl/>
        </w:rPr>
        <w:t>ו</w:t>
      </w:r>
      <w:r>
        <w:rPr>
          <w:rtl/>
        </w:rPr>
        <w:t>ר אדם ועד בכור בהמה על כן אני ז</w:t>
      </w:r>
      <w:r>
        <w:rPr>
          <w:rFonts w:hint="cs"/>
          <w:rtl/>
        </w:rPr>
        <w:t>ו</w:t>
      </w:r>
      <w:r>
        <w:rPr>
          <w:rtl/>
        </w:rPr>
        <w:t>בח לה</w:t>
      </w:r>
      <w:r>
        <w:rPr>
          <w:rFonts w:hint="cs"/>
          <w:rtl/>
        </w:rPr>
        <w:t>'</w:t>
      </w:r>
      <w:r>
        <w:rPr>
          <w:rtl/>
        </w:rPr>
        <w:t xml:space="preserve"> כל פטר רחם הזכרים וכל בכור בני אפדה</w:t>
      </w:r>
      <w:r>
        <w:rPr>
          <w:rFonts w:hint="cs"/>
          <w:rtl/>
        </w:rPr>
        <w:t>". ורש"י [במדבר ח, יז] כתב: "</w:t>
      </w:r>
      <w:r>
        <w:rPr>
          <w:rtl/>
        </w:rPr>
        <w:t>כי לי כל בכור - שלי היו הבכורות בקו הדין</w:t>
      </w:r>
      <w:r>
        <w:rPr>
          <w:rFonts w:hint="cs"/>
          <w:rtl/>
        </w:rPr>
        <w:t>,</w:t>
      </w:r>
      <w:r>
        <w:rPr>
          <w:rtl/>
        </w:rPr>
        <w:t xml:space="preserve"> שהגנתי עליהם בין בכורי מצרים</w:t>
      </w:r>
      <w:r>
        <w:rPr>
          <w:rFonts w:hint="cs"/>
          <w:rtl/>
        </w:rPr>
        <w:t>,</w:t>
      </w:r>
      <w:r>
        <w:rPr>
          <w:rtl/>
        </w:rPr>
        <w:t xml:space="preserve"> ולקחתי אותם</w:t>
      </w:r>
      <w:r>
        <w:rPr>
          <w:rFonts w:hint="cs"/>
          <w:rtl/>
        </w:rPr>
        <w:t xml:space="preserve"> לי". והספורנו [שמות יג, טו] כתב: "</w:t>
      </w:r>
      <w:r>
        <w:rPr>
          <w:rtl/>
        </w:rPr>
        <w:t xml:space="preserve">כל בכור בארץ מצרים </w:t>
      </w:r>
      <w:r>
        <w:rPr>
          <w:rFonts w:hint="cs"/>
          <w:rtl/>
        </w:rPr>
        <w:t xml:space="preserve">- </w:t>
      </w:r>
      <w:r>
        <w:rPr>
          <w:rtl/>
        </w:rPr>
        <w:t>והיו בכורי ישראל ראוים ללקות עמהם</w:t>
      </w:r>
      <w:r>
        <w:rPr>
          <w:rFonts w:hint="cs"/>
          <w:rtl/>
        </w:rPr>
        <w:t>,</w:t>
      </w:r>
      <w:r>
        <w:rPr>
          <w:rtl/>
        </w:rPr>
        <w:t xml:space="preserve"> על דרך </w:t>
      </w:r>
      <w:r>
        <w:rPr>
          <w:rFonts w:hint="cs"/>
          <w:rtl/>
        </w:rPr>
        <w:t>[בראשית יט, טו] '</w:t>
      </w:r>
      <w:r>
        <w:rPr>
          <w:rtl/>
        </w:rPr>
        <w:t>פן תספה בעון העיר</w:t>
      </w:r>
      <w:r>
        <w:rPr>
          <w:rFonts w:hint="cs"/>
          <w:rtl/>
        </w:rPr>
        <w:t>',</w:t>
      </w:r>
      <w:r>
        <w:rPr>
          <w:rtl/>
        </w:rPr>
        <w:t xml:space="preserve"> והצילם במה שהקדישם לו</w:t>
      </w:r>
      <w:r>
        <w:rPr>
          <w:rFonts w:hint="cs"/>
          <w:rtl/>
        </w:rPr>
        <w:t>". וראה להלן הערות 101, 106.</w:t>
      </w:r>
    </w:p>
  </w:footnote>
  <w:footnote w:id="82">
    <w:p w:rsidR="08403276" w:rsidRDefault="08403276" w:rsidP="083B531D">
      <w:pPr>
        <w:pStyle w:val="FootnoteText"/>
        <w:rPr>
          <w:rFonts w:hint="cs"/>
          <w:rtl/>
        </w:rPr>
      </w:pPr>
      <w:r>
        <w:rPr>
          <w:rtl/>
        </w:rPr>
        <w:t>&lt;</w:t>
      </w:r>
      <w:r>
        <w:rPr>
          <w:rStyle w:val="FootnoteReference"/>
        </w:rPr>
        <w:footnoteRef/>
      </w:r>
      <w:r>
        <w:rPr>
          <w:rtl/>
        </w:rPr>
        <w:t>&gt;</w:t>
      </w:r>
      <w:r>
        <w:rPr>
          <w:rFonts w:hint="cs"/>
          <w:rtl/>
        </w:rPr>
        <w:t xml:space="preserve"> ולא על בכור מן האב [כמו שמבאר].</w:t>
      </w:r>
    </w:p>
  </w:footnote>
  <w:footnote w:id="83">
    <w:p w:rsidR="08403276" w:rsidRDefault="08403276" w:rsidP="08EF467D">
      <w:pPr>
        <w:pStyle w:val="FootnoteText"/>
        <w:rPr>
          <w:rFonts w:hint="cs"/>
          <w:rtl/>
        </w:rPr>
      </w:pPr>
      <w:r>
        <w:rPr>
          <w:rtl/>
        </w:rPr>
        <w:t>&lt;</w:t>
      </w:r>
      <w:r>
        <w:rPr>
          <w:rStyle w:val="FootnoteReference"/>
        </w:rPr>
        <w:footnoteRef/>
      </w:r>
      <w:r>
        <w:rPr>
          <w:rtl/>
        </w:rPr>
        <w:t>&gt;</w:t>
      </w:r>
      <w:r>
        <w:rPr>
          <w:rFonts w:hint="cs"/>
          <w:rtl/>
        </w:rPr>
        <w:t xml:space="preserve"> שמו"ר יח, ג "</w:t>
      </w:r>
      <w:r>
        <w:rPr>
          <w:rtl/>
        </w:rPr>
        <w:t>היאך אתה מונה</w:t>
      </w:r>
      <w:r>
        <w:rPr>
          <w:rFonts w:hint="cs"/>
          <w:rtl/>
        </w:rPr>
        <w:t>,</w:t>
      </w:r>
      <w:r>
        <w:rPr>
          <w:rtl/>
        </w:rPr>
        <w:t xml:space="preserve"> כל טיפה וטיפה שהיה מוציא מצרי לכל אשה ואשה</w:t>
      </w:r>
      <w:r>
        <w:rPr>
          <w:rFonts w:hint="cs"/>
          <w:rtl/>
        </w:rPr>
        <w:t>,</w:t>
      </w:r>
      <w:r>
        <w:rPr>
          <w:rtl/>
        </w:rPr>
        <w:t xml:space="preserve"> אותה הטיפה הראשונה הוא בכור</w:t>
      </w:r>
      <w:r>
        <w:rPr>
          <w:rFonts w:hint="cs"/>
          <w:rtl/>
        </w:rPr>
        <w:t>,</w:t>
      </w:r>
      <w:r>
        <w:rPr>
          <w:rtl/>
        </w:rPr>
        <w:t xml:space="preserve"> ונמצאו כל בניו מתים</w:t>
      </w:r>
      <w:r>
        <w:rPr>
          <w:rFonts w:hint="cs"/>
          <w:rtl/>
        </w:rPr>
        <w:t>,</w:t>
      </w:r>
      <w:r>
        <w:rPr>
          <w:rtl/>
        </w:rPr>
        <w:t xml:space="preserve"> שנאמר </w:t>
      </w:r>
      <w:r>
        <w:rPr>
          <w:rFonts w:hint="cs"/>
          <w:rtl/>
        </w:rPr>
        <w:t>[</w:t>
      </w:r>
      <w:r>
        <w:rPr>
          <w:rtl/>
        </w:rPr>
        <w:t>תהלים עח</w:t>
      </w:r>
      <w:r>
        <w:rPr>
          <w:rFonts w:hint="cs"/>
          <w:rtl/>
        </w:rPr>
        <w:t>, נא]</w:t>
      </w:r>
      <w:r>
        <w:rPr>
          <w:rtl/>
        </w:rPr>
        <w:t xml:space="preserve"> </w:t>
      </w:r>
      <w:r>
        <w:rPr>
          <w:rFonts w:hint="cs"/>
          <w:rtl/>
        </w:rPr>
        <w:t>'</w:t>
      </w:r>
      <w:r>
        <w:rPr>
          <w:rtl/>
        </w:rPr>
        <w:t>ויך כל בכור במצרים ראשית אונים באהלי חם</w:t>
      </w:r>
      <w:r>
        <w:rPr>
          <w:rFonts w:hint="cs"/>
          <w:rtl/>
        </w:rPr>
        <w:t xml:space="preserve">', טיפה ראשונה". </w:t>
      </w:r>
    </w:p>
  </w:footnote>
  <w:footnote w:id="84">
    <w:p w:rsidR="08403276" w:rsidRDefault="08403276" w:rsidP="0856058C">
      <w:pPr>
        <w:pStyle w:val="FootnoteText"/>
        <w:rPr>
          <w:rFonts w:hint="cs"/>
        </w:rPr>
      </w:pPr>
      <w:r>
        <w:rPr>
          <w:rtl/>
        </w:rPr>
        <w:t>&lt;</w:t>
      </w:r>
      <w:r>
        <w:rPr>
          <w:rStyle w:val="FootnoteReference"/>
        </w:rPr>
        <w:footnoteRef/>
      </w:r>
      <w:r>
        <w:rPr>
          <w:rtl/>
        </w:rPr>
        <w:t>&gt;</w:t>
      </w:r>
      <w:r>
        <w:rPr>
          <w:rFonts w:hint="cs"/>
          <w:rtl/>
        </w:rPr>
        <w:t xml:space="preserve"> כי תלה את ההכאה ב"בנך בכורך", ואם הסבה למכה אינה מחמת היותו בכור לפרעה, אז התורה לא היתה תולה את ההכאה בדבר שאינו סבה בעצם [כמבואר למעלה הקדמה ראשונה הערה 49, ופל"א הערה 52]. וכן נאמר [שמות יב, כט] "</w:t>
      </w:r>
      <w:r>
        <w:rPr>
          <w:rtl/>
        </w:rPr>
        <w:t>ויהי בחצי הלילה וה</w:t>
      </w:r>
      <w:r>
        <w:rPr>
          <w:rFonts w:hint="cs"/>
          <w:rtl/>
        </w:rPr>
        <w:t>'</w:t>
      </w:r>
      <w:r>
        <w:rPr>
          <w:rtl/>
        </w:rPr>
        <w:t xml:space="preserve"> הכה כל בכור בארץ מצרים מבכ</w:t>
      </w:r>
      <w:r>
        <w:rPr>
          <w:rFonts w:hint="cs"/>
          <w:rtl/>
        </w:rPr>
        <w:t>ו</w:t>
      </w:r>
      <w:r>
        <w:rPr>
          <w:rtl/>
        </w:rPr>
        <w:t>ר פרעה הי</w:t>
      </w:r>
      <w:r>
        <w:rPr>
          <w:rFonts w:hint="cs"/>
          <w:rtl/>
        </w:rPr>
        <w:t>ו</w:t>
      </w:r>
      <w:r>
        <w:rPr>
          <w:rtl/>
        </w:rPr>
        <w:t xml:space="preserve">שב על כסאו </w:t>
      </w:r>
      <w:r>
        <w:rPr>
          <w:rFonts w:hint="cs"/>
          <w:rtl/>
        </w:rPr>
        <w:t>וגו'". אמנם הרמב"ן [שם פסוק ל] כתב: "</w:t>
      </w:r>
      <w:r>
        <w:rPr>
          <w:rtl/>
        </w:rPr>
        <w:t>על דרך הפשט הבכורות שמתו במצרים בכורי פטר רחם היו, ועל כן קדש תחתיהם כל בכור פטר רחם בבני ישראל באדם ובבהמה</w:t>
      </w:r>
      <w:r>
        <w:rPr>
          <w:rFonts w:hint="cs"/>
          <w:rtl/>
        </w:rPr>
        <w:t>.</w:t>
      </w:r>
      <w:r>
        <w:rPr>
          <w:rtl/>
        </w:rPr>
        <w:t xml:space="preserve"> והיה בכור פרעה היושב על כסאו פטר רחם לאמו</w:t>
      </w:r>
      <w:r>
        <w:rPr>
          <w:rFonts w:hint="cs"/>
          <w:rtl/>
        </w:rPr>
        <w:t>.</w:t>
      </w:r>
      <w:r>
        <w:rPr>
          <w:rtl/>
        </w:rPr>
        <w:t xml:space="preserve"> וכן מנהג המלכים להיות הגבירה המולכת בתולה</w:t>
      </w:r>
      <w:r>
        <w:rPr>
          <w:rFonts w:hint="cs"/>
          <w:rtl/>
        </w:rPr>
        <w:t>".</w:t>
      </w:r>
    </w:p>
  </w:footnote>
  <w:footnote w:id="85">
    <w:p w:rsidR="08403276" w:rsidRDefault="08403276" w:rsidP="087F1C45">
      <w:pPr>
        <w:pStyle w:val="FootnoteText"/>
        <w:rPr>
          <w:rFonts w:hint="cs"/>
          <w:rtl/>
        </w:rPr>
      </w:pPr>
      <w:r>
        <w:rPr>
          <w:rtl/>
        </w:rPr>
        <w:t>&lt;</w:t>
      </w:r>
      <w:r>
        <w:rPr>
          <w:rStyle w:val="FootnoteReference"/>
        </w:rPr>
        <w:footnoteRef/>
      </w:r>
      <w:r>
        <w:rPr>
          <w:rtl/>
        </w:rPr>
        <w:t>&gt;</w:t>
      </w:r>
      <w:r>
        <w:rPr>
          <w:rFonts w:hint="cs"/>
          <w:rtl/>
        </w:rPr>
        <w:t xml:space="preserve"> עד כאן נמצא במכילתא [שם] שלפנינו. מכאן ואילך אינו נמצא שם, אלא בתנחומא ישן בא, אות יט. וכן רש"י [שמות יב, ל] הביאם כשני טעמים שונים, ומובא בהערה הבאה.</w:t>
      </w:r>
    </w:p>
  </w:footnote>
  <w:footnote w:id="86">
    <w:p w:rsidR="08403276" w:rsidRDefault="08403276" w:rsidP="08672EAF">
      <w:pPr>
        <w:pStyle w:val="FootnoteText"/>
        <w:rPr>
          <w:rFonts w:hint="cs"/>
        </w:rPr>
      </w:pPr>
      <w:r>
        <w:rPr>
          <w:rtl/>
        </w:rPr>
        <w:t>&lt;</w:t>
      </w:r>
      <w:r>
        <w:rPr>
          <w:rStyle w:val="FootnoteReference"/>
        </w:rPr>
        <w:footnoteRef/>
      </w:r>
      <w:r>
        <w:rPr>
          <w:rtl/>
        </w:rPr>
        <w:t>&gt;</w:t>
      </w:r>
      <w:r>
        <w:rPr>
          <w:rFonts w:hint="cs"/>
          <w:rtl/>
        </w:rPr>
        <w:t xml:space="preserve"> לשון רש"י [שמות יב, ל] "</w:t>
      </w:r>
      <w:r>
        <w:rPr>
          <w:rtl/>
        </w:rPr>
        <w:t>כי אין בית אשר אין שם מת - יש שם בכור</w:t>
      </w:r>
      <w:r>
        <w:rPr>
          <w:rFonts w:hint="cs"/>
          <w:rtl/>
        </w:rPr>
        <w:t>,</w:t>
      </w:r>
      <w:r>
        <w:rPr>
          <w:rtl/>
        </w:rPr>
        <w:t xml:space="preserve"> מת</w:t>
      </w:r>
      <w:r>
        <w:rPr>
          <w:rFonts w:hint="cs"/>
          <w:rtl/>
        </w:rPr>
        <w:t>.</w:t>
      </w:r>
      <w:r>
        <w:rPr>
          <w:rtl/>
        </w:rPr>
        <w:t xml:space="preserve"> אין שם בכור</w:t>
      </w:r>
      <w:r>
        <w:rPr>
          <w:rFonts w:hint="cs"/>
          <w:rtl/>
        </w:rPr>
        <w:t>,</w:t>
      </w:r>
      <w:r>
        <w:rPr>
          <w:rtl/>
        </w:rPr>
        <w:t xml:space="preserve"> גדול שבבית קרוי </w:t>
      </w:r>
      <w:r>
        <w:rPr>
          <w:rFonts w:hint="cs"/>
          <w:rtl/>
        </w:rPr>
        <w:t>'</w:t>
      </w:r>
      <w:r>
        <w:rPr>
          <w:rtl/>
        </w:rPr>
        <w:t>בכור</w:t>
      </w:r>
      <w:r>
        <w:rPr>
          <w:rFonts w:hint="cs"/>
          <w:rtl/>
        </w:rPr>
        <w:t>',</w:t>
      </w:r>
      <w:r>
        <w:rPr>
          <w:rtl/>
        </w:rPr>
        <w:t xml:space="preserve"> שנאמר </w:t>
      </w:r>
      <w:r>
        <w:rPr>
          <w:rFonts w:hint="cs"/>
          <w:rtl/>
        </w:rPr>
        <w:t>[</w:t>
      </w:r>
      <w:r>
        <w:rPr>
          <w:rtl/>
        </w:rPr>
        <w:t>תהלים פט</w:t>
      </w:r>
      <w:r>
        <w:rPr>
          <w:rFonts w:hint="cs"/>
          <w:rtl/>
        </w:rPr>
        <w:t>, כח]</w:t>
      </w:r>
      <w:r>
        <w:rPr>
          <w:rtl/>
        </w:rPr>
        <w:t xml:space="preserve"> </w:t>
      </w:r>
      <w:r>
        <w:rPr>
          <w:rFonts w:hint="cs"/>
          <w:rtl/>
        </w:rPr>
        <w:t>'</w:t>
      </w:r>
      <w:r>
        <w:rPr>
          <w:rtl/>
        </w:rPr>
        <w:t>אף אני בכור אתנהו</w:t>
      </w:r>
      <w:r>
        <w:rPr>
          <w:rFonts w:hint="cs"/>
          <w:rtl/>
        </w:rPr>
        <w:t>'.</w:t>
      </w:r>
      <w:r>
        <w:rPr>
          <w:rtl/>
        </w:rPr>
        <w:t xml:space="preserve"> ד</w:t>
      </w:r>
      <w:r>
        <w:rPr>
          <w:rFonts w:hint="cs"/>
          <w:rtl/>
        </w:rPr>
        <w:t>בר אחר,</w:t>
      </w:r>
      <w:r>
        <w:rPr>
          <w:rtl/>
        </w:rPr>
        <w:t xml:space="preserve"> מצריות מזנות תחת בעליהן ויולדות מרווקים פנויים</w:t>
      </w:r>
      <w:r>
        <w:rPr>
          <w:rFonts w:hint="cs"/>
          <w:rtl/>
        </w:rPr>
        <w:t>,</w:t>
      </w:r>
      <w:r>
        <w:rPr>
          <w:rtl/>
        </w:rPr>
        <w:t xml:space="preserve"> והיו להם בכורות הרבה</w:t>
      </w:r>
      <w:r>
        <w:rPr>
          <w:rFonts w:hint="cs"/>
          <w:rtl/>
        </w:rPr>
        <w:t>,</w:t>
      </w:r>
      <w:r>
        <w:rPr>
          <w:rtl/>
        </w:rPr>
        <w:t xml:space="preserve"> פעמים הם חמשה לאשה אחת</w:t>
      </w:r>
      <w:r>
        <w:rPr>
          <w:rFonts w:hint="cs"/>
          <w:rtl/>
        </w:rPr>
        <w:t>,</w:t>
      </w:r>
      <w:r>
        <w:rPr>
          <w:rtl/>
        </w:rPr>
        <w:t xml:space="preserve"> כל אחד בכור לאביו</w:t>
      </w:r>
      <w:r>
        <w:rPr>
          <w:rFonts w:hint="cs"/>
          <w:rtl/>
        </w:rPr>
        <w:t>". וראה למעלה פל"ח הערה 94.</w:t>
      </w:r>
    </w:p>
  </w:footnote>
  <w:footnote w:id="87">
    <w:p w:rsidR="08403276" w:rsidRDefault="08403276" w:rsidP="08F2469B">
      <w:pPr>
        <w:pStyle w:val="FootnoteText"/>
        <w:rPr>
          <w:rFonts w:hint="cs"/>
          <w:rtl/>
        </w:rPr>
      </w:pPr>
      <w:r>
        <w:rPr>
          <w:rtl/>
        </w:rPr>
        <w:t>&lt;</w:t>
      </w:r>
      <w:r>
        <w:rPr>
          <w:rStyle w:val="FootnoteReference"/>
        </w:rPr>
        <w:footnoteRef/>
      </w:r>
      <w:r>
        <w:rPr>
          <w:rtl/>
        </w:rPr>
        <w:t>&gt;</w:t>
      </w:r>
      <w:r>
        <w:rPr>
          <w:rFonts w:hint="cs"/>
          <w:rtl/>
        </w:rPr>
        <w:t xml:space="preserve"> ומקשה "למה לא ציוה לקדש רק פטר רחם, ולא בכור לאביו גם כן" [לשונו בגו"א שמות פי"ב אות סא (רלא.)]. וכן כתב הרמב"ן [שמות יב, ל], וז"ל: "</w:t>
      </w:r>
      <w:r>
        <w:rPr>
          <w:rtl/>
        </w:rPr>
        <w:t>על דעת רבותינו נתרץ שהכה במצרים כל בכוריהם, כלומר בכור האב ראשית אונו, ובכור האם פטר רחם, וגם גדול הבית</w:t>
      </w:r>
      <w:r>
        <w:rPr>
          <w:rFonts w:hint="cs"/>
          <w:rtl/>
        </w:rPr>
        <w:t>,</w:t>
      </w:r>
      <w:r>
        <w:rPr>
          <w:rtl/>
        </w:rPr>
        <w:t xml:space="preserve"> ולא רצה לקדש תחתיהם בישראל רק בכור האם</w:t>
      </w:r>
      <w:r>
        <w:rPr>
          <w:rFonts w:hint="cs"/>
          <w:rtl/>
        </w:rPr>
        <w:t xml:space="preserve"> וכו'". ורבינו בחיי [שמות יג, ב] כתב: "</w:t>
      </w:r>
      <w:r>
        <w:rPr>
          <w:rtl/>
        </w:rPr>
        <w:t xml:space="preserve">קדש לי כל בכור פטר כל רחם. היה הכתוב ראוי לומר </w:t>
      </w:r>
      <w:r>
        <w:rPr>
          <w:rFonts w:hint="cs"/>
          <w:rtl/>
        </w:rPr>
        <w:t>'</w:t>
      </w:r>
      <w:r>
        <w:rPr>
          <w:rtl/>
        </w:rPr>
        <w:t>קדש לי כל בכור בבני ישראל באדם ובבהמה</w:t>
      </w:r>
      <w:r>
        <w:rPr>
          <w:rFonts w:hint="cs"/>
          <w:rtl/>
        </w:rPr>
        <w:t>',</w:t>
      </w:r>
      <w:r>
        <w:rPr>
          <w:rtl/>
        </w:rPr>
        <w:t xml:space="preserve"> שהרי מכת בכורות בין בבכור האב</w:t>
      </w:r>
      <w:r>
        <w:rPr>
          <w:rFonts w:hint="cs"/>
          <w:rtl/>
        </w:rPr>
        <w:t>,</w:t>
      </w:r>
      <w:r>
        <w:rPr>
          <w:rtl/>
        </w:rPr>
        <w:t xml:space="preserve"> שהוא ראשית אונו</w:t>
      </w:r>
      <w:r>
        <w:rPr>
          <w:rFonts w:hint="cs"/>
          <w:rtl/>
        </w:rPr>
        <w:t>,</w:t>
      </w:r>
      <w:r>
        <w:rPr>
          <w:rtl/>
        </w:rPr>
        <w:t xml:space="preserve"> בין בבכור האם היתה</w:t>
      </w:r>
      <w:r>
        <w:rPr>
          <w:rFonts w:hint="cs"/>
          <w:rtl/>
        </w:rPr>
        <w:t>.</w:t>
      </w:r>
      <w:r>
        <w:rPr>
          <w:rtl/>
        </w:rPr>
        <w:t xml:space="preserve"> שכן כתיב </w:t>
      </w:r>
      <w:r>
        <w:rPr>
          <w:rFonts w:hint="cs"/>
          <w:rtl/>
        </w:rPr>
        <w:t>[שמות יב, כט] '</w:t>
      </w:r>
      <w:r>
        <w:rPr>
          <w:rtl/>
        </w:rPr>
        <w:t>וה' הכה כל בכור</w:t>
      </w:r>
      <w:r>
        <w:rPr>
          <w:rFonts w:hint="cs"/>
          <w:rtl/>
        </w:rPr>
        <w:t>'</w:t>
      </w:r>
      <w:r>
        <w:rPr>
          <w:rtl/>
        </w:rPr>
        <w:t>, ואף בגדול שבבית אם אין שם בכור</w:t>
      </w:r>
      <w:r>
        <w:rPr>
          <w:rFonts w:hint="cs"/>
          <w:rtl/>
        </w:rPr>
        <w:t>,</w:t>
      </w:r>
      <w:r>
        <w:rPr>
          <w:rtl/>
        </w:rPr>
        <w:t xml:space="preserve"> שאף הוא קרוי בכור</w:t>
      </w:r>
      <w:r>
        <w:rPr>
          <w:rFonts w:hint="cs"/>
          <w:rtl/>
        </w:rPr>
        <w:t xml:space="preserve"> [ראה הערה הבאה]</w:t>
      </w:r>
      <w:r>
        <w:rPr>
          <w:rtl/>
        </w:rPr>
        <w:t xml:space="preserve">. אבל הוסיף לכתוב </w:t>
      </w:r>
      <w:r>
        <w:rPr>
          <w:rFonts w:hint="cs"/>
          <w:rtl/>
        </w:rPr>
        <w:t>'</w:t>
      </w:r>
      <w:r>
        <w:rPr>
          <w:rtl/>
        </w:rPr>
        <w:t>פטר כל רחם</w:t>
      </w:r>
      <w:r>
        <w:rPr>
          <w:rFonts w:hint="cs"/>
          <w:rtl/>
        </w:rPr>
        <w:t>',</w:t>
      </w:r>
      <w:r>
        <w:rPr>
          <w:rtl/>
        </w:rPr>
        <w:t xml:space="preserve"> שלא רצה לקדש מן הבכורות כי אם בכור האם בלבד</w:t>
      </w:r>
      <w:r>
        <w:rPr>
          <w:rFonts w:hint="cs"/>
          <w:rtl/>
        </w:rPr>
        <w:t>".</w:t>
      </w:r>
    </w:p>
  </w:footnote>
  <w:footnote w:id="88">
    <w:p w:rsidR="08403276" w:rsidRDefault="08403276" w:rsidP="086F3C84">
      <w:pPr>
        <w:pStyle w:val="FootnoteText"/>
        <w:rPr>
          <w:rFonts w:hint="cs"/>
        </w:rPr>
      </w:pPr>
      <w:r>
        <w:rPr>
          <w:rtl/>
        </w:rPr>
        <w:t>&lt;</w:t>
      </w:r>
      <w:r>
        <w:rPr>
          <w:rStyle w:val="FootnoteReference"/>
        </w:rPr>
        <w:footnoteRef/>
      </w:r>
      <w:r>
        <w:rPr>
          <w:rtl/>
        </w:rPr>
        <w:t>&gt;</w:t>
      </w:r>
      <w:r>
        <w:rPr>
          <w:rFonts w:hint="cs"/>
          <w:rtl/>
        </w:rPr>
        <w:t xml:space="preserve"> כמו שכתב רש"י [הובא למעלה הערה 85]. ובשמו"ר יח, ג אמרו שאף בת בכורה לקתה, שאמרו שם: "</w:t>
      </w:r>
      <w:r>
        <w:rPr>
          <w:rtl/>
        </w:rPr>
        <w:t>הנקבות הבכורות אף הן מתות</w:t>
      </w:r>
      <w:r>
        <w:rPr>
          <w:rFonts w:hint="cs"/>
          <w:rtl/>
        </w:rPr>
        <w:t>,</w:t>
      </w:r>
      <w:r>
        <w:rPr>
          <w:rtl/>
        </w:rPr>
        <w:t xml:space="preserve"> חוץ מבתיה בת פרעה</w:t>
      </w:r>
      <w:r>
        <w:rPr>
          <w:rFonts w:hint="cs"/>
          <w:rtl/>
        </w:rPr>
        <w:t>,</w:t>
      </w:r>
      <w:r>
        <w:rPr>
          <w:rtl/>
        </w:rPr>
        <w:t xml:space="preserve"> שנמצא לה פרקליט טוב</w:t>
      </w:r>
      <w:r>
        <w:rPr>
          <w:rFonts w:hint="cs"/>
          <w:rtl/>
        </w:rPr>
        <w:t>,</w:t>
      </w:r>
      <w:r>
        <w:rPr>
          <w:rtl/>
        </w:rPr>
        <w:t xml:space="preserve"> זה משה</w:t>
      </w:r>
      <w:r>
        <w:rPr>
          <w:rFonts w:hint="cs"/>
          <w:rtl/>
        </w:rPr>
        <w:t>,</w:t>
      </w:r>
      <w:r>
        <w:rPr>
          <w:rtl/>
        </w:rPr>
        <w:t xml:space="preserve"> שנאמר </w:t>
      </w:r>
      <w:r>
        <w:rPr>
          <w:rFonts w:hint="cs"/>
          <w:rtl/>
        </w:rPr>
        <w:t>[</w:t>
      </w:r>
      <w:r>
        <w:rPr>
          <w:rtl/>
        </w:rPr>
        <w:t>שמות ב</w:t>
      </w:r>
      <w:r>
        <w:rPr>
          <w:rFonts w:hint="cs"/>
          <w:rtl/>
        </w:rPr>
        <w:t>, ב]</w:t>
      </w:r>
      <w:r>
        <w:rPr>
          <w:rtl/>
        </w:rPr>
        <w:t xml:space="preserve"> </w:t>
      </w:r>
      <w:r>
        <w:rPr>
          <w:rFonts w:hint="cs"/>
          <w:rtl/>
        </w:rPr>
        <w:t>'</w:t>
      </w:r>
      <w:r>
        <w:rPr>
          <w:rtl/>
        </w:rPr>
        <w:t>ותרא אותו כי טוב הוא</w:t>
      </w:r>
      <w:r>
        <w:rPr>
          <w:rFonts w:hint="cs"/>
          <w:rtl/>
        </w:rPr>
        <w:t>'.</w:t>
      </w:r>
      <w:r>
        <w:rPr>
          <w:rtl/>
        </w:rPr>
        <w:t xml:space="preserve"> לפיכך אמר שלמה </w:t>
      </w:r>
      <w:r>
        <w:rPr>
          <w:rFonts w:hint="cs"/>
          <w:rtl/>
        </w:rPr>
        <w:t>[משלי לא, יח] '</w:t>
      </w:r>
      <w:r>
        <w:rPr>
          <w:rtl/>
        </w:rPr>
        <w:t>טעמה כי טוב סחרה</w:t>
      </w:r>
      <w:r>
        <w:rPr>
          <w:rFonts w:hint="cs"/>
          <w:rtl/>
        </w:rPr>
        <w:t>',</w:t>
      </w:r>
      <w:r>
        <w:rPr>
          <w:rtl/>
        </w:rPr>
        <w:t xml:space="preserve"> </w:t>
      </w:r>
      <w:r>
        <w:rPr>
          <w:rFonts w:hint="cs"/>
          <w:rtl/>
        </w:rPr>
        <w:t>[שם פסוק טו] '</w:t>
      </w:r>
      <w:r>
        <w:rPr>
          <w:rtl/>
        </w:rPr>
        <w:t>ותקם בעוד לילה</w:t>
      </w:r>
      <w:r>
        <w:rPr>
          <w:rFonts w:hint="cs"/>
          <w:rtl/>
        </w:rPr>
        <w:t>',</w:t>
      </w:r>
      <w:r>
        <w:rPr>
          <w:rtl/>
        </w:rPr>
        <w:t xml:space="preserve"> באיזה לילה</w:t>
      </w:r>
      <w:r>
        <w:rPr>
          <w:rFonts w:hint="cs"/>
          <w:rtl/>
        </w:rPr>
        <w:t>,</w:t>
      </w:r>
      <w:r>
        <w:rPr>
          <w:rtl/>
        </w:rPr>
        <w:t xml:space="preserve"> </w:t>
      </w:r>
      <w:r w:rsidRPr="08D63D49">
        <w:rPr>
          <w:rFonts w:hint="cs"/>
          <w:sz w:val="18"/>
          <w:rtl/>
        </w:rPr>
        <w:t>[שמות יב, כט] '</w:t>
      </w:r>
      <w:r w:rsidRPr="08D63D49">
        <w:rPr>
          <w:sz w:val="18"/>
          <w:rtl/>
        </w:rPr>
        <w:t>ויהי בחצי הלילה</w:t>
      </w:r>
      <w:r w:rsidRPr="08D63D49">
        <w:rPr>
          <w:rFonts w:hint="cs"/>
          <w:sz w:val="18"/>
          <w:rtl/>
        </w:rPr>
        <w:t xml:space="preserve">'". </w:t>
      </w:r>
      <w:r>
        <w:rPr>
          <w:rFonts w:hint="cs"/>
          <w:sz w:val="18"/>
          <w:rtl/>
        </w:rPr>
        <w:t xml:space="preserve">וראה להלן הערה 96. </w:t>
      </w:r>
      <w:r w:rsidRPr="08D63D49">
        <w:rPr>
          <w:rFonts w:hint="cs"/>
          <w:sz w:val="18"/>
          <w:rtl/>
        </w:rPr>
        <w:t>ולמעלה פל"ז [לאחר ציון 87] כתב: "</w:t>
      </w:r>
      <w:r w:rsidRPr="08D63D49">
        <w:rPr>
          <w:rStyle w:val="LatinChar"/>
          <w:sz w:val="18"/>
          <w:rtl/>
          <w:lang w:val="en-GB"/>
        </w:rPr>
        <w:t>היו נזוקים אף שאינם בכורים, דלא גרע מגדול הבית שהיו מתים כל שנקרא גדול</w:t>
      </w:r>
      <w:r>
        <w:rPr>
          <w:rFonts w:hint="cs"/>
          <w:rtl/>
        </w:rPr>
        <w:t xml:space="preserve">". </w:t>
      </w:r>
    </w:p>
  </w:footnote>
  <w:footnote w:id="89">
    <w:p w:rsidR="08403276" w:rsidRDefault="08403276" w:rsidP="08FF0E6F">
      <w:pPr>
        <w:pStyle w:val="FootnoteText"/>
        <w:rPr>
          <w:rFonts w:hint="cs"/>
        </w:rPr>
      </w:pPr>
      <w:r>
        <w:rPr>
          <w:rtl/>
        </w:rPr>
        <w:t>&lt;</w:t>
      </w:r>
      <w:r>
        <w:rPr>
          <w:rStyle w:val="FootnoteReference"/>
        </w:rPr>
        <w:footnoteRef/>
      </w:r>
      <w:r>
        <w:rPr>
          <w:rtl/>
        </w:rPr>
        <w:t>&gt;</w:t>
      </w:r>
      <w:r>
        <w:rPr>
          <w:rFonts w:hint="cs"/>
          <w:rtl/>
        </w:rPr>
        <w:t xml:space="preserve"> "קדמון לכל דבר אשר נברא, ראשון ואין ראשית כראשיתו" [מזמור "יגדל"]. ולמעלה פכ"ה [לאחר ציון 19] כתב: "שם 'אהיה' מורה על שהוייתו סבה והתחלה לנמצאים... שהוא סבה וקיום לכל הנמצאים בכל הזמנים, ובזה הוא התחלה וסבה בשלימות". ושם [לאחר צי</w:t>
      </w:r>
      <w:r w:rsidRPr="088928E3">
        <w:rPr>
          <w:rFonts w:hint="cs"/>
          <w:sz w:val="18"/>
          <w:rtl/>
        </w:rPr>
        <w:t>ון 55]</w:t>
      </w:r>
      <w:r>
        <w:rPr>
          <w:rFonts w:hint="cs"/>
          <w:sz w:val="18"/>
          <w:rtl/>
        </w:rPr>
        <w:t xml:space="preserve"> כתב</w:t>
      </w:r>
      <w:r w:rsidRPr="088928E3">
        <w:rPr>
          <w:rFonts w:hint="cs"/>
          <w:sz w:val="18"/>
          <w:rtl/>
        </w:rPr>
        <w:t>: "</w:t>
      </w:r>
      <w:r w:rsidRPr="088928E3">
        <w:rPr>
          <w:rStyle w:val="LatinChar"/>
          <w:sz w:val="18"/>
          <w:rtl/>
          <w:lang w:val="en-GB"/>
        </w:rPr>
        <w:t xml:space="preserve">שם </w:t>
      </w:r>
      <w:r>
        <w:rPr>
          <w:rStyle w:val="LatinChar"/>
          <w:rFonts w:hint="cs"/>
          <w:sz w:val="18"/>
          <w:rtl/>
          <w:lang w:val="en-GB"/>
        </w:rPr>
        <w:t>'</w:t>
      </w:r>
      <w:r w:rsidRPr="088928E3">
        <w:rPr>
          <w:rStyle w:val="LatinChar"/>
          <w:sz w:val="18"/>
          <w:rtl/>
          <w:lang w:val="en-GB"/>
        </w:rPr>
        <w:t>אהיה</w:t>
      </w:r>
      <w:r>
        <w:rPr>
          <w:rStyle w:val="LatinChar"/>
          <w:rFonts w:hint="cs"/>
          <w:sz w:val="18"/>
          <w:rtl/>
          <w:lang w:val="en-GB"/>
        </w:rPr>
        <w:t>'</w:t>
      </w:r>
      <w:r w:rsidRPr="088928E3">
        <w:rPr>
          <w:rStyle w:val="LatinChar"/>
          <w:sz w:val="18"/>
          <w:rtl/>
          <w:lang w:val="en-GB"/>
        </w:rPr>
        <w:t xml:space="preserve"> מורה לך על שהוא יתברך עיקר הכל</w:t>
      </w:r>
      <w:r w:rsidRPr="088928E3">
        <w:rPr>
          <w:rStyle w:val="LatinChar"/>
          <w:rFonts w:hint="cs"/>
          <w:sz w:val="18"/>
          <w:rtl/>
          <w:lang w:val="en-GB"/>
        </w:rPr>
        <w:t>,</w:t>
      </w:r>
      <w:r w:rsidRPr="088928E3">
        <w:rPr>
          <w:rStyle w:val="LatinChar"/>
          <w:sz w:val="18"/>
          <w:rtl/>
          <w:lang w:val="en-GB"/>
        </w:rPr>
        <w:t xml:space="preserve"> ונותן קיום לכל הנמצאים, כי העיקר נותן קיום אל הכל. ובשביל כך התחלת השם הזה באל"ף, כי האל"ף הוא התחלה</w:t>
      </w:r>
      <w:r>
        <w:rPr>
          <w:rFonts w:hint="cs"/>
          <w:rtl/>
        </w:rPr>
        <w:t>". ובתפארת ישראל ר"פ לו [תקכד.] כתב: "</w:t>
      </w:r>
      <w:r>
        <w:rPr>
          <w:rtl/>
        </w:rPr>
        <w:t xml:space="preserve">המצוה הראשונה </w:t>
      </w:r>
      <w:r>
        <w:rPr>
          <w:rFonts w:hint="cs"/>
          <w:rtl/>
        </w:rPr>
        <w:t xml:space="preserve">[בעשרת הדברות] </w:t>
      </w:r>
      <w:r>
        <w:rPr>
          <w:rtl/>
        </w:rPr>
        <w:t xml:space="preserve">להאמין כי יש סבה והתחלה ראשונה נמצא במציאות, וזה שנאמר </w:t>
      </w:r>
      <w:r>
        <w:rPr>
          <w:rFonts w:hint="cs"/>
          <w:rtl/>
        </w:rPr>
        <w:t>[שמות כ, ב] '</w:t>
      </w:r>
      <w:r>
        <w:rPr>
          <w:rtl/>
        </w:rPr>
        <w:t>אנכי ה' אל</w:t>
      </w:r>
      <w:r>
        <w:rPr>
          <w:rFonts w:hint="cs"/>
          <w:rtl/>
        </w:rPr>
        <w:t>ק</w:t>
      </w:r>
      <w:r>
        <w:rPr>
          <w:rtl/>
        </w:rPr>
        <w:t>יך וגו'</w:t>
      </w:r>
      <w:r>
        <w:rPr>
          <w:rFonts w:hint="cs"/>
          <w:rtl/>
        </w:rPr>
        <w:t>'.</w:t>
      </w:r>
      <w:r>
        <w:rPr>
          <w:rtl/>
        </w:rPr>
        <w:t xml:space="preserve"> ומי שאינו מאמין בדבר זה</w:t>
      </w:r>
      <w:r>
        <w:rPr>
          <w:rFonts w:hint="cs"/>
          <w:rtl/>
        </w:rPr>
        <w:t>,</w:t>
      </w:r>
      <w:r>
        <w:rPr>
          <w:rtl/>
        </w:rPr>
        <w:t xml:space="preserve"> הרי הוא כופר בעיקר</w:t>
      </w:r>
      <w:r>
        <w:rPr>
          <w:rFonts w:hint="cs"/>
          <w:rtl/>
        </w:rPr>
        <w:t>..</w:t>
      </w:r>
      <w:r>
        <w:rPr>
          <w:rtl/>
        </w:rPr>
        <w:t>. במציאות הסבה הראשונה</w:t>
      </w:r>
      <w:r>
        <w:rPr>
          <w:rFonts w:hint="cs"/>
          <w:rtl/>
        </w:rPr>
        <w:t>,</w:t>
      </w:r>
      <w:r>
        <w:rPr>
          <w:rtl/>
        </w:rPr>
        <w:t xml:space="preserve"> שהוא התחלת הכל</w:t>
      </w:r>
      <w:r>
        <w:rPr>
          <w:rFonts w:hint="cs"/>
          <w:rtl/>
        </w:rPr>
        <w:t>". ובדר"ח פ"ד מכ"ג [תפה.]: "</w:t>
      </w:r>
      <w:r>
        <w:rPr>
          <w:rtl/>
        </w:rPr>
        <w:t xml:space="preserve">אמר </w:t>
      </w:r>
      <w:r>
        <w:rPr>
          <w:rFonts w:hint="cs"/>
          <w:rtl/>
        </w:rPr>
        <w:t>[אבות שם] '</w:t>
      </w:r>
      <w:r>
        <w:rPr>
          <w:rtl/>
        </w:rPr>
        <w:t>שהוא אל</w:t>
      </w:r>
      <w:r>
        <w:rPr>
          <w:rFonts w:hint="cs"/>
          <w:rtl/>
        </w:rPr>
        <w:t>'</w:t>
      </w:r>
      <w:r>
        <w:rPr>
          <w:rtl/>
        </w:rPr>
        <w:t>, כלומר שהוא קדמון</w:t>
      </w:r>
      <w:r>
        <w:rPr>
          <w:rFonts w:hint="cs"/>
          <w:rtl/>
        </w:rPr>
        <w:t>,</w:t>
      </w:r>
      <w:r>
        <w:rPr>
          <w:rtl/>
        </w:rPr>
        <w:t xml:space="preserve"> ולכך נקרא </w:t>
      </w:r>
      <w:r>
        <w:rPr>
          <w:rFonts w:hint="cs"/>
          <w:rtl/>
        </w:rPr>
        <w:t>'</w:t>
      </w:r>
      <w:r>
        <w:rPr>
          <w:rtl/>
        </w:rPr>
        <w:t>אל</w:t>
      </w:r>
      <w:r>
        <w:rPr>
          <w:rFonts w:hint="cs"/>
          <w:rtl/>
        </w:rPr>
        <w:t>',</w:t>
      </w:r>
      <w:r>
        <w:rPr>
          <w:rtl/>
        </w:rPr>
        <w:t xml:space="preserve"> על שהוא קדמון</w:t>
      </w:r>
      <w:r>
        <w:rPr>
          <w:rFonts w:hint="cs"/>
          <w:rtl/>
        </w:rPr>
        <w:t>.</w:t>
      </w:r>
      <w:r>
        <w:rPr>
          <w:rtl/>
        </w:rPr>
        <w:t xml:space="preserve"> ולכך כתיב </w:t>
      </w:r>
      <w:r>
        <w:rPr>
          <w:rFonts w:hint="cs"/>
          <w:rtl/>
        </w:rPr>
        <w:t>[</w:t>
      </w:r>
      <w:r>
        <w:rPr>
          <w:rtl/>
        </w:rPr>
        <w:t>ישעי</w:t>
      </w:r>
      <w:r>
        <w:rPr>
          <w:rFonts w:hint="cs"/>
          <w:rtl/>
        </w:rPr>
        <w:t>ה</w:t>
      </w:r>
      <w:r>
        <w:rPr>
          <w:rtl/>
        </w:rPr>
        <w:t xml:space="preserve"> מג</w:t>
      </w:r>
      <w:r>
        <w:rPr>
          <w:rFonts w:hint="cs"/>
          <w:rtl/>
        </w:rPr>
        <w:t>, י]</w:t>
      </w:r>
      <w:r>
        <w:rPr>
          <w:rtl/>
        </w:rPr>
        <w:t xml:space="preserve"> </w:t>
      </w:r>
      <w:r>
        <w:rPr>
          <w:rFonts w:hint="cs"/>
          <w:rtl/>
        </w:rPr>
        <w:t>'</w:t>
      </w:r>
      <w:r>
        <w:rPr>
          <w:rtl/>
        </w:rPr>
        <w:t>לפני לא נוצר אל</w:t>
      </w:r>
      <w:r>
        <w:rPr>
          <w:rFonts w:hint="cs"/>
          <w:rtl/>
        </w:rPr>
        <w:t>'</w:t>
      </w:r>
      <w:r>
        <w:rPr>
          <w:rtl/>
        </w:rPr>
        <w:t>, ומורה שם הזה שהוא קדמון</w:t>
      </w:r>
      <w:r>
        <w:rPr>
          <w:rFonts w:hint="cs"/>
          <w:rtl/>
        </w:rPr>
        <w:t>,</w:t>
      </w:r>
      <w:r>
        <w:rPr>
          <w:rtl/>
        </w:rPr>
        <w:t xml:space="preserve"> כי האות הראשון הוא אל"ף</w:t>
      </w:r>
      <w:r>
        <w:rPr>
          <w:rFonts w:hint="cs"/>
          <w:rtl/>
        </w:rPr>
        <w:t>,</w:t>
      </w:r>
      <w:r>
        <w:rPr>
          <w:rtl/>
        </w:rPr>
        <w:t xml:space="preserve"> שהוא התחלת האל"ף בית"א</w:t>
      </w:r>
      <w:r>
        <w:rPr>
          <w:rFonts w:hint="cs"/>
          <w:rtl/>
        </w:rPr>
        <w:t>. ואות השני הוא הלמ"ד, שהוא התחלה לחצי השני מן האל"ף בית"א. רצה לומר שהוא יתברך ההתחלה לעליונים ולתחתונים</w:t>
      </w:r>
      <w:r w:rsidRPr="0876095C">
        <w:rPr>
          <w:rFonts w:hint="cs"/>
          <w:rtl/>
        </w:rPr>
        <w:t xml:space="preserve">... </w:t>
      </w:r>
      <w:r>
        <w:rPr>
          <w:rFonts w:hint="cs"/>
          <w:rtl/>
        </w:rPr>
        <w:t>ולפיכך שם 'אל' מורה שהוא התחלה. לא שבא לומר דבר זה כי הוא יתברך התחלה, כי מי לא ידע דבר זה. אבל רוצה לומר כל הדברים הם נמשכים אחר ההתחלה". ובנתיב העבודה פי"א [א, קיא:] כתב: "</w:t>
      </w:r>
      <w:r>
        <w:rPr>
          <w:rtl/>
        </w:rPr>
        <w:t xml:space="preserve">האל"ף בשם </w:t>
      </w:r>
      <w:r>
        <w:rPr>
          <w:rFonts w:hint="cs"/>
          <w:rtl/>
        </w:rPr>
        <w:t>'</w:t>
      </w:r>
      <w:r>
        <w:rPr>
          <w:rtl/>
        </w:rPr>
        <w:t>אל</w:t>
      </w:r>
      <w:r>
        <w:rPr>
          <w:rFonts w:hint="cs"/>
          <w:rtl/>
        </w:rPr>
        <w:t>'</w:t>
      </w:r>
      <w:r>
        <w:rPr>
          <w:rtl/>
        </w:rPr>
        <w:t xml:space="preserve"> מורה על שהוא ית</w:t>
      </w:r>
      <w:r>
        <w:rPr>
          <w:rFonts w:hint="cs"/>
          <w:rtl/>
        </w:rPr>
        <w:t>ברך</w:t>
      </w:r>
      <w:r>
        <w:rPr>
          <w:rtl/>
        </w:rPr>
        <w:t xml:space="preserve"> התחלה, ולכך כתיב </w:t>
      </w:r>
      <w:r>
        <w:rPr>
          <w:rFonts w:hint="cs"/>
          <w:rtl/>
        </w:rPr>
        <w:t>[</w:t>
      </w:r>
      <w:r>
        <w:rPr>
          <w:rtl/>
        </w:rPr>
        <w:t>ישעי</w:t>
      </w:r>
      <w:r>
        <w:rPr>
          <w:rFonts w:hint="cs"/>
          <w:rtl/>
        </w:rPr>
        <w:t>ה</w:t>
      </w:r>
      <w:r>
        <w:rPr>
          <w:rtl/>
        </w:rPr>
        <w:t xml:space="preserve"> מ</w:t>
      </w:r>
      <w:r>
        <w:rPr>
          <w:rFonts w:hint="cs"/>
          <w:rtl/>
        </w:rPr>
        <w:t>ג, י]</w:t>
      </w:r>
      <w:r>
        <w:rPr>
          <w:rtl/>
        </w:rPr>
        <w:t xml:space="preserve"> </w:t>
      </w:r>
      <w:r>
        <w:rPr>
          <w:rFonts w:hint="cs"/>
          <w:rtl/>
        </w:rPr>
        <w:t>'</w:t>
      </w:r>
      <w:r>
        <w:rPr>
          <w:rtl/>
        </w:rPr>
        <w:t>אני ראשון ואני אחרון ולפני לא נוצר אל</w:t>
      </w:r>
      <w:r>
        <w:rPr>
          <w:rFonts w:hint="cs"/>
          <w:rtl/>
        </w:rPr>
        <w:t>'.</w:t>
      </w:r>
      <w:r>
        <w:rPr>
          <w:rtl/>
        </w:rPr>
        <w:t xml:space="preserve"> כי </w:t>
      </w:r>
      <w:r>
        <w:rPr>
          <w:rFonts w:hint="cs"/>
          <w:rtl/>
        </w:rPr>
        <w:t>'</w:t>
      </w:r>
      <w:r>
        <w:rPr>
          <w:rtl/>
        </w:rPr>
        <w:t>אל</w:t>
      </w:r>
      <w:r>
        <w:rPr>
          <w:rFonts w:hint="cs"/>
          <w:rtl/>
        </w:rPr>
        <w:t>'</w:t>
      </w:r>
      <w:r>
        <w:rPr>
          <w:rtl/>
        </w:rPr>
        <w:t xml:space="preserve"> שם הקדוש הזה מורה שהוא ית</w:t>
      </w:r>
      <w:r>
        <w:rPr>
          <w:rFonts w:hint="cs"/>
          <w:rtl/>
        </w:rPr>
        <w:t>ברך</w:t>
      </w:r>
      <w:r>
        <w:rPr>
          <w:rtl/>
        </w:rPr>
        <w:t xml:space="preserve"> ראשון והתחלת המציאות</w:t>
      </w:r>
      <w:r>
        <w:rPr>
          <w:rFonts w:hint="cs"/>
          <w:rtl/>
        </w:rPr>
        <w:t xml:space="preserve">... </w:t>
      </w:r>
      <w:r>
        <w:rPr>
          <w:rtl/>
        </w:rPr>
        <w:t>האל"ף מורה התחלה</w:t>
      </w:r>
      <w:r>
        <w:rPr>
          <w:rFonts w:hint="cs"/>
          <w:rtl/>
        </w:rPr>
        <w:t>,</w:t>
      </w:r>
      <w:r>
        <w:rPr>
          <w:rtl/>
        </w:rPr>
        <w:t xml:space="preserve"> שהוא ית</w:t>
      </w:r>
      <w:r>
        <w:rPr>
          <w:rFonts w:hint="cs"/>
          <w:rtl/>
        </w:rPr>
        <w:t>ברך</w:t>
      </w:r>
      <w:r>
        <w:rPr>
          <w:rtl/>
        </w:rPr>
        <w:t xml:space="preserve"> ראשון והתחלת הכל</w:t>
      </w:r>
      <w:r>
        <w:rPr>
          <w:rFonts w:hint="cs"/>
          <w:rtl/>
        </w:rPr>
        <w:t>,</w:t>
      </w:r>
      <w:r>
        <w:rPr>
          <w:rtl/>
        </w:rPr>
        <w:t xml:space="preserve"> וממנו נתהוו ונמצאו כל הנבראי</w:t>
      </w:r>
      <w:r>
        <w:rPr>
          <w:rFonts w:hint="cs"/>
          <w:rtl/>
        </w:rPr>
        <w:t xml:space="preserve">ם" [ראה למעלה הקדמה ראשונה הערה 88, פכ"ה הערה 57, פל"ד הערה 8, ולהלן פל"ט הערות 41, 43, 44, 119]. ובעשרות מקומות כתב שהקב"ה הוא "הסבה הראשונה" [להלן פמ"ו, פנ"ה, פ"ס, פס"ו, תפארת ישראל ר"פ טז, ועוד]. </w:t>
      </w:r>
    </w:p>
  </w:footnote>
  <w:footnote w:id="90">
    <w:p w:rsidR="08403276" w:rsidRPr="08783CD3" w:rsidRDefault="08403276" w:rsidP="08A75239">
      <w:pPr>
        <w:pStyle w:val="FootnoteText"/>
        <w:rPr>
          <w:rFonts w:hint="cs"/>
          <w:rtl/>
        </w:rPr>
      </w:pPr>
      <w:r>
        <w:rPr>
          <w:rtl/>
        </w:rPr>
        <w:t>&lt;</w:t>
      </w:r>
      <w:r>
        <w:rPr>
          <w:rStyle w:val="FootnoteReference"/>
        </w:rPr>
        <w:footnoteRef/>
      </w:r>
      <w:r>
        <w:rPr>
          <w:rtl/>
        </w:rPr>
        <w:t>&gt;</w:t>
      </w:r>
      <w:r>
        <w:rPr>
          <w:rFonts w:hint="cs"/>
          <w:rtl/>
        </w:rPr>
        <w:t xml:space="preserve"> לשונו להלן פל"ט [לאחר ציון 41]: "</w:t>
      </w:r>
      <w:r>
        <w:rPr>
          <w:rtl/>
        </w:rPr>
        <w:t xml:space="preserve">לפיכך אמרה תורה </w:t>
      </w:r>
      <w:r>
        <w:rPr>
          <w:rFonts w:hint="cs"/>
          <w:rtl/>
        </w:rPr>
        <w:t>[שמות יג, ב] '</w:t>
      </w:r>
      <w:r>
        <w:rPr>
          <w:rtl/>
        </w:rPr>
        <w:t>קדש לי כל בכור פטר רחם</w:t>
      </w:r>
      <w:r>
        <w:rPr>
          <w:rFonts w:hint="cs"/>
          <w:rtl/>
        </w:rPr>
        <w:t>'</w:t>
      </w:r>
      <w:r>
        <w:rPr>
          <w:rtl/>
        </w:rPr>
        <w:t xml:space="preserve"> כמו שאמרנו למעלה, כי קדושת הבכור</w:t>
      </w:r>
      <w:r>
        <w:rPr>
          <w:rFonts w:hint="cs"/>
          <w:rtl/>
        </w:rPr>
        <w:t>,</w:t>
      </w:r>
      <w:r>
        <w:rPr>
          <w:rtl/>
        </w:rPr>
        <w:t xml:space="preserve"> וכן כל הדברים שהם ראשית</w:t>
      </w:r>
      <w:r>
        <w:rPr>
          <w:rFonts w:hint="cs"/>
          <w:rtl/>
        </w:rPr>
        <w:t>,</w:t>
      </w:r>
      <w:r>
        <w:rPr>
          <w:rtl/>
        </w:rPr>
        <w:t xml:space="preserve"> הם קדושים</w:t>
      </w:r>
      <w:r>
        <w:rPr>
          <w:rFonts w:hint="cs"/>
          <w:rtl/>
        </w:rPr>
        <w:t>,</w:t>
      </w:r>
      <w:r>
        <w:rPr>
          <w:rtl/>
        </w:rPr>
        <w:t xml:space="preserve"> בשביל שהוא יתברך גם כן ראשית הכל, ולכך ראוי כל ראשית לקדושה</w:t>
      </w:r>
      <w:r>
        <w:rPr>
          <w:rFonts w:hint="cs"/>
          <w:rtl/>
        </w:rPr>
        <w:t>". ובדר</w:t>
      </w:r>
      <w:r w:rsidRPr="08EE2472">
        <w:rPr>
          <w:rFonts w:hint="cs"/>
          <w:sz w:val="18"/>
          <w:rtl/>
        </w:rPr>
        <w:t xml:space="preserve">"ח פ"ו מ"י </w:t>
      </w:r>
      <w:r w:rsidRPr="0826529F">
        <w:rPr>
          <w:rFonts w:hint="cs"/>
          <w:sz w:val="18"/>
          <w:rtl/>
        </w:rPr>
        <w:t>[שע</w:t>
      </w:r>
      <w:r>
        <w:rPr>
          <w:rFonts w:hint="cs"/>
          <w:sz w:val="18"/>
          <w:rtl/>
        </w:rPr>
        <w:t>א.</w:t>
      </w:r>
      <w:r w:rsidRPr="0826529F">
        <w:rPr>
          <w:rFonts w:hint="cs"/>
          <w:sz w:val="18"/>
          <w:rtl/>
        </w:rPr>
        <w:t>]</w:t>
      </w:r>
      <w:r>
        <w:rPr>
          <w:rFonts w:hint="cs"/>
          <w:sz w:val="18"/>
          <w:rtl/>
        </w:rPr>
        <w:t xml:space="preserve"> כתב</w:t>
      </w:r>
      <w:r w:rsidRPr="0826529F">
        <w:rPr>
          <w:rFonts w:hint="cs"/>
          <w:sz w:val="18"/>
          <w:rtl/>
        </w:rPr>
        <w:t>: "</w:t>
      </w:r>
      <w:r w:rsidRPr="086244AB">
        <w:rPr>
          <w:sz w:val="18"/>
          <w:rtl/>
        </w:rPr>
        <w:t>הדבר הזה השכל מחייב</w:t>
      </w:r>
      <w:r w:rsidRPr="086244AB">
        <w:rPr>
          <w:rFonts w:hint="cs"/>
          <w:sz w:val="18"/>
          <w:rtl/>
        </w:rPr>
        <w:t>,</w:t>
      </w:r>
      <w:r w:rsidRPr="086244AB">
        <w:rPr>
          <w:sz w:val="18"/>
          <w:rtl/>
        </w:rPr>
        <w:t xml:space="preserve"> כי הראשית במה שהוא ראשית אל אחר, שהוא נבדל</w:t>
      </w:r>
      <w:r w:rsidRPr="086244AB">
        <w:rPr>
          <w:rFonts w:hint="cs"/>
          <w:sz w:val="18"/>
          <w:rtl/>
        </w:rPr>
        <w:t>,</w:t>
      </w:r>
      <w:r w:rsidRPr="086244AB">
        <w:rPr>
          <w:sz w:val="18"/>
          <w:rtl/>
        </w:rPr>
        <w:t xml:space="preserve"> לא ישתתף עמו, במה שעליו שם </w:t>
      </w:r>
      <w:r>
        <w:rPr>
          <w:rFonts w:hint="cs"/>
          <w:sz w:val="18"/>
          <w:rtl/>
        </w:rPr>
        <w:t>'</w:t>
      </w:r>
      <w:r w:rsidRPr="086244AB">
        <w:rPr>
          <w:sz w:val="18"/>
          <w:rtl/>
        </w:rPr>
        <w:t>ראשית</w:t>
      </w:r>
      <w:r>
        <w:rPr>
          <w:rFonts w:hint="cs"/>
          <w:sz w:val="18"/>
          <w:rtl/>
        </w:rPr>
        <w:t>'</w:t>
      </w:r>
      <w:r w:rsidRPr="086244AB">
        <w:rPr>
          <w:rFonts w:hint="cs"/>
          <w:sz w:val="18"/>
          <w:rtl/>
        </w:rPr>
        <w:t>,</w:t>
      </w:r>
      <w:r w:rsidRPr="086244AB">
        <w:rPr>
          <w:sz w:val="18"/>
          <w:rtl/>
        </w:rPr>
        <w:t xml:space="preserve"> ואין שם </w:t>
      </w:r>
      <w:r>
        <w:rPr>
          <w:rFonts w:hint="cs"/>
          <w:sz w:val="18"/>
          <w:rtl/>
        </w:rPr>
        <w:t>'</w:t>
      </w:r>
      <w:r w:rsidRPr="086244AB">
        <w:rPr>
          <w:sz w:val="18"/>
          <w:rtl/>
        </w:rPr>
        <w:t>ראשית</w:t>
      </w:r>
      <w:r>
        <w:rPr>
          <w:rFonts w:hint="cs"/>
          <w:sz w:val="18"/>
          <w:rtl/>
        </w:rPr>
        <w:t>'</w:t>
      </w:r>
      <w:r w:rsidRPr="086244AB">
        <w:rPr>
          <w:sz w:val="18"/>
          <w:rtl/>
        </w:rPr>
        <w:t xml:space="preserve"> על האחר</w:t>
      </w:r>
      <w:r>
        <w:rPr>
          <w:rFonts w:hint="cs"/>
          <w:sz w:val="18"/>
          <w:rtl/>
        </w:rPr>
        <w:t xml:space="preserve">... </w:t>
      </w:r>
      <w:r w:rsidRPr="08EE2472">
        <w:rPr>
          <w:sz w:val="18"/>
          <w:rtl/>
        </w:rPr>
        <w:t xml:space="preserve">בית המקדש נקרא </w:t>
      </w:r>
      <w:r>
        <w:rPr>
          <w:rFonts w:hint="cs"/>
          <w:sz w:val="18"/>
          <w:rtl/>
        </w:rPr>
        <w:t>'</w:t>
      </w:r>
      <w:r w:rsidRPr="08EE2472">
        <w:rPr>
          <w:sz w:val="18"/>
          <w:rtl/>
        </w:rPr>
        <w:t>ראשון</w:t>
      </w:r>
      <w:r>
        <w:rPr>
          <w:rFonts w:hint="cs"/>
          <w:sz w:val="18"/>
          <w:rtl/>
        </w:rPr>
        <w:t>'</w:t>
      </w:r>
      <w:r w:rsidRPr="08EE2472">
        <w:rPr>
          <w:rFonts w:hint="cs"/>
          <w:sz w:val="18"/>
          <w:rtl/>
        </w:rPr>
        <w:t>,</w:t>
      </w:r>
      <w:r w:rsidRPr="08EE2472">
        <w:rPr>
          <w:sz w:val="18"/>
          <w:rtl/>
        </w:rPr>
        <w:t xml:space="preserve"> דכתיב </w:t>
      </w:r>
      <w:r>
        <w:rPr>
          <w:rFonts w:hint="cs"/>
          <w:sz w:val="18"/>
          <w:rtl/>
        </w:rPr>
        <w:t>[</w:t>
      </w:r>
      <w:r w:rsidRPr="08EE2472">
        <w:rPr>
          <w:rFonts w:hint="cs"/>
          <w:sz w:val="18"/>
          <w:rtl/>
        </w:rPr>
        <w:t>ירמיה יז, יב</w:t>
      </w:r>
      <w:r>
        <w:rPr>
          <w:rFonts w:hint="cs"/>
          <w:sz w:val="18"/>
          <w:rtl/>
        </w:rPr>
        <w:t>]</w:t>
      </w:r>
      <w:r w:rsidRPr="08EE2472">
        <w:rPr>
          <w:rFonts w:hint="cs"/>
          <w:sz w:val="18"/>
          <w:rtl/>
        </w:rPr>
        <w:t xml:space="preserve"> </w:t>
      </w:r>
      <w:r>
        <w:rPr>
          <w:rFonts w:hint="cs"/>
          <w:sz w:val="18"/>
          <w:rtl/>
        </w:rPr>
        <w:t>'</w:t>
      </w:r>
      <w:r w:rsidRPr="08EE2472">
        <w:rPr>
          <w:sz w:val="18"/>
          <w:rtl/>
        </w:rPr>
        <w:t>כסא כבוד מרום מראשון מקום מקדשינו</w:t>
      </w:r>
      <w:r>
        <w:rPr>
          <w:rFonts w:hint="cs"/>
          <w:sz w:val="18"/>
          <w:rtl/>
        </w:rPr>
        <w:t>'</w:t>
      </w:r>
      <w:r w:rsidRPr="08EE2472">
        <w:rPr>
          <w:rFonts w:hint="cs"/>
          <w:sz w:val="18"/>
          <w:rtl/>
        </w:rPr>
        <w:t>,</w:t>
      </w:r>
      <w:r w:rsidRPr="08EE2472">
        <w:rPr>
          <w:sz w:val="18"/>
          <w:rtl/>
        </w:rPr>
        <w:t xml:space="preserve"> שבית המקדש הוא ראשון וראשית לכל מקומות וישוב הארץ</w:t>
      </w:r>
      <w:r w:rsidRPr="08EE2472">
        <w:rPr>
          <w:rFonts w:hint="cs"/>
          <w:sz w:val="18"/>
          <w:rtl/>
        </w:rPr>
        <w:t>.</w:t>
      </w:r>
      <w:r w:rsidRPr="08EE2472">
        <w:rPr>
          <w:sz w:val="18"/>
          <w:rtl/>
        </w:rPr>
        <w:t xml:space="preserve"> ובשביל שהוא ראשון</w:t>
      </w:r>
      <w:r w:rsidRPr="08EE2472">
        <w:rPr>
          <w:rFonts w:hint="cs"/>
          <w:sz w:val="18"/>
          <w:rtl/>
        </w:rPr>
        <w:t>,</w:t>
      </w:r>
      <w:r w:rsidRPr="08EE2472">
        <w:rPr>
          <w:sz w:val="18"/>
          <w:rtl/>
        </w:rPr>
        <w:t xml:space="preserve"> הוא נבדל מן השאר</w:t>
      </w:r>
      <w:r w:rsidRPr="08EE2472">
        <w:rPr>
          <w:rFonts w:hint="cs"/>
          <w:sz w:val="18"/>
          <w:rtl/>
        </w:rPr>
        <w:t>,</w:t>
      </w:r>
      <w:r w:rsidRPr="08EE2472">
        <w:rPr>
          <w:sz w:val="18"/>
          <w:rtl/>
        </w:rPr>
        <w:t xml:space="preserve"> ונכנס לרשות הקב"ה</w:t>
      </w:r>
      <w:r>
        <w:rPr>
          <w:rFonts w:hint="cs"/>
          <w:rtl/>
        </w:rPr>
        <w:t>". ובח"א לב"ק פג. [ג, יג.] כתב: "וידוע כי השם יתברך מצטרף ביותר אל ההתחלה". ובח"א למכות י. [ד, א:] כתב: "</w:t>
      </w:r>
      <w:r>
        <w:rPr>
          <w:rtl/>
        </w:rPr>
        <w:t>ראובן היה בכור</w:t>
      </w:r>
      <w:r>
        <w:rPr>
          <w:rFonts w:hint="cs"/>
          <w:rtl/>
        </w:rPr>
        <w:t>,</w:t>
      </w:r>
      <w:r>
        <w:rPr>
          <w:rtl/>
        </w:rPr>
        <w:t xml:space="preserve"> וכל בכור הוא ראשית המציאות</w:t>
      </w:r>
      <w:r>
        <w:rPr>
          <w:rFonts w:hint="cs"/>
          <w:rtl/>
        </w:rPr>
        <w:t>,</w:t>
      </w:r>
      <w:r>
        <w:rPr>
          <w:rtl/>
        </w:rPr>
        <w:t xml:space="preserve"> שהוא בא אל העולם תחלה</w:t>
      </w:r>
      <w:r>
        <w:rPr>
          <w:rFonts w:hint="cs"/>
          <w:rtl/>
        </w:rPr>
        <w:t>.</w:t>
      </w:r>
      <w:r>
        <w:rPr>
          <w:rtl/>
        </w:rPr>
        <w:t xml:space="preserve"> ודבר זה הוא קרוב אל ההויה ואל המציאות</w:t>
      </w:r>
      <w:r>
        <w:rPr>
          <w:rFonts w:hint="cs"/>
          <w:rtl/>
        </w:rPr>
        <w:t>,</w:t>
      </w:r>
      <w:r>
        <w:rPr>
          <w:rtl/>
        </w:rPr>
        <w:t xml:space="preserve"> במה שהוא היה בכור וראשון אל המציאות</w:t>
      </w:r>
      <w:r>
        <w:rPr>
          <w:rFonts w:hint="cs"/>
          <w:rtl/>
        </w:rPr>
        <w:t xml:space="preserve">". ובח"א לע"ז ג: [ד, כד:] כתב: </w:t>
      </w:r>
      <w:r>
        <w:rPr>
          <w:rtl/>
        </w:rPr>
        <w:t xml:space="preserve">"ותדע כי הלויתן נקרא 'ראשית', וכן כתיב באיוב [מ, יט] 'כי הוא ראשית דרכי אל', כי לעולם החבור הוא אל דבר שהוא ראשון. ולכך נקרא </w:t>
      </w:r>
      <w:r>
        <w:rPr>
          <w:rFonts w:hint="cs"/>
          <w:rtl/>
        </w:rPr>
        <w:t>'</w:t>
      </w:r>
      <w:r>
        <w:rPr>
          <w:rtl/>
        </w:rPr>
        <w:t>לויתן</w:t>
      </w:r>
      <w:r>
        <w:rPr>
          <w:rFonts w:hint="cs"/>
          <w:rtl/>
        </w:rPr>
        <w:t>'</w:t>
      </w:r>
      <w:r>
        <w:rPr>
          <w:rtl/>
        </w:rPr>
        <w:t>, כי הוא מלשון חבור, כי דבר שהוא ראשית והתחלה הוא ראשון אל החבור אליו יתברך. ושאר נבראים לפי מדריגתם.</w:t>
      </w:r>
      <w:r>
        <w:rPr>
          <w:rFonts w:hint="cs"/>
          <w:rtl/>
        </w:rPr>
        <w:t>..</w:t>
      </w:r>
      <w:r>
        <w:rPr>
          <w:rtl/>
        </w:rPr>
        <w:t xml:space="preserve"> והבריאה הזאת היא ראשית החבור"</w:t>
      </w:r>
      <w:r>
        <w:rPr>
          <w:rFonts w:hint="cs"/>
          <w:rtl/>
        </w:rPr>
        <w:t>. וראה למעלה פ"ה הערה 140, פ"ט הערה 224, ופכ"ט הערות 10, 77.</w:t>
      </w:r>
    </w:p>
  </w:footnote>
  <w:footnote w:id="91">
    <w:p w:rsidR="08403276" w:rsidRDefault="08403276" w:rsidP="086528E7">
      <w:pPr>
        <w:pStyle w:val="FootnoteText"/>
        <w:rPr>
          <w:rFonts w:hint="cs"/>
        </w:rPr>
      </w:pPr>
      <w:r>
        <w:rPr>
          <w:rtl/>
        </w:rPr>
        <w:t>&lt;</w:t>
      </w:r>
      <w:r>
        <w:rPr>
          <w:rStyle w:val="FootnoteReference"/>
        </w:rPr>
        <w:footnoteRef/>
      </w:r>
      <w:r>
        <w:rPr>
          <w:rtl/>
        </w:rPr>
        <w:t>&gt;</w:t>
      </w:r>
      <w:r>
        <w:rPr>
          <w:rFonts w:hint="cs"/>
          <w:rtl/>
        </w:rPr>
        <w:t xml:space="preserve"> כי דינם כקדשי המקדש [בכורים פ"ג מי"ב]. </w:t>
      </w:r>
      <w:r>
        <w:rPr>
          <w:rtl/>
        </w:rPr>
        <w:t>לפיכך בכורים שנטמאו אסור ליהנות מהם בשעת שריפתם, כדרך שנהנים בשעת שריפת תרומה טמאה, שקדשי המקדש הם</w:t>
      </w:r>
      <w:r>
        <w:rPr>
          <w:rFonts w:hint="cs"/>
          <w:rtl/>
        </w:rPr>
        <w:t xml:space="preserve"> [רמב"ם הלכות בכורים פ"ב הי"ט]. </w:t>
      </w:r>
    </w:p>
  </w:footnote>
  <w:footnote w:id="92">
    <w:p w:rsidR="08403276" w:rsidRDefault="08403276" w:rsidP="08E64228">
      <w:pPr>
        <w:pStyle w:val="FootnoteText"/>
        <w:rPr>
          <w:rFonts w:hint="cs"/>
          <w:rtl/>
        </w:rPr>
      </w:pPr>
      <w:r>
        <w:rPr>
          <w:rtl/>
        </w:rPr>
        <w:t>&lt;</w:t>
      </w:r>
      <w:r>
        <w:rPr>
          <w:rStyle w:val="FootnoteReference"/>
        </w:rPr>
        <w:footnoteRef/>
      </w:r>
      <w:r>
        <w:rPr>
          <w:rtl/>
        </w:rPr>
        <w:t>&gt;</w:t>
      </w:r>
      <w:r>
        <w:rPr>
          <w:rFonts w:hint="cs"/>
          <w:rtl/>
        </w:rPr>
        <w:t xml:space="preserve"> לשונו בגו"א שמות פי"ב אות סא [רלא:]: "</w:t>
      </w:r>
      <w:r>
        <w:rPr>
          <w:rtl/>
        </w:rPr>
        <w:t>לענין קדושה דוקא תלה הכתוב בפטר רחם שיצא לעולם בראשית, ובזה שייך קדושה, כי האשה מוציאה הבנים לאויר העולם, וראשית שפטר הרחם ויצא מן האשה - קדוש, כי זהו יש לו קדושה מצד המציאות בעצמו, שיצא ראשון לאויר העולם שהוא ראשון המציאות</w:t>
      </w:r>
      <w:r>
        <w:rPr>
          <w:rFonts w:hint="cs"/>
          <w:rtl/>
        </w:rPr>
        <w:t xml:space="preserve">... </w:t>
      </w:r>
      <w:r>
        <w:rPr>
          <w:rtl/>
        </w:rPr>
        <w:t>ודבר זה יש להבין מן הבכורים, שגם כן ציוה לקדש דבר שיצא ראשון למציאות. כי יש לתת אל השם יתברך דבר שהוא ראשית המציאות, שעל ראשית המציאות חל קדושה, שהוא יותר במעלה, וזה לא שייך רק בבכור פטר רחם</w:t>
      </w:r>
      <w:r>
        <w:rPr>
          <w:rFonts w:hint="cs"/>
          <w:rtl/>
        </w:rPr>
        <w:t>".</w:t>
      </w:r>
    </w:p>
  </w:footnote>
  <w:footnote w:id="93">
    <w:p w:rsidR="08403276" w:rsidRDefault="08403276" w:rsidP="08087ECA">
      <w:pPr>
        <w:pStyle w:val="FootnoteText"/>
        <w:rPr>
          <w:rFonts w:hint="cs"/>
          <w:rtl/>
        </w:rPr>
      </w:pPr>
      <w:r>
        <w:rPr>
          <w:rtl/>
        </w:rPr>
        <w:t>&lt;</w:t>
      </w:r>
      <w:r>
        <w:rPr>
          <w:rStyle w:val="FootnoteReference"/>
        </w:rPr>
        <w:footnoteRef/>
      </w:r>
      <w:r>
        <w:rPr>
          <w:rtl/>
        </w:rPr>
        <w:t>&gt;</w:t>
      </w:r>
      <w:r>
        <w:rPr>
          <w:rFonts w:hint="cs"/>
          <w:rtl/>
        </w:rPr>
        <w:t xml:space="preserve"> ביצה כז: "מה חלה דקדישא וכו'". והחלה קרויה תרומה, שנאמר [במדבר טו, כ] "ראשית עריסותיכם חלה תרימו תרומה" [מעילה טו:]. ועוד אמרו [זבחים מה., ובכורות כז.] </w:t>
      </w:r>
      <w:r>
        <w:rPr>
          <w:rtl/>
        </w:rPr>
        <w:t xml:space="preserve">שתרומה היא </w:t>
      </w:r>
      <w:r>
        <w:rPr>
          <w:rFonts w:hint="cs"/>
          <w:rtl/>
        </w:rPr>
        <w:t>קדושה ב</w:t>
      </w:r>
      <w:r>
        <w:rPr>
          <w:rtl/>
        </w:rPr>
        <w:t>קדו</w:t>
      </w:r>
      <w:r>
        <w:rPr>
          <w:rFonts w:hint="cs"/>
          <w:rtl/>
        </w:rPr>
        <w:t xml:space="preserve">שת הגוף, וזהו משום </w:t>
      </w:r>
      <w:r>
        <w:rPr>
          <w:rtl/>
        </w:rPr>
        <w:t>שאינה מתחללת בפדיון</w:t>
      </w:r>
      <w:r>
        <w:rPr>
          <w:rFonts w:hint="cs"/>
          <w:rtl/>
        </w:rPr>
        <w:t xml:space="preserve"> [רש"י שם ושם]</w:t>
      </w:r>
      <w:r>
        <w:rPr>
          <w:rtl/>
        </w:rPr>
        <w:t>, וא"כ הוא הדין חלה.</w:t>
      </w:r>
      <w:r>
        <w:rPr>
          <w:rFonts w:hint="cs"/>
          <w:rtl/>
        </w:rPr>
        <w:t xml:space="preserve"> </w:t>
      </w:r>
      <w:r>
        <w:rPr>
          <w:rtl/>
        </w:rPr>
        <w:t>ו</w:t>
      </w:r>
      <w:r>
        <w:rPr>
          <w:rFonts w:hint="cs"/>
          <w:rtl/>
        </w:rPr>
        <w:t xml:space="preserve">התרומה </w:t>
      </w:r>
      <w:r>
        <w:rPr>
          <w:rtl/>
        </w:rPr>
        <w:t>בכלל קדשים היא, וכהן האוכלה הוא כעובד עבודה</w:t>
      </w:r>
      <w:r>
        <w:rPr>
          <w:rFonts w:hint="cs"/>
          <w:rtl/>
        </w:rPr>
        <w:t xml:space="preserve"> [פסחים עג.].</w:t>
      </w:r>
      <w:r>
        <w:rPr>
          <w:rtl/>
        </w:rPr>
        <w:t xml:space="preserve"> וכשם שאין מפרישים תרומות ומעשרות ביום טוב, מפני שאסור להקדיש ביום טוב</w:t>
      </w:r>
      <w:r>
        <w:rPr>
          <w:rFonts w:hint="cs"/>
          <w:rtl/>
        </w:rPr>
        <w:t xml:space="preserve"> [ביצה לו:]</w:t>
      </w:r>
      <w:r>
        <w:rPr>
          <w:rtl/>
        </w:rPr>
        <w:t>, והרי הוא מקדיש את התרומה</w:t>
      </w:r>
      <w:r>
        <w:rPr>
          <w:rFonts w:hint="cs"/>
          <w:rtl/>
        </w:rPr>
        <w:t xml:space="preserve"> [רמב"ם הלכות שבת פכ"ג הי"ד]</w:t>
      </w:r>
      <w:r>
        <w:rPr>
          <w:rtl/>
        </w:rPr>
        <w:t>, כך אין מפרישים חלה ביום טוב, שהרי הוא מקדיש את החלה</w:t>
      </w:r>
      <w:r>
        <w:rPr>
          <w:rFonts w:hint="cs"/>
          <w:rtl/>
        </w:rPr>
        <w:t xml:space="preserve"> [אור שמח שם].</w:t>
      </w:r>
    </w:p>
  </w:footnote>
  <w:footnote w:id="94">
    <w:p w:rsidR="08403276" w:rsidRDefault="08403276" w:rsidP="08403276">
      <w:pPr>
        <w:pStyle w:val="FootnoteText"/>
        <w:rPr>
          <w:rFonts w:hint="cs"/>
        </w:rPr>
      </w:pPr>
      <w:r>
        <w:rPr>
          <w:rtl/>
        </w:rPr>
        <w:t>&lt;</w:t>
      </w:r>
      <w:r>
        <w:rPr>
          <w:rStyle w:val="FootnoteReference"/>
        </w:rPr>
        <w:footnoteRef/>
      </w:r>
      <w:r>
        <w:rPr>
          <w:rtl/>
        </w:rPr>
        <w:t>&gt;</w:t>
      </w:r>
      <w:r>
        <w:rPr>
          <w:rFonts w:hint="cs"/>
          <w:rtl/>
        </w:rPr>
        <w:t xml:space="preserve"> נאמר [דברים יח, ד] "ראשית דגנך", ופירש רש"י [שם] "ראשית דגנך - זו תרומה".</w:t>
      </w:r>
      <w:r>
        <w:rPr>
          <w:rFonts w:hint="cs"/>
          <w:sz w:val="18"/>
          <w:rtl/>
        </w:rPr>
        <w:t xml:space="preserve"> </w:t>
      </w:r>
      <w:r>
        <w:rPr>
          <w:rFonts w:hint="cs"/>
          <w:rtl/>
        </w:rPr>
        <w:t xml:space="preserve">ונאמר [דהי"ב לא, ה] "ראשית דגן תירוש ויצהר", ופירש הרד"ק [שם] "תרומה גדולה שהיא ראשית". וכן מבואר במכילתא [שמות כב, כח] שהתרומה נקראת "ראשית". וכן הוא בתרומה פ"ג מ"ז. ולגבי חלה נאמר [במדבר טו, כ] "ראשית עריסותיכם". ובדר"ח פ"ה מ"ח [רנד:] כתב: </w:t>
      </w:r>
      <w:r w:rsidRPr="080B0BDD">
        <w:rPr>
          <w:rFonts w:hint="cs"/>
          <w:sz w:val="18"/>
          <w:rtl/>
        </w:rPr>
        <w:t>"</w:t>
      </w:r>
      <w:r w:rsidRPr="080B0BDD">
        <w:rPr>
          <w:sz w:val="18"/>
          <w:rtl/>
          <w:lang w:val="en-US"/>
        </w:rPr>
        <w:t xml:space="preserve">תרומה היא נקראת </w:t>
      </w:r>
      <w:r>
        <w:rPr>
          <w:rFonts w:hint="cs"/>
          <w:sz w:val="18"/>
          <w:rtl/>
          <w:lang w:val="en-US"/>
        </w:rPr>
        <w:t>'</w:t>
      </w:r>
      <w:r w:rsidRPr="080B0BDD">
        <w:rPr>
          <w:sz w:val="18"/>
          <w:rtl/>
          <w:lang w:val="en-US"/>
        </w:rPr>
        <w:t>ראשית</w:t>
      </w:r>
      <w:r>
        <w:rPr>
          <w:rFonts w:hint="cs"/>
          <w:sz w:val="18"/>
          <w:rtl/>
          <w:lang w:val="en-US"/>
        </w:rPr>
        <w:t>'</w:t>
      </w:r>
      <w:r w:rsidRPr="080B0BDD">
        <w:rPr>
          <w:sz w:val="18"/>
          <w:rtl/>
          <w:lang w:val="en-US"/>
        </w:rPr>
        <w:t xml:space="preserve"> בכמה מקומות</w:t>
      </w:r>
      <w:r w:rsidRPr="080B0BDD">
        <w:rPr>
          <w:rFonts w:hint="cs"/>
          <w:sz w:val="18"/>
          <w:rtl/>
        </w:rPr>
        <w:t>".</w:t>
      </w:r>
      <w:r>
        <w:rPr>
          <w:rFonts w:hint="cs"/>
          <w:sz w:val="18"/>
          <w:rtl/>
        </w:rPr>
        <w:t xml:space="preserve"> </w:t>
      </w:r>
      <w:r>
        <w:rPr>
          <w:rFonts w:hint="cs"/>
          <w:rtl/>
        </w:rPr>
        <w:t>ושם פ"ו מ"י [שע.] כתב: "</w:t>
      </w:r>
      <w:r>
        <w:rPr>
          <w:rtl/>
        </w:rPr>
        <w:t>כי תמצא שכל דבר שהוא ראשית לאחר</w:t>
      </w:r>
      <w:r>
        <w:rPr>
          <w:rFonts w:hint="cs"/>
          <w:rtl/>
        </w:rPr>
        <w:t>,</w:t>
      </w:r>
      <w:r>
        <w:rPr>
          <w:rtl/>
        </w:rPr>
        <w:t xml:space="preserve"> הוא נבדל מאותו דבר שהוא ראשית לו</w:t>
      </w:r>
      <w:r>
        <w:rPr>
          <w:rFonts w:hint="cs"/>
          <w:rtl/>
        </w:rPr>
        <w:t>,</w:t>
      </w:r>
      <w:r>
        <w:rPr>
          <w:rtl/>
        </w:rPr>
        <w:t xml:space="preserve"> ונכנס לרשות הקב"ה בשביל חשיבתו ומעלתו שנקרא </w:t>
      </w:r>
      <w:r>
        <w:rPr>
          <w:rFonts w:hint="cs"/>
          <w:rtl/>
        </w:rPr>
        <w:t>'</w:t>
      </w:r>
      <w:r>
        <w:rPr>
          <w:rtl/>
        </w:rPr>
        <w:t>ראשית</w:t>
      </w:r>
      <w:r>
        <w:rPr>
          <w:rFonts w:hint="cs"/>
          <w:rtl/>
        </w:rPr>
        <w:t>'.</w:t>
      </w:r>
      <w:r>
        <w:rPr>
          <w:rtl/>
        </w:rPr>
        <w:t xml:space="preserve"> וזה תמצא הרבה בתורה</w:t>
      </w:r>
      <w:r>
        <w:rPr>
          <w:rFonts w:hint="cs"/>
          <w:rtl/>
        </w:rPr>
        <w:t>,</w:t>
      </w:r>
      <w:r>
        <w:rPr>
          <w:rtl/>
        </w:rPr>
        <w:t xml:space="preserve"> שכל ראשית צוה בתורה שיהיה נבדל מן השאר</w:t>
      </w:r>
      <w:r>
        <w:rPr>
          <w:rFonts w:hint="cs"/>
          <w:rtl/>
        </w:rPr>
        <w:t>,</w:t>
      </w:r>
      <w:r>
        <w:rPr>
          <w:rtl/>
        </w:rPr>
        <w:t xml:space="preserve"> ויהיה אל הש</w:t>
      </w:r>
      <w:r>
        <w:rPr>
          <w:rFonts w:hint="cs"/>
          <w:rtl/>
        </w:rPr>
        <w:t xml:space="preserve">ם </w:t>
      </w:r>
      <w:r>
        <w:rPr>
          <w:rtl/>
        </w:rPr>
        <w:t>ית</w:t>
      </w:r>
      <w:r>
        <w:rPr>
          <w:rFonts w:hint="cs"/>
          <w:rtl/>
        </w:rPr>
        <w:t>ברך.</w:t>
      </w:r>
      <w:r>
        <w:rPr>
          <w:rtl/>
        </w:rPr>
        <w:t xml:space="preserve"> כמו התרומה שנקראת </w:t>
      </w:r>
      <w:r>
        <w:rPr>
          <w:rFonts w:hint="cs"/>
          <w:rtl/>
        </w:rPr>
        <w:t>'</w:t>
      </w:r>
      <w:r>
        <w:rPr>
          <w:rtl/>
        </w:rPr>
        <w:t>ראשית</w:t>
      </w:r>
      <w:r>
        <w:rPr>
          <w:rFonts w:hint="cs"/>
          <w:rtl/>
        </w:rPr>
        <w:t>' [דברים יח, ד]</w:t>
      </w:r>
      <w:r>
        <w:rPr>
          <w:rtl/>
        </w:rPr>
        <w:t xml:space="preserve">, חלה נקרא </w:t>
      </w:r>
      <w:r>
        <w:rPr>
          <w:rFonts w:hint="cs"/>
          <w:rtl/>
        </w:rPr>
        <w:t>'</w:t>
      </w:r>
      <w:r>
        <w:rPr>
          <w:rtl/>
        </w:rPr>
        <w:t>ראשית</w:t>
      </w:r>
      <w:r>
        <w:rPr>
          <w:rFonts w:hint="cs"/>
          <w:rtl/>
        </w:rPr>
        <w:t>' [במדבר טו, כ]</w:t>
      </w:r>
      <w:r>
        <w:rPr>
          <w:rtl/>
        </w:rPr>
        <w:t xml:space="preserve">, בכורים נקראו </w:t>
      </w:r>
      <w:r>
        <w:rPr>
          <w:rFonts w:hint="cs"/>
          <w:rtl/>
        </w:rPr>
        <w:t>'</w:t>
      </w:r>
      <w:r>
        <w:rPr>
          <w:rtl/>
        </w:rPr>
        <w:t>ראשית</w:t>
      </w:r>
      <w:r>
        <w:rPr>
          <w:rFonts w:hint="cs"/>
          <w:rtl/>
        </w:rPr>
        <w:t>' [שמות כג, יט]</w:t>
      </w:r>
      <w:r>
        <w:rPr>
          <w:rtl/>
        </w:rPr>
        <w:t xml:space="preserve">, בכור נקרא </w:t>
      </w:r>
      <w:r>
        <w:rPr>
          <w:rFonts w:hint="cs"/>
          <w:rtl/>
        </w:rPr>
        <w:t>'</w:t>
      </w:r>
      <w:r>
        <w:rPr>
          <w:rtl/>
        </w:rPr>
        <w:t>ראשית</w:t>
      </w:r>
      <w:r>
        <w:rPr>
          <w:rFonts w:hint="cs"/>
          <w:rtl/>
        </w:rPr>
        <w:t>' [דברים כא, יז],</w:t>
      </w:r>
      <w:r>
        <w:rPr>
          <w:rtl/>
        </w:rPr>
        <w:t xml:space="preserve"> וכלם הם נבדלים מן השאר ונכנסין לרשות הקב"ה</w:t>
      </w:r>
      <w:r>
        <w:rPr>
          <w:rFonts w:hint="cs"/>
          <w:rtl/>
        </w:rPr>
        <w:t>,</w:t>
      </w:r>
      <w:r>
        <w:rPr>
          <w:rtl/>
        </w:rPr>
        <w:t xml:space="preserve"> שהרי חל על כל אלו קדושה אל הש</w:t>
      </w:r>
      <w:r>
        <w:rPr>
          <w:rFonts w:hint="cs"/>
          <w:rtl/>
        </w:rPr>
        <w:t>ם יתברך</w:t>
      </w:r>
      <w:r>
        <w:rPr>
          <w:rtl/>
        </w:rPr>
        <w:t xml:space="preserve">. ובזה תראה כי הם נבדלים מן השאר ונכנסין </w:t>
      </w:r>
      <w:r>
        <w:rPr>
          <w:rFonts w:hint="cs"/>
          <w:rtl/>
        </w:rPr>
        <w:t>ל</w:t>
      </w:r>
      <w:r>
        <w:rPr>
          <w:rtl/>
        </w:rPr>
        <w:t>רשות הקב"ה</w:t>
      </w:r>
      <w:r>
        <w:rPr>
          <w:rFonts w:hint="cs"/>
          <w:rtl/>
        </w:rPr>
        <w:t xml:space="preserve">".  </w:t>
      </w:r>
    </w:p>
  </w:footnote>
  <w:footnote w:id="95">
    <w:p w:rsidR="08403276" w:rsidRDefault="08403276" w:rsidP="083C6A1F">
      <w:pPr>
        <w:pStyle w:val="FootnoteText"/>
        <w:rPr>
          <w:rFonts w:hint="cs"/>
        </w:rPr>
      </w:pPr>
      <w:r>
        <w:rPr>
          <w:rtl/>
        </w:rPr>
        <w:t>&lt;</w:t>
      </w:r>
      <w:r>
        <w:rPr>
          <w:rStyle w:val="FootnoteReference"/>
        </w:rPr>
        <w:footnoteRef/>
      </w:r>
      <w:r>
        <w:rPr>
          <w:rtl/>
        </w:rPr>
        <w:t>&gt;</w:t>
      </w:r>
      <w:r>
        <w:rPr>
          <w:rFonts w:hint="cs"/>
          <w:rtl/>
        </w:rPr>
        <w:t xml:space="preserve"> לשונו בדר"ח פ"ו מ"י [שעג:]</w:t>
      </w:r>
      <w:r w:rsidR="08AF0867">
        <w:rPr>
          <w:rFonts w:hint="cs"/>
          <w:rtl/>
        </w:rPr>
        <w:t>:</w:t>
      </w:r>
      <w:r>
        <w:rPr>
          <w:rFonts w:hint="cs"/>
          <w:rtl/>
        </w:rPr>
        <w:t xml:space="preserve"> "</w:t>
      </w:r>
      <w:r>
        <w:rPr>
          <w:rtl/>
        </w:rPr>
        <w:t xml:space="preserve">ישראל נקראו </w:t>
      </w:r>
      <w:r>
        <w:rPr>
          <w:rFonts w:hint="cs"/>
          <w:rtl/>
        </w:rPr>
        <w:t>'</w:t>
      </w:r>
      <w:r>
        <w:rPr>
          <w:rtl/>
        </w:rPr>
        <w:t>ראשית</w:t>
      </w:r>
      <w:r>
        <w:rPr>
          <w:rFonts w:hint="cs"/>
          <w:rtl/>
        </w:rPr>
        <w:t>',</w:t>
      </w:r>
      <w:r>
        <w:rPr>
          <w:rtl/>
        </w:rPr>
        <w:t xml:space="preserve"> דכתיב </w:t>
      </w:r>
      <w:r>
        <w:rPr>
          <w:rFonts w:hint="cs"/>
          <w:rtl/>
        </w:rPr>
        <w:t>'</w:t>
      </w:r>
      <w:r>
        <w:rPr>
          <w:rtl/>
        </w:rPr>
        <w:t>ק</w:t>
      </w:r>
      <w:r>
        <w:rPr>
          <w:rFonts w:hint="cs"/>
          <w:rtl/>
        </w:rPr>
        <w:t>ו</w:t>
      </w:r>
      <w:r>
        <w:rPr>
          <w:rtl/>
        </w:rPr>
        <w:t>דש ישראל ל</w:t>
      </w:r>
      <w:r>
        <w:rPr>
          <w:rFonts w:hint="cs"/>
          <w:rtl/>
        </w:rPr>
        <w:t>ה</w:t>
      </w:r>
      <w:r>
        <w:rPr>
          <w:rtl/>
        </w:rPr>
        <w:t>' ראשית תבואתה</w:t>
      </w:r>
      <w:r>
        <w:rPr>
          <w:rFonts w:hint="cs"/>
          <w:rtl/>
        </w:rPr>
        <w:t>,</w:t>
      </w:r>
      <w:r>
        <w:rPr>
          <w:rtl/>
        </w:rPr>
        <w:t xml:space="preserve"> והם ראשית כל האומות</w:t>
      </w:r>
      <w:r>
        <w:rPr>
          <w:rFonts w:hint="cs"/>
          <w:rtl/>
        </w:rPr>
        <w:t>,</w:t>
      </w:r>
      <w:r>
        <w:rPr>
          <w:rtl/>
        </w:rPr>
        <w:t xml:space="preserve"> ובזה הם נבדלים מן השאר</w:t>
      </w:r>
      <w:r>
        <w:rPr>
          <w:rFonts w:hint="cs"/>
          <w:rtl/>
        </w:rPr>
        <w:t>,</w:t>
      </w:r>
      <w:r>
        <w:rPr>
          <w:rtl/>
        </w:rPr>
        <w:t xml:space="preserve"> כמשפט כל ראשית</w:t>
      </w:r>
      <w:r>
        <w:rPr>
          <w:rFonts w:hint="cs"/>
          <w:rtl/>
        </w:rPr>
        <w:t>" [הובא למעלה פכ"ט הערה 12].</w:t>
      </w:r>
    </w:p>
  </w:footnote>
  <w:footnote w:id="96">
    <w:p w:rsidR="08403276" w:rsidRDefault="08403276" w:rsidP="08D253AF">
      <w:pPr>
        <w:pStyle w:val="FootnoteText"/>
        <w:rPr>
          <w:rFonts w:hint="cs"/>
          <w:rtl/>
        </w:rPr>
      </w:pPr>
      <w:r>
        <w:rPr>
          <w:rtl/>
        </w:rPr>
        <w:t>&lt;</w:t>
      </w:r>
      <w:r>
        <w:rPr>
          <w:rStyle w:val="FootnoteReference"/>
        </w:rPr>
        <w:footnoteRef/>
      </w:r>
      <w:r>
        <w:rPr>
          <w:rtl/>
        </w:rPr>
        <w:t>&gt;</w:t>
      </w:r>
      <w:r>
        <w:rPr>
          <w:rFonts w:hint="cs"/>
          <w:rtl/>
        </w:rPr>
        <w:t xml:space="preserve"> כי "און" פירושו כח, וכמו שכתב רש"י [בראשית מט, ג] "</w:t>
      </w:r>
      <w:r>
        <w:rPr>
          <w:rtl/>
        </w:rPr>
        <w:t xml:space="preserve">אוני </w:t>
      </w:r>
      <w:r>
        <w:rPr>
          <w:rFonts w:hint="cs"/>
          <w:rtl/>
        </w:rPr>
        <w:t>-</w:t>
      </w:r>
      <w:r>
        <w:rPr>
          <w:rtl/>
        </w:rPr>
        <w:t xml:space="preserve"> כחי</w:t>
      </w:r>
      <w:r>
        <w:rPr>
          <w:rFonts w:hint="cs"/>
          <w:rtl/>
        </w:rPr>
        <w:t>,</w:t>
      </w:r>
      <w:r>
        <w:rPr>
          <w:rtl/>
        </w:rPr>
        <w:t xml:space="preserve"> כמו </w:t>
      </w:r>
      <w:r>
        <w:rPr>
          <w:rFonts w:hint="cs"/>
          <w:rtl/>
        </w:rPr>
        <w:t>[</w:t>
      </w:r>
      <w:r>
        <w:rPr>
          <w:rtl/>
        </w:rPr>
        <w:t>הושע יב</w:t>
      </w:r>
      <w:r>
        <w:rPr>
          <w:rFonts w:hint="cs"/>
          <w:rtl/>
        </w:rPr>
        <w:t>, ט]</w:t>
      </w:r>
      <w:r>
        <w:rPr>
          <w:rtl/>
        </w:rPr>
        <w:t xml:space="preserve"> </w:t>
      </w:r>
      <w:r>
        <w:rPr>
          <w:rFonts w:hint="cs"/>
          <w:rtl/>
        </w:rPr>
        <w:t>'</w:t>
      </w:r>
      <w:r>
        <w:rPr>
          <w:rtl/>
        </w:rPr>
        <w:t>מצאתי און לי</w:t>
      </w:r>
      <w:r>
        <w:rPr>
          <w:rFonts w:hint="cs"/>
          <w:rtl/>
        </w:rPr>
        <w:t>'.</w:t>
      </w:r>
      <w:r>
        <w:rPr>
          <w:rtl/>
        </w:rPr>
        <w:t xml:space="preserve"> </w:t>
      </w:r>
      <w:r>
        <w:rPr>
          <w:rFonts w:hint="cs"/>
          <w:rtl/>
        </w:rPr>
        <w:t>[</w:t>
      </w:r>
      <w:r>
        <w:rPr>
          <w:rtl/>
        </w:rPr>
        <w:t>ישעיה מ</w:t>
      </w:r>
      <w:r>
        <w:rPr>
          <w:rFonts w:hint="cs"/>
          <w:rtl/>
        </w:rPr>
        <w:t>, כו]</w:t>
      </w:r>
      <w:r>
        <w:rPr>
          <w:rtl/>
        </w:rPr>
        <w:t xml:space="preserve"> </w:t>
      </w:r>
      <w:r>
        <w:rPr>
          <w:rFonts w:hint="cs"/>
          <w:rtl/>
        </w:rPr>
        <w:t>'</w:t>
      </w:r>
      <w:r>
        <w:rPr>
          <w:rtl/>
        </w:rPr>
        <w:t>מרוב אונים</w:t>
      </w:r>
      <w:r>
        <w:rPr>
          <w:rFonts w:hint="cs"/>
          <w:rtl/>
        </w:rPr>
        <w:t>',</w:t>
      </w:r>
      <w:r>
        <w:rPr>
          <w:rtl/>
        </w:rPr>
        <w:t xml:space="preserve"> </w:t>
      </w:r>
      <w:r>
        <w:rPr>
          <w:rFonts w:hint="cs"/>
          <w:rtl/>
        </w:rPr>
        <w:t>[שם פסוק כט] '</w:t>
      </w:r>
      <w:r>
        <w:rPr>
          <w:rtl/>
        </w:rPr>
        <w:t>ולאין אונים</w:t>
      </w:r>
      <w:r>
        <w:rPr>
          <w:rFonts w:hint="cs"/>
          <w:rtl/>
        </w:rPr>
        <w:t xml:space="preserve">'". והרד"ק בספר השרשים, שורש און, כתב: "'ואונו בשרירי בטנו' </w:t>
      </w:r>
      <w:r w:rsidRPr="082B5718">
        <w:rPr>
          <w:rFonts w:hint="cs"/>
          <w:sz w:val="18"/>
          <w:rtl/>
        </w:rPr>
        <w:t xml:space="preserve">[איוב מ, טז], 'כי הוא ראשית אונו' [דברים כא, יז], 'ולאין אונים עצמה ירבה' [ישעיה מ, כט], ענין כח ואומץ". </w:t>
      </w:r>
      <w:r>
        <w:rPr>
          <w:rFonts w:hint="cs"/>
          <w:rtl/>
        </w:rPr>
        <w:t>ולמעלה ר"</w:t>
      </w:r>
      <w:r w:rsidRPr="08DF47F7">
        <w:rPr>
          <w:rFonts w:hint="cs"/>
          <w:sz w:val="18"/>
          <w:rtl/>
        </w:rPr>
        <w:t>פ כט</w:t>
      </w:r>
      <w:r>
        <w:rPr>
          <w:rFonts w:hint="cs"/>
          <w:sz w:val="18"/>
          <w:rtl/>
        </w:rPr>
        <w:t xml:space="preserve"> כתב</w:t>
      </w:r>
      <w:r w:rsidRPr="08DF47F7">
        <w:rPr>
          <w:rFonts w:hint="cs"/>
          <w:sz w:val="18"/>
          <w:rtl/>
        </w:rPr>
        <w:t xml:space="preserve">: "'כה אמר ה' </w:t>
      </w:r>
      <w:r w:rsidRPr="08DF47F7">
        <w:rPr>
          <w:rStyle w:val="LatinChar"/>
          <w:sz w:val="18"/>
          <w:rtl/>
          <w:lang w:val="en-GB"/>
        </w:rPr>
        <w:t>בני בכורי ישראל וגו'</w:t>
      </w:r>
      <w:r>
        <w:rPr>
          <w:rStyle w:val="LatinChar"/>
          <w:rFonts w:hint="cs"/>
          <w:sz w:val="18"/>
          <w:rtl/>
          <w:lang w:val="en-GB"/>
        </w:rPr>
        <w:t>'</w:t>
      </w:r>
      <w:r w:rsidRPr="08DF47F7">
        <w:rPr>
          <w:rStyle w:val="LatinChar"/>
          <w:rFonts w:hint="cs"/>
          <w:sz w:val="18"/>
          <w:rtl/>
          <w:lang w:val="en-GB"/>
        </w:rPr>
        <w:t xml:space="preserve"> </w:t>
      </w:r>
      <w:r>
        <w:rPr>
          <w:rStyle w:val="LatinChar"/>
          <w:rFonts w:hint="cs"/>
          <w:sz w:val="18"/>
          <w:rtl/>
          <w:lang w:val="en-GB"/>
        </w:rPr>
        <w:t>[</w:t>
      </w:r>
      <w:r w:rsidRPr="08DF47F7">
        <w:rPr>
          <w:rStyle w:val="LatinChar"/>
          <w:rFonts w:hint="cs"/>
          <w:sz w:val="18"/>
          <w:rtl/>
          <w:lang w:val="en-GB"/>
        </w:rPr>
        <w:t>שמות ד, כב</w:t>
      </w:r>
      <w:r>
        <w:rPr>
          <w:rStyle w:val="LatinChar"/>
          <w:rFonts w:hint="cs"/>
          <w:sz w:val="18"/>
          <w:rtl/>
          <w:lang w:val="en-GB"/>
        </w:rPr>
        <w:t>]</w:t>
      </w:r>
      <w:r w:rsidRPr="08DF47F7">
        <w:rPr>
          <w:rStyle w:val="LatinChar"/>
          <w:sz w:val="18"/>
          <w:rtl/>
          <w:lang w:val="en-GB"/>
        </w:rPr>
        <w:t xml:space="preserve">. קרא ישראל בנו בכורו, רצה לומר כמו שהבכור נקרא </w:t>
      </w:r>
      <w:r>
        <w:rPr>
          <w:rStyle w:val="LatinChar"/>
          <w:rFonts w:hint="cs"/>
          <w:sz w:val="18"/>
          <w:rtl/>
          <w:lang w:val="en-GB"/>
        </w:rPr>
        <w:t>'</w:t>
      </w:r>
      <w:r w:rsidRPr="08DF47F7">
        <w:rPr>
          <w:rStyle w:val="LatinChar"/>
          <w:sz w:val="18"/>
          <w:rtl/>
          <w:lang w:val="en-GB"/>
        </w:rPr>
        <w:t>ראשית</w:t>
      </w:r>
      <w:r>
        <w:rPr>
          <w:rStyle w:val="LatinChar"/>
          <w:rFonts w:hint="cs"/>
          <w:sz w:val="18"/>
          <w:rtl/>
          <w:lang w:val="en-GB"/>
        </w:rPr>
        <w:t>'</w:t>
      </w:r>
      <w:r w:rsidRPr="08DF47F7">
        <w:rPr>
          <w:rStyle w:val="LatinChar"/>
          <w:sz w:val="18"/>
          <w:rtl/>
          <w:lang w:val="en-GB"/>
        </w:rPr>
        <w:t xml:space="preserve"> כי הוא ראשית אונו</w:t>
      </w:r>
      <w:r w:rsidRPr="08DF47F7">
        <w:rPr>
          <w:rStyle w:val="LatinChar"/>
          <w:rFonts w:hint="cs"/>
          <w:sz w:val="18"/>
          <w:rtl/>
          <w:lang w:val="en-GB"/>
        </w:rPr>
        <w:t>,</w:t>
      </w:r>
      <w:r w:rsidRPr="08DF47F7">
        <w:rPr>
          <w:rStyle w:val="LatinChar"/>
          <w:sz w:val="18"/>
          <w:rtl/>
          <w:lang w:val="en-GB"/>
        </w:rPr>
        <w:t xml:space="preserve"> שהוא התחלת הראות כחו של אדם</w:t>
      </w:r>
      <w:r w:rsidRPr="08DF47F7">
        <w:rPr>
          <w:rStyle w:val="LatinChar"/>
          <w:rFonts w:hint="cs"/>
          <w:sz w:val="18"/>
          <w:rtl/>
          <w:lang w:val="en-GB"/>
        </w:rPr>
        <w:t>,</w:t>
      </w:r>
      <w:r w:rsidRPr="08DF47F7">
        <w:rPr>
          <w:rStyle w:val="LatinChar"/>
          <w:sz w:val="18"/>
          <w:rtl/>
          <w:lang w:val="en-GB"/>
        </w:rPr>
        <w:t xml:space="preserve"> שנגלה בו כחו, כי הבן הוא כחו של אב, כך ישראל הם התחלת גלוי כחו של הק</w:t>
      </w:r>
      <w:r w:rsidRPr="08DF47F7">
        <w:rPr>
          <w:rStyle w:val="LatinChar"/>
          <w:rFonts w:hint="cs"/>
          <w:sz w:val="18"/>
          <w:rtl/>
          <w:lang w:val="en-GB"/>
        </w:rPr>
        <w:t>ב"ה</w:t>
      </w:r>
      <w:r w:rsidRPr="08DF47F7">
        <w:rPr>
          <w:rStyle w:val="LatinChar"/>
          <w:sz w:val="18"/>
          <w:rtl/>
          <w:lang w:val="en-GB"/>
        </w:rPr>
        <w:t xml:space="preserve"> בעולם הזה</w:t>
      </w:r>
      <w:r w:rsidRPr="08DF47F7">
        <w:rPr>
          <w:rStyle w:val="LatinChar"/>
          <w:rFonts w:hint="cs"/>
          <w:sz w:val="18"/>
          <w:rtl/>
          <w:lang w:val="en-GB"/>
        </w:rPr>
        <w:t>.</w:t>
      </w:r>
      <w:r w:rsidRPr="08DF47F7">
        <w:rPr>
          <w:rStyle w:val="LatinChar"/>
          <w:sz w:val="18"/>
          <w:rtl/>
          <w:lang w:val="en-GB"/>
        </w:rPr>
        <w:t xml:space="preserve"> כי העלול מורה על העלה יתברך</w:t>
      </w:r>
      <w:r w:rsidRPr="08DF47F7">
        <w:rPr>
          <w:rStyle w:val="LatinChar"/>
          <w:rFonts w:hint="cs"/>
          <w:sz w:val="18"/>
          <w:rtl/>
          <w:lang w:val="en-GB"/>
        </w:rPr>
        <w:t>,</w:t>
      </w:r>
      <w:r w:rsidRPr="08DF47F7">
        <w:rPr>
          <w:rStyle w:val="LatinChar"/>
          <w:sz w:val="18"/>
          <w:rtl/>
          <w:lang w:val="en-GB"/>
        </w:rPr>
        <w:t xml:space="preserve"> והם עלולים בראשונה</w:t>
      </w:r>
      <w:r>
        <w:rPr>
          <w:rFonts w:hint="cs"/>
          <w:rtl/>
        </w:rPr>
        <w:t>". וראה למעלה פט"ז הערה 81, ופכ"ט הערה 2.</w:t>
      </w:r>
    </w:p>
  </w:footnote>
  <w:footnote w:id="97">
    <w:p w:rsidR="08403276" w:rsidRDefault="08403276" w:rsidP="08630DEB">
      <w:pPr>
        <w:pStyle w:val="FootnoteText"/>
        <w:rPr>
          <w:rFonts w:hint="cs"/>
        </w:rPr>
      </w:pPr>
      <w:r>
        <w:rPr>
          <w:rtl/>
        </w:rPr>
        <w:t>&lt;</w:t>
      </w:r>
      <w:r>
        <w:rPr>
          <w:rStyle w:val="FootnoteReference"/>
        </w:rPr>
        <w:footnoteRef/>
      </w:r>
      <w:r>
        <w:rPr>
          <w:rtl/>
        </w:rPr>
        <w:t>&gt;</w:t>
      </w:r>
      <w:r>
        <w:rPr>
          <w:rFonts w:hint="cs"/>
          <w:rtl/>
        </w:rPr>
        <w:t xml:space="preserve"> לשונו בגו"א שמות פי"ב אות סא [רלא:]: "</w:t>
      </w:r>
      <w:r>
        <w:rPr>
          <w:rtl/>
        </w:rPr>
        <w:t>כל בכור לאב</w:t>
      </w:r>
      <w:r>
        <w:rPr>
          <w:rFonts w:hint="cs"/>
          <w:rtl/>
        </w:rPr>
        <w:t>,</w:t>
      </w:r>
      <w:r>
        <w:rPr>
          <w:rtl/>
        </w:rPr>
        <w:t xml:space="preserve"> אין האב מוציאו לעולם, ואין בכור שלו ראשית המציאות</w:t>
      </w:r>
      <w:r>
        <w:rPr>
          <w:rFonts w:hint="cs"/>
          <w:rtl/>
        </w:rPr>
        <w:t>,</w:t>
      </w:r>
      <w:r>
        <w:rPr>
          <w:rtl/>
        </w:rPr>
        <w:t xml:space="preserve"> רק ראשית כחו ואונו, ולא שייך בזה קדושה. אבל הקדושה הוא במה שהוא ראשית המציאות, ולא במה שהוא בכור לאב, כי המעלה הזאת לבן מצד האב</w:t>
      </w:r>
      <w:r>
        <w:rPr>
          <w:rFonts w:hint="cs"/>
          <w:rtl/>
        </w:rPr>
        <w:t>,</w:t>
      </w:r>
      <w:r>
        <w:rPr>
          <w:rtl/>
        </w:rPr>
        <w:t xml:space="preserve"> ולא מצד המציאות בעצמו, לכך הקדושה תלה בפטר רחם</w:t>
      </w:r>
      <w:r>
        <w:rPr>
          <w:rFonts w:hint="cs"/>
          <w:rtl/>
        </w:rPr>
        <w:t xml:space="preserve">... </w:t>
      </w:r>
      <w:r>
        <w:rPr>
          <w:rtl/>
        </w:rPr>
        <w:t>ולפיכך אף על גב שהיה המכה גם כן בבכור אב</w:t>
      </w:r>
      <w:r>
        <w:rPr>
          <w:rFonts w:hint="cs"/>
          <w:rtl/>
        </w:rPr>
        <w:t>,</w:t>
      </w:r>
      <w:r>
        <w:rPr>
          <w:rtl/>
        </w:rPr>
        <w:t xml:space="preserve"> אין להקדיש רק בכור אם</w:t>
      </w:r>
      <w:r>
        <w:rPr>
          <w:rFonts w:hint="cs"/>
          <w:rtl/>
        </w:rPr>
        <w:t>,</w:t>
      </w:r>
      <w:r>
        <w:rPr>
          <w:rtl/>
        </w:rPr>
        <w:t xml:space="preserve"> שהוא פטר רחם, והוא ראשית המציאות, ולא בכור לאביו</w:t>
      </w:r>
      <w:r>
        <w:rPr>
          <w:rFonts w:hint="cs"/>
          <w:rtl/>
        </w:rPr>
        <w:t>". ולפי זה יוסבר גם כן מדוע לא נתקדשו הבכורות, שהרי במ"ב לקו גם הבנות הבכורות [ראה למעלה הערה 87], כי מעלת הבכור היא שהוא ראשית המציאות, אך אין הבת מורה על כך, וכמו שכתב בנתיב דרך ארץ פ"א [ב, רמח.]: "</w:t>
      </w:r>
      <w:r>
        <w:rPr>
          <w:rtl/>
        </w:rPr>
        <w:t>האשה אינה עיקר המציאות</w:t>
      </w:r>
      <w:r>
        <w:rPr>
          <w:rFonts w:hint="cs"/>
          <w:rtl/>
        </w:rPr>
        <w:t>,</w:t>
      </w:r>
      <w:r>
        <w:rPr>
          <w:rtl/>
        </w:rPr>
        <w:t xml:space="preserve"> רק האיש עיקר המציאות</w:t>
      </w:r>
      <w:r>
        <w:rPr>
          <w:rFonts w:hint="cs"/>
          <w:rtl/>
        </w:rPr>
        <w:t>,</w:t>
      </w:r>
      <w:r>
        <w:rPr>
          <w:rtl/>
        </w:rPr>
        <w:t xml:space="preserve"> והאשה היא מציאות חסר</w:t>
      </w:r>
      <w:r>
        <w:rPr>
          <w:rFonts w:hint="cs"/>
          <w:rtl/>
        </w:rPr>
        <w:t>". ובח"א לב"ב טז: [ג, עה:] כתב: "</w:t>
      </w:r>
      <w:r>
        <w:rPr>
          <w:rtl/>
        </w:rPr>
        <w:t>אין הנקיבה בעולם רק השלמת המציאות, כי הזכר עיקר בעולם, רק הנקיבה השלמת המציאות</w:t>
      </w:r>
      <w:r>
        <w:rPr>
          <w:rFonts w:hint="cs"/>
          <w:rtl/>
        </w:rPr>
        <w:t>,</w:t>
      </w:r>
      <w:r>
        <w:rPr>
          <w:rtl/>
        </w:rPr>
        <w:t xml:space="preserve"> כי הזכר עיקר בעולם</w:t>
      </w:r>
      <w:r>
        <w:rPr>
          <w:rFonts w:hint="cs"/>
          <w:rtl/>
        </w:rPr>
        <w:t>,</w:t>
      </w:r>
      <w:r>
        <w:rPr>
          <w:rtl/>
        </w:rPr>
        <w:t xml:space="preserve"> ונקיבה אינה רק להשלים שלא יהיה האדם חסר</w:t>
      </w:r>
      <w:r>
        <w:rPr>
          <w:rFonts w:hint="cs"/>
          <w:rtl/>
        </w:rPr>
        <w:t xml:space="preserve">". וברי הוא שרק מי שיש לו מציאות בעצם יכול להחשב ראשית המציאות.  </w:t>
      </w:r>
    </w:p>
  </w:footnote>
  <w:footnote w:id="98">
    <w:p w:rsidR="08403276" w:rsidRDefault="08403276" w:rsidP="08246860">
      <w:pPr>
        <w:pStyle w:val="FootnoteText"/>
        <w:rPr>
          <w:rFonts w:hint="cs"/>
        </w:rPr>
      </w:pPr>
      <w:r>
        <w:rPr>
          <w:rtl/>
        </w:rPr>
        <w:t>&lt;</w:t>
      </w:r>
      <w:r>
        <w:rPr>
          <w:rStyle w:val="FootnoteReference"/>
        </w:rPr>
        <w:footnoteRef/>
      </w:r>
      <w:r>
        <w:rPr>
          <w:rtl/>
        </w:rPr>
        <w:t>&gt;</w:t>
      </w:r>
      <w:r>
        <w:rPr>
          <w:rFonts w:hint="cs"/>
          <w:rtl/>
        </w:rPr>
        <w:t xml:space="preserve"> הפחד יצחק, פסח, מאמר כ, הביא דברי המהר"ל האלו, וכתב לבארם בזה"ל: "</w:t>
      </w:r>
      <w:r w:rsidRPr="080334CF">
        <w:rPr>
          <w:rtl/>
        </w:rPr>
        <w:t>אם נב</w:t>
      </w:r>
      <w:r>
        <w:rPr>
          <w:rFonts w:hint="cs"/>
          <w:rtl/>
        </w:rPr>
        <w:t>ו</w:t>
      </w:r>
      <w:r w:rsidRPr="080334CF">
        <w:rPr>
          <w:rtl/>
        </w:rPr>
        <w:t>א לפרק את הדברים הללו לנקודות</w:t>
      </w:r>
      <w:r>
        <w:rPr>
          <w:rFonts w:hint="cs"/>
          <w:rtl/>
        </w:rPr>
        <w:t>,</w:t>
      </w:r>
      <w:r w:rsidRPr="080334CF">
        <w:rPr>
          <w:rtl/>
        </w:rPr>
        <w:t xml:space="preserve"> נמצא אותן שלש במספר</w:t>
      </w:r>
      <w:r>
        <w:rPr>
          <w:rFonts w:hint="cs"/>
          <w:rtl/>
        </w:rPr>
        <w:t>;</w:t>
      </w:r>
      <w:r w:rsidRPr="080334CF">
        <w:rPr>
          <w:rtl/>
        </w:rPr>
        <w:t xml:space="preserve"> א</w:t>
      </w:r>
      <w:r>
        <w:rPr>
          <w:rFonts w:hint="cs"/>
          <w:rtl/>
        </w:rPr>
        <w:t>)</w:t>
      </w:r>
      <w:r w:rsidRPr="080334CF">
        <w:rPr>
          <w:rtl/>
        </w:rPr>
        <w:t xml:space="preserve"> בכור האב הוא ראשית הכח</w:t>
      </w:r>
      <w:r>
        <w:rPr>
          <w:rFonts w:hint="cs"/>
          <w:rtl/>
        </w:rPr>
        <w:t>.</w:t>
      </w:r>
      <w:r w:rsidRPr="080334CF">
        <w:rPr>
          <w:rtl/>
        </w:rPr>
        <w:t xml:space="preserve"> ב</w:t>
      </w:r>
      <w:r>
        <w:rPr>
          <w:rFonts w:hint="cs"/>
          <w:rtl/>
        </w:rPr>
        <w:t>)</w:t>
      </w:r>
      <w:r w:rsidRPr="080334CF">
        <w:rPr>
          <w:rtl/>
        </w:rPr>
        <w:t xml:space="preserve"> בכור האם הוא ראשית המציאות</w:t>
      </w:r>
      <w:r>
        <w:rPr>
          <w:rFonts w:hint="cs"/>
          <w:rtl/>
        </w:rPr>
        <w:t>.</w:t>
      </w:r>
      <w:r w:rsidRPr="080334CF">
        <w:rPr>
          <w:rtl/>
        </w:rPr>
        <w:t xml:space="preserve"> ג</w:t>
      </w:r>
      <w:r>
        <w:rPr>
          <w:rFonts w:hint="cs"/>
          <w:rtl/>
        </w:rPr>
        <w:t>)</w:t>
      </w:r>
      <w:r w:rsidRPr="080334CF">
        <w:rPr>
          <w:rtl/>
        </w:rPr>
        <w:t xml:space="preserve"> אין ראוי לה לקדושה לחול אלא על ראשית המציאות</w:t>
      </w:r>
      <w:r>
        <w:rPr>
          <w:rFonts w:hint="cs"/>
          <w:rtl/>
        </w:rPr>
        <w:t>.</w:t>
      </w:r>
      <w:r w:rsidRPr="080334CF">
        <w:rPr>
          <w:rtl/>
        </w:rPr>
        <w:t xml:space="preserve"> ונראה לפרש </w:t>
      </w:r>
      <w:r>
        <w:rPr>
          <w:rFonts w:hint="cs"/>
          <w:rtl/>
        </w:rPr>
        <w:t>את</w:t>
      </w:r>
      <w:r w:rsidRPr="080334CF">
        <w:rPr>
          <w:rtl/>
        </w:rPr>
        <w:t xml:space="preserve"> הדברים הסתומים הללו</w:t>
      </w:r>
      <w:r>
        <w:rPr>
          <w:rFonts w:hint="cs"/>
          <w:rtl/>
        </w:rPr>
        <w:t>,</w:t>
      </w:r>
      <w:r w:rsidRPr="080334CF">
        <w:rPr>
          <w:rtl/>
        </w:rPr>
        <w:t xml:space="preserve"> דבמגילה </w:t>
      </w:r>
      <w:r>
        <w:rPr>
          <w:rFonts w:hint="cs"/>
          <w:rtl/>
        </w:rPr>
        <w:t>[</w:t>
      </w:r>
      <w:r w:rsidRPr="080334CF">
        <w:rPr>
          <w:rtl/>
        </w:rPr>
        <w:t>יג</w:t>
      </w:r>
      <w:r>
        <w:rPr>
          <w:rFonts w:hint="cs"/>
          <w:rtl/>
        </w:rPr>
        <w:t>.]</w:t>
      </w:r>
      <w:r w:rsidRPr="080334CF">
        <w:rPr>
          <w:rtl/>
        </w:rPr>
        <w:t xml:space="preserve"> איתא </w:t>
      </w:r>
      <w:r>
        <w:rPr>
          <w:rFonts w:hint="cs"/>
          <w:rtl/>
        </w:rPr>
        <w:t xml:space="preserve">'כי אין לה אב ואם' [אסתר ב, ז], 'ובמות אביה ואמה' [שם] למה לי. אלא ללמדנו שאפילו יום אחד לא היה לה אב ואם. </w:t>
      </w:r>
      <w:r w:rsidRPr="080334CF">
        <w:rPr>
          <w:rtl/>
        </w:rPr>
        <w:t xml:space="preserve">דהיינו בשעה שנתעברה </w:t>
      </w:r>
      <w:r>
        <w:rPr>
          <w:rFonts w:hint="cs"/>
          <w:rtl/>
        </w:rPr>
        <w:t xml:space="preserve">אמה מת אביה, </w:t>
      </w:r>
      <w:r w:rsidRPr="080334CF">
        <w:rPr>
          <w:rtl/>
        </w:rPr>
        <w:t>שלא הי</w:t>
      </w:r>
      <w:r>
        <w:rPr>
          <w:rFonts w:hint="cs"/>
          <w:rtl/>
        </w:rPr>
        <w:t>ה</w:t>
      </w:r>
      <w:r w:rsidRPr="080334CF">
        <w:rPr>
          <w:rtl/>
        </w:rPr>
        <w:t xml:space="preserve"> לה אב מ</w:t>
      </w:r>
      <w:r>
        <w:rPr>
          <w:rFonts w:hint="cs"/>
          <w:rtl/>
        </w:rPr>
        <w:t>ש</w:t>
      </w:r>
      <w:r w:rsidRPr="080334CF">
        <w:rPr>
          <w:rtl/>
        </w:rPr>
        <w:t>עה שנראה להקרא אב</w:t>
      </w:r>
      <w:r>
        <w:rPr>
          <w:rFonts w:hint="cs"/>
          <w:rtl/>
        </w:rPr>
        <w:t>,</w:t>
      </w:r>
      <w:r w:rsidRPr="080334CF">
        <w:rPr>
          <w:rtl/>
        </w:rPr>
        <w:t xml:space="preserve"> </w:t>
      </w:r>
      <w:r>
        <w:rPr>
          <w:rFonts w:hint="cs"/>
          <w:rtl/>
        </w:rPr>
        <w:t xml:space="preserve">וכשילדתה אמה מתה, ולא נראית להקרא אם, יעו"ש. </w:t>
      </w:r>
      <w:r w:rsidRPr="080334CF">
        <w:rPr>
          <w:rtl/>
        </w:rPr>
        <w:t xml:space="preserve">וחזינן דהשלמת שם אם הוה </w:t>
      </w:r>
      <w:r>
        <w:rPr>
          <w:rFonts w:hint="cs"/>
          <w:rtl/>
        </w:rPr>
        <w:t>דו</w:t>
      </w:r>
      <w:r w:rsidRPr="080334CF">
        <w:rPr>
          <w:rtl/>
        </w:rPr>
        <w:t>קא לאחר הלידה</w:t>
      </w:r>
      <w:r>
        <w:rPr>
          <w:rFonts w:hint="cs"/>
          <w:rtl/>
        </w:rPr>
        <w:t>,</w:t>
      </w:r>
      <w:r w:rsidRPr="080334CF">
        <w:rPr>
          <w:rtl/>
        </w:rPr>
        <w:t xml:space="preserve"> ואילו שם אב חל בשעת העבור</w:t>
      </w:r>
      <w:r>
        <w:rPr>
          <w:rFonts w:hint="cs"/>
          <w:rtl/>
        </w:rPr>
        <w:t>...</w:t>
      </w:r>
      <w:r w:rsidRPr="080334CF">
        <w:rPr>
          <w:rtl/>
        </w:rPr>
        <w:t xml:space="preserve"> ונמצא איפוא דלפי זה אם היתה חלה קדושה על בכור האב</w:t>
      </w:r>
      <w:r>
        <w:rPr>
          <w:rFonts w:hint="cs"/>
          <w:rtl/>
        </w:rPr>
        <w:t>,</w:t>
      </w:r>
      <w:r w:rsidRPr="080334CF">
        <w:rPr>
          <w:rtl/>
        </w:rPr>
        <w:t xml:space="preserve"> כי אז היתה הקדושה חלה תיכף בשעת היצירה</w:t>
      </w:r>
      <w:r>
        <w:rPr>
          <w:rFonts w:hint="cs"/>
          <w:rtl/>
        </w:rPr>
        <w:t>,</w:t>
      </w:r>
      <w:r w:rsidRPr="080334CF">
        <w:rPr>
          <w:rtl/>
        </w:rPr>
        <w:t xml:space="preserve"> דמעשה הלידה איננ</w:t>
      </w:r>
      <w:r>
        <w:rPr>
          <w:rFonts w:hint="cs"/>
          <w:rtl/>
        </w:rPr>
        <w:t>ו</w:t>
      </w:r>
      <w:r w:rsidRPr="080334CF">
        <w:rPr>
          <w:rtl/>
        </w:rPr>
        <w:t xml:space="preserve"> מעלה ואיננ</w:t>
      </w:r>
      <w:r>
        <w:rPr>
          <w:rFonts w:hint="cs"/>
          <w:rtl/>
        </w:rPr>
        <w:t>ו</w:t>
      </w:r>
      <w:r w:rsidRPr="080334CF">
        <w:rPr>
          <w:rtl/>
        </w:rPr>
        <w:t xml:space="preserve"> מוריד</w:t>
      </w:r>
      <w:r>
        <w:rPr>
          <w:rFonts w:hint="cs"/>
          <w:rtl/>
        </w:rPr>
        <w:t xml:space="preserve"> </w:t>
      </w:r>
      <w:r w:rsidRPr="080334CF">
        <w:rPr>
          <w:rtl/>
        </w:rPr>
        <w:t>בתאר שם האבהות</w:t>
      </w:r>
      <w:r>
        <w:rPr>
          <w:rFonts w:hint="cs"/>
          <w:rtl/>
        </w:rPr>
        <w:t>.</w:t>
      </w:r>
      <w:r w:rsidRPr="080334CF">
        <w:rPr>
          <w:rtl/>
        </w:rPr>
        <w:t xml:space="preserve"> והלא ברור הוא דמציאותה של טפת אב כשהיא לעצמה הרי היא בטלה לגמרי וחשיבא כמאן דל</w:t>
      </w:r>
      <w:r>
        <w:rPr>
          <w:rFonts w:hint="cs"/>
          <w:rtl/>
        </w:rPr>
        <w:t>ית</w:t>
      </w:r>
      <w:r w:rsidRPr="080334CF">
        <w:rPr>
          <w:rtl/>
        </w:rPr>
        <w:t>א לגבי מציאותו של פרצוף הברי</w:t>
      </w:r>
      <w:r>
        <w:rPr>
          <w:rFonts w:hint="cs"/>
          <w:rtl/>
        </w:rPr>
        <w:t>ה</w:t>
      </w:r>
      <w:r w:rsidRPr="080334CF">
        <w:rPr>
          <w:rtl/>
        </w:rPr>
        <w:t xml:space="preserve"> השלמה העומד להו</w:t>
      </w:r>
      <w:r>
        <w:rPr>
          <w:rFonts w:hint="cs"/>
          <w:rtl/>
        </w:rPr>
        <w:t>ו</w:t>
      </w:r>
      <w:r w:rsidRPr="080334CF">
        <w:rPr>
          <w:rtl/>
        </w:rPr>
        <w:t>צר על ידה</w:t>
      </w:r>
      <w:r>
        <w:rPr>
          <w:rFonts w:hint="cs"/>
          <w:rtl/>
        </w:rPr>
        <w:t>.</w:t>
      </w:r>
      <w:r w:rsidRPr="080334CF">
        <w:rPr>
          <w:rtl/>
        </w:rPr>
        <w:t xml:space="preserve"> </w:t>
      </w:r>
      <w:r>
        <w:rPr>
          <w:rFonts w:hint="cs"/>
          <w:rtl/>
        </w:rPr>
        <w:t xml:space="preserve">אלא שכל עיקר חשיבותה של מציאות הטפה הוא דוקא בכח ההולדה הגנוז בה... והיינו דקאמר המהר"ל דאם היתה הקדושה חלה על בכור האב, ואז הלא היה זמן החלות של קדושה זו תיכף בשעת היצירה, וכמו שנתבאר, ממילא היה נמצא שהקדושה היתה חלה על ראשית הכח, וכמו שבאמת הוא לשון הכתוב בבכור האב שהוא קרוי [דברים כא, יז] 'ראשית אונו'. ובנקודה זו באה היא הסברתו של המהר"ל שמכיון שהמקור של קדושת הראשית הוא משום שהשם יתברך הוא ראשית המציאות, והלא הכרתנו בהשם יתברך בתור בעל הכחות היא כי כחו ומציאותו הם יחידה אחת שאין יחידות כמוה בשום פנים, ממילא מחוור הוא כי במקום שהכח מתחלק מן המציאות אין כאן מקום לקדושת ראשית. ועל כן לענין הראשית בסיטרא דטומאה, אין לחלק בין ראשית הכח לראשית המציאות, דבסיטרא דטומאה הכל היא בכלל 'ראשית', והיינו דמכת בכורות במצרים היתה כוללת גם את בכור האב. ומכל מקום בצד הקדושה אי אפשר לה לקדושת בכורה לחול כי אם על בכור האם, ותלוי בפטר רחם. ודוק </w:t>
      </w:r>
      <w:r w:rsidRPr="080334CF">
        <w:rPr>
          <w:rtl/>
        </w:rPr>
        <w:t xml:space="preserve">היטב כי דבור זה הבוקע רקיעים </w:t>
      </w:r>
      <w:r>
        <w:rPr>
          <w:rFonts w:hint="cs"/>
          <w:rtl/>
        </w:rPr>
        <w:t xml:space="preserve">לא </w:t>
      </w:r>
      <w:r w:rsidRPr="080334CF">
        <w:rPr>
          <w:rtl/>
        </w:rPr>
        <w:t>ניתן</w:t>
      </w:r>
      <w:r>
        <w:rPr>
          <w:rFonts w:hint="cs"/>
          <w:rtl/>
        </w:rPr>
        <w:t xml:space="preserve"> להתפרש יותר".</w:t>
      </w:r>
    </w:p>
  </w:footnote>
  <w:footnote w:id="99">
    <w:p w:rsidR="08403276" w:rsidRDefault="08403276" w:rsidP="0804133D">
      <w:pPr>
        <w:pStyle w:val="FootnoteText"/>
        <w:rPr>
          <w:rFonts w:hint="cs"/>
        </w:rPr>
      </w:pPr>
      <w:r>
        <w:rPr>
          <w:rtl/>
        </w:rPr>
        <w:t>&lt;</w:t>
      </w:r>
      <w:r>
        <w:rPr>
          <w:rStyle w:val="FootnoteReference"/>
        </w:rPr>
        <w:footnoteRef/>
      </w:r>
      <w:r>
        <w:rPr>
          <w:rtl/>
        </w:rPr>
        <w:t>&gt;</w:t>
      </w:r>
      <w:r>
        <w:rPr>
          <w:rFonts w:hint="cs"/>
          <w:rtl/>
        </w:rPr>
        <w:t xml:space="preserve"> בכת"י [תצה:] כתב הסבר נוסף בביאור ההבדל בין בכור מהאם לבכור מן האב. ובעוד שבנדפס הדגיש שבכור מהאם הוא ראשית המציאות, בכת"י הדגיש שהוא פותח הרחם לנולדים אחריו, וכלשונו: "ועוד כאשר תבין, כי הקדושה היא מפני שהבן הזה ראשית הנולדים אחר כך. ומפני זה ציוה הקב"ה להקדיש את הבכור, שהוא ראשית הנולדים אחר כך, שהוא פתח הרחם תחלה, ואחר כך יצאו האחרים. ובזה שייך קדושה במה שהוא ראשית האחרים. וזה לא שייך בבכור האב, שאין הבכור ראשית הנולדים אחר כך, שכל תולדה בפני עצמה. אף על גב שהבכור של אב הוא בכור לאביו מצד שהוא ראשון לו, אבל אינו ראשית בניו האחרים, כי הוא לא עשה דבר לנולדים אחר כך שיקרא זה 'ראשית' לאשר אחריו. אבל בבכור האם, שהוא פתח הרחם תחלה לכל שאר הבנים הנולדים אחר כך מן הרחם, שייך בזה 'ראשית', רצה לומר ראשית הנולדים שפתח הרחם, שכלם נולדו מן הרחם, וזה פתחו. ולא יקרא בכור לאב ראשית הנולדים, רק ראשית אונו של אב. ותמיד קידשה התורה ראשית הדבר, כמו ראשית דגנך, ראשית הגז, וכל ראשית קידשה התורה, היינו שהוא ראשית לאחרים. אבל בכור האב ראשית לאב, ואינו ראשית לנולדים כלל, ולפיכך לא נתקדש רק בכור פטר רחם, שהוא דומה אל כל הראשית שהם בתורה, דיש בהם קדושה, שאין קדושה אלא כאשר הוא ראשית האחרים, ודבר זה פשוט מאוד. אף על גב דהכל נלקו, [גם] בכור האב, זהו מפני שנקרא בשם 'בכור', כמו גדול הבית שיש בו קצת מענין בכורה, והיה מצטרף אל בכורי האם שנלקו. דלענין צירוף אין צריך שיהיה ראשית גמור. אבל לענין קדושה, שכל אחד ואחד קדוש בפני עצמו, אין קדושה אלא בפטר רחם, שהוא ראשית הנולדים, ולא שייך בזה צירוף כלל". ונקודה זו [שמעלת הבכור היא היותו ראשית לבאים אחריו] כתב להלן ר"פ ס, וז"ל: "</w:t>
      </w:r>
      <w:r>
        <w:rPr>
          <w:rtl/>
        </w:rPr>
        <w:t>כי מדריגת הבכור הוא מצד העלול</w:t>
      </w:r>
      <w:r>
        <w:rPr>
          <w:rFonts w:hint="cs"/>
          <w:rtl/>
        </w:rPr>
        <w:t>,</w:t>
      </w:r>
      <w:r>
        <w:rPr>
          <w:rtl/>
        </w:rPr>
        <w:t xml:space="preserve"> לא מצד העלה, שאין מדריגת הבכור רק שהבכור הוא ראשית לכל אשר יצא לפעל אחריו</w:t>
      </w:r>
      <w:r>
        <w:rPr>
          <w:rFonts w:hint="cs"/>
          <w:rtl/>
        </w:rPr>
        <w:t>,</w:t>
      </w:r>
      <w:r>
        <w:rPr>
          <w:rtl/>
        </w:rPr>
        <w:t xml:space="preserve"> ואין כאן מעלה מצד העלה</w:t>
      </w:r>
      <w:r>
        <w:rPr>
          <w:rFonts w:hint="cs"/>
          <w:rtl/>
        </w:rPr>
        <w:t>".</w:t>
      </w:r>
    </w:p>
  </w:footnote>
  <w:footnote w:id="100">
    <w:p w:rsidR="08403276" w:rsidRDefault="08403276" w:rsidP="08C97999">
      <w:pPr>
        <w:pStyle w:val="FootnoteText"/>
        <w:rPr>
          <w:rFonts w:hint="cs"/>
          <w:rtl/>
        </w:rPr>
      </w:pPr>
      <w:r>
        <w:rPr>
          <w:rtl/>
        </w:rPr>
        <w:t>&lt;</w:t>
      </w:r>
      <w:r>
        <w:rPr>
          <w:rStyle w:val="FootnoteReference"/>
        </w:rPr>
        <w:footnoteRef/>
      </w:r>
      <w:r>
        <w:rPr>
          <w:rtl/>
        </w:rPr>
        <w:t>&gt;</w:t>
      </w:r>
      <w:r>
        <w:rPr>
          <w:rFonts w:hint="cs"/>
          <w:rtl/>
        </w:rPr>
        <w:t xml:space="preserve"> פירוש - לא זכר את מכת בכורות, שהיא הסבה לקדושת בכור, וכמבואר למעלה [הערות 79, 80].</w:t>
      </w:r>
    </w:p>
  </w:footnote>
  <w:footnote w:id="101">
    <w:p w:rsidR="08403276" w:rsidRDefault="08403276" w:rsidP="08CB2FC1">
      <w:pPr>
        <w:pStyle w:val="FootnoteText"/>
        <w:rPr>
          <w:rFonts w:hint="cs"/>
        </w:rPr>
      </w:pPr>
      <w:r>
        <w:rPr>
          <w:rtl/>
        </w:rPr>
        <w:t>&lt;</w:t>
      </w:r>
      <w:r>
        <w:rPr>
          <w:rStyle w:val="FootnoteReference"/>
        </w:rPr>
        <w:footnoteRef/>
      </w:r>
      <w:r>
        <w:rPr>
          <w:rtl/>
        </w:rPr>
        <w:t>&gt;</w:t>
      </w:r>
      <w:r>
        <w:rPr>
          <w:rFonts w:hint="cs"/>
          <w:rtl/>
        </w:rPr>
        <w:t xml:space="preserve"> "</w:t>
      </w:r>
      <w:r>
        <w:rPr>
          <w:rtl/>
        </w:rPr>
        <w:t>על כן אני ז</w:t>
      </w:r>
      <w:r>
        <w:rPr>
          <w:rFonts w:hint="cs"/>
          <w:rtl/>
        </w:rPr>
        <w:t>ו</w:t>
      </w:r>
      <w:r>
        <w:rPr>
          <w:rtl/>
        </w:rPr>
        <w:t>בח לה</w:t>
      </w:r>
      <w:r>
        <w:rPr>
          <w:rFonts w:hint="cs"/>
          <w:rtl/>
        </w:rPr>
        <w:t>'</w:t>
      </w:r>
      <w:r>
        <w:rPr>
          <w:rtl/>
        </w:rPr>
        <w:t xml:space="preserve"> כל פטר רחם הזכרים וכל בכור בני אפדה</w:t>
      </w:r>
      <w:r>
        <w:rPr>
          <w:rFonts w:hint="cs"/>
          <w:rtl/>
        </w:rPr>
        <w:t>" [המשך לשון הפסוק]. הרי רק בפרשה השניה הוזכרה מכת בכורות, ולא בפרשה הראשונה. וכן למעלה [לפני ציון 79] כת</w:t>
      </w:r>
      <w:r w:rsidRPr="08CB2FC1">
        <w:rPr>
          <w:rFonts w:hint="cs"/>
          <w:sz w:val="18"/>
          <w:rtl/>
        </w:rPr>
        <w:t>ב: "</w:t>
      </w:r>
      <w:r w:rsidRPr="08CB2FC1">
        <w:rPr>
          <w:rStyle w:val="LatinChar"/>
          <w:sz w:val="18"/>
          <w:rtl/>
          <w:lang w:val="en-GB"/>
        </w:rPr>
        <w:t>טעם המצוה מפורש מאוד בשביל שהרג בכוריהם, כמו שכתוב בפרשה שאחר זאת הפרשה</w:t>
      </w:r>
      <w:r>
        <w:rPr>
          <w:rFonts w:hint="cs"/>
          <w:rtl/>
        </w:rPr>
        <w:t>". ומקשה, מדוע מכת בכורות לא הוזכרה בפרשה הראשונה גם כן.</w:t>
      </w:r>
    </w:p>
  </w:footnote>
  <w:footnote w:id="102">
    <w:p w:rsidR="08403276" w:rsidRDefault="08403276" w:rsidP="08A25263">
      <w:pPr>
        <w:pStyle w:val="FootnoteText"/>
        <w:rPr>
          <w:rFonts w:hint="cs"/>
        </w:rPr>
      </w:pPr>
      <w:r>
        <w:rPr>
          <w:rtl/>
        </w:rPr>
        <w:t>&lt;</w:t>
      </w:r>
      <w:r>
        <w:rPr>
          <w:rStyle w:val="FootnoteReference"/>
        </w:rPr>
        <w:footnoteRef/>
      </w:r>
      <w:r>
        <w:rPr>
          <w:rtl/>
        </w:rPr>
        <w:t>&gt;</w:t>
      </w:r>
      <w:r>
        <w:rPr>
          <w:rFonts w:hint="cs"/>
          <w:rtl/>
        </w:rPr>
        <w:t xml:space="preserve"> ועל כך נאמר "קדש לי כל בכור". והספורנו [שמות יג, ב] כתב: "</w:t>
      </w:r>
      <w:r>
        <w:rPr>
          <w:rtl/>
        </w:rPr>
        <w:t xml:space="preserve">קדש לי כל בכור. שיתחייבו כלם בפדיון כשאר כל הקדש, למען יהיו מותרים בעבודת חול, שלולי הפדיון היו אסורים לעשות כל מלאכת חול, כענין </w:t>
      </w:r>
      <w:r>
        <w:rPr>
          <w:rFonts w:hint="cs"/>
          <w:rtl/>
        </w:rPr>
        <w:t>[דברים טו, יט] '</w:t>
      </w:r>
      <w:r>
        <w:rPr>
          <w:rtl/>
        </w:rPr>
        <w:t>לא תעבוד בבכור שורך</w:t>
      </w:r>
      <w:r>
        <w:rPr>
          <w:rFonts w:hint="cs"/>
          <w:rtl/>
        </w:rPr>
        <w:t>'". ושם פסוק טו כתב הספורנו: "</w:t>
      </w:r>
      <w:r>
        <w:rPr>
          <w:rtl/>
        </w:rPr>
        <w:t xml:space="preserve">שהיו בכורי האדם בישראל כמו נזירים או יותר, מיוחדים לעבודת האל יתברך, ואסורים בעבודת הדיוט. </w:t>
      </w:r>
      <w:r>
        <w:rPr>
          <w:rFonts w:hint="cs"/>
          <w:rtl/>
        </w:rPr>
        <w:t>'</w:t>
      </w:r>
      <w:r>
        <w:rPr>
          <w:rtl/>
        </w:rPr>
        <w:t>על כן אני זובח בכור בהמה וכל בכור בני אפדה</w:t>
      </w:r>
      <w:r>
        <w:rPr>
          <w:rFonts w:hint="cs"/>
          <w:rtl/>
        </w:rPr>
        <w:t>'</w:t>
      </w:r>
      <w:r>
        <w:rPr>
          <w:rtl/>
        </w:rPr>
        <w:t>, כדי שיהיו מותרים ב</w:t>
      </w:r>
      <w:r w:rsidRPr="08ED2973">
        <w:rPr>
          <w:sz w:val="18"/>
          <w:rtl/>
        </w:rPr>
        <w:t>עבודת חול</w:t>
      </w:r>
      <w:r w:rsidRPr="08ED2973">
        <w:rPr>
          <w:rFonts w:hint="cs"/>
          <w:sz w:val="18"/>
          <w:rtl/>
        </w:rPr>
        <w:t>". ואודות שהקדוש הוא במעלה יתירה ["</w:t>
      </w:r>
      <w:r w:rsidRPr="08ED2973">
        <w:rPr>
          <w:rStyle w:val="LatinChar"/>
          <w:sz w:val="18"/>
          <w:rtl/>
          <w:lang w:val="en-GB"/>
        </w:rPr>
        <w:t>שיהיו במעלה יתירה</w:t>
      </w:r>
      <w:r w:rsidRPr="08ED2973">
        <w:rPr>
          <w:rStyle w:val="LatinChar"/>
          <w:rFonts w:hint="cs"/>
          <w:sz w:val="18"/>
          <w:rtl/>
          <w:lang w:val="en-GB"/>
        </w:rPr>
        <w:t>,</w:t>
      </w:r>
      <w:r w:rsidRPr="08ED2973">
        <w:rPr>
          <w:rStyle w:val="LatinChar"/>
          <w:sz w:val="18"/>
          <w:rtl/>
          <w:lang w:val="en-GB"/>
        </w:rPr>
        <w:t xml:space="preserve"> ויהיה להם מעלה קדושה</w:t>
      </w:r>
      <w:r>
        <w:rPr>
          <w:rFonts w:hint="cs"/>
          <w:rtl/>
        </w:rPr>
        <w:t>" (לשונו כאן)], כן כתב בח"א לקידושין סט. [ב, קמז:], וז"ל: "דבר שהוא קדוש, עליון הוא, והחומרי הוא שפל... ומפני זה יאמר כאשר הולך אל ארץ ישראל שהוא 'עולה'... שכל הדברים אשר אין להם קדושה נקרא שפלים, והקדושים נקרא גבוהים". ובנתיב התורה פי"א [תנד:] כתב: "איש קדוש ראוי שיהיה למעלה, ואשר אינו קדוש הוא למטה". ואמרו חכמים [שבת יא.] "כל עיר שגגותיה גבוהין מבית הכנסת, לסוף חרבה", ובח"א שם [א, ב:] כתב: "</w:t>
      </w:r>
      <w:r>
        <w:rPr>
          <w:rtl/>
        </w:rPr>
        <w:t>פירוש</w:t>
      </w:r>
      <w:r>
        <w:rPr>
          <w:rFonts w:hint="cs"/>
          <w:rtl/>
        </w:rPr>
        <w:t>,</w:t>
      </w:r>
      <w:r>
        <w:rPr>
          <w:rtl/>
        </w:rPr>
        <w:t xml:space="preserve"> כי הדבר הבלתי גשמי מתרומם ומתעלה על הדבר הגשמי, כי הגשמי פחות ושפל נגד הבלתי גשמי. וכאשר הוא מרומם הבית שהוא חול על הבלתי גשמי, דבר זה הפך הסדר, אשר ראוי שיהיה הבלתי גשמי מתרומם ומתעלה על הגשמי. כי השפלות ראוי לגשמי</w:t>
      </w:r>
      <w:r>
        <w:rPr>
          <w:rFonts w:hint="cs"/>
          <w:rtl/>
        </w:rPr>
        <w:t>,</w:t>
      </w:r>
      <w:r>
        <w:rPr>
          <w:rtl/>
        </w:rPr>
        <w:t xml:space="preserve"> וההתעלות ראוי לבלתי גשמי</w:t>
      </w:r>
      <w:r>
        <w:rPr>
          <w:rFonts w:hint="cs"/>
          <w:rtl/>
        </w:rPr>
        <w:t>.</w:t>
      </w:r>
      <w:r>
        <w:rPr>
          <w:rtl/>
        </w:rPr>
        <w:t xml:space="preserve"> וכאשר דבר יוצא מן הסדר</w:t>
      </w:r>
      <w:r>
        <w:rPr>
          <w:rFonts w:hint="cs"/>
          <w:rtl/>
        </w:rPr>
        <w:t>,</w:t>
      </w:r>
      <w:r>
        <w:rPr>
          <w:rtl/>
        </w:rPr>
        <w:t xml:space="preserve"> דבר זה חורבנו ובטולו, כאשר יש כאן הפך הסדר</w:t>
      </w:r>
      <w:r>
        <w:rPr>
          <w:rFonts w:hint="cs"/>
          <w:rtl/>
        </w:rPr>
        <w:t>" [הובא למעלה פ"ג הערה 78 (וש"נ), ופל"ד הערה 69].</w:t>
      </w:r>
    </w:p>
  </w:footnote>
  <w:footnote w:id="103">
    <w:p w:rsidR="08403276" w:rsidRDefault="08403276" w:rsidP="08833D6E">
      <w:pPr>
        <w:pStyle w:val="FootnoteText"/>
        <w:rPr>
          <w:rFonts w:hint="cs"/>
        </w:rPr>
      </w:pPr>
      <w:r>
        <w:rPr>
          <w:rtl/>
        </w:rPr>
        <w:t>&lt;</w:t>
      </w:r>
      <w:r>
        <w:rPr>
          <w:rStyle w:val="FootnoteReference"/>
        </w:rPr>
        <w:footnoteRef/>
      </w:r>
      <w:r>
        <w:rPr>
          <w:rtl/>
        </w:rPr>
        <w:t>&gt;</w:t>
      </w:r>
      <w:r>
        <w:rPr>
          <w:rFonts w:hint="cs"/>
          <w:rtl/>
        </w:rPr>
        <w:t xml:space="preserve"> כמו שנאמר [שמות יג, יג] "</w:t>
      </w:r>
      <w:r>
        <w:rPr>
          <w:rtl/>
        </w:rPr>
        <w:t>וכל פטר חמ</w:t>
      </w:r>
      <w:r>
        <w:rPr>
          <w:rFonts w:hint="cs"/>
          <w:rtl/>
        </w:rPr>
        <w:t>ו</w:t>
      </w:r>
      <w:r>
        <w:rPr>
          <w:rtl/>
        </w:rPr>
        <w:t>ר תפדה בשה ואם לא תפדה וערפתו וכל בכור אדם בבניך תפדה</w:t>
      </w:r>
      <w:r>
        <w:rPr>
          <w:rFonts w:hint="cs"/>
          <w:rtl/>
        </w:rPr>
        <w:t>". ומה שכתב כאן "ולזבוח בכורי בהמה טהורה", כוונתו למה שנאמר [שם בפסוק טו] "</w:t>
      </w:r>
      <w:r>
        <w:rPr>
          <w:rtl/>
        </w:rPr>
        <w:t>על כן אני ז</w:t>
      </w:r>
      <w:r>
        <w:rPr>
          <w:rFonts w:hint="cs"/>
          <w:rtl/>
        </w:rPr>
        <w:t>ו</w:t>
      </w:r>
      <w:r>
        <w:rPr>
          <w:rtl/>
        </w:rPr>
        <w:t>בח לה</w:t>
      </w:r>
      <w:r>
        <w:rPr>
          <w:rFonts w:hint="cs"/>
          <w:rtl/>
        </w:rPr>
        <w:t>'</w:t>
      </w:r>
      <w:r>
        <w:rPr>
          <w:rtl/>
        </w:rPr>
        <w:t xml:space="preserve"> כל פטר רחם הזכרים וכל בכור בני אפדה</w:t>
      </w:r>
      <w:r>
        <w:rPr>
          <w:rFonts w:hint="cs"/>
          <w:rtl/>
        </w:rPr>
        <w:t xml:space="preserve">". אמנם לא נאמר שאיירי בבהמה טהורה, וכן זה לא נאמר כציווי, אלא כסיפור דברים. אך כך נאמר בפרשת קרח [במדבר יח, טו- יז] "כל פטר רחם וגו' אך פדה תפדה את בכור האדם ואת בכור הבהמה הטמאה תפדה וגו' </w:t>
      </w:r>
      <w:r>
        <w:rPr>
          <w:rtl/>
        </w:rPr>
        <w:t>אך בכור שור או בכור כשב או בכור עז לא תפדה ק</w:t>
      </w:r>
      <w:r>
        <w:rPr>
          <w:rFonts w:hint="cs"/>
          <w:rtl/>
        </w:rPr>
        <w:t>ו</w:t>
      </w:r>
      <w:r>
        <w:rPr>
          <w:rtl/>
        </w:rPr>
        <w:t>דש הם את דמם תזר</w:t>
      </w:r>
      <w:r>
        <w:rPr>
          <w:rFonts w:hint="cs"/>
          <w:rtl/>
        </w:rPr>
        <w:t>ו</w:t>
      </w:r>
      <w:r>
        <w:rPr>
          <w:rtl/>
        </w:rPr>
        <w:t>ק על המזבח ואת חלבם תקטיר אשה לריח ניחח ל</w:t>
      </w:r>
      <w:r>
        <w:rPr>
          <w:rFonts w:hint="cs"/>
          <w:rtl/>
        </w:rPr>
        <w:t>ה'". וכן הרמב"ם הלכות בכורות פ"א ה"ב כתב: "</w:t>
      </w:r>
      <w:r>
        <w:rPr>
          <w:rtl/>
        </w:rPr>
        <w:t>בכור אדם ובכור חמור נפדים ופדיונם לכהנים ובכור בהמה טהורה נשחט בעזרה</w:t>
      </w:r>
      <w:r>
        <w:rPr>
          <w:rFonts w:hint="cs"/>
          <w:rtl/>
        </w:rPr>
        <w:t xml:space="preserve">... </w:t>
      </w:r>
      <w:r>
        <w:rPr>
          <w:rtl/>
        </w:rPr>
        <w:t xml:space="preserve">שנאמר </w:t>
      </w:r>
      <w:r>
        <w:rPr>
          <w:rFonts w:hint="cs"/>
          <w:rtl/>
        </w:rPr>
        <w:t>'</w:t>
      </w:r>
      <w:r>
        <w:rPr>
          <w:rtl/>
        </w:rPr>
        <w:t>אך פדה תפדה את בכור האדם ואת בכור הבהמה הטמאה תפדה אך בכור שור לא תפדה קדש הם ובשרם יהיו ל</w:t>
      </w:r>
      <w:r>
        <w:rPr>
          <w:rFonts w:hint="cs"/>
          <w:rtl/>
        </w:rPr>
        <w:t xml:space="preserve">ך'". הרי שהביא את הפסוק מפרשת קרח, ולא מפרשת בא.   </w:t>
      </w:r>
    </w:p>
  </w:footnote>
  <w:footnote w:id="104">
    <w:p w:rsidR="08403276" w:rsidRDefault="08403276" w:rsidP="08441C92">
      <w:pPr>
        <w:pStyle w:val="FootnoteText"/>
        <w:rPr>
          <w:rFonts w:hint="cs"/>
          <w:rtl/>
        </w:rPr>
      </w:pPr>
      <w:r>
        <w:rPr>
          <w:rtl/>
        </w:rPr>
        <w:t>&lt;</w:t>
      </w:r>
      <w:r>
        <w:rPr>
          <w:rStyle w:val="FootnoteReference"/>
        </w:rPr>
        <w:footnoteRef/>
      </w:r>
      <w:r>
        <w:rPr>
          <w:rtl/>
        </w:rPr>
        <w:t>&gt;</w:t>
      </w:r>
      <w:r>
        <w:rPr>
          <w:rFonts w:hint="cs"/>
          <w:rtl/>
        </w:rPr>
        <w:t xml:space="preserve"> כמו שכתב רש"י [שם] "</w:t>
      </w:r>
      <w:r>
        <w:rPr>
          <w:rtl/>
        </w:rPr>
        <w:t xml:space="preserve">והעברת - אין </w:t>
      </w:r>
      <w:r>
        <w:rPr>
          <w:rFonts w:hint="cs"/>
          <w:rtl/>
        </w:rPr>
        <w:t>'</w:t>
      </w:r>
      <w:r>
        <w:rPr>
          <w:rtl/>
        </w:rPr>
        <w:t>והעברת</w:t>
      </w:r>
      <w:r>
        <w:rPr>
          <w:rFonts w:hint="cs"/>
          <w:rtl/>
        </w:rPr>
        <w:t>'</w:t>
      </w:r>
      <w:r>
        <w:rPr>
          <w:rtl/>
        </w:rPr>
        <w:t xml:space="preserve"> אלא לשון הפרשה</w:t>
      </w:r>
      <w:r>
        <w:rPr>
          <w:rFonts w:hint="cs"/>
          <w:rtl/>
        </w:rPr>
        <w:t>,</w:t>
      </w:r>
      <w:r>
        <w:rPr>
          <w:rtl/>
        </w:rPr>
        <w:t xml:space="preserve"> וכן הוא אומר </w:t>
      </w:r>
      <w:r>
        <w:rPr>
          <w:rFonts w:hint="cs"/>
          <w:rtl/>
        </w:rPr>
        <w:t>[במדבר כז, ח] '</w:t>
      </w:r>
      <w:r>
        <w:rPr>
          <w:rtl/>
        </w:rPr>
        <w:t>והעברתם את נחלתו לבתו</w:t>
      </w:r>
      <w:r>
        <w:rPr>
          <w:rFonts w:hint="cs"/>
          <w:rtl/>
        </w:rPr>
        <w:t xml:space="preserve">'". </w:t>
      </w:r>
    </w:p>
  </w:footnote>
  <w:footnote w:id="105">
    <w:p w:rsidR="08403276" w:rsidRDefault="08403276" w:rsidP="085416BE">
      <w:pPr>
        <w:pStyle w:val="FootnoteText"/>
        <w:rPr>
          <w:rFonts w:hint="cs"/>
          <w:rtl/>
        </w:rPr>
      </w:pPr>
      <w:r>
        <w:rPr>
          <w:rtl/>
        </w:rPr>
        <w:t>&lt;</w:t>
      </w:r>
      <w:r>
        <w:rPr>
          <w:rStyle w:val="FootnoteReference"/>
        </w:rPr>
        <w:footnoteRef/>
      </w:r>
      <w:r>
        <w:rPr>
          <w:rtl/>
        </w:rPr>
        <w:t>&gt;</w:t>
      </w:r>
      <w:r>
        <w:rPr>
          <w:rFonts w:hint="cs"/>
          <w:rtl/>
        </w:rPr>
        <w:t xml:space="preserve"> כמו שביאר הרמב"ן [שם]: "</w:t>
      </w:r>
      <w:r>
        <w:rPr>
          <w:rtl/>
        </w:rPr>
        <w:t xml:space="preserve">והעברת כל פטר רחם לה' </w:t>
      </w:r>
      <w:r>
        <w:rPr>
          <w:rFonts w:hint="cs"/>
          <w:rtl/>
        </w:rPr>
        <w:t xml:space="preserve">- </w:t>
      </w:r>
      <w:r>
        <w:rPr>
          <w:rtl/>
        </w:rPr>
        <w:t>לשון הפרשה, שתעבירנו מן העדר להיות לה'</w:t>
      </w:r>
      <w:r>
        <w:rPr>
          <w:rFonts w:hint="cs"/>
          <w:rtl/>
        </w:rPr>
        <w:t>". וכסף הפדיון הוא לכהן [חלה פ"ד מ"ט]. ובכת"י [תצו.] הוסיף כאן "ואין הבדלה מורה רק על שהם לחלקו".</w:t>
      </w:r>
    </w:p>
  </w:footnote>
  <w:footnote w:id="106">
    <w:p w:rsidR="08403276" w:rsidRDefault="08403276" w:rsidP="086037DD">
      <w:pPr>
        <w:pStyle w:val="FootnoteText"/>
        <w:rPr>
          <w:rFonts w:hint="cs"/>
        </w:rPr>
      </w:pPr>
      <w:r>
        <w:rPr>
          <w:rtl/>
        </w:rPr>
        <w:t>&lt;</w:t>
      </w:r>
      <w:r>
        <w:rPr>
          <w:rStyle w:val="FootnoteReference"/>
        </w:rPr>
        <w:footnoteRef/>
      </w:r>
      <w:r>
        <w:rPr>
          <w:rtl/>
        </w:rPr>
        <w:t>&gt;</w:t>
      </w:r>
      <w:r>
        <w:rPr>
          <w:rFonts w:hint="cs"/>
          <w:rtl/>
        </w:rPr>
        <w:t xml:space="preserve"> "</w:t>
      </w:r>
      <w:r>
        <w:rPr>
          <w:rtl/>
        </w:rPr>
        <w:t>וכל בכור אדם בבניך תפדה</w:t>
      </w:r>
      <w:r>
        <w:rPr>
          <w:rFonts w:hint="cs"/>
          <w:rtl/>
        </w:rPr>
        <w:t>". ויש להעיר מלשון הרמב"ם הלכות בכורות פ"א ה"א, שכתב: "</w:t>
      </w:r>
      <w:r>
        <w:rPr>
          <w:rtl/>
        </w:rPr>
        <w:t>מצות עשה להפריש כל פטר רחם הזכרים בין באדם בין בבהמה טהורה</w:t>
      </w:r>
      <w:r>
        <w:rPr>
          <w:rFonts w:hint="cs"/>
          <w:rtl/>
        </w:rPr>
        <w:t>...</w:t>
      </w:r>
      <w:r>
        <w:rPr>
          <w:rtl/>
        </w:rPr>
        <w:t xml:space="preserve"> שנאמר </w:t>
      </w:r>
      <w:r>
        <w:rPr>
          <w:rFonts w:hint="cs"/>
          <w:rtl/>
        </w:rPr>
        <w:t>[שמות יג, ב] '</w:t>
      </w:r>
      <w:r>
        <w:rPr>
          <w:rtl/>
        </w:rPr>
        <w:t>קדש לי כל בכור פטר כל רחם בבני ישראל באדם ובבהמה</w:t>
      </w:r>
      <w:r>
        <w:rPr>
          <w:rFonts w:hint="cs"/>
          <w:rtl/>
        </w:rPr>
        <w:t>'". וכן בספר המצות שלו, מ"ע עט, כתב: "ש</w:t>
      </w:r>
      <w:r>
        <w:rPr>
          <w:rtl/>
        </w:rPr>
        <w:t>צונו לקדש בכורות</w:t>
      </w:r>
      <w:r>
        <w:rPr>
          <w:rFonts w:hint="cs"/>
          <w:rtl/>
        </w:rPr>
        <w:t>,</w:t>
      </w:r>
      <w:r>
        <w:rPr>
          <w:rtl/>
        </w:rPr>
        <w:t xml:space="preserve"> כלומר להפרישם ולהבדילם למה שראוי שיעשה בהם</w:t>
      </w:r>
      <w:r>
        <w:rPr>
          <w:rFonts w:hint="cs"/>
          <w:rtl/>
        </w:rPr>
        <w:t>,</w:t>
      </w:r>
      <w:r>
        <w:rPr>
          <w:rtl/>
        </w:rPr>
        <w:t xml:space="preserve"> והוא אמרו יתברך </w:t>
      </w:r>
      <w:r>
        <w:rPr>
          <w:rFonts w:hint="cs"/>
          <w:rtl/>
        </w:rPr>
        <w:t>'</w:t>
      </w:r>
      <w:r>
        <w:rPr>
          <w:rtl/>
        </w:rPr>
        <w:t>קדש לי כל בכור פטר כל רחם בבני ישראל באדם</w:t>
      </w:r>
      <w:r>
        <w:rPr>
          <w:rFonts w:hint="cs"/>
          <w:rtl/>
        </w:rPr>
        <w:t>'".</w:t>
      </w:r>
      <w:r w:rsidRPr="08D93EB9">
        <w:rPr>
          <w:rFonts w:hint="cs"/>
          <w:rtl/>
        </w:rPr>
        <w:t xml:space="preserve"> </w:t>
      </w:r>
      <w:r>
        <w:rPr>
          <w:rFonts w:hint="cs"/>
          <w:rtl/>
        </w:rPr>
        <w:t xml:space="preserve">הרי שלמד את ההבדלה וההפרשה של בכור מ"קדש לי", ולא מ"והעברת". </w:t>
      </w:r>
    </w:p>
  </w:footnote>
  <w:footnote w:id="107">
    <w:p w:rsidR="08403276" w:rsidRDefault="08403276" w:rsidP="0824589E">
      <w:pPr>
        <w:pStyle w:val="FootnoteText"/>
        <w:rPr>
          <w:rFonts w:hint="cs"/>
        </w:rPr>
      </w:pPr>
      <w:r>
        <w:rPr>
          <w:rtl/>
        </w:rPr>
        <w:t>&lt;</w:t>
      </w:r>
      <w:r>
        <w:rPr>
          <w:rStyle w:val="FootnoteReference"/>
        </w:rPr>
        <w:footnoteRef/>
      </w:r>
      <w:r>
        <w:rPr>
          <w:rtl/>
        </w:rPr>
        <w:t>&gt;</w:t>
      </w:r>
      <w:r>
        <w:rPr>
          <w:rFonts w:hint="cs"/>
          <w:rtl/>
        </w:rPr>
        <w:t xml:space="preserve"> כי הבכורות ניצלו מחמת שהם שייכים לה', ושייכות זו היא גופא קדושתם. ורש"י [במדבר ח, יז] כתב: "</w:t>
      </w:r>
      <w:r>
        <w:rPr>
          <w:rtl/>
        </w:rPr>
        <w:t>כי לי כל בכור - שלי היו הבכורות בקו הדין</w:t>
      </w:r>
      <w:r>
        <w:rPr>
          <w:rFonts w:hint="cs"/>
          <w:rtl/>
        </w:rPr>
        <w:t>,</w:t>
      </w:r>
      <w:r>
        <w:rPr>
          <w:rtl/>
        </w:rPr>
        <w:t xml:space="preserve"> שהגנתי עליהם בין בכורי מצרים</w:t>
      </w:r>
      <w:r>
        <w:rPr>
          <w:rFonts w:hint="cs"/>
          <w:rtl/>
        </w:rPr>
        <w:t>,</w:t>
      </w:r>
      <w:r>
        <w:rPr>
          <w:rtl/>
        </w:rPr>
        <w:t xml:space="preserve"> ולקחתי אותם</w:t>
      </w:r>
      <w:r>
        <w:rPr>
          <w:rFonts w:hint="cs"/>
          <w:rtl/>
        </w:rPr>
        <w:t xml:space="preserve"> לי" [הובא למעלה הערה 80]. ובס</w:t>
      </w:r>
      <w:r w:rsidRPr="0824589E">
        <w:rPr>
          <w:rFonts w:hint="cs"/>
          <w:sz w:val="18"/>
          <w:rtl/>
        </w:rPr>
        <w:t>מוך כתב: "</w:t>
      </w:r>
      <w:r w:rsidRPr="0824589E">
        <w:rPr>
          <w:rStyle w:val="LatinChar"/>
          <w:sz w:val="18"/>
          <w:rtl/>
          <w:lang w:val="en-GB"/>
        </w:rPr>
        <w:t>הקדושה של בכור</w:t>
      </w:r>
      <w:r>
        <w:rPr>
          <w:rStyle w:val="LatinChar"/>
          <w:rFonts w:hint="cs"/>
          <w:sz w:val="18"/>
          <w:rtl/>
          <w:lang w:val="en-GB"/>
        </w:rPr>
        <w:t>...</w:t>
      </w:r>
      <w:r w:rsidRPr="0824589E">
        <w:rPr>
          <w:rStyle w:val="LatinChar"/>
          <w:sz w:val="18"/>
          <w:rtl/>
          <w:lang w:val="en-GB"/>
        </w:rPr>
        <w:t xml:space="preserve"> מורה שהבכור הוא לחלקו יתברך במה שהציל אותם</w:t>
      </w:r>
      <w:r>
        <w:rPr>
          <w:rFonts w:hint="cs"/>
          <w:rtl/>
        </w:rPr>
        <w:t>".</w:t>
      </w:r>
    </w:p>
  </w:footnote>
  <w:footnote w:id="108">
    <w:p w:rsidR="08403276" w:rsidRDefault="08403276" w:rsidP="087B7722">
      <w:pPr>
        <w:pStyle w:val="FootnoteText"/>
        <w:rPr>
          <w:rFonts w:hint="cs"/>
          <w:rtl/>
        </w:rPr>
      </w:pPr>
      <w:r>
        <w:rPr>
          <w:rtl/>
        </w:rPr>
        <w:t>&lt;</w:t>
      </w:r>
      <w:r>
        <w:rPr>
          <w:rStyle w:val="FootnoteReference"/>
        </w:rPr>
        <w:footnoteRef/>
      </w:r>
      <w:r>
        <w:rPr>
          <w:rtl/>
        </w:rPr>
        <w:t>&gt;</w:t>
      </w:r>
      <w:r>
        <w:rPr>
          <w:rFonts w:hint="cs"/>
          <w:rtl/>
        </w:rPr>
        <w:t xml:space="preserve"> "כי הזביחה מורה על הריגה, והפדיון הוא גם כן פדיון נפשו, ומורה זה על הריגת בכורי מצרים" [לשונו בסמוך].</w:t>
      </w:r>
    </w:p>
  </w:footnote>
  <w:footnote w:id="109">
    <w:p w:rsidR="08403276" w:rsidRDefault="08403276" w:rsidP="08572DA4">
      <w:pPr>
        <w:pStyle w:val="FootnoteText"/>
        <w:rPr>
          <w:rFonts w:hint="cs"/>
          <w:rtl/>
        </w:rPr>
      </w:pPr>
      <w:r>
        <w:rPr>
          <w:rtl/>
        </w:rPr>
        <w:t>&lt;</w:t>
      </w:r>
      <w:r>
        <w:rPr>
          <w:rStyle w:val="FootnoteReference"/>
        </w:rPr>
        <w:footnoteRef/>
      </w:r>
      <w:r>
        <w:rPr>
          <w:rtl/>
        </w:rPr>
        <w:t>&gt;</w:t>
      </w:r>
      <w:r>
        <w:rPr>
          <w:rFonts w:hint="cs"/>
          <w:rtl/>
        </w:rPr>
        <w:t xml:space="preserve"> פירוש - הפדיון מורה שאין לו חיים מצד עצמו, אלא עליו "לקנות" חיים אלו על ידי פדיון. </w:t>
      </w:r>
    </w:p>
  </w:footnote>
  <w:footnote w:id="110">
    <w:p w:rsidR="08403276" w:rsidRDefault="08403276" w:rsidP="08544A76">
      <w:pPr>
        <w:pStyle w:val="FootnoteText"/>
        <w:rPr>
          <w:rFonts w:hint="cs"/>
          <w:rtl/>
        </w:rPr>
      </w:pPr>
      <w:r>
        <w:rPr>
          <w:rtl/>
        </w:rPr>
        <w:t>&lt;</w:t>
      </w:r>
      <w:r>
        <w:rPr>
          <w:rStyle w:val="FootnoteReference"/>
        </w:rPr>
        <w:footnoteRef/>
      </w:r>
      <w:r>
        <w:rPr>
          <w:rtl/>
        </w:rPr>
        <w:t>&gt;</w:t>
      </w:r>
      <w:r>
        <w:rPr>
          <w:rFonts w:hint="cs"/>
          <w:rtl/>
        </w:rPr>
        <w:t xml:space="preserve"> "כל בכוריהם הרגת ובכורך גאלת" [תפילת שחרית]. ולהלן פל"ט [לאחר ציון 20] כתב: "</w:t>
      </w:r>
      <w:r>
        <w:rPr>
          <w:rtl/>
        </w:rPr>
        <w:t>פרשה ראשונה שהוא יתברך הוציא את ישראל</w:t>
      </w:r>
      <w:r>
        <w:rPr>
          <w:rFonts w:hint="cs"/>
          <w:rtl/>
        </w:rPr>
        <w:t>,</w:t>
      </w:r>
      <w:r>
        <w:rPr>
          <w:rtl/>
        </w:rPr>
        <w:t xml:space="preserve"> כמו שנזכר בפירוש בפרשת קדש</w:t>
      </w:r>
      <w:r>
        <w:rPr>
          <w:rFonts w:hint="cs"/>
          <w:rtl/>
        </w:rPr>
        <w:t xml:space="preserve"> [שמות יג, ג].</w:t>
      </w:r>
      <w:r>
        <w:rPr>
          <w:rtl/>
        </w:rPr>
        <w:t xml:space="preserve"> ופרשה שניה</w:t>
      </w:r>
      <w:r>
        <w:rPr>
          <w:rFonts w:hint="cs"/>
          <w:rtl/>
        </w:rPr>
        <w:t>,</w:t>
      </w:r>
      <w:r>
        <w:rPr>
          <w:rtl/>
        </w:rPr>
        <w:t xml:space="preserve"> שלא תאמר אף על גב שהוא בחר בישראל והוציאם ממצרים, זהו מצד החסד והטוב שהטיב הוא יתברך לישראל</w:t>
      </w:r>
      <w:r>
        <w:rPr>
          <w:rFonts w:hint="cs"/>
          <w:rtl/>
        </w:rPr>
        <w:t>,</w:t>
      </w:r>
      <w:r>
        <w:rPr>
          <w:rtl/>
        </w:rPr>
        <w:t xml:space="preserve"> ואין זה דבר מוכרח להיות בדין</w:t>
      </w:r>
      <w:r>
        <w:rPr>
          <w:rFonts w:hint="cs"/>
          <w:rtl/>
        </w:rPr>
        <w:t>.</w:t>
      </w:r>
      <w:r>
        <w:rPr>
          <w:rtl/>
        </w:rPr>
        <w:t xml:space="preserve"> וכאשר הרג בכורי מצרים בשביל זאת היציאה שהוציא אותם, הרי שגם הכרחת הדין </w:t>
      </w:r>
      <w:r w:rsidRPr="08DB55D9">
        <w:rPr>
          <w:sz w:val="18"/>
          <w:rtl/>
        </w:rPr>
        <w:t>והחיוב מצד השם יתברך נותן זה</w:t>
      </w:r>
      <w:r>
        <w:rPr>
          <w:rFonts w:hint="cs"/>
          <w:sz w:val="18"/>
          <w:rtl/>
        </w:rPr>
        <w:t>.</w:t>
      </w:r>
      <w:r w:rsidRPr="08DB55D9">
        <w:rPr>
          <w:sz w:val="18"/>
          <w:rtl/>
        </w:rPr>
        <w:t xml:space="preserve"> שאם לא כן</w:t>
      </w:r>
      <w:r w:rsidRPr="08DB55D9">
        <w:rPr>
          <w:rFonts w:hint="cs"/>
          <w:sz w:val="18"/>
          <w:rtl/>
        </w:rPr>
        <w:t>,</w:t>
      </w:r>
      <w:r w:rsidRPr="08DB55D9">
        <w:rPr>
          <w:sz w:val="18"/>
          <w:rtl/>
        </w:rPr>
        <w:t xml:space="preserve"> רק מצד הרחמים ומצד החסד</w:t>
      </w:r>
      <w:r w:rsidRPr="08DB55D9">
        <w:rPr>
          <w:rFonts w:hint="cs"/>
          <w:sz w:val="18"/>
          <w:rtl/>
        </w:rPr>
        <w:t>,</w:t>
      </w:r>
      <w:r w:rsidRPr="08DB55D9">
        <w:rPr>
          <w:sz w:val="18"/>
          <w:rtl/>
        </w:rPr>
        <w:t xml:space="preserve"> לא היה ראוי שיהרוג בשביל זה בכורי מצרים, אלא שגם כן בדין היה בחירת ישראל</w:t>
      </w:r>
      <w:r w:rsidRPr="08DB55D9">
        <w:rPr>
          <w:rFonts w:hint="cs"/>
          <w:sz w:val="18"/>
          <w:rtl/>
        </w:rPr>
        <w:t xml:space="preserve">". </w:t>
      </w:r>
      <w:r>
        <w:rPr>
          <w:rFonts w:hint="cs"/>
          <w:rtl/>
        </w:rPr>
        <w:t>וראה הערה הבאה.</w:t>
      </w:r>
    </w:p>
  </w:footnote>
  <w:footnote w:id="111">
    <w:p w:rsidR="08403276" w:rsidRDefault="08403276" w:rsidP="08011F13">
      <w:pPr>
        <w:pStyle w:val="FootnoteText"/>
        <w:rPr>
          <w:rFonts w:hint="cs"/>
          <w:rtl/>
        </w:rPr>
      </w:pPr>
      <w:r>
        <w:rPr>
          <w:rtl/>
        </w:rPr>
        <w:t>&lt;</w:t>
      </w:r>
      <w:r>
        <w:rPr>
          <w:rStyle w:val="FootnoteReference"/>
        </w:rPr>
        <w:footnoteRef/>
      </w:r>
      <w:r>
        <w:rPr>
          <w:rtl/>
        </w:rPr>
        <w:t>&gt;</w:t>
      </w:r>
      <w:r w:rsidRPr="08005F88">
        <w:rPr>
          <w:rFonts w:hint="cs"/>
          <w:sz w:val="18"/>
          <w:rtl/>
        </w:rPr>
        <w:t xml:space="preserve"> </w:t>
      </w:r>
      <w:r>
        <w:rPr>
          <w:rFonts w:hint="cs"/>
          <w:sz w:val="18"/>
          <w:rtl/>
        </w:rPr>
        <w:t>ה</w:t>
      </w:r>
      <w:r w:rsidRPr="08DB55D9">
        <w:rPr>
          <w:rFonts w:hint="cs"/>
          <w:sz w:val="18"/>
          <w:rtl/>
        </w:rPr>
        <w:t>פחד יצחק פסח, מאמר עד [אות ו], כתב: "מכת בכורות משמעות כפולה יש בה; עשיית דין במצרים, ושורש לקדושת בכורה. וכאן הגענו למקום שבו מתחלקים הם שני צדדי המטבע כל אחד בפני עצמו. והנה איתא בגמרא [</w:t>
      </w:r>
      <w:r>
        <w:rPr>
          <w:rFonts w:hint="cs"/>
          <w:sz w:val="18"/>
          <w:rtl/>
        </w:rPr>
        <w:t xml:space="preserve">ברכות </w:t>
      </w:r>
      <w:r w:rsidRPr="08DB55D9">
        <w:rPr>
          <w:rFonts w:hint="cs"/>
          <w:sz w:val="18"/>
          <w:rtl/>
        </w:rPr>
        <w:t>יב.] ד</w:t>
      </w:r>
      <w:r>
        <w:rPr>
          <w:rFonts w:hint="cs"/>
          <w:sz w:val="18"/>
          <w:rtl/>
        </w:rPr>
        <w:t xml:space="preserve">ברכות </w:t>
      </w:r>
      <w:r w:rsidRPr="08DB55D9">
        <w:rPr>
          <w:rFonts w:hint="cs"/>
          <w:sz w:val="18"/>
          <w:rtl/>
        </w:rPr>
        <w:t>ק</w:t>
      </w:r>
      <w:r>
        <w:rPr>
          <w:rFonts w:hint="cs"/>
          <w:sz w:val="18"/>
          <w:rtl/>
        </w:rPr>
        <w:t>ריאת שמע</w:t>
      </w:r>
      <w:r w:rsidRPr="08DB55D9">
        <w:rPr>
          <w:rFonts w:hint="cs"/>
          <w:sz w:val="18"/>
          <w:rtl/>
        </w:rPr>
        <w:t xml:space="preserve"> של שחרית הן על שם הפסוק [תהלים צב, ה] </w:t>
      </w:r>
      <w:r>
        <w:rPr>
          <w:rFonts w:hint="cs"/>
          <w:sz w:val="18"/>
          <w:rtl/>
        </w:rPr>
        <w:t>'</w:t>
      </w:r>
      <w:r w:rsidRPr="08DB55D9">
        <w:rPr>
          <w:rFonts w:hint="cs"/>
          <w:sz w:val="18"/>
          <w:rtl/>
        </w:rPr>
        <w:t>להגיד בבוקר חסדך</w:t>
      </w:r>
      <w:r>
        <w:rPr>
          <w:rFonts w:hint="cs"/>
          <w:sz w:val="18"/>
          <w:rtl/>
        </w:rPr>
        <w:t>'</w:t>
      </w:r>
      <w:r w:rsidRPr="08DB55D9">
        <w:rPr>
          <w:rFonts w:hint="cs"/>
          <w:sz w:val="18"/>
          <w:rtl/>
        </w:rPr>
        <w:t>. ואילו ברכות ק</w:t>
      </w:r>
      <w:r>
        <w:rPr>
          <w:rFonts w:hint="cs"/>
          <w:sz w:val="18"/>
          <w:rtl/>
        </w:rPr>
        <w:t>ריאת שמע</w:t>
      </w:r>
      <w:r w:rsidRPr="08DB55D9">
        <w:rPr>
          <w:rFonts w:hint="cs"/>
          <w:sz w:val="18"/>
          <w:rtl/>
        </w:rPr>
        <w:t xml:space="preserve"> של ערבית הן ע</w:t>
      </w:r>
      <w:r>
        <w:rPr>
          <w:rFonts w:hint="cs"/>
          <w:sz w:val="18"/>
          <w:rtl/>
        </w:rPr>
        <w:t>ל שם</w:t>
      </w:r>
      <w:r w:rsidRPr="08DB55D9">
        <w:rPr>
          <w:rFonts w:hint="cs"/>
          <w:sz w:val="18"/>
          <w:rtl/>
        </w:rPr>
        <w:t xml:space="preserve"> הפסוק [שם] </w:t>
      </w:r>
      <w:r>
        <w:rPr>
          <w:rFonts w:hint="cs"/>
          <w:sz w:val="18"/>
          <w:rtl/>
        </w:rPr>
        <w:t>'</w:t>
      </w:r>
      <w:r w:rsidRPr="08DB55D9">
        <w:rPr>
          <w:rFonts w:hint="cs"/>
          <w:sz w:val="18"/>
          <w:rtl/>
        </w:rPr>
        <w:t>ואמונתך בלילות</w:t>
      </w:r>
      <w:r>
        <w:rPr>
          <w:rFonts w:hint="cs"/>
          <w:sz w:val="18"/>
          <w:rtl/>
        </w:rPr>
        <w:t>'</w:t>
      </w:r>
      <w:r w:rsidRPr="08DB55D9">
        <w:rPr>
          <w:rFonts w:hint="cs"/>
          <w:sz w:val="18"/>
          <w:rtl/>
        </w:rPr>
        <w:t>. דבלילה שהוא זמן שליטת הדינים, הדיבורים הם דיבורים של אמונה. ואילו בבוקר שהוא זמן שליטת החסד, הדיבורים הם דיבורים של הגדת חסדים</w:t>
      </w:r>
      <w:r>
        <w:rPr>
          <w:rFonts w:hint="cs"/>
          <w:sz w:val="18"/>
          <w:rtl/>
        </w:rPr>
        <w:t>..</w:t>
      </w:r>
      <w:r w:rsidRPr="08DB55D9">
        <w:rPr>
          <w:rFonts w:hint="cs"/>
          <w:sz w:val="18"/>
          <w:rtl/>
        </w:rPr>
        <w:t xml:space="preserve">. הנה אותם פנים משותפות של מ"ב עם שאר המכות כלולות במאמר של </w:t>
      </w:r>
      <w:r>
        <w:rPr>
          <w:rFonts w:hint="cs"/>
          <w:sz w:val="18"/>
          <w:rtl/>
        </w:rPr>
        <w:t>[בראשית טו, יד] '</w:t>
      </w:r>
      <w:r w:rsidRPr="08DB55D9">
        <w:rPr>
          <w:rFonts w:hint="cs"/>
          <w:sz w:val="18"/>
          <w:rtl/>
        </w:rPr>
        <w:t>דן אנכי</w:t>
      </w:r>
      <w:r>
        <w:rPr>
          <w:rFonts w:hint="cs"/>
          <w:sz w:val="18"/>
          <w:rtl/>
        </w:rPr>
        <w:t>'</w:t>
      </w:r>
      <w:r w:rsidRPr="08DB55D9">
        <w:rPr>
          <w:rFonts w:hint="cs"/>
          <w:sz w:val="18"/>
          <w:rtl/>
        </w:rPr>
        <w:t>, הם הם הפנים של מכה זו הטבועים במטבע ברכות ק</w:t>
      </w:r>
      <w:r>
        <w:rPr>
          <w:rFonts w:hint="cs"/>
          <w:sz w:val="18"/>
          <w:rtl/>
        </w:rPr>
        <w:t>ריאת שמע</w:t>
      </w:r>
      <w:r w:rsidRPr="08DB55D9">
        <w:rPr>
          <w:rFonts w:hint="cs"/>
          <w:sz w:val="18"/>
          <w:rtl/>
        </w:rPr>
        <w:t xml:space="preserve"> של ערבית. מה שא</w:t>
      </w:r>
      <w:r>
        <w:rPr>
          <w:rFonts w:hint="cs"/>
          <w:sz w:val="18"/>
          <w:rtl/>
        </w:rPr>
        <w:t>ין כן</w:t>
      </w:r>
      <w:r w:rsidRPr="08DB55D9">
        <w:rPr>
          <w:rFonts w:hint="cs"/>
          <w:sz w:val="18"/>
          <w:rtl/>
        </w:rPr>
        <w:t xml:space="preserve"> בברכות ק</w:t>
      </w:r>
      <w:r>
        <w:rPr>
          <w:rFonts w:hint="cs"/>
          <w:sz w:val="18"/>
          <w:rtl/>
        </w:rPr>
        <w:t>ריאת שמע</w:t>
      </w:r>
      <w:r w:rsidRPr="08DB55D9">
        <w:rPr>
          <w:rFonts w:hint="cs"/>
          <w:sz w:val="18"/>
          <w:rtl/>
        </w:rPr>
        <w:t xml:space="preserve"> של שחרית, שהפנים של מ</w:t>
      </w:r>
      <w:r>
        <w:rPr>
          <w:rFonts w:hint="cs"/>
          <w:sz w:val="18"/>
          <w:rtl/>
        </w:rPr>
        <w:t>כת בכורות</w:t>
      </w:r>
      <w:r w:rsidRPr="08DB55D9">
        <w:rPr>
          <w:rFonts w:hint="cs"/>
          <w:sz w:val="18"/>
          <w:rtl/>
        </w:rPr>
        <w:t xml:space="preserve"> הטבועות בהן הם דוקא הפנים המיוחדות של מכה זו בהיותן שורש לקדושת בכורה. ומפני כך דווקא ב</w:t>
      </w:r>
      <w:r w:rsidRPr="08634430">
        <w:rPr>
          <w:rFonts w:hint="cs"/>
          <w:sz w:val="18"/>
          <w:rtl/>
        </w:rPr>
        <w:t xml:space="preserve">של ערבית באה היא ההדגשה על העברה של המכה, 'המכה בעברתו כל בכורי מצרים'. שכן עשיית דין במצרים היתה בעברה. אבל בשל שחרית נשמטה הדגשה זו, מפני ששם נזכרה מכה זו בתור שורש של קדושת בכורה, וממילא אין שם מקום לעברה. </w:t>
      </w:r>
      <w:r w:rsidRPr="08634430">
        <w:rPr>
          <w:sz w:val="18"/>
          <w:rtl/>
        </w:rPr>
        <w:t>דוק ותמצא, כי בשל שחרית מעמידים לעומת מ</w:t>
      </w:r>
      <w:r>
        <w:rPr>
          <w:rFonts w:hint="cs"/>
          <w:sz w:val="18"/>
          <w:rtl/>
        </w:rPr>
        <w:t>כת בכורות</w:t>
      </w:r>
      <w:r w:rsidRPr="08634430">
        <w:rPr>
          <w:sz w:val="18"/>
          <w:rtl/>
        </w:rPr>
        <w:t xml:space="preserve"> של מצרים את קדושת הבכורה של ישראל </w:t>
      </w:r>
      <w:r>
        <w:rPr>
          <w:rFonts w:hint="cs"/>
          <w:sz w:val="18"/>
          <w:rtl/>
        </w:rPr>
        <w:t>'</w:t>
      </w:r>
      <w:r w:rsidRPr="08634430">
        <w:rPr>
          <w:sz w:val="18"/>
          <w:rtl/>
        </w:rPr>
        <w:t>בכוריהם הרגת ובכורך גאלת</w:t>
      </w:r>
      <w:r>
        <w:rPr>
          <w:rFonts w:hint="cs"/>
          <w:sz w:val="18"/>
          <w:rtl/>
        </w:rPr>
        <w:t>'</w:t>
      </w:r>
      <w:r w:rsidRPr="08634430">
        <w:rPr>
          <w:sz w:val="18"/>
          <w:rtl/>
        </w:rPr>
        <w:t>. ואילו בשל ערבית נשמט ה</w:t>
      </w:r>
      <w:r>
        <w:rPr>
          <w:rFonts w:hint="cs"/>
          <w:sz w:val="18"/>
          <w:rtl/>
        </w:rPr>
        <w:t>'</w:t>
      </w:r>
      <w:r w:rsidRPr="08634430">
        <w:rPr>
          <w:sz w:val="18"/>
          <w:rtl/>
        </w:rPr>
        <w:t>זה לעומת זה</w:t>
      </w:r>
      <w:r>
        <w:rPr>
          <w:rFonts w:hint="cs"/>
          <w:sz w:val="18"/>
          <w:rtl/>
        </w:rPr>
        <w:t>'</w:t>
      </w:r>
      <w:r w:rsidRPr="08634430">
        <w:rPr>
          <w:sz w:val="18"/>
          <w:rtl/>
        </w:rPr>
        <w:t xml:space="preserve"> של מ</w:t>
      </w:r>
      <w:r>
        <w:rPr>
          <w:rFonts w:hint="cs"/>
          <w:sz w:val="18"/>
          <w:rtl/>
        </w:rPr>
        <w:t>כת בכורות</w:t>
      </w:r>
      <w:r w:rsidRPr="08634430">
        <w:rPr>
          <w:sz w:val="18"/>
          <w:rtl/>
        </w:rPr>
        <w:t>. והם הם הדברים שנתבארו לנו בזה, כי בפנים המשותפות של מ</w:t>
      </w:r>
      <w:r>
        <w:rPr>
          <w:rFonts w:hint="cs"/>
          <w:sz w:val="18"/>
          <w:rtl/>
        </w:rPr>
        <w:t>כת בכורות</w:t>
      </w:r>
      <w:r w:rsidRPr="08634430">
        <w:rPr>
          <w:sz w:val="18"/>
          <w:rtl/>
        </w:rPr>
        <w:t xml:space="preserve"> עם שאר המכות אין כאן ה</w:t>
      </w:r>
      <w:r>
        <w:rPr>
          <w:rFonts w:hint="cs"/>
          <w:sz w:val="18"/>
          <w:rtl/>
        </w:rPr>
        <w:t>'</w:t>
      </w:r>
      <w:r w:rsidRPr="08634430">
        <w:rPr>
          <w:sz w:val="18"/>
          <w:rtl/>
        </w:rPr>
        <w:t>זה לעומת זה</w:t>
      </w:r>
      <w:r>
        <w:rPr>
          <w:rFonts w:hint="cs"/>
          <w:sz w:val="18"/>
          <w:rtl/>
        </w:rPr>
        <w:t>'</w:t>
      </w:r>
      <w:r w:rsidRPr="08634430">
        <w:rPr>
          <w:sz w:val="18"/>
          <w:rtl/>
        </w:rPr>
        <w:t xml:space="preserve"> של קדושת הבכורה. והבן</w:t>
      </w:r>
      <w:r>
        <w:rPr>
          <w:rFonts w:hint="cs"/>
          <w:rtl/>
        </w:rPr>
        <w:t>". וראה להלן הערה 116.</w:t>
      </w:r>
    </w:p>
  </w:footnote>
  <w:footnote w:id="112">
    <w:p w:rsidR="08403276" w:rsidRDefault="08403276" w:rsidP="08BC7C82">
      <w:pPr>
        <w:pStyle w:val="FootnoteText"/>
        <w:rPr>
          <w:rFonts w:hint="cs"/>
        </w:rPr>
      </w:pPr>
      <w:r>
        <w:rPr>
          <w:rtl/>
        </w:rPr>
        <w:t>&lt;</w:t>
      </w:r>
      <w:r>
        <w:rPr>
          <w:rStyle w:val="FootnoteReference"/>
        </w:rPr>
        <w:footnoteRef/>
      </w:r>
      <w:r>
        <w:rPr>
          <w:rtl/>
        </w:rPr>
        <w:t>&gt;</w:t>
      </w:r>
      <w:r>
        <w:rPr>
          <w:rFonts w:hint="cs"/>
          <w:rtl/>
        </w:rPr>
        <w:t xml:space="preserve"> הראשונה.</w:t>
      </w:r>
    </w:p>
  </w:footnote>
  <w:footnote w:id="113">
    <w:p w:rsidR="08403276" w:rsidRDefault="08403276" w:rsidP="08ED40F0">
      <w:pPr>
        <w:pStyle w:val="FootnoteText"/>
        <w:rPr>
          <w:rFonts w:hint="cs"/>
        </w:rPr>
      </w:pPr>
      <w:r>
        <w:rPr>
          <w:rtl/>
        </w:rPr>
        <w:t>&lt;</w:t>
      </w:r>
      <w:r>
        <w:rPr>
          <w:rStyle w:val="FootnoteReference"/>
        </w:rPr>
        <w:footnoteRef/>
      </w:r>
      <w:r>
        <w:rPr>
          <w:rtl/>
        </w:rPr>
        <w:t>&gt;</w:t>
      </w:r>
      <w:r>
        <w:rPr>
          <w:rFonts w:hint="cs"/>
          <w:rtl/>
        </w:rPr>
        <w:t xml:space="preserve"> פירוש - מטרת הגאולה ויצ"מ היא שישראל יהיו עמו של ה', וה' יהיה להם לאלקים, וכמו שנאמר [שמות ו, ו-ז] "ל</w:t>
      </w:r>
      <w:r>
        <w:rPr>
          <w:rtl/>
        </w:rPr>
        <w:t>כן אמ</w:t>
      </w:r>
      <w:r>
        <w:rPr>
          <w:rFonts w:hint="cs"/>
          <w:rtl/>
        </w:rPr>
        <w:t>ו</w:t>
      </w:r>
      <w:r>
        <w:rPr>
          <w:rtl/>
        </w:rPr>
        <w:t>ר לבני ישראל אני ה</w:t>
      </w:r>
      <w:r>
        <w:rPr>
          <w:rFonts w:hint="cs"/>
          <w:rtl/>
        </w:rPr>
        <w:t>'</w:t>
      </w:r>
      <w:r>
        <w:rPr>
          <w:rtl/>
        </w:rPr>
        <w:t xml:space="preserve"> והוצאתי אתכם מתחת סבל</w:t>
      </w:r>
      <w:r>
        <w:rPr>
          <w:rFonts w:hint="cs"/>
          <w:rtl/>
        </w:rPr>
        <w:t>ו</w:t>
      </w:r>
      <w:r>
        <w:rPr>
          <w:rtl/>
        </w:rPr>
        <w:t>ת מצרים והצלתי אתכם מעבדתם וגאלתי אתכם בזרוע נטויה ובשפטים גדלים</w:t>
      </w:r>
      <w:r>
        <w:rPr>
          <w:rFonts w:hint="cs"/>
          <w:rtl/>
        </w:rPr>
        <w:t xml:space="preserve"> </w:t>
      </w:r>
      <w:r>
        <w:rPr>
          <w:rtl/>
        </w:rPr>
        <w:t>ולקחתי אתכם לי לעם והייתי לכם לאל</w:t>
      </w:r>
      <w:r>
        <w:rPr>
          <w:rFonts w:hint="cs"/>
          <w:rtl/>
        </w:rPr>
        <w:t>ק</w:t>
      </w:r>
      <w:r>
        <w:rPr>
          <w:rtl/>
        </w:rPr>
        <w:t>ים</w:t>
      </w:r>
      <w:r>
        <w:rPr>
          <w:rFonts w:hint="cs"/>
          <w:rtl/>
        </w:rPr>
        <w:t xml:space="preserve"> וגו'". ולהלן ר"פ סו כתב: "</w:t>
      </w:r>
      <w:r>
        <w:rPr>
          <w:rtl/>
        </w:rPr>
        <w:t>אמר יהודה בן בצלאל זלה"ה</w:t>
      </w:r>
      <w:r>
        <w:rPr>
          <w:rFonts w:hint="cs"/>
          <w:rtl/>
        </w:rPr>
        <w:t>,</w:t>
      </w:r>
      <w:r>
        <w:rPr>
          <w:rtl/>
        </w:rPr>
        <w:t xml:space="preserve"> כאשר לכל דבר יבוקש תכלית, ולפי ענין שלו יש לו תכלית</w:t>
      </w:r>
      <w:r>
        <w:rPr>
          <w:rFonts w:hint="cs"/>
          <w:rtl/>
        </w:rPr>
        <w:t>.</w:t>
      </w:r>
      <w:r>
        <w:rPr>
          <w:rtl/>
        </w:rPr>
        <w:t xml:space="preserve"> שאם היה הפעל פעל חשוב וגדול</w:t>
      </w:r>
      <w:r>
        <w:rPr>
          <w:rFonts w:hint="cs"/>
          <w:rtl/>
        </w:rPr>
        <w:t>,</w:t>
      </w:r>
      <w:r>
        <w:rPr>
          <w:rtl/>
        </w:rPr>
        <w:t xml:space="preserve"> ראוי שיהיה לו גם כן תכלית חשוב, שאין ראוי שיהיה תכלית פחות ושפל לפעל חשוב</w:t>
      </w:r>
      <w:r>
        <w:rPr>
          <w:rFonts w:hint="cs"/>
          <w:rtl/>
        </w:rPr>
        <w:t>.</w:t>
      </w:r>
      <w:r>
        <w:rPr>
          <w:rtl/>
        </w:rPr>
        <w:t xml:space="preserve"> ומכל שכן פעל האל</w:t>
      </w:r>
      <w:r>
        <w:rPr>
          <w:rFonts w:hint="cs"/>
          <w:rtl/>
        </w:rPr>
        <w:t>,</w:t>
      </w:r>
      <w:r>
        <w:rPr>
          <w:rtl/>
        </w:rPr>
        <w:t xml:space="preserve"> שכל פעולותיו בחכמה והשכל, שכל פעולותיו ומעשיו הם הולכים לתכלית ראוי לפי הפועל. וכאשר ראינו ביציאת מצרים שפעל השם נוראות גדולות מאוד</w:t>
      </w:r>
      <w:r>
        <w:rPr>
          <w:rFonts w:hint="cs"/>
          <w:rtl/>
        </w:rPr>
        <w:t>,</w:t>
      </w:r>
      <w:r>
        <w:rPr>
          <w:rtl/>
        </w:rPr>
        <w:t xml:space="preserve"> והוא בעצמו ובכבודו הוציאם ממצרים, אם כן ראוי שיהיה לפועל הזה תכלית</w:t>
      </w:r>
      <w:r>
        <w:rPr>
          <w:rFonts w:hint="cs"/>
          <w:rtl/>
        </w:rPr>
        <w:t>,</w:t>
      </w:r>
      <w:r>
        <w:rPr>
          <w:rtl/>
        </w:rPr>
        <w:t xml:space="preserve"> ויהיה תכלית חשוב</w:t>
      </w:r>
      <w:r>
        <w:rPr>
          <w:rFonts w:hint="cs"/>
          <w:rtl/>
        </w:rPr>
        <w:t>,</w:t>
      </w:r>
      <w:r>
        <w:rPr>
          <w:rtl/>
        </w:rPr>
        <w:t xml:space="preserve"> כפי ערך הפעל אשר פעל השם למען אותו התכלית. וכאשר מצאנו בכתוב שתכלית היציאה הוא שיהיה לישראל לאל</w:t>
      </w:r>
      <w:r>
        <w:rPr>
          <w:rFonts w:hint="cs"/>
          <w:rtl/>
        </w:rPr>
        <w:t>ק</w:t>
      </w:r>
      <w:r>
        <w:rPr>
          <w:rtl/>
        </w:rPr>
        <w:t>ים</w:t>
      </w:r>
      <w:r>
        <w:rPr>
          <w:rFonts w:hint="cs"/>
          <w:rtl/>
        </w:rPr>
        <w:t>,</w:t>
      </w:r>
      <w:r>
        <w:rPr>
          <w:rtl/>
        </w:rPr>
        <w:t xml:space="preserve"> וכדכתיב בתחלת היציאה </w:t>
      </w:r>
      <w:r>
        <w:rPr>
          <w:rFonts w:hint="cs"/>
          <w:rtl/>
        </w:rPr>
        <w:t>[</w:t>
      </w:r>
      <w:r>
        <w:rPr>
          <w:rtl/>
        </w:rPr>
        <w:t>שמות ו</w:t>
      </w:r>
      <w:r>
        <w:rPr>
          <w:rFonts w:hint="cs"/>
          <w:rtl/>
        </w:rPr>
        <w:t>, ז]</w:t>
      </w:r>
      <w:r>
        <w:rPr>
          <w:rtl/>
        </w:rPr>
        <w:t xml:space="preserve"> </w:t>
      </w:r>
      <w:r>
        <w:rPr>
          <w:rFonts w:hint="cs"/>
          <w:rtl/>
        </w:rPr>
        <w:t>'</w:t>
      </w:r>
      <w:r>
        <w:rPr>
          <w:rtl/>
        </w:rPr>
        <w:t>והוצאתי אתכם מתחת סבלות מצרים ולקחתי אתכם לי לעם והייתי לכם לאל</w:t>
      </w:r>
      <w:r>
        <w:rPr>
          <w:rFonts w:hint="cs"/>
          <w:rtl/>
        </w:rPr>
        <w:t>ק</w:t>
      </w:r>
      <w:r>
        <w:rPr>
          <w:rtl/>
        </w:rPr>
        <w:t>ים</w:t>
      </w:r>
      <w:r>
        <w:rPr>
          <w:rFonts w:hint="cs"/>
          <w:rtl/>
        </w:rPr>
        <w:t>'.</w:t>
      </w:r>
      <w:r>
        <w:rPr>
          <w:rtl/>
        </w:rPr>
        <w:t xml:space="preserve"> ובסוף פרשת תצוה </w:t>
      </w:r>
      <w:r>
        <w:rPr>
          <w:rFonts w:hint="cs"/>
          <w:rtl/>
        </w:rPr>
        <w:t>[שמות</w:t>
      </w:r>
      <w:r>
        <w:rPr>
          <w:rtl/>
        </w:rPr>
        <w:t xml:space="preserve"> כט</w:t>
      </w:r>
      <w:r>
        <w:rPr>
          <w:rFonts w:hint="cs"/>
          <w:rtl/>
        </w:rPr>
        <w:t>, מו]</w:t>
      </w:r>
      <w:r>
        <w:rPr>
          <w:rtl/>
        </w:rPr>
        <w:t xml:space="preserve"> כתיב </w:t>
      </w:r>
      <w:r>
        <w:rPr>
          <w:rFonts w:hint="cs"/>
          <w:rtl/>
        </w:rPr>
        <w:t>'</w:t>
      </w:r>
      <w:r>
        <w:rPr>
          <w:rtl/>
        </w:rPr>
        <w:t>המוציא אתכם מארץ מצרים לשכני בתוכם</w:t>
      </w:r>
      <w:r>
        <w:rPr>
          <w:rFonts w:hint="cs"/>
          <w:rtl/>
        </w:rPr>
        <w:t>'</w:t>
      </w:r>
      <w:r>
        <w:rPr>
          <w:rtl/>
        </w:rPr>
        <w:t>, מוכח כי תחלת היציאה היה על מנת שיהיה להם לאל</w:t>
      </w:r>
      <w:r>
        <w:rPr>
          <w:rFonts w:hint="cs"/>
          <w:rtl/>
        </w:rPr>
        <w:t>ק</w:t>
      </w:r>
      <w:r>
        <w:rPr>
          <w:rtl/>
        </w:rPr>
        <w:t>ים</w:t>
      </w:r>
      <w:r>
        <w:rPr>
          <w:rFonts w:hint="cs"/>
          <w:rtl/>
        </w:rPr>
        <w:t>". וראה למעלה פכ"ג הערה 13.</w:t>
      </w:r>
    </w:p>
  </w:footnote>
  <w:footnote w:id="114">
    <w:p w:rsidR="08403276" w:rsidRDefault="08403276" w:rsidP="08F52316">
      <w:pPr>
        <w:pStyle w:val="FootnoteText"/>
        <w:rPr>
          <w:rFonts w:hint="cs"/>
          <w:rtl/>
        </w:rPr>
      </w:pPr>
      <w:r>
        <w:rPr>
          <w:rtl/>
        </w:rPr>
        <w:t>&lt;</w:t>
      </w:r>
      <w:r>
        <w:rPr>
          <w:rStyle w:val="FootnoteReference"/>
        </w:rPr>
        <w:footnoteRef/>
      </w:r>
      <w:r>
        <w:rPr>
          <w:rtl/>
        </w:rPr>
        <w:t>&gt;</w:t>
      </w:r>
      <w:r>
        <w:rPr>
          <w:rFonts w:hint="cs"/>
          <w:rtl/>
        </w:rPr>
        <w:t xml:space="preserve"> פירוש - מטרת הגאולה ויצ"מ היא להדביק את ישראל אל ה', וזה מתבטא בקדושת הבכורים, שניצלו ממ"ב מחמת היותם שייכים לה. ומבאר שקי</w:t>
      </w:r>
      <w:r w:rsidRPr="08F52316">
        <w:rPr>
          <w:rFonts w:hint="cs"/>
          <w:sz w:val="18"/>
          <w:rtl/>
        </w:rPr>
        <w:t>דוש הבכורות אינו מורה רק על מעלת הבכורות, אלא מורה על מעלת כל ישראל, כי על כל ישראל נאמר [שמות ד, כב] "בני בכורי ישראל", וכפי שכתב למעלה פל"ז [לאחר ציון 84], וז"ל: "</w:t>
      </w:r>
      <w:r w:rsidRPr="08F52316">
        <w:rPr>
          <w:rStyle w:val="LatinChar"/>
          <w:sz w:val="18"/>
          <w:rtl/>
          <w:lang w:val="en-GB"/>
        </w:rPr>
        <w:t>היתה המכה ראויה בבכורים מפני גזירתו יתברך, לכך לא היו משחיתים באחרים</w:t>
      </w:r>
      <w:r w:rsidRPr="08F52316">
        <w:rPr>
          <w:rStyle w:val="LatinChar"/>
          <w:rFonts w:hint="cs"/>
          <w:sz w:val="18"/>
          <w:rtl/>
          <w:lang w:val="en-GB"/>
        </w:rPr>
        <w:t>,</w:t>
      </w:r>
      <w:r w:rsidRPr="08F52316">
        <w:rPr>
          <w:rStyle w:val="LatinChar"/>
          <w:sz w:val="18"/>
          <w:rtl/>
          <w:lang w:val="en-GB"/>
        </w:rPr>
        <w:t xml:space="preserve"> והיו המשחיתים בזה נמשכים אחר השם יתברך להכות בכוריהם, והבכור והפשוט שני מינים הם</w:t>
      </w:r>
      <w:r w:rsidRPr="08F52316">
        <w:rPr>
          <w:rStyle w:val="LatinChar"/>
          <w:rFonts w:hint="cs"/>
          <w:sz w:val="18"/>
          <w:rtl/>
          <w:lang w:val="en-GB"/>
        </w:rPr>
        <w:t>.</w:t>
      </w:r>
      <w:r w:rsidRPr="08F52316">
        <w:rPr>
          <w:rStyle w:val="LatinChar"/>
          <w:sz w:val="18"/>
          <w:rtl/>
          <w:lang w:val="en-GB"/>
        </w:rPr>
        <w:t xml:space="preserve"> אבל ישראל כולם הם בכורים אל השם יתברך, כדכתיב </w:t>
      </w:r>
      <w:r>
        <w:rPr>
          <w:rStyle w:val="LatinChar"/>
          <w:rFonts w:hint="cs"/>
          <w:sz w:val="18"/>
          <w:rtl/>
          <w:lang w:val="en-GB"/>
        </w:rPr>
        <w:t>'</w:t>
      </w:r>
      <w:r w:rsidRPr="08F52316">
        <w:rPr>
          <w:rStyle w:val="LatinChar"/>
          <w:sz w:val="18"/>
          <w:rtl/>
          <w:lang w:val="en-GB"/>
        </w:rPr>
        <w:t>בני בכורי ישראל</w:t>
      </w:r>
      <w:r>
        <w:rPr>
          <w:rStyle w:val="LatinChar"/>
          <w:rFonts w:hint="cs"/>
          <w:sz w:val="18"/>
          <w:rtl/>
          <w:lang w:val="en-GB"/>
        </w:rPr>
        <w:t>'</w:t>
      </w:r>
      <w:r w:rsidRPr="08F52316">
        <w:rPr>
          <w:rStyle w:val="LatinChar"/>
          <w:rFonts w:hint="cs"/>
          <w:sz w:val="18"/>
          <w:rtl/>
          <w:lang w:val="en-GB"/>
        </w:rPr>
        <w:t>,</w:t>
      </w:r>
      <w:r w:rsidRPr="08F52316">
        <w:rPr>
          <w:rStyle w:val="LatinChar"/>
          <w:sz w:val="18"/>
          <w:rtl/>
          <w:lang w:val="en-GB"/>
        </w:rPr>
        <w:t xml:space="preserve"> והיו נזוקים אף שאינם בכורים, דלא גרע מגדול הבית שהיו מתים כל שנקרא גדול, וישראל בכורים וגדולים</w:t>
      </w:r>
      <w:r>
        <w:rPr>
          <w:rFonts w:hint="cs"/>
          <w:rtl/>
        </w:rPr>
        <w:t xml:space="preserve">". </w:t>
      </w:r>
    </w:p>
  </w:footnote>
  <w:footnote w:id="115">
    <w:p w:rsidR="08403276" w:rsidRDefault="08403276" w:rsidP="08FC330F">
      <w:pPr>
        <w:pStyle w:val="FootnoteText"/>
        <w:rPr>
          <w:rFonts w:hint="cs"/>
        </w:rPr>
      </w:pPr>
      <w:r>
        <w:rPr>
          <w:rtl/>
        </w:rPr>
        <w:t>&lt;</w:t>
      </w:r>
      <w:r>
        <w:rPr>
          <w:rStyle w:val="FootnoteReference"/>
        </w:rPr>
        <w:footnoteRef/>
      </w:r>
      <w:r>
        <w:rPr>
          <w:rtl/>
        </w:rPr>
        <w:t>&gt;</w:t>
      </w:r>
      <w:r>
        <w:rPr>
          <w:rFonts w:hint="cs"/>
          <w:rtl/>
        </w:rPr>
        <w:t xml:space="preserve"> נקודה זו תוטעם על פי דברי הגרי"ז לשמות [ז, א], שכתב: "'ראה נתתיך אלהים לפרעה' [שם]. פירש רש"י שופט ורודה לרדותו במכות ויסורין. פירוש הדבר, כי המכות לא היו למטרה שישלח את העם, רק כי כך נאמר בברית בין הבתרים [בראשית טו, יד] 'וגם את הגוי אשר יעבדו דן אנכי ואחרי כן יצאו וגו''. והיה צריך להיות תחילה הדין על פרעה ועל מצרים, ואחרי כן היציאה. ולכן מינה הקב"ה את משה רבינו ע"ה לדיין ושופט לרדותו במכות ויסורין הראויין לו, שיקויים 'וגם את הגוי אשר יעבדו דן אנכי'... הרי דהמכות היו בגדר משפט ודין, ולא למטרת שילוח" [ראה למעלה הקדמה שלישית הערה 45, פט"ז הערה 76, פכ"ז הערות 8, 11, ופל"ב הערה 61]. לכך מה שהמצריים לקו במכת בכורות אינו "עיקר הגאולה", כפי שתשע המכות הראשונות שקדמו למ"ב אינן "עיקר הגאולה". </w:t>
      </w:r>
    </w:p>
  </w:footnote>
  <w:footnote w:id="116">
    <w:p w:rsidR="08403276" w:rsidRDefault="08403276" w:rsidP="08E01CF7">
      <w:pPr>
        <w:pStyle w:val="FootnoteText"/>
        <w:rPr>
          <w:rFonts w:hint="cs"/>
        </w:rPr>
      </w:pPr>
      <w:r>
        <w:rPr>
          <w:rtl/>
        </w:rPr>
        <w:t>&lt;</w:t>
      </w:r>
      <w:r>
        <w:rPr>
          <w:rStyle w:val="FootnoteReference"/>
        </w:rPr>
        <w:footnoteRef/>
      </w:r>
      <w:r>
        <w:rPr>
          <w:rtl/>
        </w:rPr>
        <w:t>&gt;</w:t>
      </w:r>
      <w:r>
        <w:rPr>
          <w:rFonts w:hint="cs"/>
          <w:rtl/>
        </w:rPr>
        <w:t xml:space="preserve"> פירוש - הואיל ובפרשה ראשונה מדובר על עיקר מטרת היציאה ממצרים ["במה שישראל הם לה'"], נאמרו בה המצות הנובעות מהיציאה. והן; זכירת יום היציאה, אכילת מצה, ואיסור חמץ [שתי המצות האחרונות נובעות מחפזון היציאה]. מה שאין כן בפרשה השניה, שמדובר בה על הריגת בכורי מצרים, "ואין עיקר הגאולה במה שהרג הבכורים של מצרים", לכך לא נזכרו בה המצות הנובעות מגאולת מצרים.   </w:t>
      </w:r>
    </w:p>
  </w:footnote>
  <w:footnote w:id="117">
    <w:p w:rsidR="08403276" w:rsidRDefault="08403276" w:rsidP="084472C0">
      <w:pPr>
        <w:autoSpaceDE w:val="0"/>
        <w:autoSpaceDN w:val="0"/>
        <w:adjustRightInd w:val="0"/>
        <w:jc w:val="both"/>
        <w:rPr>
          <w:rFonts w:hint="cs"/>
          <w:rtl/>
        </w:rPr>
      </w:pPr>
      <w:r>
        <w:rPr>
          <w:rtl/>
        </w:rPr>
        <w:t>&lt;</w:t>
      </w:r>
      <w:r w:rsidRPr="08E043B0">
        <w:rPr>
          <w:rStyle w:val="FootnoteReference"/>
          <w:rFonts w:ascii="Arial" w:hAnsi="Arial" w:cs="Arial"/>
        </w:rPr>
        <w:footnoteRef/>
      </w:r>
      <w:r>
        <w:rPr>
          <w:rtl/>
        </w:rPr>
        <w:t>&gt;</w:t>
      </w:r>
      <w:r>
        <w:rPr>
          <w:rFonts w:hint="cs"/>
          <w:rtl/>
        </w:rPr>
        <w:t xml:space="preserve"> יש בזה הטעמה מיוחדת; נתבאר כאן שפרשה ראשונה עוסקת בחסד היציאה, ואילו פרשה שניה עוסקת בדין היציאה [ראה למעלה הערות 109, 110]. והנה בשתי הפרשיות האלו נזכרה מצות תפילין, שנאמר בפרשה הראשונה [שמות יג, ט] "</w:t>
      </w:r>
      <w:r>
        <w:rPr>
          <w:rtl/>
        </w:rPr>
        <w:t>והיה לך לאות על ידך ולזכרון בין עיניך למען תהיה תורת ה</w:t>
      </w:r>
      <w:r>
        <w:rPr>
          <w:rFonts w:hint="cs"/>
          <w:rtl/>
        </w:rPr>
        <w:t>'</w:t>
      </w:r>
      <w:r>
        <w:rPr>
          <w:rtl/>
        </w:rPr>
        <w:t xml:space="preserve"> בפיך כי ביד חזקה הוצ</w:t>
      </w:r>
      <w:r>
        <w:rPr>
          <w:rFonts w:hint="cs"/>
          <w:rtl/>
        </w:rPr>
        <w:t>י</w:t>
      </w:r>
      <w:r>
        <w:rPr>
          <w:rtl/>
        </w:rPr>
        <w:t>אך ה</w:t>
      </w:r>
      <w:r>
        <w:rPr>
          <w:rFonts w:hint="cs"/>
          <w:rtl/>
        </w:rPr>
        <w:t>'</w:t>
      </w:r>
      <w:r>
        <w:rPr>
          <w:rtl/>
        </w:rPr>
        <w:t xml:space="preserve"> ממצרים</w:t>
      </w:r>
      <w:r>
        <w:rPr>
          <w:rFonts w:hint="cs"/>
          <w:rtl/>
        </w:rPr>
        <w:t>". ובפרשה שניה נאמר [שם פסוק טז] "</w:t>
      </w:r>
      <w:r>
        <w:rPr>
          <w:rtl/>
        </w:rPr>
        <w:t>והיה לאות על ידכה ולטוטפ</w:t>
      </w:r>
      <w:r>
        <w:rPr>
          <w:rFonts w:hint="cs"/>
          <w:rtl/>
        </w:rPr>
        <w:t>ו</w:t>
      </w:r>
      <w:r>
        <w:rPr>
          <w:rtl/>
        </w:rPr>
        <w:t>ת בין עיניך כי בח</w:t>
      </w:r>
      <w:r>
        <w:rPr>
          <w:rFonts w:hint="cs"/>
          <w:rtl/>
        </w:rPr>
        <w:t>ו</w:t>
      </w:r>
      <w:r>
        <w:rPr>
          <w:rtl/>
        </w:rPr>
        <w:t>זק יד הוציאנו ה</w:t>
      </w:r>
      <w:r>
        <w:rPr>
          <w:rFonts w:hint="cs"/>
          <w:rtl/>
        </w:rPr>
        <w:t>'</w:t>
      </w:r>
      <w:r>
        <w:rPr>
          <w:rtl/>
        </w:rPr>
        <w:t xml:space="preserve"> ממצרים</w:t>
      </w:r>
      <w:r>
        <w:rPr>
          <w:rFonts w:hint="cs"/>
          <w:rtl/>
        </w:rPr>
        <w:t>". ואמרו חכמים [מנחות לז.] "קשירה בימין הנחה בשמאל, הנחה דבשמאל מנא ליה, רב אשי אמר מ'ידכה', כתיב בה"י, כהה". ומדוע בפרשה ראשונה נאמר "ידך", ו</w:t>
      </w:r>
      <w:r w:rsidRPr="084508D9">
        <w:rPr>
          <w:rFonts w:hint="cs"/>
          <w:sz w:val="18"/>
          <w:rtl/>
        </w:rPr>
        <w:t xml:space="preserve">אילו בפרשה שניה נאמר "ידכה". אלא הם הם הדברים; ימין מורה על חסד, ושמאל מורה על דין [כמבואר </w:t>
      </w:r>
      <w:r>
        <w:rPr>
          <w:rFonts w:hint="cs"/>
          <w:sz w:val="18"/>
          <w:rtl/>
        </w:rPr>
        <w:t>למעלה פ"י הערה 29, ו</w:t>
      </w:r>
      <w:r w:rsidRPr="084508D9">
        <w:rPr>
          <w:rFonts w:hint="cs"/>
          <w:sz w:val="18"/>
          <w:rtl/>
        </w:rPr>
        <w:t>להלן פמ"ה. וראה רבינו בחיי שמות יג, טז]. לכך הגלוי שהתפילין מונחים על יד שמאל נעשה בפרשה שניה, העוסקת בהנהגת הדין של הקב"ה. אך פרשה ראשונה עוסקת בהנהגת החסד של ה', לכך לא ימצא בה רמז ליד שמאל של תפילין. ו</w:t>
      </w:r>
      <w:r>
        <w:rPr>
          <w:rFonts w:hint="cs"/>
          <w:sz w:val="18"/>
          <w:rtl/>
        </w:rPr>
        <w:t xml:space="preserve">כן מבואר בדבריו </w:t>
      </w:r>
      <w:r w:rsidRPr="084508D9">
        <w:rPr>
          <w:rFonts w:hint="cs"/>
          <w:sz w:val="18"/>
          <w:rtl/>
        </w:rPr>
        <w:t>להלן בכת"י [תצז.]</w:t>
      </w:r>
      <w:r>
        <w:rPr>
          <w:rFonts w:hint="cs"/>
          <w:sz w:val="18"/>
          <w:rtl/>
        </w:rPr>
        <w:t>, וז"ל</w:t>
      </w:r>
      <w:r w:rsidRPr="084508D9">
        <w:rPr>
          <w:rFonts w:hint="cs"/>
          <w:sz w:val="18"/>
          <w:rtl/>
        </w:rPr>
        <w:t>:</w:t>
      </w:r>
      <w:r>
        <w:rPr>
          <w:rFonts w:hint="cs"/>
          <w:rtl/>
        </w:rPr>
        <w:t xml:space="preserve"> "לפיכך כותבים שתי הפרשיות האלו; הראשונה, הוצאת ישראל ממצרים אשר לקחם לו, כמו שכתוב. והפרשה השניה, שהרג בכורי מצרים. נמצא כי שם ה' נקרא על ישראל בשתי ידיו; יד הימין להוציאם ביד החזקה את ישראל, וביד השמאל להרוג את בכורי מצרים".     </w:t>
      </w:r>
    </w:p>
    <w:p w:rsidR="08403276" w:rsidRDefault="08403276" w:rsidP="08E700CE">
      <w:pPr>
        <w:pStyle w:val="FootnoteText"/>
        <w:rPr>
          <w:rFonts w:hint="cs"/>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403276" w:rsidRDefault="08403276" w:rsidP="08593B8F">
    <w:pPr>
      <w:pStyle w:val="Header"/>
      <w:jc w:val="right"/>
      <w:rPr>
        <w:rtl/>
      </w:rPr>
    </w:pPr>
    <w:r>
      <w:rPr>
        <w:rStyle w:val="PageNumber"/>
        <w:rFonts w:hint="cs"/>
        <w:rtl/>
      </w:rPr>
      <w:t xml:space="preserve">גבורות ה', פרק לח עמוד </w:t>
    </w:r>
    <w:r>
      <w:rPr>
        <w:rStyle w:val="PageNumber"/>
      </w:rPr>
      <w:fldChar w:fldCharType="begin"/>
    </w:r>
    <w:r>
      <w:rPr>
        <w:rStyle w:val="PageNumber"/>
      </w:rPr>
      <w:instrText xml:space="preserve"> PAGE </w:instrText>
    </w:r>
    <w:r>
      <w:rPr>
        <w:rStyle w:val="PageNumber"/>
      </w:rPr>
      <w:fldChar w:fldCharType="separate"/>
    </w:r>
    <w:r w:rsidR="08084D51">
      <w:rPr>
        <w:rStyle w:val="PageNumber"/>
        <w:rFonts w:hint="eastAsia"/>
        <w:noProof/>
        <w:rtl/>
      </w:rPr>
      <w:t>ד</w:t>
    </w:r>
    <w:r>
      <w:rPr>
        <w:rStyle w:val="PageNumber"/>
      </w:rPr>
      <w:fldChar w:fldCharType="end"/>
    </w:r>
    <w:r>
      <w:rPr>
        <w:rStyle w:val="PageNumber"/>
        <w:rFonts w:hint="cs"/>
        <w:rtl/>
      </w:rPr>
      <w:t xml:space="preserve">  </w:t>
    </w:r>
    <w:r>
      <w:rPr>
        <w:rStyle w:val="PageNumber"/>
        <w:rtl/>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5794F"/>
    <w:multiLevelType w:val="hybridMultilevel"/>
    <w:tmpl w:val="CE44AC6A"/>
    <w:lvl w:ilvl="0" w:tplc="0F66414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E9A"/>
    <w:rsid w:val="0000009D"/>
    <w:rsid w:val="000000D1"/>
    <w:rsid w:val="0000011F"/>
    <w:rsid w:val="00000233"/>
    <w:rsid w:val="00000292"/>
    <w:rsid w:val="000002D5"/>
    <w:rsid w:val="000002DC"/>
    <w:rsid w:val="00000328"/>
    <w:rsid w:val="00000372"/>
    <w:rsid w:val="0000039E"/>
    <w:rsid w:val="000003D1"/>
    <w:rsid w:val="000003F6"/>
    <w:rsid w:val="000004F1"/>
    <w:rsid w:val="0000053C"/>
    <w:rsid w:val="00000574"/>
    <w:rsid w:val="0000067B"/>
    <w:rsid w:val="0000069E"/>
    <w:rsid w:val="00000772"/>
    <w:rsid w:val="000007FB"/>
    <w:rsid w:val="00000850"/>
    <w:rsid w:val="0000088B"/>
    <w:rsid w:val="00000928"/>
    <w:rsid w:val="00000963"/>
    <w:rsid w:val="00000974"/>
    <w:rsid w:val="000009BD"/>
    <w:rsid w:val="000009CC"/>
    <w:rsid w:val="00000ABC"/>
    <w:rsid w:val="00000B26"/>
    <w:rsid w:val="00000B5B"/>
    <w:rsid w:val="00000C09"/>
    <w:rsid w:val="00000C5E"/>
    <w:rsid w:val="00000D7E"/>
    <w:rsid w:val="00000DA5"/>
    <w:rsid w:val="00000DC9"/>
    <w:rsid w:val="00000DDE"/>
    <w:rsid w:val="00000E0E"/>
    <w:rsid w:val="00000F09"/>
    <w:rsid w:val="00000F64"/>
    <w:rsid w:val="00000F8B"/>
    <w:rsid w:val="00000FCF"/>
    <w:rsid w:val="00000FF9"/>
    <w:rsid w:val="0000104B"/>
    <w:rsid w:val="000010B0"/>
    <w:rsid w:val="0000112B"/>
    <w:rsid w:val="0000117B"/>
    <w:rsid w:val="000011E0"/>
    <w:rsid w:val="000011E5"/>
    <w:rsid w:val="0000120D"/>
    <w:rsid w:val="00001240"/>
    <w:rsid w:val="00001365"/>
    <w:rsid w:val="00001366"/>
    <w:rsid w:val="0000137D"/>
    <w:rsid w:val="00001441"/>
    <w:rsid w:val="00001571"/>
    <w:rsid w:val="000015A4"/>
    <w:rsid w:val="000015A6"/>
    <w:rsid w:val="000016BF"/>
    <w:rsid w:val="0000170C"/>
    <w:rsid w:val="000018AC"/>
    <w:rsid w:val="000018F6"/>
    <w:rsid w:val="00001956"/>
    <w:rsid w:val="000019AF"/>
    <w:rsid w:val="000019F9"/>
    <w:rsid w:val="00001A13"/>
    <w:rsid w:val="00001AB1"/>
    <w:rsid w:val="00001B3F"/>
    <w:rsid w:val="00001B94"/>
    <w:rsid w:val="00001C61"/>
    <w:rsid w:val="00001DB1"/>
    <w:rsid w:val="00001DCC"/>
    <w:rsid w:val="00001E40"/>
    <w:rsid w:val="00001F02"/>
    <w:rsid w:val="00001F12"/>
    <w:rsid w:val="00001F1C"/>
    <w:rsid w:val="00001F2C"/>
    <w:rsid w:val="00001F62"/>
    <w:rsid w:val="00001F6F"/>
    <w:rsid w:val="00001F75"/>
    <w:rsid w:val="00002017"/>
    <w:rsid w:val="00002072"/>
    <w:rsid w:val="00002085"/>
    <w:rsid w:val="000020E5"/>
    <w:rsid w:val="0000211E"/>
    <w:rsid w:val="00002121"/>
    <w:rsid w:val="000021E0"/>
    <w:rsid w:val="00002257"/>
    <w:rsid w:val="0000226F"/>
    <w:rsid w:val="0000229E"/>
    <w:rsid w:val="000022BD"/>
    <w:rsid w:val="00002311"/>
    <w:rsid w:val="00002327"/>
    <w:rsid w:val="0000233E"/>
    <w:rsid w:val="00002495"/>
    <w:rsid w:val="00002508"/>
    <w:rsid w:val="00002522"/>
    <w:rsid w:val="00002553"/>
    <w:rsid w:val="000025AE"/>
    <w:rsid w:val="00002614"/>
    <w:rsid w:val="00002638"/>
    <w:rsid w:val="00002668"/>
    <w:rsid w:val="00002726"/>
    <w:rsid w:val="000027E5"/>
    <w:rsid w:val="0000284C"/>
    <w:rsid w:val="00002859"/>
    <w:rsid w:val="000028B6"/>
    <w:rsid w:val="00002B75"/>
    <w:rsid w:val="00002C3E"/>
    <w:rsid w:val="00002D0A"/>
    <w:rsid w:val="00002D4F"/>
    <w:rsid w:val="00002D7A"/>
    <w:rsid w:val="00002DC6"/>
    <w:rsid w:val="00002E96"/>
    <w:rsid w:val="00002EBD"/>
    <w:rsid w:val="00002ECA"/>
    <w:rsid w:val="00002F1F"/>
    <w:rsid w:val="00002FAD"/>
    <w:rsid w:val="0000309D"/>
    <w:rsid w:val="000030C9"/>
    <w:rsid w:val="000030D3"/>
    <w:rsid w:val="000030E7"/>
    <w:rsid w:val="00003104"/>
    <w:rsid w:val="00003286"/>
    <w:rsid w:val="000032AC"/>
    <w:rsid w:val="000032E4"/>
    <w:rsid w:val="000032F3"/>
    <w:rsid w:val="00003399"/>
    <w:rsid w:val="0000339B"/>
    <w:rsid w:val="000033B8"/>
    <w:rsid w:val="000034B4"/>
    <w:rsid w:val="00003553"/>
    <w:rsid w:val="0000359B"/>
    <w:rsid w:val="000035B3"/>
    <w:rsid w:val="0000362D"/>
    <w:rsid w:val="00003661"/>
    <w:rsid w:val="0000373C"/>
    <w:rsid w:val="00003776"/>
    <w:rsid w:val="00003785"/>
    <w:rsid w:val="0000378E"/>
    <w:rsid w:val="000038E9"/>
    <w:rsid w:val="00003A01"/>
    <w:rsid w:val="00003A4B"/>
    <w:rsid w:val="00003A7F"/>
    <w:rsid w:val="00003AA2"/>
    <w:rsid w:val="00003B55"/>
    <w:rsid w:val="00003B8D"/>
    <w:rsid w:val="00003C07"/>
    <w:rsid w:val="00003C5E"/>
    <w:rsid w:val="00003C65"/>
    <w:rsid w:val="00003C80"/>
    <w:rsid w:val="00003CCF"/>
    <w:rsid w:val="00003D0B"/>
    <w:rsid w:val="00003DBD"/>
    <w:rsid w:val="00003E2D"/>
    <w:rsid w:val="00003E74"/>
    <w:rsid w:val="00003ED9"/>
    <w:rsid w:val="00003FEB"/>
    <w:rsid w:val="000040AE"/>
    <w:rsid w:val="0000410F"/>
    <w:rsid w:val="0000442E"/>
    <w:rsid w:val="00004472"/>
    <w:rsid w:val="0000448C"/>
    <w:rsid w:val="000044B5"/>
    <w:rsid w:val="00004692"/>
    <w:rsid w:val="00004745"/>
    <w:rsid w:val="00004815"/>
    <w:rsid w:val="0000484F"/>
    <w:rsid w:val="00004883"/>
    <w:rsid w:val="000049EA"/>
    <w:rsid w:val="00004A26"/>
    <w:rsid w:val="00004A44"/>
    <w:rsid w:val="00004B01"/>
    <w:rsid w:val="00004B75"/>
    <w:rsid w:val="00004BC3"/>
    <w:rsid w:val="00004C54"/>
    <w:rsid w:val="00004CD9"/>
    <w:rsid w:val="00004D47"/>
    <w:rsid w:val="00004D8E"/>
    <w:rsid w:val="00004E22"/>
    <w:rsid w:val="00004ED2"/>
    <w:rsid w:val="00004F1E"/>
    <w:rsid w:val="00004FF1"/>
    <w:rsid w:val="0000513A"/>
    <w:rsid w:val="00005162"/>
    <w:rsid w:val="0000528E"/>
    <w:rsid w:val="000052C1"/>
    <w:rsid w:val="000054CB"/>
    <w:rsid w:val="0000552C"/>
    <w:rsid w:val="0000556A"/>
    <w:rsid w:val="000055EF"/>
    <w:rsid w:val="00005818"/>
    <w:rsid w:val="00005847"/>
    <w:rsid w:val="00005917"/>
    <w:rsid w:val="000059AE"/>
    <w:rsid w:val="00005A05"/>
    <w:rsid w:val="00005A98"/>
    <w:rsid w:val="00005AFE"/>
    <w:rsid w:val="00005CD7"/>
    <w:rsid w:val="00005D5A"/>
    <w:rsid w:val="00005D86"/>
    <w:rsid w:val="00005E57"/>
    <w:rsid w:val="00005EDD"/>
    <w:rsid w:val="00005FCE"/>
    <w:rsid w:val="00005FDE"/>
    <w:rsid w:val="00006000"/>
    <w:rsid w:val="00006004"/>
    <w:rsid w:val="00006011"/>
    <w:rsid w:val="000060DD"/>
    <w:rsid w:val="0000615D"/>
    <w:rsid w:val="000061C7"/>
    <w:rsid w:val="0000625B"/>
    <w:rsid w:val="000062EC"/>
    <w:rsid w:val="00006305"/>
    <w:rsid w:val="00006333"/>
    <w:rsid w:val="0000635F"/>
    <w:rsid w:val="00006440"/>
    <w:rsid w:val="00006456"/>
    <w:rsid w:val="00006492"/>
    <w:rsid w:val="00006498"/>
    <w:rsid w:val="0000659E"/>
    <w:rsid w:val="00006661"/>
    <w:rsid w:val="000067BE"/>
    <w:rsid w:val="000067C4"/>
    <w:rsid w:val="0000681D"/>
    <w:rsid w:val="00006902"/>
    <w:rsid w:val="00006A03"/>
    <w:rsid w:val="00006A59"/>
    <w:rsid w:val="00006B29"/>
    <w:rsid w:val="00006B9B"/>
    <w:rsid w:val="00006C23"/>
    <w:rsid w:val="00006C3D"/>
    <w:rsid w:val="00006C68"/>
    <w:rsid w:val="00006C80"/>
    <w:rsid w:val="00006C83"/>
    <w:rsid w:val="00006CA9"/>
    <w:rsid w:val="00006DAB"/>
    <w:rsid w:val="00006E06"/>
    <w:rsid w:val="00006E2A"/>
    <w:rsid w:val="00006EBD"/>
    <w:rsid w:val="00006EE4"/>
    <w:rsid w:val="00006F46"/>
    <w:rsid w:val="00006FA8"/>
    <w:rsid w:val="000071AA"/>
    <w:rsid w:val="00007276"/>
    <w:rsid w:val="000072BD"/>
    <w:rsid w:val="00007306"/>
    <w:rsid w:val="00007359"/>
    <w:rsid w:val="00007412"/>
    <w:rsid w:val="00007428"/>
    <w:rsid w:val="000074D4"/>
    <w:rsid w:val="000074DF"/>
    <w:rsid w:val="0000755B"/>
    <w:rsid w:val="000075A4"/>
    <w:rsid w:val="00007613"/>
    <w:rsid w:val="00007673"/>
    <w:rsid w:val="00007734"/>
    <w:rsid w:val="0000774B"/>
    <w:rsid w:val="0000775D"/>
    <w:rsid w:val="000077FE"/>
    <w:rsid w:val="000078B6"/>
    <w:rsid w:val="000078BD"/>
    <w:rsid w:val="000078C9"/>
    <w:rsid w:val="0000790F"/>
    <w:rsid w:val="00007937"/>
    <w:rsid w:val="00007B3A"/>
    <w:rsid w:val="00007BDA"/>
    <w:rsid w:val="00007C08"/>
    <w:rsid w:val="00007C7F"/>
    <w:rsid w:val="00007CC6"/>
    <w:rsid w:val="00007CC9"/>
    <w:rsid w:val="00007DB4"/>
    <w:rsid w:val="00007E68"/>
    <w:rsid w:val="00007F17"/>
    <w:rsid w:val="00007FA9"/>
    <w:rsid w:val="00007FB5"/>
    <w:rsid w:val="00007FD8"/>
    <w:rsid w:val="00010013"/>
    <w:rsid w:val="000100A0"/>
    <w:rsid w:val="000100F7"/>
    <w:rsid w:val="00010152"/>
    <w:rsid w:val="0001016E"/>
    <w:rsid w:val="000101E7"/>
    <w:rsid w:val="00010208"/>
    <w:rsid w:val="0001021A"/>
    <w:rsid w:val="00010278"/>
    <w:rsid w:val="000102E6"/>
    <w:rsid w:val="00010327"/>
    <w:rsid w:val="0001051F"/>
    <w:rsid w:val="00010538"/>
    <w:rsid w:val="00010543"/>
    <w:rsid w:val="0001055B"/>
    <w:rsid w:val="000105E3"/>
    <w:rsid w:val="000105EB"/>
    <w:rsid w:val="000106BB"/>
    <w:rsid w:val="000106FA"/>
    <w:rsid w:val="00010742"/>
    <w:rsid w:val="000107AB"/>
    <w:rsid w:val="000107C5"/>
    <w:rsid w:val="0001080E"/>
    <w:rsid w:val="00010847"/>
    <w:rsid w:val="000108AB"/>
    <w:rsid w:val="000108C1"/>
    <w:rsid w:val="000108C3"/>
    <w:rsid w:val="0001094C"/>
    <w:rsid w:val="0001095D"/>
    <w:rsid w:val="0001096E"/>
    <w:rsid w:val="000109CF"/>
    <w:rsid w:val="00010A76"/>
    <w:rsid w:val="00010B33"/>
    <w:rsid w:val="00010B3C"/>
    <w:rsid w:val="00010D1C"/>
    <w:rsid w:val="00010D26"/>
    <w:rsid w:val="00010D45"/>
    <w:rsid w:val="00010E0A"/>
    <w:rsid w:val="00010E0C"/>
    <w:rsid w:val="00010E8B"/>
    <w:rsid w:val="00010EF7"/>
    <w:rsid w:val="00010F92"/>
    <w:rsid w:val="00011017"/>
    <w:rsid w:val="00011166"/>
    <w:rsid w:val="0001124B"/>
    <w:rsid w:val="000113BB"/>
    <w:rsid w:val="00011486"/>
    <w:rsid w:val="000115BC"/>
    <w:rsid w:val="000116DC"/>
    <w:rsid w:val="000116FF"/>
    <w:rsid w:val="00011747"/>
    <w:rsid w:val="0001175A"/>
    <w:rsid w:val="00011841"/>
    <w:rsid w:val="0001186B"/>
    <w:rsid w:val="0001189A"/>
    <w:rsid w:val="000119E4"/>
    <w:rsid w:val="00011A8C"/>
    <w:rsid w:val="00011AAD"/>
    <w:rsid w:val="00011B5A"/>
    <w:rsid w:val="00011BED"/>
    <w:rsid w:val="00011C84"/>
    <w:rsid w:val="00011CAA"/>
    <w:rsid w:val="00011DE3"/>
    <w:rsid w:val="00011E0F"/>
    <w:rsid w:val="00011E15"/>
    <w:rsid w:val="00011EE6"/>
    <w:rsid w:val="00011F0C"/>
    <w:rsid w:val="00011F6C"/>
    <w:rsid w:val="00011F79"/>
    <w:rsid w:val="00012005"/>
    <w:rsid w:val="00012078"/>
    <w:rsid w:val="00012090"/>
    <w:rsid w:val="000121D5"/>
    <w:rsid w:val="000121F5"/>
    <w:rsid w:val="00012217"/>
    <w:rsid w:val="000122BA"/>
    <w:rsid w:val="000124CC"/>
    <w:rsid w:val="0001268C"/>
    <w:rsid w:val="000129E3"/>
    <w:rsid w:val="00012A27"/>
    <w:rsid w:val="00012A3B"/>
    <w:rsid w:val="00012AA4"/>
    <w:rsid w:val="00012AD1"/>
    <w:rsid w:val="00012B51"/>
    <w:rsid w:val="00012B71"/>
    <w:rsid w:val="00012C7D"/>
    <w:rsid w:val="00012C94"/>
    <w:rsid w:val="00012CA6"/>
    <w:rsid w:val="00012CBA"/>
    <w:rsid w:val="00012CDA"/>
    <w:rsid w:val="00012D02"/>
    <w:rsid w:val="00012E2E"/>
    <w:rsid w:val="00012EB2"/>
    <w:rsid w:val="00012EE8"/>
    <w:rsid w:val="00012EEA"/>
    <w:rsid w:val="00012FB4"/>
    <w:rsid w:val="0001300B"/>
    <w:rsid w:val="00013024"/>
    <w:rsid w:val="00013055"/>
    <w:rsid w:val="00013062"/>
    <w:rsid w:val="000130F5"/>
    <w:rsid w:val="000131BF"/>
    <w:rsid w:val="000131D4"/>
    <w:rsid w:val="000131DC"/>
    <w:rsid w:val="00013204"/>
    <w:rsid w:val="00013275"/>
    <w:rsid w:val="000132FF"/>
    <w:rsid w:val="00013352"/>
    <w:rsid w:val="0001347E"/>
    <w:rsid w:val="00013487"/>
    <w:rsid w:val="000134F5"/>
    <w:rsid w:val="00013507"/>
    <w:rsid w:val="0001351B"/>
    <w:rsid w:val="00013564"/>
    <w:rsid w:val="00013654"/>
    <w:rsid w:val="00013709"/>
    <w:rsid w:val="0001381C"/>
    <w:rsid w:val="0001381F"/>
    <w:rsid w:val="00013873"/>
    <w:rsid w:val="00013961"/>
    <w:rsid w:val="00013970"/>
    <w:rsid w:val="000139A6"/>
    <w:rsid w:val="000139DD"/>
    <w:rsid w:val="00013A6C"/>
    <w:rsid w:val="00013B6B"/>
    <w:rsid w:val="00013B89"/>
    <w:rsid w:val="00013C78"/>
    <w:rsid w:val="00013D40"/>
    <w:rsid w:val="00013D6E"/>
    <w:rsid w:val="00013E0E"/>
    <w:rsid w:val="00013E60"/>
    <w:rsid w:val="00013E84"/>
    <w:rsid w:val="00013F16"/>
    <w:rsid w:val="00013F92"/>
    <w:rsid w:val="00013FBB"/>
    <w:rsid w:val="00013FCE"/>
    <w:rsid w:val="00013FE8"/>
    <w:rsid w:val="00014043"/>
    <w:rsid w:val="0001404A"/>
    <w:rsid w:val="00014154"/>
    <w:rsid w:val="0001420E"/>
    <w:rsid w:val="000142C8"/>
    <w:rsid w:val="00014349"/>
    <w:rsid w:val="00014383"/>
    <w:rsid w:val="00014449"/>
    <w:rsid w:val="0001447C"/>
    <w:rsid w:val="00014493"/>
    <w:rsid w:val="000144AE"/>
    <w:rsid w:val="00014577"/>
    <w:rsid w:val="000145C4"/>
    <w:rsid w:val="000145F4"/>
    <w:rsid w:val="000146DE"/>
    <w:rsid w:val="00014788"/>
    <w:rsid w:val="00014926"/>
    <w:rsid w:val="000149BA"/>
    <w:rsid w:val="000149E3"/>
    <w:rsid w:val="000149FE"/>
    <w:rsid w:val="00014AA5"/>
    <w:rsid w:val="00014B53"/>
    <w:rsid w:val="00014B7B"/>
    <w:rsid w:val="00014BB2"/>
    <w:rsid w:val="00014C86"/>
    <w:rsid w:val="00014CC6"/>
    <w:rsid w:val="00014DA1"/>
    <w:rsid w:val="00014DC4"/>
    <w:rsid w:val="00014DFC"/>
    <w:rsid w:val="00014EB2"/>
    <w:rsid w:val="00014EE5"/>
    <w:rsid w:val="00015016"/>
    <w:rsid w:val="0001506E"/>
    <w:rsid w:val="00015114"/>
    <w:rsid w:val="00015146"/>
    <w:rsid w:val="000151A9"/>
    <w:rsid w:val="00015331"/>
    <w:rsid w:val="0001533A"/>
    <w:rsid w:val="0001545B"/>
    <w:rsid w:val="00015472"/>
    <w:rsid w:val="000154C9"/>
    <w:rsid w:val="000154D5"/>
    <w:rsid w:val="0001553F"/>
    <w:rsid w:val="00015609"/>
    <w:rsid w:val="000156D3"/>
    <w:rsid w:val="000156F2"/>
    <w:rsid w:val="000157DD"/>
    <w:rsid w:val="00015844"/>
    <w:rsid w:val="000158AE"/>
    <w:rsid w:val="000158E0"/>
    <w:rsid w:val="00015A54"/>
    <w:rsid w:val="00015ABC"/>
    <w:rsid w:val="00015ADC"/>
    <w:rsid w:val="00015B77"/>
    <w:rsid w:val="00015BE6"/>
    <w:rsid w:val="00015BE9"/>
    <w:rsid w:val="00015C05"/>
    <w:rsid w:val="00015C43"/>
    <w:rsid w:val="00015C5F"/>
    <w:rsid w:val="00015C91"/>
    <w:rsid w:val="00015CA5"/>
    <w:rsid w:val="00015D29"/>
    <w:rsid w:val="00015E3C"/>
    <w:rsid w:val="00015EED"/>
    <w:rsid w:val="00015F0C"/>
    <w:rsid w:val="00016027"/>
    <w:rsid w:val="00016044"/>
    <w:rsid w:val="0001612E"/>
    <w:rsid w:val="00016144"/>
    <w:rsid w:val="0001616F"/>
    <w:rsid w:val="000161AC"/>
    <w:rsid w:val="000161B2"/>
    <w:rsid w:val="00016240"/>
    <w:rsid w:val="00016246"/>
    <w:rsid w:val="00016344"/>
    <w:rsid w:val="00016400"/>
    <w:rsid w:val="00016408"/>
    <w:rsid w:val="00016428"/>
    <w:rsid w:val="0001643E"/>
    <w:rsid w:val="00016581"/>
    <w:rsid w:val="00016584"/>
    <w:rsid w:val="000166A3"/>
    <w:rsid w:val="0001670E"/>
    <w:rsid w:val="00016789"/>
    <w:rsid w:val="000167D1"/>
    <w:rsid w:val="00016879"/>
    <w:rsid w:val="000169A8"/>
    <w:rsid w:val="000169FA"/>
    <w:rsid w:val="00016A1C"/>
    <w:rsid w:val="00016A2D"/>
    <w:rsid w:val="00016AF1"/>
    <w:rsid w:val="00016AF7"/>
    <w:rsid w:val="00016CAF"/>
    <w:rsid w:val="00016CB2"/>
    <w:rsid w:val="00016CE3"/>
    <w:rsid w:val="00016D16"/>
    <w:rsid w:val="00016DCF"/>
    <w:rsid w:val="00016FA2"/>
    <w:rsid w:val="0001701D"/>
    <w:rsid w:val="0001705B"/>
    <w:rsid w:val="000170E9"/>
    <w:rsid w:val="00017143"/>
    <w:rsid w:val="0001716C"/>
    <w:rsid w:val="00017267"/>
    <w:rsid w:val="000172CF"/>
    <w:rsid w:val="0001736F"/>
    <w:rsid w:val="00017378"/>
    <w:rsid w:val="000173E7"/>
    <w:rsid w:val="00017405"/>
    <w:rsid w:val="00017419"/>
    <w:rsid w:val="000176B4"/>
    <w:rsid w:val="000177BD"/>
    <w:rsid w:val="000177CC"/>
    <w:rsid w:val="000177EF"/>
    <w:rsid w:val="0001785D"/>
    <w:rsid w:val="0001788F"/>
    <w:rsid w:val="000178A0"/>
    <w:rsid w:val="000178CD"/>
    <w:rsid w:val="000179A7"/>
    <w:rsid w:val="000179CC"/>
    <w:rsid w:val="000179DC"/>
    <w:rsid w:val="00017A11"/>
    <w:rsid w:val="00017A16"/>
    <w:rsid w:val="00017A8A"/>
    <w:rsid w:val="00017AE9"/>
    <w:rsid w:val="00017B72"/>
    <w:rsid w:val="00017BD5"/>
    <w:rsid w:val="00017C1A"/>
    <w:rsid w:val="00017C65"/>
    <w:rsid w:val="00017EA0"/>
    <w:rsid w:val="00017F18"/>
    <w:rsid w:val="00017F28"/>
    <w:rsid w:val="00017F58"/>
    <w:rsid w:val="00017F65"/>
    <w:rsid w:val="00017F7C"/>
    <w:rsid w:val="00020008"/>
    <w:rsid w:val="000201D3"/>
    <w:rsid w:val="000201DE"/>
    <w:rsid w:val="0002020D"/>
    <w:rsid w:val="00020211"/>
    <w:rsid w:val="000202CA"/>
    <w:rsid w:val="000203E6"/>
    <w:rsid w:val="000204E5"/>
    <w:rsid w:val="000205FC"/>
    <w:rsid w:val="0002060D"/>
    <w:rsid w:val="0002062F"/>
    <w:rsid w:val="00020682"/>
    <w:rsid w:val="000207DC"/>
    <w:rsid w:val="000207E5"/>
    <w:rsid w:val="0002080D"/>
    <w:rsid w:val="0002099E"/>
    <w:rsid w:val="000209A8"/>
    <w:rsid w:val="00020A12"/>
    <w:rsid w:val="00020A24"/>
    <w:rsid w:val="00020A6C"/>
    <w:rsid w:val="00020A82"/>
    <w:rsid w:val="00020B76"/>
    <w:rsid w:val="00020BAE"/>
    <w:rsid w:val="00020D06"/>
    <w:rsid w:val="00020D9B"/>
    <w:rsid w:val="00020DDB"/>
    <w:rsid w:val="00020EF0"/>
    <w:rsid w:val="00020FAD"/>
    <w:rsid w:val="000210B7"/>
    <w:rsid w:val="000210F5"/>
    <w:rsid w:val="00021121"/>
    <w:rsid w:val="0002118E"/>
    <w:rsid w:val="000212B2"/>
    <w:rsid w:val="000212BF"/>
    <w:rsid w:val="00021311"/>
    <w:rsid w:val="000213AE"/>
    <w:rsid w:val="000213E0"/>
    <w:rsid w:val="000213FA"/>
    <w:rsid w:val="000214F5"/>
    <w:rsid w:val="000215E2"/>
    <w:rsid w:val="00021612"/>
    <w:rsid w:val="00021696"/>
    <w:rsid w:val="000216EC"/>
    <w:rsid w:val="00021703"/>
    <w:rsid w:val="00021733"/>
    <w:rsid w:val="00021757"/>
    <w:rsid w:val="000217E4"/>
    <w:rsid w:val="000218C8"/>
    <w:rsid w:val="00021928"/>
    <w:rsid w:val="00021944"/>
    <w:rsid w:val="00021955"/>
    <w:rsid w:val="000219BF"/>
    <w:rsid w:val="000219C9"/>
    <w:rsid w:val="000219CB"/>
    <w:rsid w:val="00021A4E"/>
    <w:rsid w:val="00021C0B"/>
    <w:rsid w:val="00021C5D"/>
    <w:rsid w:val="00021CA6"/>
    <w:rsid w:val="00021CAF"/>
    <w:rsid w:val="00021CBC"/>
    <w:rsid w:val="00021CCD"/>
    <w:rsid w:val="00021CF9"/>
    <w:rsid w:val="00021D03"/>
    <w:rsid w:val="00021D69"/>
    <w:rsid w:val="00021DD6"/>
    <w:rsid w:val="00021EC1"/>
    <w:rsid w:val="00021F9A"/>
    <w:rsid w:val="00021FB5"/>
    <w:rsid w:val="00021FBB"/>
    <w:rsid w:val="00021FC5"/>
    <w:rsid w:val="00021FF3"/>
    <w:rsid w:val="0002204A"/>
    <w:rsid w:val="000220BA"/>
    <w:rsid w:val="000220E2"/>
    <w:rsid w:val="000220EE"/>
    <w:rsid w:val="00022176"/>
    <w:rsid w:val="000221EC"/>
    <w:rsid w:val="00022280"/>
    <w:rsid w:val="0002230A"/>
    <w:rsid w:val="0002238C"/>
    <w:rsid w:val="000223B1"/>
    <w:rsid w:val="0002243E"/>
    <w:rsid w:val="000224CE"/>
    <w:rsid w:val="000224F6"/>
    <w:rsid w:val="00022584"/>
    <w:rsid w:val="000225EB"/>
    <w:rsid w:val="00022632"/>
    <w:rsid w:val="00022721"/>
    <w:rsid w:val="000227BD"/>
    <w:rsid w:val="000227DD"/>
    <w:rsid w:val="000228BE"/>
    <w:rsid w:val="00022991"/>
    <w:rsid w:val="000229EF"/>
    <w:rsid w:val="00022C17"/>
    <w:rsid w:val="00022C65"/>
    <w:rsid w:val="00022C85"/>
    <w:rsid w:val="00022CB9"/>
    <w:rsid w:val="00022CEC"/>
    <w:rsid w:val="00022CF6"/>
    <w:rsid w:val="00022D03"/>
    <w:rsid w:val="00022D38"/>
    <w:rsid w:val="00023034"/>
    <w:rsid w:val="00023058"/>
    <w:rsid w:val="000230D6"/>
    <w:rsid w:val="0002315E"/>
    <w:rsid w:val="000232AF"/>
    <w:rsid w:val="0002335A"/>
    <w:rsid w:val="00023403"/>
    <w:rsid w:val="00023479"/>
    <w:rsid w:val="000234AE"/>
    <w:rsid w:val="00023509"/>
    <w:rsid w:val="00023537"/>
    <w:rsid w:val="00023559"/>
    <w:rsid w:val="00023582"/>
    <w:rsid w:val="00023617"/>
    <w:rsid w:val="00023631"/>
    <w:rsid w:val="00023675"/>
    <w:rsid w:val="000237B9"/>
    <w:rsid w:val="000237D4"/>
    <w:rsid w:val="0002381F"/>
    <w:rsid w:val="00023842"/>
    <w:rsid w:val="0002386B"/>
    <w:rsid w:val="000238CB"/>
    <w:rsid w:val="000239A3"/>
    <w:rsid w:val="00023A46"/>
    <w:rsid w:val="00023AA1"/>
    <w:rsid w:val="00023B25"/>
    <w:rsid w:val="00023C1C"/>
    <w:rsid w:val="00023C31"/>
    <w:rsid w:val="00023C48"/>
    <w:rsid w:val="00023D28"/>
    <w:rsid w:val="00023D5F"/>
    <w:rsid w:val="00023E2D"/>
    <w:rsid w:val="00023E55"/>
    <w:rsid w:val="00023F2A"/>
    <w:rsid w:val="0002405B"/>
    <w:rsid w:val="0002409A"/>
    <w:rsid w:val="000240A8"/>
    <w:rsid w:val="000240D5"/>
    <w:rsid w:val="000240FF"/>
    <w:rsid w:val="00024125"/>
    <w:rsid w:val="00024133"/>
    <w:rsid w:val="000241D5"/>
    <w:rsid w:val="000242BB"/>
    <w:rsid w:val="000242C2"/>
    <w:rsid w:val="000242C7"/>
    <w:rsid w:val="0002433A"/>
    <w:rsid w:val="00024367"/>
    <w:rsid w:val="0002436C"/>
    <w:rsid w:val="00024540"/>
    <w:rsid w:val="0002455B"/>
    <w:rsid w:val="00024566"/>
    <w:rsid w:val="00024573"/>
    <w:rsid w:val="0002465D"/>
    <w:rsid w:val="00024669"/>
    <w:rsid w:val="000246E1"/>
    <w:rsid w:val="00024756"/>
    <w:rsid w:val="000247F3"/>
    <w:rsid w:val="000247F5"/>
    <w:rsid w:val="0002481F"/>
    <w:rsid w:val="00024833"/>
    <w:rsid w:val="000248B1"/>
    <w:rsid w:val="00024916"/>
    <w:rsid w:val="000249A6"/>
    <w:rsid w:val="000249E4"/>
    <w:rsid w:val="000249F2"/>
    <w:rsid w:val="00024A69"/>
    <w:rsid w:val="00024A78"/>
    <w:rsid w:val="00024B21"/>
    <w:rsid w:val="00024C2F"/>
    <w:rsid w:val="00024CDB"/>
    <w:rsid w:val="00024D04"/>
    <w:rsid w:val="00024D34"/>
    <w:rsid w:val="00024D47"/>
    <w:rsid w:val="00024DFD"/>
    <w:rsid w:val="00024E34"/>
    <w:rsid w:val="00024E7F"/>
    <w:rsid w:val="00024F52"/>
    <w:rsid w:val="00024F8F"/>
    <w:rsid w:val="00024F97"/>
    <w:rsid w:val="00024FFE"/>
    <w:rsid w:val="0002510D"/>
    <w:rsid w:val="00025152"/>
    <w:rsid w:val="000251AD"/>
    <w:rsid w:val="00025211"/>
    <w:rsid w:val="000252E4"/>
    <w:rsid w:val="00025395"/>
    <w:rsid w:val="000253D4"/>
    <w:rsid w:val="000253E5"/>
    <w:rsid w:val="0002549D"/>
    <w:rsid w:val="00025553"/>
    <w:rsid w:val="000255C8"/>
    <w:rsid w:val="00025613"/>
    <w:rsid w:val="0002565F"/>
    <w:rsid w:val="000256CB"/>
    <w:rsid w:val="00025807"/>
    <w:rsid w:val="0002586B"/>
    <w:rsid w:val="0002588E"/>
    <w:rsid w:val="000259F1"/>
    <w:rsid w:val="000259FF"/>
    <w:rsid w:val="00025AB7"/>
    <w:rsid w:val="00025AB8"/>
    <w:rsid w:val="00025BBA"/>
    <w:rsid w:val="00025BC8"/>
    <w:rsid w:val="00025C47"/>
    <w:rsid w:val="00025C60"/>
    <w:rsid w:val="00025D1C"/>
    <w:rsid w:val="00025D52"/>
    <w:rsid w:val="00025D87"/>
    <w:rsid w:val="00025E5E"/>
    <w:rsid w:val="00025E96"/>
    <w:rsid w:val="00025EB2"/>
    <w:rsid w:val="00025F51"/>
    <w:rsid w:val="00025FDF"/>
    <w:rsid w:val="00025FED"/>
    <w:rsid w:val="00026020"/>
    <w:rsid w:val="000260F2"/>
    <w:rsid w:val="00026133"/>
    <w:rsid w:val="000261B6"/>
    <w:rsid w:val="00026367"/>
    <w:rsid w:val="000263C0"/>
    <w:rsid w:val="000263E2"/>
    <w:rsid w:val="0002647D"/>
    <w:rsid w:val="00026531"/>
    <w:rsid w:val="00026624"/>
    <w:rsid w:val="0002663A"/>
    <w:rsid w:val="000266B3"/>
    <w:rsid w:val="00026754"/>
    <w:rsid w:val="00026917"/>
    <w:rsid w:val="0002693B"/>
    <w:rsid w:val="00026960"/>
    <w:rsid w:val="00026A7C"/>
    <w:rsid w:val="00026C06"/>
    <w:rsid w:val="00026C72"/>
    <w:rsid w:val="00026D31"/>
    <w:rsid w:val="00026D5F"/>
    <w:rsid w:val="00026DDE"/>
    <w:rsid w:val="00026DF0"/>
    <w:rsid w:val="00026DF4"/>
    <w:rsid w:val="00026E38"/>
    <w:rsid w:val="00026E41"/>
    <w:rsid w:val="00026EB5"/>
    <w:rsid w:val="00027054"/>
    <w:rsid w:val="0002709F"/>
    <w:rsid w:val="0002711C"/>
    <w:rsid w:val="000271F2"/>
    <w:rsid w:val="00027201"/>
    <w:rsid w:val="000273A0"/>
    <w:rsid w:val="000273B5"/>
    <w:rsid w:val="000273C7"/>
    <w:rsid w:val="00027429"/>
    <w:rsid w:val="0002742F"/>
    <w:rsid w:val="0002750A"/>
    <w:rsid w:val="00027677"/>
    <w:rsid w:val="000277D9"/>
    <w:rsid w:val="000277F2"/>
    <w:rsid w:val="00027929"/>
    <w:rsid w:val="00027A8C"/>
    <w:rsid w:val="00027B69"/>
    <w:rsid w:val="00027B87"/>
    <w:rsid w:val="00027BA0"/>
    <w:rsid w:val="00027BC6"/>
    <w:rsid w:val="00027BE8"/>
    <w:rsid w:val="00027C00"/>
    <w:rsid w:val="00027C46"/>
    <w:rsid w:val="00027C92"/>
    <w:rsid w:val="00027E20"/>
    <w:rsid w:val="00027ED7"/>
    <w:rsid w:val="00027EF3"/>
    <w:rsid w:val="00027FCA"/>
    <w:rsid w:val="0003006F"/>
    <w:rsid w:val="00030193"/>
    <w:rsid w:val="000301EA"/>
    <w:rsid w:val="000303C0"/>
    <w:rsid w:val="000303C9"/>
    <w:rsid w:val="00030469"/>
    <w:rsid w:val="0003058E"/>
    <w:rsid w:val="000305C2"/>
    <w:rsid w:val="000306D3"/>
    <w:rsid w:val="00030729"/>
    <w:rsid w:val="0003084E"/>
    <w:rsid w:val="000308D0"/>
    <w:rsid w:val="0003090C"/>
    <w:rsid w:val="0003092A"/>
    <w:rsid w:val="0003096B"/>
    <w:rsid w:val="000309D8"/>
    <w:rsid w:val="00030A0F"/>
    <w:rsid w:val="00030CD6"/>
    <w:rsid w:val="00030D14"/>
    <w:rsid w:val="00030D1E"/>
    <w:rsid w:val="00030E01"/>
    <w:rsid w:val="00030EA2"/>
    <w:rsid w:val="00030F15"/>
    <w:rsid w:val="00030F22"/>
    <w:rsid w:val="00030FD7"/>
    <w:rsid w:val="00030FE8"/>
    <w:rsid w:val="00030FFB"/>
    <w:rsid w:val="000310FC"/>
    <w:rsid w:val="0003119A"/>
    <w:rsid w:val="00031214"/>
    <w:rsid w:val="00031271"/>
    <w:rsid w:val="00031465"/>
    <w:rsid w:val="0003150A"/>
    <w:rsid w:val="00031549"/>
    <w:rsid w:val="00031598"/>
    <w:rsid w:val="00031631"/>
    <w:rsid w:val="0003165B"/>
    <w:rsid w:val="00031679"/>
    <w:rsid w:val="00031832"/>
    <w:rsid w:val="00031907"/>
    <w:rsid w:val="0003195C"/>
    <w:rsid w:val="00031966"/>
    <w:rsid w:val="00031BF3"/>
    <w:rsid w:val="00031CC2"/>
    <w:rsid w:val="00031D28"/>
    <w:rsid w:val="00031F25"/>
    <w:rsid w:val="00031FBC"/>
    <w:rsid w:val="00031FE3"/>
    <w:rsid w:val="00031FE5"/>
    <w:rsid w:val="00032155"/>
    <w:rsid w:val="000323A4"/>
    <w:rsid w:val="000323EB"/>
    <w:rsid w:val="000324DD"/>
    <w:rsid w:val="00032526"/>
    <w:rsid w:val="00032574"/>
    <w:rsid w:val="0003259D"/>
    <w:rsid w:val="00032606"/>
    <w:rsid w:val="000326DF"/>
    <w:rsid w:val="0003270C"/>
    <w:rsid w:val="0003272D"/>
    <w:rsid w:val="000327CE"/>
    <w:rsid w:val="00032817"/>
    <w:rsid w:val="000328DF"/>
    <w:rsid w:val="0003291D"/>
    <w:rsid w:val="000329AD"/>
    <w:rsid w:val="00032A0C"/>
    <w:rsid w:val="00032A99"/>
    <w:rsid w:val="00032B1F"/>
    <w:rsid w:val="00032B29"/>
    <w:rsid w:val="00032B3F"/>
    <w:rsid w:val="00032B49"/>
    <w:rsid w:val="00032B54"/>
    <w:rsid w:val="00032B97"/>
    <w:rsid w:val="00032C66"/>
    <w:rsid w:val="00032CB0"/>
    <w:rsid w:val="00032CC1"/>
    <w:rsid w:val="00032D6B"/>
    <w:rsid w:val="00032D9E"/>
    <w:rsid w:val="00032EE9"/>
    <w:rsid w:val="00032EEC"/>
    <w:rsid w:val="00032F01"/>
    <w:rsid w:val="0003303C"/>
    <w:rsid w:val="0003307A"/>
    <w:rsid w:val="00033227"/>
    <w:rsid w:val="0003328B"/>
    <w:rsid w:val="000332A7"/>
    <w:rsid w:val="000332B7"/>
    <w:rsid w:val="000332C4"/>
    <w:rsid w:val="00033313"/>
    <w:rsid w:val="00033367"/>
    <w:rsid w:val="00033378"/>
    <w:rsid w:val="000333BC"/>
    <w:rsid w:val="000333CD"/>
    <w:rsid w:val="0003354B"/>
    <w:rsid w:val="00033664"/>
    <w:rsid w:val="000336A7"/>
    <w:rsid w:val="000336B0"/>
    <w:rsid w:val="000336C1"/>
    <w:rsid w:val="0003370E"/>
    <w:rsid w:val="00033764"/>
    <w:rsid w:val="00033803"/>
    <w:rsid w:val="0003387B"/>
    <w:rsid w:val="00033971"/>
    <w:rsid w:val="000339BE"/>
    <w:rsid w:val="000339D4"/>
    <w:rsid w:val="00033A11"/>
    <w:rsid w:val="00033ADD"/>
    <w:rsid w:val="00033B0B"/>
    <w:rsid w:val="00033B17"/>
    <w:rsid w:val="00033B3F"/>
    <w:rsid w:val="00033BA3"/>
    <w:rsid w:val="00033C54"/>
    <w:rsid w:val="00033CB7"/>
    <w:rsid w:val="00033DDE"/>
    <w:rsid w:val="00033DE4"/>
    <w:rsid w:val="00033EB1"/>
    <w:rsid w:val="00033FB2"/>
    <w:rsid w:val="00033FD3"/>
    <w:rsid w:val="00034091"/>
    <w:rsid w:val="00034096"/>
    <w:rsid w:val="000340ED"/>
    <w:rsid w:val="0003411D"/>
    <w:rsid w:val="00034127"/>
    <w:rsid w:val="00034136"/>
    <w:rsid w:val="00034144"/>
    <w:rsid w:val="000341BA"/>
    <w:rsid w:val="0003423A"/>
    <w:rsid w:val="0003429B"/>
    <w:rsid w:val="00034330"/>
    <w:rsid w:val="000343A7"/>
    <w:rsid w:val="0003443D"/>
    <w:rsid w:val="000344CA"/>
    <w:rsid w:val="0003457E"/>
    <w:rsid w:val="0003458B"/>
    <w:rsid w:val="000345A2"/>
    <w:rsid w:val="000345AC"/>
    <w:rsid w:val="0003460D"/>
    <w:rsid w:val="00034675"/>
    <w:rsid w:val="000346A0"/>
    <w:rsid w:val="000346CB"/>
    <w:rsid w:val="0003475E"/>
    <w:rsid w:val="00034777"/>
    <w:rsid w:val="00034784"/>
    <w:rsid w:val="00034790"/>
    <w:rsid w:val="000347A2"/>
    <w:rsid w:val="000348F1"/>
    <w:rsid w:val="00034A0D"/>
    <w:rsid w:val="00034A10"/>
    <w:rsid w:val="00034A62"/>
    <w:rsid w:val="00034ABC"/>
    <w:rsid w:val="00034B18"/>
    <w:rsid w:val="00034B40"/>
    <w:rsid w:val="00034C4A"/>
    <w:rsid w:val="00034D49"/>
    <w:rsid w:val="00034D67"/>
    <w:rsid w:val="00034E19"/>
    <w:rsid w:val="00034E60"/>
    <w:rsid w:val="00035016"/>
    <w:rsid w:val="00035177"/>
    <w:rsid w:val="00035232"/>
    <w:rsid w:val="000352BC"/>
    <w:rsid w:val="000352FB"/>
    <w:rsid w:val="00035455"/>
    <w:rsid w:val="000354EE"/>
    <w:rsid w:val="00035531"/>
    <w:rsid w:val="0003554A"/>
    <w:rsid w:val="0003557F"/>
    <w:rsid w:val="000355B2"/>
    <w:rsid w:val="000355BC"/>
    <w:rsid w:val="000355D0"/>
    <w:rsid w:val="0003577C"/>
    <w:rsid w:val="0003581F"/>
    <w:rsid w:val="00035851"/>
    <w:rsid w:val="000358E5"/>
    <w:rsid w:val="00035BA1"/>
    <w:rsid w:val="00035BE9"/>
    <w:rsid w:val="00035C41"/>
    <w:rsid w:val="00035C55"/>
    <w:rsid w:val="00035C5A"/>
    <w:rsid w:val="00035CF7"/>
    <w:rsid w:val="00035E09"/>
    <w:rsid w:val="00035ED4"/>
    <w:rsid w:val="00035EE6"/>
    <w:rsid w:val="00035F44"/>
    <w:rsid w:val="00035F6F"/>
    <w:rsid w:val="00036002"/>
    <w:rsid w:val="00036066"/>
    <w:rsid w:val="00036082"/>
    <w:rsid w:val="00036084"/>
    <w:rsid w:val="00036146"/>
    <w:rsid w:val="00036187"/>
    <w:rsid w:val="0003624C"/>
    <w:rsid w:val="00036265"/>
    <w:rsid w:val="000362ED"/>
    <w:rsid w:val="0003632F"/>
    <w:rsid w:val="000363A5"/>
    <w:rsid w:val="00036469"/>
    <w:rsid w:val="000364D7"/>
    <w:rsid w:val="00036513"/>
    <w:rsid w:val="00036575"/>
    <w:rsid w:val="000365EF"/>
    <w:rsid w:val="00036612"/>
    <w:rsid w:val="00036633"/>
    <w:rsid w:val="0003666A"/>
    <w:rsid w:val="00036758"/>
    <w:rsid w:val="00036801"/>
    <w:rsid w:val="00036857"/>
    <w:rsid w:val="0003686B"/>
    <w:rsid w:val="00036917"/>
    <w:rsid w:val="00036993"/>
    <w:rsid w:val="000369AC"/>
    <w:rsid w:val="00036A85"/>
    <w:rsid w:val="00036A9A"/>
    <w:rsid w:val="00036AC7"/>
    <w:rsid w:val="00036B91"/>
    <w:rsid w:val="00036BDC"/>
    <w:rsid w:val="00036BE0"/>
    <w:rsid w:val="00036C19"/>
    <w:rsid w:val="00036C39"/>
    <w:rsid w:val="00036C68"/>
    <w:rsid w:val="00036C82"/>
    <w:rsid w:val="00036CFE"/>
    <w:rsid w:val="00036E3C"/>
    <w:rsid w:val="00036F42"/>
    <w:rsid w:val="00037032"/>
    <w:rsid w:val="0003707E"/>
    <w:rsid w:val="00037118"/>
    <w:rsid w:val="000371A2"/>
    <w:rsid w:val="00037217"/>
    <w:rsid w:val="00037249"/>
    <w:rsid w:val="00037253"/>
    <w:rsid w:val="000372EB"/>
    <w:rsid w:val="000375D4"/>
    <w:rsid w:val="0003769E"/>
    <w:rsid w:val="0003769F"/>
    <w:rsid w:val="00037707"/>
    <w:rsid w:val="0003772E"/>
    <w:rsid w:val="00037837"/>
    <w:rsid w:val="000378A0"/>
    <w:rsid w:val="00037905"/>
    <w:rsid w:val="0003790E"/>
    <w:rsid w:val="00037A4D"/>
    <w:rsid w:val="00037B23"/>
    <w:rsid w:val="00037C76"/>
    <w:rsid w:val="00037C8B"/>
    <w:rsid w:val="00037CAE"/>
    <w:rsid w:val="00037CF1"/>
    <w:rsid w:val="00037D3E"/>
    <w:rsid w:val="00037E77"/>
    <w:rsid w:val="00037F3A"/>
    <w:rsid w:val="00037FB4"/>
    <w:rsid w:val="0004002B"/>
    <w:rsid w:val="00040078"/>
    <w:rsid w:val="00040087"/>
    <w:rsid w:val="00040096"/>
    <w:rsid w:val="000400D3"/>
    <w:rsid w:val="00040120"/>
    <w:rsid w:val="00040127"/>
    <w:rsid w:val="0004012F"/>
    <w:rsid w:val="00040137"/>
    <w:rsid w:val="00040208"/>
    <w:rsid w:val="000402EB"/>
    <w:rsid w:val="000402F5"/>
    <w:rsid w:val="00040337"/>
    <w:rsid w:val="00040381"/>
    <w:rsid w:val="00040393"/>
    <w:rsid w:val="00040451"/>
    <w:rsid w:val="00040477"/>
    <w:rsid w:val="00040490"/>
    <w:rsid w:val="00040492"/>
    <w:rsid w:val="000405F0"/>
    <w:rsid w:val="00040637"/>
    <w:rsid w:val="0004072C"/>
    <w:rsid w:val="00040730"/>
    <w:rsid w:val="00040774"/>
    <w:rsid w:val="0004081C"/>
    <w:rsid w:val="00040860"/>
    <w:rsid w:val="0004089C"/>
    <w:rsid w:val="000408F2"/>
    <w:rsid w:val="00040964"/>
    <w:rsid w:val="00040B4C"/>
    <w:rsid w:val="00040B69"/>
    <w:rsid w:val="00040BD4"/>
    <w:rsid w:val="00040C7C"/>
    <w:rsid w:val="00040CD0"/>
    <w:rsid w:val="00040D5F"/>
    <w:rsid w:val="00040D71"/>
    <w:rsid w:val="00040D7C"/>
    <w:rsid w:val="00040E3E"/>
    <w:rsid w:val="00040E63"/>
    <w:rsid w:val="00040EA7"/>
    <w:rsid w:val="00040ED1"/>
    <w:rsid w:val="00040F0C"/>
    <w:rsid w:val="00040F46"/>
    <w:rsid w:val="00040F9D"/>
    <w:rsid w:val="00040FA7"/>
    <w:rsid w:val="000410E0"/>
    <w:rsid w:val="0004113D"/>
    <w:rsid w:val="0004119E"/>
    <w:rsid w:val="00041238"/>
    <w:rsid w:val="0004123F"/>
    <w:rsid w:val="0004131F"/>
    <w:rsid w:val="0004134B"/>
    <w:rsid w:val="000413D0"/>
    <w:rsid w:val="000413FD"/>
    <w:rsid w:val="000414A1"/>
    <w:rsid w:val="00041511"/>
    <w:rsid w:val="00041544"/>
    <w:rsid w:val="000415C3"/>
    <w:rsid w:val="0004163F"/>
    <w:rsid w:val="000416B8"/>
    <w:rsid w:val="000416C2"/>
    <w:rsid w:val="0004176E"/>
    <w:rsid w:val="00041874"/>
    <w:rsid w:val="00041885"/>
    <w:rsid w:val="0004191E"/>
    <w:rsid w:val="000419E2"/>
    <w:rsid w:val="00041A54"/>
    <w:rsid w:val="00041AA5"/>
    <w:rsid w:val="00041B29"/>
    <w:rsid w:val="00041B34"/>
    <w:rsid w:val="00041B40"/>
    <w:rsid w:val="00041D94"/>
    <w:rsid w:val="00041D9D"/>
    <w:rsid w:val="00041DA0"/>
    <w:rsid w:val="00041EA0"/>
    <w:rsid w:val="00041F2E"/>
    <w:rsid w:val="00041F68"/>
    <w:rsid w:val="00041FDC"/>
    <w:rsid w:val="000420AB"/>
    <w:rsid w:val="000420D2"/>
    <w:rsid w:val="00042142"/>
    <w:rsid w:val="00042151"/>
    <w:rsid w:val="00042180"/>
    <w:rsid w:val="000421F0"/>
    <w:rsid w:val="000423D4"/>
    <w:rsid w:val="000423F0"/>
    <w:rsid w:val="00042476"/>
    <w:rsid w:val="000424B7"/>
    <w:rsid w:val="000424E2"/>
    <w:rsid w:val="00042597"/>
    <w:rsid w:val="000425B6"/>
    <w:rsid w:val="0004260F"/>
    <w:rsid w:val="0004268C"/>
    <w:rsid w:val="000426A0"/>
    <w:rsid w:val="0004273C"/>
    <w:rsid w:val="000427A5"/>
    <w:rsid w:val="00042862"/>
    <w:rsid w:val="00042900"/>
    <w:rsid w:val="00042928"/>
    <w:rsid w:val="00042944"/>
    <w:rsid w:val="000429B4"/>
    <w:rsid w:val="000429BE"/>
    <w:rsid w:val="000429D8"/>
    <w:rsid w:val="000429DE"/>
    <w:rsid w:val="00042A45"/>
    <w:rsid w:val="00042A51"/>
    <w:rsid w:val="00042A54"/>
    <w:rsid w:val="00042ABA"/>
    <w:rsid w:val="00042ADA"/>
    <w:rsid w:val="00042B08"/>
    <w:rsid w:val="00042B0A"/>
    <w:rsid w:val="00042B65"/>
    <w:rsid w:val="00042B91"/>
    <w:rsid w:val="00042BCD"/>
    <w:rsid w:val="00042CC3"/>
    <w:rsid w:val="00042CD0"/>
    <w:rsid w:val="00042CFE"/>
    <w:rsid w:val="00042D11"/>
    <w:rsid w:val="00042D8B"/>
    <w:rsid w:val="00042DCF"/>
    <w:rsid w:val="00042DD0"/>
    <w:rsid w:val="00042E55"/>
    <w:rsid w:val="00042EB0"/>
    <w:rsid w:val="00042F67"/>
    <w:rsid w:val="00042FBC"/>
    <w:rsid w:val="00042FBF"/>
    <w:rsid w:val="00043094"/>
    <w:rsid w:val="000430BD"/>
    <w:rsid w:val="000430C0"/>
    <w:rsid w:val="000430E5"/>
    <w:rsid w:val="000431D2"/>
    <w:rsid w:val="00043331"/>
    <w:rsid w:val="000434AC"/>
    <w:rsid w:val="000434D5"/>
    <w:rsid w:val="00043501"/>
    <w:rsid w:val="0004357B"/>
    <w:rsid w:val="000435E6"/>
    <w:rsid w:val="000435F7"/>
    <w:rsid w:val="0004360B"/>
    <w:rsid w:val="00043614"/>
    <w:rsid w:val="00043703"/>
    <w:rsid w:val="0004379A"/>
    <w:rsid w:val="0004384B"/>
    <w:rsid w:val="000438CC"/>
    <w:rsid w:val="000439C5"/>
    <w:rsid w:val="00043A80"/>
    <w:rsid w:val="00043A90"/>
    <w:rsid w:val="00043AE2"/>
    <w:rsid w:val="00043B59"/>
    <w:rsid w:val="00043B65"/>
    <w:rsid w:val="00043B6B"/>
    <w:rsid w:val="00043B71"/>
    <w:rsid w:val="00043BE7"/>
    <w:rsid w:val="00043C15"/>
    <w:rsid w:val="00043C6C"/>
    <w:rsid w:val="00043C82"/>
    <w:rsid w:val="00043D9C"/>
    <w:rsid w:val="00043DD0"/>
    <w:rsid w:val="00043F6E"/>
    <w:rsid w:val="000440AB"/>
    <w:rsid w:val="000440E7"/>
    <w:rsid w:val="0004412E"/>
    <w:rsid w:val="000441BA"/>
    <w:rsid w:val="0004447A"/>
    <w:rsid w:val="00044515"/>
    <w:rsid w:val="0004451E"/>
    <w:rsid w:val="000445AA"/>
    <w:rsid w:val="000445EE"/>
    <w:rsid w:val="0004462E"/>
    <w:rsid w:val="00044677"/>
    <w:rsid w:val="000446E5"/>
    <w:rsid w:val="000447BF"/>
    <w:rsid w:val="0004487F"/>
    <w:rsid w:val="00044929"/>
    <w:rsid w:val="000449AD"/>
    <w:rsid w:val="00044B23"/>
    <w:rsid w:val="00044BB8"/>
    <w:rsid w:val="00044BBB"/>
    <w:rsid w:val="00044BED"/>
    <w:rsid w:val="00044D05"/>
    <w:rsid w:val="00044E74"/>
    <w:rsid w:val="00044EE0"/>
    <w:rsid w:val="00044EE4"/>
    <w:rsid w:val="00044F05"/>
    <w:rsid w:val="00044F7C"/>
    <w:rsid w:val="00044FCC"/>
    <w:rsid w:val="00044FE0"/>
    <w:rsid w:val="00045049"/>
    <w:rsid w:val="00045109"/>
    <w:rsid w:val="0004510B"/>
    <w:rsid w:val="000451DD"/>
    <w:rsid w:val="000451FC"/>
    <w:rsid w:val="0004524A"/>
    <w:rsid w:val="000452CE"/>
    <w:rsid w:val="000453CC"/>
    <w:rsid w:val="000453FD"/>
    <w:rsid w:val="0004545C"/>
    <w:rsid w:val="0004554E"/>
    <w:rsid w:val="000455CC"/>
    <w:rsid w:val="000455CD"/>
    <w:rsid w:val="0004564F"/>
    <w:rsid w:val="000456F5"/>
    <w:rsid w:val="000457EF"/>
    <w:rsid w:val="000459AE"/>
    <w:rsid w:val="00045A3E"/>
    <w:rsid w:val="00045A51"/>
    <w:rsid w:val="00045AEF"/>
    <w:rsid w:val="00045AF1"/>
    <w:rsid w:val="00045BB2"/>
    <w:rsid w:val="00045D01"/>
    <w:rsid w:val="00045E7A"/>
    <w:rsid w:val="00045EA8"/>
    <w:rsid w:val="00045EF0"/>
    <w:rsid w:val="00046029"/>
    <w:rsid w:val="0004604E"/>
    <w:rsid w:val="00046081"/>
    <w:rsid w:val="00046105"/>
    <w:rsid w:val="0004613E"/>
    <w:rsid w:val="000461D0"/>
    <w:rsid w:val="000461FC"/>
    <w:rsid w:val="00046266"/>
    <w:rsid w:val="00046277"/>
    <w:rsid w:val="00046282"/>
    <w:rsid w:val="0004628F"/>
    <w:rsid w:val="000462D8"/>
    <w:rsid w:val="00046321"/>
    <w:rsid w:val="00046328"/>
    <w:rsid w:val="0004636E"/>
    <w:rsid w:val="000463D7"/>
    <w:rsid w:val="00046432"/>
    <w:rsid w:val="0004648F"/>
    <w:rsid w:val="000464E5"/>
    <w:rsid w:val="00046505"/>
    <w:rsid w:val="00046555"/>
    <w:rsid w:val="0004657C"/>
    <w:rsid w:val="00046580"/>
    <w:rsid w:val="000465A9"/>
    <w:rsid w:val="000465CF"/>
    <w:rsid w:val="000466D8"/>
    <w:rsid w:val="00046784"/>
    <w:rsid w:val="00046886"/>
    <w:rsid w:val="000468C8"/>
    <w:rsid w:val="00046955"/>
    <w:rsid w:val="00046962"/>
    <w:rsid w:val="00046988"/>
    <w:rsid w:val="000469AD"/>
    <w:rsid w:val="00046A13"/>
    <w:rsid w:val="00046AD8"/>
    <w:rsid w:val="00046B06"/>
    <w:rsid w:val="00046B8A"/>
    <w:rsid w:val="00046BD9"/>
    <w:rsid w:val="00046DA8"/>
    <w:rsid w:val="00046DC6"/>
    <w:rsid w:val="00046DDF"/>
    <w:rsid w:val="00046E05"/>
    <w:rsid w:val="00046E16"/>
    <w:rsid w:val="0004708E"/>
    <w:rsid w:val="000470DE"/>
    <w:rsid w:val="00047103"/>
    <w:rsid w:val="000471B8"/>
    <w:rsid w:val="000472DD"/>
    <w:rsid w:val="00047357"/>
    <w:rsid w:val="000473D2"/>
    <w:rsid w:val="00047403"/>
    <w:rsid w:val="00047439"/>
    <w:rsid w:val="00047467"/>
    <w:rsid w:val="00047471"/>
    <w:rsid w:val="000474D1"/>
    <w:rsid w:val="0004750B"/>
    <w:rsid w:val="00047535"/>
    <w:rsid w:val="000475AE"/>
    <w:rsid w:val="000475B0"/>
    <w:rsid w:val="0004761F"/>
    <w:rsid w:val="000476A2"/>
    <w:rsid w:val="000476C2"/>
    <w:rsid w:val="00047A29"/>
    <w:rsid w:val="00047A2B"/>
    <w:rsid w:val="00047A47"/>
    <w:rsid w:val="00047A60"/>
    <w:rsid w:val="00047B9C"/>
    <w:rsid w:val="00047BD4"/>
    <w:rsid w:val="00047C6A"/>
    <w:rsid w:val="00047D4C"/>
    <w:rsid w:val="00047D58"/>
    <w:rsid w:val="00047DC6"/>
    <w:rsid w:val="00047DC7"/>
    <w:rsid w:val="00047DD7"/>
    <w:rsid w:val="00047E49"/>
    <w:rsid w:val="00047E6D"/>
    <w:rsid w:val="00047E73"/>
    <w:rsid w:val="00047E78"/>
    <w:rsid w:val="00047F53"/>
    <w:rsid w:val="00047FBC"/>
    <w:rsid w:val="0005000B"/>
    <w:rsid w:val="0005000F"/>
    <w:rsid w:val="00050060"/>
    <w:rsid w:val="00050061"/>
    <w:rsid w:val="000500A8"/>
    <w:rsid w:val="00050129"/>
    <w:rsid w:val="00050173"/>
    <w:rsid w:val="0005018B"/>
    <w:rsid w:val="00050279"/>
    <w:rsid w:val="000502E5"/>
    <w:rsid w:val="000502EE"/>
    <w:rsid w:val="00050348"/>
    <w:rsid w:val="000503A1"/>
    <w:rsid w:val="000503C3"/>
    <w:rsid w:val="00050492"/>
    <w:rsid w:val="00050513"/>
    <w:rsid w:val="0005077D"/>
    <w:rsid w:val="000507AB"/>
    <w:rsid w:val="000508A4"/>
    <w:rsid w:val="000508BA"/>
    <w:rsid w:val="00050922"/>
    <w:rsid w:val="0005096A"/>
    <w:rsid w:val="00050AD5"/>
    <w:rsid w:val="00050B1E"/>
    <w:rsid w:val="00050B48"/>
    <w:rsid w:val="00050BCC"/>
    <w:rsid w:val="00050BEF"/>
    <w:rsid w:val="00050C97"/>
    <w:rsid w:val="00050D95"/>
    <w:rsid w:val="00050DA5"/>
    <w:rsid w:val="00050DA7"/>
    <w:rsid w:val="00050DB7"/>
    <w:rsid w:val="00050F4B"/>
    <w:rsid w:val="00050FF4"/>
    <w:rsid w:val="0005101E"/>
    <w:rsid w:val="00051025"/>
    <w:rsid w:val="0005103A"/>
    <w:rsid w:val="00051105"/>
    <w:rsid w:val="00051108"/>
    <w:rsid w:val="00051112"/>
    <w:rsid w:val="0005118F"/>
    <w:rsid w:val="000511CC"/>
    <w:rsid w:val="00051424"/>
    <w:rsid w:val="0005144C"/>
    <w:rsid w:val="00051478"/>
    <w:rsid w:val="000514A6"/>
    <w:rsid w:val="000514A7"/>
    <w:rsid w:val="000514AC"/>
    <w:rsid w:val="000514B2"/>
    <w:rsid w:val="000514BF"/>
    <w:rsid w:val="0005158A"/>
    <w:rsid w:val="000515F1"/>
    <w:rsid w:val="00051669"/>
    <w:rsid w:val="0005177F"/>
    <w:rsid w:val="000517C1"/>
    <w:rsid w:val="000517D7"/>
    <w:rsid w:val="000518B7"/>
    <w:rsid w:val="0005191D"/>
    <w:rsid w:val="00051973"/>
    <w:rsid w:val="00051A18"/>
    <w:rsid w:val="00051A9D"/>
    <w:rsid w:val="00051B4B"/>
    <w:rsid w:val="00051BB7"/>
    <w:rsid w:val="00051BE8"/>
    <w:rsid w:val="00051DA7"/>
    <w:rsid w:val="00051E2A"/>
    <w:rsid w:val="00051E3C"/>
    <w:rsid w:val="00051F0D"/>
    <w:rsid w:val="00051F1D"/>
    <w:rsid w:val="00051F2F"/>
    <w:rsid w:val="00051F5A"/>
    <w:rsid w:val="0005200B"/>
    <w:rsid w:val="00052203"/>
    <w:rsid w:val="0005220B"/>
    <w:rsid w:val="00052238"/>
    <w:rsid w:val="000522BD"/>
    <w:rsid w:val="0005230F"/>
    <w:rsid w:val="00052382"/>
    <w:rsid w:val="000523B9"/>
    <w:rsid w:val="000523EE"/>
    <w:rsid w:val="00052437"/>
    <w:rsid w:val="0005246F"/>
    <w:rsid w:val="00052542"/>
    <w:rsid w:val="00052575"/>
    <w:rsid w:val="00052715"/>
    <w:rsid w:val="00052716"/>
    <w:rsid w:val="0005284F"/>
    <w:rsid w:val="0005286A"/>
    <w:rsid w:val="00052896"/>
    <w:rsid w:val="000529A0"/>
    <w:rsid w:val="00052A63"/>
    <w:rsid w:val="00052A8A"/>
    <w:rsid w:val="00052AB6"/>
    <w:rsid w:val="00052AE6"/>
    <w:rsid w:val="00052AEB"/>
    <w:rsid w:val="00052B3F"/>
    <w:rsid w:val="00052D36"/>
    <w:rsid w:val="00052D39"/>
    <w:rsid w:val="00052DD6"/>
    <w:rsid w:val="00052E4A"/>
    <w:rsid w:val="00052E50"/>
    <w:rsid w:val="00052EC2"/>
    <w:rsid w:val="00052ED5"/>
    <w:rsid w:val="00052F24"/>
    <w:rsid w:val="00052FA4"/>
    <w:rsid w:val="00053045"/>
    <w:rsid w:val="000530B0"/>
    <w:rsid w:val="000530EA"/>
    <w:rsid w:val="00053197"/>
    <w:rsid w:val="000531B2"/>
    <w:rsid w:val="000531D1"/>
    <w:rsid w:val="00053341"/>
    <w:rsid w:val="00053384"/>
    <w:rsid w:val="000533F4"/>
    <w:rsid w:val="00053427"/>
    <w:rsid w:val="00053429"/>
    <w:rsid w:val="000534F8"/>
    <w:rsid w:val="00053521"/>
    <w:rsid w:val="000535B1"/>
    <w:rsid w:val="00053629"/>
    <w:rsid w:val="00053641"/>
    <w:rsid w:val="0005364E"/>
    <w:rsid w:val="0005369D"/>
    <w:rsid w:val="0005376F"/>
    <w:rsid w:val="00053790"/>
    <w:rsid w:val="000539DB"/>
    <w:rsid w:val="000539DD"/>
    <w:rsid w:val="00053A3A"/>
    <w:rsid w:val="00053A5B"/>
    <w:rsid w:val="00053A81"/>
    <w:rsid w:val="00053A9A"/>
    <w:rsid w:val="00053A9D"/>
    <w:rsid w:val="00053AD3"/>
    <w:rsid w:val="00053B5C"/>
    <w:rsid w:val="00053BA1"/>
    <w:rsid w:val="00053BAC"/>
    <w:rsid w:val="00053BF2"/>
    <w:rsid w:val="00053CF0"/>
    <w:rsid w:val="00053DCD"/>
    <w:rsid w:val="00053E1B"/>
    <w:rsid w:val="00053EBD"/>
    <w:rsid w:val="00053F88"/>
    <w:rsid w:val="0005406F"/>
    <w:rsid w:val="0005413E"/>
    <w:rsid w:val="000541B0"/>
    <w:rsid w:val="00054215"/>
    <w:rsid w:val="000542A8"/>
    <w:rsid w:val="00054645"/>
    <w:rsid w:val="00054874"/>
    <w:rsid w:val="0005487F"/>
    <w:rsid w:val="00054899"/>
    <w:rsid w:val="00054A4A"/>
    <w:rsid w:val="00054B77"/>
    <w:rsid w:val="00054B80"/>
    <w:rsid w:val="00054B9B"/>
    <w:rsid w:val="00054C9F"/>
    <w:rsid w:val="00054D83"/>
    <w:rsid w:val="00054EBF"/>
    <w:rsid w:val="00054F5F"/>
    <w:rsid w:val="000550A7"/>
    <w:rsid w:val="000550F8"/>
    <w:rsid w:val="00055125"/>
    <w:rsid w:val="000552C5"/>
    <w:rsid w:val="000552EC"/>
    <w:rsid w:val="000553DD"/>
    <w:rsid w:val="0005542F"/>
    <w:rsid w:val="0005543A"/>
    <w:rsid w:val="00055464"/>
    <w:rsid w:val="000554B7"/>
    <w:rsid w:val="000554CC"/>
    <w:rsid w:val="000555C9"/>
    <w:rsid w:val="000556EF"/>
    <w:rsid w:val="0005572B"/>
    <w:rsid w:val="0005576B"/>
    <w:rsid w:val="0005579F"/>
    <w:rsid w:val="000557BD"/>
    <w:rsid w:val="00055817"/>
    <w:rsid w:val="00055823"/>
    <w:rsid w:val="000558C8"/>
    <w:rsid w:val="000558E9"/>
    <w:rsid w:val="00055965"/>
    <w:rsid w:val="000559A4"/>
    <w:rsid w:val="00055A64"/>
    <w:rsid w:val="00055B2A"/>
    <w:rsid w:val="00055B5D"/>
    <w:rsid w:val="00055C39"/>
    <w:rsid w:val="00055C74"/>
    <w:rsid w:val="00055CC0"/>
    <w:rsid w:val="00055D01"/>
    <w:rsid w:val="00055DA3"/>
    <w:rsid w:val="00055DB5"/>
    <w:rsid w:val="00055DC3"/>
    <w:rsid w:val="00055DC6"/>
    <w:rsid w:val="00055ECE"/>
    <w:rsid w:val="00055F5A"/>
    <w:rsid w:val="000560FF"/>
    <w:rsid w:val="0005617C"/>
    <w:rsid w:val="00056180"/>
    <w:rsid w:val="000561A9"/>
    <w:rsid w:val="00056258"/>
    <w:rsid w:val="0005627A"/>
    <w:rsid w:val="00056290"/>
    <w:rsid w:val="00056293"/>
    <w:rsid w:val="0005630E"/>
    <w:rsid w:val="00056310"/>
    <w:rsid w:val="00056335"/>
    <w:rsid w:val="00056372"/>
    <w:rsid w:val="000563A3"/>
    <w:rsid w:val="000563DC"/>
    <w:rsid w:val="0005640C"/>
    <w:rsid w:val="000564D5"/>
    <w:rsid w:val="000565AE"/>
    <w:rsid w:val="0005660E"/>
    <w:rsid w:val="0005664A"/>
    <w:rsid w:val="000566D9"/>
    <w:rsid w:val="000566EB"/>
    <w:rsid w:val="00056741"/>
    <w:rsid w:val="0005681B"/>
    <w:rsid w:val="00056862"/>
    <w:rsid w:val="000568CF"/>
    <w:rsid w:val="00056913"/>
    <w:rsid w:val="0005694B"/>
    <w:rsid w:val="000569C9"/>
    <w:rsid w:val="00056B8C"/>
    <w:rsid w:val="00056BEA"/>
    <w:rsid w:val="00056C19"/>
    <w:rsid w:val="00056C6B"/>
    <w:rsid w:val="00056C77"/>
    <w:rsid w:val="00056D1B"/>
    <w:rsid w:val="00056D44"/>
    <w:rsid w:val="00056D45"/>
    <w:rsid w:val="00056D4F"/>
    <w:rsid w:val="00056DC3"/>
    <w:rsid w:val="00056E3D"/>
    <w:rsid w:val="00056E5C"/>
    <w:rsid w:val="00056F17"/>
    <w:rsid w:val="00056F2B"/>
    <w:rsid w:val="00056F8D"/>
    <w:rsid w:val="00056FA4"/>
    <w:rsid w:val="00057008"/>
    <w:rsid w:val="00057054"/>
    <w:rsid w:val="000570B4"/>
    <w:rsid w:val="000570B5"/>
    <w:rsid w:val="0005720B"/>
    <w:rsid w:val="0005723C"/>
    <w:rsid w:val="000572B4"/>
    <w:rsid w:val="00057313"/>
    <w:rsid w:val="0005735B"/>
    <w:rsid w:val="0005743E"/>
    <w:rsid w:val="00057497"/>
    <w:rsid w:val="0005760F"/>
    <w:rsid w:val="00057724"/>
    <w:rsid w:val="00057762"/>
    <w:rsid w:val="000577CE"/>
    <w:rsid w:val="00057881"/>
    <w:rsid w:val="0005790F"/>
    <w:rsid w:val="0005793F"/>
    <w:rsid w:val="000579D3"/>
    <w:rsid w:val="00057B4C"/>
    <w:rsid w:val="00057C12"/>
    <w:rsid w:val="00057C3A"/>
    <w:rsid w:val="00057DE9"/>
    <w:rsid w:val="00057E3F"/>
    <w:rsid w:val="00057E84"/>
    <w:rsid w:val="00060003"/>
    <w:rsid w:val="00060009"/>
    <w:rsid w:val="00060198"/>
    <w:rsid w:val="0006019B"/>
    <w:rsid w:val="000601BE"/>
    <w:rsid w:val="000601EC"/>
    <w:rsid w:val="000602C0"/>
    <w:rsid w:val="000602E2"/>
    <w:rsid w:val="00060405"/>
    <w:rsid w:val="0006047B"/>
    <w:rsid w:val="000604A0"/>
    <w:rsid w:val="000605D3"/>
    <w:rsid w:val="000606DD"/>
    <w:rsid w:val="00060754"/>
    <w:rsid w:val="00060892"/>
    <w:rsid w:val="0006095A"/>
    <w:rsid w:val="0006095D"/>
    <w:rsid w:val="00060972"/>
    <w:rsid w:val="000609D4"/>
    <w:rsid w:val="000609F0"/>
    <w:rsid w:val="00060A6E"/>
    <w:rsid w:val="00060AC1"/>
    <w:rsid w:val="00060ADA"/>
    <w:rsid w:val="00060B7B"/>
    <w:rsid w:val="00060B7D"/>
    <w:rsid w:val="00060B8B"/>
    <w:rsid w:val="00060B9C"/>
    <w:rsid w:val="00060BBA"/>
    <w:rsid w:val="00060BD7"/>
    <w:rsid w:val="00060C4F"/>
    <w:rsid w:val="00060DF1"/>
    <w:rsid w:val="00060DF3"/>
    <w:rsid w:val="00060F29"/>
    <w:rsid w:val="00060F50"/>
    <w:rsid w:val="00060FD0"/>
    <w:rsid w:val="0006116A"/>
    <w:rsid w:val="000611C2"/>
    <w:rsid w:val="00061241"/>
    <w:rsid w:val="00061254"/>
    <w:rsid w:val="00061316"/>
    <w:rsid w:val="000613B7"/>
    <w:rsid w:val="000613CA"/>
    <w:rsid w:val="00061433"/>
    <w:rsid w:val="00061529"/>
    <w:rsid w:val="00061643"/>
    <w:rsid w:val="0006165A"/>
    <w:rsid w:val="00061691"/>
    <w:rsid w:val="0006170E"/>
    <w:rsid w:val="0006175B"/>
    <w:rsid w:val="000617AB"/>
    <w:rsid w:val="00061800"/>
    <w:rsid w:val="0006181E"/>
    <w:rsid w:val="0006188C"/>
    <w:rsid w:val="000618EB"/>
    <w:rsid w:val="0006190B"/>
    <w:rsid w:val="00061982"/>
    <w:rsid w:val="00061994"/>
    <w:rsid w:val="00061A03"/>
    <w:rsid w:val="00061A3C"/>
    <w:rsid w:val="00061BE6"/>
    <w:rsid w:val="00061BF6"/>
    <w:rsid w:val="00061C24"/>
    <w:rsid w:val="00061C95"/>
    <w:rsid w:val="00061CCD"/>
    <w:rsid w:val="00061D14"/>
    <w:rsid w:val="00061DD8"/>
    <w:rsid w:val="00061E3A"/>
    <w:rsid w:val="00061E98"/>
    <w:rsid w:val="00061FF4"/>
    <w:rsid w:val="000620CA"/>
    <w:rsid w:val="000620DF"/>
    <w:rsid w:val="0006217D"/>
    <w:rsid w:val="00062206"/>
    <w:rsid w:val="00062288"/>
    <w:rsid w:val="000622DE"/>
    <w:rsid w:val="00062367"/>
    <w:rsid w:val="00062419"/>
    <w:rsid w:val="00062431"/>
    <w:rsid w:val="00062524"/>
    <w:rsid w:val="00062696"/>
    <w:rsid w:val="0006269B"/>
    <w:rsid w:val="000626F1"/>
    <w:rsid w:val="000626FA"/>
    <w:rsid w:val="00062740"/>
    <w:rsid w:val="00062786"/>
    <w:rsid w:val="00062802"/>
    <w:rsid w:val="00062818"/>
    <w:rsid w:val="000628E8"/>
    <w:rsid w:val="00062909"/>
    <w:rsid w:val="00062912"/>
    <w:rsid w:val="0006296A"/>
    <w:rsid w:val="0006296C"/>
    <w:rsid w:val="000629A0"/>
    <w:rsid w:val="00062BB1"/>
    <w:rsid w:val="00062BEA"/>
    <w:rsid w:val="00062CDB"/>
    <w:rsid w:val="00062D13"/>
    <w:rsid w:val="00062D67"/>
    <w:rsid w:val="00062D6A"/>
    <w:rsid w:val="00062DBA"/>
    <w:rsid w:val="00062DBD"/>
    <w:rsid w:val="00062F98"/>
    <w:rsid w:val="00062FD8"/>
    <w:rsid w:val="00062FF0"/>
    <w:rsid w:val="00063088"/>
    <w:rsid w:val="00063095"/>
    <w:rsid w:val="00063103"/>
    <w:rsid w:val="000632AA"/>
    <w:rsid w:val="000632F9"/>
    <w:rsid w:val="00063318"/>
    <w:rsid w:val="00063357"/>
    <w:rsid w:val="00063486"/>
    <w:rsid w:val="0006348E"/>
    <w:rsid w:val="000634CB"/>
    <w:rsid w:val="000634E6"/>
    <w:rsid w:val="00063539"/>
    <w:rsid w:val="00063618"/>
    <w:rsid w:val="00063643"/>
    <w:rsid w:val="0006368D"/>
    <w:rsid w:val="000636EC"/>
    <w:rsid w:val="0006372F"/>
    <w:rsid w:val="000638A6"/>
    <w:rsid w:val="00063994"/>
    <w:rsid w:val="000639A3"/>
    <w:rsid w:val="00063A46"/>
    <w:rsid w:val="00063A68"/>
    <w:rsid w:val="00063A7B"/>
    <w:rsid w:val="00063B2E"/>
    <w:rsid w:val="00063BE2"/>
    <w:rsid w:val="00063D60"/>
    <w:rsid w:val="00063EA1"/>
    <w:rsid w:val="00063F51"/>
    <w:rsid w:val="00063FCE"/>
    <w:rsid w:val="00063FEB"/>
    <w:rsid w:val="000640A7"/>
    <w:rsid w:val="0006410C"/>
    <w:rsid w:val="0006422B"/>
    <w:rsid w:val="00064254"/>
    <w:rsid w:val="0006428A"/>
    <w:rsid w:val="000642C6"/>
    <w:rsid w:val="000642C8"/>
    <w:rsid w:val="00064327"/>
    <w:rsid w:val="0006436D"/>
    <w:rsid w:val="0006439F"/>
    <w:rsid w:val="000643B8"/>
    <w:rsid w:val="000643BB"/>
    <w:rsid w:val="000643BE"/>
    <w:rsid w:val="000643D9"/>
    <w:rsid w:val="000643EA"/>
    <w:rsid w:val="00064496"/>
    <w:rsid w:val="00064733"/>
    <w:rsid w:val="00064751"/>
    <w:rsid w:val="000647D9"/>
    <w:rsid w:val="00064928"/>
    <w:rsid w:val="00064968"/>
    <w:rsid w:val="000649F3"/>
    <w:rsid w:val="00064A72"/>
    <w:rsid w:val="00064ACA"/>
    <w:rsid w:val="00064B37"/>
    <w:rsid w:val="00064C35"/>
    <w:rsid w:val="00064CAB"/>
    <w:rsid w:val="00064D8E"/>
    <w:rsid w:val="00064DA0"/>
    <w:rsid w:val="00064DCD"/>
    <w:rsid w:val="00064E1F"/>
    <w:rsid w:val="00064E4D"/>
    <w:rsid w:val="00065042"/>
    <w:rsid w:val="0006504B"/>
    <w:rsid w:val="00065088"/>
    <w:rsid w:val="00065118"/>
    <w:rsid w:val="00065128"/>
    <w:rsid w:val="0006513B"/>
    <w:rsid w:val="00065169"/>
    <w:rsid w:val="000651C7"/>
    <w:rsid w:val="000652E9"/>
    <w:rsid w:val="00065371"/>
    <w:rsid w:val="000653A5"/>
    <w:rsid w:val="000653DB"/>
    <w:rsid w:val="0006553C"/>
    <w:rsid w:val="00065564"/>
    <w:rsid w:val="000655C6"/>
    <w:rsid w:val="0006571B"/>
    <w:rsid w:val="000657C0"/>
    <w:rsid w:val="000657F3"/>
    <w:rsid w:val="00065853"/>
    <w:rsid w:val="000658A2"/>
    <w:rsid w:val="000658A7"/>
    <w:rsid w:val="000658DE"/>
    <w:rsid w:val="000659B7"/>
    <w:rsid w:val="00065A11"/>
    <w:rsid w:val="00065A3E"/>
    <w:rsid w:val="00065A86"/>
    <w:rsid w:val="00065B4C"/>
    <w:rsid w:val="00065BE8"/>
    <w:rsid w:val="00065C6C"/>
    <w:rsid w:val="00065D33"/>
    <w:rsid w:val="00065E95"/>
    <w:rsid w:val="00065EEA"/>
    <w:rsid w:val="0006603A"/>
    <w:rsid w:val="000660A8"/>
    <w:rsid w:val="00066149"/>
    <w:rsid w:val="0006622D"/>
    <w:rsid w:val="0006635D"/>
    <w:rsid w:val="00066378"/>
    <w:rsid w:val="0006637B"/>
    <w:rsid w:val="00066382"/>
    <w:rsid w:val="00066402"/>
    <w:rsid w:val="0006640A"/>
    <w:rsid w:val="000664EC"/>
    <w:rsid w:val="0006653B"/>
    <w:rsid w:val="00066544"/>
    <w:rsid w:val="00066557"/>
    <w:rsid w:val="00066609"/>
    <w:rsid w:val="000666C5"/>
    <w:rsid w:val="000666C7"/>
    <w:rsid w:val="000666D0"/>
    <w:rsid w:val="000668C2"/>
    <w:rsid w:val="0006695B"/>
    <w:rsid w:val="000669B6"/>
    <w:rsid w:val="00066A06"/>
    <w:rsid w:val="00066A95"/>
    <w:rsid w:val="00066B23"/>
    <w:rsid w:val="00066B83"/>
    <w:rsid w:val="00066C30"/>
    <w:rsid w:val="00066CD0"/>
    <w:rsid w:val="00066D75"/>
    <w:rsid w:val="00066E0B"/>
    <w:rsid w:val="00066E4F"/>
    <w:rsid w:val="00066EAE"/>
    <w:rsid w:val="0006713F"/>
    <w:rsid w:val="0006716F"/>
    <w:rsid w:val="0006718B"/>
    <w:rsid w:val="000671D3"/>
    <w:rsid w:val="000672B5"/>
    <w:rsid w:val="000672C7"/>
    <w:rsid w:val="000673D0"/>
    <w:rsid w:val="00067400"/>
    <w:rsid w:val="0006744E"/>
    <w:rsid w:val="000674FB"/>
    <w:rsid w:val="000675BF"/>
    <w:rsid w:val="000675F8"/>
    <w:rsid w:val="0006764D"/>
    <w:rsid w:val="0006766C"/>
    <w:rsid w:val="000676B5"/>
    <w:rsid w:val="000677AF"/>
    <w:rsid w:val="000678AC"/>
    <w:rsid w:val="00067A12"/>
    <w:rsid w:val="00067A84"/>
    <w:rsid w:val="00067BC6"/>
    <w:rsid w:val="00067BD1"/>
    <w:rsid w:val="00067BE4"/>
    <w:rsid w:val="00067BF4"/>
    <w:rsid w:val="00067C41"/>
    <w:rsid w:val="00067C8F"/>
    <w:rsid w:val="00067D86"/>
    <w:rsid w:val="00067DAC"/>
    <w:rsid w:val="00067EAA"/>
    <w:rsid w:val="00067EEE"/>
    <w:rsid w:val="00070011"/>
    <w:rsid w:val="00070020"/>
    <w:rsid w:val="000700E1"/>
    <w:rsid w:val="000700F6"/>
    <w:rsid w:val="00070162"/>
    <w:rsid w:val="000701C3"/>
    <w:rsid w:val="00070247"/>
    <w:rsid w:val="000702D1"/>
    <w:rsid w:val="00070300"/>
    <w:rsid w:val="00070417"/>
    <w:rsid w:val="0007050B"/>
    <w:rsid w:val="00070544"/>
    <w:rsid w:val="000706C5"/>
    <w:rsid w:val="000706DD"/>
    <w:rsid w:val="00070707"/>
    <w:rsid w:val="0007071C"/>
    <w:rsid w:val="0007072E"/>
    <w:rsid w:val="00070791"/>
    <w:rsid w:val="00070798"/>
    <w:rsid w:val="0007091B"/>
    <w:rsid w:val="0007093F"/>
    <w:rsid w:val="00070993"/>
    <w:rsid w:val="00070B44"/>
    <w:rsid w:val="00070BF4"/>
    <w:rsid w:val="00070C88"/>
    <w:rsid w:val="00070CFD"/>
    <w:rsid w:val="00070D1E"/>
    <w:rsid w:val="00070DDC"/>
    <w:rsid w:val="00070E6E"/>
    <w:rsid w:val="00070EA9"/>
    <w:rsid w:val="00070EE7"/>
    <w:rsid w:val="00070F1E"/>
    <w:rsid w:val="00070F23"/>
    <w:rsid w:val="00070F6F"/>
    <w:rsid w:val="00070FE8"/>
    <w:rsid w:val="00071076"/>
    <w:rsid w:val="00071078"/>
    <w:rsid w:val="000710E6"/>
    <w:rsid w:val="000711E1"/>
    <w:rsid w:val="00071263"/>
    <w:rsid w:val="0007128F"/>
    <w:rsid w:val="000712A4"/>
    <w:rsid w:val="000712BD"/>
    <w:rsid w:val="00071382"/>
    <w:rsid w:val="00071458"/>
    <w:rsid w:val="0007155E"/>
    <w:rsid w:val="000716C9"/>
    <w:rsid w:val="000718F7"/>
    <w:rsid w:val="0007193D"/>
    <w:rsid w:val="0007197F"/>
    <w:rsid w:val="000719B2"/>
    <w:rsid w:val="00071A49"/>
    <w:rsid w:val="00071B01"/>
    <w:rsid w:val="00071BAE"/>
    <w:rsid w:val="00071C2B"/>
    <w:rsid w:val="00071D22"/>
    <w:rsid w:val="00071E39"/>
    <w:rsid w:val="00071E57"/>
    <w:rsid w:val="00071E8A"/>
    <w:rsid w:val="00071F3E"/>
    <w:rsid w:val="0007206B"/>
    <w:rsid w:val="00072140"/>
    <w:rsid w:val="00072156"/>
    <w:rsid w:val="000721ED"/>
    <w:rsid w:val="00072214"/>
    <w:rsid w:val="00072269"/>
    <w:rsid w:val="00072295"/>
    <w:rsid w:val="0007239D"/>
    <w:rsid w:val="000723E4"/>
    <w:rsid w:val="0007245A"/>
    <w:rsid w:val="000724B7"/>
    <w:rsid w:val="000724DA"/>
    <w:rsid w:val="000724FB"/>
    <w:rsid w:val="00072579"/>
    <w:rsid w:val="00072596"/>
    <w:rsid w:val="000725B9"/>
    <w:rsid w:val="00072738"/>
    <w:rsid w:val="000727CC"/>
    <w:rsid w:val="000728CB"/>
    <w:rsid w:val="000728FE"/>
    <w:rsid w:val="000729A2"/>
    <w:rsid w:val="00072A59"/>
    <w:rsid w:val="00072A8D"/>
    <w:rsid w:val="00072AFB"/>
    <w:rsid w:val="00072B0A"/>
    <w:rsid w:val="00072B64"/>
    <w:rsid w:val="00072B76"/>
    <w:rsid w:val="00072B7D"/>
    <w:rsid w:val="00072B9C"/>
    <w:rsid w:val="00072D7E"/>
    <w:rsid w:val="00072DE8"/>
    <w:rsid w:val="00072ED5"/>
    <w:rsid w:val="00072F15"/>
    <w:rsid w:val="00072FAC"/>
    <w:rsid w:val="00072FBD"/>
    <w:rsid w:val="00072FC9"/>
    <w:rsid w:val="0007304A"/>
    <w:rsid w:val="00073093"/>
    <w:rsid w:val="000730B8"/>
    <w:rsid w:val="000730C1"/>
    <w:rsid w:val="000731A6"/>
    <w:rsid w:val="000731DC"/>
    <w:rsid w:val="00073240"/>
    <w:rsid w:val="00073272"/>
    <w:rsid w:val="00073279"/>
    <w:rsid w:val="00073297"/>
    <w:rsid w:val="000732E6"/>
    <w:rsid w:val="00073350"/>
    <w:rsid w:val="000734F2"/>
    <w:rsid w:val="00073539"/>
    <w:rsid w:val="0007359F"/>
    <w:rsid w:val="000736BA"/>
    <w:rsid w:val="000737A6"/>
    <w:rsid w:val="00073827"/>
    <w:rsid w:val="0007383A"/>
    <w:rsid w:val="00073872"/>
    <w:rsid w:val="00073914"/>
    <w:rsid w:val="00073915"/>
    <w:rsid w:val="0007391B"/>
    <w:rsid w:val="00073962"/>
    <w:rsid w:val="00073982"/>
    <w:rsid w:val="000739E2"/>
    <w:rsid w:val="00073A0E"/>
    <w:rsid w:val="00073A8D"/>
    <w:rsid w:val="00073AE3"/>
    <w:rsid w:val="00073E0E"/>
    <w:rsid w:val="00073E85"/>
    <w:rsid w:val="00073F94"/>
    <w:rsid w:val="00073FE6"/>
    <w:rsid w:val="00074063"/>
    <w:rsid w:val="00074065"/>
    <w:rsid w:val="0007408C"/>
    <w:rsid w:val="000740D3"/>
    <w:rsid w:val="000740F3"/>
    <w:rsid w:val="000740F4"/>
    <w:rsid w:val="000741BD"/>
    <w:rsid w:val="000741FE"/>
    <w:rsid w:val="00074233"/>
    <w:rsid w:val="00074265"/>
    <w:rsid w:val="000742DF"/>
    <w:rsid w:val="000742E5"/>
    <w:rsid w:val="00074359"/>
    <w:rsid w:val="000743C4"/>
    <w:rsid w:val="00074556"/>
    <w:rsid w:val="00074594"/>
    <w:rsid w:val="000745AC"/>
    <w:rsid w:val="00074619"/>
    <w:rsid w:val="0007464A"/>
    <w:rsid w:val="0007478C"/>
    <w:rsid w:val="000748A7"/>
    <w:rsid w:val="00074961"/>
    <w:rsid w:val="00074A3B"/>
    <w:rsid w:val="00074A44"/>
    <w:rsid w:val="00074AA1"/>
    <w:rsid w:val="00074AD8"/>
    <w:rsid w:val="00074AE6"/>
    <w:rsid w:val="00074AF7"/>
    <w:rsid w:val="00074B8C"/>
    <w:rsid w:val="00074C48"/>
    <w:rsid w:val="00074CFD"/>
    <w:rsid w:val="00074D43"/>
    <w:rsid w:val="00074DB4"/>
    <w:rsid w:val="00074DF4"/>
    <w:rsid w:val="00074E1E"/>
    <w:rsid w:val="00074E43"/>
    <w:rsid w:val="00074E75"/>
    <w:rsid w:val="00074E91"/>
    <w:rsid w:val="00074F5D"/>
    <w:rsid w:val="00074FB0"/>
    <w:rsid w:val="00075009"/>
    <w:rsid w:val="000750DC"/>
    <w:rsid w:val="00075206"/>
    <w:rsid w:val="00075242"/>
    <w:rsid w:val="00075381"/>
    <w:rsid w:val="00075426"/>
    <w:rsid w:val="000754A7"/>
    <w:rsid w:val="000756B4"/>
    <w:rsid w:val="0007577C"/>
    <w:rsid w:val="00075782"/>
    <w:rsid w:val="00075804"/>
    <w:rsid w:val="00075934"/>
    <w:rsid w:val="0007594D"/>
    <w:rsid w:val="00075997"/>
    <w:rsid w:val="000759BA"/>
    <w:rsid w:val="000759C5"/>
    <w:rsid w:val="000759D0"/>
    <w:rsid w:val="00075A1B"/>
    <w:rsid w:val="00075A49"/>
    <w:rsid w:val="00075AC9"/>
    <w:rsid w:val="00075B53"/>
    <w:rsid w:val="00075B8B"/>
    <w:rsid w:val="00075B99"/>
    <w:rsid w:val="00075C15"/>
    <w:rsid w:val="00075CE5"/>
    <w:rsid w:val="00075CFB"/>
    <w:rsid w:val="00075E90"/>
    <w:rsid w:val="00075ECF"/>
    <w:rsid w:val="00075EEC"/>
    <w:rsid w:val="0007600D"/>
    <w:rsid w:val="0007604C"/>
    <w:rsid w:val="000760DB"/>
    <w:rsid w:val="00076177"/>
    <w:rsid w:val="00076187"/>
    <w:rsid w:val="000761AD"/>
    <w:rsid w:val="00076271"/>
    <w:rsid w:val="000763DF"/>
    <w:rsid w:val="000763E8"/>
    <w:rsid w:val="0007654F"/>
    <w:rsid w:val="000765F7"/>
    <w:rsid w:val="00076672"/>
    <w:rsid w:val="000766DF"/>
    <w:rsid w:val="0007671B"/>
    <w:rsid w:val="00076722"/>
    <w:rsid w:val="000767DF"/>
    <w:rsid w:val="0007682A"/>
    <w:rsid w:val="0007689C"/>
    <w:rsid w:val="00076912"/>
    <w:rsid w:val="00076913"/>
    <w:rsid w:val="00076943"/>
    <w:rsid w:val="00076A12"/>
    <w:rsid w:val="00076A14"/>
    <w:rsid w:val="00076B58"/>
    <w:rsid w:val="00076BFE"/>
    <w:rsid w:val="00076C4B"/>
    <w:rsid w:val="00076CB3"/>
    <w:rsid w:val="00076E2F"/>
    <w:rsid w:val="00076F03"/>
    <w:rsid w:val="00076F4A"/>
    <w:rsid w:val="00076FA2"/>
    <w:rsid w:val="0007703B"/>
    <w:rsid w:val="000770F2"/>
    <w:rsid w:val="00077221"/>
    <w:rsid w:val="0007724B"/>
    <w:rsid w:val="000772BE"/>
    <w:rsid w:val="00077410"/>
    <w:rsid w:val="000774C2"/>
    <w:rsid w:val="00077580"/>
    <w:rsid w:val="0007763E"/>
    <w:rsid w:val="00077646"/>
    <w:rsid w:val="00077726"/>
    <w:rsid w:val="00077822"/>
    <w:rsid w:val="00077853"/>
    <w:rsid w:val="000778F9"/>
    <w:rsid w:val="00077978"/>
    <w:rsid w:val="000779C8"/>
    <w:rsid w:val="00077A2C"/>
    <w:rsid w:val="00077B78"/>
    <w:rsid w:val="00077C2C"/>
    <w:rsid w:val="00077C2E"/>
    <w:rsid w:val="00077D29"/>
    <w:rsid w:val="00077D33"/>
    <w:rsid w:val="00077D40"/>
    <w:rsid w:val="00077DC2"/>
    <w:rsid w:val="00077ED2"/>
    <w:rsid w:val="00077EE8"/>
    <w:rsid w:val="00077F5B"/>
    <w:rsid w:val="000800BD"/>
    <w:rsid w:val="00080121"/>
    <w:rsid w:val="0008012C"/>
    <w:rsid w:val="00080155"/>
    <w:rsid w:val="0008015D"/>
    <w:rsid w:val="000801D7"/>
    <w:rsid w:val="0008032E"/>
    <w:rsid w:val="000803EC"/>
    <w:rsid w:val="000803EE"/>
    <w:rsid w:val="0008042E"/>
    <w:rsid w:val="000805A5"/>
    <w:rsid w:val="000805E5"/>
    <w:rsid w:val="0008066E"/>
    <w:rsid w:val="00080720"/>
    <w:rsid w:val="0008075D"/>
    <w:rsid w:val="00080791"/>
    <w:rsid w:val="00080800"/>
    <w:rsid w:val="00080837"/>
    <w:rsid w:val="00080838"/>
    <w:rsid w:val="000809AD"/>
    <w:rsid w:val="000809AE"/>
    <w:rsid w:val="000809D2"/>
    <w:rsid w:val="00080A16"/>
    <w:rsid w:val="00080A24"/>
    <w:rsid w:val="00080A2C"/>
    <w:rsid w:val="00080ADA"/>
    <w:rsid w:val="00080B3C"/>
    <w:rsid w:val="00080C27"/>
    <w:rsid w:val="00080CE8"/>
    <w:rsid w:val="00080CF5"/>
    <w:rsid w:val="00080D5F"/>
    <w:rsid w:val="00080DF7"/>
    <w:rsid w:val="00080E47"/>
    <w:rsid w:val="00080E79"/>
    <w:rsid w:val="00080F88"/>
    <w:rsid w:val="00080F89"/>
    <w:rsid w:val="00081085"/>
    <w:rsid w:val="0008108B"/>
    <w:rsid w:val="00081173"/>
    <w:rsid w:val="00081210"/>
    <w:rsid w:val="00081233"/>
    <w:rsid w:val="0008125A"/>
    <w:rsid w:val="0008128D"/>
    <w:rsid w:val="000812FB"/>
    <w:rsid w:val="00081336"/>
    <w:rsid w:val="00081358"/>
    <w:rsid w:val="00081493"/>
    <w:rsid w:val="000815B7"/>
    <w:rsid w:val="000815BE"/>
    <w:rsid w:val="000815DA"/>
    <w:rsid w:val="000816BE"/>
    <w:rsid w:val="000816CA"/>
    <w:rsid w:val="000817FC"/>
    <w:rsid w:val="0008180B"/>
    <w:rsid w:val="00081951"/>
    <w:rsid w:val="00081994"/>
    <w:rsid w:val="00081A55"/>
    <w:rsid w:val="00081A63"/>
    <w:rsid w:val="00081A8A"/>
    <w:rsid w:val="00081D3E"/>
    <w:rsid w:val="00081E32"/>
    <w:rsid w:val="00081E9F"/>
    <w:rsid w:val="00081FA9"/>
    <w:rsid w:val="000820B2"/>
    <w:rsid w:val="00082106"/>
    <w:rsid w:val="000821AA"/>
    <w:rsid w:val="00082333"/>
    <w:rsid w:val="000823E2"/>
    <w:rsid w:val="000824B3"/>
    <w:rsid w:val="000824C4"/>
    <w:rsid w:val="0008250A"/>
    <w:rsid w:val="000825E3"/>
    <w:rsid w:val="00082687"/>
    <w:rsid w:val="000827A9"/>
    <w:rsid w:val="000827B4"/>
    <w:rsid w:val="000827F2"/>
    <w:rsid w:val="000829AD"/>
    <w:rsid w:val="00082AD7"/>
    <w:rsid w:val="00082AF5"/>
    <w:rsid w:val="00082BCD"/>
    <w:rsid w:val="00082C33"/>
    <w:rsid w:val="00082CA0"/>
    <w:rsid w:val="00082CD1"/>
    <w:rsid w:val="00082CFD"/>
    <w:rsid w:val="00082E49"/>
    <w:rsid w:val="00082E79"/>
    <w:rsid w:val="00082F63"/>
    <w:rsid w:val="00082F6A"/>
    <w:rsid w:val="00082F77"/>
    <w:rsid w:val="00082FAD"/>
    <w:rsid w:val="00082FC3"/>
    <w:rsid w:val="000832BF"/>
    <w:rsid w:val="0008337B"/>
    <w:rsid w:val="000833C5"/>
    <w:rsid w:val="000834D8"/>
    <w:rsid w:val="00083640"/>
    <w:rsid w:val="0008365C"/>
    <w:rsid w:val="000836CC"/>
    <w:rsid w:val="0008379E"/>
    <w:rsid w:val="000838D4"/>
    <w:rsid w:val="00083981"/>
    <w:rsid w:val="00083A67"/>
    <w:rsid w:val="00083A6C"/>
    <w:rsid w:val="00083A77"/>
    <w:rsid w:val="00083A95"/>
    <w:rsid w:val="00083ABD"/>
    <w:rsid w:val="00083C87"/>
    <w:rsid w:val="00083CDC"/>
    <w:rsid w:val="00083CDF"/>
    <w:rsid w:val="00083E82"/>
    <w:rsid w:val="00083F41"/>
    <w:rsid w:val="00083F57"/>
    <w:rsid w:val="00083F92"/>
    <w:rsid w:val="00083FD9"/>
    <w:rsid w:val="00084066"/>
    <w:rsid w:val="00084072"/>
    <w:rsid w:val="0008412F"/>
    <w:rsid w:val="00084147"/>
    <w:rsid w:val="0008419A"/>
    <w:rsid w:val="0008427B"/>
    <w:rsid w:val="000842EE"/>
    <w:rsid w:val="00084324"/>
    <w:rsid w:val="00084396"/>
    <w:rsid w:val="000844E5"/>
    <w:rsid w:val="00084600"/>
    <w:rsid w:val="00084665"/>
    <w:rsid w:val="000846A2"/>
    <w:rsid w:val="000846E6"/>
    <w:rsid w:val="0008472B"/>
    <w:rsid w:val="00084795"/>
    <w:rsid w:val="0008479C"/>
    <w:rsid w:val="00084843"/>
    <w:rsid w:val="000848E6"/>
    <w:rsid w:val="00084910"/>
    <w:rsid w:val="00084987"/>
    <w:rsid w:val="00084ADB"/>
    <w:rsid w:val="00084AE9"/>
    <w:rsid w:val="00084AF6"/>
    <w:rsid w:val="00084B43"/>
    <w:rsid w:val="00084BFF"/>
    <w:rsid w:val="00084C90"/>
    <w:rsid w:val="00084D30"/>
    <w:rsid w:val="00084DBF"/>
    <w:rsid w:val="00084E6B"/>
    <w:rsid w:val="00084E7E"/>
    <w:rsid w:val="00084F3C"/>
    <w:rsid w:val="0008511B"/>
    <w:rsid w:val="00085121"/>
    <w:rsid w:val="0008514F"/>
    <w:rsid w:val="000851E4"/>
    <w:rsid w:val="0008521C"/>
    <w:rsid w:val="00085220"/>
    <w:rsid w:val="00085221"/>
    <w:rsid w:val="0008524F"/>
    <w:rsid w:val="00085269"/>
    <w:rsid w:val="000852BF"/>
    <w:rsid w:val="0008539A"/>
    <w:rsid w:val="000853B2"/>
    <w:rsid w:val="00085405"/>
    <w:rsid w:val="0008541B"/>
    <w:rsid w:val="00085435"/>
    <w:rsid w:val="00085463"/>
    <w:rsid w:val="000854CF"/>
    <w:rsid w:val="000854EB"/>
    <w:rsid w:val="00085503"/>
    <w:rsid w:val="00085587"/>
    <w:rsid w:val="0008563A"/>
    <w:rsid w:val="00085665"/>
    <w:rsid w:val="000856B3"/>
    <w:rsid w:val="000856CE"/>
    <w:rsid w:val="000856DA"/>
    <w:rsid w:val="000856DE"/>
    <w:rsid w:val="00085739"/>
    <w:rsid w:val="00085748"/>
    <w:rsid w:val="00085807"/>
    <w:rsid w:val="00085884"/>
    <w:rsid w:val="000858B5"/>
    <w:rsid w:val="000858FF"/>
    <w:rsid w:val="00085945"/>
    <w:rsid w:val="00085946"/>
    <w:rsid w:val="00085A64"/>
    <w:rsid w:val="00085ABA"/>
    <w:rsid w:val="00085ABF"/>
    <w:rsid w:val="00085BBB"/>
    <w:rsid w:val="00085C8D"/>
    <w:rsid w:val="00085D3D"/>
    <w:rsid w:val="00085D4E"/>
    <w:rsid w:val="00085D5D"/>
    <w:rsid w:val="00085DA7"/>
    <w:rsid w:val="00085E09"/>
    <w:rsid w:val="00085E34"/>
    <w:rsid w:val="00085F95"/>
    <w:rsid w:val="00085FC5"/>
    <w:rsid w:val="0008600F"/>
    <w:rsid w:val="0008603D"/>
    <w:rsid w:val="000860EF"/>
    <w:rsid w:val="00086106"/>
    <w:rsid w:val="0008610C"/>
    <w:rsid w:val="0008610E"/>
    <w:rsid w:val="000862D2"/>
    <w:rsid w:val="000863A4"/>
    <w:rsid w:val="000864FD"/>
    <w:rsid w:val="0008653B"/>
    <w:rsid w:val="00086582"/>
    <w:rsid w:val="000865A7"/>
    <w:rsid w:val="0008660B"/>
    <w:rsid w:val="0008667C"/>
    <w:rsid w:val="000866BC"/>
    <w:rsid w:val="00086898"/>
    <w:rsid w:val="000868FC"/>
    <w:rsid w:val="00086914"/>
    <w:rsid w:val="0008697C"/>
    <w:rsid w:val="00086985"/>
    <w:rsid w:val="000869D2"/>
    <w:rsid w:val="00086A2E"/>
    <w:rsid w:val="00086B1E"/>
    <w:rsid w:val="00086B5A"/>
    <w:rsid w:val="00086BA2"/>
    <w:rsid w:val="00086BD3"/>
    <w:rsid w:val="00086BF2"/>
    <w:rsid w:val="00086C04"/>
    <w:rsid w:val="00086CF8"/>
    <w:rsid w:val="00086D23"/>
    <w:rsid w:val="00086D43"/>
    <w:rsid w:val="00086DB7"/>
    <w:rsid w:val="00086DE2"/>
    <w:rsid w:val="00086E50"/>
    <w:rsid w:val="00086ED3"/>
    <w:rsid w:val="00086F50"/>
    <w:rsid w:val="00086F6E"/>
    <w:rsid w:val="00086F73"/>
    <w:rsid w:val="00086FC4"/>
    <w:rsid w:val="00086FCC"/>
    <w:rsid w:val="000870EE"/>
    <w:rsid w:val="00087104"/>
    <w:rsid w:val="00087136"/>
    <w:rsid w:val="0008714D"/>
    <w:rsid w:val="000871B2"/>
    <w:rsid w:val="00087228"/>
    <w:rsid w:val="00087269"/>
    <w:rsid w:val="000872C5"/>
    <w:rsid w:val="00087358"/>
    <w:rsid w:val="00087368"/>
    <w:rsid w:val="00087569"/>
    <w:rsid w:val="0008759A"/>
    <w:rsid w:val="000875AE"/>
    <w:rsid w:val="000876B0"/>
    <w:rsid w:val="000876F2"/>
    <w:rsid w:val="0008774B"/>
    <w:rsid w:val="00087782"/>
    <w:rsid w:val="00087864"/>
    <w:rsid w:val="00087925"/>
    <w:rsid w:val="00087927"/>
    <w:rsid w:val="00087937"/>
    <w:rsid w:val="00087974"/>
    <w:rsid w:val="000879C5"/>
    <w:rsid w:val="00087A30"/>
    <w:rsid w:val="00087A6B"/>
    <w:rsid w:val="00087A92"/>
    <w:rsid w:val="00087ABF"/>
    <w:rsid w:val="00087B2C"/>
    <w:rsid w:val="00087B41"/>
    <w:rsid w:val="00087B83"/>
    <w:rsid w:val="00087D67"/>
    <w:rsid w:val="00087E55"/>
    <w:rsid w:val="0009003B"/>
    <w:rsid w:val="00090074"/>
    <w:rsid w:val="00090079"/>
    <w:rsid w:val="000900A1"/>
    <w:rsid w:val="000900EA"/>
    <w:rsid w:val="0009010E"/>
    <w:rsid w:val="00090118"/>
    <w:rsid w:val="0009024C"/>
    <w:rsid w:val="00090306"/>
    <w:rsid w:val="00090330"/>
    <w:rsid w:val="0009038B"/>
    <w:rsid w:val="000903EA"/>
    <w:rsid w:val="00090408"/>
    <w:rsid w:val="00090417"/>
    <w:rsid w:val="000906FC"/>
    <w:rsid w:val="0009076D"/>
    <w:rsid w:val="000908AA"/>
    <w:rsid w:val="000908D3"/>
    <w:rsid w:val="000909DD"/>
    <w:rsid w:val="000909FE"/>
    <w:rsid w:val="00090A03"/>
    <w:rsid w:val="00090B67"/>
    <w:rsid w:val="00090BF4"/>
    <w:rsid w:val="00090C34"/>
    <w:rsid w:val="00090C99"/>
    <w:rsid w:val="00090D1C"/>
    <w:rsid w:val="00090D44"/>
    <w:rsid w:val="00090D9F"/>
    <w:rsid w:val="00090EBB"/>
    <w:rsid w:val="00090EE6"/>
    <w:rsid w:val="00090F88"/>
    <w:rsid w:val="00091011"/>
    <w:rsid w:val="00091026"/>
    <w:rsid w:val="000910CC"/>
    <w:rsid w:val="00091158"/>
    <w:rsid w:val="0009115C"/>
    <w:rsid w:val="00091247"/>
    <w:rsid w:val="000912BD"/>
    <w:rsid w:val="00091385"/>
    <w:rsid w:val="00091426"/>
    <w:rsid w:val="00091490"/>
    <w:rsid w:val="000914AB"/>
    <w:rsid w:val="00091518"/>
    <w:rsid w:val="0009155F"/>
    <w:rsid w:val="0009165B"/>
    <w:rsid w:val="000916C0"/>
    <w:rsid w:val="0009171A"/>
    <w:rsid w:val="00091842"/>
    <w:rsid w:val="00091903"/>
    <w:rsid w:val="00091957"/>
    <w:rsid w:val="00091A23"/>
    <w:rsid w:val="00091ACE"/>
    <w:rsid w:val="00091BD1"/>
    <w:rsid w:val="00091C2E"/>
    <w:rsid w:val="00091C8F"/>
    <w:rsid w:val="00091CA9"/>
    <w:rsid w:val="00091D15"/>
    <w:rsid w:val="00091E5E"/>
    <w:rsid w:val="00091E8C"/>
    <w:rsid w:val="00091E99"/>
    <w:rsid w:val="00091EB8"/>
    <w:rsid w:val="00091EFC"/>
    <w:rsid w:val="00091F59"/>
    <w:rsid w:val="00092062"/>
    <w:rsid w:val="00092180"/>
    <w:rsid w:val="000921B0"/>
    <w:rsid w:val="0009236B"/>
    <w:rsid w:val="00092387"/>
    <w:rsid w:val="00092410"/>
    <w:rsid w:val="000924C7"/>
    <w:rsid w:val="00092500"/>
    <w:rsid w:val="00092520"/>
    <w:rsid w:val="00092526"/>
    <w:rsid w:val="00092558"/>
    <w:rsid w:val="0009257F"/>
    <w:rsid w:val="000925A8"/>
    <w:rsid w:val="00092639"/>
    <w:rsid w:val="00092659"/>
    <w:rsid w:val="00092660"/>
    <w:rsid w:val="000926B3"/>
    <w:rsid w:val="0009289D"/>
    <w:rsid w:val="000928B4"/>
    <w:rsid w:val="000928D6"/>
    <w:rsid w:val="0009295C"/>
    <w:rsid w:val="00092964"/>
    <w:rsid w:val="00092999"/>
    <w:rsid w:val="000929A7"/>
    <w:rsid w:val="00092A07"/>
    <w:rsid w:val="00092ABA"/>
    <w:rsid w:val="00092B53"/>
    <w:rsid w:val="00092B69"/>
    <w:rsid w:val="00092B6D"/>
    <w:rsid w:val="00092B92"/>
    <w:rsid w:val="00092CEA"/>
    <w:rsid w:val="00092D13"/>
    <w:rsid w:val="00092DA5"/>
    <w:rsid w:val="00092E4C"/>
    <w:rsid w:val="00092E61"/>
    <w:rsid w:val="00092E88"/>
    <w:rsid w:val="00092EA2"/>
    <w:rsid w:val="00092F40"/>
    <w:rsid w:val="00092FD5"/>
    <w:rsid w:val="00092FEE"/>
    <w:rsid w:val="000930FB"/>
    <w:rsid w:val="00093153"/>
    <w:rsid w:val="000931A2"/>
    <w:rsid w:val="000931D1"/>
    <w:rsid w:val="000932BF"/>
    <w:rsid w:val="00093453"/>
    <w:rsid w:val="00093684"/>
    <w:rsid w:val="000936D8"/>
    <w:rsid w:val="000936E8"/>
    <w:rsid w:val="000936FE"/>
    <w:rsid w:val="00093798"/>
    <w:rsid w:val="0009389C"/>
    <w:rsid w:val="000938A6"/>
    <w:rsid w:val="000938F2"/>
    <w:rsid w:val="00093989"/>
    <w:rsid w:val="00093993"/>
    <w:rsid w:val="000939B8"/>
    <w:rsid w:val="000939D9"/>
    <w:rsid w:val="00093A13"/>
    <w:rsid w:val="00093AA2"/>
    <w:rsid w:val="00093BDB"/>
    <w:rsid w:val="00093C0B"/>
    <w:rsid w:val="00093CA7"/>
    <w:rsid w:val="00093CD7"/>
    <w:rsid w:val="00093D14"/>
    <w:rsid w:val="00093D70"/>
    <w:rsid w:val="00093D79"/>
    <w:rsid w:val="00093DA0"/>
    <w:rsid w:val="00093DE0"/>
    <w:rsid w:val="00093EA7"/>
    <w:rsid w:val="00093EBC"/>
    <w:rsid w:val="00093EDA"/>
    <w:rsid w:val="00093F44"/>
    <w:rsid w:val="00093F72"/>
    <w:rsid w:val="00093F76"/>
    <w:rsid w:val="00093F9B"/>
    <w:rsid w:val="00094043"/>
    <w:rsid w:val="00094052"/>
    <w:rsid w:val="0009425F"/>
    <w:rsid w:val="000942D5"/>
    <w:rsid w:val="00094470"/>
    <w:rsid w:val="000944A8"/>
    <w:rsid w:val="000944B8"/>
    <w:rsid w:val="00094505"/>
    <w:rsid w:val="000945C0"/>
    <w:rsid w:val="0009464C"/>
    <w:rsid w:val="00094712"/>
    <w:rsid w:val="00094727"/>
    <w:rsid w:val="00094788"/>
    <w:rsid w:val="000948AA"/>
    <w:rsid w:val="000948B6"/>
    <w:rsid w:val="00094952"/>
    <w:rsid w:val="0009499B"/>
    <w:rsid w:val="00094A0C"/>
    <w:rsid w:val="00094A7F"/>
    <w:rsid w:val="00094B2B"/>
    <w:rsid w:val="00094B58"/>
    <w:rsid w:val="00094BE7"/>
    <w:rsid w:val="00094C95"/>
    <w:rsid w:val="00094CBD"/>
    <w:rsid w:val="00094CFB"/>
    <w:rsid w:val="00094D23"/>
    <w:rsid w:val="00094D5E"/>
    <w:rsid w:val="00094DDF"/>
    <w:rsid w:val="00094E56"/>
    <w:rsid w:val="00094E6B"/>
    <w:rsid w:val="00094E75"/>
    <w:rsid w:val="00094F43"/>
    <w:rsid w:val="00095009"/>
    <w:rsid w:val="0009506C"/>
    <w:rsid w:val="000950E8"/>
    <w:rsid w:val="00095113"/>
    <w:rsid w:val="0009514A"/>
    <w:rsid w:val="00095210"/>
    <w:rsid w:val="00095282"/>
    <w:rsid w:val="000952EF"/>
    <w:rsid w:val="000952FD"/>
    <w:rsid w:val="0009538E"/>
    <w:rsid w:val="000953C0"/>
    <w:rsid w:val="000954AA"/>
    <w:rsid w:val="000955CB"/>
    <w:rsid w:val="000955D0"/>
    <w:rsid w:val="0009567A"/>
    <w:rsid w:val="00095801"/>
    <w:rsid w:val="00095876"/>
    <w:rsid w:val="0009598C"/>
    <w:rsid w:val="000959AB"/>
    <w:rsid w:val="000959C0"/>
    <w:rsid w:val="00095A1A"/>
    <w:rsid w:val="00095A49"/>
    <w:rsid w:val="00095B71"/>
    <w:rsid w:val="00095BC7"/>
    <w:rsid w:val="00095CDB"/>
    <w:rsid w:val="00095E0A"/>
    <w:rsid w:val="00095FFE"/>
    <w:rsid w:val="000960DF"/>
    <w:rsid w:val="0009610C"/>
    <w:rsid w:val="000961AD"/>
    <w:rsid w:val="00096237"/>
    <w:rsid w:val="00096357"/>
    <w:rsid w:val="00096374"/>
    <w:rsid w:val="000963CF"/>
    <w:rsid w:val="0009640E"/>
    <w:rsid w:val="00096530"/>
    <w:rsid w:val="00096535"/>
    <w:rsid w:val="000965E2"/>
    <w:rsid w:val="00096614"/>
    <w:rsid w:val="00096663"/>
    <w:rsid w:val="000966AB"/>
    <w:rsid w:val="000966AE"/>
    <w:rsid w:val="00096820"/>
    <w:rsid w:val="00096850"/>
    <w:rsid w:val="000969DA"/>
    <w:rsid w:val="00096A31"/>
    <w:rsid w:val="00096A58"/>
    <w:rsid w:val="00096AD1"/>
    <w:rsid w:val="00096B34"/>
    <w:rsid w:val="00096B3C"/>
    <w:rsid w:val="00096BD8"/>
    <w:rsid w:val="00096CF1"/>
    <w:rsid w:val="00096EC5"/>
    <w:rsid w:val="00096F9F"/>
    <w:rsid w:val="00097000"/>
    <w:rsid w:val="00097029"/>
    <w:rsid w:val="0009708E"/>
    <w:rsid w:val="00097117"/>
    <w:rsid w:val="0009719F"/>
    <w:rsid w:val="000971E8"/>
    <w:rsid w:val="0009721E"/>
    <w:rsid w:val="00097406"/>
    <w:rsid w:val="00097414"/>
    <w:rsid w:val="000975D7"/>
    <w:rsid w:val="00097645"/>
    <w:rsid w:val="0009773D"/>
    <w:rsid w:val="000977EF"/>
    <w:rsid w:val="00097899"/>
    <w:rsid w:val="000978B5"/>
    <w:rsid w:val="000978BF"/>
    <w:rsid w:val="00097959"/>
    <w:rsid w:val="0009796E"/>
    <w:rsid w:val="00097A31"/>
    <w:rsid w:val="00097A36"/>
    <w:rsid w:val="00097AF8"/>
    <w:rsid w:val="00097B48"/>
    <w:rsid w:val="00097BB4"/>
    <w:rsid w:val="00097C00"/>
    <w:rsid w:val="00097C3F"/>
    <w:rsid w:val="00097D0D"/>
    <w:rsid w:val="00097DDA"/>
    <w:rsid w:val="00097E0E"/>
    <w:rsid w:val="00097E24"/>
    <w:rsid w:val="00097E4B"/>
    <w:rsid w:val="00097EF1"/>
    <w:rsid w:val="00097EFA"/>
    <w:rsid w:val="00097F08"/>
    <w:rsid w:val="00097F39"/>
    <w:rsid w:val="00097F8E"/>
    <w:rsid w:val="000A00D8"/>
    <w:rsid w:val="000A01F3"/>
    <w:rsid w:val="000A0383"/>
    <w:rsid w:val="000A03AA"/>
    <w:rsid w:val="000A0420"/>
    <w:rsid w:val="000A046B"/>
    <w:rsid w:val="000A04D1"/>
    <w:rsid w:val="000A05D6"/>
    <w:rsid w:val="000A05FD"/>
    <w:rsid w:val="000A06F8"/>
    <w:rsid w:val="000A0725"/>
    <w:rsid w:val="000A0854"/>
    <w:rsid w:val="000A0881"/>
    <w:rsid w:val="000A08BC"/>
    <w:rsid w:val="000A091C"/>
    <w:rsid w:val="000A096F"/>
    <w:rsid w:val="000A0998"/>
    <w:rsid w:val="000A0A39"/>
    <w:rsid w:val="000A0B3F"/>
    <w:rsid w:val="000A0B8D"/>
    <w:rsid w:val="000A0C28"/>
    <w:rsid w:val="000A0C79"/>
    <w:rsid w:val="000A0C7A"/>
    <w:rsid w:val="000A0C9E"/>
    <w:rsid w:val="000A0DBC"/>
    <w:rsid w:val="000A0DFA"/>
    <w:rsid w:val="000A0EE0"/>
    <w:rsid w:val="000A0F2C"/>
    <w:rsid w:val="000A0F50"/>
    <w:rsid w:val="000A0FE8"/>
    <w:rsid w:val="000A1157"/>
    <w:rsid w:val="000A11C0"/>
    <w:rsid w:val="000A1222"/>
    <w:rsid w:val="000A1245"/>
    <w:rsid w:val="000A12ED"/>
    <w:rsid w:val="000A1301"/>
    <w:rsid w:val="000A1393"/>
    <w:rsid w:val="000A13C7"/>
    <w:rsid w:val="000A1431"/>
    <w:rsid w:val="000A145D"/>
    <w:rsid w:val="000A15E5"/>
    <w:rsid w:val="000A1672"/>
    <w:rsid w:val="000A1679"/>
    <w:rsid w:val="000A1765"/>
    <w:rsid w:val="000A17A7"/>
    <w:rsid w:val="000A17AB"/>
    <w:rsid w:val="000A17EC"/>
    <w:rsid w:val="000A181C"/>
    <w:rsid w:val="000A1866"/>
    <w:rsid w:val="000A1883"/>
    <w:rsid w:val="000A19AC"/>
    <w:rsid w:val="000A19AE"/>
    <w:rsid w:val="000A19E2"/>
    <w:rsid w:val="000A1A92"/>
    <w:rsid w:val="000A1B2C"/>
    <w:rsid w:val="000A1B63"/>
    <w:rsid w:val="000A1BA2"/>
    <w:rsid w:val="000A1C58"/>
    <w:rsid w:val="000A1D46"/>
    <w:rsid w:val="000A1D5C"/>
    <w:rsid w:val="000A1D6F"/>
    <w:rsid w:val="000A1E0D"/>
    <w:rsid w:val="000A1E50"/>
    <w:rsid w:val="000A1F7B"/>
    <w:rsid w:val="000A2189"/>
    <w:rsid w:val="000A21C3"/>
    <w:rsid w:val="000A2244"/>
    <w:rsid w:val="000A22C2"/>
    <w:rsid w:val="000A2313"/>
    <w:rsid w:val="000A236A"/>
    <w:rsid w:val="000A2402"/>
    <w:rsid w:val="000A24B1"/>
    <w:rsid w:val="000A25A8"/>
    <w:rsid w:val="000A25D2"/>
    <w:rsid w:val="000A25EA"/>
    <w:rsid w:val="000A266D"/>
    <w:rsid w:val="000A26F9"/>
    <w:rsid w:val="000A26FF"/>
    <w:rsid w:val="000A2718"/>
    <w:rsid w:val="000A2756"/>
    <w:rsid w:val="000A27CE"/>
    <w:rsid w:val="000A2876"/>
    <w:rsid w:val="000A28E9"/>
    <w:rsid w:val="000A2A11"/>
    <w:rsid w:val="000A2A9A"/>
    <w:rsid w:val="000A2AA3"/>
    <w:rsid w:val="000A2AAE"/>
    <w:rsid w:val="000A2AD1"/>
    <w:rsid w:val="000A2B99"/>
    <w:rsid w:val="000A2BCA"/>
    <w:rsid w:val="000A2C4E"/>
    <w:rsid w:val="000A2C78"/>
    <w:rsid w:val="000A2DCD"/>
    <w:rsid w:val="000A2DE7"/>
    <w:rsid w:val="000A2E82"/>
    <w:rsid w:val="000A2E90"/>
    <w:rsid w:val="000A309C"/>
    <w:rsid w:val="000A315E"/>
    <w:rsid w:val="000A31AE"/>
    <w:rsid w:val="000A3222"/>
    <w:rsid w:val="000A327A"/>
    <w:rsid w:val="000A32B7"/>
    <w:rsid w:val="000A3300"/>
    <w:rsid w:val="000A3383"/>
    <w:rsid w:val="000A33F1"/>
    <w:rsid w:val="000A3493"/>
    <w:rsid w:val="000A350D"/>
    <w:rsid w:val="000A3531"/>
    <w:rsid w:val="000A3590"/>
    <w:rsid w:val="000A3611"/>
    <w:rsid w:val="000A3691"/>
    <w:rsid w:val="000A36B2"/>
    <w:rsid w:val="000A38D4"/>
    <w:rsid w:val="000A39B3"/>
    <w:rsid w:val="000A39FA"/>
    <w:rsid w:val="000A3BD6"/>
    <w:rsid w:val="000A3BFB"/>
    <w:rsid w:val="000A3C74"/>
    <w:rsid w:val="000A3CB1"/>
    <w:rsid w:val="000A3D24"/>
    <w:rsid w:val="000A3D82"/>
    <w:rsid w:val="000A3EED"/>
    <w:rsid w:val="000A3F2E"/>
    <w:rsid w:val="000A3F4E"/>
    <w:rsid w:val="000A3FB7"/>
    <w:rsid w:val="000A4009"/>
    <w:rsid w:val="000A4085"/>
    <w:rsid w:val="000A40BD"/>
    <w:rsid w:val="000A4174"/>
    <w:rsid w:val="000A422B"/>
    <w:rsid w:val="000A42AC"/>
    <w:rsid w:val="000A433F"/>
    <w:rsid w:val="000A435C"/>
    <w:rsid w:val="000A441E"/>
    <w:rsid w:val="000A4449"/>
    <w:rsid w:val="000A463B"/>
    <w:rsid w:val="000A466D"/>
    <w:rsid w:val="000A468C"/>
    <w:rsid w:val="000A4700"/>
    <w:rsid w:val="000A470C"/>
    <w:rsid w:val="000A4774"/>
    <w:rsid w:val="000A4816"/>
    <w:rsid w:val="000A4900"/>
    <w:rsid w:val="000A492F"/>
    <w:rsid w:val="000A4959"/>
    <w:rsid w:val="000A4975"/>
    <w:rsid w:val="000A49E2"/>
    <w:rsid w:val="000A4B55"/>
    <w:rsid w:val="000A4B67"/>
    <w:rsid w:val="000A4BAB"/>
    <w:rsid w:val="000A4BCF"/>
    <w:rsid w:val="000A4C93"/>
    <w:rsid w:val="000A4CE9"/>
    <w:rsid w:val="000A4D7D"/>
    <w:rsid w:val="000A4DF4"/>
    <w:rsid w:val="000A50B1"/>
    <w:rsid w:val="000A517B"/>
    <w:rsid w:val="000A5187"/>
    <w:rsid w:val="000A51D5"/>
    <w:rsid w:val="000A524A"/>
    <w:rsid w:val="000A52E2"/>
    <w:rsid w:val="000A539D"/>
    <w:rsid w:val="000A53ED"/>
    <w:rsid w:val="000A542D"/>
    <w:rsid w:val="000A553F"/>
    <w:rsid w:val="000A5658"/>
    <w:rsid w:val="000A56B0"/>
    <w:rsid w:val="000A56FE"/>
    <w:rsid w:val="000A572E"/>
    <w:rsid w:val="000A57A0"/>
    <w:rsid w:val="000A58C8"/>
    <w:rsid w:val="000A5951"/>
    <w:rsid w:val="000A5A45"/>
    <w:rsid w:val="000A5A5A"/>
    <w:rsid w:val="000A5AFE"/>
    <w:rsid w:val="000A5B9D"/>
    <w:rsid w:val="000A5BF4"/>
    <w:rsid w:val="000A5BF5"/>
    <w:rsid w:val="000A5C6F"/>
    <w:rsid w:val="000A5C8F"/>
    <w:rsid w:val="000A5D1E"/>
    <w:rsid w:val="000A5DF5"/>
    <w:rsid w:val="000A5E32"/>
    <w:rsid w:val="000A5E9E"/>
    <w:rsid w:val="000A5EED"/>
    <w:rsid w:val="000A5F0D"/>
    <w:rsid w:val="000A5F16"/>
    <w:rsid w:val="000A5F43"/>
    <w:rsid w:val="000A5FCE"/>
    <w:rsid w:val="000A6019"/>
    <w:rsid w:val="000A603F"/>
    <w:rsid w:val="000A60E5"/>
    <w:rsid w:val="000A614B"/>
    <w:rsid w:val="000A615E"/>
    <w:rsid w:val="000A6208"/>
    <w:rsid w:val="000A6227"/>
    <w:rsid w:val="000A6281"/>
    <w:rsid w:val="000A6290"/>
    <w:rsid w:val="000A6292"/>
    <w:rsid w:val="000A62AD"/>
    <w:rsid w:val="000A62CA"/>
    <w:rsid w:val="000A62D1"/>
    <w:rsid w:val="000A6344"/>
    <w:rsid w:val="000A6433"/>
    <w:rsid w:val="000A64CC"/>
    <w:rsid w:val="000A655A"/>
    <w:rsid w:val="000A655C"/>
    <w:rsid w:val="000A66A2"/>
    <w:rsid w:val="000A66EE"/>
    <w:rsid w:val="000A66F0"/>
    <w:rsid w:val="000A6730"/>
    <w:rsid w:val="000A6735"/>
    <w:rsid w:val="000A6860"/>
    <w:rsid w:val="000A6875"/>
    <w:rsid w:val="000A68B2"/>
    <w:rsid w:val="000A698B"/>
    <w:rsid w:val="000A6A73"/>
    <w:rsid w:val="000A6B39"/>
    <w:rsid w:val="000A6B3B"/>
    <w:rsid w:val="000A6B4C"/>
    <w:rsid w:val="000A6B7C"/>
    <w:rsid w:val="000A6BDA"/>
    <w:rsid w:val="000A6BDF"/>
    <w:rsid w:val="000A6C19"/>
    <w:rsid w:val="000A6C21"/>
    <w:rsid w:val="000A6C2B"/>
    <w:rsid w:val="000A6C59"/>
    <w:rsid w:val="000A6DB8"/>
    <w:rsid w:val="000A6DD5"/>
    <w:rsid w:val="000A6DE8"/>
    <w:rsid w:val="000A6ED8"/>
    <w:rsid w:val="000A6F4F"/>
    <w:rsid w:val="000A6FAA"/>
    <w:rsid w:val="000A6FD5"/>
    <w:rsid w:val="000A7003"/>
    <w:rsid w:val="000A700F"/>
    <w:rsid w:val="000A7027"/>
    <w:rsid w:val="000A70FD"/>
    <w:rsid w:val="000A72A3"/>
    <w:rsid w:val="000A72B8"/>
    <w:rsid w:val="000A72C4"/>
    <w:rsid w:val="000A7354"/>
    <w:rsid w:val="000A753D"/>
    <w:rsid w:val="000A7566"/>
    <w:rsid w:val="000A75EC"/>
    <w:rsid w:val="000A766F"/>
    <w:rsid w:val="000A77E8"/>
    <w:rsid w:val="000A782B"/>
    <w:rsid w:val="000A7876"/>
    <w:rsid w:val="000A78DE"/>
    <w:rsid w:val="000A7909"/>
    <w:rsid w:val="000A7BE3"/>
    <w:rsid w:val="000A7BF0"/>
    <w:rsid w:val="000A7C33"/>
    <w:rsid w:val="000A7D0B"/>
    <w:rsid w:val="000A7D21"/>
    <w:rsid w:val="000A7D34"/>
    <w:rsid w:val="000A7D4E"/>
    <w:rsid w:val="000A7D95"/>
    <w:rsid w:val="000A7DAA"/>
    <w:rsid w:val="000A7DEA"/>
    <w:rsid w:val="000A7DED"/>
    <w:rsid w:val="000A7DFF"/>
    <w:rsid w:val="000A7E56"/>
    <w:rsid w:val="000A7E85"/>
    <w:rsid w:val="000A7EFE"/>
    <w:rsid w:val="000A7F4E"/>
    <w:rsid w:val="000A7FFD"/>
    <w:rsid w:val="000B0162"/>
    <w:rsid w:val="000B018D"/>
    <w:rsid w:val="000B01A3"/>
    <w:rsid w:val="000B0212"/>
    <w:rsid w:val="000B02C3"/>
    <w:rsid w:val="000B031B"/>
    <w:rsid w:val="000B0360"/>
    <w:rsid w:val="000B039D"/>
    <w:rsid w:val="000B0487"/>
    <w:rsid w:val="000B0554"/>
    <w:rsid w:val="000B05DC"/>
    <w:rsid w:val="000B062E"/>
    <w:rsid w:val="000B06E1"/>
    <w:rsid w:val="000B06F7"/>
    <w:rsid w:val="000B070B"/>
    <w:rsid w:val="000B0760"/>
    <w:rsid w:val="000B078F"/>
    <w:rsid w:val="000B085C"/>
    <w:rsid w:val="000B0868"/>
    <w:rsid w:val="000B08F6"/>
    <w:rsid w:val="000B08F9"/>
    <w:rsid w:val="000B091B"/>
    <w:rsid w:val="000B096F"/>
    <w:rsid w:val="000B098D"/>
    <w:rsid w:val="000B09C7"/>
    <w:rsid w:val="000B09EA"/>
    <w:rsid w:val="000B0A41"/>
    <w:rsid w:val="000B0A60"/>
    <w:rsid w:val="000B0BBB"/>
    <w:rsid w:val="000B0BBC"/>
    <w:rsid w:val="000B0BD9"/>
    <w:rsid w:val="000B0BFB"/>
    <w:rsid w:val="000B0C0D"/>
    <w:rsid w:val="000B0CA5"/>
    <w:rsid w:val="000B0CF6"/>
    <w:rsid w:val="000B0E12"/>
    <w:rsid w:val="000B0E2E"/>
    <w:rsid w:val="000B0EC4"/>
    <w:rsid w:val="000B0F53"/>
    <w:rsid w:val="000B0FF8"/>
    <w:rsid w:val="000B1027"/>
    <w:rsid w:val="000B103E"/>
    <w:rsid w:val="000B10DD"/>
    <w:rsid w:val="000B10F8"/>
    <w:rsid w:val="000B11D8"/>
    <w:rsid w:val="000B1213"/>
    <w:rsid w:val="000B1254"/>
    <w:rsid w:val="000B12F5"/>
    <w:rsid w:val="000B1420"/>
    <w:rsid w:val="000B157D"/>
    <w:rsid w:val="000B15F6"/>
    <w:rsid w:val="000B165B"/>
    <w:rsid w:val="000B16B9"/>
    <w:rsid w:val="000B16D6"/>
    <w:rsid w:val="000B17CC"/>
    <w:rsid w:val="000B17ED"/>
    <w:rsid w:val="000B1860"/>
    <w:rsid w:val="000B1929"/>
    <w:rsid w:val="000B19F2"/>
    <w:rsid w:val="000B1A68"/>
    <w:rsid w:val="000B1AD1"/>
    <w:rsid w:val="000B1BEC"/>
    <w:rsid w:val="000B1C68"/>
    <w:rsid w:val="000B1CF4"/>
    <w:rsid w:val="000B1DD4"/>
    <w:rsid w:val="000B1E25"/>
    <w:rsid w:val="000B1E33"/>
    <w:rsid w:val="000B1E9B"/>
    <w:rsid w:val="000B1F7D"/>
    <w:rsid w:val="000B1FC7"/>
    <w:rsid w:val="000B2004"/>
    <w:rsid w:val="000B2008"/>
    <w:rsid w:val="000B201A"/>
    <w:rsid w:val="000B2025"/>
    <w:rsid w:val="000B204B"/>
    <w:rsid w:val="000B2162"/>
    <w:rsid w:val="000B2205"/>
    <w:rsid w:val="000B22A4"/>
    <w:rsid w:val="000B230A"/>
    <w:rsid w:val="000B231A"/>
    <w:rsid w:val="000B23CE"/>
    <w:rsid w:val="000B2405"/>
    <w:rsid w:val="000B246E"/>
    <w:rsid w:val="000B256B"/>
    <w:rsid w:val="000B2587"/>
    <w:rsid w:val="000B2741"/>
    <w:rsid w:val="000B277E"/>
    <w:rsid w:val="000B27BA"/>
    <w:rsid w:val="000B27CC"/>
    <w:rsid w:val="000B292E"/>
    <w:rsid w:val="000B2989"/>
    <w:rsid w:val="000B2A30"/>
    <w:rsid w:val="000B2A91"/>
    <w:rsid w:val="000B2B34"/>
    <w:rsid w:val="000B2B94"/>
    <w:rsid w:val="000B2BF4"/>
    <w:rsid w:val="000B2C0E"/>
    <w:rsid w:val="000B2C0F"/>
    <w:rsid w:val="000B2C41"/>
    <w:rsid w:val="000B2C7C"/>
    <w:rsid w:val="000B2D59"/>
    <w:rsid w:val="000B2DB2"/>
    <w:rsid w:val="000B2EC3"/>
    <w:rsid w:val="000B2F23"/>
    <w:rsid w:val="000B2F77"/>
    <w:rsid w:val="000B2F9D"/>
    <w:rsid w:val="000B2FDD"/>
    <w:rsid w:val="000B3188"/>
    <w:rsid w:val="000B3249"/>
    <w:rsid w:val="000B325F"/>
    <w:rsid w:val="000B32D9"/>
    <w:rsid w:val="000B3324"/>
    <w:rsid w:val="000B3360"/>
    <w:rsid w:val="000B3425"/>
    <w:rsid w:val="000B34F2"/>
    <w:rsid w:val="000B3507"/>
    <w:rsid w:val="000B3563"/>
    <w:rsid w:val="000B35E2"/>
    <w:rsid w:val="000B3625"/>
    <w:rsid w:val="000B3653"/>
    <w:rsid w:val="000B3683"/>
    <w:rsid w:val="000B37B4"/>
    <w:rsid w:val="000B3896"/>
    <w:rsid w:val="000B38F1"/>
    <w:rsid w:val="000B3919"/>
    <w:rsid w:val="000B3935"/>
    <w:rsid w:val="000B39DA"/>
    <w:rsid w:val="000B3BEC"/>
    <w:rsid w:val="000B3C19"/>
    <w:rsid w:val="000B3D56"/>
    <w:rsid w:val="000B3D7E"/>
    <w:rsid w:val="000B3EC1"/>
    <w:rsid w:val="000B3F37"/>
    <w:rsid w:val="000B3F5A"/>
    <w:rsid w:val="000B3F6C"/>
    <w:rsid w:val="000B4001"/>
    <w:rsid w:val="000B4006"/>
    <w:rsid w:val="000B407C"/>
    <w:rsid w:val="000B412B"/>
    <w:rsid w:val="000B4184"/>
    <w:rsid w:val="000B41FB"/>
    <w:rsid w:val="000B43D3"/>
    <w:rsid w:val="000B44D4"/>
    <w:rsid w:val="000B44D9"/>
    <w:rsid w:val="000B45DB"/>
    <w:rsid w:val="000B4641"/>
    <w:rsid w:val="000B4701"/>
    <w:rsid w:val="000B4806"/>
    <w:rsid w:val="000B4857"/>
    <w:rsid w:val="000B486F"/>
    <w:rsid w:val="000B48B9"/>
    <w:rsid w:val="000B49F2"/>
    <w:rsid w:val="000B4A15"/>
    <w:rsid w:val="000B4A44"/>
    <w:rsid w:val="000B4A99"/>
    <w:rsid w:val="000B4B22"/>
    <w:rsid w:val="000B4C99"/>
    <w:rsid w:val="000B4CAC"/>
    <w:rsid w:val="000B4CEA"/>
    <w:rsid w:val="000B4D37"/>
    <w:rsid w:val="000B4D86"/>
    <w:rsid w:val="000B4D8A"/>
    <w:rsid w:val="000B4D99"/>
    <w:rsid w:val="000B4DFE"/>
    <w:rsid w:val="000B4E15"/>
    <w:rsid w:val="000B4ED0"/>
    <w:rsid w:val="000B4FE9"/>
    <w:rsid w:val="000B513F"/>
    <w:rsid w:val="000B5148"/>
    <w:rsid w:val="000B5192"/>
    <w:rsid w:val="000B51D2"/>
    <w:rsid w:val="000B51D3"/>
    <w:rsid w:val="000B51DA"/>
    <w:rsid w:val="000B522B"/>
    <w:rsid w:val="000B523E"/>
    <w:rsid w:val="000B52A3"/>
    <w:rsid w:val="000B5331"/>
    <w:rsid w:val="000B53C0"/>
    <w:rsid w:val="000B53DA"/>
    <w:rsid w:val="000B5494"/>
    <w:rsid w:val="000B54E7"/>
    <w:rsid w:val="000B557A"/>
    <w:rsid w:val="000B55AE"/>
    <w:rsid w:val="000B55F4"/>
    <w:rsid w:val="000B55FF"/>
    <w:rsid w:val="000B56F4"/>
    <w:rsid w:val="000B5743"/>
    <w:rsid w:val="000B5796"/>
    <w:rsid w:val="000B57BC"/>
    <w:rsid w:val="000B582F"/>
    <w:rsid w:val="000B583E"/>
    <w:rsid w:val="000B58A0"/>
    <w:rsid w:val="000B5951"/>
    <w:rsid w:val="000B59C5"/>
    <w:rsid w:val="000B5A89"/>
    <w:rsid w:val="000B5AE2"/>
    <w:rsid w:val="000B5B00"/>
    <w:rsid w:val="000B5B23"/>
    <w:rsid w:val="000B5B4D"/>
    <w:rsid w:val="000B5C0A"/>
    <w:rsid w:val="000B5C0D"/>
    <w:rsid w:val="000B5C0F"/>
    <w:rsid w:val="000B5C22"/>
    <w:rsid w:val="000B5CFE"/>
    <w:rsid w:val="000B5CFF"/>
    <w:rsid w:val="000B5FDB"/>
    <w:rsid w:val="000B601A"/>
    <w:rsid w:val="000B601F"/>
    <w:rsid w:val="000B605A"/>
    <w:rsid w:val="000B6102"/>
    <w:rsid w:val="000B6172"/>
    <w:rsid w:val="000B6184"/>
    <w:rsid w:val="000B61AC"/>
    <w:rsid w:val="000B633B"/>
    <w:rsid w:val="000B6375"/>
    <w:rsid w:val="000B651E"/>
    <w:rsid w:val="000B6544"/>
    <w:rsid w:val="000B6595"/>
    <w:rsid w:val="000B65C4"/>
    <w:rsid w:val="000B6609"/>
    <w:rsid w:val="000B6630"/>
    <w:rsid w:val="000B663F"/>
    <w:rsid w:val="000B6659"/>
    <w:rsid w:val="000B665D"/>
    <w:rsid w:val="000B66FE"/>
    <w:rsid w:val="000B687E"/>
    <w:rsid w:val="000B6973"/>
    <w:rsid w:val="000B6985"/>
    <w:rsid w:val="000B69A9"/>
    <w:rsid w:val="000B69EB"/>
    <w:rsid w:val="000B6A21"/>
    <w:rsid w:val="000B6B2A"/>
    <w:rsid w:val="000B6B89"/>
    <w:rsid w:val="000B6C6E"/>
    <w:rsid w:val="000B6D83"/>
    <w:rsid w:val="000B6E9E"/>
    <w:rsid w:val="000B6EF5"/>
    <w:rsid w:val="000B6F80"/>
    <w:rsid w:val="000B6F92"/>
    <w:rsid w:val="000B6FC6"/>
    <w:rsid w:val="000B6FF9"/>
    <w:rsid w:val="000B70A1"/>
    <w:rsid w:val="000B714B"/>
    <w:rsid w:val="000B7198"/>
    <w:rsid w:val="000B71FB"/>
    <w:rsid w:val="000B7271"/>
    <w:rsid w:val="000B72B1"/>
    <w:rsid w:val="000B72F3"/>
    <w:rsid w:val="000B7322"/>
    <w:rsid w:val="000B7323"/>
    <w:rsid w:val="000B73E5"/>
    <w:rsid w:val="000B743F"/>
    <w:rsid w:val="000B7456"/>
    <w:rsid w:val="000B74A5"/>
    <w:rsid w:val="000B7516"/>
    <w:rsid w:val="000B7531"/>
    <w:rsid w:val="000B7549"/>
    <w:rsid w:val="000B755F"/>
    <w:rsid w:val="000B767B"/>
    <w:rsid w:val="000B769A"/>
    <w:rsid w:val="000B76C0"/>
    <w:rsid w:val="000B775D"/>
    <w:rsid w:val="000B77F3"/>
    <w:rsid w:val="000B77F4"/>
    <w:rsid w:val="000B77FF"/>
    <w:rsid w:val="000B78CD"/>
    <w:rsid w:val="000B78F7"/>
    <w:rsid w:val="000B7979"/>
    <w:rsid w:val="000B7A08"/>
    <w:rsid w:val="000B7B5E"/>
    <w:rsid w:val="000B7C8A"/>
    <w:rsid w:val="000B7D99"/>
    <w:rsid w:val="000B7E09"/>
    <w:rsid w:val="000B7E50"/>
    <w:rsid w:val="000B7EB2"/>
    <w:rsid w:val="000C0093"/>
    <w:rsid w:val="000C014F"/>
    <w:rsid w:val="000C01D3"/>
    <w:rsid w:val="000C01DA"/>
    <w:rsid w:val="000C022C"/>
    <w:rsid w:val="000C0247"/>
    <w:rsid w:val="000C026F"/>
    <w:rsid w:val="000C02BA"/>
    <w:rsid w:val="000C040C"/>
    <w:rsid w:val="000C0413"/>
    <w:rsid w:val="000C04D7"/>
    <w:rsid w:val="000C0708"/>
    <w:rsid w:val="000C0731"/>
    <w:rsid w:val="000C0760"/>
    <w:rsid w:val="000C0766"/>
    <w:rsid w:val="000C0989"/>
    <w:rsid w:val="000C09B4"/>
    <w:rsid w:val="000C09E5"/>
    <w:rsid w:val="000C09FE"/>
    <w:rsid w:val="000C0A25"/>
    <w:rsid w:val="000C0A4C"/>
    <w:rsid w:val="000C0AFA"/>
    <w:rsid w:val="000C0B03"/>
    <w:rsid w:val="000C0B28"/>
    <w:rsid w:val="000C0BA5"/>
    <w:rsid w:val="000C0BD1"/>
    <w:rsid w:val="000C0CB2"/>
    <w:rsid w:val="000C0CC1"/>
    <w:rsid w:val="000C0CFB"/>
    <w:rsid w:val="000C0D3D"/>
    <w:rsid w:val="000C0DB5"/>
    <w:rsid w:val="000C0E3E"/>
    <w:rsid w:val="000C0EA3"/>
    <w:rsid w:val="000C0EB8"/>
    <w:rsid w:val="000C1008"/>
    <w:rsid w:val="000C101F"/>
    <w:rsid w:val="000C103D"/>
    <w:rsid w:val="000C119E"/>
    <w:rsid w:val="000C1292"/>
    <w:rsid w:val="000C1457"/>
    <w:rsid w:val="000C14FF"/>
    <w:rsid w:val="000C15B5"/>
    <w:rsid w:val="000C16C9"/>
    <w:rsid w:val="000C1706"/>
    <w:rsid w:val="000C173B"/>
    <w:rsid w:val="000C1797"/>
    <w:rsid w:val="000C186C"/>
    <w:rsid w:val="000C18BA"/>
    <w:rsid w:val="000C18D7"/>
    <w:rsid w:val="000C18FB"/>
    <w:rsid w:val="000C19C8"/>
    <w:rsid w:val="000C19F4"/>
    <w:rsid w:val="000C1A28"/>
    <w:rsid w:val="000C1AF1"/>
    <w:rsid w:val="000C1B8D"/>
    <w:rsid w:val="000C1D08"/>
    <w:rsid w:val="000C1D3F"/>
    <w:rsid w:val="000C1E7A"/>
    <w:rsid w:val="000C1E7D"/>
    <w:rsid w:val="000C1EAA"/>
    <w:rsid w:val="000C1F49"/>
    <w:rsid w:val="000C1FD1"/>
    <w:rsid w:val="000C1FE9"/>
    <w:rsid w:val="000C20C0"/>
    <w:rsid w:val="000C2125"/>
    <w:rsid w:val="000C2185"/>
    <w:rsid w:val="000C21F6"/>
    <w:rsid w:val="000C22B8"/>
    <w:rsid w:val="000C230D"/>
    <w:rsid w:val="000C23A7"/>
    <w:rsid w:val="000C2492"/>
    <w:rsid w:val="000C24C4"/>
    <w:rsid w:val="000C24DF"/>
    <w:rsid w:val="000C259F"/>
    <w:rsid w:val="000C25AF"/>
    <w:rsid w:val="000C25B3"/>
    <w:rsid w:val="000C25E6"/>
    <w:rsid w:val="000C25F4"/>
    <w:rsid w:val="000C25F7"/>
    <w:rsid w:val="000C2699"/>
    <w:rsid w:val="000C278F"/>
    <w:rsid w:val="000C27E1"/>
    <w:rsid w:val="000C2871"/>
    <w:rsid w:val="000C28AC"/>
    <w:rsid w:val="000C28C5"/>
    <w:rsid w:val="000C296E"/>
    <w:rsid w:val="000C2A3C"/>
    <w:rsid w:val="000C2A8B"/>
    <w:rsid w:val="000C2AC8"/>
    <w:rsid w:val="000C2AFF"/>
    <w:rsid w:val="000C2B70"/>
    <w:rsid w:val="000C2B87"/>
    <w:rsid w:val="000C2B96"/>
    <w:rsid w:val="000C2BFD"/>
    <w:rsid w:val="000C2D6E"/>
    <w:rsid w:val="000C2F15"/>
    <w:rsid w:val="000C2FB3"/>
    <w:rsid w:val="000C309C"/>
    <w:rsid w:val="000C3150"/>
    <w:rsid w:val="000C3286"/>
    <w:rsid w:val="000C336B"/>
    <w:rsid w:val="000C33FD"/>
    <w:rsid w:val="000C34A3"/>
    <w:rsid w:val="000C34B0"/>
    <w:rsid w:val="000C34BC"/>
    <w:rsid w:val="000C355A"/>
    <w:rsid w:val="000C3577"/>
    <w:rsid w:val="000C365C"/>
    <w:rsid w:val="000C3691"/>
    <w:rsid w:val="000C36E1"/>
    <w:rsid w:val="000C36EE"/>
    <w:rsid w:val="000C373E"/>
    <w:rsid w:val="000C3750"/>
    <w:rsid w:val="000C383C"/>
    <w:rsid w:val="000C388C"/>
    <w:rsid w:val="000C3990"/>
    <w:rsid w:val="000C3AB6"/>
    <w:rsid w:val="000C3B0A"/>
    <w:rsid w:val="000C3B13"/>
    <w:rsid w:val="000C3B4F"/>
    <w:rsid w:val="000C3B99"/>
    <w:rsid w:val="000C3BB5"/>
    <w:rsid w:val="000C3C3F"/>
    <w:rsid w:val="000C3C93"/>
    <w:rsid w:val="000C3C96"/>
    <w:rsid w:val="000C3CA2"/>
    <w:rsid w:val="000C3CB0"/>
    <w:rsid w:val="000C3D39"/>
    <w:rsid w:val="000C3D94"/>
    <w:rsid w:val="000C3DCC"/>
    <w:rsid w:val="000C3E68"/>
    <w:rsid w:val="000C3E84"/>
    <w:rsid w:val="000C3F41"/>
    <w:rsid w:val="000C3FFE"/>
    <w:rsid w:val="000C4068"/>
    <w:rsid w:val="000C40AE"/>
    <w:rsid w:val="000C410C"/>
    <w:rsid w:val="000C4144"/>
    <w:rsid w:val="000C4179"/>
    <w:rsid w:val="000C41D1"/>
    <w:rsid w:val="000C41F3"/>
    <w:rsid w:val="000C4228"/>
    <w:rsid w:val="000C4246"/>
    <w:rsid w:val="000C432A"/>
    <w:rsid w:val="000C4354"/>
    <w:rsid w:val="000C4400"/>
    <w:rsid w:val="000C4414"/>
    <w:rsid w:val="000C4446"/>
    <w:rsid w:val="000C4476"/>
    <w:rsid w:val="000C45E1"/>
    <w:rsid w:val="000C4659"/>
    <w:rsid w:val="000C46F9"/>
    <w:rsid w:val="000C4781"/>
    <w:rsid w:val="000C4784"/>
    <w:rsid w:val="000C4823"/>
    <w:rsid w:val="000C482F"/>
    <w:rsid w:val="000C485B"/>
    <w:rsid w:val="000C4874"/>
    <w:rsid w:val="000C48DE"/>
    <w:rsid w:val="000C4914"/>
    <w:rsid w:val="000C4934"/>
    <w:rsid w:val="000C493E"/>
    <w:rsid w:val="000C49F6"/>
    <w:rsid w:val="000C4BCD"/>
    <w:rsid w:val="000C4CFF"/>
    <w:rsid w:val="000C4D72"/>
    <w:rsid w:val="000C4EA4"/>
    <w:rsid w:val="000C4EC2"/>
    <w:rsid w:val="000C4F6D"/>
    <w:rsid w:val="000C4F70"/>
    <w:rsid w:val="000C4FE8"/>
    <w:rsid w:val="000C5003"/>
    <w:rsid w:val="000C5096"/>
    <w:rsid w:val="000C50C0"/>
    <w:rsid w:val="000C50E2"/>
    <w:rsid w:val="000C5198"/>
    <w:rsid w:val="000C5282"/>
    <w:rsid w:val="000C5295"/>
    <w:rsid w:val="000C5465"/>
    <w:rsid w:val="000C549F"/>
    <w:rsid w:val="000C54A3"/>
    <w:rsid w:val="000C54B8"/>
    <w:rsid w:val="000C550C"/>
    <w:rsid w:val="000C5527"/>
    <w:rsid w:val="000C553C"/>
    <w:rsid w:val="000C55D6"/>
    <w:rsid w:val="000C5644"/>
    <w:rsid w:val="000C56CA"/>
    <w:rsid w:val="000C57AE"/>
    <w:rsid w:val="000C57BE"/>
    <w:rsid w:val="000C5831"/>
    <w:rsid w:val="000C5878"/>
    <w:rsid w:val="000C58B1"/>
    <w:rsid w:val="000C5918"/>
    <w:rsid w:val="000C5B20"/>
    <w:rsid w:val="000C5B31"/>
    <w:rsid w:val="000C5BAB"/>
    <w:rsid w:val="000C5C1E"/>
    <w:rsid w:val="000C5E22"/>
    <w:rsid w:val="000C5E75"/>
    <w:rsid w:val="000C5EBE"/>
    <w:rsid w:val="000C5F6F"/>
    <w:rsid w:val="000C5F89"/>
    <w:rsid w:val="000C604E"/>
    <w:rsid w:val="000C60A2"/>
    <w:rsid w:val="000C60A3"/>
    <w:rsid w:val="000C60A8"/>
    <w:rsid w:val="000C60D2"/>
    <w:rsid w:val="000C6103"/>
    <w:rsid w:val="000C6128"/>
    <w:rsid w:val="000C6194"/>
    <w:rsid w:val="000C629C"/>
    <w:rsid w:val="000C62C4"/>
    <w:rsid w:val="000C62F5"/>
    <w:rsid w:val="000C633A"/>
    <w:rsid w:val="000C6363"/>
    <w:rsid w:val="000C63A0"/>
    <w:rsid w:val="000C63BE"/>
    <w:rsid w:val="000C63F2"/>
    <w:rsid w:val="000C640D"/>
    <w:rsid w:val="000C6475"/>
    <w:rsid w:val="000C65CD"/>
    <w:rsid w:val="000C661C"/>
    <w:rsid w:val="000C6622"/>
    <w:rsid w:val="000C67CE"/>
    <w:rsid w:val="000C682E"/>
    <w:rsid w:val="000C68C1"/>
    <w:rsid w:val="000C6932"/>
    <w:rsid w:val="000C699D"/>
    <w:rsid w:val="000C6ACD"/>
    <w:rsid w:val="000C6B27"/>
    <w:rsid w:val="000C6B36"/>
    <w:rsid w:val="000C6C4B"/>
    <w:rsid w:val="000C6CEB"/>
    <w:rsid w:val="000C6D10"/>
    <w:rsid w:val="000C6DA5"/>
    <w:rsid w:val="000C6F65"/>
    <w:rsid w:val="000C6FAD"/>
    <w:rsid w:val="000C6FD0"/>
    <w:rsid w:val="000C7031"/>
    <w:rsid w:val="000C703B"/>
    <w:rsid w:val="000C70FF"/>
    <w:rsid w:val="000C7136"/>
    <w:rsid w:val="000C7211"/>
    <w:rsid w:val="000C7266"/>
    <w:rsid w:val="000C7286"/>
    <w:rsid w:val="000C72AB"/>
    <w:rsid w:val="000C72C7"/>
    <w:rsid w:val="000C730A"/>
    <w:rsid w:val="000C73B5"/>
    <w:rsid w:val="000C73F0"/>
    <w:rsid w:val="000C74FD"/>
    <w:rsid w:val="000C75A4"/>
    <w:rsid w:val="000C75DC"/>
    <w:rsid w:val="000C761A"/>
    <w:rsid w:val="000C7632"/>
    <w:rsid w:val="000C7677"/>
    <w:rsid w:val="000C7692"/>
    <w:rsid w:val="000C76C6"/>
    <w:rsid w:val="000C7760"/>
    <w:rsid w:val="000C78FD"/>
    <w:rsid w:val="000C79D1"/>
    <w:rsid w:val="000C7A5B"/>
    <w:rsid w:val="000C7B22"/>
    <w:rsid w:val="000C7B79"/>
    <w:rsid w:val="000C7BC0"/>
    <w:rsid w:val="000C7BD5"/>
    <w:rsid w:val="000C7C5B"/>
    <w:rsid w:val="000C7D17"/>
    <w:rsid w:val="000C7D34"/>
    <w:rsid w:val="000C7D74"/>
    <w:rsid w:val="000C7ED4"/>
    <w:rsid w:val="000C7EE2"/>
    <w:rsid w:val="000C7F0B"/>
    <w:rsid w:val="000C7F60"/>
    <w:rsid w:val="000C7FDD"/>
    <w:rsid w:val="000D0029"/>
    <w:rsid w:val="000D011D"/>
    <w:rsid w:val="000D013F"/>
    <w:rsid w:val="000D01D1"/>
    <w:rsid w:val="000D027F"/>
    <w:rsid w:val="000D02BD"/>
    <w:rsid w:val="000D0399"/>
    <w:rsid w:val="000D044C"/>
    <w:rsid w:val="000D0594"/>
    <w:rsid w:val="000D0607"/>
    <w:rsid w:val="000D06CF"/>
    <w:rsid w:val="000D0879"/>
    <w:rsid w:val="000D097F"/>
    <w:rsid w:val="000D0A01"/>
    <w:rsid w:val="000D0A29"/>
    <w:rsid w:val="000D0A52"/>
    <w:rsid w:val="000D0A6E"/>
    <w:rsid w:val="000D0BAE"/>
    <w:rsid w:val="000D0C45"/>
    <w:rsid w:val="000D0C69"/>
    <w:rsid w:val="000D0CBB"/>
    <w:rsid w:val="000D0D18"/>
    <w:rsid w:val="000D0E55"/>
    <w:rsid w:val="000D0F12"/>
    <w:rsid w:val="000D0F34"/>
    <w:rsid w:val="000D0FEC"/>
    <w:rsid w:val="000D1022"/>
    <w:rsid w:val="000D10B3"/>
    <w:rsid w:val="000D122C"/>
    <w:rsid w:val="000D1283"/>
    <w:rsid w:val="000D1336"/>
    <w:rsid w:val="000D1484"/>
    <w:rsid w:val="000D14DC"/>
    <w:rsid w:val="000D14E7"/>
    <w:rsid w:val="000D1581"/>
    <w:rsid w:val="000D164A"/>
    <w:rsid w:val="000D164D"/>
    <w:rsid w:val="000D16AB"/>
    <w:rsid w:val="000D16F6"/>
    <w:rsid w:val="000D17DE"/>
    <w:rsid w:val="000D183D"/>
    <w:rsid w:val="000D1894"/>
    <w:rsid w:val="000D18A7"/>
    <w:rsid w:val="000D19BB"/>
    <w:rsid w:val="000D1A56"/>
    <w:rsid w:val="000D1A6F"/>
    <w:rsid w:val="000D1AB8"/>
    <w:rsid w:val="000D1ADD"/>
    <w:rsid w:val="000D1B37"/>
    <w:rsid w:val="000D1B70"/>
    <w:rsid w:val="000D1BB4"/>
    <w:rsid w:val="000D1C21"/>
    <w:rsid w:val="000D1D0B"/>
    <w:rsid w:val="000D1D96"/>
    <w:rsid w:val="000D1DE4"/>
    <w:rsid w:val="000D1DF9"/>
    <w:rsid w:val="000D1E6A"/>
    <w:rsid w:val="000D1F38"/>
    <w:rsid w:val="000D2055"/>
    <w:rsid w:val="000D205C"/>
    <w:rsid w:val="000D205E"/>
    <w:rsid w:val="000D20E6"/>
    <w:rsid w:val="000D2293"/>
    <w:rsid w:val="000D230C"/>
    <w:rsid w:val="000D24CE"/>
    <w:rsid w:val="000D25A7"/>
    <w:rsid w:val="000D2643"/>
    <w:rsid w:val="000D2738"/>
    <w:rsid w:val="000D276A"/>
    <w:rsid w:val="000D27A1"/>
    <w:rsid w:val="000D2837"/>
    <w:rsid w:val="000D28EF"/>
    <w:rsid w:val="000D290B"/>
    <w:rsid w:val="000D2950"/>
    <w:rsid w:val="000D2991"/>
    <w:rsid w:val="000D2B06"/>
    <w:rsid w:val="000D2BB1"/>
    <w:rsid w:val="000D2C07"/>
    <w:rsid w:val="000D2C68"/>
    <w:rsid w:val="000D2CB1"/>
    <w:rsid w:val="000D2CF4"/>
    <w:rsid w:val="000D2D57"/>
    <w:rsid w:val="000D2D62"/>
    <w:rsid w:val="000D2DB4"/>
    <w:rsid w:val="000D2DF8"/>
    <w:rsid w:val="000D2F1D"/>
    <w:rsid w:val="000D2FC1"/>
    <w:rsid w:val="000D3053"/>
    <w:rsid w:val="000D3068"/>
    <w:rsid w:val="000D31B6"/>
    <w:rsid w:val="000D31C3"/>
    <w:rsid w:val="000D31E6"/>
    <w:rsid w:val="000D3255"/>
    <w:rsid w:val="000D3259"/>
    <w:rsid w:val="000D32C0"/>
    <w:rsid w:val="000D33B1"/>
    <w:rsid w:val="000D3451"/>
    <w:rsid w:val="000D35C5"/>
    <w:rsid w:val="000D3649"/>
    <w:rsid w:val="000D370C"/>
    <w:rsid w:val="000D37EE"/>
    <w:rsid w:val="000D38A0"/>
    <w:rsid w:val="000D38A5"/>
    <w:rsid w:val="000D3951"/>
    <w:rsid w:val="000D39EC"/>
    <w:rsid w:val="000D3A8E"/>
    <w:rsid w:val="000D3AC9"/>
    <w:rsid w:val="000D3B32"/>
    <w:rsid w:val="000D3B73"/>
    <w:rsid w:val="000D3BC4"/>
    <w:rsid w:val="000D3BCE"/>
    <w:rsid w:val="000D3C33"/>
    <w:rsid w:val="000D3C4E"/>
    <w:rsid w:val="000D3D0E"/>
    <w:rsid w:val="000D3D2C"/>
    <w:rsid w:val="000D3D91"/>
    <w:rsid w:val="000D3DB5"/>
    <w:rsid w:val="000D3E15"/>
    <w:rsid w:val="000D3FA1"/>
    <w:rsid w:val="000D3FB2"/>
    <w:rsid w:val="000D406C"/>
    <w:rsid w:val="000D40C1"/>
    <w:rsid w:val="000D4129"/>
    <w:rsid w:val="000D424D"/>
    <w:rsid w:val="000D42D4"/>
    <w:rsid w:val="000D433A"/>
    <w:rsid w:val="000D4370"/>
    <w:rsid w:val="000D4401"/>
    <w:rsid w:val="000D447E"/>
    <w:rsid w:val="000D448F"/>
    <w:rsid w:val="000D456E"/>
    <w:rsid w:val="000D4587"/>
    <w:rsid w:val="000D4621"/>
    <w:rsid w:val="000D4632"/>
    <w:rsid w:val="000D463F"/>
    <w:rsid w:val="000D465A"/>
    <w:rsid w:val="000D466C"/>
    <w:rsid w:val="000D46F1"/>
    <w:rsid w:val="000D475B"/>
    <w:rsid w:val="000D4795"/>
    <w:rsid w:val="000D47BE"/>
    <w:rsid w:val="000D4818"/>
    <w:rsid w:val="000D4861"/>
    <w:rsid w:val="000D4875"/>
    <w:rsid w:val="000D48A6"/>
    <w:rsid w:val="000D4A1E"/>
    <w:rsid w:val="000D4B71"/>
    <w:rsid w:val="000D4BD3"/>
    <w:rsid w:val="000D4BDD"/>
    <w:rsid w:val="000D4C00"/>
    <w:rsid w:val="000D4C54"/>
    <w:rsid w:val="000D4C63"/>
    <w:rsid w:val="000D4C6E"/>
    <w:rsid w:val="000D4C83"/>
    <w:rsid w:val="000D4CE6"/>
    <w:rsid w:val="000D4DF2"/>
    <w:rsid w:val="000D4E5A"/>
    <w:rsid w:val="000D4E7B"/>
    <w:rsid w:val="000D4EB1"/>
    <w:rsid w:val="000D4EEE"/>
    <w:rsid w:val="000D4F37"/>
    <w:rsid w:val="000D518E"/>
    <w:rsid w:val="000D5243"/>
    <w:rsid w:val="000D5326"/>
    <w:rsid w:val="000D533E"/>
    <w:rsid w:val="000D5340"/>
    <w:rsid w:val="000D541E"/>
    <w:rsid w:val="000D54E0"/>
    <w:rsid w:val="000D5688"/>
    <w:rsid w:val="000D568C"/>
    <w:rsid w:val="000D56BC"/>
    <w:rsid w:val="000D5728"/>
    <w:rsid w:val="000D5AAE"/>
    <w:rsid w:val="000D5B37"/>
    <w:rsid w:val="000D5B6C"/>
    <w:rsid w:val="000D5C94"/>
    <w:rsid w:val="000D5CF6"/>
    <w:rsid w:val="000D5D1D"/>
    <w:rsid w:val="000D5D92"/>
    <w:rsid w:val="000D5DFC"/>
    <w:rsid w:val="000D5E81"/>
    <w:rsid w:val="000D5FBF"/>
    <w:rsid w:val="000D5FF2"/>
    <w:rsid w:val="000D6003"/>
    <w:rsid w:val="000D609F"/>
    <w:rsid w:val="000D60AF"/>
    <w:rsid w:val="000D60EE"/>
    <w:rsid w:val="000D6123"/>
    <w:rsid w:val="000D613A"/>
    <w:rsid w:val="000D629C"/>
    <w:rsid w:val="000D6331"/>
    <w:rsid w:val="000D63B0"/>
    <w:rsid w:val="000D6401"/>
    <w:rsid w:val="000D6447"/>
    <w:rsid w:val="000D6459"/>
    <w:rsid w:val="000D64F1"/>
    <w:rsid w:val="000D6582"/>
    <w:rsid w:val="000D6621"/>
    <w:rsid w:val="000D664D"/>
    <w:rsid w:val="000D6683"/>
    <w:rsid w:val="000D6759"/>
    <w:rsid w:val="000D6785"/>
    <w:rsid w:val="000D6873"/>
    <w:rsid w:val="000D6980"/>
    <w:rsid w:val="000D69B1"/>
    <w:rsid w:val="000D69FB"/>
    <w:rsid w:val="000D6A36"/>
    <w:rsid w:val="000D6A48"/>
    <w:rsid w:val="000D6A88"/>
    <w:rsid w:val="000D6B02"/>
    <w:rsid w:val="000D6CEB"/>
    <w:rsid w:val="000D6CFA"/>
    <w:rsid w:val="000D6E31"/>
    <w:rsid w:val="000D6FD6"/>
    <w:rsid w:val="000D7090"/>
    <w:rsid w:val="000D712D"/>
    <w:rsid w:val="000D713B"/>
    <w:rsid w:val="000D720F"/>
    <w:rsid w:val="000D7298"/>
    <w:rsid w:val="000D7398"/>
    <w:rsid w:val="000D7437"/>
    <w:rsid w:val="000D74C1"/>
    <w:rsid w:val="000D74D0"/>
    <w:rsid w:val="000D74EE"/>
    <w:rsid w:val="000D75BC"/>
    <w:rsid w:val="000D75DF"/>
    <w:rsid w:val="000D75EB"/>
    <w:rsid w:val="000D7655"/>
    <w:rsid w:val="000D7661"/>
    <w:rsid w:val="000D76F2"/>
    <w:rsid w:val="000D7756"/>
    <w:rsid w:val="000D777C"/>
    <w:rsid w:val="000D77A9"/>
    <w:rsid w:val="000D78DA"/>
    <w:rsid w:val="000D78DF"/>
    <w:rsid w:val="000D790B"/>
    <w:rsid w:val="000D79F7"/>
    <w:rsid w:val="000D7A03"/>
    <w:rsid w:val="000D7A9C"/>
    <w:rsid w:val="000D7B64"/>
    <w:rsid w:val="000D7B7C"/>
    <w:rsid w:val="000D7BE5"/>
    <w:rsid w:val="000D7C40"/>
    <w:rsid w:val="000D7CA8"/>
    <w:rsid w:val="000D7CB9"/>
    <w:rsid w:val="000D7D0C"/>
    <w:rsid w:val="000D7D12"/>
    <w:rsid w:val="000D7D1A"/>
    <w:rsid w:val="000D7D73"/>
    <w:rsid w:val="000D7F13"/>
    <w:rsid w:val="000D7F56"/>
    <w:rsid w:val="000D7FF4"/>
    <w:rsid w:val="000E006B"/>
    <w:rsid w:val="000E0082"/>
    <w:rsid w:val="000E0094"/>
    <w:rsid w:val="000E00D4"/>
    <w:rsid w:val="000E0116"/>
    <w:rsid w:val="000E021F"/>
    <w:rsid w:val="000E031B"/>
    <w:rsid w:val="000E03E6"/>
    <w:rsid w:val="000E03FA"/>
    <w:rsid w:val="000E0402"/>
    <w:rsid w:val="000E0443"/>
    <w:rsid w:val="000E048B"/>
    <w:rsid w:val="000E04A3"/>
    <w:rsid w:val="000E05BF"/>
    <w:rsid w:val="000E068B"/>
    <w:rsid w:val="000E07DA"/>
    <w:rsid w:val="000E0861"/>
    <w:rsid w:val="000E0871"/>
    <w:rsid w:val="000E08E4"/>
    <w:rsid w:val="000E0983"/>
    <w:rsid w:val="000E0A11"/>
    <w:rsid w:val="000E0B9D"/>
    <w:rsid w:val="000E0BA6"/>
    <w:rsid w:val="000E0D18"/>
    <w:rsid w:val="000E0DFE"/>
    <w:rsid w:val="000E0E11"/>
    <w:rsid w:val="000E0EE3"/>
    <w:rsid w:val="000E0F03"/>
    <w:rsid w:val="000E0F43"/>
    <w:rsid w:val="000E0F94"/>
    <w:rsid w:val="000E10AD"/>
    <w:rsid w:val="000E11A0"/>
    <w:rsid w:val="000E11A8"/>
    <w:rsid w:val="000E11C4"/>
    <w:rsid w:val="000E1289"/>
    <w:rsid w:val="000E1313"/>
    <w:rsid w:val="000E136F"/>
    <w:rsid w:val="000E13BA"/>
    <w:rsid w:val="000E13BF"/>
    <w:rsid w:val="000E1591"/>
    <w:rsid w:val="000E1676"/>
    <w:rsid w:val="000E172A"/>
    <w:rsid w:val="000E1747"/>
    <w:rsid w:val="000E17E6"/>
    <w:rsid w:val="000E1857"/>
    <w:rsid w:val="000E186B"/>
    <w:rsid w:val="000E1880"/>
    <w:rsid w:val="000E188E"/>
    <w:rsid w:val="000E1895"/>
    <w:rsid w:val="000E1992"/>
    <w:rsid w:val="000E1A57"/>
    <w:rsid w:val="000E1BCC"/>
    <w:rsid w:val="000E1CAD"/>
    <w:rsid w:val="000E1D28"/>
    <w:rsid w:val="000E1E00"/>
    <w:rsid w:val="000E1E0B"/>
    <w:rsid w:val="000E1E44"/>
    <w:rsid w:val="000E1F0E"/>
    <w:rsid w:val="000E1F46"/>
    <w:rsid w:val="000E2064"/>
    <w:rsid w:val="000E2267"/>
    <w:rsid w:val="000E24E1"/>
    <w:rsid w:val="000E2615"/>
    <w:rsid w:val="000E26C8"/>
    <w:rsid w:val="000E26D1"/>
    <w:rsid w:val="000E2702"/>
    <w:rsid w:val="000E273D"/>
    <w:rsid w:val="000E27A2"/>
    <w:rsid w:val="000E2821"/>
    <w:rsid w:val="000E28F4"/>
    <w:rsid w:val="000E29CD"/>
    <w:rsid w:val="000E2A2D"/>
    <w:rsid w:val="000E2ACE"/>
    <w:rsid w:val="000E2AE1"/>
    <w:rsid w:val="000E2B10"/>
    <w:rsid w:val="000E2B42"/>
    <w:rsid w:val="000E2B6A"/>
    <w:rsid w:val="000E2BDE"/>
    <w:rsid w:val="000E2C07"/>
    <w:rsid w:val="000E2D72"/>
    <w:rsid w:val="000E2D7D"/>
    <w:rsid w:val="000E2D91"/>
    <w:rsid w:val="000E3237"/>
    <w:rsid w:val="000E3277"/>
    <w:rsid w:val="000E327A"/>
    <w:rsid w:val="000E32D1"/>
    <w:rsid w:val="000E3368"/>
    <w:rsid w:val="000E33EC"/>
    <w:rsid w:val="000E3553"/>
    <w:rsid w:val="000E3586"/>
    <w:rsid w:val="000E3598"/>
    <w:rsid w:val="000E35B7"/>
    <w:rsid w:val="000E3614"/>
    <w:rsid w:val="000E366B"/>
    <w:rsid w:val="000E369E"/>
    <w:rsid w:val="000E36A5"/>
    <w:rsid w:val="000E36F2"/>
    <w:rsid w:val="000E3723"/>
    <w:rsid w:val="000E3746"/>
    <w:rsid w:val="000E3749"/>
    <w:rsid w:val="000E39F1"/>
    <w:rsid w:val="000E3A37"/>
    <w:rsid w:val="000E3ACD"/>
    <w:rsid w:val="000E3B0E"/>
    <w:rsid w:val="000E3BD4"/>
    <w:rsid w:val="000E3BD8"/>
    <w:rsid w:val="000E3C6B"/>
    <w:rsid w:val="000E3C92"/>
    <w:rsid w:val="000E3CB6"/>
    <w:rsid w:val="000E3D03"/>
    <w:rsid w:val="000E3E11"/>
    <w:rsid w:val="000E3E46"/>
    <w:rsid w:val="000E3E82"/>
    <w:rsid w:val="000E4015"/>
    <w:rsid w:val="000E4028"/>
    <w:rsid w:val="000E4046"/>
    <w:rsid w:val="000E4084"/>
    <w:rsid w:val="000E4091"/>
    <w:rsid w:val="000E4175"/>
    <w:rsid w:val="000E42E0"/>
    <w:rsid w:val="000E44D7"/>
    <w:rsid w:val="000E4539"/>
    <w:rsid w:val="000E464F"/>
    <w:rsid w:val="000E4656"/>
    <w:rsid w:val="000E467C"/>
    <w:rsid w:val="000E4724"/>
    <w:rsid w:val="000E4744"/>
    <w:rsid w:val="000E47B4"/>
    <w:rsid w:val="000E487E"/>
    <w:rsid w:val="000E48AC"/>
    <w:rsid w:val="000E491A"/>
    <w:rsid w:val="000E492C"/>
    <w:rsid w:val="000E4930"/>
    <w:rsid w:val="000E4961"/>
    <w:rsid w:val="000E49E0"/>
    <w:rsid w:val="000E4A52"/>
    <w:rsid w:val="000E4ADE"/>
    <w:rsid w:val="000E4B04"/>
    <w:rsid w:val="000E4B7B"/>
    <w:rsid w:val="000E4C11"/>
    <w:rsid w:val="000E4C4F"/>
    <w:rsid w:val="000E4CDD"/>
    <w:rsid w:val="000E4D13"/>
    <w:rsid w:val="000E4D28"/>
    <w:rsid w:val="000E4D63"/>
    <w:rsid w:val="000E4D68"/>
    <w:rsid w:val="000E4DD0"/>
    <w:rsid w:val="000E4E24"/>
    <w:rsid w:val="000E4E25"/>
    <w:rsid w:val="000E4E65"/>
    <w:rsid w:val="000E4E7D"/>
    <w:rsid w:val="000E4EA0"/>
    <w:rsid w:val="000E4ECA"/>
    <w:rsid w:val="000E4EF6"/>
    <w:rsid w:val="000E4F70"/>
    <w:rsid w:val="000E4FC4"/>
    <w:rsid w:val="000E4FE9"/>
    <w:rsid w:val="000E5010"/>
    <w:rsid w:val="000E50BF"/>
    <w:rsid w:val="000E520A"/>
    <w:rsid w:val="000E5277"/>
    <w:rsid w:val="000E52A6"/>
    <w:rsid w:val="000E533E"/>
    <w:rsid w:val="000E5343"/>
    <w:rsid w:val="000E53D6"/>
    <w:rsid w:val="000E5451"/>
    <w:rsid w:val="000E554F"/>
    <w:rsid w:val="000E559F"/>
    <w:rsid w:val="000E55C4"/>
    <w:rsid w:val="000E5725"/>
    <w:rsid w:val="000E581B"/>
    <w:rsid w:val="000E5877"/>
    <w:rsid w:val="000E5916"/>
    <w:rsid w:val="000E5A11"/>
    <w:rsid w:val="000E5B3E"/>
    <w:rsid w:val="000E5BB0"/>
    <w:rsid w:val="000E5EAA"/>
    <w:rsid w:val="000E5F13"/>
    <w:rsid w:val="000E5F27"/>
    <w:rsid w:val="000E5F38"/>
    <w:rsid w:val="000E6054"/>
    <w:rsid w:val="000E6102"/>
    <w:rsid w:val="000E6109"/>
    <w:rsid w:val="000E6275"/>
    <w:rsid w:val="000E639B"/>
    <w:rsid w:val="000E6546"/>
    <w:rsid w:val="000E6599"/>
    <w:rsid w:val="000E6675"/>
    <w:rsid w:val="000E66FE"/>
    <w:rsid w:val="000E6794"/>
    <w:rsid w:val="000E67A5"/>
    <w:rsid w:val="000E67AD"/>
    <w:rsid w:val="000E6868"/>
    <w:rsid w:val="000E69D0"/>
    <w:rsid w:val="000E6A38"/>
    <w:rsid w:val="000E6A87"/>
    <w:rsid w:val="000E6C1C"/>
    <w:rsid w:val="000E6CEC"/>
    <w:rsid w:val="000E6D2A"/>
    <w:rsid w:val="000E6D87"/>
    <w:rsid w:val="000E6DB4"/>
    <w:rsid w:val="000E6DDF"/>
    <w:rsid w:val="000E6F4E"/>
    <w:rsid w:val="000E6F77"/>
    <w:rsid w:val="000E703D"/>
    <w:rsid w:val="000E7178"/>
    <w:rsid w:val="000E7180"/>
    <w:rsid w:val="000E72D2"/>
    <w:rsid w:val="000E7306"/>
    <w:rsid w:val="000E73C7"/>
    <w:rsid w:val="000E73D2"/>
    <w:rsid w:val="000E73DC"/>
    <w:rsid w:val="000E7639"/>
    <w:rsid w:val="000E76DF"/>
    <w:rsid w:val="000E7715"/>
    <w:rsid w:val="000E7718"/>
    <w:rsid w:val="000E783D"/>
    <w:rsid w:val="000E78AD"/>
    <w:rsid w:val="000E78D2"/>
    <w:rsid w:val="000E78DE"/>
    <w:rsid w:val="000E791D"/>
    <w:rsid w:val="000E792B"/>
    <w:rsid w:val="000E7934"/>
    <w:rsid w:val="000E7A06"/>
    <w:rsid w:val="000E7AB6"/>
    <w:rsid w:val="000E7B26"/>
    <w:rsid w:val="000E7BF1"/>
    <w:rsid w:val="000E7C99"/>
    <w:rsid w:val="000E7D69"/>
    <w:rsid w:val="000E7E1E"/>
    <w:rsid w:val="000E7EAF"/>
    <w:rsid w:val="000F0087"/>
    <w:rsid w:val="000F012E"/>
    <w:rsid w:val="000F0221"/>
    <w:rsid w:val="000F03C5"/>
    <w:rsid w:val="000F057E"/>
    <w:rsid w:val="000F05BD"/>
    <w:rsid w:val="000F05EE"/>
    <w:rsid w:val="000F0656"/>
    <w:rsid w:val="000F0672"/>
    <w:rsid w:val="000F06A8"/>
    <w:rsid w:val="000F06CB"/>
    <w:rsid w:val="000F0719"/>
    <w:rsid w:val="000F0818"/>
    <w:rsid w:val="000F08D0"/>
    <w:rsid w:val="000F092F"/>
    <w:rsid w:val="000F094C"/>
    <w:rsid w:val="000F095C"/>
    <w:rsid w:val="000F0969"/>
    <w:rsid w:val="000F097A"/>
    <w:rsid w:val="000F0A62"/>
    <w:rsid w:val="000F0C1D"/>
    <w:rsid w:val="000F0C6E"/>
    <w:rsid w:val="000F0E38"/>
    <w:rsid w:val="000F0EB0"/>
    <w:rsid w:val="000F0F0E"/>
    <w:rsid w:val="000F0FAA"/>
    <w:rsid w:val="000F1007"/>
    <w:rsid w:val="000F104A"/>
    <w:rsid w:val="000F10CE"/>
    <w:rsid w:val="000F10FA"/>
    <w:rsid w:val="000F1129"/>
    <w:rsid w:val="000F119E"/>
    <w:rsid w:val="000F1204"/>
    <w:rsid w:val="000F1219"/>
    <w:rsid w:val="000F12E2"/>
    <w:rsid w:val="000F12FE"/>
    <w:rsid w:val="000F130D"/>
    <w:rsid w:val="000F13B2"/>
    <w:rsid w:val="000F144A"/>
    <w:rsid w:val="000F147C"/>
    <w:rsid w:val="000F1539"/>
    <w:rsid w:val="000F1624"/>
    <w:rsid w:val="000F1640"/>
    <w:rsid w:val="000F17A4"/>
    <w:rsid w:val="000F1868"/>
    <w:rsid w:val="000F19B8"/>
    <w:rsid w:val="000F19D1"/>
    <w:rsid w:val="000F1A26"/>
    <w:rsid w:val="000F1A69"/>
    <w:rsid w:val="000F1A9A"/>
    <w:rsid w:val="000F1AE6"/>
    <w:rsid w:val="000F1AE7"/>
    <w:rsid w:val="000F1BD0"/>
    <w:rsid w:val="000F1C51"/>
    <w:rsid w:val="000F1E1C"/>
    <w:rsid w:val="000F1E1F"/>
    <w:rsid w:val="000F1EFF"/>
    <w:rsid w:val="000F1F82"/>
    <w:rsid w:val="000F2024"/>
    <w:rsid w:val="000F202D"/>
    <w:rsid w:val="000F20A5"/>
    <w:rsid w:val="000F2127"/>
    <w:rsid w:val="000F2161"/>
    <w:rsid w:val="000F21A9"/>
    <w:rsid w:val="000F220D"/>
    <w:rsid w:val="000F224C"/>
    <w:rsid w:val="000F2372"/>
    <w:rsid w:val="000F23CE"/>
    <w:rsid w:val="000F2410"/>
    <w:rsid w:val="000F2496"/>
    <w:rsid w:val="000F24ED"/>
    <w:rsid w:val="000F2567"/>
    <w:rsid w:val="000F269E"/>
    <w:rsid w:val="000F26B5"/>
    <w:rsid w:val="000F2812"/>
    <w:rsid w:val="000F28D6"/>
    <w:rsid w:val="000F2988"/>
    <w:rsid w:val="000F29B2"/>
    <w:rsid w:val="000F29FB"/>
    <w:rsid w:val="000F2A0C"/>
    <w:rsid w:val="000F2AC6"/>
    <w:rsid w:val="000F2ACE"/>
    <w:rsid w:val="000F2B20"/>
    <w:rsid w:val="000F2C41"/>
    <w:rsid w:val="000F2CB5"/>
    <w:rsid w:val="000F2CD9"/>
    <w:rsid w:val="000F2D50"/>
    <w:rsid w:val="000F2DA7"/>
    <w:rsid w:val="000F2F52"/>
    <w:rsid w:val="000F2FA9"/>
    <w:rsid w:val="000F30B0"/>
    <w:rsid w:val="000F314A"/>
    <w:rsid w:val="000F314E"/>
    <w:rsid w:val="000F335F"/>
    <w:rsid w:val="000F3455"/>
    <w:rsid w:val="000F346C"/>
    <w:rsid w:val="000F3536"/>
    <w:rsid w:val="000F3819"/>
    <w:rsid w:val="000F384A"/>
    <w:rsid w:val="000F388D"/>
    <w:rsid w:val="000F39B7"/>
    <w:rsid w:val="000F39C2"/>
    <w:rsid w:val="000F39CA"/>
    <w:rsid w:val="000F3ABE"/>
    <w:rsid w:val="000F3B38"/>
    <w:rsid w:val="000F3B41"/>
    <w:rsid w:val="000F3B6D"/>
    <w:rsid w:val="000F3BAC"/>
    <w:rsid w:val="000F3C2B"/>
    <w:rsid w:val="000F3C49"/>
    <w:rsid w:val="000F3C93"/>
    <w:rsid w:val="000F3ED6"/>
    <w:rsid w:val="000F3F60"/>
    <w:rsid w:val="000F3F7B"/>
    <w:rsid w:val="000F3FE1"/>
    <w:rsid w:val="000F4121"/>
    <w:rsid w:val="000F415B"/>
    <w:rsid w:val="000F4183"/>
    <w:rsid w:val="000F4218"/>
    <w:rsid w:val="000F424F"/>
    <w:rsid w:val="000F42AB"/>
    <w:rsid w:val="000F43B6"/>
    <w:rsid w:val="000F43DC"/>
    <w:rsid w:val="000F4523"/>
    <w:rsid w:val="000F45AA"/>
    <w:rsid w:val="000F4651"/>
    <w:rsid w:val="000F46A6"/>
    <w:rsid w:val="000F46D0"/>
    <w:rsid w:val="000F4709"/>
    <w:rsid w:val="000F4766"/>
    <w:rsid w:val="000F499D"/>
    <w:rsid w:val="000F49CD"/>
    <w:rsid w:val="000F4B2F"/>
    <w:rsid w:val="000F4BCC"/>
    <w:rsid w:val="000F4D13"/>
    <w:rsid w:val="000F4D97"/>
    <w:rsid w:val="000F4DEF"/>
    <w:rsid w:val="000F4E30"/>
    <w:rsid w:val="000F4F15"/>
    <w:rsid w:val="000F4F27"/>
    <w:rsid w:val="000F4FA0"/>
    <w:rsid w:val="000F4FE2"/>
    <w:rsid w:val="000F5087"/>
    <w:rsid w:val="000F50FF"/>
    <w:rsid w:val="000F510A"/>
    <w:rsid w:val="000F5117"/>
    <w:rsid w:val="000F512C"/>
    <w:rsid w:val="000F5162"/>
    <w:rsid w:val="000F51A9"/>
    <w:rsid w:val="000F52D7"/>
    <w:rsid w:val="000F5301"/>
    <w:rsid w:val="000F5308"/>
    <w:rsid w:val="000F5373"/>
    <w:rsid w:val="000F5449"/>
    <w:rsid w:val="000F5480"/>
    <w:rsid w:val="000F54DA"/>
    <w:rsid w:val="000F5644"/>
    <w:rsid w:val="000F56B2"/>
    <w:rsid w:val="000F56BC"/>
    <w:rsid w:val="000F5896"/>
    <w:rsid w:val="000F5985"/>
    <w:rsid w:val="000F5A0C"/>
    <w:rsid w:val="000F5A21"/>
    <w:rsid w:val="000F5A4F"/>
    <w:rsid w:val="000F5A78"/>
    <w:rsid w:val="000F5B15"/>
    <w:rsid w:val="000F5B8A"/>
    <w:rsid w:val="000F5C86"/>
    <w:rsid w:val="000F5CA0"/>
    <w:rsid w:val="000F5D1C"/>
    <w:rsid w:val="000F5D81"/>
    <w:rsid w:val="000F5D89"/>
    <w:rsid w:val="000F5DC0"/>
    <w:rsid w:val="000F5EB0"/>
    <w:rsid w:val="000F5F01"/>
    <w:rsid w:val="000F5F47"/>
    <w:rsid w:val="000F5FA4"/>
    <w:rsid w:val="000F601B"/>
    <w:rsid w:val="000F607E"/>
    <w:rsid w:val="000F60CA"/>
    <w:rsid w:val="000F613E"/>
    <w:rsid w:val="000F6497"/>
    <w:rsid w:val="000F64AF"/>
    <w:rsid w:val="000F652A"/>
    <w:rsid w:val="000F6554"/>
    <w:rsid w:val="000F65B8"/>
    <w:rsid w:val="000F65F8"/>
    <w:rsid w:val="000F661D"/>
    <w:rsid w:val="000F671F"/>
    <w:rsid w:val="000F679D"/>
    <w:rsid w:val="000F67FC"/>
    <w:rsid w:val="000F683C"/>
    <w:rsid w:val="000F6872"/>
    <w:rsid w:val="000F68E6"/>
    <w:rsid w:val="000F698E"/>
    <w:rsid w:val="000F69DD"/>
    <w:rsid w:val="000F69E8"/>
    <w:rsid w:val="000F6A25"/>
    <w:rsid w:val="000F6B21"/>
    <w:rsid w:val="000F6B90"/>
    <w:rsid w:val="000F6BD4"/>
    <w:rsid w:val="000F6C24"/>
    <w:rsid w:val="000F6C57"/>
    <w:rsid w:val="000F6CA4"/>
    <w:rsid w:val="000F6CF4"/>
    <w:rsid w:val="000F6D4C"/>
    <w:rsid w:val="000F6DE0"/>
    <w:rsid w:val="000F6EF0"/>
    <w:rsid w:val="000F722F"/>
    <w:rsid w:val="000F724B"/>
    <w:rsid w:val="000F729F"/>
    <w:rsid w:val="000F72DB"/>
    <w:rsid w:val="000F73BC"/>
    <w:rsid w:val="000F73F5"/>
    <w:rsid w:val="000F746C"/>
    <w:rsid w:val="000F7491"/>
    <w:rsid w:val="000F7521"/>
    <w:rsid w:val="000F766F"/>
    <w:rsid w:val="000F7772"/>
    <w:rsid w:val="000F77A2"/>
    <w:rsid w:val="000F77B7"/>
    <w:rsid w:val="000F783E"/>
    <w:rsid w:val="000F7875"/>
    <w:rsid w:val="000F7876"/>
    <w:rsid w:val="000F792F"/>
    <w:rsid w:val="000F7940"/>
    <w:rsid w:val="000F799E"/>
    <w:rsid w:val="000F79C7"/>
    <w:rsid w:val="000F7A10"/>
    <w:rsid w:val="000F7A61"/>
    <w:rsid w:val="000F7A8E"/>
    <w:rsid w:val="000F7ACA"/>
    <w:rsid w:val="000F7B7C"/>
    <w:rsid w:val="000F7B97"/>
    <w:rsid w:val="000F7C06"/>
    <w:rsid w:val="000F7C17"/>
    <w:rsid w:val="000F7CA8"/>
    <w:rsid w:val="000F7D34"/>
    <w:rsid w:val="000F7DAA"/>
    <w:rsid w:val="000F7DB1"/>
    <w:rsid w:val="000F7E3C"/>
    <w:rsid w:val="000F7E80"/>
    <w:rsid w:val="000F7EF7"/>
    <w:rsid w:val="000F7F63"/>
    <w:rsid w:val="00100005"/>
    <w:rsid w:val="001000DD"/>
    <w:rsid w:val="001001B3"/>
    <w:rsid w:val="001001D0"/>
    <w:rsid w:val="001001E4"/>
    <w:rsid w:val="0010020C"/>
    <w:rsid w:val="00100246"/>
    <w:rsid w:val="0010027C"/>
    <w:rsid w:val="00100384"/>
    <w:rsid w:val="00100399"/>
    <w:rsid w:val="00100413"/>
    <w:rsid w:val="00100563"/>
    <w:rsid w:val="001007E5"/>
    <w:rsid w:val="0010082C"/>
    <w:rsid w:val="0010084B"/>
    <w:rsid w:val="00100853"/>
    <w:rsid w:val="00100866"/>
    <w:rsid w:val="00100943"/>
    <w:rsid w:val="0010097F"/>
    <w:rsid w:val="0010098E"/>
    <w:rsid w:val="001009C3"/>
    <w:rsid w:val="001009D0"/>
    <w:rsid w:val="00100AD9"/>
    <w:rsid w:val="00100B83"/>
    <w:rsid w:val="00100EF8"/>
    <w:rsid w:val="00100F13"/>
    <w:rsid w:val="00100FDE"/>
    <w:rsid w:val="0010116E"/>
    <w:rsid w:val="00101299"/>
    <w:rsid w:val="001012A7"/>
    <w:rsid w:val="001013C1"/>
    <w:rsid w:val="00101481"/>
    <w:rsid w:val="001014D8"/>
    <w:rsid w:val="00101594"/>
    <w:rsid w:val="0010159F"/>
    <w:rsid w:val="001016B5"/>
    <w:rsid w:val="00101704"/>
    <w:rsid w:val="0010171A"/>
    <w:rsid w:val="001018B4"/>
    <w:rsid w:val="001018DF"/>
    <w:rsid w:val="001018E3"/>
    <w:rsid w:val="0010198A"/>
    <w:rsid w:val="001019B9"/>
    <w:rsid w:val="001019FC"/>
    <w:rsid w:val="00101A36"/>
    <w:rsid w:val="00101B2D"/>
    <w:rsid w:val="00101CC9"/>
    <w:rsid w:val="00101CF2"/>
    <w:rsid w:val="00101DBB"/>
    <w:rsid w:val="00101F3E"/>
    <w:rsid w:val="00101F55"/>
    <w:rsid w:val="00101F5B"/>
    <w:rsid w:val="00101F9A"/>
    <w:rsid w:val="00101FA8"/>
    <w:rsid w:val="00101FB2"/>
    <w:rsid w:val="0010202A"/>
    <w:rsid w:val="00102131"/>
    <w:rsid w:val="00102505"/>
    <w:rsid w:val="00102584"/>
    <w:rsid w:val="00102630"/>
    <w:rsid w:val="0010264D"/>
    <w:rsid w:val="0010288A"/>
    <w:rsid w:val="00102958"/>
    <w:rsid w:val="001029B2"/>
    <w:rsid w:val="00102B86"/>
    <w:rsid w:val="00102BE0"/>
    <w:rsid w:val="00102C9A"/>
    <w:rsid w:val="00102D41"/>
    <w:rsid w:val="00102D81"/>
    <w:rsid w:val="00102DC3"/>
    <w:rsid w:val="00102DCC"/>
    <w:rsid w:val="00102DD8"/>
    <w:rsid w:val="00102E1C"/>
    <w:rsid w:val="00102E4B"/>
    <w:rsid w:val="00102EAF"/>
    <w:rsid w:val="00102F61"/>
    <w:rsid w:val="00103049"/>
    <w:rsid w:val="00103052"/>
    <w:rsid w:val="00103060"/>
    <w:rsid w:val="00103272"/>
    <w:rsid w:val="001032B1"/>
    <w:rsid w:val="001032CA"/>
    <w:rsid w:val="001032F5"/>
    <w:rsid w:val="0010330A"/>
    <w:rsid w:val="001033EC"/>
    <w:rsid w:val="00103445"/>
    <w:rsid w:val="00103447"/>
    <w:rsid w:val="0010347F"/>
    <w:rsid w:val="001034A1"/>
    <w:rsid w:val="001034C6"/>
    <w:rsid w:val="00103521"/>
    <w:rsid w:val="00103578"/>
    <w:rsid w:val="00103630"/>
    <w:rsid w:val="00103691"/>
    <w:rsid w:val="00103692"/>
    <w:rsid w:val="001036B6"/>
    <w:rsid w:val="00103744"/>
    <w:rsid w:val="001037A5"/>
    <w:rsid w:val="001037C8"/>
    <w:rsid w:val="00103867"/>
    <w:rsid w:val="00103986"/>
    <w:rsid w:val="001039B8"/>
    <w:rsid w:val="001039C3"/>
    <w:rsid w:val="00103A1D"/>
    <w:rsid w:val="00103B85"/>
    <w:rsid w:val="00103C96"/>
    <w:rsid w:val="00103CD6"/>
    <w:rsid w:val="00103D16"/>
    <w:rsid w:val="00103DF3"/>
    <w:rsid w:val="00103E0F"/>
    <w:rsid w:val="00103E51"/>
    <w:rsid w:val="00103F38"/>
    <w:rsid w:val="00103F40"/>
    <w:rsid w:val="00103F4F"/>
    <w:rsid w:val="00103F68"/>
    <w:rsid w:val="0010409F"/>
    <w:rsid w:val="001040B4"/>
    <w:rsid w:val="00104125"/>
    <w:rsid w:val="001041C8"/>
    <w:rsid w:val="001041CA"/>
    <w:rsid w:val="0010426A"/>
    <w:rsid w:val="0010428A"/>
    <w:rsid w:val="001042D8"/>
    <w:rsid w:val="001042F2"/>
    <w:rsid w:val="0010441B"/>
    <w:rsid w:val="0010446A"/>
    <w:rsid w:val="0010447C"/>
    <w:rsid w:val="001044A3"/>
    <w:rsid w:val="00104537"/>
    <w:rsid w:val="00104587"/>
    <w:rsid w:val="001045CD"/>
    <w:rsid w:val="00104691"/>
    <w:rsid w:val="00104770"/>
    <w:rsid w:val="001047C1"/>
    <w:rsid w:val="001047DD"/>
    <w:rsid w:val="00104813"/>
    <w:rsid w:val="0010484D"/>
    <w:rsid w:val="001048D3"/>
    <w:rsid w:val="001049CA"/>
    <w:rsid w:val="00104A00"/>
    <w:rsid w:val="00104A56"/>
    <w:rsid w:val="00104A7D"/>
    <w:rsid w:val="00104B0A"/>
    <w:rsid w:val="00104B28"/>
    <w:rsid w:val="00104B66"/>
    <w:rsid w:val="00104C80"/>
    <w:rsid w:val="00104CC1"/>
    <w:rsid w:val="00104CDA"/>
    <w:rsid w:val="00104D69"/>
    <w:rsid w:val="00104DEF"/>
    <w:rsid w:val="00104E0E"/>
    <w:rsid w:val="00104E68"/>
    <w:rsid w:val="00104F09"/>
    <w:rsid w:val="00104F4E"/>
    <w:rsid w:val="00105066"/>
    <w:rsid w:val="00105081"/>
    <w:rsid w:val="00105090"/>
    <w:rsid w:val="00105116"/>
    <w:rsid w:val="0010515E"/>
    <w:rsid w:val="0010518E"/>
    <w:rsid w:val="00105210"/>
    <w:rsid w:val="001052C8"/>
    <w:rsid w:val="00105349"/>
    <w:rsid w:val="001053F6"/>
    <w:rsid w:val="001054A0"/>
    <w:rsid w:val="0010550A"/>
    <w:rsid w:val="0010552B"/>
    <w:rsid w:val="00105612"/>
    <w:rsid w:val="00105641"/>
    <w:rsid w:val="00105690"/>
    <w:rsid w:val="00105733"/>
    <w:rsid w:val="0010575D"/>
    <w:rsid w:val="00105786"/>
    <w:rsid w:val="00105815"/>
    <w:rsid w:val="00105908"/>
    <w:rsid w:val="0010591D"/>
    <w:rsid w:val="0010593E"/>
    <w:rsid w:val="00105954"/>
    <w:rsid w:val="00105956"/>
    <w:rsid w:val="0010599B"/>
    <w:rsid w:val="001059D3"/>
    <w:rsid w:val="00105B22"/>
    <w:rsid w:val="00105B62"/>
    <w:rsid w:val="00105C21"/>
    <w:rsid w:val="00105CD7"/>
    <w:rsid w:val="00105D3C"/>
    <w:rsid w:val="00105E55"/>
    <w:rsid w:val="00105F2F"/>
    <w:rsid w:val="00105F60"/>
    <w:rsid w:val="00105FA4"/>
    <w:rsid w:val="00105FD6"/>
    <w:rsid w:val="00106051"/>
    <w:rsid w:val="00106066"/>
    <w:rsid w:val="001060FD"/>
    <w:rsid w:val="00106112"/>
    <w:rsid w:val="00106173"/>
    <w:rsid w:val="00106285"/>
    <w:rsid w:val="00106296"/>
    <w:rsid w:val="001063E9"/>
    <w:rsid w:val="00106495"/>
    <w:rsid w:val="00106544"/>
    <w:rsid w:val="0010655E"/>
    <w:rsid w:val="001065EB"/>
    <w:rsid w:val="001065F2"/>
    <w:rsid w:val="00106608"/>
    <w:rsid w:val="00106617"/>
    <w:rsid w:val="001066D2"/>
    <w:rsid w:val="00106759"/>
    <w:rsid w:val="00106855"/>
    <w:rsid w:val="001068A8"/>
    <w:rsid w:val="00106963"/>
    <w:rsid w:val="00106A29"/>
    <w:rsid w:val="00106A45"/>
    <w:rsid w:val="00106B43"/>
    <w:rsid w:val="00106B4F"/>
    <w:rsid w:val="00106BF0"/>
    <w:rsid w:val="00106C22"/>
    <w:rsid w:val="00106C6A"/>
    <w:rsid w:val="00106CF2"/>
    <w:rsid w:val="00106D17"/>
    <w:rsid w:val="00106D42"/>
    <w:rsid w:val="00106DC5"/>
    <w:rsid w:val="00106DD7"/>
    <w:rsid w:val="00106ED3"/>
    <w:rsid w:val="00106EE5"/>
    <w:rsid w:val="00106F28"/>
    <w:rsid w:val="00106FEA"/>
    <w:rsid w:val="00106FF3"/>
    <w:rsid w:val="001070A7"/>
    <w:rsid w:val="00107179"/>
    <w:rsid w:val="0010717F"/>
    <w:rsid w:val="001071E5"/>
    <w:rsid w:val="0010724A"/>
    <w:rsid w:val="0010729A"/>
    <w:rsid w:val="00107383"/>
    <w:rsid w:val="001073F8"/>
    <w:rsid w:val="0010756A"/>
    <w:rsid w:val="001075E7"/>
    <w:rsid w:val="00107683"/>
    <w:rsid w:val="0010774B"/>
    <w:rsid w:val="00107790"/>
    <w:rsid w:val="001077A1"/>
    <w:rsid w:val="0010791A"/>
    <w:rsid w:val="00107B1E"/>
    <w:rsid w:val="00107B38"/>
    <w:rsid w:val="00107B4D"/>
    <w:rsid w:val="00107C85"/>
    <w:rsid w:val="00107D29"/>
    <w:rsid w:val="00107EDE"/>
    <w:rsid w:val="00107F37"/>
    <w:rsid w:val="00107FA5"/>
    <w:rsid w:val="00107FD2"/>
    <w:rsid w:val="00107FF5"/>
    <w:rsid w:val="0011000D"/>
    <w:rsid w:val="0011003F"/>
    <w:rsid w:val="00110043"/>
    <w:rsid w:val="00110087"/>
    <w:rsid w:val="00110119"/>
    <w:rsid w:val="00110140"/>
    <w:rsid w:val="001101A8"/>
    <w:rsid w:val="001101B6"/>
    <w:rsid w:val="001101FD"/>
    <w:rsid w:val="00110272"/>
    <w:rsid w:val="0011027C"/>
    <w:rsid w:val="00110296"/>
    <w:rsid w:val="001102F0"/>
    <w:rsid w:val="001104B0"/>
    <w:rsid w:val="00110542"/>
    <w:rsid w:val="00110586"/>
    <w:rsid w:val="00110618"/>
    <w:rsid w:val="00110730"/>
    <w:rsid w:val="00110736"/>
    <w:rsid w:val="001107B7"/>
    <w:rsid w:val="001108DB"/>
    <w:rsid w:val="00110927"/>
    <w:rsid w:val="00110A30"/>
    <w:rsid w:val="00110A6E"/>
    <w:rsid w:val="00110AA9"/>
    <w:rsid w:val="00110B75"/>
    <w:rsid w:val="00110C11"/>
    <w:rsid w:val="00110C1D"/>
    <w:rsid w:val="00110C91"/>
    <w:rsid w:val="00110D2C"/>
    <w:rsid w:val="00110E28"/>
    <w:rsid w:val="00110EC4"/>
    <w:rsid w:val="00110F47"/>
    <w:rsid w:val="00110F8D"/>
    <w:rsid w:val="00110FE4"/>
    <w:rsid w:val="00111017"/>
    <w:rsid w:val="0011108E"/>
    <w:rsid w:val="001110D7"/>
    <w:rsid w:val="00111159"/>
    <w:rsid w:val="001111BA"/>
    <w:rsid w:val="0011122F"/>
    <w:rsid w:val="001112BC"/>
    <w:rsid w:val="001112E0"/>
    <w:rsid w:val="001113C8"/>
    <w:rsid w:val="0011141B"/>
    <w:rsid w:val="00111470"/>
    <w:rsid w:val="0011149A"/>
    <w:rsid w:val="001114F9"/>
    <w:rsid w:val="00111641"/>
    <w:rsid w:val="001116DA"/>
    <w:rsid w:val="00111707"/>
    <w:rsid w:val="00111768"/>
    <w:rsid w:val="0011179F"/>
    <w:rsid w:val="00111848"/>
    <w:rsid w:val="00111925"/>
    <w:rsid w:val="00111935"/>
    <w:rsid w:val="0011197C"/>
    <w:rsid w:val="0011197F"/>
    <w:rsid w:val="001119C3"/>
    <w:rsid w:val="00111A1A"/>
    <w:rsid w:val="00111B8C"/>
    <w:rsid w:val="00111D6B"/>
    <w:rsid w:val="00111DA4"/>
    <w:rsid w:val="00111DDB"/>
    <w:rsid w:val="00111E93"/>
    <w:rsid w:val="00111F08"/>
    <w:rsid w:val="00111F2A"/>
    <w:rsid w:val="00111F44"/>
    <w:rsid w:val="00111F84"/>
    <w:rsid w:val="001120D1"/>
    <w:rsid w:val="0011213C"/>
    <w:rsid w:val="001121A1"/>
    <w:rsid w:val="001121FC"/>
    <w:rsid w:val="0011237D"/>
    <w:rsid w:val="0011246A"/>
    <w:rsid w:val="0011247D"/>
    <w:rsid w:val="001124A0"/>
    <w:rsid w:val="001124D4"/>
    <w:rsid w:val="00112509"/>
    <w:rsid w:val="0011250A"/>
    <w:rsid w:val="0011250E"/>
    <w:rsid w:val="0011253F"/>
    <w:rsid w:val="001125A3"/>
    <w:rsid w:val="001125AA"/>
    <w:rsid w:val="0011270B"/>
    <w:rsid w:val="0011276D"/>
    <w:rsid w:val="00112830"/>
    <w:rsid w:val="00112854"/>
    <w:rsid w:val="00112891"/>
    <w:rsid w:val="001128D2"/>
    <w:rsid w:val="00112905"/>
    <w:rsid w:val="00112907"/>
    <w:rsid w:val="001129BF"/>
    <w:rsid w:val="001129E7"/>
    <w:rsid w:val="00112A24"/>
    <w:rsid w:val="00112A96"/>
    <w:rsid w:val="00112BB7"/>
    <w:rsid w:val="00112BF9"/>
    <w:rsid w:val="00112C57"/>
    <w:rsid w:val="00112E37"/>
    <w:rsid w:val="00112E65"/>
    <w:rsid w:val="00112EE7"/>
    <w:rsid w:val="00112F17"/>
    <w:rsid w:val="00112F34"/>
    <w:rsid w:val="00112F4C"/>
    <w:rsid w:val="00112F67"/>
    <w:rsid w:val="00112FAF"/>
    <w:rsid w:val="00112FF4"/>
    <w:rsid w:val="0011307F"/>
    <w:rsid w:val="001130FB"/>
    <w:rsid w:val="00113173"/>
    <w:rsid w:val="00113218"/>
    <w:rsid w:val="0011321E"/>
    <w:rsid w:val="001132D7"/>
    <w:rsid w:val="001132F4"/>
    <w:rsid w:val="00113366"/>
    <w:rsid w:val="001133EF"/>
    <w:rsid w:val="0011343C"/>
    <w:rsid w:val="00113445"/>
    <w:rsid w:val="00113527"/>
    <w:rsid w:val="0011354B"/>
    <w:rsid w:val="00113571"/>
    <w:rsid w:val="00113598"/>
    <w:rsid w:val="001135DE"/>
    <w:rsid w:val="0011361D"/>
    <w:rsid w:val="001136BD"/>
    <w:rsid w:val="001136C1"/>
    <w:rsid w:val="00113702"/>
    <w:rsid w:val="001137B2"/>
    <w:rsid w:val="001139D5"/>
    <w:rsid w:val="001139D8"/>
    <w:rsid w:val="00113A18"/>
    <w:rsid w:val="00113BAE"/>
    <w:rsid w:val="00113BC0"/>
    <w:rsid w:val="00113C3A"/>
    <w:rsid w:val="00113C80"/>
    <w:rsid w:val="00113CA0"/>
    <w:rsid w:val="00113E98"/>
    <w:rsid w:val="00113EEC"/>
    <w:rsid w:val="00113F01"/>
    <w:rsid w:val="00113F34"/>
    <w:rsid w:val="00113F35"/>
    <w:rsid w:val="00113F38"/>
    <w:rsid w:val="00113FD3"/>
    <w:rsid w:val="0011403C"/>
    <w:rsid w:val="00114040"/>
    <w:rsid w:val="0011412C"/>
    <w:rsid w:val="00114182"/>
    <w:rsid w:val="00114249"/>
    <w:rsid w:val="001142A7"/>
    <w:rsid w:val="001142B1"/>
    <w:rsid w:val="00114319"/>
    <w:rsid w:val="001143AF"/>
    <w:rsid w:val="0011440B"/>
    <w:rsid w:val="00114421"/>
    <w:rsid w:val="0011454C"/>
    <w:rsid w:val="0011459C"/>
    <w:rsid w:val="00114617"/>
    <w:rsid w:val="0011463D"/>
    <w:rsid w:val="001146B6"/>
    <w:rsid w:val="001147A0"/>
    <w:rsid w:val="001147D1"/>
    <w:rsid w:val="00114853"/>
    <w:rsid w:val="00114877"/>
    <w:rsid w:val="0011487D"/>
    <w:rsid w:val="001149C9"/>
    <w:rsid w:val="00114A3C"/>
    <w:rsid w:val="00114B1C"/>
    <w:rsid w:val="00114B56"/>
    <w:rsid w:val="00114BA0"/>
    <w:rsid w:val="00114D57"/>
    <w:rsid w:val="00114DB7"/>
    <w:rsid w:val="00114DE7"/>
    <w:rsid w:val="00114E70"/>
    <w:rsid w:val="00114FEE"/>
    <w:rsid w:val="00115029"/>
    <w:rsid w:val="00115033"/>
    <w:rsid w:val="00115054"/>
    <w:rsid w:val="001150A1"/>
    <w:rsid w:val="0011524E"/>
    <w:rsid w:val="00115273"/>
    <w:rsid w:val="00115283"/>
    <w:rsid w:val="00115306"/>
    <w:rsid w:val="001153CD"/>
    <w:rsid w:val="00115427"/>
    <w:rsid w:val="0011556E"/>
    <w:rsid w:val="001155C1"/>
    <w:rsid w:val="001155D3"/>
    <w:rsid w:val="00115651"/>
    <w:rsid w:val="00115697"/>
    <w:rsid w:val="00115758"/>
    <w:rsid w:val="00115782"/>
    <w:rsid w:val="001157DD"/>
    <w:rsid w:val="001157E4"/>
    <w:rsid w:val="00115811"/>
    <w:rsid w:val="00115856"/>
    <w:rsid w:val="001159AD"/>
    <w:rsid w:val="001159D6"/>
    <w:rsid w:val="00115A3C"/>
    <w:rsid w:val="00115AF0"/>
    <w:rsid w:val="00115B04"/>
    <w:rsid w:val="00115B70"/>
    <w:rsid w:val="00115C6F"/>
    <w:rsid w:val="00115C75"/>
    <w:rsid w:val="00115D59"/>
    <w:rsid w:val="00115D5A"/>
    <w:rsid w:val="00115D6B"/>
    <w:rsid w:val="00115D7B"/>
    <w:rsid w:val="00115D94"/>
    <w:rsid w:val="00115DE7"/>
    <w:rsid w:val="00115E0F"/>
    <w:rsid w:val="00115E29"/>
    <w:rsid w:val="00115E84"/>
    <w:rsid w:val="00115F5A"/>
    <w:rsid w:val="00115FC5"/>
    <w:rsid w:val="001160A3"/>
    <w:rsid w:val="001160D9"/>
    <w:rsid w:val="00116142"/>
    <w:rsid w:val="001161B7"/>
    <w:rsid w:val="00116217"/>
    <w:rsid w:val="00116278"/>
    <w:rsid w:val="00116347"/>
    <w:rsid w:val="00116391"/>
    <w:rsid w:val="001163E1"/>
    <w:rsid w:val="00116486"/>
    <w:rsid w:val="001165C9"/>
    <w:rsid w:val="00116637"/>
    <w:rsid w:val="001166FC"/>
    <w:rsid w:val="0011670E"/>
    <w:rsid w:val="00116756"/>
    <w:rsid w:val="001167A2"/>
    <w:rsid w:val="0011683D"/>
    <w:rsid w:val="00116944"/>
    <w:rsid w:val="00116A4F"/>
    <w:rsid w:val="00116A94"/>
    <w:rsid w:val="00116AC9"/>
    <w:rsid w:val="00116CCA"/>
    <w:rsid w:val="00116D40"/>
    <w:rsid w:val="00116D51"/>
    <w:rsid w:val="00116D72"/>
    <w:rsid w:val="00116E33"/>
    <w:rsid w:val="00116E68"/>
    <w:rsid w:val="00116E8D"/>
    <w:rsid w:val="00116F63"/>
    <w:rsid w:val="00116F84"/>
    <w:rsid w:val="00116FD2"/>
    <w:rsid w:val="001171BC"/>
    <w:rsid w:val="0011721E"/>
    <w:rsid w:val="0011722D"/>
    <w:rsid w:val="00117290"/>
    <w:rsid w:val="0011731A"/>
    <w:rsid w:val="001173EC"/>
    <w:rsid w:val="00117430"/>
    <w:rsid w:val="0011744E"/>
    <w:rsid w:val="0011746C"/>
    <w:rsid w:val="001174B3"/>
    <w:rsid w:val="001174EE"/>
    <w:rsid w:val="001175A5"/>
    <w:rsid w:val="001175CD"/>
    <w:rsid w:val="0011762B"/>
    <w:rsid w:val="001176EE"/>
    <w:rsid w:val="00117770"/>
    <w:rsid w:val="001177FB"/>
    <w:rsid w:val="001178D3"/>
    <w:rsid w:val="00117973"/>
    <w:rsid w:val="00117A1D"/>
    <w:rsid w:val="00117A9C"/>
    <w:rsid w:val="00117B7F"/>
    <w:rsid w:val="00117B87"/>
    <w:rsid w:val="00117D15"/>
    <w:rsid w:val="00117D2A"/>
    <w:rsid w:val="00117D3A"/>
    <w:rsid w:val="00117D76"/>
    <w:rsid w:val="00117ED2"/>
    <w:rsid w:val="00117F0F"/>
    <w:rsid w:val="00117F86"/>
    <w:rsid w:val="00117FD8"/>
    <w:rsid w:val="00120040"/>
    <w:rsid w:val="001200A1"/>
    <w:rsid w:val="00120193"/>
    <w:rsid w:val="001201C3"/>
    <w:rsid w:val="001202E9"/>
    <w:rsid w:val="001202EB"/>
    <w:rsid w:val="001203DC"/>
    <w:rsid w:val="00120462"/>
    <w:rsid w:val="00120474"/>
    <w:rsid w:val="001204C8"/>
    <w:rsid w:val="00120513"/>
    <w:rsid w:val="00120580"/>
    <w:rsid w:val="00120775"/>
    <w:rsid w:val="001207E4"/>
    <w:rsid w:val="00120888"/>
    <w:rsid w:val="00120893"/>
    <w:rsid w:val="00120912"/>
    <w:rsid w:val="001209B3"/>
    <w:rsid w:val="00120A55"/>
    <w:rsid w:val="00120AB3"/>
    <w:rsid w:val="00120AD4"/>
    <w:rsid w:val="00120B02"/>
    <w:rsid w:val="00120B1F"/>
    <w:rsid w:val="00120BEC"/>
    <w:rsid w:val="00120BF2"/>
    <w:rsid w:val="00120C4E"/>
    <w:rsid w:val="00120D11"/>
    <w:rsid w:val="00120D8F"/>
    <w:rsid w:val="00120F60"/>
    <w:rsid w:val="00121204"/>
    <w:rsid w:val="00121247"/>
    <w:rsid w:val="00121255"/>
    <w:rsid w:val="0012135F"/>
    <w:rsid w:val="001213CF"/>
    <w:rsid w:val="00121431"/>
    <w:rsid w:val="00121474"/>
    <w:rsid w:val="001214D0"/>
    <w:rsid w:val="001214E5"/>
    <w:rsid w:val="001214E8"/>
    <w:rsid w:val="00121520"/>
    <w:rsid w:val="00121562"/>
    <w:rsid w:val="00121599"/>
    <w:rsid w:val="00121605"/>
    <w:rsid w:val="00121787"/>
    <w:rsid w:val="001217AD"/>
    <w:rsid w:val="001217D8"/>
    <w:rsid w:val="001217F9"/>
    <w:rsid w:val="001219D5"/>
    <w:rsid w:val="00121A00"/>
    <w:rsid w:val="00121A06"/>
    <w:rsid w:val="00121A35"/>
    <w:rsid w:val="00121A80"/>
    <w:rsid w:val="00121AA5"/>
    <w:rsid w:val="00121AB8"/>
    <w:rsid w:val="00121AC3"/>
    <w:rsid w:val="00121AFD"/>
    <w:rsid w:val="00121C96"/>
    <w:rsid w:val="00121CFB"/>
    <w:rsid w:val="00121D14"/>
    <w:rsid w:val="00121D8F"/>
    <w:rsid w:val="00121DA1"/>
    <w:rsid w:val="00121E4C"/>
    <w:rsid w:val="00121E5F"/>
    <w:rsid w:val="00121E61"/>
    <w:rsid w:val="00121E87"/>
    <w:rsid w:val="00121ED8"/>
    <w:rsid w:val="00121EF8"/>
    <w:rsid w:val="00121EFE"/>
    <w:rsid w:val="00121F2D"/>
    <w:rsid w:val="00121F5E"/>
    <w:rsid w:val="00121F71"/>
    <w:rsid w:val="00121FCD"/>
    <w:rsid w:val="001220B0"/>
    <w:rsid w:val="00122129"/>
    <w:rsid w:val="00122188"/>
    <w:rsid w:val="001221B9"/>
    <w:rsid w:val="00122294"/>
    <w:rsid w:val="0012242A"/>
    <w:rsid w:val="00122538"/>
    <w:rsid w:val="00122570"/>
    <w:rsid w:val="0012259B"/>
    <w:rsid w:val="0012261C"/>
    <w:rsid w:val="0012265B"/>
    <w:rsid w:val="0012289B"/>
    <w:rsid w:val="00122930"/>
    <w:rsid w:val="00122978"/>
    <w:rsid w:val="00122A9B"/>
    <w:rsid w:val="00122B72"/>
    <w:rsid w:val="00122C29"/>
    <w:rsid w:val="00122C51"/>
    <w:rsid w:val="00122C63"/>
    <w:rsid w:val="00122CF0"/>
    <w:rsid w:val="00122D49"/>
    <w:rsid w:val="00122D78"/>
    <w:rsid w:val="00122D86"/>
    <w:rsid w:val="00122DB2"/>
    <w:rsid w:val="00122F2F"/>
    <w:rsid w:val="00122F58"/>
    <w:rsid w:val="00122F71"/>
    <w:rsid w:val="00122F72"/>
    <w:rsid w:val="00122FB9"/>
    <w:rsid w:val="00122FF9"/>
    <w:rsid w:val="001230E2"/>
    <w:rsid w:val="00123142"/>
    <w:rsid w:val="001231FE"/>
    <w:rsid w:val="00123207"/>
    <w:rsid w:val="00123246"/>
    <w:rsid w:val="00123267"/>
    <w:rsid w:val="001232BE"/>
    <w:rsid w:val="00123428"/>
    <w:rsid w:val="00123520"/>
    <w:rsid w:val="0012352A"/>
    <w:rsid w:val="00123557"/>
    <w:rsid w:val="00123589"/>
    <w:rsid w:val="00123659"/>
    <w:rsid w:val="00123679"/>
    <w:rsid w:val="00123682"/>
    <w:rsid w:val="001236A3"/>
    <w:rsid w:val="001236D8"/>
    <w:rsid w:val="001236D9"/>
    <w:rsid w:val="00123801"/>
    <w:rsid w:val="00123819"/>
    <w:rsid w:val="0012384E"/>
    <w:rsid w:val="0012395C"/>
    <w:rsid w:val="00123991"/>
    <w:rsid w:val="001239C0"/>
    <w:rsid w:val="001239D9"/>
    <w:rsid w:val="001239FA"/>
    <w:rsid w:val="00123ACF"/>
    <w:rsid w:val="00123B96"/>
    <w:rsid w:val="00123B9B"/>
    <w:rsid w:val="00123BA4"/>
    <w:rsid w:val="00123C3A"/>
    <w:rsid w:val="00123E39"/>
    <w:rsid w:val="00123E7C"/>
    <w:rsid w:val="00123E97"/>
    <w:rsid w:val="00123EC1"/>
    <w:rsid w:val="00123FA9"/>
    <w:rsid w:val="00123FE8"/>
    <w:rsid w:val="00124022"/>
    <w:rsid w:val="0012408F"/>
    <w:rsid w:val="001240F0"/>
    <w:rsid w:val="001241A7"/>
    <w:rsid w:val="001242C2"/>
    <w:rsid w:val="0012430F"/>
    <w:rsid w:val="0012438D"/>
    <w:rsid w:val="00124397"/>
    <w:rsid w:val="001243E5"/>
    <w:rsid w:val="001243F3"/>
    <w:rsid w:val="00124480"/>
    <w:rsid w:val="00124483"/>
    <w:rsid w:val="001244C8"/>
    <w:rsid w:val="0012462A"/>
    <w:rsid w:val="0012466B"/>
    <w:rsid w:val="00124683"/>
    <w:rsid w:val="001246BD"/>
    <w:rsid w:val="001246F1"/>
    <w:rsid w:val="00124741"/>
    <w:rsid w:val="0012488D"/>
    <w:rsid w:val="00124965"/>
    <w:rsid w:val="00124A49"/>
    <w:rsid w:val="00124AA4"/>
    <w:rsid w:val="00124AD7"/>
    <w:rsid w:val="00124B0E"/>
    <w:rsid w:val="00124B27"/>
    <w:rsid w:val="00124B38"/>
    <w:rsid w:val="00124B75"/>
    <w:rsid w:val="00124BC2"/>
    <w:rsid w:val="00124C08"/>
    <w:rsid w:val="00124D74"/>
    <w:rsid w:val="00124E4A"/>
    <w:rsid w:val="00124ED7"/>
    <w:rsid w:val="00124F4B"/>
    <w:rsid w:val="00124F8F"/>
    <w:rsid w:val="00124FD1"/>
    <w:rsid w:val="00124FF2"/>
    <w:rsid w:val="0012500D"/>
    <w:rsid w:val="0012505C"/>
    <w:rsid w:val="00125217"/>
    <w:rsid w:val="00125255"/>
    <w:rsid w:val="0012526B"/>
    <w:rsid w:val="001252C2"/>
    <w:rsid w:val="0012530C"/>
    <w:rsid w:val="00125380"/>
    <w:rsid w:val="001253EF"/>
    <w:rsid w:val="001254E8"/>
    <w:rsid w:val="00125586"/>
    <w:rsid w:val="00125593"/>
    <w:rsid w:val="001255F1"/>
    <w:rsid w:val="001255F2"/>
    <w:rsid w:val="00125617"/>
    <w:rsid w:val="0012561A"/>
    <w:rsid w:val="0012569B"/>
    <w:rsid w:val="001256FB"/>
    <w:rsid w:val="0012570B"/>
    <w:rsid w:val="0012575F"/>
    <w:rsid w:val="00125762"/>
    <w:rsid w:val="00125892"/>
    <w:rsid w:val="00125BC5"/>
    <w:rsid w:val="00125BC6"/>
    <w:rsid w:val="00125C0B"/>
    <w:rsid w:val="00125C12"/>
    <w:rsid w:val="00125D02"/>
    <w:rsid w:val="00125D23"/>
    <w:rsid w:val="00125E14"/>
    <w:rsid w:val="00125E58"/>
    <w:rsid w:val="00125E81"/>
    <w:rsid w:val="00125EA5"/>
    <w:rsid w:val="00125EEF"/>
    <w:rsid w:val="001262B3"/>
    <w:rsid w:val="001262E9"/>
    <w:rsid w:val="00126307"/>
    <w:rsid w:val="001263AB"/>
    <w:rsid w:val="001263B6"/>
    <w:rsid w:val="00126467"/>
    <w:rsid w:val="001265B2"/>
    <w:rsid w:val="00126690"/>
    <w:rsid w:val="0012673C"/>
    <w:rsid w:val="00126765"/>
    <w:rsid w:val="001267B0"/>
    <w:rsid w:val="00126826"/>
    <w:rsid w:val="00126893"/>
    <w:rsid w:val="00126C1A"/>
    <w:rsid w:val="00126C7F"/>
    <w:rsid w:val="00126CCC"/>
    <w:rsid w:val="00126E49"/>
    <w:rsid w:val="00126E9C"/>
    <w:rsid w:val="00126EF4"/>
    <w:rsid w:val="0012708C"/>
    <w:rsid w:val="001270A0"/>
    <w:rsid w:val="0012713C"/>
    <w:rsid w:val="0012718F"/>
    <w:rsid w:val="001271A2"/>
    <w:rsid w:val="001271B2"/>
    <w:rsid w:val="001271E2"/>
    <w:rsid w:val="00127240"/>
    <w:rsid w:val="00127252"/>
    <w:rsid w:val="0012726D"/>
    <w:rsid w:val="0012730B"/>
    <w:rsid w:val="00127394"/>
    <w:rsid w:val="001273AA"/>
    <w:rsid w:val="00127420"/>
    <w:rsid w:val="001275EC"/>
    <w:rsid w:val="001276EB"/>
    <w:rsid w:val="00127ADD"/>
    <w:rsid w:val="00127B4F"/>
    <w:rsid w:val="00127C49"/>
    <w:rsid w:val="00127C59"/>
    <w:rsid w:val="00127CDC"/>
    <w:rsid w:val="00127D65"/>
    <w:rsid w:val="00127E05"/>
    <w:rsid w:val="00127E3C"/>
    <w:rsid w:val="00127E4F"/>
    <w:rsid w:val="00127E7A"/>
    <w:rsid w:val="00127EB9"/>
    <w:rsid w:val="00127F06"/>
    <w:rsid w:val="00127FAA"/>
    <w:rsid w:val="0013010E"/>
    <w:rsid w:val="00130381"/>
    <w:rsid w:val="00130398"/>
    <w:rsid w:val="0013039A"/>
    <w:rsid w:val="001303A8"/>
    <w:rsid w:val="0013047E"/>
    <w:rsid w:val="0013049E"/>
    <w:rsid w:val="001304B0"/>
    <w:rsid w:val="00130519"/>
    <w:rsid w:val="001305B0"/>
    <w:rsid w:val="001305CE"/>
    <w:rsid w:val="00130651"/>
    <w:rsid w:val="00130691"/>
    <w:rsid w:val="0013071B"/>
    <w:rsid w:val="0013082A"/>
    <w:rsid w:val="0013085E"/>
    <w:rsid w:val="00130940"/>
    <w:rsid w:val="0013096F"/>
    <w:rsid w:val="001309D8"/>
    <w:rsid w:val="00130AB5"/>
    <w:rsid w:val="00130B64"/>
    <w:rsid w:val="00130B93"/>
    <w:rsid w:val="00130BB0"/>
    <w:rsid w:val="00130D19"/>
    <w:rsid w:val="00130DB3"/>
    <w:rsid w:val="00130DF4"/>
    <w:rsid w:val="00130E66"/>
    <w:rsid w:val="00130FC0"/>
    <w:rsid w:val="001310EA"/>
    <w:rsid w:val="001310F8"/>
    <w:rsid w:val="00131111"/>
    <w:rsid w:val="0013118D"/>
    <w:rsid w:val="0013121B"/>
    <w:rsid w:val="001312BB"/>
    <w:rsid w:val="001313B7"/>
    <w:rsid w:val="001313DB"/>
    <w:rsid w:val="001313E0"/>
    <w:rsid w:val="0013140B"/>
    <w:rsid w:val="0013146C"/>
    <w:rsid w:val="00131485"/>
    <w:rsid w:val="001314A1"/>
    <w:rsid w:val="001314A7"/>
    <w:rsid w:val="00131522"/>
    <w:rsid w:val="0013161A"/>
    <w:rsid w:val="00131742"/>
    <w:rsid w:val="001317A6"/>
    <w:rsid w:val="001317F9"/>
    <w:rsid w:val="0013180C"/>
    <w:rsid w:val="0013186C"/>
    <w:rsid w:val="00131879"/>
    <w:rsid w:val="001318D2"/>
    <w:rsid w:val="001318DF"/>
    <w:rsid w:val="0013193C"/>
    <w:rsid w:val="00131B62"/>
    <w:rsid w:val="00131B85"/>
    <w:rsid w:val="00131C63"/>
    <w:rsid w:val="00131C9D"/>
    <w:rsid w:val="00131DD9"/>
    <w:rsid w:val="00131DDF"/>
    <w:rsid w:val="00131EDE"/>
    <w:rsid w:val="00131F7D"/>
    <w:rsid w:val="00131FA8"/>
    <w:rsid w:val="00131FDE"/>
    <w:rsid w:val="00132082"/>
    <w:rsid w:val="001320A9"/>
    <w:rsid w:val="0013211C"/>
    <w:rsid w:val="00132169"/>
    <w:rsid w:val="00132185"/>
    <w:rsid w:val="0013230B"/>
    <w:rsid w:val="00132356"/>
    <w:rsid w:val="001323A5"/>
    <w:rsid w:val="00132438"/>
    <w:rsid w:val="00132447"/>
    <w:rsid w:val="00132475"/>
    <w:rsid w:val="0013247B"/>
    <w:rsid w:val="00132483"/>
    <w:rsid w:val="001324A2"/>
    <w:rsid w:val="00132517"/>
    <w:rsid w:val="0013260E"/>
    <w:rsid w:val="00132650"/>
    <w:rsid w:val="0013274F"/>
    <w:rsid w:val="00132819"/>
    <w:rsid w:val="0013281B"/>
    <w:rsid w:val="00132992"/>
    <w:rsid w:val="0013299E"/>
    <w:rsid w:val="00132A72"/>
    <w:rsid w:val="00132AA7"/>
    <w:rsid w:val="00132B27"/>
    <w:rsid w:val="00132B36"/>
    <w:rsid w:val="00132B49"/>
    <w:rsid w:val="00132C24"/>
    <w:rsid w:val="00132DB2"/>
    <w:rsid w:val="00132DFE"/>
    <w:rsid w:val="00132EA0"/>
    <w:rsid w:val="00132EB0"/>
    <w:rsid w:val="00132F0D"/>
    <w:rsid w:val="00132F1E"/>
    <w:rsid w:val="00133001"/>
    <w:rsid w:val="00133021"/>
    <w:rsid w:val="0013318A"/>
    <w:rsid w:val="001331E9"/>
    <w:rsid w:val="001332B5"/>
    <w:rsid w:val="001332C1"/>
    <w:rsid w:val="001333FA"/>
    <w:rsid w:val="00133402"/>
    <w:rsid w:val="00133408"/>
    <w:rsid w:val="00133418"/>
    <w:rsid w:val="00133655"/>
    <w:rsid w:val="001336FD"/>
    <w:rsid w:val="0013374B"/>
    <w:rsid w:val="001338FA"/>
    <w:rsid w:val="00133AA3"/>
    <w:rsid w:val="00133D0A"/>
    <w:rsid w:val="00133D3A"/>
    <w:rsid w:val="00133D5A"/>
    <w:rsid w:val="00133DF4"/>
    <w:rsid w:val="00133E26"/>
    <w:rsid w:val="00133F00"/>
    <w:rsid w:val="00133F80"/>
    <w:rsid w:val="00133FEE"/>
    <w:rsid w:val="001340F2"/>
    <w:rsid w:val="0013414C"/>
    <w:rsid w:val="0013416F"/>
    <w:rsid w:val="001343C2"/>
    <w:rsid w:val="00134476"/>
    <w:rsid w:val="00134493"/>
    <w:rsid w:val="00134558"/>
    <w:rsid w:val="0013458D"/>
    <w:rsid w:val="001346FC"/>
    <w:rsid w:val="00134709"/>
    <w:rsid w:val="00134782"/>
    <w:rsid w:val="00134A46"/>
    <w:rsid w:val="00134A9E"/>
    <w:rsid w:val="00134AB0"/>
    <w:rsid w:val="00134ACD"/>
    <w:rsid w:val="00134C76"/>
    <w:rsid w:val="00134CE6"/>
    <w:rsid w:val="00134CF4"/>
    <w:rsid w:val="00134D82"/>
    <w:rsid w:val="00134DC8"/>
    <w:rsid w:val="00134E09"/>
    <w:rsid w:val="00134E57"/>
    <w:rsid w:val="00134E5C"/>
    <w:rsid w:val="00134F5E"/>
    <w:rsid w:val="00134F7B"/>
    <w:rsid w:val="00135004"/>
    <w:rsid w:val="001350BE"/>
    <w:rsid w:val="0013514C"/>
    <w:rsid w:val="0013516E"/>
    <w:rsid w:val="00135230"/>
    <w:rsid w:val="0013526F"/>
    <w:rsid w:val="001352D9"/>
    <w:rsid w:val="00135347"/>
    <w:rsid w:val="001353E1"/>
    <w:rsid w:val="001354CD"/>
    <w:rsid w:val="0013551D"/>
    <w:rsid w:val="00135589"/>
    <w:rsid w:val="001355DF"/>
    <w:rsid w:val="001355EC"/>
    <w:rsid w:val="001355EF"/>
    <w:rsid w:val="00135756"/>
    <w:rsid w:val="0013583B"/>
    <w:rsid w:val="00135851"/>
    <w:rsid w:val="0013598B"/>
    <w:rsid w:val="001359AF"/>
    <w:rsid w:val="001359FD"/>
    <w:rsid w:val="00135AD6"/>
    <w:rsid w:val="00135ADD"/>
    <w:rsid w:val="00135BE4"/>
    <w:rsid w:val="00135C83"/>
    <w:rsid w:val="00135D70"/>
    <w:rsid w:val="00135DC9"/>
    <w:rsid w:val="00135EDE"/>
    <w:rsid w:val="00135EF1"/>
    <w:rsid w:val="00135F37"/>
    <w:rsid w:val="001360AE"/>
    <w:rsid w:val="001360C6"/>
    <w:rsid w:val="0013633D"/>
    <w:rsid w:val="00136370"/>
    <w:rsid w:val="00136396"/>
    <w:rsid w:val="001363C6"/>
    <w:rsid w:val="00136512"/>
    <w:rsid w:val="001365CD"/>
    <w:rsid w:val="001365D9"/>
    <w:rsid w:val="001365EF"/>
    <w:rsid w:val="0013667D"/>
    <w:rsid w:val="001366A1"/>
    <w:rsid w:val="001367E6"/>
    <w:rsid w:val="00136805"/>
    <w:rsid w:val="00136814"/>
    <w:rsid w:val="00136891"/>
    <w:rsid w:val="001368AC"/>
    <w:rsid w:val="001368F5"/>
    <w:rsid w:val="00136943"/>
    <w:rsid w:val="00136981"/>
    <w:rsid w:val="0013699C"/>
    <w:rsid w:val="001369EF"/>
    <w:rsid w:val="00136A37"/>
    <w:rsid w:val="00136A85"/>
    <w:rsid w:val="00136BB8"/>
    <w:rsid w:val="00136BF8"/>
    <w:rsid w:val="00136C05"/>
    <w:rsid w:val="00136C86"/>
    <w:rsid w:val="00136F80"/>
    <w:rsid w:val="00137046"/>
    <w:rsid w:val="0013707E"/>
    <w:rsid w:val="0013710E"/>
    <w:rsid w:val="0013717A"/>
    <w:rsid w:val="00137220"/>
    <w:rsid w:val="00137257"/>
    <w:rsid w:val="0013727D"/>
    <w:rsid w:val="0013728D"/>
    <w:rsid w:val="00137310"/>
    <w:rsid w:val="00137458"/>
    <w:rsid w:val="00137561"/>
    <w:rsid w:val="001375FC"/>
    <w:rsid w:val="00137698"/>
    <w:rsid w:val="001376E1"/>
    <w:rsid w:val="00137722"/>
    <w:rsid w:val="00137766"/>
    <w:rsid w:val="001377D7"/>
    <w:rsid w:val="0013785A"/>
    <w:rsid w:val="00137872"/>
    <w:rsid w:val="0013789C"/>
    <w:rsid w:val="001378BA"/>
    <w:rsid w:val="001378EF"/>
    <w:rsid w:val="00137921"/>
    <w:rsid w:val="001379F7"/>
    <w:rsid w:val="00137A89"/>
    <w:rsid w:val="00137AA1"/>
    <w:rsid w:val="00137AC9"/>
    <w:rsid w:val="00137BF5"/>
    <w:rsid w:val="00137C00"/>
    <w:rsid w:val="00137C25"/>
    <w:rsid w:val="00137C2C"/>
    <w:rsid w:val="00137CB8"/>
    <w:rsid w:val="00137D01"/>
    <w:rsid w:val="00137DB7"/>
    <w:rsid w:val="00137DFB"/>
    <w:rsid w:val="00137E66"/>
    <w:rsid w:val="00137FED"/>
    <w:rsid w:val="00137FEF"/>
    <w:rsid w:val="00140040"/>
    <w:rsid w:val="00140097"/>
    <w:rsid w:val="001400D1"/>
    <w:rsid w:val="00140102"/>
    <w:rsid w:val="00140230"/>
    <w:rsid w:val="00140255"/>
    <w:rsid w:val="0014027A"/>
    <w:rsid w:val="001402B2"/>
    <w:rsid w:val="00140343"/>
    <w:rsid w:val="00140344"/>
    <w:rsid w:val="0014052A"/>
    <w:rsid w:val="0014062E"/>
    <w:rsid w:val="00140726"/>
    <w:rsid w:val="00140789"/>
    <w:rsid w:val="0014078F"/>
    <w:rsid w:val="001407DB"/>
    <w:rsid w:val="001407EF"/>
    <w:rsid w:val="00140834"/>
    <w:rsid w:val="0014090B"/>
    <w:rsid w:val="00140938"/>
    <w:rsid w:val="00140982"/>
    <w:rsid w:val="00140A51"/>
    <w:rsid w:val="00140B11"/>
    <w:rsid w:val="00140B68"/>
    <w:rsid w:val="00140C5B"/>
    <w:rsid w:val="00140C70"/>
    <w:rsid w:val="00140CF4"/>
    <w:rsid w:val="00140DD2"/>
    <w:rsid w:val="00140EB2"/>
    <w:rsid w:val="00140EC4"/>
    <w:rsid w:val="00140F50"/>
    <w:rsid w:val="00140FB3"/>
    <w:rsid w:val="0014110F"/>
    <w:rsid w:val="00141176"/>
    <w:rsid w:val="00141230"/>
    <w:rsid w:val="00141317"/>
    <w:rsid w:val="0014134D"/>
    <w:rsid w:val="00141373"/>
    <w:rsid w:val="0014137C"/>
    <w:rsid w:val="001413A7"/>
    <w:rsid w:val="001413DB"/>
    <w:rsid w:val="001413EF"/>
    <w:rsid w:val="00141419"/>
    <w:rsid w:val="0014144E"/>
    <w:rsid w:val="00141475"/>
    <w:rsid w:val="00141671"/>
    <w:rsid w:val="0014167C"/>
    <w:rsid w:val="0014173A"/>
    <w:rsid w:val="00141755"/>
    <w:rsid w:val="001418BC"/>
    <w:rsid w:val="00141914"/>
    <w:rsid w:val="001419E7"/>
    <w:rsid w:val="00141A42"/>
    <w:rsid w:val="00141AF9"/>
    <w:rsid w:val="00141B73"/>
    <w:rsid w:val="00141BAA"/>
    <w:rsid w:val="00141C3A"/>
    <w:rsid w:val="00141C4E"/>
    <w:rsid w:val="00141CA1"/>
    <w:rsid w:val="00141CDA"/>
    <w:rsid w:val="00141DBA"/>
    <w:rsid w:val="00141FBA"/>
    <w:rsid w:val="00141FC2"/>
    <w:rsid w:val="0014200B"/>
    <w:rsid w:val="0014205C"/>
    <w:rsid w:val="0014213F"/>
    <w:rsid w:val="00142295"/>
    <w:rsid w:val="001422FD"/>
    <w:rsid w:val="00142331"/>
    <w:rsid w:val="0014235F"/>
    <w:rsid w:val="001423F4"/>
    <w:rsid w:val="00142438"/>
    <w:rsid w:val="00142462"/>
    <w:rsid w:val="001424EF"/>
    <w:rsid w:val="0014251E"/>
    <w:rsid w:val="00142539"/>
    <w:rsid w:val="00142562"/>
    <w:rsid w:val="001425B4"/>
    <w:rsid w:val="001425F7"/>
    <w:rsid w:val="001425FC"/>
    <w:rsid w:val="00142606"/>
    <w:rsid w:val="00142674"/>
    <w:rsid w:val="001426D2"/>
    <w:rsid w:val="001426D3"/>
    <w:rsid w:val="0014283C"/>
    <w:rsid w:val="00142847"/>
    <w:rsid w:val="001428BF"/>
    <w:rsid w:val="00142992"/>
    <w:rsid w:val="001429EB"/>
    <w:rsid w:val="00142A26"/>
    <w:rsid w:val="00142AE6"/>
    <w:rsid w:val="00142B09"/>
    <w:rsid w:val="00142B43"/>
    <w:rsid w:val="00142B47"/>
    <w:rsid w:val="00142BAB"/>
    <w:rsid w:val="00142BEB"/>
    <w:rsid w:val="00142C1A"/>
    <w:rsid w:val="00142D03"/>
    <w:rsid w:val="00142D3D"/>
    <w:rsid w:val="00142DA4"/>
    <w:rsid w:val="00142DFD"/>
    <w:rsid w:val="00142E28"/>
    <w:rsid w:val="00142E2C"/>
    <w:rsid w:val="00142E62"/>
    <w:rsid w:val="00142E6A"/>
    <w:rsid w:val="00142F3F"/>
    <w:rsid w:val="00142F65"/>
    <w:rsid w:val="001430E3"/>
    <w:rsid w:val="001431CF"/>
    <w:rsid w:val="0014322D"/>
    <w:rsid w:val="0014328D"/>
    <w:rsid w:val="00143407"/>
    <w:rsid w:val="00143427"/>
    <w:rsid w:val="001434BB"/>
    <w:rsid w:val="001434FC"/>
    <w:rsid w:val="00143534"/>
    <w:rsid w:val="001435D0"/>
    <w:rsid w:val="001435E1"/>
    <w:rsid w:val="001435E2"/>
    <w:rsid w:val="00143771"/>
    <w:rsid w:val="0014377D"/>
    <w:rsid w:val="001437EA"/>
    <w:rsid w:val="00143843"/>
    <w:rsid w:val="00143879"/>
    <w:rsid w:val="00143896"/>
    <w:rsid w:val="0014390B"/>
    <w:rsid w:val="00143916"/>
    <w:rsid w:val="00143917"/>
    <w:rsid w:val="00143AA1"/>
    <w:rsid w:val="00143AA4"/>
    <w:rsid w:val="00143B2E"/>
    <w:rsid w:val="00143B4D"/>
    <w:rsid w:val="00143C0C"/>
    <w:rsid w:val="00143CAE"/>
    <w:rsid w:val="00143D12"/>
    <w:rsid w:val="00143D51"/>
    <w:rsid w:val="00143F91"/>
    <w:rsid w:val="00143FB1"/>
    <w:rsid w:val="00143FC5"/>
    <w:rsid w:val="00144071"/>
    <w:rsid w:val="001440D9"/>
    <w:rsid w:val="001440EF"/>
    <w:rsid w:val="0014415C"/>
    <w:rsid w:val="001441B4"/>
    <w:rsid w:val="001441FC"/>
    <w:rsid w:val="00144253"/>
    <w:rsid w:val="001443A7"/>
    <w:rsid w:val="00144431"/>
    <w:rsid w:val="00144438"/>
    <w:rsid w:val="00144475"/>
    <w:rsid w:val="0014448E"/>
    <w:rsid w:val="001444FF"/>
    <w:rsid w:val="001445EE"/>
    <w:rsid w:val="0014464C"/>
    <w:rsid w:val="001446F6"/>
    <w:rsid w:val="00144773"/>
    <w:rsid w:val="001447D0"/>
    <w:rsid w:val="001447D1"/>
    <w:rsid w:val="00144875"/>
    <w:rsid w:val="001448D7"/>
    <w:rsid w:val="00144904"/>
    <w:rsid w:val="00144914"/>
    <w:rsid w:val="00144984"/>
    <w:rsid w:val="001449EA"/>
    <w:rsid w:val="00144A2B"/>
    <w:rsid w:val="00144A36"/>
    <w:rsid w:val="00144AF2"/>
    <w:rsid w:val="00144B4E"/>
    <w:rsid w:val="00144BCC"/>
    <w:rsid w:val="0014504B"/>
    <w:rsid w:val="00145083"/>
    <w:rsid w:val="001450BF"/>
    <w:rsid w:val="001450EC"/>
    <w:rsid w:val="001453B5"/>
    <w:rsid w:val="001453F7"/>
    <w:rsid w:val="001453FA"/>
    <w:rsid w:val="00145495"/>
    <w:rsid w:val="001454C5"/>
    <w:rsid w:val="0014551B"/>
    <w:rsid w:val="00145575"/>
    <w:rsid w:val="0014560C"/>
    <w:rsid w:val="00145667"/>
    <w:rsid w:val="001458DA"/>
    <w:rsid w:val="00145A17"/>
    <w:rsid w:val="00145A20"/>
    <w:rsid w:val="00145B02"/>
    <w:rsid w:val="00145B0C"/>
    <w:rsid w:val="00145B74"/>
    <w:rsid w:val="00145C37"/>
    <w:rsid w:val="00145C76"/>
    <w:rsid w:val="00145CCD"/>
    <w:rsid w:val="00145CD4"/>
    <w:rsid w:val="00145D0F"/>
    <w:rsid w:val="00145D25"/>
    <w:rsid w:val="00145E11"/>
    <w:rsid w:val="00145E33"/>
    <w:rsid w:val="00145E89"/>
    <w:rsid w:val="00145F5E"/>
    <w:rsid w:val="00145F9A"/>
    <w:rsid w:val="00146038"/>
    <w:rsid w:val="0014603A"/>
    <w:rsid w:val="00146045"/>
    <w:rsid w:val="00146131"/>
    <w:rsid w:val="001462DC"/>
    <w:rsid w:val="001463B3"/>
    <w:rsid w:val="001463F8"/>
    <w:rsid w:val="00146436"/>
    <w:rsid w:val="0014647F"/>
    <w:rsid w:val="00146512"/>
    <w:rsid w:val="00146522"/>
    <w:rsid w:val="0014656D"/>
    <w:rsid w:val="001465F7"/>
    <w:rsid w:val="0014661F"/>
    <w:rsid w:val="001467D5"/>
    <w:rsid w:val="001467E1"/>
    <w:rsid w:val="0014683F"/>
    <w:rsid w:val="00146860"/>
    <w:rsid w:val="001468C2"/>
    <w:rsid w:val="0014690A"/>
    <w:rsid w:val="00146917"/>
    <w:rsid w:val="00146A2D"/>
    <w:rsid w:val="00146AFF"/>
    <w:rsid w:val="00146B21"/>
    <w:rsid w:val="00146B4E"/>
    <w:rsid w:val="00146B80"/>
    <w:rsid w:val="00146BB6"/>
    <w:rsid w:val="00146C11"/>
    <w:rsid w:val="00146C82"/>
    <w:rsid w:val="00146CB4"/>
    <w:rsid w:val="00146CC1"/>
    <w:rsid w:val="00146D2A"/>
    <w:rsid w:val="00146D8E"/>
    <w:rsid w:val="00146E16"/>
    <w:rsid w:val="00146EF1"/>
    <w:rsid w:val="00146F0C"/>
    <w:rsid w:val="00146F51"/>
    <w:rsid w:val="00147023"/>
    <w:rsid w:val="00147041"/>
    <w:rsid w:val="001470EA"/>
    <w:rsid w:val="001470FE"/>
    <w:rsid w:val="0014716D"/>
    <w:rsid w:val="0014718C"/>
    <w:rsid w:val="001471BF"/>
    <w:rsid w:val="00147278"/>
    <w:rsid w:val="001472C5"/>
    <w:rsid w:val="00147413"/>
    <w:rsid w:val="00147486"/>
    <w:rsid w:val="001474C5"/>
    <w:rsid w:val="001474FB"/>
    <w:rsid w:val="00147535"/>
    <w:rsid w:val="001475DD"/>
    <w:rsid w:val="00147624"/>
    <w:rsid w:val="0014763C"/>
    <w:rsid w:val="00147659"/>
    <w:rsid w:val="001476E5"/>
    <w:rsid w:val="00147780"/>
    <w:rsid w:val="001477BE"/>
    <w:rsid w:val="001477C2"/>
    <w:rsid w:val="0014790C"/>
    <w:rsid w:val="0014791E"/>
    <w:rsid w:val="00147931"/>
    <w:rsid w:val="0014796D"/>
    <w:rsid w:val="00147A72"/>
    <w:rsid w:val="00147B3A"/>
    <w:rsid w:val="00147C40"/>
    <w:rsid w:val="00147C7B"/>
    <w:rsid w:val="00147D00"/>
    <w:rsid w:val="00147D28"/>
    <w:rsid w:val="00147DFD"/>
    <w:rsid w:val="00147E18"/>
    <w:rsid w:val="00147E67"/>
    <w:rsid w:val="001500FD"/>
    <w:rsid w:val="0015011F"/>
    <w:rsid w:val="00150201"/>
    <w:rsid w:val="00150250"/>
    <w:rsid w:val="001502FB"/>
    <w:rsid w:val="0015034D"/>
    <w:rsid w:val="0015038B"/>
    <w:rsid w:val="00150394"/>
    <w:rsid w:val="001503BF"/>
    <w:rsid w:val="001503D4"/>
    <w:rsid w:val="001503D9"/>
    <w:rsid w:val="001503ED"/>
    <w:rsid w:val="001503EE"/>
    <w:rsid w:val="0015041C"/>
    <w:rsid w:val="001504C2"/>
    <w:rsid w:val="0015055B"/>
    <w:rsid w:val="00150599"/>
    <w:rsid w:val="001505BB"/>
    <w:rsid w:val="00150644"/>
    <w:rsid w:val="0015069F"/>
    <w:rsid w:val="0015073E"/>
    <w:rsid w:val="00150817"/>
    <w:rsid w:val="00150842"/>
    <w:rsid w:val="00150860"/>
    <w:rsid w:val="0015089B"/>
    <w:rsid w:val="00150918"/>
    <w:rsid w:val="00150996"/>
    <w:rsid w:val="00150AD1"/>
    <w:rsid w:val="00150B21"/>
    <w:rsid w:val="00150B7E"/>
    <w:rsid w:val="00150B9B"/>
    <w:rsid w:val="00150C2F"/>
    <w:rsid w:val="00150C68"/>
    <w:rsid w:val="00150C83"/>
    <w:rsid w:val="00150C84"/>
    <w:rsid w:val="00150D29"/>
    <w:rsid w:val="00150DD0"/>
    <w:rsid w:val="00150E15"/>
    <w:rsid w:val="00150E25"/>
    <w:rsid w:val="00150E5A"/>
    <w:rsid w:val="00150E62"/>
    <w:rsid w:val="00150EF8"/>
    <w:rsid w:val="0015100C"/>
    <w:rsid w:val="00151015"/>
    <w:rsid w:val="00151037"/>
    <w:rsid w:val="001511C3"/>
    <w:rsid w:val="0015127F"/>
    <w:rsid w:val="0015136B"/>
    <w:rsid w:val="00151418"/>
    <w:rsid w:val="00151470"/>
    <w:rsid w:val="00151536"/>
    <w:rsid w:val="0015168F"/>
    <w:rsid w:val="001517AD"/>
    <w:rsid w:val="00151803"/>
    <w:rsid w:val="0015184C"/>
    <w:rsid w:val="0015188D"/>
    <w:rsid w:val="00151997"/>
    <w:rsid w:val="001519FF"/>
    <w:rsid w:val="00151A3A"/>
    <w:rsid w:val="00151AD4"/>
    <w:rsid w:val="00151AFB"/>
    <w:rsid w:val="00151C17"/>
    <w:rsid w:val="00151C86"/>
    <w:rsid w:val="00151CBA"/>
    <w:rsid w:val="00151CD6"/>
    <w:rsid w:val="00151CE0"/>
    <w:rsid w:val="00151D46"/>
    <w:rsid w:val="00151D77"/>
    <w:rsid w:val="00151E02"/>
    <w:rsid w:val="00151E65"/>
    <w:rsid w:val="00151EAC"/>
    <w:rsid w:val="00151F89"/>
    <w:rsid w:val="00151F90"/>
    <w:rsid w:val="00152075"/>
    <w:rsid w:val="00152166"/>
    <w:rsid w:val="001521D6"/>
    <w:rsid w:val="00152200"/>
    <w:rsid w:val="00152231"/>
    <w:rsid w:val="00152259"/>
    <w:rsid w:val="001522E6"/>
    <w:rsid w:val="001522E8"/>
    <w:rsid w:val="001523C8"/>
    <w:rsid w:val="001523D3"/>
    <w:rsid w:val="0015240F"/>
    <w:rsid w:val="00152416"/>
    <w:rsid w:val="00152486"/>
    <w:rsid w:val="00152576"/>
    <w:rsid w:val="001526DB"/>
    <w:rsid w:val="001526E2"/>
    <w:rsid w:val="0015270E"/>
    <w:rsid w:val="00152718"/>
    <w:rsid w:val="001527D8"/>
    <w:rsid w:val="001527EA"/>
    <w:rsid w:val="00152817"/>
    <w:rsid w:val="001528A2"/>
    <w:rsid w:val="00152976"/>
    <w:rsid w:val="00152A18"/>
    <w:rsid w:val="00152B25"/>
    <w:rsid w:val="00152B7F"/>
    <w:rsid w:val="00152B8D"/>
    <w:rsid w:val="00152BB7"/>
    <w:rsid w:val="00152C1D"/>
    <w:rsid w:val="00152C21"/>
    <w:rsid w:val="00152D02"/>
    <w:rsid w:val="00152D23"/>
    <w:rsid w:val="00152D46"/>
    <w:rsid w:val="00152DEE"/>
    <w:rsid w:val="00152E77"/>
    <w:rsid w:val="00152E89"/>
    <w:rsid w:val="00152F8A"/>
    <w:rsid w:val="00153044"/>
    <w:rsid w:val="0015308A"/>
    <w:rsid w:val="001530C9"/>
    <w:rsid w:val="00153176"/>
    <w:rsid w:val="00153199"/>
    <w:rsid w:val="001531E5"/>
    <w:rsid w:val="00153208"/>
    <w:rsid w:val="001533FD"/>
    <w:rsid w:val="00153497"/>
    <w:rsid w:val="001534BE"/>
    <w:rsid w:val="001534CF"/>
    <w:rsid w:val="00153545"/>
    <w:rsid w:val="0015359A"/>
    <w:rsid w:val="00153677"/>
    <w:rsid w:val="00153685"/>
    <w:rsid w:val="001536BD"/>
    <w:rsid w:val="001536E4"/>
    <w:rsid w:val="0015372F"/>
    <w:rsid w:val="0015374B"/>
    <w:rsid w:val="0015376F"/>
    <w:rsid w:val="001537D0"/>
    <w:rsid w:val="001537DA"/>
    <w:rsid w:val="0015381B"/>
    <w:rsid w:val="00153850"/>
    <w:rsid w:val="00153871"/>
    <w:rsid w:val="001539A6"/>
    <w:rsid w:val="001539F2"/>
    <w:rsid w:val="00153A2B"/>
    <w:rsid w:val="00153A54"/>
    <w:rsid w:val="00153AAE"/>
    <w:rsid w:val="00153ABE"/>
    <w:rsid w:val="00153AD8"/>
    <w:rsid w:val="00153B19"/>
    <w:rsid w:val="00153BF2"/>
    <w:rsid w:val="00153CD7"/>
    <w:rsid w:val="00153D97"/>
    <w:rsid w:val="00153DF3"/>
    <w:rsid w:val="00153E48"/>
    <w:rsid w:val="00153E55"/>
    <w:rsid w:val="00153E7C"/>
    <w:rsid w:val="00153F0D"/>
    <w:rsid w:val="00153FF6"/>
    <w:rsid w:val="00154147"/>
    <w:rsid w:val="00154161"/>
    <w:rsid w:val="0015418F"/>
    <w:rsid w:val="001542BF"/>
    <w:rsid w:val="00154315"/>
    <w:rsid w:val="00154398"/>
    <w:rsid w:val="001543C2"/>
    <w:rsid w:val="001543ED"/>
    <w:rsid w:val="001545DB"/>
    <w:rsid w:val="0015463C"/>
    <w:rsid w:val="001546DF"/>
    <w:rsid w:val="001546F2"/>
    <w:rsid w:val="001547D6"/>
    <w:rsid w:val="00154851"/>
    <w:rsid w:val="001548A4"/>
    <w:rsid w:val="0015499D"/>
    <w:rsid w:val="00154AE7"/>
    <w:rsid w:val="00154AF4"/>
    <w:rsid w:val="00154B1E"/>
    <w:rsid w:val="00154B33"/>
    <w:rsid w:val="00154B35"/>
    <w:rsid w:val="00154B8E"/>
    <w:rsid w:val="00154D0C"/>
    <w:rsid w:val="00154D22"/>
    <w:rsid w:val="00154D29"/>
    <w:rsid w:val="00154D4A"/>
    <w:rsid w:val="001552D2"/>
    <w:rsid w:val="001552D5"/>
    <w:rsid w:val="00155316"/>
    <w:rsid w:val="00155359"/>
    <w:rsid w:val="0015549B"/>
    <w:rsid w:val="0015556E"/>
    <w:rsid w:val="001555C9"/>
    <w:rsid w:val="0015566E"/>
    <w:rsid w:val="00155694"/>
    <w:rsid w:val="001556EE"/>
    <w:rsid w:val="00155729"/>
    <w:rsid w:val="00155771"/>
    <w:rsid w:val="001557EE"/>
    <w:rsid w:val="00155841"/>
    <w:rsid w:val="00155934"/>
    <w:rsid w:val="0015598F"/>
    <w:rsid w:val="00155992"/>
    <w:rsid w:val="00155994"/>
    <w:rsid w:val="00155A5C"/>
    <w:rsid w:val="00155A77"/>
    <w:rsid w:val="00155AF9"/>
    <w:rsid w:val="00155B23"/>
    <w:rsid w:val="00155B8D"/>
    <w:rsid w:val="00155BC7"/>
    <w:rsid w:val="00155BDF"/>
    <w:rsid w:val="00155CC9"/>
    <w:rsid w:val="00155CDE"/>
    <w:rsid w:val="00155D2C"/>
    <w:rsid w:val="00155D71"/>
    <w:rsid w:val="00155D9C"/>
    <w:rsid w:val="00155EC4"/>
    <w:rsid w:val="00155EEF"/>
    <w:rsid w:val="00155F07"/>
    <w:rsid w:val="00155F08"/>
    <w:rsid w:val="00155F45"/>
    <w:rsid w:val="00155F96"/>
    <w:rsid w:val="00155FAE"/>
    <w:rsid w:val="00156050"/>
    <w:rsid w:val="00156089"/>
    <w:rsid w:val="0015613E"/>
    <w:rsid w:val="00156200"/>
    <w:rsid w:val="00156335"/>
    <w:rsid w:val="0015647B"/>
    <w:rsid w:val="001564D5"/>
    <w:rsid w:val="00156589"/>
    <w:rsid w:val="0015661B"/>
    <w:rsid w:val="0015662D"/>
    <w:rsid w:val="001566E0"/>
    <w:rsid w:val="00156763"/>
    <w:rsid w:val="001567DF"/>
    <w:rsid w:val="00156817"/>
    <w:rsid w:val="00156878"/>
    <w:rsid w:val="0015688C"/>
    <w:rsid w:val="0015694B"/>
    <w:rsid w:val="0015696D"/>
    <w:rsid w:val="00156981"/>
    <w:rsid w:val="00156A85"/>
    <w:rsid w:val="00156A96"/>
    <w:rsid w:val="00156A9E"/>
    <w:rsid w:val="00156AB7"/>
    <w:rsid w:val="00156AC6"/>
    <w:rsid w:val="00156B4E"/>
    <w:rsid w:val="00156B88"/>
    <w:rsid w:val="00156BCA"/>
    <w:rsid w:val="00156BCD"/>
    <w:rsid w:val="00156C74"/>
    <w:rsid w:val="00156CF1"/>
    <w:rsid w:val="00156D28"/>
    <w:rsid w:val="00156DCC"/>
    <w:rsid w:val="00156E00"/>
    <w:rsid w:val="00156EA9"/>
    <w:rsid w:val="00156EDF"/>
    <w:rsid w:val="00156EF6"/>
    <w:rsid w:val="00156EFA"/>
    <w:rsid w:val="0015704E"/>
    <w:rsid w:val="001570E0"/>
    <w:rsid w:val="00157193"/>
    <w:rsid w:val="001571A2"/>
    <w:rsid w:val="001571B1"/>
    <w:rsid w:val="00157207"/>
    <w:rsid w:val="0015725E"/>
    <w:rsid w:val="00157281"/>
    <w:rsid w:val="00157390"/>
    <w:rsid w:val="00157527"/>
    <w:rsid w:val="00157673"/>
    <w:rsid w:val="00157709"/>
    <w:rsid w:val="00157872"/>
    <w:rsid w:val="00157955"/>
    <w:rsid w:val="001579C1"/>
    <w:rsid w:val="00157A54"/>
    <w:rsid w:val="00157B00"/>
    <w:rsid w:val="00157B9E"/>
    <w:rsid w:val="00157C1E"/>
    <w:rsid w:val="00157C8B"/>
    <w:rsid w:val="00157CD7"/>
    <w:rsid w:val="00157D5B"/>
    <w:rsid w:val="00157EFC"/>
    <w:rsid w:val="00157F32"/>
    <w:rsid w:val="00157FA5"/>
    <w:rsid w:val="00157FCF"/>
    <w:rsid w:val="00157FFB"/>
    <w:rsid w:val="0016000F"/>
    <w:rsid w:val="0016006E"/>
    <w:rsid w:val="001600A0"/>
    <w:rsid w:val="00160140"/>
    <w:rsid w:val="00160183"/>
    <w:rsid w:val="00160197"/>
    <w:rsid w:val="001601B2"/>
    <w:rsid w:val="001601FC"/>
    <w:rsid w:val="0016023A"/>
    <w:rsid w:val="001602A1"/>
    <w:rsid w:val="001602B2"/>
    <w:rsid w:val="0016047D"/>
    <w:rsid w:val="00160566"/>
    <w:rsid w:val="0016069E"/>
    <w:rsid w:val="00160750"/>
    <w:rsid w:val="00160754"/>
    <w:rsid w:val="00160786"/>
    <w:rsid w:val="001607A3"/>
    <w:rsid w:val="001607BF"/>
    <w:rsid w:val="001607D7"/>
    <w:rsid w:val="0016081C"/>
    <w:rsid w:val="001608A5"/>
    <w:rsid w:val="001608EB"/>
    <w:rsid w:val="00160902"/>
    <w:rsid w:val="00160A33"/>
    <w:rsid w:val="00160AB1"/>
    <w:rsid w:val="00160AF4"/>
    <w:rsid w:val="00160C3C"/>
    <w:rsid w:val="00160CCC"/>
    <w:rsid w:val="00160CE4"/>
    <w:rsid w:val="00160DC6"/>
    <w:rsid w:val="00160FA2"/>
    <w:rsid w:val="0016108E"/>
    <w:rsid w:val="001610CA"/>
    <w:rsid w:val="0016110F"/>
    <w:rsid w:val="0016112A"/>
    <w:rsid w:val="001611D3"/>
    <w:rsid w:val="0016124E"/>
    <w:rsid w:val="0016129E"/>
    <w:rsid w:val="001612DD"/>
    <w:rsid w:val="0016133B"/>
    <w:rsid w:val="0016136B"/>
    <w:rsid w:val="00161375"/>
    <w:rsid w:val="001613BF"/>
    <w:rsid w:val="001613C8"/>
    <w:rsid w:val="001613EC"/>
    <w:rsid w:val="001613FE"/>
    <w:rsid w:val="001614AC"/>
    <w:rsid w:val="001614DB"/>
    <w:rsid w:val="0016154F"/>
    <w:rsid w:val="001615D6"/>
    <w:rsid w:val="001616C3"/>
    <w:rsid w:val="0016171B"/>
    <w:rsid w:val="001617E0"/>
    <w:rsid w:val="00161884"/>
    <w:rsid w:val="001618AD"/>
    <w:rsid w:val="001618B6"/>
    <w:rsid w:val="00161955"/>
    <w:rsid w:val="00161989"/>
    <w:rsid w:val="00161A94"/>
    <w:rsid w:val="00161AD6"/>
    <w:rsid w:val="00161B7D"/>
    <w:rsid w:val="00161BDA"/>
    <w:rsid w:val="00161BDE"/>
    <w:rsid w:val="00161C3F"/>
    <w:rsid w:val="00161C79"/>
    <w:rsid w:val="00161C7E"/>
    <w:rsid w:val="00161CB3"/>
    <w:rsid w:val="00161CD9"/>
    <w:rsid w:val="00161D0E"/>
    <w:rsid w:val="00161DA7"/>
    <w:rsid w:val="00161DAA"/>
    <w:rsid w:val="00161E9C"/>
    <w:rsid w:val="00161FD3"/>
    <w:rsid w:val="00162075"/>
    <w:rsid w:val="00162076"/>
    <w:rsid w:val="001621B8"/>
    <w:rsid w:val="0016225E"/>
    <w:rsid w:val="001622F0"/>
    <w:rsid w:val="00162301"/>
    <w:rsid w:val="00162329"/>
    <w:rsid w:val="00162371"/>
    <w:rsid w:val="00162565"/>
    <w:rsid w:val="00162599"/>
    <w:rsid w:val="00162718"/>
    <w:rsid w:val="00162722"/>
    <w:rsid w:val="0016273F"/>
    <w:rsid w:val="001627E0"/>
    <w:rsid w:val="0016283B"/>
    <w:rsid w:val="00162850"/>
    <w:rsid w:val="00162887"/>
    <w:rsid w:val="00162948"/>
    <w:rsid w:val="0016294B"/>
    <w:rsid w:val="00162951"/>
    <w:rsid w:val="00162966"/>
    <w:rsid w:val="001629DB"/>
    <w:rsid w:val="001629DD"/>
    <w:rsid w:val="001629F1"/>
    <w:rsid w:val="00162A1D"/>
    <w:rsid w:val="00162A33"/>
    <w:rsid w:val="00162A4C"/>
    <w:rsid w:val="00162A7E"/>
    <w:rsid w:val="00162C13"/>
    <w:rsid w:val="00162D41"/>
    <w:rsid w:val="00162D76"/>
    <w:rsid w:val="00163061"/>
    <w:rsid w:val="00163070"/>
    <w:rsid w:val="001630CC"/>
    <w:rsid w:val="001631DC"/>
    <w:rsid w:val="00163243"/>
    <w:rsid w:val="00163260"/>
    <w:rsid w:val="0016338B"/>
    <w:rsid w:val="001633C4"/>
    <w:rsid w:val="001633F6"/>
    <w:rsid w:val="00163477"/>
    <w:rsid w:val="001634D5"/>
    <w:rsid w:val="00163501"/>
    <w:rsid w:val="00163564"/>
    <w:rsid w:val="00163572"/>
    <w:rsid w:val="00163730"/>
    <w:rsid w:val="00163797"/>
    <w:rsid w:val="0016379D"/>
    <w:rsid w:val="001637BF"/>
    <w:rsid w:val="00163950"/>
    <w:rsid w:val="001639C5"/>
    <w:rsid w:val="001639DA"/>
    <w:rsid w:val="00163AF2"/>
    <w:rsid w:val="00163BAA"/>
    <w:rsid w:val="00163BEF"/>
    <w:rsid w:val="00163DFB"/>
    <w:rsid w:val="00163F04"/>
    <w:rsid w:val="00163F68"/>
    <w:rsid w:val="00163F7B"/>
    <w:rsid w:val="00163FC0"/>
    <w:rsid w:val="00163FF3"/>
    <w:rsid w:val="001640CC"/>
    <w:rsid w:val="001640FB"/>
    <w:rsid w:val="0016412F"/>
    <w:rsid w:val="00164151"/>
    <w:rsid w:val="00164152"/>
    <w:rsid w:val="001641E1"/>
    <w:rsid w:val="00164223"/>
    <w:rsid w:val="001642CD"/>
    <w:rsid w:val="001642EC"/>
    <w:rsid w:val="001642F7"/>
    <w:rsid w:val="00164385"/>
    <w:rsid w:val="001644AB"/>
    <w:rsid w:val="00164507"/>
    <w:rsid w:val="00164513"/>
    <w:rsid w:val="001645E7"/>
    <w:rsid w:val="00164645"/>
    <w:rsid w:val="0016474B"/>
    <w:rsid w:val="00164761"/>
    <w:rsid w:val="0016478D"/>
    <w:rsid w:val="001649AE"/>
    <w:rsid w:val="00164AA6"/>
    <w:rsid w:val="00164C28"/>
    <w:rsid w:val="00164C52"/>
    <w:rsid w:val="00164C8F"/>
    <w:rsid w:val="00164CDD"/>
    <w:rsid w:val="00164D85"/>
    <w:rsid w:val="00164DE6"/>
    <w:rsid w:val="00164FF8"/>
    <w:rsid w:val="0016500C"/>
    <w:rsid w:val="001650C0"/>
    <w:rsid w:val="001650FE"/>
    <w:rsid w:val="0016513A"/>
    <w:rsid w:val="0016528B"/>
    <w:rsid w:val="00165356"/>
    <w:rsid w:val="001653AB"/>
    <w:rsid w:val="0016553D"/>
    <w:rsid w:val="00165582"/>
    <w:rsid w:val="001655ED"/>
    <w:rsid w:val="001655F2"/>
    <w:rsid w:val="00165625"/>
    <w:rsid w:val="00165705"/>
    <w:rsid w:val="00165741"/>
    <w:rsid w:val="001657F5"/>
    <w:rsid w:val="00165882"/>
    <w:rsid w:val="00165A1D"/>
    <w:rsid w:val="00165B57"/>
    <w:rsid w:val="00165BF7"/>
    <w:rsid w:val="00165C88"/>
    <w:rsid w:val="00165F4E"/>
    <w:rsid w:val="00165F87"/>
    <w:rsid w:val="00165FD3"/>
    <w:rsid w:val="0016601A"/>
    <w:rsid w:val="001660B3"/>
    <w:rsid w:val="001660C1"/>
    <w:rsid w:val="001660D4"/>
    <w:rsid w:val="00166154"/>
    <w:rsid w:val="0016615D"/>
    <w:rsid w:val="00166261"/>
    <w:rsid w:val="0016629E"/>
    <w:rsid w:val="001662C2"/>
    <w:rsid w:val="001662DE"/>
    <w:rsid w:val="00166371"/>
    <w:rsid w:val="001663A0"/>
    <w:rsid w:val="001663E5"/>
    <w:rsid w:val="001663F1"/>
    <w:rsid w:val="00166406"/>
    <w:rsid w:val="0016643E"/>
    <w:rsid w:val="0016649C"/>
    <w:rsid w:val="00166502"/>
    <w:rsid w:val="00166536"/>
    <w:rsid w:val="00166554"/>
    <w:rsid w:val="00166564"/>
    <w:rsid w:val="001667A9"/>
    <w:rsid w:val="001667ED"/>
    <w:rsid w:val="00166849"/>
    <w:rsid w:val="0016687E"/>
    <w:rsid w:val="001668C2"/>
    <w:rsid w:val="001668FC"/>
    <w:rsid w:val="00166920"/>
    <w:rsid w:val="001669AD"/>
    <w:rsid w:val="00166BAD"/>
    <w:rsid w:val="00166C0A"/>
    <w:rsid w:val="00166C1A"/>
    <w:rsid w:val="00166C4E"/>
    <w:rsid w:val="00166CD3"/>
    <w:rsid w:val="00166D15"/>
    <w:rsid w:val="00166D4C"/>
    <w:rsid w:val="00166E26"/>
    <w:rsid w:val="00166E4E"/>
    <w:rsid w:val="00166E8B"/>
    <w:rsid w:val="00166EA4"/>
    <w:rsid w:val="00166EB8"/>
    <w:rsid w:val="001670E7"/>
    <w:rsid w:val="0016715A"/>
    <w:rsid w:val="00167168"/>
    <w:rsid w:val="00167210"/>
    <w:rsid w:val="00167212"/>
    <w:rsid w:val="00167235"/>
    <w:rsid w:val="0016733C"/>
    <w:rsid w:val="001673CA"/>
    <w:rsid w:val="0016747F"/>
    <w:rsid w:val="001674A1"/>
    <w:rsid w:val="001674D7"/>
    <w:rsid w:val="0016759F"/>
    <w:rsid w:val="001675EC"/>
    <w:rsid w:val="001675F2"/>
    <w:rsid w:val="001676AE"/>
    <w:rsid w:val="001677F2"/>
    <w:rsid w:val="0016782B"/>
    <w:rsid w:val="00167880"/>
    <w:rsid w:val="00167904"/>
    <w:rsid w:val="00167984"/>
    <w:rsid w:val="001679EF"/>
    <w:rsid w:val="00167B44"/>
    <w:rsid w:val="00167BE6"/>
    <w:rsid w:val="00167D13"/>
    <w:rsid w:val="00167D3A"/>
    <w:rsid w:val="00167E4F"/>
    <w:rsid w:val="00167E71"/>
    <w:rsid w:val="00167E87"/>
    <w:rsid w:val="00167F23"/>
    <w:rsid w:val="00167F8F"/>
    <w:rsid w:val="00167F9E"/>
    <w:rsid w:val="00170051"/>
    <w:rsid w:val="00170058"/>
    <w:rsid w:val="00170108"/>
    <w:rsid w:val="00170135"/>
    <w:rsid w:val="001701AD"/>
    <w:rsid w:val="001701C3"/>
    <w:rsid w:val="0017026C"/>
    <w:rsid w:val="001702A7"/>
    <w:rsid w:val="001702F9"/>
    <w:rsid w:val="00170335"/>
    <w:rsid w:val="00170483"/>
    <w:rsid w:val="00170498"/>
    <w:rsid w:val="00170536"/>
    <w:rsid w:val="0017053A"/>
    <w:rsid w:val="001705AA"/>
    <w:rsid w:val="0017065B"/>
    <w:rsid w:val="001706BB"/>
    <w:rsid w:val="001706FD"/>
    <w:rsid w:val="00170710"/>
    <w:rsid w:val="001707FD"/>
    <w:rsid w:val="00170809"/>
    <w:rsid w:val="0017083D"/>
    <w:rsid w:val="0017085E"/>
    <w:rsid w:val="001708DF"/>
    <w:rsid w:val="00170940"/>
    <w:rsid w:val="00170AF8"/>
    <w:rsid w:val="00170BF3"/>
    <w:rsid w:val="00170D34"/>
    <w:rsid w:val="00170E49"/>
    <w:rsid w:val="00170ECD"/>
    <w:rsid w:val="00170F02"/>
    <w:rsid w:val="00170F09"/>
    <w:rsid w:val="0017105F"/>
    <w:rsid w:val="00171070"/>
    <w:rsid w:val="00171081"/>
    <w:rsid w:val="00171193"/>
    <w:rsid w:val="0017123C"/>
    <w:rsid w:val="00171257"/>
    <w:rsid w:val="00171283"/>
    <w:rsid w:val="001712FF"/>
    <w:rsid w:val="0017150F"/>
    <w:rsid w:val="00171526"/>
    <w:rsid w:val="0017154A"/>
    <w:rsid w:val="00171578"/>
    <w:rsid w:val="001715D6"/>
    <w:rsid w:val="00171683"/>
    <w:rsid w:val="0017182E"/>
    <w:rsid w:val="001718D7"/>
    <w:rsid w:val="00171A00"/>
    <w:rsid w:val="00171A28"/>
    <w:rsid w:val="00171A68"/>
    <w:rsid w:val="00171AB6"/>
    <w:rsid w:val="00171AEE"/>
    <w:rsid w:val="00171AF2"/>
    <w:rsid w:val="00171B49"/>
    <w:rsid w:val="00171C16"/>
    <w:rsid w:val="00171CE0"/>
    <w:rsid w:val="00171D20"/>
    <w:rsid w:val="00171D3B"/>
    <w:rsid w:val="00171D80"/>
    <w:rsid w:val="00171EDA"/>
    <w:rsid w:val="00171FC7"/>
    <w:rsid w:val="00171FE7"/>
    <w:rsid w:val="00172001"/>
    <w:rsid w:val="00172012"/>
    <w:rsid w:val="00172067"/>
    <w:rsid w:val="00172243"/>
    <w:rsid w:val="0017227F"/>
    <w:rsid w:val="001722AA"/>
    <w:rsid w:val="001722CE"/>
    <w:rsid w:val="0017240B"/>
    <w:rsid w:val="00172445"/>
    <w:rsid w:val="00172470"/>
    <w:rsid w:val="001724DC"/>
    <w:rsid w:val="001724FE"/>
    <w:rsid w:val="001725AE"/>
    <w:rsid w:val="001725D7"/>
    <w:rsid w:val="00172692"/>
    <w:rsid w:val="00172749"/>
    <w:rsid w:val="00172829"/>
    <w:rsid w:val="0017284D"/>
    <w:rsid w:val="00172863"/>
    <w:rsid w:val="001728E3"/>
    <w:rsid w:val="00172970"/>
    <w:rsid w:val="00172A03"/>
    <w:rsid w:val="00172B08"/>
    <w:rsid w:val="00172C41"/>
    <w:rsid w:val="00172CAC"/>
    <w:rsid w:val="00172DAA"/>
    <w:rsid w:val="00172E06"/>
    <w:rsid w:val="00172E15"/>
    <w:rsid w:val="00172E6E"/>
    <w:rsid w:val="00172E9A"/>
    <w:rsid w:val="00172EFA"/>
    <w:rsid w:val="00172F4A"/>
    <w:rsid w:val="00172F78"/>
    <w:rsid w:val="001730C4"/>
    <w:rsid w:val="001732B9"/>
    <w:rsid w:val="001732BD"/>
    <w:rsid w:val="001732F8"/>
    <w:rsid w:val="001733C5"/>
    <w:rsid w:val="001733DE"/>
    <w:rsid w:val="0017350C"/>
    <w:rsid w:val="0017354C"/>
    <w:rsid w:val="001735A0"/>
    <w:rsid w:val="001735E2"/>
    <w:rsid w:val="001735E4"/>
    <w:rsid w:val="00173620"/>
    <w:rsid w:val="001736FD"/>
    <w:rsid w:val="00173705"/>
    <w:rsid w:val="00173806"/>
    <w:rsid w:val="00173868"/>
    <w:rsid w:val="00173934"/>
    <w:rsid w:val="0017394E"/>
    <w:rsid w:val="00173A63"/>
    <w:rsid w:val="00173AFA"/>
    <w:rsid w:val="00173B03"/>
    <w:rsid w:val="00173B13"/>
    <w:rsid w:val="00173B5D"/>
    <w:rsid w:val="00173B85"/>
    <w:rsid w:val="00173BA3"/>
    <w:rsid w:val="00173BB1"/>
    <w:rsid w:val="00173DBE"/>
    <w:rsid w:val="00173E19"/>
    <w:rsid w:val="00173EB4"/>
    <w:rsid w:val="00173F30"/>
    <w:rsid w:val="00173F53"/>
    <w:rsid w:val="00173FB4"/>
    <w:rsid w:val="00173FD1"/>
    <w:rsid w:val="00173FD2"/>
    <w:rsid w:val="00173FE2"/>
    <w:rsid w:val="00174048"/>
    <w:rsid w:val="0017404B"/>
    <w:rsid w:val="001740F9"/>
    <w:rsid w:val="00174125"/>
    <w:rsid w:val="0017415C"/>
    <w:rsid w:val="00174174"/>
    <w:rsid w:val="00174222"/>
    <w:rsid w:val="00174368"/>
    <w:rsid w:val="0017445B"/>
    <w:rsid w:val="001745CF"/>
    <w:rsid w:val="00174657"/>
    <w:rsid w:val="00174659"/>
    <w:rsid w:val="00174706"/>
    <w:rsid w:val="00174722"/>
    <w:rsid w:val="001747FE"/>
    <w:rsid w:val="0017481D"/>
    <w:rsid w:val="00174915"/>
    <w:rsid w:val="00174A0B"/>
    <w:rsid w:val="00174A48"/>
    <w:rsid w:val="00174A77"/>
    <w:rsid w:val="00174A85"/>
    <w:rsid w:val="00174BA4"/>
    <w:rsid w:val="00174BE6"/>
    <w:rsid w:val="00174CF8"/>
    <w:rsid w:val="00174D30"/>
    <w:rsid w:val="00174EB8"/>
    <w:rsid w:val="00174EFE"/>
    <w:rsid w:val="00174FBC"/>
    <w:rsid w:val="00175065"/>
    <w:rsid w:val="001750D0"/>
    <w:rsid w:val="001751DB"/>
    <w:rsid w:val="001753E2"/>
    <w:rsid w:val="001753E8"/>
    <w:rsid w:val="001754D1"/>
    <w:rsid w:val="00175577"/>
    <w:rsid w:val="001755E4"/>
    <w:rsid w:val="00175612"/>
    <w:rsid w:val="001756A9"/>
    <w:rsid w:val="0017580C"/>
    <w:rsid w:val="00175822"/>
    <w:rsid w:val="0017583E"/>
    <w:rsid w:val="00175866"/>
    <w:rsid w:val="00175B14"/>
    <w:rsid w:val="00175B81"/>
    <w:rsid w:val="00175BD5"/>
    <w:rsid w:val="00175BFF"/>
    <w:rsid w:val="00175C88"/>
    <w:rsid w:val="00175CF0"/>
    <w:rsid w:val="00175D18"/>
    <w:rsid w:val="00175D48"/>
    <w:rsid w:val="00175DD1"/>
    <w:rsid w:val="00175E22"/>
    <w:rsid w:val="00175E3F"/>
    <w:rsid w:val="00175ECF"/>
    <w:rsid w:val="00175EE9"/>
    <w:rsid w:val="00175EF7"/>
    <w:rsid w:val="00175F40"/>
    <w:rsid w:val="00175FD8"/>
    <w:rsid w:val="00176036"/>
    <w:rsid w:val="00176053"/>
    <w:rsid w:val="00176129"/>
    <w:rsid w:val="0017617B"/>
    <w:rsid w:val="001761C5"/>
    <w:rsid w:val="0017629C"/>
    <w:rsid w:val="001762CE"/>
    <w:rsid w:val="00176445"/>
    <w:rsid w:val="00176468"/>
    <w:rsid w:val="0017655D"/>
    <w:rsid w:val="00176564"/>
    <w:rsid w:val="00176597"/>
    <w:rsid w:val="001766B5"/>
    <w:rsid w:val="001766C0"/>
    <w:rsid w:val="0017671E"/>
    <w:rsid w:val="00176724"/>
    <w:rsid w:val="001768DB"/>
    <w:rsid w:val="001768E7"/>
    <w:rsid w:val="0017693D"/>
    <w:rsid w:val="00176AC2"/>
    <w:rsid w:val="00176BD0"/>
    <w:rsid w:val="00176C2D"/>
    <w:rsid w:val="00176D7B"/>
    <w:rsid w:val="00176D9B"/>
    <w:rsid w:val="00176DC0"/>
    <w:rsid w:val="00176ECC"/>
    <w:rsid w:val="00177003"/>
    <w:rsid w:val="0017705F"/>
    <w:rsid w:val="00177071"/>
    <w:rsid w:val="001770A1"/>
    <w:rsid w:val="001770C7"/>
    <w:rsid w:val="001770FD"/>
    <w:rsid w:val="00177109"/>
    <w:rsid w:val="00177276"/>
    <w:rsid w:val="00177294"/>
    <w:rsid w:val="001773B0"/>
    <w:rsid w:val="001773D3"/>
    <w:rsid w:val="0017753A"/>
    <w:rsid w:val="0017762E"/>
    <w:rsid w:val="001776B6"/>
    <w:rsid w:val="0017771F"/>
    <w:rsid w:val="00177746"/>
    <w:rsid w:val="00177790"/>
    <w:rsid w:val="001777DA"/>
    <w:rsid w:val="001777F1"/>
    <w:rsid w:val="00177859"/>
    <w:rsid w:val="001778C9"/>
    <w:rsid w:val="001779E9"/>
    <w:rsid w:val="001779F7"/>
    <w:rsid w:val="00177AD8"/>
    <w:rsid w:val="00177AF2"/>
    <w:rsid w:val="00177B7F"/>
    <w:rsid w:val="00177C54"/>
    <w:rsid w:val="00177D22"/>
    <w:rsid w:val="00177D78"/>
    <w:rsid w:val="00177D9B"/>
    <w:rsid w:val="00177DAE"/>
    <w:rsid w:val="00177DBD"/>
    <w:rsid w:val="00177E83"/>
    <w:rsid w:val="00177E91"/>
    <w:rsid w:val="00177FB9"/>
    <w:rsid w:val="00177FEB"/>
    <w:rsid w:val="0018011D"/>
    <w:rsid w:val="0018033B"/>
    <w:rsid w:val="00180368"/>
    <w:rsid w:val="0018038E"/>
    <w:rsid w:val="001805D5"/>
    <w:rsid w:val="001805F9"/>
    <w:rsid w:val="00180645"/>
    <w:rsid w:val="0018064B"/>
    <w:rsid w:val="0018065F"/>
    <w:rsid w:val="0018069A"/>
    <w:rsid w:val="0018069B"/>
    <w:rsid w:val="00180771"/>
    <w:rsid w:val="00180789"/>
    <w:rsid w:val="001807B2"/>
    <w:rsid w:val="001807C4"/>
    <w:rsid w:val="00180974"/>
    <w:rsid w:val="00180A29"/>
    <w:rsid w:val="00180AAC"/>
    <w:rsid w:val="00180B9C"/>
    <w:rsid w:val="00180BEE"/>
    <w:rsid w:val="00180C3D"/>
    <w:rsid w:val="00180C9D"/>
    <w:rsid w:val="00180CA0"/>
    <w:rsid w:val="00180CD0"/>
    <w:rsid w:val="00180D1C"/>
    <w:rsid w:val="00180D8C"/>
    <w:rsid w:val="00180DEC"/>
    <w:rsid w:val="00180E1F"/>
    <w:rsid w:val="00180E51"/>
    <w:rsid w:val="00180E5B"/>
    <w:rsid w:val="00180F1F"/>
    <w:rsid w:val="00180F7B"/>
    <w:rsid w:val="00180FAE"/>
    <w:rsid w:val="00180FFC"/>
    <w:rsid w:val="0018102F"/>
    <w:rsid w:val="00181031"/>
    <w:rsid w:val="00181115"/>
    <w:rsid w:val="0018113E"/>
    <w:rsid w:val="001811F9"/>
    <w:rsid w:val="00181201"/>
    <w:rsid w:val="00181209"/>
    <w:rsid w:val="00181228"/>
    <w:rsid w:val="001812E5"/>
    <w:rsid w:val="0018133C"/>
    <w:rsid w:val="001813E8"/>
    <w:rsid w:val="00181420"/>
    <w:rsid w:val="0018142A"/>
    <w:rsid w:val="001815AD"/>
    <w:rsid w:val="0018170A"/>
    <w:rsid w:val="00181783"/>
    <w:rsid w:val="001817C7"/>
    <w:rsid w:val="0018181A"/>
    <w:rsid w:val="00181825"/>
    <w:rsid w:val="00181840"/>
    <w:rsid w:val="00181996"/>
    <w:rsid w:val="0018199C"/>
    <w:rsid w:val="00181A04"/>
    <w:rsid w:val="00181A24"/>
    <w:rsid w:val="00181A99"/>
    <w:rsid w:val="00181B05"/>
    <w:rsid w:val="00181B28"/>
    <w:rsid w:val="00181BBE"/>
    <w:rsid w:val="00181CC7"/>
    <w:rsid w:val="00181D51"/>
    <w:rsid w:val="00181D79"/>
    <w:rsid w:val="00181DB5"/>
    <w:rsid w:val="00181EDE"/>
    <w:rsid w:val="00181F01"/>
    <w:rsid w:val="00181F8B"/>
    <w:rsid w:val="00181FBE"/>
    <w:rsid w:val="00181FF9"/>
    <w:rsid w:val="00182019"/>
    <w:rsid w:val="00182049"/>
    <w:rsid w:val="00182067"/>
    <w:rsid w:val="001820A4"/>
    <w:rsid w:val="0018214A"/>
    <w:rsid w:val="00182171"/>
    <w:rsid w:val="00182191"/>
    <w:rsid w:val="001822CA"/>
    <w:rsid w:val="00182353"/>
    <w:rsid w:val="0018237A"/>
    <w:rsid w:val="00182450"/>
    <w:rsid w:val="0018256D"/>
    <w:rsid w:val="001825A3"/>
    <w:rsid w:val="00182605"/>
    <w:rsid w:val="00182634"/>
    <w:rsid w:val="00182663"/>
    <w:rsid w:val="0018268F"/>
    <w:rsid w:val="0018269F"/>
    <w:rsid w:val="00182797"/>
    <w:rsid w:val="00182814"/>
    <w:rsid w:val="001828E1"/>
    <w:rsid w:val="0018295B"/>
    <w:rsid w:val="00182A26"/>
    <w:rsid w:val="00182A38"/>
    <w:rsid w:val="00182AC9"/>
    <w:rsid w:val="00182B0B"/>
    <w:rsid w:val="00182B5E"/>
    <w:rsid w:val="00182B8C"/>
    <w:rsid w:val="00182C25"/>
    <w:rsid w:val="00182C5F"/>
    <w:rsid w:val="00182CDF"/>
    <w:rsid w:val="00182E0D"/>
    <w:rsid w:val="00182E19"/>
    <w:rsid w:val="00182E83"/>
    <w:rsid w:val="00182ED5"/>
    <w:rsid w:val="00182ED8"/>
    <w:rsid w:val="00183028"/>
    <w:rsid w:val="0018305E"/>
    <w:rsid w:val="0018308C"/>
    <w:rsid w:val="001830A1"/>
    <w:rsid w:val="001830B3"/>
    <w:rsid w:val="001831C2"/>
    <w:rsid w:val="001831D1"/>
    <w:rsid w:val="00183228"/>
    <w:rsid w:val="0018331D"/>
    <w:rsid w:val="0018337D"/>
    <w:rsid w:val="001833EA"/>
    <w:rsid w:val="00183479"/>
    <w:rsid w:val="001834F4"/>
    <w:rsid w:val="00183529"/>
    <w:rsid w:val="0018352F"/>
    <w:rsid w:val="001835D6"/>
    <w:rsid w:val="0018366E"/>
    <w:rsid w:val="001836E4"/>
    <w:rsid w:val="0018375D"/>
    <w:rsid w:val="00183826"/>
    <w:rsid w:val="00183839"/>
    <w:rsid w:val="00183926"/>
    <w:rsid w:val="0018394D"/>
    <w:rsid w:val="00183976"/>
    <w:rsid w:val="00183A1A"/>
    <w:rsid w:val="00183AA1"/>
    <w:rsid w:val="00183ADB"/>
    <w:rsid w:val="00183B38"/>
    <w:rsid w:val="00183B9A"/>
    <w:rsid w:val="00183BD1"/>
    <w:rsid w:val="00183C44"/>
    <w:rsid w:val="00183CA9"/>
    <w:rsid w:val="00183CDF"/>
    <w:rsid w:val="00183D7D"/>
    <w:rsid w:val="00183D90"/>
    <w:rsid w:val="00183D9A"/>
    <w:rsid w:val="00183F0C"/>
    <w:rsid w:val="00183F14"/>
    <w:rsid w:val="00184001"/>
    <w:rsid w:val="00184052"/>
    <w:rsid w:val="00184062"/>
    <w:rsid w:val="001840A2"/>
    <w:rsid w:val="00184103"/>
    <w:rsid w:val="00184115"/>
    <w:rsid w:val="00184142"/>
    <w:rsid w:val="001842C8"/>
    <w:rsid w:val="001842E8"/>
    <w:rsid w:val="00184343"/>
    <w:rsid w:val="0018437F"/>
    <w:rsid w:val="001843ED"/>
    <w:rsid w:val="00184407"/>
    <w:rsid w:val="00184421"/>
    <w:rsid w:val="00184443"/>
    <w:rsid w:val="0018452D"/>
    <w:rsid w:val="00184549"/>
    <w:rsid w:val="00184595"/>
    <w:rsid w:val="001846D5"/>
    <w:rsid w:val="001846D6"/>
    <w:rsid w:val="001846DA"/>
    <w:rsid w:val="00184710"/>
    <w:rsid w:val="001847CC"/>
    <w:rsid w:val="001847D0"/>
    <w:rsid w:val="00184876"/>
    <w:rsid w:val="001848BF"/>
    <w:rsid w:val="00184953"/>
    <w:rsid w:val="001849BC"/>
    <w:rsid w:val="00184A1F"/>
    <w:rsid w:val="00184A5E"/>
    <w:rsid w:val="00184A76"/>
    <w:rsid w:val="00184AB1"/>
    <w:rsid w:val="00184AE3"/>
    <w:rsid w:val="00184B56"/>
    <w:rsid w:val="00184B9A"/>
    <w:rsid w:val="00184BD5"/>
    <w:rsid w:val="00184BDC"/>
    <w:rsid w:val="00184BED"/>
    <w:rsid w:val="00184CE9"/>
    <w:rsid w:val="00184DC8"/>
    <w:rsid w:val="00184DF5"/>
    <w:rsid w:val="00184EA4"/>
    <w:rsid w:val="00184EB6"/>
    <w:rsid w:val="00184F29"/>
    <w:rsid w:val="00184F48"/>
    <w:rsid w:val="00184F98"/>
    <w:rsid w:val="00184FDF"/>
    <w:rsid w:val="00185066"/>
    <w:rsid w:val="001850D9"/>
    <w:rsid w:val="0018511B"/>
    <w:rsid w:val="00185142"/>
    <w:rsid w:val="00185277"/>
    <w:rsid w:val="001852A7"/>
    <w:rsid w:val="001852BD"/>
    <w:rsid w:val="00185305"/>
    <w:rsid w:val="001853DC"/>
    <w:rsid w:val="00185454"/>
    <w:rsid w:val="00185471"/>
    <w:rsid w:val="001854DC"/>
    <w:rsid w:val="0018554C"/>
    <w:rsid w:val="0018561D"/>
    <w:rsid w:val="00185694"/>
    <w:rsid w:val="001856B0"/>
    <w:rsid w:val="001856C5"/>
    <w:rsid w:val="001856EB"/>
    <w:rsid w:val="001857C2"/>
    <w:rsid w:val="00185825"/>
    <w:rsid w:val="00185A18"/>
    <w:rsid w:val="00185C73"/>
    <w:rsid w:val="00185C99"/>
    <w:rsid w:val="00185CB6"/>
    <w:rsid w:val="00185CE2"/>
    <w:rsid w:val="00185DD1"/>
    <w:rsid w:val="00185DD3"/>
    <w:rsid w:val="00185E26"/>
    <w:rsid w:val="00185E96"/>
    <w:rsid w:val="00185F22"/>
    <w:rsid w:val="00185F93"/>
    <w:rsid w:val="00185FDF"/>
    <w:rsid w:val="0018616A"/>
    <w:rsid w:val="001861CC"/>
    <w:rsid w:val="0018630B"/>
    <w:rsid w:val="00186335"/>
    <w:rsid w:val="00186373"/>
    <w:rsid w:val="00186387"/>
    <w:rsid w:val="001863FB"/>
    <w:rsid w:val="001863FF"/>
    <w:rsid w:val="00186419"/>
    <w:rsid w:val="00186494"/>
    <w:rsid w:val="001864D9"/>
    <w:rsid w:val="00186510"/>
    <w:rsid w:val="001865ED"/>
    <w:rsid w:val="00186615"/>
    <w:rsid w:val="0018661B"/>
    <w:rsid w:val="0018661D"/>
    <w:rsid w:val="0018668D"/>
    <w:rsid w:val="0018672F"/>
    <w:rsid w:val="0018679A"/>
    <w:rsid w:val="001868A0"/>
    <w:rsid w:val="00186969"/>
    <w:rsid w:val="00186A93"/>
    <w:rsid w:val="00186B18"/>
    <w:rsid w:val="00186BD3"/>
    <w:rsid w:val="00186C3D"/>
    <w:rsid w:val="00186CE1"/>
    <w:rsid w:val="00186DB0"/>
    <w:rsid w:val="00186DBA"/>
    <w:rsid w:val="00186DF6"/>
    <w:rsid w:val="0018703C"/>
    <w:rsid w:val="0018711B"/>
    <w:rsid w:val="00187142"/>
    <w:rsid w:val="00187511"/>
    <w:rsid w:val="00187566"/>
    <w:rsid w:val="0018756E"/>
    <w:rsid w:val="001875DA"/>
    <w:rsid w:val="001875DE"/>
    <w:rsid w:val="0018763E"/>
    <w:rsid w:val="00187641"/>
    <w:rsid w:val="00187650"/>
    <w:rsid w:val="001876AD"/>
    <w:rsid w:val="00187779"/>
    <w:rsid w:val="00187874"/>
    <w:rsid w:val="001878C3"/>
    <w:rsid w:val="001878C7"/>
    <w:rsid w:val="0018797E"/>
    <w:rsid w:val="00187AFE"/>
    <w:rsid w:val="00187B24"/>
    <w:rsid w:val="00187B30"/>
    <w:rsid w:val="00187BB3"/>
    <w:rsid w:val="00187BF9"/>
    <w:rsid w:val="00187BFA"/>
    <w:rsid w:val="00187C52"/>
    <w:rsid w:val="00187C62"/>
    <w:rsid w:val="00187C78"/>
    <w:rsid w:val="00187E19"/>
    <w:rsid w:val="00187E9A"/>
    <w:rsid w:val="00187EB4"/>
    <w:rsid w:val="00187EDD"/>
    <w:rsid w:val="00187F7D"/>
    <w:rsid w:val="00187FAD"/>
    <w:rsid w:val="001900E1"/>
    <w:rsid w:val="00190134"/>
    <w:rsid w:val="0019022D"/>
    <w:rsid w:val="001902A6"/>
    <w:rsid w:val="001902E8"/>
    <w:rsid w:val="001902F6"/>
    <w:rsid w:val="001903DD"/>
    <w:rsid w:val="00190453"/>
    <w:rsid w:val="00190478"/>
    <w:rsid w:val="00190553"/>
    <w:rsid w:val="00190650"/>
    <w:rsid w:val="0019067C"/>
    <w:rsid w:val="0019068F"/>
    <w:rsid w:val="00190700"/>
    <w:rsid w:val="0019072F"/>
    <w:rsid w:val="00190912"/>
    <w:rsid w:val="00190991"/>
    <w:rsid w:val="001909C7"/>
    <w:rsid w:val="001909CE"/>
    <w:rsid w:val="00190A86"/>
    <w:rsid w:val="00190AE4"/>
    <w:rsid w:val="00190C6D"/>
    <w:rsid w:val="00190C83"/>
    <w:rsid w:val="00190C84"/>
    <w:rsid w:val="00190C85"/>
    <w:rsid w:val="00190CBD"/>
    <w:rsid w:val="00190CC3"/>
    <w:rsid w:val="00190CE5"/>
    <w:rsid w:val="00190D6C"/>
    <w:rsid w:val="00190DA5"/>
    <w:rsid w:val="00190DEF"/>
    <w:rsid w:val="00190E9F"/>
    <w:rsid w:val="00190F4A"/>
    <w:rsid w:val="00190FA0"/>
    <w:rsid w:val="00190FC0"/>
    <w:rsid w:val="00191049"/>
    <w:rsid w:val="001911AD"/>
    <w:rsid w:val="001911C7"/>
    <w:rsid w:val="001911F7"/>
    <w:rsid w:val="0019120E"/>
    <w:rsid w:val="00191303"/>
    <w:rsid w:val="00191360"/>
    <w:rsid w:val="00191371"/>
    <w:rsid w:val="0019142B"/>
    <w:rsid w:val="001914D2"/>
    <w:rsid w:val="0019156E"/>
    <w:rsid w:val="00191570"/>
    <w:rsid w:val="001915F0"/>
    <w:rsid w:val="00191655"/>
    <w:rsid w:val="00191852"/>
    <w:rsid w:val="00191926"/>
    <w:rsid w:val="00191990"/>
    <w:rsid w:val="00191A89"/>
    <w:rsid w:val="00191ADB"/>
    <w:rsid w:val="00191B08"/>
    <w:rsid w:val="00191B4A"/>
    <w:rsid w:val="00191B5B"/>
    <w:rsid w:val="00191D2A"/>
    <w:rsid w:val="00191D51"/>
    <w:rsid w:val="00191DBD"/>
    <w:rsid w:val="00191E7B"/>
    <w:rsid w:val="00191F17"/>
    <w:rsid w:val="00191F23"/>
    <w:rsid w:val="00191FB8"/>
    <w:rsid w:val="00192052"/>
    <w:rsid w:val="00192056"/>
    <w:rsid w:val="0019212A"/>
    <w:rsid w:val="0019222A"/>
    <w:rsid w:val="00192268"/>
    <w:rsid w:val="00192285"/>
    <w:rsid w:val="0019228F"/>
    <w:rsid w:val="00192297"/>
    <w:rsid w:val="001923DA"/>
    <w:rsid w:val="00192416"/>
    <w:rsid w:val="00192498"/>
    <w:rsid w:val="001924AE"/>
    <w:rsid w:val="0019257A"/>
    <w:rsid w:val="001925E7"/>
    <w:rsid w:val="00192618"/>
    <w:rsid w:val="00192636"/>
    <w:rsid w:val="001926BE"/>
    <w:rsid w:val="00192715"/>
    <w:rsid w:val="00192755"/>
    <w:rsid w:val="00192794"/>
    <w:rsid w:val="00192815"/>
    <w:rsid w:val="001928A0"/>
    <w:rsid w:val="00192921"/>
    <w:rsid w:val="00192986"/>
    <w:rsid w:val="001929B0"/>
    <w:rsid w:val="001929C2"/>
    <w:rsid w:val="00192AF5"/>
    <w:rsid w:val="00192B62"/>
    <w:rsid w:val="00192DB2"/>
    <w:rsid w:val="00192E04"/>
    <w:rsid w:val="00192E1D"/>
    <w:rsid w:val="00192E32"/>
    <w:rsid w:val="00192E34"/>
    <w:rsid w:val="00192EA2"/>
    <w:rsid w:val="00192EB1"/>
    <w:rsid w:val="00192F27"/>
    <w:rsid w:val="00193016"/>
    <w:rsid w:val="001930C7"/>
    <w:rsid w:val="0019326F"/>
    <w:rsid w:val="00193290"/>
    <w:rsid w:val="001932A6"/>
    <w:rsid w:val="00193333"/>
    <w:rsid w:val="001933EB"/>
    <w:rsid w:val="001933F4"/>
    <w:rsid w:val="0019340C"/>
    <w:rsid w:val="00193557"/>
    <w:rsid w:val="00193576"/>
    <w:rsid w:val="001935D9"/>
    <w:rsid w:val="001936BA"/>
    <w:rsid w:val="001936C4"/>
    <w:rsid w:val="0019374C"/>
    <w:rsid w:val="001937AB"/>
    <w:rsid w:val="00193890"/>
    <w:rsid w:val="00193955"/>
    <w:rsid w:val="00193997"/>
    <w:rsid w:val="001939E7"/>
    <w:rsid w:val="00193A0A"/>
    <w:rsid w:val="00193A9E"/>
    <w:rsid w:val="00193AC4"/>
    <w:rsid w:val="00193B90"/>
    <w:rsid w:val="00193BBF"/>
    <w:rsid w:val="00193D7A"/>
    <w:rsid w:val="00193DAB"/>
    <w:rsid w:val="00193DB9"/>
    <w:rsid w:val="00193E16"/>
    <w:rsid w:val="00193E1C"/>
    <w:rsid w:val="00193FA3"/>
    <w:rsid w:val="001940A4"/>
    <w:rsid w:val="001940ED"/>
    <w:rsid w:val="001942DC"/>
    <w:rsid w:val="001942DE"/>
    <w:rsid w:val="00194398"/>
    <w:rsid w:val="0019446D"/>
    <w:rsid w:val="0019460C"/>
    <w:rsid w:val="00194644"/>
    <w:rsid w:val="00194646"/>
    <w:rsid w:val="00194665"/>
    <w:rsid w:val="0019474C"/>
    <w:rsid w:val="00194772"/>
    <w:rsid w:val="001947E9"/>
    <w:rsid w:val="0019480F"/>
    <w:rsid w:val="00194828"/>
    <w:rsid w:val="00194957"/>
    <w:rsid w:val="0019497A"/>
    <w:rsid w:val="00194A2C"/>
    <w:rsid w:val="00194ACB"/>
    <w:rsid w:val="00194C57"/>
    <w:rsid w:val="00194C91"/>
    <w:rsid w:val="00194CFB"/>
    <w:rsid w:val="00194D02"/>
    <w:rsid w:val="00194D3B"/>
    <w:rsid w:val="00194E34"/>
    <w:rsid w:val="0019511D"/>
    <w:rsid w:val="00195158"/>
    <w:rsid w:val="00195188"/>
    <w:rsid w:val="0019518D"/>
    <w:rsid w:val="001951F5"/>
    <w:rsid w:val="00195272"/>
    <w:rsid w:val="0019527E"/>
    <w:rsid w:val="001953F7"/>
    <w:rsid w:val="0019546C"/>
    <w:rsid w:val="0019548F"/>
    <w:rsid w:val="001954A1"/>
    <w:rsid w:val="001955AF"/>
    <w:rsid w:val="001955D3"/>
    <w:rsid w:val="00195612"/>
    <w:rsid w:val="00195677"/>
    <w:rsid w:val="001957B7"/>
    <w:rsid w:val="0019582B"/>
    <w:rsid w:val="001958AB"/>
    <w:rsid w:val="0019592E"/>
    <w:rsid w:val="00195988"/>
    <w:rsid w:val="00195991"/>
    <w:rsid w:val="001959B2"/>
    <w:rsid w:val="00195A67"/>
    <w:rsid w:val="00195AFF"/>
    <w:rsid w:val="00195B0D"/>
    <w:rsid w:val="00195B90"/>
    <w:rsid w:val="00195B98"/>
    <w:rsid w:val="00195BAB"/>
    <w:rsid w:val="00195BC4"/>
    <w:rsid w:val="00195BC6"/>
    <w:rsid w:val="00195BC9"/>
    <w:rsid w:val="00195C67"/>
    <w:rsid w:val="00195C71"/>
    <w:rsid w:val="00195F13"/>
    <w:rsid w:val="00196003"/>
    <w:rsid w:val="0019604F"/>
    <w:rsid w:val="00196095"/>
    <w:rsid w:val="00196191"/>
    <w:rsid w:val="001962EB"/>
    <w:rsid w:val="00196356"/>
    <w:rsid w:val="00196362"/>
    <w:rsid w:val="0019638A"/>
    <w:rsid w:val="00196464"/>
    <w:rsid w:val="00196474"/>
    <w:rsid w:val="001964DE"/>
    <w:rsid w:val="001964FE"/>
    <w:rsid w:val="00196535"/>
    <w:rsid w:val="00196631"/>
    <w:rsid w:val="00196759"/>
    <w:rsid w:val="0019678B"/>
    <w:rsid w:val="00196791"/>
    <w:rsid w:val="00196792"/>
    <w:rsid w:val="00196799"/>
    <w:rsid w:val="0019689E"/>
    <w:rsid w:val="0019692C"/>
    <w:rsid w:val="00196933"/>
    <w:rsid w:val="0019699A"/>
    <w:rsid w:val="001969E6"/>
    <w:rsid w:val="00196A2B"/>
    <w:rsid w:val="00196AA5"/>
    <w:rsid w:val="00196C85"/>
    <w:rsid w:val="00196D61"/>
    <w:rsid w:val="00196D6D"/>
    <w:rsid w:val="00196E31"/>
    <w:rsid w:val="00196F43"/>
    <w:rsid w:val="00196FA2"/>
    <w:rsid w:val="00196FA7"/>
    <w:rsid w:val="00196FD7"/>
    <w:rsid w:val="00197088"/>
    <w:rsid w:val="001970C2"/>
    <w:rsid w:val="0019715B"/>
    <w:rsid w:val="001971F5"/>
    <w:rsid w:val="00197207"/>
    <w:rsid w:val="00197241"/>
    <w:rsid w:val="00197283"/>
    <w:rsid w:val="001973C8"/>
    <w:rsid w:val="001974E1"/>
    <w:rsid w:val="0019750E"/>
    <w:rsid w:val="00197512"/>
    <w:rsid w:val="00197584"/>
    <w:rsid w:val="001975D0"/>
    <w:rsid w:val="00197673"/>
    <w:rsid w:val="001976D3"/>
    <w:rsid w:val="001977B7"/>
    <w:rsid w:val="001978A4"/>
    <w:rsid w:val="001978B7"/>
    <w:rsid w:val="00197A2C"/>
    <w:rsid w:val="00197AA2"/>
    <w:rsid w:val="00197AC0"/>
    <w:rsid w:val="00197B45"/>
    <w:rsid w:val="00197BD3"/>
    <w:rsid w:val="00197BF7"/>
    <w:rsid w:val="00197D46"/>
    <w:rsid w:val="00197D68"/>
    <w:rsid w:val="00197E1A"/>
    <w:rsid w:val="00197E6E"/>
    <w:rsid w:val="00197EA9"/>
    <w:rsid w:val="00197F79"/>
    <w:rsid w:val="00197FDF"/>
    <w:rsid w:val="001A0018"/>
    <w:rsid w:val="001A006E"/>
    <w:rsid w:val="001A0074"/>
    <w:rsid w:val="001A007A"/>
    <w:rsid w:val="001A0160"/>
    <w:rsid w:val="001A0194"/>
    <w:rsid w:val="001A0246"/>
    <w:rsid w:val="001A025F"/>
    <w:rsid w:val="001A02C3"/>
    <w:rsid w:val="001A0493"/>
    <w:rsid w:val="001A0719"/>
    <w:rsid w:val="001A0742"/>
    <w:rsid w:val="001A078E"/>
    <w:rsid w:val="001A080D"/>
    <w:rsid w:val="001A0821"/>
    <w:rsid w:val="001A0876"/>
    <w:rsid w:val="001A08AA"/>
    <w:rsid w:val="001A08C1"/>
    <w:rsid w:val="001A08E5"/>
    <w:rsid w:val="001A090B"/>
    <w:rsid w:val="001A095A"/>
    <w:rsid w:val="001A0975"/>
    <w:rsid w:val="001A0A06"/>
    <w:rsid w:val="001A0A29"/>
    <w:rsid w:val="001A0AE5"/>
    <w:rsid w:val="001A0B32"/>
    <w:rsid w:val="001A0CC6"/>
    <w:rsid w:val="001A0CCB"/>
    <w:rsid w:val="001A0E42"/>
    <w:rsid w:val="001A0ECE"/>
    <w:rsid w:val="001A1082"/>
    <w:rsid w:val="001A10EE"/>
    <w:rsid w:val="001A11C4"/>
    <w:rsid w:val="001A11CF"/>
    <w:rsid w:val="001A1388"/>
    <w:rsid w:val="001A13B0"/>
    <w:rsid w:val="001A1462"/>
    <w:rsid w:val="001A1477"/>
    <w:rsid w:val="001A158F"/>
    <w:rsid w:val="001A16B4"/>
    <w:rsid w:val="001A17AA"/>
    <w:rsid w:val="001A17D2"/>
    <w:rsid w:val="001A1811"/>
    <w:rsid w:val="001A1857"/>
    <w:rsid w:val="001A198B"/>
    <w:rsid w:val="001A19EA"/>
    <w:rsid w:val="001A1AF1"/>
    <w:rsid w:val="001A1BC2"/>
    <w:rsid w:val="001A1CC9"/>
    <w:rsid w:val="001A1CE4"/>
    <w:rsid w:val="001A1CE6"/>
    <w:rsid w:val="001A1D2D"/>
    <w:rsid w:val="001A1D93"/>
    <w:rsid w:val="001A1DF3"/>
    <w:rsid w:val="001A1ED8"/>
    <w:rsid w:val="001A1EDC"/>
    <w:rsid w:val="001A1F00"/>
    <w:rsid w:val="001A1F6C"/>
    <w:rsid w:val="001A1F6D"/>
    <w:rsid w:val="001A1F88"/>
    <w:rsid w:val="001A21B1"/>
    <w:rsid w:val="001A22B0"/>
    <w:rsid w:val="001A22FB"/>
    <w:rsid w:val="001A233E"/>
    <w:rsid w:val="001A2343"/>
    <w:rsid w:val="001A242D"/>
    <w:rsid w:val="001A242F"/>
    <w:rsid w:val="001A258F"/>
    <w:rsid w:val="001A261D"/>
    <w:rsid w:val="001A26D6"/>
    <w:rsid w:val="001A2837"/>
    <w:rsid w:val="001A2890"/>
    <w:rsid w:val="001A28DA"/>
    <w:rsid w:val="001A2911"/>
    <w:rsid w:val="001A29DC"/>
    <w:rsid w:val="001A2A32"/>
    <w:rsid w:val="001A2A94"/>
    <w:rsid w:val="001A2AD6"/>
    <w:rsid w:val="001A2B28"/>
    <w:rsid w:val="001A2B40"/>
    <w:rsid w:val="001A2B53"/>
    <w:rsid w:val="001A2B8E"/>
    <w:rsid w:val="001A2C0D"/>
    <w:rsid w:val="001A2C44"/>
    <w:rsid w:val="001A2CEA"/>
    <w:rsid w:val="001A2D9C"/>
    <w:rsid w:val="001A2DAF"/>
    <w:rsid w:val="001A2E08"/>
    <w:rsid w:val="001A2E19"/>
    <w:rsid w:val="001A2EB0"/>
    <w:rsid w:val="001A2F77"/>
    <w:rsid w:val="001A2F8B"/>
    <w:rsid w:val="001A304E"/>
    <w:rsid w:val="001A309A"/>
    <w:rsid w:val="001A3212"/>
    <w:rsid w:val="001A3369"/>
    <w:rsid w:val="001A3386"/>
    <w:rsid w:val="001A33EC"/>
    <w:rsid w:val="001A34C7"/>
    <w:rsid w:val="001A34E3"/>
    <w:rsid w:val="001A34F3"/>
    <w:rsid w:val="001A3584"/>
    <w:rsid w:val="001A35CF"/>
    <w:rsid w:val="001A36D1"/>
    <w:rsid w:val="001A3720"/>
    <w:rsid w:val="001A374A"/>
    <w:rsid w:val="001A375B"/>
    <w:rsid w:val="001A3782"/>
    <w:rsid w:val="001A381C"/>
    <w:rsid w:val="001A3853"/>
    <w:rsid w:val="001A3954"/>
    <w:rsid w:val="001A39CF"/>
    <w:rsid w:val="001A3A67"/>
    <w:rsid w:val="001A3AE1"/>
    <w:rsid w:val="001A3CBA"/>
    <w:rsid w:val="001A3E54"/>
    <w:rsid w:val="001A3E66"/>
    <w:rsid w:val="001A3EDF"/>
    <w:rsid w:val="001A3F02"/>
    <w:rsid w:val="001A3F51"/>
    <w:rsid w:val="001A4005"/>
    <w:rsid w:val="001A410B"/>
    <w:rsid w:val="001A4181"/>
    <w:rsid w:val="001A41CC"/>
    <w:rsid w:val="001A423E"/>
    <w:rsid w:val="001A4350"/>
    <w:rsid w:val="001A43B7"/>
    <w:rsid w:val="001A4406"/>
    <w:rsid w:val="001A4428"/>
    <w:rsid w:val="001A4475"/>
    <w:rsid w:val="001A4496"/>
    <w:rsid w:val="001A4608"/>
    <w:rsid w:val="001A477A"/>
    <w:rsid w:val="001A4805"/>
    <w:rsid w:val="001A4816"/>
    <w:rsid w:val="001A48CF"/>
    <w:rsid w:val="001A4918"/>
    <w:rsid w:val="001A4949"/>
    <w:rsid w:val="001A4970"/>
    <w:rsid w:val="001A49AA"/>
    <w:rsid w:val="001A4A13"/>
    <w:rsid w:val="001A4AAA"/>
    <w:rsid w:val="001A4B53"/>
    <w:rsid w:val="001A4B69"/>
    <w:rsid w:val="001A4B86"/>
    <w:rsid w:val="001A4C13"/>
    <w:rsid w:val="001A4CC1"/>
    <w:rsid w:val="001A4D5C"/>
    <w:rsid w:val="001A4E65"/>
    <w:rsid w:val="001A4F6E"/>
    <w:rsid w:val="001A504A"/>
    <w:rsid w:val="001A50CD"/>
    <w:rsid w:val="001A520E"/>
    <w:rsid w:val="001A52AA"/>
    <w:rsid w:val="001A52B2"/>
    <w:rsid w:val="001A52C3"/>
    <w:rsid w:val="001A52F6"/>
    <w:rsid w:val="001A5306"/>
    <w:rsid w:val="001A53CA"/>
    <w:rsid w:val="001A5401"/>
    <w:rsid w:val="001A5478"/>
    <w:rsid w:val="001A5541"/>
    <w:rsid w:val="001A55FC"/>
    <w:rsid w:val="001A56EE"/>
    <w:rsid w:val="001A5725"/>
    <w:rsid w:val="001A5788"/>
    <w:rsid w:val="001A5799"/>
    <w:rsid w:val="001A57A4"/>
    <w:rsid w:val="001A584F"/>
    <w:rsid w:val="001A58D5"/>
    <w:rsid w:val="001A5900"/>
    <w:rsid w:val="001A5A7F"/>
    <w:rsid w:val="001A5A8E"/>
    <w:rsid w:val="001A5B1B"/>
    <w:rsid w:val="001A5BF3"/>
    <w:rsid w:val="001A5BFE"/>
    <w:rsid w:val="001A5C25"/>
    <w:rsid w:val="001A5C65"/>
    <w:rsid w:val="001A5CEB"/>
    <w:rsid w:val="001A5DE0"/>
    <w:rsid w:val="001A5E5A"/>
    <w:rsid w:val="001A5F11"/>
    <w:rsid w:val="001A5F24"/>
    <w:rsid w:val="001A5F69"/>
    <w:rsid w:val="001A5F86"/>
    <w:rsid w:val="001A5F92"/>
    <w:rsid w:val="001A5FA8"/>
    <w:rsid w:val="001A5FE4"/>
    <w:rsid w:val="001A5FEC"/>
    <w:rsid w:val="001A6072"/>
    <w:rsid w:val="001A609D"/>
    <w:rsid w:val="001A6114"/>
    <w:rsid w:val="001A61D7"/>
    <w:rsid w:val="001A6217"/>
    <w:rsid w:val="001A629F"/>
    <w:rsid w:val="001A633E"/>
    <w:rsid w:val="001A641B"/>
    <w:rsid w:val="001A664F"/>
    <w:rsid w:val="001A66BB"/>
    <w:rsid w:val="001A675C"/>
    <w:rsid w:val="001A67E5"/>
    <w:rsid w:val="001A67EE"/>
    <w:rsid w:val="001A6826"/>
    <w:rsid w:val="001A68A7"/>
    <w:rsid w:val="001A69D6"/>
    <w:rsid w:val="001A69EA"/>
    <w:rsid w:val="001A6AEB"/>
    <w:rsid w:val="001A6B35"/>
    <w:rsid w:val="001A6BBE"/>
    <w:rsid w:val="001A6BF4"/>
    <w:rsid w:val="001A6C08"/>
    <w:rsid w:val="001A6C98"/>
    <w:rsid w:val="001A6D8D"/>
    <w:rsid w:val="001A6DA0"/>
    <w:rsid w:val="001A6DD3"/>
    <w:rsid w:val="001A6DDB"/>
    <w:rsid w:val="001A6E81"/>
    <w:rsid w:val="001A6E8C"/>
    <w:rsid w:val="001A6E96"/>
    <w:rsid w:val="001A6EBE"/>
    <w:rsid w:val="001A6ED2"/>
    <w:rsid w:val="001A6F54"/>
    <w:rsid w:val="001A6F64"/>
    <w:rsid w:val="001A6FA4"/>
    <w:rsid w:val="001A6FAF"/>
    <w:rsid w:val="001A7010"/>
    <w:rsid w:val="001A7018"/>
    <w:rsid w:val="001A70EC"/>
    <w:rsid w:val="001A7181"/>
    <w:rsid w:val="001A7223"/>
    <w:rsid w:val="001A724E"/>
    <w:rsid w:val="001A729D"/>
    <w:rsid w:val="001A7326"/>
    <w:rsid w:val="001A7349"/>
    <w:rsid w:val="001A7369"/>
    <w:rsid w:val="001A73EB"/>
    <w:rsid w:val="001A743B"/>
    <w:rsid w:val="001A74AC"/>
    <w:rsid w:val="001A7547"/>
    <w:rsid w:val="001A757F"/>
    <w:rsid w:val="001A75F7"/>
    <w:rsid w:val="001A766B"/>
    <w:rsid w:val="001A7683"/>
    <w:rsid w:val="001A7694"/>
    <w:rsid w:val="001A77A3"/>
    <w:rsid w:val="001A77EA"/>
    <w:rsid w:val="001A781F"/>
    <w:rsid w:val="001A7842"/>
    <w:rsid w:val="001A79BD"/>
    <w:rsid w:val="001A7A85"/>
    <w:rsid w:val="001A7B5E"/>
    <w:rsid w:val="001A7B94"/>
    <w:rsid w:val="001A7B9D"/>
    <w:rsid w:val="001A7BA9"/>
    <w:rsid w:val="001A7BD2"/>
    <w:rsid w:val="001A7C0C"/>
    <w:rsid w:val="001A7C6E"/>
    <w:rsid w:val="001A7D2F"/>
    <w:rsid w:val="001A7D6A"/>
    <w:rsid w:val="001A7DAD"/>
    <w:rsid w:val="001A7F5B"/>
    <w:rsid w:val="001A7FBD"/>
    <w:rsid w:val="001B00E9"/>
    <w:rsid w:val="001B01C0"/>
    <w:rsid w:val="001B0295"/>
    <w:rsid w:val="001B030D"/>
    <w:rsid w:val="001B0315"/>
    <w:rsid w:val="001B03F5"/>
    <w:rsid w:val="001B04E5"/>
    <w:rsid w:val="001B04E6"/>
    <w:rsid w:val="001B052A"/>
    <w:rsid w:val="001B053C"/>
    <w:rsid w:val="001B05C5"/>
    <w:rsid w:val="001B05F1"/>
    <w:rsid w:val="001B0614"/>
    <w:rsid w:val="001B06DA"/>
    <w:rsid w:val="001B0726"/>
    <w:rsid w:val="001B0897"/>
    <w:rsid w:val="001B09BC"/>
    <w:rsid w:val="001B09E8"/>
    <w:rsid w:val="001B0A7D"/>
    <w:rsid w:val="001B0B9F"/>
    <w:rsid w:val="001B0C2F"/>
    <w:rsid w:val="001B0C5E"/>
    <w:rsid w:val="001B0CA4"/>
    <w:rsid w:val="001B0CF8"/>
    <w:rsid w:val="001B0DB5"/>
    <w:rsid w:val="001B0F76"/>
    <w:rsid w:val="001B0FCF"/>
    <w:rsid w:val="001B0FE0"/>
    <w:rsid w:val="001B1144"/>
    <w:rsid w:val="001B11C3"/>
    <w:rsid w:val="001B11F3"/>
    <w:rsid w:val="001B12CF"/>
    <w:rsid w:val="001B131B"/>
    <w:rsid w:val="001B154A"/>
    <w:rsid w:val="001B1563"/>
    <w:rsid w:val="001B1609"/>
    <w:rsid w:val="001B162A"/>
    <w:rsid w:val="001B1638"/>
    <w:rsid w:val="001B165F"/>
    <w:rsid w:val="001B1692"/>
    <w:rsid w:val="001B1730"/>
    <w:rsid w:val="001B1757"/>
    <w:rsid w:val="001B1775"/>
    <w:rsid w:val="001B17BB"/>
    <w:rsid w:val="001B18B3"/>
    <w:rsid w:val="001B18B7"/>
    <w:rsid w:val="001B18ED"/>
    <w:rsid w:val="001B1922"/>
    <w:rsid w:val="001B1955"/>
    <w:rsid w:val="001B195A"/>
    <w:rsid w:val="001B19D7"/>
    <w:rsid w:val="001B1A62"/>
    <w:rsid w:val="001B1BC1"/>
    <w:rsid w:val="001B1C49"/>
    <w:rsid w:val="001B1C55"/>
    <w:rsid w:val="001B1D6D"/>
    <w:rsid w:val="001B1E36"/>
    <w:rsid w:val="001B1E6E"/>
    <w:rsid w:val="001B1E7A"/>
    <w:rsid w:val="001B1ECE"/>
    <w:rsid w:val="001B1F5E"/>
    <w:rsid w:val="001B20A2"/>
    <w:rsid w:val="001B20B4"/>
    <w:rsid w:val="001B2155"/>
    <w:rsid w:val="001B21A8"/>
    <w:rsid w:val="001B21B4"/>
    <w:rsid w:val="001B2236"/>
    <w:rsid w:val="001B229F"/>
    <w:rsid w:val="001B22EB"/>
    <w:rsid w:val="001B23B4"/>
    <w:rsid w:val="001B252B"/>
    <w:rsid w:val="001B2548"/>
    <w:rsid w:val="001B2586"/>
    <w:rsid w:val="001B26FD"/>
    <w:rsid w:val="001B271B"/>
    <w:rsid w:val="001B2773"/>
    <w:rsid w:val="001B2790"/>
    <w:rsid w:val="001B27A6"/>
    <w:rsid w:val="001B27AF"/>
    <w:rsid w:val="001B27BB"/>
    <w:rsid w:val="001B27E9"/>
    <w:rsid w:val="001B2800"/>
    <w:rsid w:val="001B2853"/>
    <w:rsid w:val="001B28AA"/>
    <w:rsid w:val="001B28BE"/>
    <w:rsid w:val="001B28C5"/>
    <w:rsid w:val="001B2A48"/>
    <w:rsid w:val="001B2A64"/>
    <w:rsid w:val="001B2ACE"/>
    <w:rsid w:val="001B2AF5"/>
    <w:rsid w:val="001B2CCD"/>
    <w:rsid w:val="001B2F59"/>
    <w:rsid w:val="001B2F90"/>
    <w:rsid w:val="001B3002"/>
    <w:rsid w:val="001B319E"/>
    <w:rsid w:val="001B32D0"/>
    <w:rsid w:val="001B32DC"/>
    <w:rsid w:val="001B33D1"/>
    <w:rsid w:val="001B3467"/>
    <w:rsid w:val="001B35A0"/>
    <w:rsid w:val="001B3674"/>
    <w:rsid w:val="001B3703"/>
    <w:rsid w:val="001B372D"/>
    <w:rsid w:val="001B3816"/>
    <w:rsid w:val="001B39DB"/>
    <w:rsid w:val="001B3A0A"/>
    <w:rsid w:val="001B3A1E"/>
    <w:rsid w:val="001B3A3E"/>
    <w:rsid w:val="001B3A88"/>
    <w:rsid w:val="001B3AEE"/>
    <w:rsid w:val="001B3B8E"/>
    <w:rsid w:val="001B3C83"/>
    <w:rsid w:val="001B3C8E"/>
    <w:rsid w:val="001B3CC4"/>
    <w:rsid w:val="001B3CCE"/>
    <w:rsid w:val="001B3D0C"/>
    <w:rsid w:val="001B3D86"/>
    <w:rsid w:val="001B3DC6"/>
    <w:rsid w:val="001B3EC4"/>
    <w:rsid w:val="001B3ED3"/>
    <w:rsid w:val="001B3ED8"/>
    <w:rsid w:val="001B3F7F"/>
    <w:rsid w:val="001B3FF9"/>
    <w:rsid w:val="001B4013"/>
    <w:rsid w:val="001B4046"/>
    <w:rsid w:val="001B4062"/>
    <w:rsid w:val="001B409C"/>
    <w:rsid w:val="001B40D9"/>
    <w:rsid w:val="001B4101"/>
    <w:rsid w:val="001B4203"/>
    <w:rsid w:val="001B4287"/>
    <w:rsid w:val="001B42ED"/>
    <w:rsid w:val="001B4302"/>
    <w:rsid w:val="001B43FE"/>
    <w:rsid w:val="001B4403"/>
    <w:rsid w:val="001B456A"/>
    <w:rsid w:val="001B4570"/>
    <w:rsid w:val="001B4717"/>
    <w:rsid w:val="001B4766"/>
    <w:rsid w:val="001B47AC"/>
    <w:rsid w:val="001B47DA"/>
    <w:rsid w:val="001B487D"/>
    <w:rsid w:val="001B4904"/>
    <w:rsid w:val="001B499F"/>
    <w:rsid w:val="001B49C0"/>
    <w:rsid w:val="001B4A67"/>
    <w:rsid w:val="001B4B14"/>
    <w:rsid w:val="001B4C00"/>
    <w:rsid w:val="001B4C53"/>
    <w:rsid w:val="001B4CA3"/>
    <w:rsid w:val="001B4DB2"/>
    <w:rsid w:val="001B4DBB"/>
    <w:rsid w:val="001B4DBC"/>
    <w:rsid w:val="001B4E4E"/>
    <w:rsid w:val="001B4EAE"/>
    <w:rsid w:val="001B4EB3"/>
    <w:rsid w:val="001B4F68"/>
    <w:rsid w:val="001B5013"/>
    <w:rsid w:val="001B5044"/>
    <w:rsid w:val="001B50DB"/>
    <w:rsid w:val="001B513A"/>
    <w:rsid w:val="001B51AC"/>
    <w:rsid w:val="001B5369"/>
    <w:rsid w:val="001B536C"/>
    <w:rsid w:val="001B5375"/>
    <w:rsid w:val="001B54D9"/>
    <w:rsid w:val="001B54EF"/>
    <w:rsid w:val="001B553F"/>
    <w:rsid w:val="001B5795"/>
    <w:rsid w:val="001B57C0"/>
    <w:rsid w:val="001B58AE"/>
    <w:rsid w:val="001B58F4"/>
    <w:rsid w:val="001B5950"/>
    <w:rsid w:val="001B59A2"/>
    <w:rsid w:val="001B59AF"/>
    <w:rsid w:val="001B59B5"/>
    <w:rsid w:val="001B5A5D"/>
    <w:rsid w:val="001B5A8F"/>
    <w:rsid w:val="001B5AB9"/>
    <w:rsid w:val="001B5B69"/>
    <w:rsid w:val="001B5C0F"/>
    <w:rsid w:val="001B5C21"/>
    <w:rsid w:val="001B5C5C"/>
    <w:rsid w:val="001B5CEC"/>
    <w:rsid w:val="001B5DAF"/>
    <w:rsid w:val="001B5DD8"/>
    <w:rsid w:val="001B5E2B"/>
    <w:rsid w:val="001B5E4A"/>
    <w:rsid w:val="001B5EAD"/>
    <w:rsid w:val="001B5FFA"/>
    <w:rsid w:val="001B600C"/>
    <w:rsid w:val="001B6164"/>
    <w:rsid w:val="001B6168"/>
    <w:rsid w:val="001B616F"/>
    <w:rsid w:val="001B622A"/>
    <w:rsid w:val="001B6233"/>
    <w:rsid w:val="001B62CB"/>
    <w:rsid w:val="001B6323"/>
    <w:rsid w:val="001B634C"/>
    <w:rsid w:val="001B636F"/>
    <w:rsid w:val="001B6539"/>
    <w:rsid w:val="001B6565"/>
    <w:rsid w:val="001B658A"/>
    <w:rsid w:val="001B65F1"/>
    <w:rsid w:val="001B6639"/>
    <w:rsid w:val="001B6735"/>
    <w:rsid w:val="001B67B0"/>
    <w:rsid w:val="001B680A"/>
    <w:rsid w:val="001B6818"/>
    <w:rsid w:val="001B68AF"/>
    <w:rsid w:val="001B69D5"/>
    <w:rsid w:val="001B6B70"/>
    <w:rsid w:val="001B6C27"/>
    <w:rsid w:val="001B6CDF"/>
    <w:rsid w:val="001B6E01"/>
    <w:rsid w:val="001B6E45"/>
    <w:rsid w:val="001B6E6C"/>
    <w:rsid w:val="001B6E71"/>
    <w:rsid w:val="001B6E84"/>
    <w:rsid w:val="001B6F27"/>
    <w:rsid w:val="001B7082"/>
    <w:rsid w:val="001B70E9"/>
    <w:rsid w:val="001B71B7"/>
    <w:rsid w:val="001B7274"/>
    <w:rsid w:val="001B7280"/>
    <w:rsid w:val="001B72E4"/>
    <w:rsid w:val="001B72FB"/>
    <w:rsid w:val="001B731A"/>
    <w:rsid w:val="001B7360"/>
    <w:rsid w:val="001B736E"/>
    <w:rsid w:val="001B7482"/>
    <w:rsid w:val="001B7496"/>
    <w:rsid w:val="001B74A4"/>
    <w:rsid w:val="001B74AC"/>
    <w:rsid w:val="001B74AF"/>
    <w:rsid w:val="001B7536"/>
    <w:rsid w:val="001B755C"/>
    <w:rsid w:val="001B76C5"/>
    <w:rsid w:val="001B76C9"/>
    <w:rsid w:val="001B791F"/>
    <w:rsid w:val="001B7925"/>
    <w:rsid w:val="001B7A7C"/>
    <w:rsid w:val="001B7B51"/>
    <w:rsid w:val="001B7C49"/>
    <w:rsid w:val="001B7CA1"/>
    <w:rsid w:val="001B7CD0"/>
    <w:rsid w:val="001B7D17"/>
    <w:rsid w:val="001B7D95"/>
    <w:rsid w:val="001B7DCA"/>
    <w:rsid w:val="001B7DEA"/>
    <w:rsid w:val="001B7DF7"/>
    <w:rsid w:val="001B7EBA"/>
    <w:rsid w:val="001B7ED5"/>
    <w:rsid w:val="001B7F27"/>
    <w:rsid w:val="001C0012"/>
    <w:rsid w:val="001C006A"/>
    <w:rsid w:val="001C01A8"/>
    <w:rsid w:val="001C022F"/>
    <w:rsid w:val="001C029C"/>
    <w:rsid w:val="001C02B4"/>
    <w:rsid w:val="001C02D1"/>
    <w:rsid w:val="001C0312"/>
    <w:rsid w:val="001C03F8"/>
    <w:rsid w:val="001C04B4"/>
    <w:rsid w:val="001C04BA"/>
    <w:rsid w:val="001C04BE"/>
    <w:rsid w:val="001C0525"/>
    <w:rsid w:val="001C059E"/>
    <w:rsid w:val="001C05B7"/>
    <w:rsid w:val="001C064F"/>
    <w:rsid w:val="001C065C"/>
    <w:rsid w:val="001C0676"/>
    <w:rsid w:val="001C06BA"/>
    <w:rsid w:val="001C06E4"/>
    <w:rsid w:val="001C0886"/>
    <w:rsid w:val="001C089B"/>
    <w:rsid w:val="001C09F4"/>
    <w:rsid w:val="001C0A77"/>
    <w:rsid w:val="001C0B9F"/>
    <w:rsid w:val="001C0BC3"/>
    <w:rsid w:val="001C0CBF"/>
    <w:rsid w:val="001C0D36"/>
    <w:rsid w:val="001C0E46"/>
    <w:rsid w:val="001C0EAA"/>
    <w:rsid w:val="001C0EDC"/>
    <w:rsid w:val="001C0F13"/>
    <w:rsid w:val="001C0F23"/>
    <w:rsid w:val="001C0F59"/>
    <w:rsid w:val="001C1043"/>
    <w:rsid w:val="001C1065"/>
    <w:rsid w:val="001C11EF"/>
    <w:rsid w:val="001C1247"/>
    <w:rsid w:val="001C1262"/>
    <w:rsid w:val="001C1327"/>
    <w:rsid w:val="001C14F7"/>
    <w:rsid w:val="001C155A"/>
    <w:rsid w:val="001C1575"/>
    <w:rsid w:val="001C15CD"/>
    <w:rsid w:val="001C1630"/>
    <w:rsid w:val="001C1650"/>
    <w:rsid w:val="001C1676"/>
    <w:rsid w:val="001C16B1"/>
    <w:rsid w:val="001C177D"/>
    <w:rsid w:val="001C17AF"/>
    <w:rsid w:val="001C17CE"/>
    <w:rsid w:val="001C188F"/>
    <w:rsid w:val="001C18EF"/>
    <w:rsid w:val="001C18F9"/>
    <w:rsid w:val="001C1975"/>
    <w:rsid w:val="001C1A88"/>
    <w:rsid w:val="001C1BCC"/>
    <w:rsid w:val="001C1C0E"/>
    <w:rsid w:val="001C1C2A"/>
    <w:rsid w:val="001C1C7A"/>
    <w:rsid w:val="001C1CDD"/>
    <w:rsid w:val="001C1CE4"/>
    <w:rsid w:val="001C1DC6"/>
    <w:rsid w:val="001C1DE2"/>
    <w:rsid w:val="001C1E6D"/>
    <w:rsid w:val="001C1E75"/>
    <w:rsid w:val="001C1E87"/>
    <w:rsid w:val="001C1E93"/>
    <w:rsid w:val="001C1EB4"/>
    <w:rsid w:val="001C1EF0"/>
    <w:rsid w:val="001C1FA3"/>
    <w:rsid w:val="001C1FC0"/>
    <w:rsid w:val="001C1FC6"/>
    <w:rsid w:val="001C2220"/>
    <w:rsid w:val="001C2251"/>
    <w:rsid w:val="001C2259"/>
    <w:rsid w:val="001C2277"/>
    <w:rsid w:val="001C229F"/>
    <w:rsid w:val="001C231E"/>
    <w:rsid w:val="001C23A0"/>
    <w:rsid w:val="001C23C8"/>
    <w:rsid w:val="001C23E4"/>
    <w:rsid w:val="001C244F"/>
    <w:rsid w:val="001C2450"/>
    <w:rsid w:val="001C2466"/>
    <w:rsid w:val="001C2482"/>
    <w:rsid w:val="001C24CA"/>
    <w:rsid w:val="001C250E"/>
    <w:rsid w:val="001C25A2"/>
    <w:rsid w:val="001C2600"/>
    <w:rsid w:val="001C2634"/>
    <w:rsid w:val="001C2646"/>
    <w:rsid w:val="001C27C2"/>
    <w:rsid w:val="001C2A34"/>
    <w:rsid w:val="001C2B7C"/>
    <w:rsid w:val="001C2B97"/>
    <w:rsid w:val="001C2C47"/>
    <w:rsid w:val="001C2CDC"/>
    <w:rsid w:val="001C2D2F"/>
    <w:rsid w:val="001C2D7B"/>
    <w:rsid w:val="001C2DB9"/>
    <w:rsid w:val="001C2DE4"/>
    <w:rsid w:val="001C2E41"/>
    <w:rsid w:val="001C2EE1"/>
    <w:rsid w:val="001C2F4B"/>
    <w:rsid w:val="001C2F7C"/>
    <w:rsid w:val="001C2F8D"/>
    <w:rsid w:val="001C2F98"/>
    <w:rsid w:val="001C2FD3"/>
    <w:rsid w:val="001C3052"/>
    <w:rsid w:val="001C30F8"/>
    <w:rsid w:val="001C30F9"/>
    <w:rsid w:val="001C310F"/>
    <w:rsid w:val="001C325C"/>
    <w:rsid w:val="001C32C0"/>
    <w:rsid w:val="001C32CE"/>
    <w:rsid w:val="001C332A"/>
    <w:rsid w:val="001C3374"/>
    <w:rsid w:val="001C33FE"/>
    <w:rsid w:val="001C348F"/>
    <w:rsid w:val="001C35CA"/>
    <w:rsid w:val="001C3673"/>
    <w:rsid w:val="001C36F0"/>
    <w:rsid w:val="001C36F9"/>
    <w:rsid w:val="001C3741"/>
    <w:rsid w:val="001C387B"/>
    <w:rsid w:val="001C387C"/>
    <w:rsid w:val="001C38AA"/>
    <w:rsid w:val="001C38DD"/>
    <w:rsid w:val="001C3AA5"/>
    <w:rsid w:val="001C3BAF"/>
    <w:rsid w:val="001C3BDD"/>
    <w:rsid w:val="001C3C62"/>
    <w:rsid w:val="001C3CB1"/>
    <w:rsid w:val="001C3D14"/>
    <w:rsid w:val="001C3E5E"/>
    <w:rsid w:val="001C3E7C"/>
    <w:rsid w:val="001C3F12"/>
    <w:rsid w:val="001C3F19"/>
    <w:rsid w:val="001C3F5C"/>
    <w:rsid w:val="001C3F65"/>
    <w:rsid w:val="001C3FCE"/>
    <w:rsid w:val="001C401A"/>
    <w:rsid w:val="001C4051"/>
    <w:rsid w:val="001C4079"/>
    <w:rsid w:val="001C407F"/>
    <w:rsid w:val="001C4093"/>
    <w:rsid w:val="001C40BC"/>
    <w:rsid w:val="001C40E7"/>
    <w:rsid w:val="001C419B"/>
    <w:rsid w:val="001C4254"/>
    <w:rsid w:val="001C42C6"/>
    <w:rsid w:val="001C433A"/>
    <w:rsid w:val="001C43BD"/>
    <w:rsid w:val="001C4536"/>
    <w:rsid w:val="001C45E9"/>
    <w:rsid w:val="001C47BA"/>
    <w:rsid w:val="001C4811"/>
    <w:rsid w:val="001C49B1"/>
    <w:rsid w:val="001C49DB"/>
    <w:rsid w:val="001C4A19"/>
    <w:rsid w:val="001C4A99"/>
    <w:rsid w:val="001C4AE6"/>
    <w:rsid w:val="001C4BB0"/>
    <w:rsid w:val="001C4BBE"/>
    <w:rsid w:val="001C4BDD"/>
    <w:rsid w:val="001C4C20"/>
    <w:rsid w:val="001C4D0F"/>
    <w:rsid w:val="001C4D12"/>
    <w:rsid w:val="001C4D82"/>
    <w:rsid w:val="001C4E43"/>
    <w:rsid w:val="001C4E65"/>
    <w:rsid w:val="001C5088"/>
    <w:rsid w:val="001C508D"/>
    <w:rsid w:val="001C50A2"/>
    <w:rsid w:val="001C50EA"/>
    <w:rsid w:val="001C51D9"/>
    <w:rsid w:val="001C51DD"/>
    <w:rsid w:val="001C5209"/>
    <w:rsid w:val="001C5245"/>
    <w:rsid w:val="001C532C"/>
    <w:rsid w:val="001C536A"/>
    <w:rsid w:val="001C55AB"/>
    <w:rsid w:val="001C5663"/>
    <w:rsid w:val="001C5683"/>
    <w:rsid w:val="001C56AA"/>
    <w:rsid w:val="001C56C3"/>
    <w:rsid w:val="001C57F0"/>
    <w:rsid w:val="001C5814"/>
    <w:rsid w:val="001C5862"/>
    <w:rsid w:val="001C5889"/>
    <w:rsid w:val="001C5A55"/>
    <w:rsid w:val="001C5A66"/>
    <w:rsid w:val="001C5A7C"/>
    <w:rsid w:val="001C5AD1"/>
    <w:rsid w:val="001C5B1C"/>
    <w:rsid w:val="001C5B26"/>
    <w:rsid w:val="001C5EC7"/>
    <w:rsid w:val="001C5EF5"/>
    <w:rsid w:val="001C5F15"/>
    <w:rsid w:val="001C6065"/>
    <w:rsid w:val="001C61B2"/>
    <w:rsid w:val="001C61EB"/>
    <w:rsid w:val="001C61ED"/>
    <w:rsid w:val="001C62A2"/>
    <w:rsid w:val="001C62EC"/>
    <w:rsid w:val="001C631F"/>
    <w:rsid w:val="001C63C2"/>
    <w:rsid w:val="001C6401"/>
    <w:rsid w:val="001C648B"/>
    <w:rsid w:val="001C64EC"/>
    <w:rsid w:val="001C654A"/>
    <w:rsid w:val="001C65B5"/>
    <w:rsid w:val="001C6628"/>
    <w:rsid w:val="001C6646"/>
    <w:rsid w:val="001C6683"/>
    <w:rsid w:val="001C66F5"/>
    <w:rsid w:val="001C67D2"/>
    <w:rsid w:val="001C68EB"/>
    <w:rsid w:val="001C6902"/>
    <w:rsid w:val="001C6975"/>
    <w:rsid w:val="001C698E"/>
    <w:rsid w:val="001C69A5"/>
    <w:rsid w:val="001C69AC"/>
    <w:rsid w:val="001C6A2D"/>
    <w:rsid w:val="001C6A75"/>
    <w:rsid w:val="001C6B38"/>
    <w:rsid w:val="001C6D12"/>
    <w:rsid w:val="001C6D90"/>
    <w:rsid w:val="001C6E2A"/>
    <w:rsid w:val="001C6E34"/>
    <w:rsid w:val="001C6E5D"/>
    <w:rsid w:val="001C6E78"/>
    <w:rsid w:val="001C6F63"/>
    <w:rsid w:val="001C6FCC"/>
    <w:rsid w:val="001C6FD5"/>
    <w:rsid w:val="001C7050"/>
    <w:rsid w:val="001C7075"/>
    <w:rsid w:val="001C70B2"/>
    <w:rsid w:val="001C71A5"/>
    <w:rsid w:val="001C71FC"/>
    <w:rsid w:val="001C7248"/>
    <w:rsid w:val="001C7340"/>
    <w:rsid w:val="001C73B7"/>
    <w:rsid w:val="001C74B4"/>
    <w:rsid w:val="001C74FC"/>
    <w:rsid w:val="001C750C"/>
    <w:rsid w:val="001C7552"/>
    <w:rsid w:val="001C75C2"/>
    <w:rsid w:val="001C7688"/>
    <w:rsid w:val="001C770A"/>
    <w:rsid w:val="001C7791"/>
    <w:rsid w:val="001C77C6"/>
    <w:rsid w:val="001C787B"/>
    <w:rsid w:val="001C7A2D"/>
    <w:rsid w:val="001C7A78"/>
    <w:rsid w:val="001C7ACC"/>
    <w:rsid w:val="001C7B1E"/>
    <w:rsid w:val="001C7B2C"/>
    <w:rsid w:val="001C7B50"/>
    <w:rsid w:val="001C7D52"/>
    <w:rsid w:val="001C7DDC"/>
    <w:rsid w:val="001C7E39"/>
    <w:rsid w:val="001C7F87"/>
    <w:rsid w:val="001C7FE1"/>
    <w:rsid w:val="001D00E5"/>
    <w:rsid w:val="001D0229"/>
    <w:rsid w:val="001D027F"/>
    <w:rsid w:val="001D0285"/>
    <w:rsid w:val="001D0289"/>
    <w:rsid w:val="001D030F"/>
    <w:rsid w:val="001D04A4"/>
    <w:rsid w:val="001D04B7"/>
    <w:rsid w:val="001D0551"/>
    <w:rsid w:val="001D0643"/>
    <w:rsid w:val="001D06EC"/>
    <w:rsid w:val="001D07B7"/>
    <w:rsid w:val="001D0811"/>
    <w:rsid w:val="001D088B"/>
    <w:rsid w:val="001D0896"/>
    <w:rsid w:val="001D09BA"/>
    <w:rsid w:val="001D0A33"/>
    <w:rsid w:val="001D0A5C"/>
    <w:rsid w:val="001D0A6B"/>
    <w:rsid w:val="001D0B2A"/>
    <w:rsid w:val="001D0B5E"/>
    <w:rsid w:val="001D0B81"/>
    <w:rsid w:val="001D0B82"/>
    <w:rsid w:val="001D0B99"/>
    <w:rsid w:val="001D0BFA"/>
    <w:rsid w:val="001D0CA7"/>
    <w:rsid w:val="001D0CC6"/>
    <w:rsid w:val="001D0CDB"/>
    <w:rsid w:val="001D0D5F"/>
    <w:rsid w:val="001D0D8F"/>
    <w:rsid w:val="001D0DB4"/>
    <w:rsid w:val="001D0DD6"/>
    <w:rsid w:val="001D0E34"/>
    <w:rsid w:val="001D0EC5"/>
    <w:rsid w:val="001D0F28"/>
    <w:rsid w:val="001D0F4A"/>
    <w:rsid w:val="001D101E"/>
    <w:rsid w:val="001D106D"/>
    <w:rsid w:val="001D1148"/>
    <w:rsid w:val="001D114F"/>
    <w:rsid w:val="001D11D0"/>
    <w:rsid w:val="001D12C8"/>
    <w:rsid w:val="001D1325"/>
    <w:rsid w:val="001D1357"/>
    <w:rsid w:val="001D1427"/>
    <w:rsid w:val="001D14CB"/>
    <w:rsid w:val="001D14E5"/>
    <w:rsid w:val="001D1554"/>
    <w:rsid w:val="001D1597"/>
    <w:rsid w:val="001D15C2"/>
    <w:rsid w:val="001D15C4"/>
    <w:rsid w:val="001D15EC"/>
    <w:rsid w:val="001D168B"/>
    <w:rsid w:val="001D16E5"/>
    <w:rsid w:val="001D16F4"/>
    <w:rsid w:val="001D1707"/>
    <w:rsid w:val="001D1773"/>
    <w:rsid w:val="001D1785"/>
    <w:rsid w:val="001D18A8"/>
    <w:rsid w:val="001D19F4"/>
    <w:rsid w:val="001D1A06"/>
    <w:rsid w:val="001D1AE0"/>
    <w:rsid w:val="001D1B5E"/>
    <w:rsid w:val="001D1B64"/>
    <w:rsid w:val="001D1C02"/>
    <w:rsid w:val="001D1CB6"/>
    <w:rsid w:val="001D1D5B"/>
    <w:rsid w:val="001D1E06"/>
    <w:rsid w:val="001D1E84"/>
    <w:rsid w:val="001D1F12"/>
    <w:rsid w:val="001D1F28"/>
    <w:rsid w:val="001D1F5E"/>
    <w:rsid w:val="001D1FEE"/>
    <w:rsid w:val="001D2027"/>
    <w:rsid w:val="001D204E"/>
    <w:rsid w:val="001D208E"/>
    <w:rsid w:val="001D20B1"/>
    <w:rsid w:val="001D226A"/>
    <w:rsid w:val="001D22D2"/>
    <w:rsid w:val="001D232B"/>
    <w:rsid w:val="001D2390"/>
    <w:rsid w:val="001D2506"/>
    <w:rsid w:val="001D2549"/>
    <w:rsid w:val="001D2624"/>
    <w:rsid w:val="001D26BE"/>
    <w:rsid w:val="001D2795"/>
    <w:rsid w:val="001D281A"/>
    <w:rsid w:val="001D2821"/>
    <w:rsid w:val="001D283F"/>
    <w:rsid w:val="001D2910"/>
    <w:rsid w:val="001D2925"/>
    <w:rsid w:val="001D295A"/>
    <w:rsid w:val="001D29C1"/>
    <w:rsid w:val="001D29CE"/>
    <w:rsid w:val="001D29E1"/>
    <w:rsid w:val="001D2A33"/>
    <w:rsid w:val="001D2A51"/>
    <w:rsid w:val="001D2A88"/>
    <w:rsid w:val="001D2AE8"/>
    <w:rsid w:val="001D2AF7"/>
    <w:rsid w:val="001D2B27"/>
    <w:rsid w:val="001D2B4B"/>
    <w:rsid w:val="001D2C07"/>
    <w:rsid w:val="001D2C5B"/>
    <w:rsid w:val="001D2C90"/>
    <w:rsid w:val="001D2CFF"/>
    <w:rsid w:val="001D2D7B"/>
    <w:rsid w:val="001D2D8A"/>
    <w:rsid w:val="001D2DB1"/>
    <w:rsid w:val="001D2DDF"/>
    <w:rsid w:val="001D2E2F"/>
    <w:rsid w:val="001D2E36"/>
    <w:rsid w:val="001D2F54"/>
    <w:rsid w:val="001D2F59"/>
    <w:rsid w:val="001D2F7F"/>
    <w:rsid w:val="001D3012"/>
    <w:rsid w:val="001D30FF"/>
    <w:rsid w:val="001D3102"/>
    <w:rsid w:val="001D3120"/>
    <w:rsid w:val="001D3149"/>
    <w:rsid w:val="001D3167"/>
    <w:rsid w:val="001D31DD"/>
    <w:rsid w:val="001D3347"/>
    <w:rsid w:val="001D33F4"/>
    <w:rsid w:val="001D341B"/>
    <w:rsid w:val="001D342E"/>
    <w:rsid w:val="001D3447"/>
    <w:rsid w:val="001D3476"/>
    <w:rsid w:val="001D348D"/>
    <w:rsid w:val="001D34F1"/>
    <w:rsid w:val="001D35D4"/>
    <w:rsid w:val="001D3621"/>
    <w:rsid w:val="001D3646"/>
    <w:rsid w:val="001D36CD"/>
    <w:rsid w:val="001D36DA"/>
    <w:rsid w:val="001D378A"/>
    <w:rsid w:val="001D37CB"/>
    <w:rsid w:val="001D38F7"/>
    <w:rsid w:val="001D3A46"/>
    <w:rsid w:val="001D3A91"/>
    <w:rsid w:val="001D3B27"/>
    <w:rsid w:val="001D3B32"/>
    <w:rsid w:val="001D3CD8"/>
    <w:rsid w:val="001D3D6B"/>
    <w:rsid w:val="001D3E03"/>
    <w:rsid w:val="001D3EB6"/>
    <w:rsid w:val="001D3F50"/>
    <w:rsid w:val="001D3F7A"/>
    <w:rsid w:val="001D3FCC"/>
    <w:rsid w:val="001D3FD7"/>
    <w:rsid w:val="001D3FDD"/>
    <w:rsid w:val="001D41AF"/>
    <w:rsid w:val="001D41EB"/>
    <w:rsid w:val="001D422B"/>
    <w:rsid w:val="001D4336"/>
    <w:rsid w:val="001D4461"/>
    <w:rsid w:val="001D447F"/>
    <w:rsid w:val="001D4543"/>
    <w:rsid w:val="001D45E5"/>
    <w:rsid w:val="001D467C"/>
    <w:rsid w:val="001D4699"/>
    <w:rsid w:val="001D46E0"/>
    <w:rsid w:val="001D477C"/>
    <w:rsid w:val="001D4829"/>
    <w:rsid w:val="001D48AD"/>
    <w:rsid w:val="001D4948"/>
    <w:rsid w:val="001D4988"/>
    <w:rsid w:val="001D4AD9"/>
    <w:rsid w:val="001D4AE5"/>
    <w:rsid w:val="001D4B81"/>
    <w:rsid w:val="001D4BA1"/>
    <w:rsid w:val="001D4CAD"/>
    <w:rsid w:val="001D4CDD"/>
    <w:rsid w:val="001D4CEC"/>
    <w:rsid w:val="001D4D11"/>
    <w:rsid w:val="001D4D5A"/>
    <w:rsid w:val="001D4D88"/>
    <w:rsid w:val="001D4DCF"/>
    <w:rsid w:val="001D4E17"/>
    <w:rsid w:val="001D4E53"/>
    <w:rsid w:val="001D4E92"/>
    <w:rsid w:val="001D4EE3"/>
    <w:rsid w:val="001D4F46"/>
    <w:rsid w:val="001D4FB9"/>
    <w:rsid w:val="001D4FF8"/>
    <w:rsid w:val="001D5095"/>
    <w:rsid w:val="001D51C3"/>
    <w:rsid w:val="001D529E"/>
    <w:rsid w:val="001D52DF"/>
    <w:rsid w:val="001D5349"/>
    <w:rsid w:val="001D5380"/>
    <w:rsid w:val="001D545F"/>
    <w:rsid w:val="001D546E"/>
    <w:rsid w:val="001D547D"/>
    <w:rsid w:val="001D54B6"/>
    <w:rsid w:val="001D5579"/>
    <w:rsid w:val="001D557B"/>
    <w:rsid w:val="001D5691"/>
    <w:rsid w:val="001D56F5"/>
    <w:rsid w:val="001D573A"/>
    <w:rsid w:val="001D5753"/>
    <w:rsid w:val="001D5772"/>
    <w:rsid w:val="001D57AA"/>
    <w:rsid w:val="001D585C"/>
    <w:rsid w:val="001D59BC"/>
    <w:rsid w:val="001D5A46"/>
    <w:rsid w:val="001D5A4A"/>
    <w:rsid w:val="001D5A5E"/>
    <w:rsid w:val="001D5A7F"/>
    <w:rsid w:val="001D5B51"/>
    <w:rsid w:val="001D5B54"/>
    <w:rsid w:val="001D5C02"/>
    <w:rsid w:val="001D5C46"/>
    <w:rsid w:val="001D5C48"/>
    <w:rsid w:val="001D5D29"/>
    <w:rsid w:val="001D5DAB"/>
    <w:rsid w:val="001D5DB2"/>
    <w:rsid w:val="001D5E0D"/>
    <w:rsid w:val="001D5EAD"/>
    <w:rsid w:val="001D6015"/>
    <w:rsid w:val="001D60E5"/>
    <w:rsid w:val="001D610B"/>
    <w:rsid w:val="001D617C"/>
    <w:rsid w:val="001D6195"/>
    <w:rsid w:val="001D61B8"/>
    <w:rsid w:val="001D61DA"/>
    <w:rsid w:val="001D61E0"/>
    <w:rsid w:val="001D6208"/>
    <w:rsid w:val="001D620A"/>
    <w:rsid w:val="001D623A"/>
    <w:rsid w:val="001D62BA"/>
    <w:rsid w:val="001D6302"/>
    <w:rsid w:val="001D633B"/>
    <w:rsid w:val="001D6358"/>
    <w:rsid w:val="001D6458"/>
    <w:rsid w:val="001D6466"/>
    <w:rsid w:val="001D6469"/>
    <w:rsid w:val="001D6535"/>
    <w:rsid w:val="001D6557"/>
    <w:rsid w:val="001D664B"/>
    <w:rsid w:val="001D6698"/>
    <w:rsid w:val="001D66B8"/>
    <w:rsid w:val="001D671F"/>
    <w:rsid w:val="001D68CA"/>
    <w:rsid w:val="001D6911"/>
    <w:rsid w:val="001D691F"/>
    <w:rsid w:val="001D6A0D"/>
    <w:rsid w:val="001D6B1C"/>
    <w:rsid w:val="001D6C2B"/>
    <w:rsid w:val="001D6C50"/>
    <w:rsid w:val="001D6CA1"/>
    <w:rsid w:val="001D6D6E"/>
    <w:rsid w:val="001D702D"/>
    <w:rsid w:val="001D70FE"/>
    <w:rsid w:val="001D71B9"/>
    <w:rsid w:val="001D7345"/>
    <w:rsid w:val="001D738B"/>
    <w:rsid w:val="001D7407"/>
    <w:rsid w:val="001D7425"/>
    <w:rsid w:val="001D7431"/>
    <w:rsid w:val="001D7436"/>
    <w:rsid w:val="001D750C"/>
    <w:rsid w:val="001D7517"/>
    <w:rsid w:val="001D753C"/>
    <w:rsid w:val="001D760C"/>
    <w:rsid w:val="001D76DC"/>
    <w:rsid w:val="001D7817"/>
    <w:rsid w:val="001D7965"/>
    <w:rsid w:val="001D796D"/>
    <w:rsid w:val="001D7A01"/>
    <w:rsid w:val="001D7B72"/>
    <w:rsid w:val="001D7BAA"/>
    <w:rsid w:val="001D7CB1"/>
    <w:rsid w:val="001D7D66"/>
    <w:rsid w:val="001D7EDF"/>
    <w:rsid w:val="001D7F67"/>
    <w:rsid w:val="001E0015"/>
    <w:rsid w:val="001E01EE"/>
    <w:rsid w:val="001E0212"/>
    <w:rsid w:val="001E022A"/>
    <w:rsid w:val="001E02CE"/>
    <w:rsid w:val="001E0306"/>
    <w:rsid w:val="001E0326"/>
    <w:rsid w:val="001E034B"/>
    <w:rsid w:val="001E040A"/>
    <w:rsid w:val="001E0473"/>
    <w:rsid w:val="001E0493"/>
    <w:rsid w:val="001E0500"/>
    <w:rsid w:val="001E05FA"/>
    <w:rsid w:val="001E06B4"/>
    <w:rsid w:val="001E06B9"/>
    <w:rsid w:val="001E06CB"/>
    <w:rsid w:val="001E06F6"/>
    <w:rsid w:val="001E0747"/>
    <w:rsid w:val="001E07A6"/>
    <w:rsid w:val="001E08A1"/>
    <w:rsid w:val="001E0BE8"/>
    <w:rsid w:val="001E0CF5"/>
    <w:rsid w:val="001E0D4C"/>
    <w:rsid w:val="001E0D68"/>
    <w:rsid w:val="001E0D88"/>
    <w:rsid w:val="001E0E2D"/>
    <w:rsid w:val="001E0EE3"/>
    <w:rsid w:val="001E0F53"/>
    <w:rsid w:val="001E0F6D"/>
    <w:rsid w:val="001E0F81"/>
    <w:rsid w:val="001E0F9B"/>
    <w:rsid w:val="001E0FCB"/>
    <w:rsid w:val="001E1036"/>
    <w:rsid w:val="001E10E9"/>
    <w:rsid w:val="001E1160"/>
    <w:rsid w:val="001E116F"/>
    <w:rsid w:val="001E127A"/>
    <w:rsid w:val="001E12AC"/>
    <w:rsid w:val="001E12B3"/>
    <w:rsid w:val="001E12CB"/>
    <w:rsid w:val="001E12E2"/>
    <w:rsid w:val="001E12FF"/>
    <w:rsid w:val="001E1473"/>
    <w:rsid w:val="001E15B7"/>
    <w:rsid w:val="001E164C"/>
    <w:rsid w:val="001E1654"/>
    <w:rsid w:val="001E16AC"/>
    <w:rsid w:val="001E16C7"/>
    <w:rsid w:val="001E1700"/>
    <w:rsid w:val="001E177E"/>
    <w:rsid w:val="001E180A"/>
    <w:rsid w:val="001E181A"/>
    <w:rsid w:val="001E1846"/>
    <w:rsid w:val="001E194A"/>
    <w:rsid w:val="001E19A4"/>
    <w:rsid w:val="001E1A3B"/>
    <w:rsid w:val="001E1A75"/>
    <w:rsid w:val="001E1A96"/>
    <w:rsid w:val="001E1A99"/>
    <w:rsid w:val="001E1ABB"/>
    <w:rsid w:val="001E1ADC"/>
    <w:rsid w:val="001E1B89"/>
    <w:rsid w:val="001E1BD0"/>
    <w:rsid w:val="001E1D7F"/>
    <w:rsid w:val="001E1DCD"/>
    <w:rsid w:val="001E1DD4"/>
    <w:rsid w:val="001E1EDB"/>
    <w:rsid w:val="001E1FE9"/>
    <w:rsid w:val="001E2035"/>
    <w:rsid w:val="001E20A5"/>
    <w:rsid w:val="001E20DF"/>
    <w:rsid w:val="001E20EB"/>
    <w:rsid w:val="001E229A"/>
    <w:rsid w:val="001E22C6"/>
    <w:rsid w:val="001E22E2"/>
    <w:rsid w:val="001E22F1"/>
    <w:rsid w:val="001E2393"/>
    <w:rsid w:val="001E244C"/>
    <w:rsid w:val="001E2460"/>
    <w:rsid w:val="001E2494"/>
    <w:rsid w:val="001E2560"/>
    <w:rsid w:val="001E25D6"/>
    <w:rsid w:val="001E2622"/>
    <w:rsid w:val="001E26BC"/>
    <w:rsid w:val="001E2823"/>
    <w:rsid w:val="001E29BD"/>
    <w:rsid w:val="001E2AAA"/>
    <w:rsid w:val="001E2AAF"/>
    <w:rsid w:val="001E2AD3"/>
    <w:rsid w:val="001E2B18"/>
    <w:rsid w:val="001E2B20"/>
    <w:rsid w:val="001E2B63"/>
    <w:rsid w:val="001E2C60"/>
    <w:rsid w:val="001E2C7B"/>
    <w:rsid w:val="001E2D2F"/>
    <w:rsid w:val="001E2D79"/>
    <w:rsid w:val="001E2D93"/>
    <w:rsid w:val="001E2E9D"/>
    <w:rsid w:val="001E2FA6"/>
    <w:rsid w:val="001E3127"/>
    <w:rsid w:val="001E31B5"/>
    <w:rsid w:val="001E31D4"/>
    <w:rsid w:val="001E330C"/>
    <w:rsid w:val="001E3335"/>
    <w:rsid w:val="001E33AB"/>
    <w:rsid w:val="001E33AF"/>
    <w:rsid w:val="001E3426"/>
    <w:rsid w:val="001E34BC"/>
    <w:rsid w:val="001E350E"/>
    <w:rsid w:val="001E3607"/>
    <w:rsid w:val="001E36FD"/>
    <w:rsid w:val="001E3708"/>
    <w:rsid w:val="001E3791"/>
    <w:rsid w:val="001E3A0B"/>
    <w:rsid w:val="001E3A8A"/>
    <w:rsid w:val="001E3AB7"/>
    <w:rsid w:val="001E3AC4"/>
    <w:rsid w:val="001E3B18"/>
    <w:rsid w:val="001E3B6A"/>
    <w:rsid w:val="001E3C51"/>
    <w:rsid w:val="001E3C91"/>
    <w:rsid w:val="001E3D0C"/>
    <w:rsid w:val="001E3F1F"/>
    <w:rsid w:val="001E3F53"/>
    <w:rsid w:val="001E3F9C"/>
    <w:rsid w:val="001E400D"/>
    <w:rsid w:val="001E410D"/>
    <w:rsid w:val="001E414C"/>
    <w:rsid w:val="001E41EF"/>
    <w:rsid w:val="001E41FB"/>
    <w:rsid w:val="001E4232"/>
    <w:rsid w:val="001E425A"/>
    <w:rsid w:val="001E4269"/>
    <w:rsid w:val="001E4379"/>
    <w:rsid w:val="001E450C"/>
    <w:rsid w:val="001E4588"/>
    <w:rsid w:val="001E45D8"/>
    <w:rsid w:val="001E46FD"/>
    <w:rsid w:val="001E479A"/>
    <w:rsid w:val="001E48F0"/>
    <w:rsid w:val="001E4AB8"/>
    <w:rsid w:val="001E4B04"/>
    <w:rsid w:val="001E4BB1"/>
    <w:rsid w:val="001E4BD3"/>
    <w:rsid w:val="001E4C0C"/>
    <w:rsid w:val="001E4C55"/>
    <w:rsid w:val="001E4D03"/>
    <w:rsid w:val="001E4E75"/>
    <w:rsid w:val="001E4F7B"/>
    <w:rsid w:val="001E4FCA"/>
    <w:rsid w:val="001E4FD9"/>
    <w:rsid w:val="001E4FEE"/>
    <w:rsid w:val="001E506E"/>
    <w:rsid w:val="001E5095"/>
    <w:rsid w:val="001E5097"/>
    <w:rsid w:val="001E50A0"/>
    <w:rsid w:val="001E5170"/>
    <w:rsid w:val="001E51B8"/>
    <w:rsid w:val="001E51C4"/>
    <w:rsid w:val="001E5213"/>
    <w:rsid w:val="001E523B"/>
    <w:rsid w:val="001E524F"/>
    <w:rsid w:val="001E52B3"/>
    <w:rsid w:val="001E52B5"/>
    <w:rsid w:val="001E5319"/>
    <w:rsid w:val="001E53E8"/>
    <w:rsid w:val="001E5459"/>
    <w:rsid w:val="001E5617"/>
    <w:rsid w:val="001E577F"/>
    <w:rsid w:val="001E589A"/>
    <w:rsid w:val="001E589D"/>
    <w:rsid w:val="001E5901"/>
    <w:rsid w:val="001E5902"/>
    <w:rsid w:val="001E5937"/>
    <w:rsid w:val="001E5974"/>
    <w:rsid w:val="001E5A49"/>
    <w:rsid w:val="001E5AF3"/>
    <w:rsid w:val="001E5B10"/>
    <w:rsid w:val="001E5BB1"/>
    <w:rsid w:val="001E5C20"/>
    <w:rsid w:val="001E5C53"/>
    <w:rsid w:val="001E5CCC"/>
    <w:rsid w:val="001E5DA7"/>
    <w:rsid w:val="001E5DB9"/>
    <w:rsid w:val="001E5EAF"/>
    <w:rsid w:val="001E5EBA"/>
    <w:rsid w:val="001E5F1F"/>
    <w:rsid w:val="001E5F96"/>
    <w:rsid w:val="001E5FE4"/>
    <w:rsid w:val="001E60BE"/>
    <w:rsid w:val="001E6353"/>
    <w:rsid w:val="001E6367"/>
    <w:rsid w:val="001E6382"/>
    <w:rsid w:val="001E64F3"/>
    <w:rsid w:val="001E65B6"/>
    <w:rsid w:val="001E6618"/>
    <w:rsid w:val="001E667B"/>
    <w:rsid w:val="001E66E3"/>
    <w:rsid w:val="001E6702"/>
    <w:rsid w:val="001E671C"/>
    <w:rsid w:val="001E67F5"/>
    <w:rsid w:val="001E6851"/>
    <w:rsid w:val="001E6A12"/>
    <w:rsid w:val="001E6A20"/>
    <w:rsid w:val="001E6A4A"/>
    <w:rsid w:val="001E6ABA"/>
    <w:rsid w:val="001E6AC0"/>
    <w:rsid w:val="001E6AFD"/>
    <w:rsid w:val="001E6B73"/>
    <w:rsid w:val="001E6BB2"/>
    <w:rsid w:val="001E6BBB"/>
    <w:rsid w:val="001E6BC7"/>
    <w:rsid w:val="001E6C74"/>
    <w:rsid w:val="001E6D07"/>
    <w:rsid w:val="001E6D46"/>
    <w:rsid w:val="001E6E0B"/>
    <w:rsid w:val="001E6E0F"/>
    <w:rsid w:val="001E6E58"/>
    <w:rsid w:val="001E6F1A"/>
    <w:rsid w:val="001E6F94"/>
    <w:rsid w:val="001E6F95"/>
    <w:rsid w:val="001E7022"/>
    <w:rsid w:val="001E7041"/>
    <w:rsid w:val="001E7071"/>
    <w:rsid w:val="001E70DF"/>
    <w:rsid w:val="001E70E7"/>
    <w:rsid w:val="001E718E"/>
    <w:rsid w:val="001E71FC"/>
    <w:rsid w:val="001E726C"/>
    <w:rsid w:val="001E7279"/>
    <w:rsid w:val="001E72E8"/>
    <w:rsid w:val="001E738F"/>
    <w:rsid w:val="001E73C3"/>
    <w:rsid w:val="001E743B"/>
    <w:rsid w:val="001E746C"/>
    <w:rsid w:val="001E74F5"/>
    <w:rsid w:val="001E7666"/>
    <w:rsid w:val="001E7685"/>
    <w:rsid w:val="001E780C"/>
    <w:rsid w:val="001E7817"/>
    <w:rsid w:val="001E7851"/>
    <w:rsid w:val="001E7856"/>
    <w:rsid w:val="001E7888"/>
    <w:rsid w:val="001E7892"/>
    <w:rsid w:val="001E7898"/>
    <w:rsid w:val="001E78B9"/>
    <w:rsid w:val="001E79B2"/>
    <w:rsid w:val="001E79C3"/>
    <w:rsid w:val="001E79EE"/>
    <w:rsid w:val="001E7AA5"/>
    <w:rsid w:val="001E7B8E"/>
    <w:rsid w:val="001E7CFE"/>
    <w:rsid w:val="001E7D13"/>
    <w:rsid w:val="001E7E97"/>
    <w:rsid w:val="001F0017"/>
    <w:rsid w:val="001F003D"/>
    <w:rsid w:val="001F00FF"/>
    <w:rsid w:val="001F011E"/>
    <w:rsid w:val="001F015E"/>
    <w:rsid w:val="001F0197"/>
    <w:rsid w:val="001F01C8"/>
    <w:rsid w:val="001F02B0"/>
    <w:rsid w:val="001F0308"/>
    <w:rsid w:val="001F0331"/>
    <w:rsid w:val="001F0383"/>
    <w:rsid w:val="001F039E"/>
    <w:rsid w:val="001F03A5"/>
    <w:rsid w:val="001F05A7"/>
    <w:rsid w:val="001F0628"/>
    <w:rsid w:val="001F066D"/>
    <w:rsid w:val="001F06F3"/>
    <w:rsid w:val="001F087A"/>
    <w:rsid w:val="001F0891"/>
    <w:rsid w:val="001F08E5"/>
    <w:rsid w:val="001F097B"/>
    <w:rsid w:val="001F09B8"/>
    <w:rsid w:val="001F09E5"/>
    <w:rsid w:val="001F0A93"/>
    <w:rsid w:val="001F0AC0"/>
    <w:rsid w:val="001F0B2A"/>
    <w:rsid w:val="001F0B50"/>
    <w:rsid w:val="001F0B62"/>
    <w:rsid w:val="001F0B97"/>
    <w:rsid w:val="001F0C7F"/>
    <w:rsid w:val="001F0E33"/>
    <w:rsid w:val="001F0E72"/>
    <w:rsid w:val="001F0EFA"/>
    <w:rsid w:val="001F0EFC"/>
    <w:rsid w:val="001F1073"/>
    <w:rsid w:val="001F1158"/>
    <w:rsid w:val="001F117F"/>
    <w:rsid w:val="001F13A8"/>
    <w:rsid w:val="001F14B7"/>
    <w:rsid w:val="001F14D8"/>
    <w:rsid w:val="001F14EB"/>
    <w:rsid w:val="001F15F0"/>
    <w:rsid w:val="001F1683"/>
    <w:rsid w:val="001F16B8"/>
    <w:rsid w:val="001F16C6"/>
    <w:rsid w:val="001F173E"/>
    <w:rsid w:val="001F1764"/>
    <w:rsid w:val="001F1911"/>
    <w:rsid w:val="001F19C2"/>
    <w:rsid w:val="001F19E7"/>
    <w:rsid w:val="001F1A07"/>
    <w:rsid w:val="001F1A69"/>
    <w:rsid w:val="001F1B67"/>
    <w:rsid w:val="001F1C54"/>
    <w:rsid w:val="001F1CBB"/>
    <w:rsid w:val="001F1D64"/>
    <w:rsid w:val="001F1DEA"/>
    <w:rsid w:val="001F1E52"/>
    <w:rsid w:val="001F1F45"/>
    <w:rsid w:val="001F2058"/>
    <w:rsid w:val="001F2061"/>
    <w:rsid w:val="001F207F"/>
    <w:rsid w:val="001F217A"/>
    <w:rsid w:val="001F225F"/>
    <w:rsid w:val="001F227F"/>
    <w:rsid w:val="001F2280"/>
    <w:rsid w:val="001F2308"/>
    <w:rsid w:val="001F2330"/>
    <w:rsid w:val="001F247C"/>
    <w:rsid w:val="001F2494"/>
    <w:rsid w:val="001F2590"/>
    <w:rsid w:val="001F25F9"/>
    <w:rsid w:val="001F2606"/>
    <w:rsid w:val="001F2633"/>
    <w:rsid w:val="001F2674"/>
    <w:rsid w:val="001F2714"/>
    <w:rsid w:val="001F27C1"/>
    <w:rsid w:val="001F27F8"/>
    <w:rsid w:val="001F2846"/>
    <w:rsid w:val="001F284F"/>
    <w:rsid w:val="001F289F"/>
    <w:rsid w:val="001F28C5"/>
    <w:rsid w:val="001F28D7"/>
    <w:rsid w:val="001F28F9"/>
    <w:rsid w:val="001F290E"/>
    <w:rsid w:val="001F2911"/>
    <w:rsid w:val="001F2A8D"/>
    <w:rsid w:val="001F2B6D"/>
    <w:rsid w:val="001F2BD0"/>
    <w:rsid w:val="001F2C60"/>
    <w:rsid w:val="001F2C6A"/>
    <w:rsid w:val="001F2CCF"/>
    <w:rsid w:val="001F2D99"/>
    <w:rsid w:val="001F2DE7"/>
    <w:rsid w:val="001F2E02"/>
    <w:rsid w:val="001F2E26"/>
    <w:rsid w:val="001F2E39"/>
    <w:rsid w:val="001F2E55"/>
    <w:rsid w:val="001F2E7E"/>
    <w:rsid w:val="001F2ED0"/>
    <w:rsid w:val="001F2F27"/>
    <w:rsid w:val="001F2FA5"/>
    <w:rsid w:val="001F2FD8"/>
    <w:rsid w:val="001F30D3"/>
    <w:rsid w:val="001F314C"/>
    <w:rsid w:val="001F319D"/>
    <w:rsid w:val="001F31EA"/>
    <w:rsid w:val="001F3298"/>
    <w:rsid w:val="001F32D5"/>
    <w:rsid w:val="001F32ED"/>
    <w:rsid w:val="001F3495"/>
    <w:rsid w:val="001F35D9"/>
    <w:rsid w:val="001F35E2"/>
    <w:rsid w:val="001F3602"/>
    <w:rsid w:val="001F3635"/>
    <w:rsid w:val="001F3725"/>
    <w:rsid w:val="001F37B1"/>
    <w:rsid w:val="001F37D6"/>
    <w:rsid w:val="001F385A"/>
    <w:rsid w:val="001F3885"/>
    <w:rsid w:val="001F38FE"/>
    <w:rsid w:val="001F3918"/>
    <w:rsid w:val="001F3987"/>
    <w:rsid w:val="001F3999"/>
    <w:rsid w:val="001F3A10"/>
    <w:rsid w:val="001F3A25"/>
    <w:rsid w:val="001F3A81"/>
    <w:rsid w:val="001F3A9F"/>
    <w:rsid w:val="001F3ACB"/>
    <w:rsid w:val="001F3B0F"/>
    <w:rsid w:val="001F3B8B"/>
    <w:rsid w:val="001F3C3B"/>
    <w:rsid w:val="001F3C4B"/>
    <w:rsid w:val="001F3CBA"/>
    <w:rsid w:val="001F3CD7"/>
    <w:rsid w:val="001F3D12"/>
    <w:rsid w:val="001F3D1D"/>
    <w:rsid w:val="001F3DA8"/>
    <w:rsid w:val="001F3DF9"/>
    <w:rsid w:val="001F3E65"/>
    <w:rsid w:val="001F3FB0"/>
    <w:rsid w:val="001F3FDE"/>
    <w:rsid w:val="001F4062"/>
    <w:rsid w:val="001F412A"/>
    <w:rsid w:val="001F41CF"/>
    <w:rsid w:val="001F4204"/>
    <w:rsid w:val="001F4277"/>
    <w:rsid w:val="001F42AD"/>
    <w:rsid w:val="001F4313"/>
    <w:rsid w:val="001F4320"/>
    <w:rsid w:val="001F4463"/>
    <w:rsid w:val="001F45FD"/>
    <w:rsid w:val="001F4680"/>
    <w:rsid w:val="001F4694"/>
    <w:rsid w:val="001F46F2"/>
    <w:rsid w:val="001F4705"/>
    <w:rsid w:val="001F478C"/>
    <w:rsid w:val="001F483A"/>
    <w:rsid w:val="001F484E"/>
    <w:rsid w:val="001F49A8"/>
    <w:rsid w:val="001F4A44"/>
    <w:rsid w:val="001F4A78"/>
    <w:rsid w:val="001F4B9B"/>
    <w:rsid w:val="001F4BEF"/>
    <w:rsid w:val="001F4D2C"/>
    <w:rsid w:val="001F4D47"/>
    <w:rsid w:val="001F4D70"/>
    <w:rsid w:val="001F4DA6"/>
    <w:rsid w:val="001F4DC8"/>
    <w:rsid w:val="001F4E46"/>
    <w:rsid w:val="001F4E66"/>
    <w:rsid w:val="001F4ED3"/>
    <w:rsid w:val="001F4F48"/>
    <w:rsid w:val="001F4FA1"/>
    <w:rsid w:val="001F4FD6"/>
    <w:rsid w:val="001F4FFF"/>
    <w:rsid w:val="001F5028"/>
    <w:rsid w:val="001F503A"/>
    <w:rsid w:val="001F5074"/>
    <w:rsid w:val="001F50F2"/>
    <w:rsid w:val="001F5109"/>
    <w:rsid w:val="001F51B4"/>
    <w:rsid w:val="001F51D4"/>
    <w:rsid w:val="001F51F4"/>
    <w:rsid w:val="001F5223"/>
    <w:rsid w:val="001F52BA"/>
    <w:rsid w:val="001F52C7"/>
    <w:rsid w:val="001F534F"/>
    <w:rsid w:val="001F53F3"/>
    <w:rsid w:val="001F553F"/>
    <w:rsid w:val="001F55D1"/>
    <w:rsid w:val="001F56FD"/>
    <w:rsid w:val="001F5777"/>
    <w:rsid w:val="001F5782"/>
    <w:rsid w:val="001F57AA"/>
    <w:rsid w:val="001F584F"/>
    <w:rsid w:val="001F58D5"/>
    <w:rsid w:val="001F5974"/>
    <w:rsid w:val="001F5A95"/>
    <w:rsid w:val="001F5AD2"/>
    <w:rsid w:val="001F5B18"/>
    <w:rsid w:val="001F5CB4"/>
    <w:rsid w:val="001F5CF2"/>
    <w:rsid w:val="001F5D06"/>
    <w:rsid w:val="001F5D29"/>
    <w:rsid w:val="001F5E77"/>
    <w:rsid w:val="001F5EB7"/>
    <w:rsid w:val="001F5EBE"/>
    <w:rsid w:val="001F5ECA"/>
    <w:rsid w:val="001F5EF6"/>
    <w:rsid w:val="001F5F60"/>
    <w:rsid w:val="001F6099"/>
    <w:rsid w:val="001F60AC"/>
    <w:rsid w:val="001F60F4"/>
    <w:rsid w:val="001F623B"/>
    <w:rsid w:val="001F6282"/>
    <w:rsid w:val="001F629D"/>
    <w:rsid w:val="001F62F7"/>
    <w:rsid w:val="001F63CF"/>
    <w:rsid w:val="001F6598"/>
    <w:rsid w:val="001F65C9"/>
    <w:rsid w:val="001F6671"/>
    <w:rsid w:val="001F6689"/>
    <w:rsid w:val="001F6741"/>
    <w:rsid w:val="001F67A5"/>
    <w:rsid w:val="001F67C0"/>
    <w:rsid w:val="001F67E5"/>
    <w:rsid w:val="001F6814"/>
    <w:rsid w:val="001F6816"/>
    <w:rsid w:val="001F68AF"/>
    <w:rsid w:val="001F68EA"/>
    <w:rsid w:val="001F693C"/>
    <w:rsid w:val="001F69FC"/>
    <w:rsid w:val="001F6A11"/>
    <w:rsid w:val="001F6A48"/>
    <w:rsid w:val="001F6A86"/>
    <w:rsid w:val="001F6B57"/>
    <w:rsid w:val="001F6BFD"/>
    <w:rsid w:val="001F6C22"/>
    <w:rsid w:val="001F6C94"/>
    <w:rsid w:val="001F6CBF"/>
    <w:rsid w:val="001F6CF3"/>
    <w:rsid w:val="001F6D19"/>
    <w:rsid w:val="001F6D4F"/>
    <w:rsid w:val="001F6E0E"/>
    <w:rsid w:val="001F6EE6"/>
    <w:rsid w:val="001F6F05"/>
    <w:rsid w:val="001F6FA4"/>
    <w:rsid w:val="001F707B"/>
    <w:rsid w:val="001F70F6"/>
    <w:rsid w:val="001F70FF"/>
    <w:rsid w:val="001F7160"/>
    <w:rsid w:val="001F7244"/>
    <w:rsid w:val="001F729A"/>
    <w:rsid w:val="001F734F"/>
    <w:rsid w:val="001F7374"/>
    <w:rsid w:val="001F73C4"/>
    <w:rsid w:val="001F7530"/>
    <w:rsid w:val="001F758C"/>
    <w:rsid w:val="001F75DB"/>
    <w:rsid w:val="001F7605"/>
    <w:rsid w:val="001F763D"/>
    <w:rsid w:val="001F7658"/>
    <w:rsid w:val="001F76C6"/>
    <w:rsid w:val="001F77E1"/>
    <w:rsid w:val="001F7808"/>
    <w:rsid w:val="001F780B"/>
    <w:rsid w:val="001F789D"/>
    <w:rsid w:val="001F78FB"/>
    <w:rsid w:val="001F79CC"/>
    <w:rsid w:val="001F7B87"/>
    <w:rsid w:val="001F7C65"/>
    <w:rsid w:val="001F7CFE"/>
    <w:rsid w:val="001F7D20"/>
    <w:rsid w:val="001F7D5D"/>
    <w:rsid w:val="001F7DA9"/>
    <w:rsid w:val="001F7E9C"/>
    <w:rsid w:val="001F7EB7"/>
    <w:rsid w:val="001F7F0E"/>
    <w:rsid w:val="001F7F70"/>
    <w:rsid w:val="001F7FE6"/>
    <w:rsid w:val="0020003C"/>
    <w:rsid w:val="002000B8"/>
    <w:rsid w:val="002000BA"/>
    <w:rsid w:val="002000DB"/>
    <w:rsid w:val="0020013C"/>
    <w:rsid w:val="00200158"/>
    <w:rsid w:val="00200177"/>
    <w:rsid w:val="002001A9"/>
    <w:rsid w:val="002001B8"/>
    <w:rsid w:val="002002D9"/>
    <w:rsid w:val="002002E0"/>
    <w:rsid w:val="00200301"/>
    <w:rsid w:val="0020034A"/>
    <w:rsid w:val="002003A2"/>
    <w:rsid w:val="00200450"/>
    <w:rsid w:val="0020045B"/>
    <w:rsid w:val="00200461"/>
    <w:rsid w:val="0020046E"/>
    <w:rsid w:val="00200542"/>
    <w:rsid w:val="00200560"/>
    <w:rsid w:val="002005A6"/>
    <w:rsid w:val="002005C1"/>
    <w:rsid w:val="0020062A"/>
    <w:rsid w:val="002006CB"/>
    <w:rsid w:val="002006D9"/>
    <w:rsid w:val="00200735"/>
    <w:rsid w:val="002009D4"/>
    <w:rsid w:val="00200A22"/>
    <w:rsid w:val="00200A2D"/>
    <w:rsid w:val="00200A70"/>
    <w:rsid w:val="00200AB3"/>
    <w:rsid w:val="00200BC4"/>
    <w:rsid w:val="00200BF2"/>
    <w:rsid w:val="00200BF8"/>
    <w:rsid w:val="00200CCE"/>
    <w:rsid w:val="00200CEA"/>
    <w:rsid w:val="00200D3B"/>
    <w:rsid w:val="00200EA0"/>
    <w:rsid w:val="00200EF3"/>
    <w:rsid w:val="0020103B"/>
    <w:rsid w:val="00201083"/>
    <w:rsid w:val="00201088"/>
    <w:rsid w:val="00201092"/>
    <w:rsid w:val="0020112B"/>
    <w:rsid w:val="0020126F"/>
    <w:rsid w:val="0020138C"/>
    <w:rsid w:val="00201398"/>
    <w:rsid w:val="002013B8"/>
    <w:rsid w:val="002013BA"/>
    <w:rsid w:val="002014C4"/>
    <w:rsid w:val="002014E0"/>
    <w:rsid w:val="0020167A"/>
    <w:rsid w:val="0020169A"/>
    <w:rsid w:val="0020175B"/>
    <w:rsid w:val="002017D0"/>
    <w:rsid w:val="002017E3"/>
    <w:rsid w:val="00201866"/>
    <w:rsid w:val="002018EE"/>
    <w:rsid w:val="00201960"/>
    <w:rsid w:val="002019C4"/>
    <w:rsid w:val="002019EE"/>
    <w:rsid w:val="00201A6D"/>
    <w:rsid w:val="00201A96"/>
    <w:rsid w:val="00201B32"/>
    <w:rsid w:val="00201BEF"/>
    <w:rsid w:val="00201BF0"/>
    <w:rsid w:val="00201C16"/>
    <w:rsid w:val="00201CFB"/>
    <w:rsid w:val="00201E1F"/>
    <w:rsid w:val="00201E87"/>
    <w:rsid w:val="00201FB4"/>
    <w:rsid w:val="00201FCF"/>
    <w:rsid w:val="00202104"/>
    <w:rsid w:val="00202172"/>
    <w:rsid w:val="002021DC"/>
    <w:rsid w:val="002021E6"/>
    <w:rsid w:val="0020236D"/>
    <w:rsid w:val="0020238A"/>
    <w:rsid w:val="0020244A"/>
    <w:rsid w:val="0020249D"/>
    <w:rsid w:val="00202649"/>
    <w:rsid w:val="00202677"/>
    <w:rsid w:val="002026BA"/>
    <w:rsid w:val="0020272A"/>
    <w:rsid w:val="002027BA"/>
    <w:rsid w:val="00202839"/>
    <w:rsid w:val="00202884"/>
    <w:rsid w:val="00202910"/>
    <w:rsid w:val="00202A7F"/>
    <w:rsid w:val="00202ACA"/>
    <w:rsid w:val="00202B16"/>
    <w:rsid w:val="00202B5F"/>
    <w:rsid w:val="00202C1D"/>
    <w:rsid w:val="00202C81"/>
    <w:rsid w:val="00202CFC"/>
    <w:rsid w:val="00202D2F"/>
    <w:rsid w:val="00202EB7"/>
    <w:rsid w:val="00202FEA"/>
    <w:rsid w:val="00203101"/>
    <w:rsid w:val="0020322E"/>
    <w:rsid w:val="00203250"/>
    <w:rsid w:val="002033D2"/>
    <w:rsid w:val="002033DF"/>
    <w:rsid w:val="00203408"/>
    <w:rsid w:val="00203419"/>
    <w:rsid w:val="00203498"/>
    <w:rsid w:val="0020352A"/>
    <w:rsid w:val="0020356F"/>
    <w:rsid w:val="00203756"/>
    <w:rsid w:val="0020378A"/>
    <w:rsid w:val="00203827"/>
    <w:rsid w:val="002038B0"/>
    <w:rsid w:val="002038EC"/>
    <w:rsid w:val="002038F4"/>
    <w:rsid w:val="0020391A"/>
    <w:rsid w:val="00203A59"/>
    <w:rsid w:val="00203C31"/>
    <w:rsid w:val="00203C3B"/>
    <w:rsid w:val="00203D1B"/>
    <w:rsid w:val="00203E7A"/>
    <w:rsid w:val="00204083"/>
    <w:rsid w:val="00204223"/>
    <w:rsid w:val="0020428F"/>
    <w:rsid w:val="00204295"/>
    <w:rsid w:val="00204296"/>
    <w:rsid w:val="002042FA"/>
    <w:rsid w:val="0020433F"/>
    <w:rsid w:val="0020437C"/>
    <w:rsid w:val="00204621"/>
    <w:rsid w:val="002046AD"/>
    <w:rsid w:val="002046E2"/>
    <w:rsid w:val="00204754"/>
    <w:rsid w:val="0020477F"/>
    <w:rsid w:val="00204790"/>
    <w:rsid w:val="00204845"/>
    <w:rsid w:val="00204982"/>
    <w:rsid w:val="00204A06"/>
    <w:rsid w:val="00204ABD"/>
    <w:rsid w:val="00204ACF"/>
    <w:rsid w:val="00204B09"/>
    <w:rsid w:val="00204B0D"/>
    <w:rsid w:val="00204B75"/>
    <w:rsid w:val="00204CEA"/>
    <w:rsid w:val="00204E45"/>
    <w:rsid w:val="00204F12"/>
    <w:rsid w:val="00204F3E"/>
    <w:rsid w:val="002051C2"/>
    <w:rsid w:val="00205201"/>
    <w:rsid w:val="0020521A"/>
    <w:rsid w:val="00205259"/>
    <w:rsid w:val="002052CD"/>
    <w:rsid w:val="002052D5"/>
    <w:rsid w:val="002052FA"/>
    <w:rsid w:val="0020533E"/>
    <w:rsid w:val="002053BA"/>
    <w:rsid w:val="0020541D"/>
    <w:rsid w:val="00205433"/>
    <w:rsid w:val="002054D7"/>
    <w:rsid w:val="00205534"/>
    <w:rsid w:val="00205644"/>
    <w:rsid w:val="0020581C"/>
    <w:rsid w:val="00205823"/>
    <w:rsid w:val="00205849"/>
    <w:rsid w:val="0020585D"/>
    <w:rsid w:val="002058B2"/>
    <w:rsid w:val="00205A84"/>
    <w:rsid w:val="00205A87"/>
    <w:rsid w:val="00205AD4"/>
    <w:rsid w:val="00205B75"/>
    <w:rsid w:val="00205BBF"/>
    <w:rsid w:val="00205BC0"/>
    <w:rsid w:val="00205C21"/>
    <w:rsid w:val="00205C64"/>
    <w:rsid w:val="00205CE6"/>
    <w:rsid w:val="00205D3F"/>
    <w:rsid w:val="00205DB6"/>
    <w:rsid w:val="00205E2C"/>
    <w:rsid w:val="00205E40"/>
    <w:rsid w:val="00205EA4"/>
    <w:rsid w:val="00205ECB"/>
    <w:rsid w:val="00205ECC"/>
    <w:rsid w:val="00205EF7"/>
    <w:rsid w:val="0020609B"/>
    <w:rsid w:val="00206251"/>
    <w:rsid w:val="00206253"/>
    <w:rsid w:val="00206276"/>
    <w:rsid w:val="002062CF"/>
    <w:rsid w:val="002063DD"/>
    <w:rsid w:val="00206566"/>
    <w:rsid w:val="00206594"/>
    <w:rsid w:val="002067B1"/>
    <w:rsid w:val="0020680E"/>
    <w:rsid w:val="00206964"/>
    <w:rsid w:val="002069EF"/>
    <w:rsid w:val="00206A40"/>
    <w:rsid w:val="00206B1E"/>
    <w:rsid w:val="00206B30"/>
    <w:rsid w:val="00206CAD"/>
    <w:rsid w:val="00206CB0"/>
    <w:rsid w:val="00206CCF"/>
    <w:rsid w:val="00206D84"/>
    <w:rsid w:val="00206EA5"/>
    <w:rsid w:val="00206EA7"/>
    <w:rsid w:val="00206F79"/>
    <w:rsid w:val="00206F9A"/>
    <w:rsid w:val="00207025"/>
    <w:rsid w:val="00207248"/>
    <w:rsid w:val="00207288"/>
    <w:rsid w:val="0020728F"/>
    <w:rsid w:val="002072D4"/>
    <w:rsid w:val="0020730F"/>
    <w:rsid w:val="0020745B"/>
    <w:rsid w:val="0020749B"/>
    <w:rsid w:val="002074CB"/>
    <w:rsid w:val="00207595"/>
    <w:rsid w:val="002075FB"/>
    <w:rsid w:val="00207656"/>
    <w:rsid w:val="00207696"/>
    <w:rsid w:val="00207821"/>
    <w:rsid w:val="00207909"/>
    <w:rsid w:val="00207911"/>
    <w:rsid w:val="00207925"/>
    <w:rsid w:val="00207A22"/>
    <w:rsid w:val="00207AA2"/>
    <w:rsid w:val="00207ADD"/>
    <w:rsid w:val="00207B07"/>
    <w:rsid w:val="00207B5A"/>
    <w:rsid w:val="00207B67"/>
    <w:rsid w:val="00207BB1"/>
    <w:rsid w:val="00207C37"/>
    <w:rsid w:val="00207C44"/>
    <w:rsid w:val="00207CBB"/>
    <w:rsid w:val="00207D1F"/>
    <w:rsid w:val="00207D5B"/>
    <w:rsid w:val="00207EE2"/>
    <w:rsid w:val="00207FB0"/>
    <w:rsid w:val="0021000B"/>
    <w:rsid w:val="00210054"/>
    <w:rsid w:val="002100A6"/>
    <w:rsid w:val="00210114"/>
    <w:rsid w:val="00210241"/>
    <w:rsid w:val="002103C1"/>
    <w:rsid w:val="002103C5"/>
    <w:rsid w:val="00210408"/>
    <w:rsid w:val="002104BF"/>
    <w:rsid w:val="002104FB"/>
    <w:rsid w:val="0021055C"/>
    <w:rsid w:val="002105E4"/>
    <w:rsid w:val="002105EA"/>
    <w:rsid w:val="0021063D"/>
    <w:rsid w:val="00210640"/>
    <w:rsid w:val="002107D5"/>
    <w:rsid w:val="002108B8"/>
    <w:rsid w:val="002108D3"/>
    <w:rsid w:val="002109AF"/>
    <w:rsid w:val="002109D5"/>
    <w:rsid w:val="00210A24"/>
    <w:rsid w:val="00210A3A"/>
    <w:rsid w:val="00210B82"/>
    <w:rsid w:val="00210C97"/>
    <w:rsid w:val="00210DCB"/>
    <w:rsid w:val="00210E07"/>
    <w:rsid w:val="00210E0E"/>
    <w:rsid w:val="00210F5F"/>
    <w:rsid w:val="00211082"/>
    <w:rsid w:val="002110C3"/>
    <w:rsid w:val="002110DF"/>
    <w:rsid w:val="00211118"/>
    <w:rsid w:val="002111A1"/>
    <w:rsid w:val="002111D2"/>
    <w:rsid w:val="002112AD"/>
    <w:rsid w:val="00211459"/>
    <w:rsid w:val="002114F4"/>
    <w:rsid w:val="0021150E"/>
    <w:rsid w:val="00211525"/>
    <w:rsid w:val="00211558"/>
    <w:rsid w:val="00211614"/>
    <w:rsid w:val="002116F1"/>
    <w:rsid w:val="00211761"/>
    <w:rsid w:val="002117EC"/>
    <w:rsid w:val="00211808"/>
    <w:rsid w:val="0021180F"/>
    <w:rsid w:val="00211823"/>
    <w:rsid w:val="0021187D"/>
    <w:rsid w:val="0021197D"/>
    <w:rsid w:val="002119A2"/>
    <w:rsid w:val="00211AC8"/>
    <w:rsid w:val="00211B33"/>
    <w:rsid w:val="00211B8E"/>
    <w:rsid w:val="00211C03"/>
    <w:rsid w:val="00211C14"/>
    <w:rsid w:val="00211C80"/>
    <w:rsid w:val="00211D9D"/>
    <w:rsid w:val="00211DA2"/>
    <w:rsid w:val="00211EDE"/>
    <w:rsid w:val="00211F1D"/>
    <w:rsid w:val="00211FF9"/>
    <w:rsid w:val="002120B9"/>
    <w:rsid w:val="00212102"/>
    <w:rsid w:val="002121DF"/>
    <w:rsid w:val="00212273"/>
    <w:rsid w:val="0021233B"/>
    <w:rsid w:val="002124F1"/>
    <w:rsid w:val="00212518"/>
    <w:rsid w:val="0021251A"/>
    <w:rsid w:val="00212560"/>
    <w:rsid w:val="002125B5"/>
    <w:rsid w:val="002125BB"/>
    <w:rsid w:val="00212674"/>
    <w:rsid w:val="00212823"/>
    <w:rsid w:val="00212879"/>
    <w:rsid w:val="00212913"/>
    <w:rsid w:val="00212986"/>
    <w:rsid w:val="002129E6"/>
    <w:rsid w:val="00212A74"/>
    <w:rsid w:val="00212AD2"/>
    <w:rsid w:val="00212B88"/>
    <w:rsid w:val="00212BCC"/>
    <w:rsid w:val="00212BF6"/>
    <w:rsid w:val="00212C6D"/>
    <w:rsid w:val="00212D50"/>
    <w:rsid w:val="00212D6F"/>
    <w:rsid w:val="00212E3D"/>
    <w:rsid w:val="00212EAC"/>
    <w:rsid w:val="00212EBC"/>
    <w:rsid w:val="00212F4F"/>
    <w:rsid w:val="00213030"/>
    <w:rsid w:val="0021309F"/>
    <w:rsid w:val="002130BF"/>
    <w:rsid w:val="002130C0"/>
    <w:rsid w:val="00213137"/>
    <w:rsid w:val="002131A8"/>
    <w:rsid w:val="002131C1"/>
    <w:rsid w:val="00213265"/>
    <w:rsid w:val="00213286"/>
    <w:rsid w:val="002134CF"/>
    <w:rsid w:val="002134E1"/>
    <w:rsid w:val="00213597"/>
    <w:rsid w:val="00213649"/>
    <w:rsid w:val="00213829"/>
    <w:rsid w:val="002139AB"/>
    <w:rsid w:val="00213AC1"/>
    <w:rsid w:val="00213C4B"/>
    <w:rsid w:val="00213C9F"/>
    <w:rsid w:val="00213CC9"/>
    <w:rsid w:val="00213CF8"/>
    <w:rsid w:val="00213DA7"/>
    <w:rsid w:val="00213E1E"/>
    <w:rsid w:val="00213E3C"/>
    <w:rsid w:val="00213E68"/>
    <w:rsid w:val="00213E84"/>
    <w:rsid w:val="00213EAC"/>
    <w:rsid w:val="00213F01"/>
    <w:rsid w:val="00213F68"/>
    <w:rsid w:val="00213FB3"/>
    <w:rsid w:val="0021408E"/>
    <w:rsid w:val="002140BC"/>
    <w:rsid w:val="00214149"/>
    <w:rsid w:val="0021437E"/>
    <w:rsid w:val="0021442F"/>
    <w:rsid w:val="00214459"/>
    <w:rsid w:val="00214469"/>
    <w:rsid w:val="002144F9"/>
    <w:rsid w:val="002145F8"/>
    <w:rsid w:val="002146B7"/>
    <w:rsid w:val="002147A2"/>
    <w:rsid w:val="0021480C"/>
    <w:rsid w:val="002148F6"/>
    <w:rsid w:val="0021493F"/>
    <w:rsid w:val="0021497F"/>
    <w:rsid w:val="002149B4"/>
    <w:rsid w:val="00214A08"/>
    <w:rsid w:val="00214A1A"/>
    <w:rsid w:val="00214A58"/>
    <w:rsid w:val="00214A59"/>
    <w:rsid w:val="00214A64"/>
    <w:rsid w:val="00214A99"/>
    <w:rsid w:val="00214B7A"/>
    <w:rsid w:val="00214C31"/>
    <w:rsid w:val="00214C48"/>
    <w:rsid w:val="00214C73"/>
    <w:rsid w:val="00214C8D"/>
    <w:rsid w:val="00214D22"/>
    <w:rsid w:val="00214D78"/>
    <w:rsid w:val="00214DCF"/>
    <w:rsid w:val="00214DF5"/>
    <w:rsid w:val="00214EE6"/>
    <w:rsid w:val="00214F5F"/>
    <w:rsid w:val="00214F67"/>
    <w:rsid w:val="00214F78"/>
    <w:rsid w:val="00214F92"/>
    <w:rsid w:val="00214FFD"/>
    <w:rsid w:val="0021500B"/>
    <w:rsid w:val="002150A5"/>
    <w:rsid w:val="002150E6"/>
    <w:rsid w:val="002150EC"/>
    <w:rsid w:val="002150FC"/>
    <w:rsid w:val="002151DF"/>
    <w:rsid w:val="002151F4"/>
    <w:rsid w:val="00215200"/>
    <w:rsid w:val="0021523B"/>
    <w:rsid w:val="0021525B"/>
    <w:rsid w:val="00215337"/>
    <w:rsid w:val="0021539A"/>
    <w:rsid w:val="002153AD"/>
    <w:rsid w:val="00215468"/>
    <w:rsid w:val="0021550C"/>
    <w:rsid w:val="0021560A"/>
    <w:rsid w:val="00215682"/>
    <w:rsid w:val="002156C4"/>
    <w:rsid w:val="0021573C"/>
    <w:rsid w:val="0021583F"/>
    <w:rsid w:val="0021584E"/>
    <w:rsid w:val="002158D3"/>
    <w:rsid w:val="00215913"/>
    <w:rsid w:val="00215922"/>
    <w:rsid w:val="00215966"/>
    <w:rsid w:val="00215A11"/>
    <w:rsid w:val="00215A4C"/>
    <w:rsid w:val="00215A93"/>
    <w:rsid w:val="00215ADA"/>
    <w:rsid w:val="00215B04"/>
    <w:rsid w:val="00215B7B"/>
    <w:rsid w:val="00215BE1"/>
    <w:rsid w:val="00215C09"/>
    <w:rsid w:val="00215C3F"/>
    <w:rsid w:val="00215C64"/>
    <w:rsid w:val="00215D72"/>
    <w:rsid w:val="00215DAE"/>
    <w:rsid w:val="00215DE5"/>
    <w:rsid w:val="00215FB4"/>
    <w:rsid w:val="00215FF1"/>
    <w:rsid w:val="0021605F"/>
    <w:rsid w:val="00216096"/>
    <w:rsid w:val="00216199"/>
    <w:rsid w:val="0021622D"/>
    <w:rsid w:val="002162E4"/>
    <w:rsid w:val="00216430"/>
    <w:rsid w:val="00216559"/>
    <w:rsid w:val="002166FE"/>
    <w:rsid w:val="0021672B"/>
    <w:rsid w:val="002167F5"/>
    <w:rsid w:val="0021683D"/>
    <w:rsid w:val="0021687A"/>
    <w:rsid w:val="00216919"/>
    <w:rsid w:val="00216AC2"/>
    <w:rsid w:val="00216AE2"/>
    <w:rsid w:val="00216AEA"/>
    <w:rsid w:val="00216B55"/>
    <w:rsid w:val="00216BA3"/>
    <w:rsid w:val="00216BF1"/>
    <w:rsid w:val="00216BFB"/>
    <w:rsid w:val="00216BFD"/>
    <w:rsid w:val="00216C89"/>
    <w:rsid w:val="00216D5D"/>
    <w:rsid w:val="00216EB7"/>
    <w:rsid w:val="00216F1E"/>
    <w:rsid w:val="00216F3D"/>
    <w:rsid w:val="00216F88"/>
    <w:rsid w:val="00216FB5"/>
    <w:rsid w:val="00216FC4"/>
    <w:rsid w:val="00216FFF"/>
    <w:rsid w:val="0021707D"/>
    <w:rsid w:val="0021712A"/>
    <w:rsid w:val="002171AC"/>
    <w:rsid w:val="002171E0"/>
    <w:rsid w:val="00217200"/>
    <w:rsid w:val="0021723C"/>
    <w:rsid w:val="00217272"/>
    <w:rsid w:val="002172E9"/>
    <w:rsid w:val="0021741E"/>
    <w:rsid w:val="00217456"/>
    <w:rsid w:val="00217457"/>
    <w:rsid w:val="002174AD"/>
    <w:rsid w:val="002174EF"/>
    <w:rsid w:val="0021751E"/>
    <w:rsid w:val="00217575"/>
    <w:rsid w:val="00217661"/>
    <w:rsid w:val="00217698"/>
    <w:rsid w:val="00217705"/>
    <w:rsid w:val="0021773C"/>
    <w:rsid w:val="00217772"/>
    <w:rsid w:val="00217870"/>
    <w:rsid w:val="002178FF"/>
    <w:rsid w:val="0021794B"/>
    <w:rsid w:val="00217A27"/>
    <w:rsid w:val="00217B27"/>
    <w:rsid w:val="00217B57"/>
    <w:rsid w:val="00217B5C"/>
    <w:rsid w:val="00217C16"/>
    <w:rsid w:val="00217D5B"/>
    <w:rsid w:val="00217DCF"/>
    <w:rsid w:val="00217E07"/>
    <w:rsid w:val="00217E3A"/>
    <w:rsid w:val="00217E69"/>
    <w:rsid w:val="00217EF5"/>
    <w:rsid w:val="00217F48"/>
    <w:rsid w:val="00220134"/>
    <w:rsid w:val="00220230"/>
    <w:rsid w:val="002202DD"/>
    <w:rsid w:val="002206F7"/>
    <w:rsid w:val="002206F8"/>
    <w:rsid w:val="002207B5"/>
    <w:rsid w:val="00220849"/>
    <w:rsid w:val="00220870"/>
    <w:rsid w:val="00220879"/>
    <w:rsid w:val="00220BDB"/>
    <w:rsid w:val="00220BFA"/>
    <w:rsid w:val="00220C09"/>
    <w:rsid w:val="00220C44"/>
    <w:rsid w:val="00220C93"/>
    <w:rsid w:val="00220D90"/>
    <w:rsid w:val="00220EB1"/>
    <w:rsid w:val="00220EBF"/>
    <w:rsid w:val="00220F3D"/>
    <w:rsid w:val="00221022"/>
    <w:rsid w:val="002210D9"/>
    <w:rsid w:val="00221133"/>
    <w:rsid w:val="002211DA"/>
    <w:rsid w:val="002212EB"/>
    <w:rsid w:val="002212FF"/>
    <w:rsid w:val="0022133A"/>
    <w:rsid w:val="00221356"/>
    <w:rsid w:val="00221392"/>
    <w:rsid w:val="0022139E"/>
    <w:rsid w:val="00221463"/>
    <w:rsid w:val="002214D5"/>
    <w:rsid w:val="002215BE"/>
    <w:rsid w:val="002216FA"/>
    <w:rsid w:val="002217F0"/>
    <w:rsid w:val="00221850"/>
    <w:rsid w:val="002218B3"/>
    <w:rsid w:val="002218D8"/>
    <w:rsid w:val="00221B20"/>
    <w:rsid w:val="00221B2B"/>
    <w:rsid w:val="00221BDF"/>
    <w:rsid w:val="00221D50"/>
    <w:rsid w:val="00221E4F"/>
    <w:rsid w:val="00221E84"/>
    <w:rsid w:val="00221E8F"/>
    <w:rsid w:val="00221F85"/>
    <w:rsid w:val="00221FCE"/>
    <w:rsid w:val="00222096"/>
    <w:rsid w:val="002220A8"/>
    <w:rsid w:val="002221D3"/>
    <w:rsid w:val="00222201"/>
    <w:rsid w:val="0022225B"/>
    <w:rsid w:val="00222324"/>
    <w:rsid w:val="0022239A"/>
    <w:rsid w:val="002223AD"/>
    <w:rsid w:val="0022261A"/>
    <w:rsid w:val="002226F5"/>
    <w:rsid w:val="0022285E"/>
    <w:rsid w:val="002228A1"/>
    <w:rsid w:val="002228AA"/>
    <w:rsid w:val="00222903"/>
    <w:rsid w:val="00222960"/>
    <w:rsid w:val="002229A0"/>
    <w:rsid w:val="002229E0"/>
    <w:rsid w:val="002229E8"/>
    <w:rsid w:val="00222A0C"/>
    <w:rsid w:val="00222AF4"/>
    <w:rsid w:val="00222B2B"/>
    <w:rsid w:val="00222B3B"/>
    <w:rsid w:val="00222BBD"/>
    <w:rsid w:val="00222C3B"/>
    <w:rsid w:val="00222C7E"/>
    <w:rsid w:val="00222CEF"/>
    <w:rsid w:val="00222D5E"/>
    <w:rsid w:val="00222DA1"/>
    <w:rsid w:val="00222DA5"/>
    <w:rsid w:val="00222DE8"/>
    <w:rsid w:val="00222E1D"/>
    <w:rsid w:val="00222E49"/>
    <w:rsid w:val="00222F04"/>
    <w:rsid w:val="00222F27"/>
    <w:rsid w:val="00222FED"/>
    <w:rsid w:val="00223038"/>
    <w:rsid w:val="0022304C"/>
    <w:rsid w:val="00223114"/>
    <w:rsid w:val="00223200"/>
    <w:rsid w:val="0022320D"/>
    <w:rsid w:val="00223240"/>
    <w:rsid w:val="0022326A"/>
    <w:rsid w:val="0022329D"/>
    <w:rsid w:val="002233F1"/>
    <w:rsid w:val="00223432"/>
    <w:rsid w:val="00223441"/>
    <w:rsid w:val="0022345E"/>
    <w:rsid w:val="002234AF"/>
    <w:rsid w:val="00223600"/>
    <w:rsid w:val="0022372F"/>
    <w:rsid w:val="002237A6"/>
    <w:rsid w:val="00223819"/>
    <w:rsid w:val="00223915"/>
    <w:rsid w:val="00223962"/>
    <w:rsid w:val="002239F5"/>
    <w:rsid w:val="00223B45"/>
    <w:rsid w:val="00223B4B"/>
    <w:rsid w:val="00223B6E"/>
    <w:rsid w:val="00223BB4"/>
    <w:rsid w:val="00223D3B"/>
    <w:rsid w:val="00223D6D"/>
    <w:rsid w:val="00223F68"/>
    <w:rsid w:val="00223F89"/>
    <w:rsid w:val="00223FB7"/>
    <w:rsid w:val="00223FD5"/>
    <w:rsid w:val="00223FFF"/>
    <w:rsid w:val="00224032"/>
    <w:rsid w:val="002240DA"/>
    <w:rsid w:val="002240F4"/>
    <w:rsid w:val="00224170"/>
    <w:rsid w:val="002241AE"/>
    <w:rsid w:val="00224246"/>
    <w:rsid w:val="002242DC"/>
    <w:rsid w:val="002243B8"/>
    <w:rsid w:val="0022445F"/>
    <w:rsid w:val="002244E7"/>
    <w:rsid w:val="002244FE"/>
    <w:rsid w:val="00224525"/>
    <w:rsid w:val="00224566"/>
    <w:rsid w:val="002245EE"/>
    <w:rsid w:val="0022466A"/>
    <w:rsid w:val="00224709"/>
    <w:rsid w:val="00224799"/>
    <w:rsid w:val="002247BD"/>
    <w:rsid w:val="0022480D"/>
    <w:rsid w:val="00224853"/>
    <w:rsid w:val="002248C1"/>
    <w:rsid w:val="00224915"/>
    <w:rsid w:val="002249F7"/>
    <w:rsid w:val="00224BE4"/>
    <w:rsid w:val="00224C1B"/>
    <w:rsid w:val="00224C5B"/>
    <w:rsid w:val="00224CBF"/>
    <w:rsid w:val="00224CE7"/>
    <w:rsid w:val="00224D41"/>
    <w:rsid w:val="00224DBF"/>
    <w:rsid w:val="00224E29"/>
    <w:rsid w:val="00224ECE"/>
    <w:rsid w:val="00224EE4"/>
    <w:rsid w:val="00224F20"/>
    <w:rsid w:val="00224FD5"/>
    <w:rsid w:val="00225015"/>
    <w:rsid w:val="00225052"/>
    <w:rsid w:val="00225215"/>
    <w:rsid w:val="002252E4"/>
    <w:rsid w:val="00225320"/>
    <w:rsid w:val="00225363"/>
    <w:rsid w:val="002253C8"/>
    <w:rsid w:val="002253EE"/>
    <w:rsid w:val="00225433"/>
    <w:rsid w:val="00225488"/>
    <w:rsid w:val="002254C0"/>
    <w:rsid w:val="00225510"/>
    <w:rsid w:val="00225630"/>
    <w:rsid w:val="00225631"/>
    <w:rsid w:val="00225731"/>
    <w:rsid w:val="002257A9"/>
    <w:rsid w:val="00225802"/>
    <w:rsid w:val="00225885"/>
    <w:rsid w:val="002258DB"/>
    <w:rsid w:val="002258FC"/>
    <w:rsid w:val="002259B8"/>
    <w:rsid w:val="002259ED"/>
    <w:rsid w:val="00225C0D"/>
    <w:rsid w:val="00225C93"/>
    <w:rsid w:val="00225E19"/>
    <w:rsid w:val="00225E3F"/>
    <w:rsid w:val="00225E79"/>
    <w:rsid w:val="00225E80"/>
    <w:rsid w:val="00225FD1"/>
    <w:rsid w:val="00226002"/>
    <w:rsid w:val="00226090"/>
    <w:rsid w:val="002263C7"/>
    <w:rsid w:val="002263F7"/>
    <w:rsid w:val="00226418"/>
    <w:rsid w:val="00226501"/>
    <w:rsid w:val="00226529"/>
    <w:rsid w:val="00226625"/>
    <w:rsid w:val="0022664F"/>
    <w:rsid w:val="00226664"/>
    <w:rsid w:val="00226695"/>
    <w:rsid w:val="00226852"/>
    <w:rsid w:val="002269E2"/>
    <w:rsid w:val="00226A8A"/>
    <w:rsid w:val="00226AEE"/>
    <w:rsid w:val="00226B0E"/>
    <w:rsid w:val="00226B4C"/>
    <w:rsid w:val="00226B60"/>
    <w:rsid w:val="00226B97"/>
    <w:rsid w:val="00226BDD"/>
    <w:rsid w:val="00226C36"/>
    <w:rsid w:val="00226C65"/>
    <w:rsid w:val="00226E24"/>
    <w:rsid w:val="00226E6D"/>
    <w:rsid w:val="00226EF3"/>
    <w:rsid w:val="00226F7E"/>
    <w:rsid w:val="00226FC1"/>
    <w:rsid w:val="0022700E"/>
    <w:rsid w:val="002270E1"/>
    <w:rsid w:val="0022710A"/>
    <w:rsid w:val="002272EE"/>
    <w:rsid w:val="002273C8"/>
    <w:rsid w:val="002273EB"/>
    <w:rsid w:val="00227460"/>
    <w:rsid w:val="00227565"/>
    <w:rsid w:val="00227584"/>
    <w:rsid w:val="002275F8"/>
    <w:rsid w:val="0022762A"/>
    <w:rsid w:val="002276D7"/>
    <w:rsid w:val="00227711"/>
    <w:rsid w:val="00227733"/>
    <w:rsid w:val="0022777E"/>
    <w:rsid w:val="00227819"/>
    <w:rsid w:val="002278B9"/>
    <w:rsid w:val="00227997"/>
    <w:rsid w:val="00227A47"/>
    <w:rsid w:val="00227A49"/>
    <w:rsid w:val="00227A4C"/>
    <w:rsid w:val="00227AC3"/>
    <w:rsid w:val="00227BED"/>
    <w:rsid w:val="00227C30"/>
    <w:rsid w:val="00227CFD"/>
    <w:rsid w:val="00227D4C"/>
    <w:rsid w:val="00227D54"/>
    <w:rsid w:val="00227E48"/>
    <w:rsid w:val="00227E67"/>
    <w:rsid w:val="00227E9D"/>
    <w:rsid w:val="00227F4A"/>
    <w:rsid w:val="00227F80"/>
    <w:rsid w:val="0023004A"/>
    <w:rsid w:val="00230069"/>
    <w:rsid w:val="00230116"/>
    <w:rsid w:val="00230167"/>
    <w:rsid w:val="002301C1"/>
    <w:rsid w:val="002301CC"/>
    <w:rsid w:val="002302EC"/>
    <w:rsid w:val="00230451"/>
    <w:rsid w:val="002304B6"/>
    <w:rsid w:val="0023052C"/>
    <w:rsid w:val="00230559"/>
    <w:rsid w:val="002305BB"/>
    <w:rsid w:val="00230641"/>
    <w:rsid w:val="002306A0"/>
    <w:rsid w:val="0023077C"/>
    <w:rsid w:val="00230855"/>
    <w:rsid w:val="0023087A"/>
    <w:rsid w:val="002308EC"/>
    <w:rsid w:val="00230989"/>
    <w:rsid w:val="00230A27"/>
    <w:rsid w:val="00230A29"/>
    <w:rsid w:val="00230B11"/>
    <w:rsid w:val="00230BA2"/>
    <w:rsid w:val="00230BC4"/>
    <w:rsid w:val="00230C3E"/>
    <w:rsid w:val="00230CC9"/>
    <w:rsid w:val="00230CEE"/>
    <w:rsid w:val="00230D23"/>
    <w:rsid w:val="00230DAD"/>
    <w:rsid w:val="00230EC9"/>
    <w:rsid w:val="00230EFA"/>
    <w:rsid w:val="00230F11"/>
    <w:rsid w:val="00230F7F"/>
    <w:rsid w:val="00231021"/>
    <w:rsid w:val="00231065"/>
    <w:rsid w:val="00231080"/>
    <w:rsid w:val="002310E2"/>
    <w:rsid w:val="002310FD"/>
    <w:rsid w:val="0023111D"/>
    <w:rsid w:val="00231198"/>
    <w:rsid w:val="00231244"/>
    <w:rsid w:val="002312F1"/>
    <w:rsid w:val="0023135C"/>
    <w:rsid w:val="00231387"/>
    <w:rsid w:val="002313E9"/>
    <w:rsid w:val="002314AD"/>
    <w:rsid w:val="002314BE"/>
    <w:rsid w:val="002314DA"/>
    <w:rsid w:val="002315BE"/>
    <w:rsid w:val="00231612"/>
    <w:rsid w:val="00231680"/>
    <w:rsid w:val="00231690"/>
    <w:rsid w:val="002316B3"/>
    <w:rsid w:val="00231701"/>
    <w:rsid w:val="0023170C"/>
    <w:rsid w:val="00231724"/>
    <w:rsid w:val="00231755"/>
    <w:rsid w:val="00231766"/>
    <w:rsid w:val="002317E7"/>
    <w:rsid w:val="00231820"/>
    <w:rsid w:val="0023199B"/>
    <w:rsid w:val="002319D4"/>
    <w:rsid w:val="00231A3D"/>
    <w:rsid w:val="00231A97"/>
    <w:rsid w:val="00231BC8"/>
    <w:rsid w:val="00231BE7"/>
    <w:rsid w:val="00231CB7"/>
    <w:rsid w:val="00231EF6"/>
    <w:rsid w:val="00232037"/>
    <w:rsid w:val="00232075"/>
    <w:rsid w:val="0023209E"/>
    <w:rsid w:val="00232100"/>
    <w:rsid w:val="00232127"/>
    <w:rsid w:val="002321DE"/>
    <w:rsid w:val="00232263"/>
    <w:rsid w:val="0023226A"/>
    <w:rsid w:val="0023227F"/>
    <w:rsid w:val="00232303"/>
    <w:rsid w:val="002323D3"/>
    <w:rsid w:val="00232425"/>
    <w:rsid w:val="00232461"/>
    <w:rsid w:val="00232497"/>
    <w:rsid w:val="002324C8"/>
    <w:rsid w:val="00232549"/>
    <w:rsid w:val="00232583"/>
    <w:rsid w:val="00232593"/>
    <w:rsid w:val="002325E9"/>
    <w:rsid w:val="002325EB"/>
    <w:rsid w:val="0023271C"/>
    <w:rsid w:val="002327E9"/>
    <w:rsid w:val="0023292F"/>
    <w:rsid w:val="00232993"/>
    <w:rsid w:val="00232B99"/>
    <w:rsid w:val="00232D7D"/>
    <w:rsid w:val="00232E0F"/>
    <w:rsid w:val="00232EEF"/>
    <w:rsid w:val="00232FC3"/>
    <w:rsid w:val="00233031"/>
    <w:rsid w:val="00233112"/>
    <w:rsid w:val="002331EF"/>
    <w:rsid w:val="00233216"/>
    <w:rsid w:val="0023321E"/>
    <w:rsid w:val="00233277"/>
    <w:rsid w:val="00233314"/>
    <w:rsid w:val="002334AB"/>
    <w:rsid w:val="002334D3"/>
    <w:rsid w:val="0023350B"/>
    <w:rsid w:val="00233558"/>
    <w:rsid w:val="0023367F"/>
    <w:rsid w:val="002336D3"/>
    <w:rsid w:val="002336EE"/>
    <w:rsid w:val="00233761"/>
    <w:rsid w:val="0023376F"/>
    <w:rsid w:val="002337C2"/>
    <w:rsid w:val="00233854"/>
    <w:rsid w:val="0023386B"/>
    <w:rsid w:val="0023388E"/>
    <w:rsid w:val="002339D1"/>
    <w:rsid w:val="00233A4F"/>
    <w:rsid w:val="00233B95"/>
    <w:rsid w:val="00233CE5"/>
    <w:rsid w:val="00233D8A"/>
    <w:rsid w:val="00233E1F"/>
    <w:rsid w:val="00233E63"/>
    <w:rsid w:val="00233F43"/>
    <w:rsid w:val="00233F46"/>
    <w:rsid w:val="00234072"/>
    <w:rsid w:val="00234194"/>
    <w:rsid w:val="002341B1"/>
    <w:rsid w:val="002341D4"/>
    <w:rsid w:val="002341D5"/>
    <w:rsid w:val="002342C2"/>
    <w:rsid w:val="002345C7"/>
    <w:rsid w:val="002346E6"/>
    <w:rsid w:val="0023471B"/>
    <w:rsid w:val="00234776"/>
    <w:rsid w:val="002347C3"/>
    <w:rsid w:val="00234835"/>
    <w:rsid w:val="002348C5"/>
    <w:rsid w:val="00234901"/>
    <w:rsid w:val="0023494B"/>
    <w:rsid w:val="002349A1"/>
    <w:rsid w:val="00234B57"/>
    <w:rsid w:val="00234B89"/>
    <w:rsid w:val="00234BCB"/>
    <w:rsid w:val="00234C3E"/>
    <w:rsid w:val="00234C43"/>
    <w:rsid w:val="00234CBB"/>
    <w:rsid w:val="00234D3D"/>
    <w:rsid w:val="00234DC2"/>
    <w:rsid w:val="002350FB"/>
    <w:rsid w:val="00235173"/>
    <w:rsid w:val="00235191"/>
    <w:rsid w:val="002351E3"/>
    <w:rsid w:val="00235244"/>
    <w:rsid w:val="00235279"/>
    <w:rsid w:val="00235325"/>
    <w:rsid w:val="00235380"/>
    <w:rsid w:val="00235504"/>
    <w:rsid w:val="00235509"/>
    <w:rsid w:val="00235523"/>
    <w:rsid w:val="00235696"/>
    <w:rsid w:val="00235705"/>
    <w:rsid w:val="00235938"/>
    <w:rsid w:val="0023594A"/>
    <w:rsid w:val="002359C1"/>
    <w:rsid w:val="002359E2"/>
    <w:rsid w:val="002359E4"/>
    <w:rsid w:val="00235A7D"/>
    <w:rsid w:val="00235B4B"/>
    <w:rsid w:val="00235C61"/>
    <w:rsid w:val="00235CF7"/>
    <w:rsid w:val="00235D6F"/>
    <w:rsid w:val="00235D87"/>
    <w:rsid w:val="00235DC1"/>
    <w:rsid w:val="00235DDD"/>
    <w:rsid w:val="00235F8F"/>
    <w:rsid w:val="00235F97"/>
    <w:rsid w:val="00235FA1"/>
    <w:rsid w:val="00235FBD"/>
    <w:rsid w:val="00236015"/>
    <w:rsid w:val="0023601E"/>
    <w:rsid w:val="002360FE"/>
    <w:rsid w:val="00236132"/>
    <w:rsid w:val="00236224"/>
    <w:rsid w:val="00236437"/>
    <w:rsid w:val="00236501"/>
    <w:rsid w:val="00236620"/>
    <w:rsid w:val="00236673"/>
    <w:rsid w:val="00236699"/>
    <w:rsid w:val="002366B4"/>
    <w:rsid w:val="0023679E"/>
    <w:rsid w:val="0023682F"/>
    <w:rsid w:val="00236844"/>
    <w:rsid w:val="002368DD"/>
    <w:rsid w:val="00236920"/>
    <w:rsid w:val="0023692B"/>
    <w:rsid w:val="00236A76"/>
    <w:rsid w:val="00236B70"/>
    <w:rsid w:val="00236B8C"/>
    <w:rsid w:val="00236B9B"/>
    <w:rsid w:val="00236C29"/>
    <w:rsid w:val="00236C2A"/>
    <w:rsid w:val="00236C32"/>
    <w:rsid w:val="00236DDE"/>
    <w:rsid w:val="00236E69"/>
    <w:rsid w:val="00236EA5"/>
    <w:rsid w:val="00236EF5"/>
    <w:rsid w:val="00236F31"/>
    <w:rsid w:val="00236FAE"/>
    <w:rsid w:val="00236FBB"/>
    <w:rsid w:val="00237282"/>
    <w:rsid w:val="0023732B"/>
    <w:rsid w:val="002373DA"/>
    <w:rsid w:val="0023743C"/>
    <w:rsid w:val="002374A4"/>
    <w:rsid w:val="00237560"/>
    <w:rsid w:val="002375D7"/>
    <w:rsid w:val="00237684"/>
    <w:rsid w:val="002376B5"/>
    <w:rsid w:val="0023771E"/>
    <w:rsid w:val="002377E5"/>
    <w:rsid w:val="0023783A"/>
    <w:rsid w:val="00237898"/>
    <w:rsid w:val="002378AB"/>
    <w:rsid w:val="00237B43"/>
    <w:rsid w:val="00237B88"/>
    <w:rsid w:val="00237C16"/>
    <w:rsid w:val="00237C1F"/>
    <w:rsid w:val="00237D14"/>
    <w:rsid w:val="00237D9F"/>
    <w:rsid w:val="00237DA1"/>
    <w:rsid w:val="00237DB5"/>
    <w:rsid w:val="00237E65"/>
    <w:rsid w:val="00237EF6"/>
    <w:rsid w:val="00237EFF"/>
    <w:rsid w:val="00237F78"/>
    <w:rsid w:val="00240045"/>
    <w:rsid w:val="00240136"/>
    <w:rsid w:val="00240289"/>
    <w:rsid w:val="00240398"/>
    <w:rsid w:val="002403F5"/>
    <w:rsid w:val="00240401"/>
    <w:rsid w:val="00240402"/>
    <w:rsid w:val="0024046D"/>
    <w:rsid w:val="002404B3"/>
    <w:rsid w:val="002404CD"/>
    <w:rsid w:val="0024054D"/>
    <w:rsid w:val="00240558"/>
    <w:rsid w:val="0024069F"/>
    <w:rsid w:val="002406CB"/>
    <w:rsid w:val="002406F5"/>
    <w:rsid w:val="00240796"/>
    <w:rsid w:val="002407DC"/>
    <w:rsid w:val="00240860"/>
    <w:rsid w:val="00240C66"/>
    <w:rsid w:val="00240C7C"/>
    <w:rsid w:val="00240D41"/>
    <w:rsid w:val="00240D96"/>
    <w:rsid w:val="00240DD4"/>
    <w:rsid w:val="00240E03"/>
    <w:rsid w:val="00240E64"/>
    <w:rsid w:val="00240F75"/>
    <w:rsid w:val="00240FBD"/>
    <w:rsid w:val="00241007"/>
    <w:rsid w:val="0024109C"/>
    <w:rsid w:val="00241149"/>
    <w:rsid w:val="00241240"/>
    <w:rsid w:val="00241314"/>
    <w:rsid w:val="0024138B"/>
    <w:rsid w:val="002413B5"/>
    <w:rsid w:val="0024143F"/>
    <w:rsid w:val="00241566"/>
    <w:rsid w:val="0024160B"/>
    <w:rsid w:val="00241629"/>
    <w:rsid w:val="0024166D"/>
    <w:rsid w:val="00241704"/>
    <w:rsid w:val="00241748"/>
    <w:rsid w:val="00241799"/>
    <w:rsid w:val="002418FF"/>
    <w:rsid w:val="00241988"/>
    <w:rsid w:val="00241A19"/>
    <w:rsid w:val="00241CA4"/>
    <w:rsid w:val="00241D23"/>
    <w:rsid w:val="00241DCF"/>
    <w:rsid w:val="00241DDE"/>
    <w:rsid w:val="00241E00"/>
    <w:rsid w:val="00241E6C"/>
    <w:rsid w:val="00241EBD"/>
    <w:rsid w:val="00241ECE"/>
    <w:rsid w:val="00241F2F"/>
    <w:rsid w:val="00241F59"/>
    <w:rsid w:val="00241FE5"/>
    <w:rsid w:val="00242009"/>
    <w:rsid w:val="002421EC"/>
    <w:rsid w:val="002422C5"/>
    <w:rsid w:val="0024232A"/>
    <w:rsid w:val="002423E2"/>
    <w:rsid w:val="00242491"/>
    <w:rsid w:val="00242531"/>
    <w:rsid w:val="00242616"/>
    <w:rsid w:val="00242662"/>
    <w:rsid w:val="00242731"/>
    <w:rsid w:val="0024275D"/>
    <w:rsid w:val="00242796"/>
    <w:rsid w:val="00242809"/>
    <w:rsid w:val="00242817"/>
    <w:rsid w:val="00242872"/>
    <w:rsid w:val="002428F6"/>
    <w:rsid w:val="00242972"/>
    <w:rsid w:val="00242AB3"/>
    <w:rsid w:val="00242ABA"/>
    <w:rsid w:val="00242B48"/>
    <w:rsid w:val="00242B7E"/>
    <w:rsid w:val="00242BA6"/>
    <w:rsid w:val="00242C01"/>
    <w:rsid w:val="00242C24"/>
    <w:rsid w:val="00242CA0"/>
    <w:rsid w:val="00242D07"/>
    <w:rsid w:val="00242D2B"/>
    <w:rsid w:val="00242D82"/>
    <w:rsid w:val="00242E88"/>
    <w:rsid w:val="00242F25"/>
    <w:rsid w:val="00242F4D"/>
    <w:rsid w:val="00242FEB"/>
    <w:rsid w:val="0024304F"/>
    <w:rsid w:val="00243051"/>
    <w:rsid w:val="0024310C"/>
    <w:rsid w:val="00243254"/>
    <w:rsid w:val="0024333D"/>
    <w:rsid w:val="00243379"/>
    <w:rsid w:val="002434EC"/>
    <w:rsid w:val="00243538"/>
    <w:rsid w:val="00243570"/>
    <w:rsid w:val="00243674"/>
    <w:rsid w:val="00243981"/>
    <w:rsid w:val="002439D4"/>
    <w:rsid w:val="00243A93"/>
    <w:rsid w:val="00243AC4"/>
    <w:rsid w:val="00243B4B"/>
    <w:rsid w:val="00243B88"/>
    <w:rsid w:val="00243B8A"/>
    <w:rsid w:val="00243BA5"/>
    <w:rsid w:val="00243BEE"/>
    <w:rsid w:val="00243C42"/>
    <w:rsid w:val="00243C56"/>
    <w:rsid w:val="00243C9F"/>
    <w:rsid w:val="00243D34"/>
    <w:rsid w:val="00243D4C"/>
    <w:rsid w:val="00243D81"/>
    <w:rsid w:val="00243DC5"/>
    <w:rsid w:val="00243E01"/>
    <w:rsid w:val="00243E14"/>
    <w:rsid w:val="00243E71"/>
    <w:rsid w:val="00243F40"/>
    <w:rsid w:val="00243F93"/>
    <w:rsid w:val="00243FCA"/>
    <w:rsid w:val="00244001"/>
    <w:rsid w:val="00244012"/>
    <w:rsid w:val="0024401C"/>
    <w:rsid w:val="00244053"/>
    <w:rsid w:val="002440F5"/>
    <w:rsid w:val="002440F9"/>
    <w:rsid w:val="0024419A"/>
    <w:rsid w:val="002441A4"/>
    <w:rsid w:val="00244242"/>
    <w:rsid w:val="002442FC"/>
    <w:rsid w:val="00244349"/>
    <w:rsid w:val="00244392"/>
    <w:rsid w:val="00244402"/>
    <w:rsid w:val="00244487"/>
    <w:rsid w:val="0024449F"/>
    <w:rsid w:val="0024450F"/>
    <w:rsid w:val="00244533"/>
    <w:rsid w:val="0024453C"/>
    <w:rsid w:val="00244591"/>
    <w:rsid w:val="002445C0"/>
    <w:rsid w:val="00244659"/>
    <w:rsid w:val="002446F3"/>
    <w:rsid w:val="0024473C"/>
    <w:rsid w:val="0024478A"/>
    <w:rsid w:val="00244950"/>
    <w:rsid w:val="0024498F"/>
    <w:rsid w:val="00244A07"/>
    <w:rsid w:val="00244A1E"/>
    <w:rsid w:val="00244AD4"/>
    <w:rsid w:val="00244ADD"/>
    <w:rsid w:val="00244AE7"/>
    <w:rsid w:val="00244B04"/>
    <w:rsid w:val="00244B17"/>
    <w:rsid w:val="00244C95"/>
    <w:rsid w:val="00244D6C"/>
    <w:rsid w:val="00244DA9"/>
    <w:rsid w:val="00244E12"/>
    <w:rsid w:val="00244E29"/>
    <w:rsid w:val="00244E2D"/>
    <w:rsid w:val="00244E41"/>
    <w:rsid w:val="00244F1D"/>
    <w:rsid w:val="00244F59"/>
    <w:rsid w:val="00244FA3"/>
    <w:rsid w:val="00244FDB"/>
    <w:rsid w:val="0024502C"/>
    <w:rsid w:val="00245078"/>
    <w:rsid w:val="0024513E"/>
    <w:rsid w:val="002451FE"/>
    <w:rsid w:val="0024520D"/>
    <w:rsid w:val="00245241"/>
    <w:rsid w:val="002452AC"/>
    <w:rsid w:val="00245327"/>
    <w:rsid w:val="00245420"/>
    <w:rsid w:val="0024544D"/>
    <w:rsid w:val="002454B4"/>
    <w:rsid w:val="0024559B"/>
    <w:rsid w:val="0024560F"/>
    <w:rsid w:val="002456E6"/>
    <w:rsid w:val="00245742"/>
    <w:rsid w:val="00245810"/>
    <w:rsid w:val="00245844"/>
    <w:rsid w:val="002458C4"/>
    <w:rsid w:val="0024595A"/>
    <w:rsid w:val="00245997"/>
    <w:rsid w:val="002459EC"/>
    <w:rsid w:val="00245A28"/>
    <w:rsid w:val="00245A4A"/>
    <w:rsid w:val="00245A70"/>
    <w:rsid w:val="00245AB1"/>
    <w:rsid w:val="00245AFE"/>
    <w:rsid w:val="00245CB0"/>
    <w:rsid w:val="00245DCB"/>
    <w:rsid w:val="00245DDC"/>
    <w:rsid w:val="00245DEC"/>
    <w:rsid w:val="00245DF0"/>
    <w:rsid w:val="00245E1D"/>
    <w:rsid w:val="00245E4D"/>
    <w:rsid w:val="00245E8C"/>
    <w:rsid w:val="00245EB0"/>
    <w:rsid w:val="00245FA2"/>
    <w:rsid w:val="00245FD3"/>
    <w:rsid w:val="00246105"/>
    <w:rsid w:val="00246273"/>
    <w:rsid w:val="0024628C"/>
    <w:rsid w:val="002462D0"/>
    <w:rsid w:val="0024635E"/>
    <w:rsid w:val="00246368"/>
    <w:rsid w:val="002463AA"/>
    <w:rsid w:val="00246452"/>
    <w:rsid w:val="00246465"/>
    <w:rsid w:val="002464A5"/>
    <w:rsid w:val="00246555"/>
    <w:rsid w:val="0024663A"/>
    <w:rsid w:val="002466BB"/>
    <w:rsid w:val="002466F9"/>
    <w:rsid w:val="002467E9"/>
    <w:rsid w:val="00246825"/>
    <w:rsid w:val="00246893"/>
    <w:rsid w:val="00246A0F"/>
    <w:rsid w:val="00246A2B"/>
    <w:rsid w:val="00246A41"/>
    <w:rsid w:val="00246A7C"/>
    <w:rsid w:val="00246C28"/>
    <w:rsid w:val="00246C74"/>
    <w:rsid w:val="00246C7B"/>
    <w:rsid w:val="00246DA1"/>
    <w:rsid w:val="00246E4A"/>
    <w:rsid w:val="00247087"/>
    <w:rsid w:val="00247096"/>
    <w:rsid w:val="002470AE"/>
    <w:rsid w:val="002470BD"/>
    <w:rsid w:val="00247104"/>
    <w:rsid w:val="00247186"/>
    <w:rsid w:val="002471DA"/>
    <w:rsid w:val="0024727B"/>
    <w:rsid w:val="00247335"/>
    <w:rsid w:val="0024736C"/>
    <w:rsid w:val="0024738E"/>
    <w:rsid w:val="00247405"/>
    <w:rsid w:val="00247447"/>
    <w:rsid w:val="002474B7"/>
    <w:rsid w:val="002474C8"/>
    <w:rsid w:val="002474DF"/>
    <w:rsid w:val="002474E6"/>
    <w:rsid w:val="0024755F"/>
    <w:rsid w:val="00247594"/>
    <w:rsid w:val="002475F4"/>
    <w:rsid w:val="0024762C"/>
    <w:rsid w:val="002476A1"/>
    <w:rsid w:val="00247791"/>
    <w:rsid w:val="00247797"/>
    <w:rsid w:val="0024783F"/>
    <w:rsid w:val="0024785B"/>
    <w:rsid w:val="0024789F"/>
    <w:rsid w:val="002479BF"/>
    <w:rsid w:val="002479D6"/>
    <w:rsid w:val="002479DB"/>
    <w:rsid w:val="00247A1F"/>
    <w:rsid w:val="00247BA8"/>
    <w:rsid w:val="00247C28"/>
    <w:rsid w:val="00247D5B"/>
    <w:rsid w:val="00247D86"/>
    <w:rsid w:val="00247E61"/>
    <w:rsid w:val="00247E7C"/>
    <w:rsid w:val="00247EB0"/>
    <w:rsid w:val="00247EB8"/>
    <w:rsid w:val="00247EBB"/>
    <w:rsid w:val="00247F6A"/>
    <w:rsid w:val="00247F95"/>
    <w:rsid w:val="00250067"/>
    <w:rsid w:val="00250082"/>
    <w:rsid w:val="00250089"/>
    <w:rsid w:val="002500D4"/>
    <w:rsid w:val="0025016E"/>
    <w:rsid w:val="0025023F"/>
    <w:rsid w:val="00250263"/>
    <w:rsid w:val="0025028B"/>
    <w:rsid w:val="002502FC"/>
    <w:rsid w:val="00250321"/>
    <w:rsid w:val="00250369"/>
    <w:rsid w:val="002503B4"/>
    <w:rsid w:val="002503D7"/>
    <w:rsid w:val="002503FE"/>
    <w:rsid w:val="00250411"/>
    <w:rsid w:val="0025043B"/>
    <w:rsid w:val="0025046D"/>
    <w:rsid w:val="002504D0"/>
    <w:rsid w:val="002504D4"/>
    <w:rsid w:val="002504D8"/>
    <w:rsid w:val="002504E5"/>
    <w:rsid w:val="00250569"/>
    <w:rsid w:val="002505A2"/>
    <w:rsid w:val="002505D1"/>
    <w:rsid w:val="002505FA"/>
    <w:rsid w:val="00250610"/>
    <w:rsid w:val="00250704"/>
    <w:rsid w:val="00250775"/>
    <w:rsid w:val="00250790"/>
    <w:rsid w:val="002507C6"/>
    <w:rsid w:val="0025096F"/>
    <w:rsid w:val="002509A0"/>
    <w:rsid w:val="002509E4"/>
    <w:rsid w:val="00250A28"/>
    <w:rsid w:val="00250A8B"/>
    <w:rsid w:val="00250AB7"/>
    <w:rsid w:val="00250B09"/>
    <w:rsid w:val="00250B47"/>
    <w:rsid w:val="00250C47"/>
    <w:rsid w:val="00250EB7"/>
    <w:rsid w:val="00250F64"/>
    <w:rsid w:val="00250F9E"/>
    <w:rsid w:val="00250FD5"/>
    <w:rsid w:val="002510DA"/>
    <w:rsid w:val="002510F8"/>
    <w:rsid w:val="0025116F"/>
    <w:rsid w:val="0025122B"/>
    <w:rsid w:val="00251267"/>
    <w:rsid w:val="00251307"/>
    <w:rsid w:val="00251314"/>
    <w:rsid w:val="0025132E"/>
    <w:rsid w:val="00251358"/>
    <w:rsid w:val="00251390"/>
    <w:rsid w:val="002513A1"/>
    <w:rsid w:val="00251507"/>
    <w:rsid w:val="0025153F"/>
    <w:rsid w:val="0025156D"/>
    <w:rsid w:val="00251585"/>
    <w:rsid w:val="0025159E"/>
    <w:rsid w:val="002515B2"/>
    <w:rsid w:val="0025176F"/>
    <w:rsid w:val="0025178E"/>
    <w:rsid w:val="00251791"/>
    <w:rsid w:val="0025181C"/>
    <w:rsid w:val="00251A03"/>
    <w:rsid w:val="00251AE7"/>
    <w:rsid w:val="00251CFD"/>
    <w:rsid w:val="00251D82"/>
    <w:rsid w:val="00251E1C"/>
    <w:rsid w:val="00251E5E"/>
    <w:rsid w:val="00251EC1"/>
    <w:rsid w:val="00251F71"/>
    <w:rsid w:val="00251FD9"/>
    <w:rsid w:val="00251FE8"/>
    <w:rsid w:val="00251FF8"/>
    <w:rsid w:val="00252050"/>
    <w:rsid w:val="002520E1"/>
    <w:rsid w:val="002521E1"/>
    <w:rsid w:val="00252233"/>
    <w:rsid w:val="00252293"/>
    <w:rsid w:val="002523D0"/>
    <w:rsid w:val="002525D3"/>
    <w:rsid w:val="00252625"/>
    <w:rsid w:val="00252636"/>
    <w:rsid w:val="0025270E"/>
    <w:rsid w:val="0025281E"/>
    <w:rsid w:val="00252860"/>
    <w:rsid w:val="00252ABA"/>
    <w:rsid w:val="00252B36"/>
    <w:rsid w:val="00252B5C"/>
    <w:rsid w:val="00252D6E"/>
    <w:rsid w:val="00252DA2"/>
    <w:rsid w:val="00252F19"/>
    <w:rsid w:val="00252F75"/>
    <w:rsid w:val="00252F87"/>
    <w:rsid w:val="002530F0"/>
    <w:rsid w:val="002530F9"/>
    <w:rsid w:val="0025335E"/>
    <w:rsid w:val="00253378"/>
    <w:rsid w:val="00253404"/>
    <w:rsid w:val="00253456"/>
    <w:rsid w:val="002534E9"/>
    <w:rsid w:val="0025352A"/>
    <w:rsid w:val="0025359B"/>
    <w:rsid w:val="0025359C"/>
    <w:rsid w:val="002535C4"/>
    <w:rsid w:val="0025360E"/>
    <w:rsid w:val="002536F5"/>
    <w:rsid w:val="002536FE"/>
    <w:rsid w:val="002539DE"/>
    <w:rsid w:val="00253A0C"/>
    <w:rsid w:val="00253B2F"/>
    <w:rsid w:val="00253C6E"/>
    <w:rsid w:val="00253C6F"/>
    <w:rsid w:val="00253D1E"/>
    <w:rsid w:val="00253D84"/>
    <w:rsid w:val="00253DE2"/>
    <w:rsid w:val="00253DF3"/>
    <w:rsid w:val="00253E02"/>
    <w:rsid w:val="00253E0B"/>
    <w:rsid w:val="00253EAC"/>
    <w:rsid w:val="00253ECE"/>
    <w:rsid w:val="00253EF9"/>
    <w:rsid w:val="00253FB1"/>
    <w:rsid w:val="00253FFC"/>
    <w:rsid w:val="00254024"/>
    <w:rsid w:val="00254039"/>
    <w:rsid w:val="00254154"/>
    <w:rsid w:val="002541BB"/>
    <w:rsid w:val="002541BD"/>
    <w:rsid w:val="0025423D"/>
    <w:rsid w:val="00254268"/>
    <w:rsid w:val="002542E7"/>
    <w:rsid w:val="00254397"/>
    <w:rsid w:val="002543D1"/>
    <w:rsid w:val="002543F9"/>
    <w:rsid w:val="002543FC"/>
    <w:rsid w:val="00254481"/>
    <w:rsid w:val="00254513"/>
    <w:rsid w:val="00254538"/>
    <w:rsid w:val="002545D4"/>
    <w:rsid w:val="00254642"/>
    <w:rsid w:val="0025466B"/>
    <w:rsid w:val="00254781"/>
    <w:rsid w:val="00254849"/>
    <w:rsid w:val="0025487F"/>
    <w:rsid w:val="0025496D"/>
    <w:rsid w:val="002549BD"/>
    <w:rsid w:val="002549F0"/>
    <w:rsid w:val="00254A67"/>
    <w:rsid w:val="00254AD5"/>
    <w:rsid w:val="00254BBF"/>
    <w:rsid w:val="00254BD0"/>
    <w:rsid w:val="00254C2E"/>
    <w:rsid w:val="00254C9C"/>
    <w:rsid w:val="00254CE9"/>
    <w:rsid w:val="00254D0F"/>
    <w:rsid w:val="00254D1B"/>
    <w:rsid w:val="00254E44"/>
    <w:rsid w:val="00254E6B"/>
    <w:rsid w:val="00254E98"/>
    <w:rsid w:val="00254E9D"/>
    <w:rsid w:val="00254EB1"/>
    <w:rsid w:val="00254FD7"/>
    <w:rsid w:val="002550D2"/>
    <w:rsid w:val="002551A7"/>
    <w:rsid w:val="002552B1"/>
    <w:rsid w:val="0025539C"/>
    <w:rsid w:val="002554F0"/>
    <w:rsid w:val="00255553"/>
    <w:rsid w:val="0025557D"/>
    <w:rsid w:val="002555AD"/>
    <w:rsid w:val="002556B3"/>
    <w:rsid w:val="00255757"/>
    <w:rsid w:val="00255780"/>
    <w:rsid w:val="002557E5"/>
    <w:rsid w:val="002558A8"/>
    <w:rsid w:val="002558AA"/>
    <w:rsid w:val="00255960"/>
    <w:rsid w:val="0025598C"/>
    <w:rsid w:val="00255A4D"/>
    <w:rsid w:val="00255B94"/>
    <w:rsid w:val="00255BD9"/>
    <w:rsid w:val="00255D14"/>
    <w:rsid w:val="00255D25"/>
    <w:rsid w:val="00255EE4"/>
    <w:rsid w:val="00255FBB"/>
    <w:rsid w:val="00256145"/>
    <w:rsid w:val="00256244"/>
    <w:rsid w:val="0025632F"/>
    <w:rsid w:val="002563D7"/>
    <w:rsid w:val="002563F1"/>
    <w:rsid w:val="00256436"/>
    <w:rsid w:val="0025650B"/>
    <w:rsid w:val="002565B8"/>
    <w:rsid w:val="00256692"/>
    <w:rsid w:val="002566C3"/>
    <w:rsid w:val="002566F3"/>
    <w:rsid w:val="0025671C"/>
    <w:rsid w:val="002567E9"/>
    <w:rsid w:val="00256855"/>
    <w:rsid w:val="00256883"/>
    <w:rsid w:val="002568B9"/>
    <w:rsid w:val="00256965"/>
    <w:rsid w:val="0025697B"/>
    <w:rsid w:val="00256A0A"/>
    <w:rsid w:val="00256A69"/>
    <w:rsid w:val="00256AA5"/>
    <w:rsid w:val="00256B97"/>
    <w:rsid w:val="00256BB3"/>
    <w:rsid w:val="00256C8F"/>
    <w:rsid w:val="00256CCA"/>
    <w:rsid w:val="00256DA2"/>
    <w:rsid w:val="00256DBE"/>
    <w:rsid w:val="00256DF2"/>
    <w:rsid w:val="00256E62"/>
    <w:rsid w:val="00256EDC"/>
    <w:rsid w:val="00256F85"/>
    <w:rsid w:val="00257083"/>
    <w:rsid w:val="002571B1"/>
    <w:rsid w:val="002571D4"/>
    <w:rsid w:val="002572B7"/>
    <w:rsid w:val="002572DE"/>
    <w:rsid w:val="002572DF"/>
    <w:rsid w:val="00257308"/>
    <w:rsid w:val="0025731E"/>
    <w:rsid w:val="00257387"/>
    <w:rsid w:val="0025752D"/>
    <w:rsid w:val="002575AF"/>
    <w:rsid w:val="0025762F"/>
    <w:rsid w:val="00257675"/>
    <w:rsid w:val="00257702"/>
    <w:rsid w:val="0025773B"/>
    <w:rsid w:val="0025779B"/>
    <w:rsid w:val="00257809"/>
    <w:rsid w:val="00257846"/>
    <w:rsid w:val="002578A2"/>
    <w:rsid w:val="002578A5"/>
    <w:rsid w:val="002578F9"/>
    <w:rsid w:val="00257921"/>
    <w:rsid w:val="00257A0B"/>
    <w:rsid w:val="00257B53"/>
    <w:rsid w:val="00257B59"/>
    <w:rsid w:val="00257C12"/>
    <w:rsid w:val="00257CA1"/>
    <w:rsid w:val="00257D20"/>
    <w:rsid w:val="00257D4B"/>
    <w:rsid w:val="00257E1C"/>
    <w:rsid w:val="00257E1D"/>
    <w:rsid w:val="00257E4F"/>
    <w:rsid w:val="00257E8C"/>
    <w:rsid w:val="00257F3C"/>
    <w:rsid w:val="00257F80"/>
    <w:rsid w:val="00257F82"/>
    <w:rsid w:val="00257F96"/>
    <w:rsid w:val="00257F98"/>
    <w:rsid w:val="00260016"/>
    <w:rsid w:val="0026009A"/>
    <w:rsid w:val="002602E0"/>
    <w:rsid w:val="00260320"/>
    <w:rsid w:val="002603AD"/>
    <w:rsid w:val="0026044A"/>
    <w:rsid w:val="002604A5"/>
    <w:rsid w:val="00260637"/>
    <w:rsid w:val="00260703"/>
    <w:rsid w:val="0026081A"/>
    <w:rsid w:val="00260864"/>
    <w:rsid w:val="002608F3"/>
    <w:rsid w:val="0026091C"/>
    <w:rsid w:val="0026094C"/>
    <w:rsid w:val="00260952"/>
    <w:rsid w:val="00260BBE"/>
    <w:rsid w:val="00260C1A"/>
    <w:rsid w:val="00260C60"/>
    <w:rsid w:val="00260CAD"/>
    <w:rsid w:val="00260CF7"/>
    <w:rsid w:val="00260DB1"/>
    <w:rsid w:val="00260DD3"/>
    <w:rsid w:val="00260E18"/>
    <w:rsid w:val="00260E1E"/>
    <w:rsid w:val="00260E4C"/>
    <w:rsid w:val="00260E76"/>
    <w:rsid w:val="00260EA7"/>
    <w:rsid w:val="00260F1A"/>
    <w:rsid w:val="00260F83"/>
    <w:rsid w:val="0026103C"/>
    <w:rsid w:val="00261078"/>
    <w:rsid w:val="00261132"/>
    <w:rsid w:val="0026125A"/>
    <w:rsid w:val="0026126B"/>
    <w:rsid w:val="00261294"/>
    <w:rsid w:val="002613ED"/>
    <w:rsid w:val="00261434"/>
    <w:rsid w:val="0026145D"/>
    <w:rsid w:val="002614A4"/>
    <w:rsid w:val="002614D6"/>
    <w:rsid w:val="002615CA"/>
    <w:rsid w:val="002615CE"/>
    <w:rsid w:val="002615D8"/>
    <w:rsid w:val="0026168D"/>
    <w:rsid w:val="00261766"/>
    <w:rsid w:val="00261833"/>
    <w:rsid w:val="00261861"/>
    <w:rsid w:val="0026190A"/>
    <w:rsid w:val="0026196B"/>
    <w:rsid w:val="002619F1"/>
    <w:rsid w:val="00261A34"/>
    <w:rsid w:val="00261B3F"/>
    <w:rsid w:val="00261BE0"/>
    <w:rsid w:val="00261BFA"/>
    <w:rsid w:val="00261CDF"/>
    <w:rsid w:val="00261D1C"/>
    <w:rsid w:val="00261DBB"/>
    <w:rsid w:val="00261DCD"/>
    <w:rsid w:val="00261E88"/>
    <w:rsid w:val="00261EE2"/>
    <w:rsid w:val="00261F46"/>
    <w:rsid w:val="002620B9"/>
    <w:rsid w:val="00262117"/>
    <w:rsid w:val="0026211D"/>
    <w:rsid w:val="00262187"/>
    <w:rsid w:val="002621B4"/>
    <w:rsid w:val="002621DA"/>
    <w:rsid w:val="002623A2"/>
    <w:rsid w:val="002623DA"/>
    <w:rsid w:val="00262446"/>
    <w:rsid w:val="0026252C"/>
    <w:rsid w:val="002625AC"/>
    <w:rsid w:val="002625B8"/>
    <w:rsid w:val="0026275E"/>
    <w:rsid w:val="002627E7"/>
    <w:rsid w:val="002627F9"/>
    <w:rsid w:val="00262801"/>
    <w:rsid w:val="00262829"/>
    <w:rsid w:val="00262850"/>
    <w:rsid w:val="00262862"/>
    <w:rsid w:val="002628C4"/>
    <w:rsid w:val="002628C5"/>
    <w:rsid w:val="002628DF"/>
    <w:rsid w:val="0026292B"/>
    <w:rsid w:val="00262985"/>
    <w:rsid w:val="002629D0"/>
    <w:rsid w:val="00262A3E"/>
    <w:rsid w:val="00262B25"/>
    <w:rsid w:val="00262B51"/>
    <w:rsid w:val="00262BCB"/>
    <w:rsid w:val="00262BD7"/>
    <w:rsid w:val="00262BF7"/>
    <w:rsid w:val="00262CC0"/>
    <w:rsid w:val="00262D8D"/>
    <w:rsid w:val="00262F80"/>
    <w:rsid w:val="00262F8F"/>
    <w:rsid w:val="00263085"/>
    <w:rsid w:val="002630D0"/>
    <w:rsid w:val="00263246"/>
    <w:rsid w:val="0026334A"/>
    <w:rsid w:val="00263378"/>
    <w:rsid w:val="0026340F"/>
    <w:rsid w:val="002634AC"/>
    <w:rsid w:val="002634B3"/>
    <w:rsid w:val="0026351C"/>
    <w:rsid w:val="002635EE"/>
    <w:rsid w:val="002637F9"/>
    <w:rsid w:val="0026383C"/>
    <w:rsid w:val="0026387F"/>
    <w:rsid w:val="002638FF"/>
    <w:rsid w:val="00263990"/>
    <w:rsid w:val="00263A81"/>
    <w:rsid w:val="00263BF5"/>
    <w:rsid w:val="00263D84"/>
    <w:rsid w:val="00263E77"/>
    <w:rsid w:val="00263EC0"/>
    <w:rsid w:val="00263ED6"/>
    <w:rsid w:val="00263EE7"/>
    <w:rsid w:val="00263F3C"/>
    <w:rsid w:val="00263F71"/>
    <w:rsid w:val="00263F76"/>
    <w:rsid w:val="00264032"/>
    <w:rsid w:val="00264234"/>
    <w:rsid w:val="00264255"/>
    <w:rsid w:val="002643D2"/>
    <w:rsid w:val="002644A2"/>
    <w:rsid w:val="002644DF"/>
    <w:rsid w:val="00264587"/>
    <w:rsid w:val="00264614"/>
    <w:rsid w:val="0026464B"/>
    <w:rsid w:val="00264696"/>
    <w:rsid w:val="002646E3"/>
    <w:rsid w:val="00264764"/>
    <w:rsid w:val="0026476F"/>
    <w:rsid w:val="002647AF"/>
    <w:rsid w:val="0026487D"/>
    <w:rsid w:val="002648B9"/>
    <w:rsid w:val="002648BF"/>
    <w:rsid w:val="002648C8"/>
    <w:rsid w:val="00264982"/>
    <w:rsid w:val="00264986"/>
    <w:rsid w:val="00264998"/>
    <w:rsid w:val="002649B8"/>
    <w:rsid w:val="002649EC"/>
    <w:rsid w:val="00264A6E"/>
    <w:rsid w:val="00264A88"/>
    <w:rsid w:val="00264B07"/>
    <w:rsid w:val="00264B95"/>
    <w:rsid w:val="00264BEE"/>
    <w:rsid w:val="00264C63"/>
    <w:rsid w:val="00264C67"/>
    <w:rsid w:val="00264C83"/>
    <w:rsid w:val="00264D14"/>
    <w:rsid w:val="00264DE3"/>
    <w:rsid w:val="00264EC4"/>
    <w:rsid w:val="00265005"/>
    <w:rsid w:val="00265010"/>
    <w:rsid w:val="0026513E"/>
    <w:rsid w:val="00265158"/>
    <w:rsid w:val="002653ED"/>
    <w:rsid w:val="00265424"/>
    <w:rsid w:val="0026547A"/>
    <w:rsid w:val="0026548E"/>
    <w:rsid w:val="002654E6"/>
    <w:rsid w:val="002655A0"/>
    <w:rsid w:val="0026567A"/>
    <w:rsid w:val="00265682"/>
    <w:rsid w:val="00265688"/>
    <w:rsid w:val="00265695"/>
    <w:rsid w:val="002656E9"/>
    <w:rsid w:val="002656FF"/>
    <w:rsid w:val="00265720"/>
    <w:rsid w:val="00265749"/>
    <w:rsid w:val="002657DD"/>
    <w:rsid w:val="00265802"/>
    <w:rsid w:val="00265888"/>
    <w:rsid w:val="002658B0"/>
    <w:rsid w:val="00265A42"/>
    <w:rsid w:val="00265AAF"/>
    <w:rsid w:val="00265C00"/>
    <w:rsid w:val="00265C12"/>
    <w:rsid w:val="00265CCD"/>
    <w:rsid w:val="00265DD2"/>
    <w:rsid w:val="00265EFF"/>
    <w:rsid w:val="00266083"/>
    <w:rsid w:val="002660B3"/>
    <w:rsid w:val="0026613A"/>
    <w:rsid w:val="002661E8"/>
    <w:rsid w:val="0026623A"/>
    <w:rsid w:val="002662B6"/>
    <w:rsid w:val="00266332"/>
    <w:rsid w:val="00266391"/>
    <w:rsid w:val="002664AE"/>
    <w:rsid w:val="002664D4"/>
    <w:rsid w:val="00266649"/>
    <w:rsid w:val="0026664D"/>
    <w:rsid w:val="00266779"/>
    <w:rsid w:val="0026681D"/>
    <w:rsid w:val="002668CF"/>
    <w:rsid w:val="00266AB2"/>
    <w:rsid w:val="00266B00"/>
    <w:rsid w:val="00266B12"/>
    <w:rsid w:val="00266B31"/>
    <w:rsid w:val="00266DC8"/>
    <w:rsid w:val="00266E0A"/>
    <w:rsid w:val="00266E5D"/>
    <w:rsid w:val="00266E6A"/>
    <w:rsid w:val="00266E6B"/>
    <w:rsid w:val="00266F88"/>
    <w:rsid w:val="00267044"/>
    <w:rsid w:val="0026708F"/>
    <w:rsid w:val="002670E2"/>
    <w:rsid w:val="00267133"/>
    <w:rsid w:val="0026716F"/>
    <w:rsid w:val="0026721E"/>
    <w:rsid w:val="00267221"/>
    <w:rsid w:val="002672C4"/>
    <w:rsid w:val="0026730D"/>
    <w:rsid w:val="002674DE"/>
    <w:rsid w:val="00267510"/>
    <w:rsid w:val="00267591"/>
    <w:rsid w:val="002675D8"/>
    <w:rsid w:val="002675E4"/>
    <w:rsid w:val="00267668"/>
    <w:rsid w:val="002676FA"/>
    <w:rsid w:val="0026771B"/>
    <w:rsid w:val="002677AC"/>
    <w:rsid w:val="00267927"/>
    <w:rsid w:val="002679C7"/>
    <w:rsid w:val="002679E7"/>
    <w:rsid w:val="00267A3E"/>
    <w:rsid w:val="00267AD8"/>
    <w:rsid w:val="00267B4F"/>
    <w:rsid w:val="00267BA5"/>
    <w:rsid w:val="00267BDB"/>
    <w:rsid w:val="00267BE2"/>
    <w:rsid w:val="00267CAB"/>
    <w:rsid w:val="00267D13"/>
    <w:rsid w:val="00267D8F"/>
    <w:rsid w:val="00267F11"/>
    <w:rsid w:val="00267F29"/>
    <w:rsid w:val="00267F2C"/>
    <w:rsid w:val="00267F47"/>
    <w:rsid w:val="00267FF9"/>
    <w:rsid w:val="00270046"/>
    <w:rsid w:val="00270087"/>
    <w:rsid w:val="0027012C"/>
    <w:rsid w:val="00270159"/>
    <w:rsid w:val="00270167"/>
    <w:rsid w:val="002701DA"/>
    <w:rsid w:val="002701F3"/>
    <w:rsid w:val="00270232"/>
    <w:rsid w:val="00270236"/>
    <w:rsid w:val="00270245"/>
    <w:rsid w:val="00270375"/>
    <w:rsid w:val="0027040A"/>
    <w:rsid w:val="002704C8"/>
    <w:rsid w:val="00270556"/>
    <w:rsid w:val="002705B8"/>
    <w:rsid w:val="002705CD"/>
    <w:rsid w:val="00270670"/>
    <w:rsid w:val="002706FF"/>
    <w:rsid w:val="00270851"/>
    <w:rsid w:val="002709CC"/>
    <w:rsid w:val="00270A50"/>
    <w:rsid w:val="00270B70"/>
    <w:rsid w:val="00270D73"/>
    <w:rsid w:val="00270D92"/>
    <w:rsid w:val="00270DF7"/>
    <w:rsid w:val="00270E9D"/>
    <w:rsid w:val="00270F3A"/>
    <w:rsid w:val="00270F76"/>
    <w:rsid w:val="00270FCC"/>
    <w:rsid w:val="00270FD8"/>
    <w:rsid w:val="00270FEA"/>
    <w:rsid w:val="00271051"/>
    <w:rsid w:val="0027109E"/>
    <w:rsid w:val="002710CF"/>
    <w:rsid w:val="002711AE"/>
    <w:rsid w:val="002712F1"/>
    <w:rsid w:val="002712FA"/>
    <w:rsid w:val="00271324"/>
    <w:rsid w:val="00271379"/>
    <w:rsid w:val="0027142E"/>
    <w:rsid w:val="00271482"/>
    <w:rsid w:val="002714A4"/>
    <w:rsid w:val="002714C8"/>
    <w:rsid w:val="0027155E"/>
    <w:rsid w:val="0027157F"/>
    <w:rsid w:val="002716A4"/>
    <w:rsid w:val="002716B7"/>
    <w:rsid w:val="00271746"/>
    <w:rsid w:val="00271860"/>
    <w:rsid w:val="00271A69"/>
    <w:rsid w:val="00271A6A"/>
    <w:rsid w:val="00271A75"/>
    <w:rsid w:val="00271A79"/>
    <w:rsid w:val="00271AC3"/>
    <w:rsid w:val="00271B41"/>
    <w:rsid w:val="00271BA8"/>
    <w:rsid w:val="00271BD2"/>
    <w:rsid w:val="00271C0E"/>
    <w:rsid w:val="00271C84"/>
    <w:rsid w:val="00271D15"/>
    <w:rsid w:val="00271D20"/>
    <w:rsid w:val="00271DD0"/>
    <w:rsid w:val="00271F03"/>
    <w:rsid w:val="00271F51"/>
    <w:rsid w:val="00271F67"/>
    <w:rsid w:val="00271F77"/>
    <w:rsid w:val="00271F84"/>
    <w:rsid w:val="00271FC8"/>
    <w:rsid w:val="002721B0"/>
    <w:rsid w:val="0027220C"/>
    <w:rsid w:val="00272224"/>
    <w:rsid w:val="00272234"/>
    <w:rsid w:val="00272292"/>
    <w:rsid w:val="00272340"/>
    <w:rsid w:val="00272348"/>
    <w:rsid w:val="00272518"/>
    <w:rsid w:val="0027252F"/>
    <w:rsid w:val="0027255E"/>
    <w:rsid w:val="00272708"/>
    <w:rsid w:val="002727AA"/>
    <w:rsid w:val="002727AE"/>
    <w:rsid w:val="002727BD"/>
    <w:rsid w:val="0027286B"/>
    <w:rsid w:val="002728A9"/>
    <w:rsid w:val="00272921"/>
    <w:rsid w:val="00272963"/>
    <w:rsid w:val="00272A48"/>
    <w:rsid w:val="00272A87"/>
    <w:rsid w:val="00272AF2"/>
    <w:rsid w:val="00272B08"/>
    <w:rsid w:val="00272B1C"/>
    <w:rsid w:val="00272C2E"/>
    <w:rsid w:val="00272C99"/>
    <w:rsid w:val="00272D4F"/>
    <w:rsid w:val="00272D66"/>
    <w:rsid w:val="00272D80"/>
    <w:rsid w:val="00272DA2"/>
    <w:rsid w:val="00272E14"/>
    <w:rsid w:val="00272E36"/>
    <w:rsid w:val="00272EE7"/>
    <w:rsid w:val="00272F1E"/>
    <w:rsid w:val="00272FA0"/>
    <w:rsid w:val="00273037"/>
    <w:rsid w:val="0027311E"/>
    <w:rsid w:val="0027318C"/>
    <w:rsid w:val="00273233"/>
    <w:rsid w:val="00273273"/>
    <w:rsid w:val="002732F7"/>
    <w:rsid w:val="00273430"/>
    <w:rsid w:val="00273486"/>
    <w:rsid w:val="00273518"/>
    <w:rsid w:val="002735BD"/>
    <w:rsid w:val="0027360A"/>
    <w:rsid w:val="002736EC"/>
    <w:rsid w:val="002737DD"/>
    <w:rsid w:val="00273837"/>
    <w:rsid w:val="002738F7"/>
    <w:rsid w:val="00273960"/>
    <w:rsid w:val="002739A5"/>
    <w:rsid w:val="00273A0F"/>
    <w:rsid w:val="00273A35"/>
    <w:rsid w:val="00273A43"/>
    <w:rsid w:val="00273A99"/>
    <w:rsid w:val="00273AD5"/>
    <w:rsid w:val="00273B24"/>
    <w:rsid w:val="00273EDA"/>
    <w:rsid w:val="0027405A"/>
    <w:rsid w:val="0027407F"/>
    <w:rsid w:val="00274141"/>
    <w:rsid w:val="002741D7"/>
    <w:rsid w:val="00274240"/>
    <w:rsid w:val="0027426C"/>
    <w:rsid w:val="002743F7"/>
    <w:rsid w:val="0027443C"/>
    <w:rsid w:val="00274441"/>
    <w:rsid w:val="00274484"/>
    <w:rsid w:val="00274555"/>
    <w:rsid w:val="002745EC"/>
    <w:rsid w:val="00274641"/>
    <w:rsid w:val="0027466D"/>
    <w:rsid w:val="00274689"/>
    <w:rsid w:val="002747FD"/>
    <w:rsid w:val="00274836"/>
    <w:rsid w:val="002748DA"/>
    <w:rsid w:val="002749E0"/>
    <w:rsid w:val="00274A91"/>
    <w:rsid w:val="00274C50"/>
    <w:rsid w:val="00274C5F"/>
    <w:rsid w:val="00274DD7"/>
    <w:rsid w:val="00274E01"/>
    <w:rsid w:val="00274E4B"/>
    <w:rsid w:val="00274E69"/>
    <w:rsid w:val="00274E78"/>
    <w:rsid w:val="00274FE7"/>
    <w:rsid w:val="00275136"/>
    <w:rsid w:val="0027514D"/>
    <w:rsid w:val="002751D9"/>
    <w:rsid w:val="00275302"/>
    <w:rsid w:val="00275351"/>
    <w:rsid w:val="00275398"/>
    <w:rsid w:val="002753A1"/>
    <w:rsid w:val="00275453"/>
    <w:rsid w:val="00275462"/>
    <w:rsid w:val="00275494"/>
    <w:rsid w:val="00275547"/>
    <w:rsid w:val="00275592"/>
    <w:rsid w:val="00275594"/>
    <w:rsid w:val="002755DC"/>
    <w:rsid w:val="00275614"/>
    <w:rsid w:val="00275638"/>
    <w:rsid w:val="00275652"/>
    <w:rsid w:val="0027570E"/>
    <w:rsid w:val="00275712"/>
    <w:rsid w:val="002757BD"/>
    <w:rsid w:val="00275803"/>
    <w:rsid w:val="0027581D"/>
    <w:rsid w:val="002759CC"/>
    <w:rsid w:val="00275AAC"/>
    <w:rsid w:val="00275B66"/>
    <w:rsid w:val="00275C03"/>
    <w:rsid w:val="00275CAF"/>
    <w:rsid w:val="00275CC6"/>
    <w:rsid w:val="00275D44"/>
    <w:rsid w:val="00275D88"/>
    <w:rsid w:val="00275DBB"/>
    <w:rsid w:val="00275EAC"/>
    <w:rsid w:val="00275EE1"/>
    <w:rsid w:val="00275F7D"/>
    <w:rsid w:val="00275F9A"/>
    <w:rsid w:val="00275FB1"/>
    <w:rsid w:val="002760F4"/>
    <w:rsid w:val="0027612F"/>
    <w:rsid w:val="002761CE"/>
    <w:rsid w:val="002761FB"/>
    <w:rsid w:val="00276242"/>
    <w:rsid w:val="00276304"/>
    <w:rsid w:val="00276329"/>
    <w:rsid w:val="002763E6"/>
    <w:rsid w:val="00276503"/>
    <w:rsid w:val="00276514"/>
    <w:rsid w:val="002765A2"/>
    <w:rsid w:val="002765A6"/>
    <w:rsid w:val="00276628"/>
    <w:rsid w:val="00276630"/>
    <w:rsid w:val="00276657"/>
    <w:rsid w:val="002766A8"/>
    <w:rsid w:val="002768A5"/>
    <w:rsid w:val="002768C8"/>
    <w:rsid w:val="00276993"/>
    <w:rsid w:val="002769D7"/>
    <w:rsid w:val="002769E1"/>
    <w:rsid w:val="00276A3D"/>
    <w:rsid w:val="00276AF2"/>
    <w:rsid w:val="00276D40"/>
    <w:rsid w:val="00276D55"/>
    <w:rsid w:val="00276E2B"/>
    <w:rsid w:val="00276E6F"/>
    <w:rsid w:val="00276EF8"/>
    <w:rsid w:val="00276F0D"/>
    <w:rsid w:val="00276F92"/>
    <w:rsid w:val="00276FB6"/>
    <w:rsid w:val="00277014"/>
    <w:rsid w:val="0027708F"/>
    <w:rsid w:val="002770EF"/>
    <w:rsid w:val="00277103"/>
    <w:rsid w:val="0027711F"/>
    <w:rsid w:val="002771ED"/>
    <w:rsid w:val="0027728A"/>
    <w:rsid w:val="00277313"/>
    <w:rsid w:val="00277330"/>
    <w:rsid w:val="0027734D"/>
    <w:rsid w:val="002773BA"/>
    <w:rsid w:val="0027745D"/>
    <w:rsid w:val="002774A5"/>
    <w:rsid w:val="002774B6"/>
    <w:rsid w:val="00277543"/>
    <w:rsid w:val="00277571"/>
    <w:rsid w:val="00277574"/>
    <w:rsid w:val="002776A6"/>
    <w:rsid w:val="00277721"/>
    <w:rsid w:val="0027774F"/>
    <w:rsid w:val="002777A8"/>
    <w:rsid w:val="002777CE"/>
    <w:rsid w:val="00277847"/>
    <w:rsid w:val="0027799D"/>
    <w:rsid w:val="002779E3"/>
    <w:rsid w:val="00277A0E"/>
    <w:rsid w:val="00277AA4"/>
    <w:rsid w:val="00277ACE"/>
    <w:rsid w:val="00277B7E"/>
    <w:rsid w:val="00277C9B"/>
    <w:rsid w:val="00277D24"/>
    <w:rsid w:val="00277D41"/>
    <w:rsid w:val="00277E53"/>
    <w:rsid w:val="00277E6B"/>
    <w:rsid w:val="00277E92"/>
    <w:rsid w:val="00277F9F"/>
    <w:rsid w:val="0028004D"/>
    <w:rsid w:val="00280097"/>
    <w:rsid w:val="002802CB"/>
    <w:rsid w:val="002802D3"/>
    <w:rsid w:val="002802EF"/>
    <w:rsid w:val="0028034C"/>
    <w:rsid w:val="002803A2"/>
    <w:rsid w:val="00280584"/>
    <w:rsid w:val="002805A1"/>
    <w:rsid w:val="002805D1"/>
    <w:rsid w:val="00280686"/>
    <w:rsid w:val="002806F6"/>
    <w:rsid w:val="00280742"/>
    <w:rsid w:val="00280789"/>
    <w:rsid w:val="002807D2"/>
    <w:rsid w:val="002807D4"/>
    <w:rsid w:val="002808F0"/>
    <w:rsid w:val="0028093F"/>
    <w:rsid w:val="0028096F"/>
    <w:rsid w:val="00280976"/>
    <w:rsid w:val="002809C2"/>
    <w:rsid w:val="00280A39"/>
    <w:rsid w:val="00280A7C"/>
    <w:rsid w:val="00280A9E"/>
    <w:rsid w:val="00280B04"/>
    <w:rsid w:val="00280B67"/>
    <w:rsid w:val="00280C52"/>
    <w:rsid w:val="00280C8D"/>
    <w:rsid w:val="00280D56"/>
    <w:rsid w:val="00280E06"/>
    <w:rsid w:val="00280E9A"/>
    <w:rsid w:val="00280ECE"/>
    <w:rsid w:val="0028100C"/>
    <w:rsid w:val="0028108B"/>
    <w:rsid w:val="0028112D"/>
    <w:rsid w:val="002812E0"/>
    <w:rsid w:val="0028133A"/>
    <w:rsid w:val="002813D9"/>
    <w:rsid w:val="00281415"/>
    <w:rsid w:val="0028145B"/>
    <w:rsid w:val="002814F8"/>
    <w:rsid w:val="00281560"/>
    <w:rsid w:val="002816B4"/>
    <w:rsid w:val="002817A0"/>
    <w:rsid w:val="002817AB"/>
    <w:rsid w:val="00281828"/>
    <w:rsid w:val="0028192F"/>
    <w:rsid w:val="002819CC"/>
    <w:rsid w:val="00281AA6"/>
    <w:rsid w:val="00281AF6"/>
    <w:rsid w:val="00281B07"/>
    <w:rsid w:val="00281B61"/>
    <w:rsid w:val="00281B75"/>
    <w:rsid w:val="00281BC4"/>
    <w:rsid w:val="00281CE9"/>
    <w:rsid w:val="00281DD2"/>
    <w:rsid w:val="00281E3E"/>
    <w:rsid w:val="00281E43"/>
    <w:rsid w:val="00281E58"/>
    <w:rsid w:val="00281F73"/>
    <w:rsid w:val="00281FBA"/>
    <w:rsid w:val="00282022"/>
    <w:rsid w:val="00282051"/>
    <w:rsid w:val="0028206F"/>
    <w:rsid w:val="00282130"/>
    <w:rsid w:val="002821AB"/>
    <w:rsid w:val="0028224F"/>
    <w:rsid w:val="00282291"/>
    <w:rsid w:val="002822A2"/>
    <w:rsid w:val="002822CB"/>
    <w:rsid w:val="002822F7"/>
    <w:rsid w:val="002822F8"/>
    <w:rsid w:val="00282441"/>
    <w:rsid w:val="00282455"/>
    <w:rsid w:val="0028251C"/>
    <w:rsid w:val="002825B7"/>
    <w:rsid w:val="002825E9"/>
    <w:rsid w:val="002826E4"/>
    <w:rsid w:val="002826FF"/>
    <w:rsid w:val="0028274A"/>
    <w:rsid w:val="0028279B"/>
    <w:rsid w:val="002827B0"/>
    <w:rsid w:val="0028283C"/>
    <w:rsid w:val="0028284D"/>
    <w:rsid w:val="002828EF"/>
    <w:rsid w:val="00282923"/>
    <w:rsid w:val="00282977"/>
    <w:rsid w:val="00282B48"/>
    <w:rsid w:val="00282B8F"/>
    <w:rsid w:val="00282CED"/>
    <w:rsid w:val="00282DFF"/>
    <w:rsid w:val="00282E9F"/>
    <w:rsid w:val="00282F1B"/>
    <w:rsid w:val="00282F75"/>
    <w:rsid w:val="00282F83"/>
    <w:rsid w:val="00283180"/>
    <w:rsid w:val="00283229"/>
    <w:rsid w:val="00283268"/>
    <w:rsid w:val="00283277"/>
    <w:rsid w:val="0028327B"/>
    <w:rsid w:val="002832D7"/>
    <w:rsid w:val="002832E7"/>
    <w:rsid w:val="002832E8"/>
    <w:rsid w:val="00283388"/>
    <w:rsid w:val="00283484"/>
    <w:rsid w:val="00283494"/>
    <w:rsid w:val="0028349C"/>
    <w:rsid w:val="002834F2"/>
    <w:rsid w:val="00283536"/>
    <w:rsid w:val="00283560"/>
    <w:rsid w:val="0028360A"/>
    <w:rsid w:val="002836D6"/>
    <w:rsid w:val="002836E2"/>
    <w:rsid w:val="002836E4"/>
    <w:rsid w:val="00283762"/>
    <w:rsid w:val="002837CC"/>
    <w:rsid w:val="00283844"/>
    <w:rsid w:val="002838EE"/>
    <w:rsid w:val="00283929"/>
    <w:rsid w:val="0028392D"/>
    <w:rsid w:val="0028395B"/>
    <w:rsid w:val="002839F3"/>
    <w:rsid w:val="00283ADC"/>
    <w:rsid w:val="00283AEE"/>
    <w:rsid w:val="00283B70"/>
    <w:rsid w:val="00283C1A"/>
    <w:rsid w:val="00283CB2"/>
    <w:rsid w:val="00283D7C"/>
    <w:rsid w:val="00283E7A"/>
    <w:rsid w:val="00283EF8"/>
    <w:rsid w:val="00283F47"/>
    <w:rsid w:val="002841CA"/>
    <w:rsid w:val="002841D8"/>
    <w:rsid w:val="002841F3"/>
    <w:rsid w:val="0028428A"/>
    <w:rsid w:val="002842BB"/>
    <w:rsid w:val="002842F4"/>
    <w:rsid w:val="00284311"/>
    <w:rsid w:val="0028434A"/>
    <w:rsid w:val="0028437D"/>
    <w:rsid w:val="002844BD"/>
    <w:rsid w:val="00284531"/>
    <w:rsid w:val="002845A6"/>
    <w:rsid w:val="0028473F"/>
    <w:rsid w:val="002847D6"/>
    <w:rsid w:val="002847D9"/>
    <w:rsid w:val="002847FE"/>
    <w:rsid w:val="00284936"/>
    <w:rsid w:val="002849B6"/>
    <w:rsid w:val="002849F2"/>
    <w:rsid w:val="00284B27"/>
    <w:rsid w:val="00284B4D"/>
    <w:rsid w:val="00284C09"/>
    <w:rsid w:val="00284C60"/>
    <w:rsid w:val="00284CDB"/>
    <w:rsid w:val="00284D4F"/>
    <w:rsid w:val="00284D5A"/>
    <w:rsid w:val="00284DE3"/>
    <w:rsid w:val="00284DF3"/>
    <w:rsid w:val="00284E29"/>
    <w:rsid w:val="00284E8C"/>
    <w:rsid w:val="00284ED5"/>
    <w:rsid w:val="00284EF1"/>
    <w:rsid w:val="00284F78"/>
    <w:rsid w:val="00284F83"/>
    <w:rsid w:val="00284F8E"/>
    <w:rsid w:val="00285039"/>
    <w:rsid w:val="002850E8"/>
    <w:rsid w:val="0028511C"/>
    <w:rsid w:val="00285177"/>
    <w:rsid w:val="002851FD"/>
    <w:rsid w:val="00285252"/>
    <w:rsid w:val="002853CC"/>
    <w:rsid w:val="002853DD"/>
    <w:rsid w:val="002855AF"/>
    <w:rsid w:val="0028561D"/>
    <w:rsid w:val="00285699"/>
    <w:rsid w:val="002856D6"/>
    <w:rsid w:val="0028576E"/>
    <w:rsid w:val="00285791"/>
    <w:rsid w:val="00285806"/>
    <w:rsid w:val="00285819"/>
    <w:rsid w:val="002858B8"/>
    <w:rsid w:val="002858D2"/>
    <w:rsid w:val="0028592A"/>
    <w:rsid w:val="00285A53"/>
    <w:rsid w:val="00285B1F"/>
    <w:rsid w:val="00285B2D"/>
    <w:rsid w:val="00285B61"/>
    <w:rsid w:val="00285BE7"/>
    <w:rsid w:val="00285E7B"/>
    <w:rsid w:val="00285F29"/>
    <w:rsid w:val="00285F4E"/>
    <w:rsid w:val="00285F4F"/>
    <w:rsid w:val="00285F77"/>
    <w:rsid w:val="00285FA4"/>
    <w:rsid w:val="00286231"/>
    <w:rsid w:val="00286395"/>
    <w:rsid w:val="002863EA"/>
    <w:rsid w:val="002863FF"/>
    <w:rsid w:val="00286510"/>
    <w:rsid w:val="002865AA"/>
    <w:rsid w:val="0028672D"/>
    <w:rsid w:val="00286798"/>
    <w:rsid w:val="00286808"/>
    <w:rsid w:val="00286887"/>
    <w:rsid w:val="002868E5"/>
    <w:rsid w:val="00286933"/>
    <w:rsid w:val="00286986"/>
    <w:rsid w:val="00286A0D"/>
    <w:rsid w:val="00286AF3"/>
    <w:rsid w:val="00286B20"/>
    <w:rsid w:val="00286B66"/>
    <w:rsid w:val="00286BCB"/>
    <w:rsid w:val="00286D1E"/>
    <w:rsid w:val="00286D86"/>
    <w:rsid w:val="00286F70"/>
    <w:rsid w:val="0028709C"/>
    <w:rsid w:val="002870A0"/>
    <w:rsid w:val="0028733D"/>
    <w:rsid w:val="0028748C"/>
    <w:rsid w:val="002875E5"/>
    <w:rsid w:val="002876CC"/>
    <w:rsid w:val="0028771B"/>
    <w:rsid w:val="00287722"/>
    <w:rsid w:val="00287917"/>
    <w:rsid w:val="0028791A"/>
    <w:rsid w:val="00287982"/>
    <w:rsid w:val="00287A65"/>
    <w:rsid w:val="00287AAD"/>
    <w:rsid w:val="00287B09"/>
    <w:rsid w:val="00287B2B"/>
    <w:rsid w:val="00287C47"/>
    <w:rsid w:val="00287E5D"/>
    <w:rsid w:val="00287E88"/>
    <w:rsid w:val="00287F5A"/>
    <w:rsid w:val="00287FCF"/>
    <w:rsid w:val="00290007"/>
    <w:rsid w:val="00290075"/>
    <w:rsid w:val="002900F9"/>
    <w:rsid w:val="00290103"/>
    <w:rsid w:val="00290142"/>
    <w:rsid w:val="0029016D"/>
    <w:rsid w:val="002901DD"/>
    <w:rsid w:val="00290267"/>
    <w:rsid w:val="0029031C"/>
    <w:rsid w:val="0029031F"/>
    <w:rsid w:val="0029038E"/>
    <w:rsid w:val="002903DF"/>
    <w:rsid w:val="00290449"/>
    <w:rsid w:val="002904F5"/>
    <w:rsid w:val="0029057F"/>
    <w:rsid w:val="00290616"/>
    <w:rsid w:val="0029064E"/>
    <w:rsid w:val="0029068B"/>
    <w:rsid w:val="002907A2"/>
    <w:rsid w:val="0029083A"/>
    <w:rsid w:val="0029098A"/>
    <w:rsid w:val="00290A33"/>
    <w:rsid w:val="00290A7C"/>
    <w:rsid w:val="00290B29"/>
    <w:rsid w:val="00290B74"/>
    <w:rsid w:val="00290C6D"/>
    <w:rsid w:val="00290C77"/>
    <w:rsid w:val="00290CB5"/>
    <w:rsid w:val="00290CFE"/>
    <w:rsid w:val="00290D3A"/>
    <w:rsid w:val="00290DA8"/>
    <w:rsid w:val="00290E35"/>
    <w:rsid w:val="00290E8B"/>
    <w:rsid w:val="00290F13"/>
    <w:rsid w:val="00290F63"/>
    <w:rsid w:val="00290F7A"/>
    <w:rsid w:val="00290F8F"/>
    <w:rsid w:val="00290FB2"/>
    <w:rsid w:val="00291064"/>
    <w:rsid w:val="0029113F"/>
    <w:rsid w:val="002911C4"/>
    <w:rsid w:val="002911DE"/>
    <w:rsid w:val="00291203"/>
    <w:rsid w:val="00291213"/>
    <w:rsid w:val="002912FC"/>
    <w:rsid w:val="00291376"/>
    <w:rsid w:val="00291390"/>
    <w:rsid w:val="002913E4"/>
    <w:rsid w:val="002913F5"/>
    <w:rsid w:val="00291421"/>
    <w:rsid w:val="00291466"/>
    <w:rsid w:val="00291486"/>
    <w:rsid w:val="0029162B"/>
    <w:rsid w:val="00291654"/>
    <w:rsid w:val="0029169A"/>
    <w:rsid w:val="00291707"/>
    <w:rsid w:val="0029176F"/>
    <w:rsid w:val="00291833"/>
    <w:rsid w:val="002918FF"/>
    <w:rsid w:val="00291ACA"/>
    <w:rsid w:val="00291AD7"/>
    <w:rsid w:val="00291AE9"/>
    <w:rsid w:val="00291C56"/>
    <w:rsid w:val="00291CC7"/>
    <w:rsid w:val="00291CE9"/>
    <w:rsid w:val="00291EC7"/>
    <w:rsid w:val="00291F89"/>
    <w:rsid w:val="00291F8E"/>
    <w:rsid w:val="00292256"/>
    <w:rsid w:val="002922AE"/>
    <w:rsid w:val="00292328"/>
    <w:rsid w:val="00292373"/>
    <w:rsid w:val="002923B7"/>
    <w:rsid w:val="00292446"/>
    <w:rsid w:val="0029256E"/>
    <w:rsid w:val="002925B3"/>
    <w:rsid w:val="002925BA"/>
    <w:rsid w:val="0029261E"/>
    <w:rsid w:val="00292628"/>
    <w:rsid w:val="0029267F"/>
    <w:rsid w:val="0029269E"/>
    <w:rsid w:val="002926A7"/>
    <w:rsid w:val="00292709"/>
    <w:rsid w:val="00292717"/>
    <w:rsid w:val="0029272C"/>
    <w:rsid w:val="00292741"/>
    <w:rsid w:val="002927D8"/>
    <w:rsid w:val="002927EB"/>
    <w:rsid w:val="002928B1"/>
    <w:rsid w:val="002928B5"/>
    <w:rsid w:val="00292979"/>
    <w:rsid w:val="00292A70"/>
    <w:rsid w:val="00292C3B"/>
    <w:rsid w:val="00292D07"/>
    <w:rsid w:val="00292DA7"/>
    <w:rsid w:val="00292DBA"/>
    <w:rsid w:val="00292E2E"/>
    <w:rsid w:val="00292E7E"/>
    <w:rsid w:val="00292ECF"/>
    <w:rsid w:val="00292EE0"/>
    <w:rsid w:val="00292FE2"/>
    <w:rsid w:val="00292FED"/>
    <w:rsid w:val="00293179"/>
    <w:rsid w:val="00293191"/>
    <w:rsid w:val="00293238"/>
    <w:rsid w:val="00293316"/>
    <w:rsid w:val="002933F3"/>
    <w:rsid w:val="00293503"/>
    <w:rsid w:val="002935E3"/>
    <w:rsid w:val="002935E6"/>
    <w:rsid w:val="0029375E"/>
    <w:rsid w:val="002937FB"/>
    <w:rsid w:val="0029389E"/>
    <w:rsid w:val="002938D0"/>
    <w:rsid w:val="00293951"/>
    <w:rsid w:val="00293993"/>
    <w:rsid w:val="002939B7"/>
    <w:rsid w:val="002939F3"/>
    <w:rsid w:val="00293A11"/>
    <w:rsid w:val="00293B61"/>
    <w:rsid w:val="00293C23"/>
    <w:rsid w:val="00293C93"/>
    <w:rsid w:val="00293D59"/>
    <w:rsid w:val="00293DA0"/>
    <w:rsid w:val="00293E99"/>
    <w:rsid w:val="00293EFA"/>
    <w:rsid w:val="00293F01"/>
    <w:rsid w:val="00293FAB"/>
    <w:rsid w:val="00293FB6"/>
    <w:rsid w:val="00293FC4"/>
    <w:rsid w:val="00294062"/>
    <w:rsid w:val="0029408A"/>
    <w:rsid w:val="0029414D"/>
    <w:rsid w:val="0029415E"/>
    <w:rsid w:val="00294170"/>
    <w:rsid w:val="002941E8"/>
    <w:rsid w:val="002941FF"/>
    <w:rsid w:val="00294481"/>
    <w:rsid w:val="00294486"/>
    <w:rsid w:val="002944FC"/>
    <w:rsid w:val="00294519"/>
    <w:rsid w:val="0029459F"/>
    <w:rsid w:val="002945F5"/>
    <w:rsid w:val="0029467C"/>
    <w:rsid w:val="00294792"/>
    <w:rsid w:val="0029481E"/>
    <w:rsid w:val="00294839"/>
    <w:rsid w:val="0029497F"/>
    <w:rsid w:val="00294D0B"/>
    <w:rsid w:val="00294D17"/>
    <w:rsid w:val="00294D27"/>
    <w:rsid w:val="00294E8A"/>
    <w:rsid w:val="00294E8C"/>
    <w:rsid w:val="00294F69"/>
    <w:rsid w:val="00294FEF"/>
    <w:rsid w:val="00295038"/>
    <w:rsid w:val="0029506B"/>
    <w:rsid w:val="002950F2"/>
    <w:rsid w:val="002951A0"/>
    <w:rsid w:val="002952AB"/>
    <w:rsid w:val="0029545C"/>
    <w:rsid w:val="002954BB"/>
    <w:rsid w:val="00295502"/>
    <w:rsid w:val="002955D9"/>
    <w:rsid w:val="00295641"/>
    <w:rsid w:val="00295728"/>
    <w:rsid w:val="00295774"/>
    <w:rsid w:val="00295779"/>
    <w:rsid w:val="00295959"/>
    <w:rsid w:val="00295A39"/>
    <w:rsid w:val="00295A99"/>
    <w:rsid w:val="00295AC7"/>
    <w:rsid w:val="00295AE9"/>
    <w:rsid w:val="00295BAD"/>
    <w:rsid w:val="00295BC9"/>
    <w:rsid w:val="00295CBE"/>
    <w:rsid w:val="00295CCE"/>
    <w:rsid w:val="00295CF3"/>
    <w:rsid w:val="00295D4A"/>
    <w:rsid w:val="00295DA3"/>
    <w:rsid w:val="00295E22"/>
    <w:rsid w:val="00295E44"/>
    <w:rsid w:val="00295EBD"/>
    <w:rsid w:val="00295FA4"/>
    <w:rsid w:val="00295FC2"/>
    <w:rsid w:val="002960EA"/>
    <w:rsid w:val="0029611A"/>
    <w:rsid w:val="00296145"/>
    <w:rsid w:val="00296172"/>
    <w:rsid w:val="002961C9"/>
    <w:rsid w:val="00296216"/>
    <w:rsid w:val="00296221"/>
    <w:rsid w:val="00296292"/>
    <w:rsid w:val="00296313"/>
    <w:rsid w:val="00296369"/>
    <w:rsid w:val="00296469"/>
    <w:rsid w:val="002965A7"/>
    <w:rsid w:val="002965AE"/>
    <w:rsid w:val="0029660B"/>
    <w:rsid w:val="00296635"/>
    <w:rsid w:val="0029664F"/>
    <w:rsid w:val="002966CE"/>
    <w:rsid w:val="002966F3"/>
    <w:rsid w:val="00296744"/>
    <w:rsid w:val="0029675F"/>
    <w:rsid w:val="002967CF"/>
    <w:rsid w:val="002967E4"/>
    <w:rsid w:val="0029683A"/>
    <w:rsid w:val="00296855"/>
    <w:rsid w:val="00296A40"/>
    <w:rsid w:val="00296B41"/>
    <w:rsid w:val="00296BFD"/>
    <w:rsid w:val="00296C14"/>
    <w:rsid w:val="00296C73"/>
    <w:rsid w:val="00296C80"/>
    <w:rsid w:val="00296D04"/>
    <w:rsid w:val="00296EE2"/>
    <w:rsid w:val="00296F51"/>
    <w:rsid w:val="00296F8E"/>
    <w:rsid w:val="00296FF5"/>
    <w:rsid w:val="00297055"/>
    <w:rsid w:val="00297090"/>
    <w:rsid w:val="00297190"/>
    <w:rsid w:val="002971E3"/>
    <w:rsid w:val="00297238"/>
    <w:rsid w:val="0029730B"/>
    <w:rsid w:val="00297326"/>
    <w:rsid w:val="00297359"/>
    <w:rsid w:val="002973C6"/>
    <w:rsid w:val="00297485"/>
    <w:rsid w:val="00297536"/>
    <w:rsid w:val="002975C4"/>
    <w:rsid w:val="002977AE"/>
    <w:rsid w:val="00297806"/>
    <w:rsid w:val="0029787A"/>
    <w:rsid w:val="00297937"/>
    <w:rsid w:val="00297969"/>
    <w:rsid w:val="002979C7"/>
    <w:rsid w:val="00297AD7"/>
    <w:rsid w:val="00297AF3"/>
    <w:rsid w:val="00297AFF"/>
    <w:rsid w:val="00297B5C"/>
    <w:rsid w:val="00297B75"/>
    <w:rsid w:val="00297BA2"/>
    <w:rsid w:val="00297D19"/>
    <w:rsid w:val="00297D40"/>
    <w:rsid w:val="00297D7A"/>
    <w:rsid w:val="00297DC1"/>
    <w:rsid w:val="00297E1F"/>
    <w:rsid w:val="00297F3D"/>
    <w:rsid w:val="00297FCE"/>
    <w:rsid w:val="002A00BE"/>
    <w:rsid w:val="002A00E8"/>
    <w:rsid w:val="002A024E"/>
    <w:rsid w:val="002A02B3"/>
    <w:rsid w:val="002A02B5"/>
    <w:rsid w:val="002A0346"/>
    <w:rsid w:val="002A04FC"/>
    <w:rsid w:val="002A0508"/>
    <w:rsid w:val="002A0565"/>
    <w:rsid w:val="002A0602"/>
    <w:rsid w:val="002A061B"/>
    <w:rsid w:val="002A0646"/>
    <w:rsid w:val="002A06AC"/>
    <w:rsid w:val="002A0757"/>
    <w:rsid w:val="002A07B8"/>
    <w:rsid w:val="002A0932"/>
    <w:rsid w:val="002A09AC"/>
    <w:rsid w:val="002A0BB0"/>
    <w:rsid w:val="002A0BB8"/>
    <w:rsid w:val="002A0BC2"/>
    <w:rsid w:val="002A0C9B"/>
    <w:rsid w:val="002A0CB1"/>
    <w:rsid w:val="002A0CEE"/>
    <w:rsid w:val="002A0D3B"/>
    <w:rsid w:val="002A0D4D"/>
    <w:rsid w:val="002A0D5C"/>
    <w:rsid w:val="002A0E50"/>
    <w:rsid w:val="002A0F82"/>
    <w:rsid w:val="002A0FBD"/>
    <w:rsid w:val="002A10B9"/>
    <w:rsid w:val="002A10E0"/>
    <w:rsid w:val="002A113C"/>
    <w:rsid w:val="002A116C"/>
    <w:rsid w:val="002A116D"/>
    <w:rsid w:val="002A11A1"/>
    <w:rsid w:val="002A1372"/>
    <w:rsid w:val="002A13D3"/>
    <w:rsid w:val="002A13D4"/>
    <w:rsid w:val="002A13F5"/>
    <w:rsid w:val="002A1453"/>
    <w:rsid w:val="002A158E"/>
    <w:rsid w:val="002A15C6"/>
    <w:rsid w:val="002A15CC"/>
    <w:rsid w:val="002A1649"/>
    <w:rsid w:val="002A1656"/>
    <w:rsid w:val="002A16E1"/>
    <w:rsid w:val="002A16F4"/>
    <w:rsid w:val="002A17A8"/>
    <w:rsid w:val="002A17EF"/>
    <w:rsid w:val="002A1835"/>
    <w:rsid w:val="002A183A"/>
    <w:rsid w:val="002A1859"/>
    <w:rsid w:val="002A18AF"/>
    <w:rsid w:val="002A18B6"/>
    <w:rsid w:val="002A18C0"/>
    <w:rsid w:val="002A18EB"/>
    <w:rsid w:val="002A1976"/>
    <w:rsid w:val="002A19F5"/>
    <w:rsid w:val="002A1A61"/>
    <w:rsid w:val="002A1A93"/>
    <w:rsid w:val="002A1ABC"/>
    <w:rsid w:val="002A1B23"/>
    <w:rsid w:val="002A1B69"/>
    <w:rsid w:val="002A1C6A"/>
    <w:rsid w:val="002A1CA6"/>
    <w:rsid w:val="002A1D7E"/>
    <w:rsid w:val="002A1D96"/>
    <w:rsid w:val="002A1E4C"/>
    <w:rsid w:val="002A1EEA"/>
    <w:rsid w:val="002A1F03"/>
    <w:rsid w:val="002A1F7A"/>
    <w:rsid w:val="002A2015"/>
    <w:rsid w:val="002A2071"/>
    <w:rsid w:val="002A20A8"/>
    <w:rsid w:val="002A2103"/>
    <w:rsid w:val="002A214D"/>
    <w:rsid w:val="002A2179"/>
    <w:rsid w:val="002A217F"/>
    <w:rsid w:val="002A21CB"/>
    <w:rsid w:val="002A2229"/>
    <w:rsid w:val="002A2249"/>
    <w:rsid w:val="002A2281"/>
    <w:rsid w:val="002A22AE"/>
    <w:rsid w:val="002A2373"/>
    <w:rsid w:val="002A23AC"/>
    <w:rsid w:val="002A24F9"/>
    <w:rsid w:val="002A24FA"/>
    <w:rsid w:val="002A25BE"/>
    <w:rsid w:val="002A2705"/>
    <w:rsid w:val="002A2774"/>
    <w:rsid w:val="002A2779"/>
    <w:rsid w:val="002A28BA"/>
    <w:rsid w:val="002A2994"/>
    <w:rsid w:val="002A29BE"/>
    <w:rsid w:val="002A29D0"/>
    <w:rsid w:val="002A29E9"/>
    <w:rsid w:val="002A2A11"/>
    <w:rsid w:val="002A2A17"/>
    <w:rsid w:val="002A2A7A"/>
    <w:rsid w:val="002A2ABB"/>
    <w:rsid w:val="002A2BA4"/>
    <w:rsid w:val="002A2C02"/>
    <w:rsid w:val="002A2CF2"/>
    <w:rsid w:val="002A2DFA"/>
    <w:rsid w:val="002A2E1B"/>
    <w:rsid w:val="002A2F3B"/>
    <w:rsid w:val="002A2F7E"/>
    <w:rsid w:val="002A2FDE"/>
    <w:rsid w:val="002A302B"/>
    <w:rsid w:val="002A306A"/>
    <w:rsid w:val="002A309C"/>
    <w:rsid w:val="002A30CA"/>
    <w:rsid w:val="002A311C"/>
    <w:rsid w:val="002A314A"/>
    <w:rsid w:val="002A319D"/>
    <w:rsid w:val="002A31E5"/>
    <w:rsid w:val="002A3249"/>
    <w:rsid w:val="002A332F"/>
    <w:rsid w:val="002A3339"/>
    <w:rsid w:val="002A3398"/>
    <w:rsid w:val="002A344B"/>
    <w:rsid w:val="002A34DB"/>
    <w:rsid w:val="002A357F"/>
    <w:rsid w:val="002A365D"/>
    <w:rsid w:val="002A3672"/>
    <w:rsid w:val="002A3713"/>
    <w:rsid w:val="002A376C"/>
    <w:rsid w:val="002A388A"/>
    <w:rsid w:val="002A38B9"/>
    <w:rsid w:val="002A3913"/>
    <w:rsid w:val="002A3A43"/>
    <w:rsid w:val="002A3AAA"/>
    <w:rsid w:val="002A3ACB"/>
    <w:rsid w:val="002A3B0C"/>
    <w:rsid w:val="002A3BFF"/>
    <w:rsid w:val="002A3C2F"/>
    <w:rsid w:val="002A3CE8"/>
    <w:rsid w:val="002A3CEB"/>
    <w:rsid w:val="002A3D9B"/>
    <w:rsid w:val="002A3DAC"/>
    <w:rsid w:val="002A3E85"/>
    <w:rsid w:val="002A3EBA"/>
    <w:rsid w:val="002A3F55"/>
    <w:rsid w:val="002A3F7C"/>
    <w:rsid w:val="002A3FC3"/>
    <w:rsid w:val="002A3FC9"/>
    <w:rsid w:val="002A3FDB"/>
    <w:rsid w:val="002A40CB"/>
    <w:rsid w:val="002A4121"/>
    <w:rsid w:val="002A414F"/>
    <w:rsid w:val="002A4228"/>
    <w:rsid w:val="002A42A7"/>
    <w:rsid w:val="002A42C0"/>
    <w:rsid w:val="002A4374"/>
    <w:rsid w:val="002A43A6"/>
    <w:rsid w:val="002A43AC"/>
    <w:rsid w:val="002A43CB"/>
    <w:rsid w:val="002A44E1"/>
    <w:rsid w:val="002A45A9"/>
    <w:rsid w:val="002A4750"/>
    <w:rsid w:val="002A4877"/>
    <w:rsid w:val="002A488E"/>
    <w:rsid w:val="002A489F"/>
    <w:rsid w:val="002A48CD"/>
    <w:rsid w:val="002A4960"/>
    <w:rsid w:val="002A497F"/>
    <w:rsid w:val="002A4AB5"/>
    <w:rsid w:val="002A4AFC"/>
    <w:rsid w:val="002A4B2E"/>
    <w:rsid w:val="002A4B67"/>
    <w:rsid w:val="002A4B96"/>
    <w:rsid w:val="002A4BED"/>
    <w:rsid w:val="002A4DE6"/>
    <w:rsid w:val="002A4DEE"/>
    <w:rsid w:val="002A4EE3"/>
    <w:rsid w:val="002A4F4B"/>
    <w:rsid w:val="002A4F9E"/>
    <w:rsid w:val="002A4FBA"/>
    <w:rsid w:val="002A4FFA"/>
    <w:rsid w:val="002A50BB"/>
    <w:rsid w:val="002A5126"/>
    <w:rsid w:val="002A5145"/>
    <w:rsid w:val="002A518B"/>
    <w:rsid w:val="002A51AE"/>
    <w:rsid w:val="002A52AD"/>
    <w:rsid w:val="002A5325"/>
    <w:rsid w:val="002A5413"/>
    <w:rsid w:val="002A5485"/>
    <w:rsid w:val="002A55D5"/>
    <w:rsid w:val="002A565F"/>
    <w:rsid w:val="002A5734"/>
    <w:rsid w:val="002A578E"/>
    <w:rsid w:val="002A5826"/>
    <w:rsid w:val="002A5853"/>
    <w:rsid w:val="002A585E"/>
    <w:rsid w:val="002A58FC"/>
    <w:rsid w:val="002A59A9"/>
    <w:rsid w:val="002A5A7B"/>
    <w:rsid w:val="002A5B0A"/>
    <w:rsid w:val="002A5B92"/>
    <w:rsid w:val="002A5D05"/>
    <w:rsid w:val="002A5E37"/>
    <w:rsid w:val="002A5EE8"/>
    <w:rsid w:val="002A5F01"/>
    <w:rsid w:val="002A5F6C"/>
    <w:rsid w:val="002A5FF5"/>
    <w:rsid w:val="002A6004"/>
    <w:rsid w:val="002A602C"/>
    <w:rsid w:val="002A60E4"/>
    <w:rsid w:val="002A619B"/>
    <w:rsid w:val="002A629E"/>
    <w:rsid w:val="002A633E"/>
    <w:rsid w:val="002A636F"/>
    <w:rsid w:val="002A63BE"/>
    <w:rsid w:val="002A63F4"/>
    <w:rsid w:val="002A653F"/>
    <w:rsid w:val="002A6587"/>
    <w:rsid w:val="002A668E"/>
    <w:rsid w:val="002A66C5"/>
    <w:rsid w:val="002A67E5"/>
    <w:rsid w:val="002A67FD"/>
    <w:rsid w:val="002A6805"/>
    <w:rsid w:val="002A680F"/>
    <w:rsid w:val="002A6874"/>
    <w:rsid w:val="002A6883"/>
    <w:rsid w:val="002A68A3"/>
    <w:rsid w:val="002A68B4"/>
    <w:rsid w:val="002A69AF"/>
    <w:rsid w:val="002A69DA"/>
    <w:rsid w:val="002A6A04"/>
    <w:rsid w:val="002A6A74"/>
    <w:rsid w:val="002A6AF3"/>
    <w:rsid w:val="002A6B6B"/>
    <w:rsid w:val="002A6B9B"/>
    <w:rsid w:val="002A6DBC"/>
    <w:rsid w:val="002A6E8A"/>
    <w:rsid w:val="002A7108"/>
    <w:rsid w:val="002A714A"/>
    <w:rsid w:val="002A716A"/>
    <w:rsid w:val="002A7186"/>
    <w:rsid w:val="002A71DB"/>
    <w:rsid w:val="002A721C"/>
    <w:rsid w:val="002A7220"/>
    <w:rsid w:val="002A72BE"/>
    <w:rsid w:val="002A7448"/>
    <w:rsid w:val="002A7526"/>
    <w:rsid w:val="002A7538"/>
    <w:rsid w:val="002A76D9"/>
    <w:rsid w:val="002A76EE"/>
    <w:rsid w:val="002A76FA"/>
    <w:rsid w:val="002A7707"/>
    <w:rsid w:val="002A772A"/>
    <w:rsid w:val="002A7741"/>
    <w:rsid w:val="002A7758"/>
    <w:rsid w:val="002A7767"/>
    <w:rsid w:val="002A7786"/>
    <w:rsid w:val="002A77B5"/>
    <w:rsid w:val="002A77EE"/>
    <w:rsid w:val="002A78F0"/>
    <w:rsid w:val="002A7904"/>
    <w:rsid w:val="002A7978"/>
    <w:rsid w:val="002A79CF"/>
    <w:rsid w:val="002A7AF2"/>
    <w:rsid w:val="002A7C38"/>
    <w:rsid w:val="002A7C84"/>
    <w:rsid w:val="002A7CC4"/>
    <w:rsid w:val="002A7D08"/>
    <w:rsid w:val="002A7D1D"/>
    <w:rsid w:val="002A7D8A"/>
    <w:rsid w:val="002A7DAD"/>
    <w:rsid w:val="002A7F63"/>
    <w:rsid w:val="002B0044"/>
    <w:rsid w:val="002B0122"/>
    <w:rsid w:val="002B0275"/>
    <w:rsid w:val="002B0437"/>
    <w:rsid w:val="002B0510"/>
    <w:rsid w:val="002B0536"/>
    <w:rsid w:val="002B0633"/>
    <w:rsid w:val="002B0689"/>
    <w:rsid w:val="002B06D0"/>
    <w:rsid w:val="002B0741"/>
    <w:rsid w:val="002B0750"/>
    <w:rsid w:val="002B07E9"/>
    <w:rsid w:val="002B086B"/>
    <w:rsid w:val="002B08E2"/>
    <w:rsid w:val="002B0A1B"/>
    <w:rsid w:val="002B0A27"/>
    <w:rsid w:val="002B0A37"/>
    <w:rsid w:val="002B0AA3"/>
    <w:rsid w:val="002B0ACB"/>
    <w:rsid w:val="002B0B1E"/>
    <w:rsid w:val="002B0BA5"/>
    <w:rsid w:val="002B0C0E"/>
    <w:rsid w:val="002B0C67"/>
    <w:rsid w:val="002B0CA7"/>
    <w:rsid w:val="002B0D20"/>
    <w:rsid w:val="002B0D46"/>
    <w:rsid w:val="002B0E21"/>
    <w:rsid w:val="002B0E5B"/>
    <w:rsid w:val="002B0E7A"/>
    <w:rsid w:val="002B0F5E"/>
    <w:rsid w:val="002B0F71"/>
    <w:rsid w:val="002B0F85"/>
    <w:rsid w:val="002B0FD8"/>
    <w:rsid w:val="002B10D1"/>
    <w:rsid w:val="002B10DC"/>
    <w:rsid w:val="002B11C0"/>
    <w:rsid w:val="002B1361"/>
    <w:rsid w:val="002B139A"/>
    <w:rsid w:val="002B13F9"/>
    <w:rsid w:val="002B1567"/>
    <w:rsid w:val="002B1582"/>
    <w:rsid w:val="002B1615"/>
    <w:rsid w:val="002B1664"/>
    <w:rsid w:val="002B16A2"/>
    <w:rsid w:val="002B17C0"/>
    <w:rsid w:val="002B186D"/>
    <w:rsid w:val="002B186F"/>
    <w:rsid w:val="002B18E3"/>
    <w:rsid w:val="002B1906"/>
    <w:rsid w:val="002B1972"/>
    <w:rsid w:val="002B1982"/>
    <w:rsid w:val="002B1994"/>
    <w:rsid w:val="002B19EC"/>
    <w:rsid w:val="002B1A28"/>
    <w:rsid w:val="002B1A64"/>
    <w:rsid w:val="002B1A88"/>
    <w:rsid w:val="002B1B6E"/>
    <w:rsid w:val="002B1B71"/>
    <w:rsid w:val="002B1B75"/>
    <w:rsid w:val="002B1B80"/>
    <w:rsid w:val="002B1B9B"/>
    <w:rsid w:val="002B1C42"/>
    <w:rsid w:val="002B1C6C"/>
    <w:rsid w:val="002B1C87"/>
    <w:rsid w:val="002B1C93"/>
    <w:rsid w:val="002B1CD6"/>
    <w:rsid w:val="002B1D5A"/>
    <w:rsid w:val="002B1D62"/>
    <w:rsid w:val="002B1D76"/>
    <w:rsid w:val="002B1D90"/>
    <w:rsid w:val="002B1E58"/>
    <w:rsid w:val="002B1F02"/>
    <w:rsid w:val="002B1F16"/>
    <w:rsid w:val="002B1F39"/>
    <w:rsid w:val="002B1F63"/>
    <w:rsid w:val="002B1F74"/>
    <w:rsid w:val="002B1FF5"/>
    <w:rsid w:val="002B2027"/>
    <w:rsid w:val="002B2063"/>
    <w:rsid w:val="002B207E"/>
    <w:rsid w:val="002B2084"/>
    <w:rsid w:val="002B2099"/>
    <w:rsid w:val="002B20BC"/>
    <w:rsid w:val="002B2101"/>
    <w:rsid w:val="002B2130"/>
    <w:rsid w:val="002B2149"/>
    <w:rsid w:val="002B2267"/>
    <w:rsid w:val="002B22F2"/>
    <w:rsid w:val="002B23DA"/>
    <w:rsid w:val="002B249F"/>
    <w:rsid w:val="002B24E4"/>
    <w:rsid w:val="002B2544"/>
    <w:rsid w:val="002B25B1"/>
    <w:rsid w:val="002B25C5"/>
    <w:rsid w:val="002B25D0"/>
    <w:rsid w:val="002B26C6"/>
    <w:rsid w:val="002B2806"/>
    <w:rsid w:val="002B281D"/>
    <w:rsid w:val="002B287A"/>
    <w:rsid w:val="002B28D1"/>
    <w:rsid w:val="002B2919"/>
    <w:rsid w:val="002B2938"/>
    <w:rsid w:val="002B2998"/>
    <w:rsid w:val="002B2AAB"/>
    <w:rsid w:val="002B2AB8"/>
    <w:rsid w:val="002B2AD0"/>
    <w:rsid w:val="002B2B35"/>
    <w:rsid w:val="002B2B37"/>
    <w:rsid w:val="002B2BE8"/>
    <w:rsid w:val="002B2BEF"/>
    <w:rsid w:val="002B2D63"/>
    <w:rsid w:val="002B2DF9"/>
    <w:rsid w:val="002B2DFC"/>
    <w:rsid w:val="002B2E9B"/>
    <w:rsid w:val="002B2E9F"/>
    <w:rsid w:val="002B2FA2"/>
    <w:rsid w:val="002B2FEE"/>
    <w:rsid w:val="002B3006"/>
    <w:rsid w:val="002B3066"/>
    <w:rsid w:val="002B3070"/>
    <w:rsid w:val="002B3094"/>
    <w:rsid w:val="002B30B4"/>
    <w:rsid w:val="002B314C"/>
    <w:rsid w:val="002B31AD"/>
    <w:rsid w:val="002B32E9"/>
    <w:rsid w:val="002B33A6"/>
    <w:rsid w:val="002B34EE"/>
    <w:rsid w:val="002B3567"/>
    <w:rsid w:val="002B369D"/>
    <w:rsid w:val="002B3840"/>
    <w:rsid w:val="002B38A7"/>
    <w:rsid w:val="002B3A0C"/>
    <w:rsid w:val="002B3A32"/>
    <w:rsid w:val="002B3A36"/>
    <w:rsid w:val="002B3C62"/>
    <w:rsid w:val="002B3C89"/>
    <w:rsid w:val="002B3CE7"/>
    <w:rsid w:val="002B3ED1"/>
    <w:rsid w:val="002B3F0A"/>
    <w:rsid w:val="002B404A"/>
    <w:rsid w:val="002B40C6"/>
    <w:rsid w:val="002B40F7"/>
    <w:rsid w:val="002B4178"/>
    <w:rsid w:val="002B4362"/>
    <w:rsid w:val="002B43EF"/>
    <w:rsid w:val="002B4432"/>
    <w:rsid w:val="002B4486"/>
    <w:rsid w:val="002B4487"/>
    <w:rsid w:val="002B46B3"/>
    <w:rsid w:val="002B46F8"/>
    <w:rsid w:val="002B47A1"/>
    <w:rsid w:val="002B47C1"/>
    <w:rsid w:val="002B48F2"/>
    <w:rsid w:val="002B49AD"/>
    <w:rsid w:val="002B4A16"/>
    <w:rsid w:val="002B4A2E"/>
    <w:rsid w:val="002B4A30"/>
    <w:rsid w:val="002B4A68"/>
    <w:rsid w:val="002B4A7B"/>
    <w:rsid w:val="002B4A86"/>
    <w:rsid w:val="002B4AAE"/>
    <w:rsid w:val="002B4AC9"/>
    <w:rsid w:val="002B4ADD"/>
    <w:rsid w:val="002B4AFB"/>
    <w:rsid w:val="002B4B0A"/>
    <w:rsid w:val="002B4BF9"/>
    <w:rsid w:val="002B4C02"/>
    <w:rsid w:val="002B4D4B"/>
    <w:rsid w:val="002B4D4D"/>
    <w:rsid w:val="002B4D83"/>
    <w:rsid w:val="002B4DC6"/>
    <w:rsid w:val="002B4E24"/>
    <w:rsid w:val="002B4E39"/>
    <w:rsid w:val="002B4E41"/>
    <w:rsid w:val="002B4F05"/>
    <w:rsid w:val="002B4F28"/>
    <w:rsid w:val="002B4FB4"/>
    <w:rsid w:val="002B4FBC"/>
    <w:rsid w:val="002B4FCE"/>
    <w:rsid w:val="002B509B"/>
    <w:rsid w:val="002B51B9"/>
    <w:rsid w:val="002B51F3"/>
    <w:rsid w:val="002B5206"/>
    <w:rsid w:val="002B5270"/>
    <w:rsid w:val="002B54D2"/>
    <w:rsid w:val="002B56B0"/>
    <w:rsid w:val="002B58AD"/>
    <w:rsid w:val="002B594B"/>
    <w:rsid w:val="002B5A7D"/>
    <w:rsid w:val="002B5AD4"/>
    <w:rsid w:val="002B5AD7"/>
    <w:rsid w:val="002B5B96"/>
    <w:rsid w:val="002B5CCC"/>
    <w:rsid w:val="002B5DE5"/>
    <w:rsid w:val="002B5ED4"/>
    <w:rsid w:val="002B5ED6"/>
    <w:rsid w:val="002B600F"/>
    <w:rsid w:val="002B617D"/>
    <w:rsid w:val="002B61F9"/>
    <w:rsid w:val="002B6207"/>
    <w:rsid w:val="002B6222"/>
    <w:rsid w:val="002B6249"/>
    <w:rsid w:val="002B626C"/>
    <w:rsid w:val="002B6319"/>
    <w:rsid w:val="002B6371"/>
    <w:rsid w:val="002B64A0"/>
    <w:rsid w:val="002B64AD"/>
    <w:rsid w:val="002B651C"/>
    <w:rsid w:val="002B6571"/>
    <w:rsid w:val="002B65E5"/>
    <w:rsid w:val="002B6622"/>
    <w:rsid w:val="002B6703"/>
    <w:rsid w:val="002B6903"/>
    <w:rsid w:val="002B694C"/>
    <w:rsid w:val="002B6A04"/>
    <w:rsid w:val="002B6A38"/>
    <w:rsid w:val="002B6B34"/>
    <w:rsid w:val="002B6B8A"/>
    <w:rsid w:val="002B6B8F"/>
    <w:rsid w:val="002B6C67"/>
    <w:rsid w:val="002B6C6C"/>
    <w:rsid w:val="002B6C7B"/>
    <w:rsid w:val="002B6C9C"/>
    <w:rsid w:val="002B6C9D"/>
    <w:rsid w:val="002B6DE5"/>
    <w:rsid w:val="002B6DED"/>
    <w:rsid w:val="002B6E1B"/>
    <w:rsid w:val="002B705E"/>
    <w:rsid w:val="002B70AA"/>
    <w:rsid w:val="002B70CB"/>
    <w:rsid w:val="002B723E"/>
    <w:rsid w:val="002B7282"/>
    <w:rsid w:val="002B7357"/>
    <w:rsid w:val="002B7383"/>
    <w:rsid w:val="002B738A"/>
    <w:rsid w:val="002B7400"/>
    <w:rsid w:val="002B74E8"/>
    <w:rsid w:val="002B75E1"/>
    <w:rsid w:val="002B7675"/>
    <w:rsid w:val="002B767E"/>
    <w:rsid w:val="002B76D5"/>
    <w:rsid w:val="002B796A"/>
    <w:rsid w:val="002B797E"/>
    <w:rsid w:val="002B7994"/>
    <w:rsid w:val="002B7B1B"/>
    <w:rsid w:val="002B7B3F"/>
    <w:rsid w:val="002B7CD1"/>
    <w:rsid w:val="002B7D37"/>
    <w:rsid w:val="002B7D56"/>
    <w:rsid w:val="002B7DB2"/>
    <w:rsid w:val="002B7F3C"/>
    <w:rsid w:val="002B7FAC"/>
    <w:rsid w:val="002B7FB1"/>
    <w:rsid w:val="002B7FCD"/>
    <w:rsid w:val="002C00A4"/>
    <w:rsid w:val="002C0224"/>
    <w:rsid w:val="002C025F"/>
    <w:rsid w:val="002C0366"/>
    <w:rsid w:val="002C0373"/>
    <w:rsid w:val="002C04F3"/>
    <w:rsid w:val="002C0512"/>
    <w:rsid w:val="002C0549"/>
    <w:rsid w:val="002C057D"/>
    <w:rsid w:val="002C058E"/>
    <w:rsid w:val="002C05B1"/>
    <w:rsid w:val="002C05EC"/>
    <w:rsid w:val="002C064D"/>
    <w:rsid w:val="002C0702"/>
    <w:rsid w:val="002C076E"/>
    <w:rsid w:val="002C07BB"/>
    <w:rsid w:val="002C098A"/>
    <w:rsid w:val="002C0A09"/>
    <w:rsid w:val="002C0A87"/>
    <w:rsid w:val="002C0AD8"/>
    <w:rsid w:val="002C0AE3"/>
    <w:rsid w:val="002C0B73"/>
    <w:rsid w:val="002C0B74"/>
    <w:rsid w:val="002C0BE7"/>
    <w:rsid w:val="002C0C0C"/>
    <w:rsid w:val="002C0CA6"/>
    <w:rsid w:val="002C0DD7"/>
    <w:rsid w:val="002C0DEA"/>
    <w:rsid w:val="002C0E9B"/>
    <w:rsid w:val="002C0F2C"/>
    <w:rsid w:val="002C0F5A"/>
    <w:rsid w:val="002C0FC4"/>
    <w:rsid w:val="002C100F"/>
    <w:rsid w:val="002C10C2"/>
    <w:rsid w:val="002C1135"/>
    <w:rsid w:val="002C1164"/>
    <w:rsid w:val="002C11EE"/>
    <w:rsid w:val="002C1271"/>
    <w:rsid w:val="002C141E"/>
    <w:rsid w:val="002C1606"/>
    <w:rsid w:val="002C1648"/>
    <w:rsid w:val="002C16B3"/>
    <w:rsid w:val="002C16B9"/>
    <w:rsid w:val="002C1874"/>
    <w:rsid w:val="002C1876"/>
    <w:rsid w:val="002C19AD"/>
    <w:rsid w:val="002C1A76"/>
    <w:rsid w:val="002C1CD2"/>
    <w:rsid w:val="002C1D2D"/>
    <w:rsid w:val="002C1D46"/>
    <w:rsid w:val="002C1D8C"/>
    <w:rsid w:val="002C1E36"/>
    <w:rsid w:val="002C1F4E"/>
    <w:rsid w:val="002C1F97"/>
    <w:rsid w:val="002C206C"/>
    <w:rsid w:val="002C2079"/>
    <w:rsid w:val="002C20E5"/>
    <w:rsid w:val="002C2186"/>
    <w:rsid w:val="002C21AD"/>
    <w:rsid w:val="002C2245"/>
    <w:rsid w:val="002C22E3"/>
    <w:rsid w:val="002C22F9"/>
    <w:rsid w:val="002C234F"/>
    <w:rsid w:val="002C242A"/>
    <w:rsid w:val="002C2440"/>
    <w:rsid w:val="002C2480"/>
    <w:rsid w:val="002C24C2"/>
    <w:rsid w:val="002C2504"/>
    <w:rsid w:val="002C2530"/>
    <w:rsid w:val="002C2555"/>
    <w:rsid w:val="002C2581"/>
    <w:rsid w:val="002C2592"/>
    <w:rsid w:val="002C25D0"/>
    <w:rsid w:val="002C2670"/>
    <w:rsid w:val="002C268C"/>
    <w:rsid w:val="002C26CE"/>
    <w:rsid w:val="002C2878"/>
    <w:rsid w:val="002C28FD"/>
    <w:rsid w:val="002C294F"/>
    <w:rsid w:val="002C296E"/>
    <w:rsid w:val="002C29F5"/>
    <w:rsid w:val="002C2A00"/>
    <w:rsid w:val="002C2AD2"/>
    <w:rsid w:val="002C2B0C"/>
    <w:rsid w:val="002C2C07"/>
    <w:rsid w:val="002C2C2F"/>
    <w:rsid w:val="002C2C47"/>
    <w:rsid w:val="002C2D90"/>
    <w:rsid w:val="002C2E1D"/>
    <w:rsid w:val="002C2E1E"/>
    <w:rsid w:val="002C2E22"/>
    <w:rsid w:val="002C2EFA"/>
    <w:rsid w:val="002C3013"/>
    <w:rsid w:val="002C3066"/>
    <w:rsid w:val="002C30D2"/>
    <w:rsid w:val="002C31EA"/>
    <w:rsid w:val="002C32CE"/>
    <w:rsid w:val="002C33C3"/>
    <w:rsid w:val="002C33CD"/>
    <w:rsid w:val="002C33DD"/>
    <w:rsid w:val="002C3478"/>
    <w:rsid w:val="002C357F"/>
    <w:rsid w:val="002C36F2"/>
    <w:rsid w:val="002C3718"/>
    <w:rsid w:val="002C37F2"/>
    <w:rsid w:val="002C384D"/>
    <w:rsid w:val="002C384F"/>
    <w:rsid w:val="002C3851"/>
    <w:rsid w:val="002C3880"/>
    <w:rsid w:val="002C38BB"/>
    <w:rsid w:val="002C396A"/>
    <w:rsid w:val="002C39F8"/>
    <w:rsid w:val="002C3A1A"/>
    <w:rsid w:val="002C3A6F"/>
    <w:rsid w:val="002C3AD9"/>
    <w:rsid w:val="002C3B67"/>
    <w:rsid w:val="002C3E31"/>
    <w:rsid w:val="002C3F40"/>
    <w:rsid w:val="002C3F4D"/>
    <w:rsid w:val="002C3F4E"/>
    <w:rsid w:val="002C3FEA"/>
    <w:rsid w:val="002C40B5"/>
    <w:rsid w:val="002C4146"/>
    <w:rsid w:val="002C41F5"/>
    <w:rsid w:val="002C4254"/>
    <w:rsid w:val="002C430F"/>
    <w:rsid w:val="002C432F"/>
    <w:rsid w:val="002C4339"/>
    <w:rsid w:val="002C4377"/>
    <w:rsid w:val="002C43C9"/>
    <w:rsid w:val="002C4400"/>
    <w:rsid w:val="002C4537"/>
    <w:rsid w:val="002C4606"/>
    <w:rsid w:val="002C4687"/>
    <w:rsid w:val="002C46C3"/>
    <w:rsid w:val="002C471B"/>
    <w:rsid w:val="002C472F"/>
    <w:rsid w:val="002C4766"/>
    <w:rsid w:val="002C4833"/>
    <w:rsid w:val="002C48B2"/>
    <w:rsid w:val="002C49C9"/>
    <w:rsid w:val="002C49FE"/>
    <w:rsid w:val="002C4A62"/>
    <w:rsid w:val="002C4A85"/>
    <w:rsid w:val="002C4AAE"/>
    <w:rsid w:val="002C4AB2"/>
    <w:rsid w:val="002C4B0A"/>
    <w:rsid w:val="002C4B23"/>
    <w:rsid w:val="002C4B53"/>
    <w:rsid w:val="002C4B63"/>
    <w:rsid w:val="002C4BE3"/>
    <w:rsid w:val="002C4C4A"/>
    <w:rsid w:val="002C4D05"/>
    <w:rsid w:val="002C4EF3"/>
    <w:rsid w:val="002C5007"/>
    <w:rsid w:val="002C501E"/>
    <w:rsid w:val="002C505F"/>
    <w:rsid w:val="002C5060"/>
    <w:rsid w:val="002C5094"/>
    <w:rsid w:val="002C50F7"/>
    <w:rsid w:val="002C51CA"/>
    <w:rsid w:val="002C521A"/>
    <w:rsid w:val="002C5236"/>
    <w:rsid w:val="002C5252"/>
    <w:rsid w:val="002C5270"/>
    <w:rsid w:val="002C5286"/>
    <w:rsid w:val="002C5315"/>
    <w:rsid w:val="002C5409"/>
    <w:rsid w:val="002C54E5"/>
    <w:rsid w:val="002C5564"/>
    <w:rsid w:val="002C55A3"/>
    <w:rsid w:val="002C55EA"/>
    <w:rsid w:val="002C5663"/>
    <w:rsid w:val="002C578F"/>
    <w:rsid w:val="002C57C3"/>
    <w:rsid w:val="002C588D"/>
    <w:rsid w:val="002C58ED"/>
    <w:rsid w:val="002C59BF"/>
    <w:rsid w:val="002C59F5"/>
    <w:rsid w:val="002C5A05"/>
    <w:rsid w:val="002C5A6E"/>
    <w:rsid w:val="002C5AEB"/>
    <w:rsid w:val="002C5B60"/>
    <w:rsid w:val="002C5BA1"/>
    <w:rsid w:val="002C5BA5"/>
    <w:rsid w:val="002C5D2C"/>
    <w:rsid w:val="002C5D73"/>
    <w:rsid w:val="002C5DDE"/>
    <w:rsid w:val="002C5E3E"/>
    <w:rsid w:val="002C5E69"/>
    <w:rsid w:val="002C5EAB"/>
    <w:rsid w:val="002C5FA2"/>
    <w:rsid w:val="002C600C"/>
    <w:rsid w:val="002C60BC"/>
    <w:rsid w:val="002C60D6"/>
    <w:rsid w:val="002C620A"/>
    <w:rsid w:val="002C6223"/>
    <w:rsid w:val="002C622F"/>
    <w:rsid w:val="002C6309"/>
    <w:rsid w:val="002C633E"/>
    <w:rsid w:val="002C63A2"/>
    <w:rsid w:val="002C63AB"/>
    <w:rsid w:val="002C63E4"/>
    <w:rsid w:val="002C6448"/>
    <w:rsid w:val="002C6508"/>
    <w:rsid w:val="002C65C2"/>
    <w:rsid w:val="002C65F9"/>
    <w:rsid w:val="002C67A5"/>
    <w:rsid w:val="002C681C"/>
    <w:rsid w:val="002C68C7"/>
    <w:rsid w:val="002C6926"/>
    <w:rsid w:val="002C695E"/>
    <w:rsid w:val="002C6962"/>
    <w:rsid w:val="002C6A03"/>
    <w:rsid w:val="002C6A26"/>
    <w:rsid w:val="002C6A2D"/>
    <w:rsid w:val="002C6A77"/>
    <w:rsid w:val="002C6ABB"/>
    <w:rsid w:val="002C6B24"/>
    <w:rsid w:val="002C6BFA"/>
    <w:rsid w:val="002C6C5D"/>
    <w:rsid w:val="002C6C66"/>
    <w:rsid w:val="002C6CE9"/>
    <w:rsid w:val="002C6D4D"/>
    <w:rsid w:val="002C6DF0"/>
    <w:rsid w:val="002C6E37"/>
    <w:rsid w:val="002C6E43"/>
    <w:rsid w:val="002C6E54"/>
    <w:rsid w:val="002C6E7F"/>
    <w:rsid w:val="002C6E87"/>
    <w:rsid w:val="002C6E8F"/>
    <w:rsid w:val="002C6EE8"/>
    <w:rsid w:val="002C6EFA"/>
    <w:rsid w:val="002C7040"/>
    <w:rsid w:val="002C704F"/>
    <w:rsid w:val="002C7078"/>
    <w:rsid w:val="002C70D1"/>
    <w:rsid w:val="002C714F"/>
    <w:rsid w:val="002C7175"/>
    <w:rsid w:val="002C72A6"/>
    <w:rsid w:val="002C7346"/>
    <w:rsid w:val="002C7421"/>
    <w:rsid w:val="002C744F"/>
    <w:rsid w:val="002C74AC"/>
    <w:rsid w:val="002C74C3"/>
    <w:rsid w:val="002C74D3"/>
    <w:rsid w:val="002C757B"/>
    <w:rsid w:val="002C7595"/>
    <w:rsid w:val="002C7637"/>
    <w:rsid w:val="002C7657"/>
    <w:rsid w:val="002C7660"/>
    <w:rsid w:val="002C77D5"/>
    <w:rsid w:val="002C795B"/>
    <w:rsid w:val="002C79BC"/>
    <w:rsid w:val="002C7A0C"/>
    <w:rsid w:val="002C7A8B"/>
    <w:rsid w:val="002C7ACD"/>
    <w:rsid w:val="002C7AF0"/>
    <w:rsid w:val="002C7B01"/>
    <w:rsid w:val="002C7B59"/>
    <w:rsid w:val="002C7B87"/>
    <w:rsid w:val="002C7C55"/>
    <w:rsid w:val="002C7CF0"/>
    <w:rsid w:val="002C7DF0"/>
    <w:rsid w:val="002C7DF8"/>
    <w:rsid w:val="002C7ED5"/>
    <w:rsid w:val="002D0008"/>
    <w:rsid w:val="002D01EC"/>
    <w:rsid w:val="002D024F"/>
    <w:rsid w:val="002D028F"/>
    <w:rsid w:val="002D0299"/>
    <w:rsid w:val="002D044A"/>
    <w:rsid w:val="002D04C8"/>
    <w:rsid w:val="002D04D2"/>
    <w:rsid w:val="002D053F"/>
    <w:rsid w:val="002D068B"/>
    <w:rsid w:val="002D0718"/>
    <w:rsid w:val="002D0752"/>
    <w:rsid w:val="002D0822"/>
    <w:rsid w:val="002D0861"/>
    <w:rsid w:val="002D0877"/>
    <w:rsid w:val="002D0889"/>
    <w:rsid w:val="002D08A4"/>
    <w:rsid w:val="002D08E8"/>
    <w:rsid w:val="002D0925"/>
    <w:rsid w:val="002D0A15"/>
    <w:rsid w:val="002D0A5B"/>
    <w:rsid w:val="002D0B0A"/>
    <w:rsid w:val="002D0B5C"/>
    <w:rsid w:val="002D0BCC"/>
    <w:rsid w:val="002D0BD6"/>
    <w:rsid w:val="002D0BEC"/>
    <w:rsid w:val="002D0C89"/>
    <w:rsid w:val="002D0C97"/>
    <w:rsid w:val="002D0CB2"/>
    <w:rsid w:val="002D0CF2"/>
    <w:rsid w:val="002D0ED9"/>
    <w:rsid w:val="002D0F13"/>
    <w:rsid w:val="002D0FB2"/>
    <w:rsid w:val="002D0FB5"/>
    <w:rsid w:val="002D105D"/>
    <w:rsid w:val="002D12C2"/>
    <w:rsid w:val="002D1306"/>
    <w:rsid w:val="002D1324"/>
    <w:rsid w:val="002D13BE"/>
    <w:rsid w:val="002D13FC"/>
    <w:rsid w:val="002D1451"/>
    <w:rsid w:val="002D14AC"/>
    <w:rsid w:val="002D14BF"/>
    <w:rsid w:val="002D1589"/>
    <w:rsid w:val="002D15FB"/>
    <w:rsid w:val="002D1654"/>
    <w:rsid w:val="002D1657"/>
    <w:rsid w:val="002D1689"/>
    <w:rsid w:val="002D17DB"/>
    <w:rsid w:val="002D17FE"/>
    <w:rsid w:val="002D184A"/>
    <w:rsid w:val="002D1850"/>
    <w:rsid w:val="002D1857"/>
    <w:rsid w:val="002D192A"/>
    <w:rsid w:val="002D1A13"/>
    <w:rsid w:val="002D1A25"/>
    <w:rsid w:val="002D1B9C"/>
    <w:rsid w:val="002D1BE2"/>
    <w:rsid w:val="002D1C5F"/>
    <w:rsid w:val="002D1CA0"/>
    <w:rsid w:val="002D1D25"/>
    <w:rsid w:val="002D1D27"/>
    <w:rsid w:val="002D1E59"/>
    <w:rsid w:val="002D1E5C"/>
    <w:rsid w:val="002D1F08"/>
    <w:rsid w:val="002D1FC5"/>
    <w:rsid w:val="002D2193"/>
    <w:rsid w:val="002D22D4"/>
    <w:rsid w:val="002D22FA"/>
    <w:rsid w:val="002D2363"/>
    <w:rsid w:val="002D23FE"/>
    <w:rsid w:val="002D2483"/>
    <w:rsid w:val="002D2519"/>
    <w:rsid w:val="002D258B"/>
    <w:rsid w:val="002D2592"/>
    <w:rsid w:val="002D269A"/>
    <w:rsid w:val="002D26B9"/>
    <w:rsid w:val="002D26F8"/>
    <w:rsid w:val="002D272C"/>
    <w:rsid w:val="002D277D"/>
    <w:rsid w:val="002D27D2"/>
    <w:rsid w:val="002D2812"/>
    <w:rsid w:val="002D2857"/>
    <w:rsid w:val="002D2884"/>
    <w:rsid w:val="002D2A3D"/>
    <w:rsid w:val="002D2A68"/>
    <w:rsid w:val="002D2AC5"/>
    <w:rsid w:val="002D2AEC"/>
    <w:rsid w:val="002D2B9C"/>
    <w:rsid w:val="002D2C0A"/>
    <w:rsid w:val="002D2C73"/>
    <w:rsid w:val="002D2C9A"/>
    <w:rsid w:val="002D2CD9"/>
    <w:rsid w:val="002D2CDA"/>
    <w:rsid w:val="002D2CDE"/>
    <w:rsid w:val="002D2DFB"/>
    <w:rsid w:val="002D2E1C"/>
    <w:rsid w:val="002D2E5C"/>
    <w:rsid w:val="002D2E89"/>
    <w:rsid w:val="002D2EDD"/>
    <w:rsid w:val="002D2F60"/>
    <w:rsid w:val="002D2F98"/>
    <w:rsid w:val="002D2FB8"/>
    <w:rsid w:val="002D309B"/>
    <w:rsid w:val="002D30D4"/>
    <w:rsid w:val="002D3117"/>
    <w:rsid w:val="002D3122"/>
    <w:rsid w:val="002D3129"/>
    <w:rsid w:val="002D3153"/>
    <w:rsid w:val="002D3161"/>
    <w:rsid w:val="002D3275"/>
    <w:rsid w:val="002D3335"/>
    <w:rsid w:val="002D3339"/>
    <w:rsid w:val="002D33AC"/>
    <w:rsid w:val="002D3479"/>
    <w:rsid w:val="002D34D2"/>
    <w:rsid w:val="002D34D4"/>
    <w:rsid w:val="002D35AA"/>
    <w:rsid w:val="002D35DE"/>
    <w:rsid w:val="002D371F"/>
    <w:rsid w:val="002D3741"/>
    <w:rsid w:val="002D3879"/>
    <w:rsid w:val="002D3930"/>
    <w:rsid w:val="002D3970"/>
    <w:rsid w:val="002D3984"/>
    <w:rsid w:val="002D3A5A"/>
    <w:rsid w:val="002D3ABA"/>
    <w:rsid w:val="002D3ADD"/>
    <w:rsid w:val="002D3AF8"/>
    <w:rsid w:val="002D3C1F"/>
    <w:rsid w:val="002D3CE3"/>
    <w:rsid w:val="002D3CFB"/>
    <w:rsid w:val="002D3F36"/>
    <w:rsid w:val="002D3FA5"/>
    <w:rsid w:val="002D4026"/>
    <w:rsid w:val="002D405F"/>
    <w:rsid w:val="002D40BE"/>
    <w:rsid w:val="002D4264"/>
    <w:rsid w:val="002D4372"/>
    <w:rsid w:val="002D438A"/>
    <w:rsid w:val="002D43BD"/>
    <w:rsid w:val="002D44CF"/>
    <w:rsid w:val="002D4512"/>
    <w:rsid w:val="002D459A"/>
    <w:rsid w:val="002D460B"/>
    <w:rsid w:val="002D466B"/>
    <w:rsid w:val="002D4709"/>
    <w:rsid w:val="002D4725"/>
    <w:rsid w:val="002D477A"/>
    <w:rsid w:val="002D48C7"/>
    <w:rsid w:val="002D493A"/>
    <w:rsid w:val="002D4958"/>
    <w:rsid w:val="002D4975"/>
    <w:rsid w:val="002D49E4"/>
    <w:rsid w:val="002D4AA1"/>
    <w:rsid w:val="002D4ACD"/>
    <w:rsid w:val="002D4B1E"/>
    <w:rsid w:val="002D4B57"/>
    <w:rsid w:val="002D4C01"/>
    <w:rsid w:val="002D4C0C"/>
    <w:rsid w:val="002D4CC7"/>
    <w:rsid w:val="002D4CE8"/>
    <w:rsid w:val="002D4D1B"/>
    <w:rsid w:val="002D4D3D"/>
    <w:rsid w:val="002D4D8E"/>
    <w:rsid w:val="002D4E4D"/>
    <w:rsid w:val="002D4E58"/>
    <w:rsid w:val="002D4EE7"/>
    <w:rsid w:val="002D4FEE"/>
    <w:rsid w:val="002D5077"/>
    <w:rsid w:val="002D50E5"/>
    <w:rsid w:val="002D518C"/>
    <w:rsid w:val="002D51BD"/>
    <w:rsid w:val="002D521F"/>
    <w:rsid w:val="002D52E4"/>
    <w:rsid w:val="002D5509"/>
    <w:rsid w:val="002D5534"/>
    <w:rsid w:val="002D5598"/>
    <w:rsid w:val="002D56E2"/>
    <w:rsid w:val="002D572F"/>
    <w:rsid w:val="002D582C"/>
    <w:rsid w:val="002D58FF"/>
    <w:rsid w:val="002D5901"/>
    <w:rsid w:val="002D5926"/>
    <w:rsid w:val="002D59DB"/>
    <w:rsid w:val="002D5A00"/>
    <w:rsid w:val="002D5A5F"/>
    <w:rsid w:val="002D5A74"/>
    <w:rsid w:val="002D5AAF"/>
    <w:rsid w:val="002D5B3C"/>
    <w:rsid w:val="002D5C7C"/>
    <w:rsid w:val="002D5D83"/>
    <w:rsid w:val="002D5E08"/>
    <w:rsid w:val="002D5E94"/>
    <w:rsid w:val="002D5ED8"/>
    <w:rsid w:val="002D60E9"/>
    <w:rsid w:val="002D6222"/>
    <w:rsid w:val="002D6288"/>
    <w:rsid w:val="002D62DD"/>
    <w:rsid w:val="002D63AD"/>
    <w:rsid w:val="002D63B4"/>
    <w:rsid w:val="002D6414"/>
    <w:rsid w:val="002D64F2"/>
    <w:rsid w:val="002D64F7"/>
    <w:rsid w:val="002D6537"/>
    <w:rsid w:val="002D65DA"/>
    <w:rsid w:val="002D65FF"/>
    <w:rsid w:val="002D6613"/>
    <w:rsid w:val="002D674B"/>
    <w:rsid w:val="002D6821"/>
    <w:rsid w:val="002D68D6"/>
    <w:rsid w:val="002D68EB"/>
    <w:rsid w:val="002D68F8"/>
    <w:rsid w:val="002D68FA"/>
    <w:rsid w:val="002D690F"/>
    <w:rsid w:val="002D6921"/>
    <w:rsid w:val="002D692C"/>
    <w:rsid w:val="002D695A"/>
    <w:rsid w:val="002D6983"/>
    <w:rsid w:val="002D69CC"/>
    <w:rsid w:val="002D6ACF"/>
    <w:rsid w:val="002D6B15"/>
    <w:rsid w:val="002D6C08"/>
    <w:rsid w:val="002D6C63"/>
    <w:rsid w:val="002D6DBD"/>
    <w:rsid w:val="002D6DD8"/>
    <w:rsid w:val="002D6E19"/>
    <w:rsid w:val="002D6E37"/>
    <w:rsid w:val="002D6EC1"/>
    <w:rsid w:val="002D6F6D"/>
    <w:rsid w:val="002D6F89"/>
    <w:rsid w:val="002D6FB7"/>
    <w:rsid w:val="002D6FC3"/>
    <w:rsid w:val="002D700B"/>
    <w:rsid w:val="002D7040"/>
    <w:rsid w:val="002D707A"/>
    <w:rsid w:val="002D7160"/>
    <w:rsid w:val="002D71C9"/>
    <w:rsid w:val="002D7204"/>
    <w:rsid w:val="002D724E"/>
    <w:rsid w:val="002D72EB"/>
    <w:rsid w:val="002D7363"/>
    <w:rsid w:val="002D7384"/>
    <w:rsid w:val="002D73E0"/>
    <w:rsid w:val="002D7406"/>
    <w:rsid w:val="002D749A"/>
    <w:rsid w:val="002D7513"/>
    <w:rsid w:val="002D751F"/>
    <w:rsid w:val="002D7526"/>
    <w:rsid w:val="002D75D1"/>
    <w:rsid w:val="002D75D5"/>
    <w:rsid w:val="002D7664"/>
    <w:rsid w:val="002D7753"/>
    <w:rsid w:val="002D7761"/>
    <w:rsid w:val="002D77A7"/>
    <w:rsid w:val="002D782A"/>
    <w:rsid w:val="002D78AD"/>
    <w:rsid w:val="002D7959"/>
    <w:rsid w:val="002D7969"/>
    <w:rsid w:val="002D79C1"/>
    <w:rsid w:val="002D79DD"/>
    <w:rsid w:val="002D7ADC"/>
    <w:rsid w:val="002D7BA8"/>
    <w:rsid w:val="002D7BBB"/>
    <w:rsid w:val="002D7C24"/>
    <w:rsid w:val="002D7C2D"/>
    <w:rsid w:val="002D7C51"/>
    <w:rsid w:val="002D7CDA"/>
    <w:rsid w:val="002D7D49"/>
    <w:rsid w:val="002D7D61"/>
    <w:rsid w:val="002D7D91"/>
    <w:rsid w:val="002D7DBE"/>
    <w:rsid w:val="002D7E30"/>
    <w:rsid w:val="002D7F49"/>
    <w:rsid w:val="002E004D"/>
    <w:rsid w:val="002E00CB"/>
    <w:rsid w:val="002E0151"/>
    <w:rsid w:val="002E0160"/>
    <w:rsid w:val="002E01F1"/>
    <w:rsid w:val="002E022D"/>
    <w:rsid w:val="002E0236"/>
    <w:rsid w:val="002E02A9"/>
    <w:rsid w:val="002E034F"/>
    <w:rsid w:val="002E03D7"/>
    <w:rsid w:val="002E04A7"/>
    <w:rsid w:val="002E04D7"/>
    <w:rsid w:val="002E0544"/>
    <w:rsid w:val="002E05DF"/>
    <w:rsid w:val="002E05FC"/>
    <w:rsid w:val="002E0634"/>
    <w:rsid w:val="002E074A"/>
    <w:rsid w:val="002E085F"/>
    <w:rsid w:val="002E0880"/>
    <w:rsid w:val="002E08A8"/>
    <w:rsid w:val="002E08B2"/>
    <w:rsid w:val="002E08D8"/>
    <w:rsid w:val="002E095F"/>
    <w:rsid w:val="002E0A28"/>
    <w:rsid w:val="002E0A67"/>
    <w:rsid w:val="002E0AF4"/>
    <w:rsid w:val="002E0C8A"/>
    <w:rsid w:val="002E0CC5"/>
    <w:rsid w:val="002E0D2F"/>
    <w:rsid w:val="002E0D76"/>
    <w:rsid w:val="002E0E36"/>
    <w:rsid w:val="002E0F7C"/>
    <w:rsid w:val="002E0FAB"/>
    <w:rsid w:val="002E108A"/>
    <w:rsid w:val="002E1093"/>
    <w:rsid w:val="002E10BF"/>
    <w:rsid w:val="002E1177"/>
    <w:rsid w:val="002E1202"/>
    <w:rsid w:val="002E13BF"/>
    <w:rsid w:val="002E149E"/>
    <w:rsid w:val="002E14AB"/>
    <w:rsid w:val="002E1519"/>
    <w:rsid w:val="002E153A"/>
    <w:rsid w:val="002E1599"/>
    <w:rsid w:val="002E1635"/>
    <w:rsid w:val="002E16D3"/>
    <w:rsid w:val="002E171B"/>
    <w:rsid w:val="002E1791"/>
    <w:rsid w:val="002E17AE"/>
    <w:rsid w:val="002E17B4"/>
    <w:rsid w:val="002E17D6"/>
    <w:rsid w:val="002E17DA"/>
    <w:rsid w:val="002E1828"/>
    <w:rsid w:val="002E182E"/>
    <w:rsid w:val="002E18B1"/>
    <w:rsid w:val="002E1948"/>
    <w:rsid w:val="002E1967"/>
    <w:rsid w:val="002E19BA"/>
    <w:rsid w:val="002E1A44"/>
    <w:rsid w:val="002E1AC8"/>
    <w:rsid w:val="002E1B50"/>
    <w:rsid w:val="002E1B9E"/>
    <w:rsid w:val="002E1BF7"/>
    <w:rsid w:val="002E1CF7"/>
    <w:rsid w:val="002E1E1D"/>
    <w:rsid w:val="002E1E43"/>
    <w:rsid w:val="002E1F29"/>
    <w:rsid w:val="002E1FE2"/>
    <w:rsid w:val="002E20E7"/>
    <w:rsid w:val="002E2166"/>
    <w:rsid w:val="002E2191"/>
    <w:rsid w:val="002E23D4"/>
    <w:rsid w:val="002E2522"/>
    <w:rsid w:val="002E25BA"/>
    <w:rsid w:val="002E2819"/>
    <w:rsid w:val="002E2897"/>
    <w:rsid w:val="002E28B7"/>
    <w:rsid w:val="002E28FD"/>
    <w:rsid w:val="002E2975"/>
    <w:rsid w:val="002E29CA"/>
    <w:rsid w:val="002E2AA9"/>
    <w:rsid w:val="002E2AD5"/>
    <w:rsid w:val="002E2B1B"/>
    <w:rsid w:val="002E2BDD"/>
    <w:rsid w:val="002E2C1A"/>
    <w:rsid w:val="002E2C97"/>
    <w:rsid w:val="002E2CC2"/>
    <w:rsid w:val="002E2DA7"/>
    <w:rsid w:val="002E2E9B"/>
    <w:rsid w:val="002E2F0D"/>
    <w:rsid w:val="002E3005"/>
    <w:rsid w:val="002E30A7"/>
    <w:rsid w:val="002E3112"/>
    <w:rsid w:val="002E315D"/>
    <w:rsid w:val="002E31AE"/>
    <w:rsid w:val="002E31C2"/>
    <w:rsid w:val="002E3297"/>
    <w:rsid w:val="002E3313"/>
    <w:rsid w:val="002E347B"/>
    <w:rsid w:val="002E3487"/>
    <w:rsid w:val="002E34CE"/>
    <w:rsid w:val="002E34FC"/>
    <w:rsid w:val="002E3541"/>
    <w:rsid w:val="002E355B"/>
    <w:rsid w:val="002E35A0"/>
    <w:rsid w:val="002E35DA"/>
    <w:rsid w:val="002E35E8"/>
    <w:rsid w:val="002E37F4"/>
    <w:rsid w:val="002E380D"/>
    <w:rsid w:val="002E39BB"/>
    <w:rsid w:val="002E3A3C"/>
    <w:rsid w:val="002E3AAB"/>
    <w:rsid w:val="002E3AE5"/>
    <w:rsid w:val="002E3C12"/>
    <w:rsid w:val="002E3C8B"/>
    <w:rsid w:val="002E3D26"/>
    <w:rsid w:val="002E3DCC"/>
    <w:rsid w:val="002E3DD5"/>
    <w:rsid w:val="002E3E3A"/>
    <w:rsid w:val="002E3E82"/>
    <w:rsid w:val="002E3E99"/>
    <w:rsid w:val="002E3F57"/>
    <w:rsid w:val="002E3FB7"/>
    <w:rsid w:val="002E4003"/>
    <w:rsid w:val="002E409F"/>
    <w:rsid w:val="002E4157"/>
    <w:rsid w:val="002E4161"/>
    <w:rsid w:val="002E4174"/>
    <w:rsid w:val="002E4203"/>
    <w:rsid w:val="002E427E"/>
    <w:rsid w:val="002E4281"/>
    <w:rsid w:val="002E4336"/>
    <w:rsid w:val="002E4402"/>
    <w:rsid w:val="002E4473"/>
    <w:rsid w:val="002E449D"/>
    <w:rsid w:val="002E4540"/>
    <w:rsid w:val="002E4553"/>
    <w:rsid w:val="002E4556"/>
    <w:rsid w:val="002E4571"/>
    <w:rsid w:val="002E45BC"/>
    <w:rsid w:val="002E45C0"/>
    <w:rsid w:val="002E4607"/>
    <w:rsid w:val="002E469A"/>
    <w:rsid w:val="002E46A9"/>
    <w:rsid w:val="002E46E3"/>
    <w:rsid w:val="002E47AC"/>
    <w:rsid w:val="002E47B0"/>
    <w:rsid w:val="002E482A"/>
    <w:rsid w:val="002E48F0"/>
    <w:rsid w:val="002E49A8"/>
    <w:rsid w:val="002E4A30"/>
    <w:rsid w:val="002E4A40"/>
    <w:rsid w:val="002E4AEA"/>
    <w:rsid w:val="002E4B27"/>
    <w:rsid w:val="002E4B60"/>
    <w:rsid w:val="002E4C1E"/>
    <w:rsid w:val="002E4CDE"/>
    <w:rsid w:val="002E4DA2"/>
    <w:rsid w:val="002E4E34"/>
    <w:rsid w:val="002E4E85"/>
    <w:rsid w:val="002E4F41"/>
    <w:rsid w:val="002E4F4C"/>
    <w:rsid w:val="002E4F5C"/>
    <w:rsid w:val="002E505D"/>
    <w:rsid w:val="002E5098"/>
    <w:rsid w:val="002E50D7"/>
    <w:rsid w:val="002E50DF"/>
    <w:rsid w:val="002E50F9"/>
    <w:rsid w:val="002E52EA"/>
    <w:rsid w:val="002E5488"/>
    <w:rsid w:val="002E54DE"/>
    <w:rsid w:val="002E55C5"/>
    <w:rsid w:val="002E55CA"/>
    <w:rsid w:val="002E55FB"/>
    <w:rsid w:val="002E5677"/>
    <w:rsid w:val="002E56AE"/>
    <w:rsid w:val="002E5720"/>
    <w:rsid w:val="002E5774"/>
    <w:rsid w:val="002E578A"/>
    <w:rsid w:val="002E5814"/>
    <w:rsid w:val="002E5838"/>
    <w:rsid w:val="002E5894"/>
    <w:rsid w:val="002E58A5"/>
    <w:rsid w:val="002E58C3"/>
    <w:rsid w:val="002E5959"/>
    <w:rsid w:val="002E5987"/>
    <w:rsid w:val="002E5A75"/>
    <w:rsid w:val="002E5AB3"/>
    <w:rsid w:val="002E5B38"/>
    <w:rsid w:val="002E5BF2"/>
    <w:rsid w:val="002E5C11"/>
    <w:rsid w:val="002E5C6F"/>
    <w:rsid w:val="002E5CAD"/>
    <w:rsid w:val="002E5D74"/>
    <w:rsid w:val="002E5DC9"/>
    <w:rsid w:val="002E5E81"/>
    <w:rsid w:val="002E5E8D"/>
    <w:rsid w:val="002E5EF6"/>
    <w:rsid w:val="002E5FD8"/>
    <w:rsid w:val="002E6058"/>
    <w:rsid w:val="002E60A6"/>
    <w:rsid w:val="002E60AF"/>
    <w:rsid w:val="002E60EA"/>
    <w:rsid w:val="002E618C"/>
    <w:rsid w:val="002E61BA"/>
    <w:rsid w:val="002E6284"/>
    <w:rsid w:val="002E641F"/>
    <w:rsid w:val="002E6440"/>
    <w:rsid w:val="002E6529"/>
    <w:rsid w:val="002E65BC"/>
    <w:rsid w:val="002E65CD"/>
    <w:rsid w:val="002E65EA"/>
    <w:rsid w:val="002E6616"/>
    <w:rsid w:val="002E66A2"/>
    <w:rsid w:val="002E66A5"/>
    <w:rsid w:val="002E67C0"/>
    <w:rsid w:val="002E680E"/>
    <w:rsid w:val="002E6841"/>
    <w:rsid w:val="002E69D6"/>
    <w:rsid w:val="002E69DE"/>
    <w:rsid w:val="002E6A99"/>
    <w:rsid w:val="002E6AC0"/>
    <w:rsid w:val="002E6BFE"/>
    <w:rsid w:val="002E6C25"/>
    <w:rsid w:val="002E6CA3"/>
    <w:rsid w:val="002E6CAA"/>
    <w:rsid w:val="002E6DE0"/>
    <w:rsid w:val="002E6E5B"/>
    <w:rsid w:val="002E6EF7"/>
    <w:rsid w:val="002E6EFF"/>
    <w:rsid w:val="002E6F14"/>
    <w:rsid w:val="002E6FC3"/>
    <w:rsid w:val="002E7063"/>
    <w:rsid w:val="002E7088"/>
    <w:rsid w:val="002E70E2"/>
    <w:rsid w:val="002E70F2"/>
    <w:rsid w:val="002E7188"/>
    <w:rsid w:val="002E723A"/>
    <w:rsid w:val="002E7254"/>
    <w:rsid w:val="002E726C"/>
    <w:rsid w:val="002E7346"/>
    <w:rsid w:val="002E7466"/>
    <w:rsid w:val="002E7669"/>
    <w:rsid w:val="002E7696"/>
    <w:rsid w:val="002E77EE"/>
    <w:rsid w:val="002E78E6"/>
    <w:rsid w:val="002E79DA"/>
    <w:rsid w:val="002E7A98"/>
    <w:rsid w:val="002E7AA0"/>
    <w:rsid w:val="002E7AD5"/>
    <w:rsid w:val="002E7B26"/>
    <w:rsid w:val="002E7BF8"/>
    <w:rsid w:val="002E7CC7"/>
    <w:rsid w:val="002E7D1E"/>
    <w:rsid w:val="002E7DF3"/>
    <w:rsid w:val="002E7E20"/>
    <w:rsid w:val="002E7E65"/>
    <w:rsid w:val="002E7E6B"/>
    <w:rsid w:val="002E7E9A"/>
    <w:rsid w:val="002E7F12"/>
    <w:rsid w:val="002E7F3F"/>
    <w:rsid w:val="002E7F55"/>
    <w:rsid w:val="002E7FB0"/>
    <w:rsid w:val="002E7FCF"/>
    <w:rsid w:val="002E7FD0"/>
    <w:rsid w:val="002F0099"/>
    <w:rsid w:val="002F00A3"/>
    <w:rsid w:val="002F00DE"/>
    <w:rsid w:val="002F00F7"/>
    <w:rsid w:val="002F0170"/>
    <w:rsid w:val="002F01A7"/>
    <w:rsid w:val="002F01B1"/>
    <w:rsid w:val="002F01D2"/>
    <w:rsid w:val="002F01E9"/>
    <w:rsid w:val="002F02DD"/>
    <w:rsid w:val="002F040F"/>
    <w:rsid w:val="002F0478"/>
    <w:rsid w:val="002F0487"/>
    <w:rsid w:val="002F0488"/>
    <w:rsid w:val="002F0528"/>
    <w:rsid w:val="002F05C3"/>
    <w:rsid w:val="002F05D0"/>
    <w:rsid w:val="002F0604"/>
    <w:rsid w:val="002F0798"/>
    <w:rsid w:val="002F07B9"/>
    <w:rsid w:val="002F082B"/>
    <w:rsid w:val="002F082C"/>
    <w:rsid w:val="002F0959"/>
    <w:rsid w:val="002F0985"/>
    <w:rsid w:val="002F09A9"/>
    <w:rsid w:val="002F0A6C"/>
    <w:rsid w:val="002F0B48"/>
    <w:rsid w:val="002F0BB5"/>
    <w:rsid w:val="002F0BCB"/>
    <w:rsid w:val="002F0C0A"/>
    <w:rsid w:val="002F0C13"/>
    <w:rsid w:val="002F0DE5"/>
    <w:rsid w:val="002F0DE6"/>
    <w:rsid w:val="002F0E45"/>
    <w:rsid w:val="002F0F03"/>
    <w:rsid w:val="002F0FC7"/>
    <w:rsid w:val="002F10A1"/>
    <w:rsid w:val="002F1102"/>
    <w:rsid w:val="002F1203"/>
    <w:rsid w:val="002F1243"/>
    <w:rsid w:val="002F12C2"/>
    <w:rsid w:val="002F1395"/>
    <w:rsid w:val="002F139B"/>
    <w:rsid w:val="002F146E"/>
    <w:rsid w:val="002F149C"/>
    <w:rsid w:val="002F1507"/>
    <w:rsid w:val="002F153D"/>
    <w:rsid w:val="002F154C"/>
    <w:rsid w:val="002F1613"/>
    <w:rsid w:val="002F164E"/>
    <w:rsid w:val="002F16D0"/>
    <w:rsid w:val="002F17B2"/>
    <w:rsid w:val="002F17B9"/>
    <w:rsid w:val="002F17C1"/>
    <w:rsid w:val="002F1810"/>
    <w:rsid w:val="002F1848"/>
    <w:rsid w:val="002F18B3"/>
    <w:rsid w:val="002F18C8"/>
    <w:rsid w:val="002F194D"/>
    <w:rsid w:val="002F198B"/>
    <w:rsid w:val="002F19BD"/>
    <w:rsid w:val="002F1A7F"/>
    <w:rsid w:val="002F1C7D"/>
    <w:rsid w:val="002F1C7F"/>
    <w:rsid w:val="002F1D06"/>
    <w:rsid w:val="002F1D86"/>
    <w:rsid w:val="002F1E8D"/>
    <w:rsid w:val="002F1F31"/>
    <w:rsid w:val="002F1F86"/>
    <w:rsid w:val="002F1FAF"/>
    <w:rsid w:val="002F20B8"/>
    <w:rsid w:val="002F20F9"/>
    <w:rsid w:val="002F218F"/>
    <w:rsid w:val="002F21F7"/>
    <w:rsid w:val="002F2339"/>
    <w:rsid w:val="002F23A7"/>
    <w:rsid w:val="002F2460"/>
    <w:rsid w:val="002F249C"/>
    <w:rsid w:val="002F2515"/>
    <w:rsid w:val="002F2522"/>
    <w:rsid w:val="002F277A"/>
    <w:rsid w:val="002F27B4"/>
    <w:rsid w:val="002F27D8"/>
    <w:rsid w:val="002F280B"/>
    <w:rsid w:val="002F2917"/>
    <w:rsid w:val="002F292B"/>
    <w:rsid w:val="002F29D6"/>
    <w:rsid w:val="002F2A2D"/>
    <w:rsid w:val="002F2A59"/>
    <w:rsid w:val="002F2AFD"/>
    <w:rsid w:val="002F2CC2"/>
    <w:rsid w:val="002F2DFC"/>
    <w:rsid w:val="002F2E35"/>
    <w:rsid w:val="002F3010"/>
    <w:rsid w:val="002F30C8"/>
    <w:rsid w:val="002F30FE"/>
    <w:rsid w:val="002F315C"/>
    <w:rsid w:val="002F3191"/>
    <w:rsid w:val="002F31B9"/>
    <w:rsid w:val="002F3218"/>
    <w:rsid w:val="002F32C4"/>
    <w:rsid w:val="002F3361"/>
    <w:rsid w:val="002F33C9"/>
    <w:rsid w:val="002F33D7"/>
    <w:rsid w:val="002F34BC"/>
    <w:rsid w:val="002F34F9"/>
    <w:rsid w:val="002F3515"/>
    <w:rsid w:val="002F3546"/>
    <w:rsid w:val="002F3561"/>
    <w:rsid w:val="002F3596"/>
    <w:rsid w:val="002F368C"/>
    <w:rsid w:val="002F3723"/>
    <w:rsid w:val="002F372D"/>
    <w:rsid w:val="002F3740"/>
    <w:rsid w:val="002F376D"/>
    <w:rsid w:val="002F3795"/>
    <w:rsid w:val="002F37AD"/>
    <w:rsid w:val="002F3884"/>
    <w:rsid w:val="002F3A4D"/>
    <w:rsid w:val="002F3BCB"/>
    <w:rsid w:val="002F3C74"/>
    <w:rsid w:val="002F3C89"/>
    <w:rsid w:val="002F3CAE"/>
    <w:rsid w:val="002F3CCE"/>
    <w:rsid w:val="002F3D94"/>
    <w:rsid w:val="002F3DA7"/>
    <w:rsid w:val="002F3E10"/>
    <w:rsid w:val="002F3E19"/>
    <w:rsid w:val="002F3E8C"/>
    <w:rsid w:val="002F4077"/>
    <w:rsid w:val="002F40C0"/>
    <w:rsid w:val="002F4119"/>
    <w:rsid w:val="002F41BF"/>
    <w:rsid w:val="002F41CF"/>
    <w:rsid w:val="002F41D6"/>
    <w:rsid w:val="002F4298"/>
    <w:rsid w:val="002F43E5"/>
    <w:rsid w:val="002F441F"/>
    <w:rsid w:val="002F45A5"/>
    <w:rsid w:val="002F460B"/>
    <w:rsid w:val="002F46E2"/>
    <w:rsid w:val="002F4867"/>
    <w:rsid w:val="002F4926"/>
    <w:rsid w:val="002F49C2"/>
    <w:rsid w:val="002F4A7F"/>
    <w:rsid w:val="002F4AD8"/>
    <w:rsid w:val="002F4B0B"/>
    <w:rsid w:val="002F4BAA"/>
    <w:rsid w:val="002F4BF2"/>
    <w:rsid w:val="002F4BF5"/>
    <w:rsid w:val="002F4C4B"/>
    <w:rsid w:val="002F4C78"/>
    <w:rsid w:val="002F4CB2"/>
    <w:rsid w:val="002F4DD2"/>
    <w:rsid w:val="002F4E1F"/>
    <w:rsid w:val="002F4E8F"/>
    <w:rsid w:val="002F4EB5"/>
    <w:rsid w:val="002F4F0A"/>
    <w:rsid w:val="002F4F41"/>
    <w:rsid w:val="002F5143"/>
    <w:rsid w:val="002F51CE"/>
    <w:rsid w:val="002F529A"/>
    <w:rsid w:val="002F52D4"/>
    <w:rsid w:val="002F52F5"/>
    <w:rsid w:val="002F530F"/>
    <w:rsid w:val="002F5312"/>
    <w:rsid w:val="002F532C"/>
    <w:rsid w:val="002F537B"/>
    <w:rsid w:val="002F5427"/>
    <w:rsid w:val="002F546B"/>
    <w:rsid w:val="002F563A"/>
    <w:rsid w:val="002F56B7"/>
    <w:rsid w:val="002F574E"/>
    <w:rsid w:val="002F5830"/>
    <w:rsid w:val="002F5891"/>
    <w:rsid w:val="002F58AC"/>
    <w:rsid w:val="002F5964"/>
    <w:rsid w:val="002F5A12"/>
    <w:rsid w:val="002F5A38"/>
    <w:rsid w:val="002F5A71"/>
    <w:rsid w:val="002F5AF9"/>
    <w:rsid w:val="002F5B4D"/>
    <w:rsid w:val="002F5BD7"/>
    <w:rsid w:val="002F5C00"/>
    <w:rsid w:val="002F5C31"/>
    <w:rsid w:val="002F5C7F"/>
    <w:rsid w:val="002F5D30"/>
    <w:rsid w:val="002F5D4F"/>
    <w:rsid w:val="002F5DD3"/>
    <w:rsid w:val="002F5F4E"/>
    <w:rsid w:val="002F5FDB"/>
    <w:rsid w:val="002F5FFB"/>
    <w:rsid w:val="002F6048"/>
    <w:rsid w:val="002F6082"/>
    <w:rsid w:val="002F609B"/>
    <w:rsid w:val="002F612A"/>
    <w:rsid w:val="002F6185"/>
    <w:rsid w:val="002F61A6"/>
    <w:rsid w:val="002F6296"/>
    <w:rsid w:val="002F6366"/>
    <w:rsid w:val="002F63EC"/>
    <w:rsid w:val="002F6422"/>
    <w:rsid w:val="002F6472"/>
    <w:rsid w:val="002F64BA"/>
    <w:rsid w:val="002F651F"/>
    <w:rsid w:val="002F6599"/>
    <w:rsid w:val="002F65C9"/>
    <w:rsid w:val="002F661E"/>
    <w:rsid w:val="002F66AD"/>
    <w:rsid w:val="002F66D0"/>
    <w:rsid w:val="002F67A5"/>
    <w:rsid w:val="002F68CD"/>
    <w:rsid w:val="002F68D8"/>
    <w:rsid w:val="002F68FD"/>
    <w:rsid w:val="002F6977"/>
    <w:rsid w:val="002F69D4"/>
    <w:rsid w:val="002F69E2"/>
    <w:rsid w:val="002F6A7E"/>
    <w:rsid w:val="002F6B3F"/>
    <w:rsid w:val="002F6BC7"/>
    <w:rsid w:val="002F6BCA"/>
    <w:rsid w:val="002F6BCF"/>
    <w:rsid w:val="002F6C5B"/>
    <w:rsid w:val="002F6C7B"/>
    <w:rsid w:val="002F6CF3"/>
    <w:rsid w:val="002F6D53"/>
    <w:rsid w:val="002F6E1C"/>
    <w:rsid w:val="002F6E6D"/>
    <w:rsid w:val="002F6E88"/>
    <w:rsid w:val="002F6EA5"/>
    <w:rsid w:val="002F6EA8"/>
    <w:rsid w:val="002F6EBC"/>
    <w:rsid w:val="002F6EF2"/>
    <w:rsid w:val="002F70A3"/>
    <w:rsid w:val="002F70AF"/>
    <w:rsid w:val="002F70F0"/>
    <w:rsid w:val="002F70FC"/>
    <w:rsid w:val="002F716A"/>
    <w:rsid w:val="002F723B"/>
    <w:rsid w:val="002F72BB"/>
    <w:rsid w:val="002F7319"/>
    <w:rsid w:val="002F7331"/>
    <w:rsid w:val="002F7394"/>
    <w:rsid w:val="002F7418"/>
    <w:rsid w:val="002F7468"/>
    <w:rsid w:val="002F74FD"/>
    <w:rsid w:val="002F7622"/>
    <w:rsid w:val="002F7623"/>
    <w:rsid w:val="002F7779"/>
    <w:rsid w:val="002F781A"/>
    <w:rsid w:val="002F79F4"/>
    <w:rsid w:val="002F7C05"/>
    <w:rsid w:val="002F7D2E"/>
    <w:rsid w:val="002F7D69"/>
    <w:rsid w:val="002F7EA4"/>
    <w:rsid w:val="002F7F1D"/>
    <w:rsid w:val="002F7FEC"/>
    <w:rsid w:val="0030009C"/>
    <w:rsid w:val="003000B9"/>
    <w:rsid w:val="00300162"/>
    <w:rsid w:val="00300231"/>
    <w:rsid w:val="0030024D"/>
    <w:rsid w:val="003002EF"/>
    <w:rsid w:val="00300315"/>
    <w:rsid w:val="00300376"/>
    <w:rsid w:val="00300414"/>
    <w:rsid w:val="00300451"/>
    <w:rsid w:val="003004B5"/>
    <w:rsid w:val="003004E7"/>
    <w:rsid w:val="003004F9"/>
    <w:rsid w:val="003005A1"/>
    <w:rsid w:val="003005A4"/>
    <w:rsid w:val="003005B7"/>
    <w:rsid w:val="0030060B"/>
    <w:rsid w:val="0030060F"/>
    <w:rsid w:val="00300744"/>
    <w:rsid w:val="00300752"/>
    <w:rsid w:val="00300767"/>
    <w:rsid w:val="00300831"/>
    <w:rsid w:val="00300990"/>
    <w:rsid w:val="003009B1"/>
    <w:rsid w:val="003009C7"/>
    <w:rsid w:val="00300A07"/>
    <w:rsid w:val="00300AE6"/>
    <w:rsid w:val="00300B7D"/>
    <w:rsid w:val="00300BA4"/>
    <w:rsid w:val="00300C10"/>
    <w:rsid w:val="00300D1B"/>
    <w:rsid w:val="00300D4B"/>
    <w:rsid w:val="00300D7A"/>
    <w:rsid w:val="00300E33"/>
    <w:rsid w:val="00300E39"/>
    <w:rsid w:val="00300F24"/>
    <w:rsid w:val="00300F37"/>
    <w:rsid w:val="00300FAE"/>
    <w:rsid w:val="0030103A"/>
    <w:rsid w:val="00301063"/>
    <w:rsid w:val="00301094"/>
    <w:rsid w:val="00301236"/>
    <w:rsid w:val="00301249"/>
    <w:rsid w:val="0030128A"/>
    <w:rsid w:val="003012B1"/>
    <w:rsid w:val="0030140C"/>
    <w:rsid w:val="00301484"/>
    <w:rsid w:val="003014D1"/>
    <w:rsid w:val="003014F6"/>
    <w:rsid w:val="003016AA"/>
    <w:rsid w:val="003016BE"/>
    <w:rsid w:val="003016D7"/>
    <w:rsid w:val="00301772"/>
    <w:rsid w:val="0030184C"/>
    <w:rsid w:val="00301918"/>
    <w:rsid w:val="003019BA"/>
    <w:rsid w:val="003019BB"/>
    <w:rsid w:val="00301A34"/>
    <w:rsid w:val="00301A3A"/>
    <w:rsid w:val="00301A6B"/>
    <w:rsid w:val="00301A6E"/>
    <w:rsid w:val="00301A8E"/>
    <w:rsid w:val="00301AF2"/>
    <w:rsid w:val="00301BC4"/>
    <w:rsid w:val="00301C2E"/>
    <w:rsid w:val="00301C94"/>
    <w:rsid w:val="00301CAA"/>
    <w:rsid w:val="00301E50"/>
    <w:rsid w:val="00301ED8"/>
    <w:rsid w:val="0030207E"/>
    <w:rsid w:val="003020D9"/>
    <w:rsid w:val="003020FA"/>
    <w:rsid w:val="003021B3"/>
    <w:rsid w:val="003021E7"/>
    <w:rsid w:val="00302206"/>
    <w:rsid w:val="00302376"/>
    <w:rsid w:val="0030237E"/>
    <w:rsid w:val="00302380"/>
    <w:rsid w:val="003023E9"/>
    <w:rsid w:val="00302473"/>
    <w:rsid w:val="003024DC"/>
    <w:rsid w:val="00302507"/>
    <w:rsid w:val="00302596"/>
    <w:rsid w:val="0030261E"/>
    <w:rsid w:val="00302714"/>
    <w:rsid w:val="00302836"/>
    <w:rsid w:val="003028AB"/>
    <w:rsid w:val="003028ED"/>
    <w:rsid w:val="0030298B"/>
    <w:rsid w:val="00302A71"/>
    <w:rsid w:val="00302B71"/>
    <w:rsid w:val="00302BB3"/>
    <w:rsid w:val="00302BC8"/>
    <w:rsid w:val="00302BCD"/>
    <w:rsid w:val="00302C0D"/>
    <w:rsid w:val="00302C33"/>
    <w:rsid w:val="00302CC3"/>
    <w:rsid w:val="00302D60"/>
    <w:rsid w:val="00302DD7"/>
    <w:rsid w:val="00302E1E"/>
    <w:rsid w:val="00302E48"/>
    <w:rsid w:val="00302E87"/>
    <w:rsid w:val="00302ED2"/>
    <w:rsid w:val="00302EFD"/>
    <w:rsid w:val="00302FA8"/>
    <w:rsid w:val="0030300C"/>
    <w:rsid w:val="0030307E"/>
    <w:rsid w:val="00303108"/>
    <w:rsid w:val="00303149"/>
    <w:rsid w:val="00303184"/>
    <w:rsid w:val="003031FA"/>
    <w:rsid w:val="0030323D"/>
    <w:rsid w:val="00303277"/>
    <w:rsid w:val="0030330C"/>
    <w:rsid w:val="003033BD"/>
    <w:rsid w:val="00303400"/>
    <w:rsid w:val="003035AC"/>
    <w:rsid w:val="003035B1"/>
    <w:rsid w:val="0030361F"/>
    <w:rsid w:val="0030362E"/>
    <w:rsid w:val="0030367D"/>
    <w:rsid w:val="00303683"/>
    <w:rsid w:val="0030374E"/>
    <w:rsid w:val="00303789"/>
    <w:rsid w:val="003037CF"/>
    <w:rsid w:val="00303826"/>
    <w:rsid w:val="0030388B"/>
    <w:rsid w:val="003038E7"/>
    <w:rsid w:val="00303919"/>
    <w:rsid w:val="0030399F"/>
    <w:rsid w:val="00303A9F"/>
    <w:rsid w:val="00303AC5"/>
    <w:rsid w:val="00303B54"/>
    <w:rsid w:val="00303BCC"/>
    <w:rsid w:val="00303BE1"/>
    <w:rsid w:val="00303C1E"/>
    <w:rsid w:val="00303D20"/>
    <w:rsid w:val="00303D99"/>
    <w:rsid w:val="00303DBF"/>
    <w:rsid w:val="00303E9E"/>
    <w:rsid w:val="00303EB5"/>
    <w:rsid w:val="00303EF5"/>
    <w:rsid w:val="00303F78"/>
    <w:rsid w:val="00303F7A"/>
    <w:rsid w:val="00303F90"/>
    <w:rsid w:val="00303FA2"/>
    <w:rsid w:val="00303FE4"/>
    <w:rsid w:val="00304094"/>
    <w:rsid w:val="00304159"/>
    <w:rsid w:val="0030423F"/>
    <w:rsid w:val="003042BD"/>
    <w:rsid w:val="0030430F"/>
    <w:rsid w:val="0030431B"/>
    <w:rsid w:val="0030438E"/>
    <w:rsid w:val="00304472"/>
    <w:rsid w:val="003044EE"/>
    <w:rsid w:val="00304538"/>
    <w:rsid w:val="00304584"/>
    <w:rsid w:val="00304661"/>
    <w:rsid w:val="003047C1"/>
    <w:rsid w:val="00304882"/>
    <w:rsid w:val="00304922"/>
    <w:rsid w:val="00304957"/>
    <w:rsid w:val="00304964"/>
    <w:rsid w:val="003049AB"/>
    <w:rsid w:val="003049F6"/>
    <w:rsid w:val="00304A91"/>
    <w:rsid w:val="00304AC0"/>
    <w:rsid w:val="00304AC2"/>
    <w:rsid w:val="00304B41"/>
    <w:rsid w:val="00304B4A"/>
    <w:rsid w:val="00304B51"/>
    <w:rsid w:val="00304BF3"/>
    <w:rsid w:val="00304C05"/>
    <w:rsid w:val="00304C44"/>
    <w:rsid w:val="00304CF4"/>
    <w:rsid w:val="00304D2E"/>
    <w:rsid w:val="00304D30"/>
    <w:rsid w:val="00304DFE"/>
    <w:rsid w:val="00304E25"/>
    <w:rsid w:val="00304EED"/>
    <w:rsid w:val="00304EFB"/>
    <w:rsid w:val="00305077"/>
    <w:rsid w:val="003050EA"/>
    <w:rsid w:val="003053A5"/>
    <w:rsid w:val="003053F1"/>
    <w:rsid w:val="00305404"/>
    <w:rsid w:val="00305410"/>
    <w:rsid w:val="003054E4"/>
    <w:rsid w:val="0030556B"/>
    <w:rsid w:val="0030559D"/>
    <w:rsid w:val="00305602"/>
    <w:rsid w:val="00305625"/>
    <w:rsid w:val="0030571D"/>
    <w:rsid w:val="0030575B"/>
    <w:rsid w:val="00305769"/>
    <w:rsid w:val="003058A5"/>
    <w:rsid w:val="00305970"/>
    <w:rsid w:val="00305B38"/>
    <w:rsid w:val="00305BC2"/>
    <w:rsid w:val="00305C41"/>
    <w:rsid w:val="00305C84"/>
    <w:rsid w:val="00305D15"/>
    <w:rsid w:val="00305D22"/>
    <w:rsid w:val="00305E07"/>
    <w:rsid w:val="00305FCE"/>
    <w:rsid w:val="00305FD3"/>
    <w:rsid w:val="00305FDA"/>
    <w:rsid w:val="0030605F"/>
    <w:rsid w:val="00306078"/>
    <w:rsid w:val="00306150"/>
    <w:rsid w:val="00306312"/>
    <w:rsid w:val="003063F4"/>
    <w:rsid w:val="0030652B"/>
    <w:rsid w:val="0030657F"/>
    <w:rsid w:val="003065E1"/>
    <w:rsid w:val="0030672F"/>
    <w:rsid w:val="0030673E"/>
    <w:rsid w:val="003067B6"/>
    <w:rsid w:val="00306869"/>
    <w:rsid w:val="003068A5"/>
    <w:rsid w:val="00306950"/>
    <w:rsid w:val="00306992"/>
    <w:rsid w:val="003069BA"/>
    <w:rsid w:val="00306A0D"/>
    <w:rsid w:val="00306A45"/>
    <w:rsid w:val="00306AAF"/>
    <w:rsid w:val="00306AF5"/>
    <w:rsid w:val="00306BCC"/>
    <w:rsid w:val="00306BF7"/>
    <w:rsid w:val="00306C37"/>
    <w:rsid w:val="00306D70"/>
    <w:rsid w:val="00306DE0"/>
    <w:rsid w:val="00306ECA"/>
    <w:rsid w:val="00306F0D"/>
    <w:rsid w:val="00306F47"/>
    <w:rsid w:val="0030707E"/>
    <w:rsid w:val="0030708F"/>
    <w:rsid w:val="0030709F"/>
    <w:rsid w:val="0030722F"/>
    <w:rsid w:val="0030732F"/>
    <w:rsid w:val="003073EB"/>
    <w:rsid w:val="00307455"/>
    <w:rsid w:val="0030760D"/>
    <w:rsid w:val="00307618"/>
    <w:rsid w:val="00307627"/>
    <w:rsid w:val="00307633"/>
    <w:rsid w:val="0030764D"/>
    <w:rsid w:val="003076C4"/>
    <w:rsid w:val="00307715"/>
    <w:rsid w:val="00307798"/>
    <w:rsid w:val="00307867"/>
    <w:rsid w:val="00307B25"/>
    <w:rsid w:val="00307B79"/>
    <w:rsid w:val="00307D90"/>
    <w:rsid w:val="00307E23"/>
    <w:rsid w:val="00307EA6"/>
    <w:rsid w:val="00307F2A"/>
    <w:rsid w:val="00310054"/>
    <w:rsid w:val="0031005B"/>
    <w:rsid w:val="00310102"/>
    <w:rsid w:val="00310103"/>
    <w:rsid w:val="00310112"/>
    <w:rsid w:val="0031015D"/>
    <w:rsid w:val="00310202"/>
    <w:rsid w:val="00310373"/>
    <w:rsid w:val="00310402"/>
    <w:rsid w:val="00310475"/>
    <w:rsid w:val="0031050B"/>
    <w:rsid w:val="003107E2"/>
    <w:rsid w:val="00310822"/>
    <w:rsid w:val="00310839"/>
    <w:rsid w:val="00310875"/>
    <w:rsid w:val="003108D5"/>
    <w:rsid w:val="003109FC"/>
    <w:rsid w:val="00310A25"/>
    <w:rsid w:val="00310B55"/>
    <w:rsid w:val="00310C0E"/>
    <w:rsid w:val="00310C5A"/>
    <w:rsid w:val="00310C6C"/>
    <w:rsid w:val="00310D69"/>
    <w:rsid w:val="00310DAA"/>
    <w:rsid w:val="00310F0D"/>
    <w:rsid w:val="00310F0E"/>
    <w:rsid w:val="00310F97"/>
    <w:rsid w:val="00310FB0"/>
    <w:rsid w:val="003110B2"/>
    <w:rsid w:val="003110E8"/>
    <w:rsid w:val="00311196"/>
    <w:rsid w:val="00311438"/>
    <w:rsid w:val="00311440"/>
    <w:rsid w:val="00311441"/>
    <w:rsid w:val="00311446"/>
    <w:rsid w:val="00311561"/>
    <w:rsid w:val="00311584"/>
    <w:rsid w:val="0031158F"/>
    <w:rsid w:val="00311683"/>
    <w:rsid w:val="003116EC"/>
    <w:rsid w:val="0031171E"/>
    <w:rsid w:val="00311757"/>
    <w:rsid w:val="0031189E"/>
    <w:rsid w:val="0031192A"/>
    <w:rsid w:val="00311A6B"/>
    <w:rsid w:val="00311B63"/>
    <w:rsid w:val="00311BB0"/>
    <w:rsid w:val="00311C1B"/>
    <w:rsid w:val="00311C77"/>
    <w:rsid w:val="00311C79"/>
    <w:rsid w:val="00311CAB"/>
    <w:rsid w:val="00311CE0"/>
    <w:rsid w:val="00311CED"/>
    <w:rsid w:val="00311D15"/>
    <w:rsid w:val="00311D43"/>
    <w:rsid w:val="00311DC2"/>
    <w:rsid w:val="00311DE3"/>
    <w:rsid w:val="00311E99"/>
    <w:rsid w:val="00311E9C"/>
    <w:rsid w:val="00311FCB"/>
    <w:rsid w:val="00312037"/>
    <w:rsid w:val="00312047"/>
    <w:rsid w:val="003120E6"/>
    <w:rsid w:val="003121DB"/>
    <w:rsid w:val="00312264"/>
    <w:rsid w:val="00312286"/>
    <w:rsid w:val="00312314"/>
    <w:rsid w:val="00312399"/>
    <w:rsid w:val="00312486"/>
    <w:rsid w:val="00312501"/>
    <w:rsid w:val="003125CD"/>
    <w:rsid w:val="0031268B"/>
    <w:rsid w:val="0031268F"/>
    <w:rsid w:val="003126C8"/>
    <w:rsid w:val="003126D7"/>
    <w:rsid w:val="003126E1"/>
    <w:rsid w:val="00312780"/>
    <w:rsid w:val="0031281F"/>
    <w:rsid w:val="00312835"/>
    <w:rsid w:val="0031288C"/>
    <w:rsid w:val="00312894"/>
    <w:rsid w:val="003128C4"/>
    <w:rsid w:val="003128D8"/>
    <w:rsid w:val="003129AF"/>
    <w:rsid w:val="00312A15"/>
    <w:rsid w:val="00312A8F"/>
    <w:rsid w:val="00312AFB"/>
    <w:rsid w:val="00312D5E"/>
    <w:rsid w:val="00312E16"/>
    <w:rsid w:val="00312E9E"/>
    <w:rsid w:val="00312F76"/>
    <w:rsid w:val="0031301C"/>
    <w:rsid w:val="00313059"/>
    <w:rsid w:val="00313087"/>
    <w:rsid w:val="003130D0"/>
    <w:rsid w:val="003130F0"/>
    <w:rsid w:val="003130FF"/>
    <w:rsid w:val="00313165"/>
    <w:rsid w:val="00313505"/>
    <w:rsid w:val="00313521"/>
    <w:rsid w:val="00313596"/>
    <w:rsid w:val="003135DE"/>
    <w:rsid w:val="00313669"/>
    <w:rsid w:val="003136AA"/>
    <w:rsid w:val="00313733"/>
    <w:rsid w:val="00313773"/>
    <w:rsid w:val="0031379E"/>
    <w:rsid w:val="003138CC"/>
    <w:rsid w:val="0031396C"/>
    <w:rsid w:val="00313B57"/>
    <w:rsid w:val="00313B5E"/>
    <w:rsid w:val="00313C3B"/>
    <w:rsid w:val="00313C50"/>
    <w:rsid w:val="00313E1B"/>
    <w:rsid w:val="00313E96"/>
    <w:rsid w:val="00313EA1"/>
    <w:rsid w:val="00313F54"/>
    <w:rsid w:val="0031400C"/>
    <w:rsid w:val="00314015"/>
    <w:rsid w:val="0031402B"/>
    <w:rsid w:val="00314056"/>
    <w:rsid w:val="003140C6"/>
    <w:rsid w:val="003140E7"/>
    <w:rsid w:val="0031411C"/>
    <w:rsid w:val="003141C3"/>
    <w:rsid w:val="003142A3"/>
    <w:rsid w:val="003142EF"/>
    <w:rsid w:val="00314318"/>
    <w:rsid w:val="00314368"/>
    <w:rsid w:val="0031440C"/>
    <w:rsid w:val="00314487"/>
    <w:rsid w:val="0031449A"/>
    <w:rsid w:val="003144F2"/>
    <w:rsid w:val="0031452A"/>
    <w:rsid w:val="0031457D"/>
    <w:rsid w:val="00314631"/>
    <w:rsid w:val="00314688"/>
    <w:rsid w:val="003146EC"/>
    <w:rsid w:val="00314708"/>
    <w:rsid w:val="003147B3"/>
    <w:rsid w:val="0031489E"/>
    <w:rsid w:val="003148C8"/>
    <w:rsid w:val="003149C3"/>
    <w:rsid w:val="00314BA1"/>
    <w:rsid w:val="00314BB3"/>
    <w:rsid w:val="00314CE9"/>
    <w:rsid w:val="00314DDF"/>
    <w:rsid w:val="00314E00"/>
    <w:rsid w:val="00314E0F"/>
    <w:rsid w:val="00314EEC"/>
    <w:rsid w:val="00314EF8"/>
    <w:rsid w:val="00314F58"/>
    <w:rsid w:val="00314FA1"/>
    <w:rsid w:val="0031500A"/>
    <w:rsid w:val="00315076"/>
    <w:rsid w:val="00315080"/>
    <w:rsid w:val="00315098"/>
    <w:rsid w:val="00315217"/>
    <w:rsid w:val="00315252"/>
    <w:rsid w:val="003152E7"/>
    <w:rsid w:val="003153A1"/>
    <w:rsid w:val="0031549C"/>
    <w:rsid w:val="0031559F"/>
    <w:rsid w:val="003155A1"/>
    <w:rsid w:val="003156C0"/>
    <w:rsid w:val="003156EE"/>
    <w:rsid w:val="003156F7"/>
    <w:rsid w:val="00315758"/>
    <w:rsid w:val="003157E1"/>
    <w:rsid w:val="00315824"/>
    <w:rsid w:val="00315856"/>
    <w:rsid w:val="00315877"/>
    <w:rsid w:val="003158FB"/>
    <w:rsid w:val="00315926"/>
    <w:rsid w:val="00315956"/>
    <w:rsid w:val="003159BA"/>
    <w:rsid w:val="00315A66"/>
    <w:rsid w:val="00315A94"/>
    <w:rsid w:val="00315B4D"/>
    <w:rsid w:val="00315B7E"/>
    <w:rsid w:val="00315C3A"/>
    <w:rsid w:val="00315E28"/>
    <w:rsid w:val="00315F57"/>
    <w:rsid w:val="00315F63"/>
    <w:rsid w:val="00315F80"/>
    <w:rsid w:val="00316001"/>
    <w:rsid w:val="00316018"/>
    <w:rsid w:val="0031602E"/>
    <w:rsid w:val="00316084"/>
    <w:rsid w:val="003161AD"/>
    <w:rsid w:val="0031630A"/>
    <w:rsid w:val="00316335"/>
    <w:rsid w:val="00316357"/>
    <w:rsid w:val="0031636C"/>
    <w:rsid w:val="003163B3"/>
    <w:rsid w:val="003163DA"/>
    <w:rsid w:val="00316433"/>
    <w:rsid w:val="00316472"/>
    <w:rsid w:val="003164DD"/>
    <w:rsid w:val="00316534"/>
    <w:rsid w:val="0031660E"/>
    <w:rsid w:val="00316646"/>
    <w:rsid w:val="0031664C"/>
    <w:rsid w:val="00316691"/>
    <w:rsid w:val="00316765"/>
    <w:rsid w:val="00316796"/>
    <w:rsid w:val="003167A1"/>
    <w:rsid w:val="003167C2"/>
    <w:rsid w:val="003167E4"/>
    <w:rsid w:val="0031682D"/>
    <w:rsid w:val="00316886"/>
    <w:rsid w:val="00316904"/>
    <w:rsid w:val="0031690B"/>
    <w:rsid w:val="00316939"/>
    <w:rsid w:val="00316953"/>
    <w:rsid w:val="003169F6"/>
    <w:rsid w:val="00316A02"/>
    <w:rsid w:val="00316AD6"/>
    <w:rsid w:val="00316AEE"/>
    <w:rsid w:val="00316B0A"/>
    <w:rsid w:val="00316B5F"/>
    <w:rsid w:val="00316C6B"/>
    <w:rsid w:val="00316C86"/>
    <w:rsid w:val="00316E6B"/>
    <w:rsid w:val="00316EAE"/>
    <w:rsid w:val="00316EDB"/>
    <w:rsid w:val="00316F20"/>
    <w:rsid w:val="00316FE6"/>
    <w:rsid w:val="0031703D"/>
    <w:rsid w:val="0031707E"/>
    <w:rsid w:val="003170C2"/>
    <w:rsid w:val="0031712E"/>
    <w:rsid w:val="00317193"/>
    <w:rsid w:val="00317199"/>
    <w:rsid w:val="003171F4"/>
    <w:rsid w:val="0031727B"/>
    <w:rsid w:val="003172B1"/>
    <w:rsid w:val="00317328"/>
    <w:rsid w:val="0031734D"/>
    <w:rsid w:val="00317495"/>
    <w:rsid w:val="003174C3"/>
    <w:rsid w:val="00317588"/>
    <w:rsid w:val="003175D3"/>
    <w:rsid w:val="00317607"/>
    <w:rsid w:val="00317642"/>
    <w:rsid w:val="00317663"/>
    <w:rsid w:val="0031777B"/>
    <w:rsid w:val="00317826"/>
    <w:rsid w:val="00317846"/>
    <w:rsid w:val="0031784B"/>
    <w:rsid w:val="00317916"/>
    <w:rsid w:val="00317917"/>
    <w:rsid w:val="003179B2"/>
    <w:rsid w:val="003179CB"/>
    <w:rsid w:val="00317A20"/>
    <w:rsid w:val="00317A22"/>
    <w:rsid w:val="00317A27"/>
    <w:rsid w:val="00317A64"/>
    <w:rsid w:val="00317A67"/>
    <w:rsid w:val="00317AE3"/>
    <w:rsid w:val="00317B2D"/>
    <w:rsid w:val="00317B99"/>
    <w:rsid w:val="00317C54"/>
    <w:rsid w:val="00317CCE"/>
    <w:rsid w:val="00317D17"/>
    <w:rsid w:val="00317D30"/>
    <w:rsid w:val="00317D92"/>
    <w:rsid w:val="00317DB7"/>
    <w:rsid w:val="00317DC5"/>
    <w:rsid w:val="00317E5D"/>
    <w:rsid w:val="00317E67"/>
    <w:rsid w:val="00317EAC"/>
    <w:rsid w:val="00317ED5"/>
    <w:rsid w:val="00317EE4"/>
    <w:rsid w:val="00317F2F"/>
    <w:rsid w:val="00317F4E"/>
    <w:rsid w:val="00317FBB"/>
    <w:rsid w:val="00320073"/>
    <w:rsid w:val="00320074"/>
    <w:rsid w:val="003200DD"/>
    <w:rsid w:val="003201A8"/>
    <w:rsid w:val="00320224"/>
    <w:rsid w:val="0032025D"/>
    <w:rsid w:val="0032028D"/>
    <w:rsid w:val="003202B2"/>
    <w:rsid w:val="003202D5"/>
    <w:rsid w:val="003202E5"/>
    <w:rsid w:val="00320338"/>
    <w:rsid w:val="00320403"/>
    <w:rsid w:val="00320457"/>
    <w:rsid w:val="003204C1"/>
    <w:rsid w:val="003204FA"/>
    <w:rsid w:val="003205C9"/>
    <w:rsid w:val="00320696"/>
    <w:rsid w:val="003206E4"/>
    <w:rsid w:val="0032073A"/>
    <w:rsid w:val="00320946"/>
    <w:rsid w:val="00320AA3"/>
    <w:rsid w:val="00320AFA"/>
    <w:rsid w:val="00320B0B"/>
    <w:rsid w:val="00320BC5"/>
    <w:rsid w:val="00320BD4"/>
    <w:rsid w:val="00320C02"/>
    <w:rsid w:val="00320E84"/>
    <w:rsid w:val="00320EA3"/>
    <w:rsid w:val="00320F23"/>
    <w:rsid w:val="00320F32"/>
    <w:rsid w:val="00320FE9"/>
    <w:rsid w:val="00321042"/>
    <w:rsid w:val="00321203"/>
    <w:rsid w:val="00321286"/>
    <w:rsid w:val="003212E6"/>
    <w:rsid w:val="003212FE"/>
    <w:rsid w:val="0032130A"/>
    <w:rsid w:val="0032138D"/>
    <w:rsid w:val="003213BC"/>
    <w:rsid w:val="003213C4"/>
    <w:rsid w:val="00321426"/>
    <w:rsid w:val="00321566"/>
    <w:rsid w:val="003215B8"/>
    <w:rsid w:val="00321635"/>
    <w:rsid w:val="0032166A"/>
    <w:rsid w:val="00321688"/>
    <w:rsid w:val="003217D9"/>
    <w:rsid w:val="003217EA"/>
    <w:rsid w:val="0032185B"/>
    <w:rsid w:val="003219B6"/>
    <w:rsid w:val="00321ABD"/>
    <w:rsid w:val="00321AD9"/>
    <w:rsid w:val="00321B06"/>
    <w:rsid w:val="00321BAA"/>
    <w:rsid w:val="00321C08"/>
    <w:rsid w:val="00321C21"/>
    <w:rsid w:val="00321CB9"/>
    <w:rsid w:val="00321D61"/>
    <w:rsid w:val="00321DC4"/>
    <w:rsid w:val="00321E0D"/>
    <w:rsid w:val="00321EA4"/>
    <w:rsid w:val="00321EBB"/>
    <w:rsid w:val="00321F17"/>
    <w:rsid w:val="00321F84"/>
    <w:rsid w:val="00321FC3"/>
    <w:rsid w:val="00321FE3"/>
    <w:rsid w:val="0032200C"/>
    <w:rsid w:val="00322099"/>
    <w:rsid w:val="0032209B"/>
    <w:rsid w:val="00322101"/>
    <w:rsid w:val="0032211B"/>
    <w:rsid w:val="00322141"/>
    <w:rsid w:val="00322299"/>
    <w:rsid w:val="003222B0"/>
    <w:rsid w:val="0032230D"/>
    <w:rsid w:val="0032245D"/>
    <w:rsid w:val="00322461"/>
    <w:rsid w:val="00322466"/>
    <w:rsid w:val="00322525"/>
    <w:rsid w:val="003226FC"/>
    <w:rsid w:val="00322798"/>
    <w:rsid w:val="003227B3"/>
    <w:rsid w:val="00322896"/>
    <w:rsid w:val="003228BB"/>
    <w:rsid w:val="003228E4"/>
    <w:rsid w:val="00322927"/>
    <w:rsid w:val="00322979"/>
    <w:rsid w:val="0032297F"/>
    <w:rsid w:val="00322A0E"/>
    <w:rsid w:val="00322AA1"/>
    <w:rsid w:val="00322B19"/>
    <w:rsid w:val="00322B34"/>
    <w:rsid w:val="00322B4E"/>
    <w:rsid w:val="00322B55"/>
    <w:rsid w:val="00322B9C"/>
    <w:rsid w:val="00322BC6"/>
    <w:rsid w:val="00322C25"/>
    <w:rsid w:val="00322E37"/>
    <w:rsid w:val="00322E5E"/>
    <w:rsid w:val="00322E69"/>
    <w:rsid w:val="00322F45"/>
    <w:rsid w:val="00322F48"/>
    <w:rsid w:val="00322FD8"/>
    <w:rsid w:val="0032300E"/>
    <w:rsid w:val="003230C5"/>
    <w:rsid w:val="003230D9"/>
    <w:rsid w:val="0032316F"/>
    <w:rsid w:val="003231A6"/>
    <w:rsid w:val="00323220"/>
    <w:rsid w:val="00323278"/>
    <w:rsid w:val="0032333D"/>
    <w:rsid w:val="0032339F"/>
    <w:rsid w:val="003233A3"/>
    <w:rsid w:val="003233D8"/>
    <w:rsid w:val="00323442"/>
    <w:rsid w:val="003234C6"/>
    <w:rsid w:val="00323514"/>
    <w:rsid w:val="0032366C"/>
    <w:rsid w:val="003236AB"/>
    <w:rsid w:val="003237FD"/>
    <w:rsid w:val="00323828"/>
    <w:rsid w:val="003238DF"/>
    <w:rsid w:val="00323939"/>
    <w:rsid w:val="00323969"/>
    <w:rsid w:val="00323972"/>
    <w:rsid w:val="00323A11"/>
    <w:rsid w:val="00323A4C"/>
    <w:rsid w:val="00323A75"/>
    <w:rsid w:val="00323A86"/>
    <w:rsid w:val="00323A9E"/>
    <w:rsid w:val="00323B35"/>
    <w:rsid w:val="00323B57"/>
    <w:rsid w:val="00323BA3"/>
    <w:rsid w:val="00323C78"/>
    <w:rsid w:val="00323CAB"/>
    <w:rsid w:val="00323CAF"/>
    <w:rsid w:val="00323CE2"/>
    <w:rsid w:val="00323D5E"/>
    <w:rsid w:val="00323D68"/>
    <w:rsid w:val="00323E02"/>
    <w:rsid w:val="00323F14"/>
    <w:rsid w:val="00323F43"/>
    <w:rsid w:val="00324081"/>
    <w:rsid w:val="0032408B"/>
    <w:rsid w:val="003241D8"/>
    <w:rsid w:val="003243A1"/>
    <w:rsid w:val="003243A7"/>
    <w:rsid w:val="003243F4"/>
    <w:rsid w:val="0032440A"/>
    <w:rsid w:val="0032445C"/>
    <w:rsid w:val="00324492"/>
    <w:rsid w:val="0032466C"/>
    <w:rsid w:val="0032472E"/>
    <w:rsid w:val="003247C3"/>
    <w:rsid w:val="00324907"/>
    <w:rsid w:val="0032491D"/>
    <w:rsid w:val="003249B4"/>
    <w:rsid w:val="003249CA"/>
    <w:rsid w:val="00324A78"/>
    <w:rsid w:val="00324AB2"/>
    <w:rsid w:val="00324AE8"/>
    <w:rsid w:val="00324B17"/>
    <w:rsid w:val="00324B8D"/>
    <w:rsid w:val="00324C44"/>
    <w:rsid w:val="00324C7A"/>
    <w:rsid w:val="00324C8A"/>
    <w:rsid w:val="00324CEA"/>
    <w:rsid w:val="00324D3A"/>
    <w:rsid w:val="00324E3F"/>
    <w:rsid w:val="00324E61"/>
    <w:rsid w:val="00324FD8"/>
    <w:rsid w:val="0032501A"/>
    <w:rsid w:val="0032507C"/>
    <w:rsid w:val="0032507F"/>
    <w:rsid w:val="003251B2"/>
    <w:rsid w:val="003251B7"/>
    <w:rsid w:val="00325236"/>
    <w:rsid w:val="00325241"/>
    <w:rsid w:val="00325246"/>
    <w:rsid w:val="0032525F"/>
    <w:rsid w:val="00325296"/>
    <w:rsid w:val="0032552C"/>
    <w:rsid w:val="003255FA"/>
    <w:rsid w:val="00325626"/>
    <w:rsid w:val="00325633"/>
    <w:rsid w:val="0032577C"/>
    <w:rsid w:val="003257D7"/>
    <w:rsid w:val="003258FC"/>
    <w:rsid w:val="00325905"/>
    <w:rsid w:val="00325A06"/>
    <w:rsid w:val="00325A14"/>
    <w:rsid w:val="00325B30"/>
    <w:rsid w:val="00325C60"/>
    <w:rsid w:val="00325DB2"/>
    <w:rsid w:val="00325DC7"/>
    <w:rsid w:val="00325E0D"/>
    <w:rsid w:val="00325E10"/>
    <w:rsid w:val="00325ED4"/>
    <w:rsid w:val="00325F67"/>
    <w:rsid w:val="00325FEA"/>
    <w:rsid w:val="0032604A"/>
    <w:rsid w:val="003261DC"/>
    <w:rsid w:val="00326202"/>
    <w:rsid w:val="003263B5"/>
    <w:rsid w:val="00326471"/>
    <w:rsid w:val="00326498"/>
    <w:rsid w:val="0032651C"/>
    <w:rsid w:val="00326633"/>
    <w:rsid w:val="00326714"/>
    <w:rsid w:val="00326786"/>
    <w:rsid w:val="00326802"/>
    <w:rsid w:val="00326840"/>
    <w:rsid w:val="0032692A"/>
    <w:rsid w:val="00326981"/>
    <w:rsid w:val="00326995"/>
    <w:rsid w:val="003269D9"/>
    <w:rsid w:val="00326A12"/>
    <w:rsid w:val="00326B35"/>
    <w:rsid w:val="00326B44"/>
    <w:rsid w:val="00326C9D"/>
    <w:rsid w:val="00326CE3"/>
    <w:rsid w:val="00326D01"/>
    <w:rsid w:val="00326D36"/>
    <w:rsid w:val="00326D52"/>
    <w:rsid w:val="00326D61"/>
    <w:rsid w:val="00326E9E"/>
    <w:rsid w:val="00326F5E"/>
    <w:rsid w:val="00326F73"/>
    <w:rsid w:val="0032702C"/>
    <w:rsid w:val="003270A4"/>
    <w:rsid w:val="003270C4"/>
    <w:rsid w:val="003270D4"/>
    <w:rsid w:val="00327108"/>
    <w:rsid w:val="00327156"/>
    <w:rsid w:val="00327168"/>
    <w:rsid w:val="003271F6"/>
    <w:rsid w:val="00327269"/>
    <w:rsid w:val="00327352"/>
    <w:rsid w:val="00327371"/>
    <w:rsid w:val="003273D6"/>
    <w:rsid w:val="00327476"/>
    <w:rsid w:val="00327479"/>
    <w:rsid w:val="003274C1"/>
    <w:rsid w:val="003276B7"/>
    <w:rsid w:val="003276DD"/>
    <w:rsid w:val="00327748"/>
    <w:rsid w:val="0032774E"/>
    <w:rsid w:val="00327783"/>
    <w:rsid w:val="003277BE"/>
    <w:rsid w:val="00327860"/>
    <w:rsid w:val="003278A0"/>
    <w:rsid w:val="00327928"/>
    <w:rsid w:val="003279B0"/>
    <w:rsid w:val="003279F2"/>
    <w:rsid w:val="00327A53"/>
    <w:rsid w:val="00327A75"/>
    <w:rsid w:val="00327ADA"/>
    <w:rsid w:val="00327B3D"/>
    <w:rsid w:val="00327B89"/>
    <w:rsid w:val="00327B91"/>
    <w:rsid w:val="00327C02"/>
    <w:rsid w:val="00327CBD"/>
    <w:rsid w:val="00327CD2"/>
    <w:rsid w:val="00327D26"/>
    <w:rsid w:val="00327DA2"/>
    <w:rsid w:val="00327E3F"/>
    <w:rsid w:val="00330032"/>
    <w:rsid w:val="003300D0"/>
    <w:rsid w:val="003300EB"/>
    <w:rsid w:val="003301E2"/>
    <w:rsid w:val="00330289"/>
    <w:rsid w:val="003302D1"/>
    <w:rsid w:val="003302F2"/>
    <w:rsid w:val="003302F7"/>
    <w:rsid w:val="003303F4"/>
    <w:rsid w:val="00330521"/>
    <w:rsid w:val="00330769"/>
    <w:rsid w:val="003307EA"/>
    <w:rsid w:val="00330804"/>
    <w:rsid w:val="003308DB"/>
    <w:rsid w:val="00330A2D"/>
    <w:rsid w:val="00330ADF"/>
    <w:rsid w:val="00330B43"/>
    <w:rsid w:val="00330B76"/>
    <w:rsid w:val="00330C36"/>
    <w:rsid w:val="00330C5E"/>
    <w:rsid w:val="00330C9E"/>
    <w:rsid w:val="00330DEC"/>
    <w:rsid w:val="00330E36"/>
    <w:rsid w:val="00330E8D"/>
    <w:rsid w:val="00330F35"/>
    <w:rsid w:val="00330F80"/>
    <w:rsid w:val="0033119E"/>
    <w:rsid w:val="0033122B"/>
    <w:rsid w:val="0033126C"/>
    <w:rsid w:val="003312E3"/>
    <w:rsid w:val="00331332"/>
    <w:rsid w:val="003313B0"/>
    <w:rsid w:val="003315E2"/>
    <w:rsid w:val="00331622"/>
    <w:rsid w:val="003316AF"/>
    <w:rsid w:val="0033182B"/>
    <w:rsid w:val="00331842"/>
    <w:rsid w:val="0033187E"/>
    <w:rsid w:val="0033193E"/>
    <w:rsid w:val="00331956"/>
    <w:rsid w:val="00331979"/>
    <w:rsid w:val="00331B62"/>
    <w:rsid w:val="00331C10"/>
    <w:rsid w:val="00331CD1"/>
    <w:rsid w:val="00331E86"/>
    <w:rsid w:val="00331E97"/>
    <w:rsid w:val="00331EF4"/>
    <w:rsid w:val="00331F8D"/>
    <w:rsid w:val="00331FBB"/>
    <w:rsid w:val="00331FFE"/>
    <w:rsid w:val="00332148"/>
    <w:rsid w:val="003321D9"/>
    <w:rsid w:val="00332252"/>
    <w:rsid w:val="0033227D"/>
    <w:rsid w:val="003322A7"/>
    <w:rsid w:val="0033232F"/>
    <w:rsid w:val="003323D0"/>
    <w:rsid w:val="0033243B"/>
    <w:rsid w:val="003324DB"/>
    <w:rsid w:val="00332585"/>
    <w:rsid w:val="003325C8"/>
    <w:rsid w:val="00332685"/>
    <w:rsid w:val="00332777"/>
    <w:rsid w:val="003327A7"/>
    <w:rsid w:val="0033284C"/>
    <w:rsid w:val="0033287C"/>
    <w:rsid w:val="00332960"/>
    <w:rsid w:val="0033298B"/>
    <w:rsid w:val="0033299E"/>
    <w:rsid w:val="00332AA6"/>
    <w:rsid w:val="00332AFA"/>
    <w:rsid w:val="00332B3E"/>
    <w:rsid w:val="00332B64"/>
    <w:rsid w:val="00332C76"/>
    <w:rsid w:val="00332CA4"/>
    <w:rsid w:val="00332DAD"/>
    <w:rsid w:val="00332E9A"/>
    <w:rsid w:val="00332EFB"/>
    <w:rsid w:val="00332F50"/>
    <w:rsid w:val="00332FB2"/>
    <w:rsid w:val="00332FFA"/>
    <w:rsid w:val="0033315F"/>
    <w:rsid w:val="003332D1"/>
    <w:rsid w:val="003332FD"/>
    <w:rsid w:val="0033336E"/>
    <w:rsid w:val="00333370"/>
    <w:rsid w:val="00333413"/>
    <w:rsid w:val="0033343C"/>
    <w:rsid w:val="00333564"/>
    <w:rsid w:val="003335CC"/>
    <w:rsid w:val="00333662"/>
    <w:rsid w:val="00333686"/>
    <w:rsid w:val="003336B4"/>
    <w:rsid w:val="00333854"/>
    <w:rsid w:val="00333887"/>
    <w:rsid w:val="003338C8"/>
    <w:rsid w:val="003338FF"/>
    <w:rsid w:val="00333962"/>
    <w:rsid w:val="00333997"/>
    <w:rsid w:val="00333A3A"/>
    <w:rsid w:val="00333B1F"/>
    <w:rsid w:val="00333B6F"/>
    <w:rsid w:val="00333B95"/>
    <w:rsid w:val="00333C5B"/>
    <w:rsid w:val="00333C65"/>
    <w:rsid w:val="00333C68"/>
    <w:rsid w:val="00333CEB"/>
    <w:rsid w:val="00333D02"/>
    <w:rsid w:val="00333D14"/>
    <w:rsid w:val="00333D1B"/>
    <w:rsid w:val="00333D65"/>
    <w:rsid w:val="00333DFA"/>
    <w:rsid w:val="00333ECB"/>
    <w:rsid w:val="00333F21"/>
    <w:rsid w:val="00333FF6"/>
    <w:rsid w:val="003340CA"/>
    <w:rsid w:val="003340D7"/>
    <w:rsid w:val="0033418D"/>
    <w:rsid w:val="003341DB"/>
    <w:rsid w:val="003341EA"/>
    <w:rsid w:val="00334248"/>
    <w:rsid w:val="00334313"/>
    <w:rsid w:val="00334376"/>
    <w:rsid w:val="0033443B"/>
    <w:rsid w:val="00334571"/>
    <w:rsid w:val="0033457D"/>
    <w:rsid w:val="003346CC"/>
    <w:rsid w:val="00334702"/>
    <w:rsid w:val="00334785"/>
    <w:rsid w:val="00334940"/>
    <w:rsid w:val="00334954"/>
    <w:rsid w:val="0033497B"/>
    <w:rsid w:val="003349C8"/>
    <w:rsid w:val="00334B3A"/>
    <w:rsid w:val="00334BAA"/>
    <w:rsid w:val="00334D71"/>
    <w:rsid w:val="00334DB5"/>
    <w:rsid w:val="00334E6D"/>
    <w:rsid w:val="00334EA2"/>
    <w:rsid w:val="00334F5A"/>
    <w:rsid w:val="00334FB3"/>
    <w:rsid w:val="0033508F"/>
    <w:rsid w:val="003350A3"/>
    <w:rsid w:val="003351D2"/>
    <w:rsid w:val="003352C8"/>
    <w:rsid w:val="003352E6"/>
    <w:rsid w:val="0033533F"/>
    <w:rsid w:val="003353F2"/>
    <w:rsid w:val="00335436"/>
    <w:rsid w:val="003354DB"/>
    <w:rsid w:val="0033550C"/>
    <w:rsid w:val="00335616"/>
    <w:rsid w:val="0033566C"/>
    <w:rsid w:val="003356B4"/>
    <w:rsid w:val="0033577A"/>
    <w:rsid w:val="00335783"/>
    <w:rsid w:val="003357FF"/>
    <w:rsid w:val="00335840"/>
    <w:rsid w:val="0033586C"/>
    <w:rsid w:val="0033588D"/>
    <w:rsid w:val="00335899"/>
    <w:rsid w:val="003358BA"/>
    <w:rsid w:val="00335930"/>
    <w:rsid w:val="0033595A"/>
    <w:rsid w:val="00335A15"/>
    <w:rsid w:val="00335A31"/>
    <w:rsid w:val="00335ADB"/>
    <w:rsid w:val="00335C58"/>
    <w:rsid w:val="00335CEA"/>
    <w:rsid w:val="00335D95"/>
    <w:rsid w:val="00335DF1"/>
    <w:rsid w:val="00335E46"/>
    <w:rsid w:val="00335E92"/>
    <w:rsid w:val="00335FB1"/>
    <w:rsid w:val="00336048"/>
    <w:rsid w:val="00336213"/>
    <w:rsid w:val="0033622D"/>
    <w:rsid w:val="003362C6"/>
    <w:rsid w:val="0033636A"/>
    <w:rsid w:val="003363D2"/>
    <w:rsid w:val="00336484"/>
    <w:rsid w:val="003364EB"/>
    <w:rsid w:val="0033654A"/>
    <w:rsid w:val="00336609"/>
    <w:rsid w:val="00336770"/>
    <w:rsid w:val="00336776"/>
    <w:rsid w:val="00336779"/>
    <w:rsid w:val="0033681D"/>
    <w:rsid w:val="00336879"/>
    <w:rsid w:val="0033691E"/>
    <w:rsid w:val="00336975"/>
    <w:rsid w:val="0033698E"/>
    <w:rsid w:val="003369E6"/>
    <w:rsid w:val="00336AEF"/>
    <w:rsid w:val="00336B0B"/>
    <w:rsid w:val="00336B18"/>
    <w:rsid w:val="00336B1E"/>
    <w:rsid w:val="00336B37"/>
    <w:rsid w:val="00336B5D"/>
    <w:rsid w:val="00336BD5"/>
    <w:rsid w:val="00336D62"/>
    <w:rsid w:val="00336E9A"/>
    <w:rsid w:val="00336EBF"/>
    <w:rsid w:val="00336EF6"/>
    <w:rsid w:val="00336F32"/>
    <w:rsid w:val="00337015"/>
    <w:rsid w:val="0033707B"/>
    <w:rsid w:val="003370BC"/>
    <w:rsid w:val="003371C7"/>
    <w:rsid w:val="0033721F"/>
    <w:rsid w:val="00337270"/>
    <w:rsid w:val="00337299"/>
    <w:rsid w:val="0033729D"/>
    <w:rsid w:val="00337306"/>
    <w:rsid w:val="003373B0"/>
    <w:rsid w:val="003373EC"/>
    <w:rsid w:val="003374A8"/>
    <w:rsid w:val="003374E9"/>
    <w:rsid w:val="003374FB"/>
    <w:rsid w:val="0033758F"/>
    <w:rsid w:val="003375A2"/>
    <w:rsid w:val="00337669"/>
    <w:rsid w:val="003376DC"/>
    <w:rsid w:val="003377FD"/>
    <w:rsid w:val="0033784A"/>
    <w:rsid w:val="003378A2"/>
    <w:rsid w:val="00337963"/>
    <w:rsid w:val="003379B1"/>
    <w:rsid w:val="00337A08"/>
    <w:rsid w:val="00337A6E"/>
    <w:rsid w:val="00337AEB"/>
    <w:rsid w:val="00337B43"/>
    <w:rsid w:val="00337B7B"/>
    <w:rsid w:val="00337C16"/>
    <w:rsid w:val="00337C93"/>
    <w:rsid w:val="00337CEF"/>
    <w:rsid w:val="00337D87"/>
    <w:rsid w:val="00337D88"/>
    <w:rsid w:val="00337D96"/>
    <w:rsid w:val="00337DF4"/>
    <w:rsid w:val="00337EDC"/>
    <w:rsid w:val="00337F14"/>
    <w:rsid w:val="00337F3C"/>
    <w:rsid w:val="0034004C"/>
    <w:rsid w:val="0034006D"/>
    <w:rsid w:val="0034012C"/>
    <w:rsid w:val="00340134"/>
    <w:rsid w:val="0034024B"/>
    <w:rsid w:val="003402CA"/>
    <w:rsid w:val="00340426"/>
    <w:rsid w:val="0034051F"/>
    <w:rsid w:val="003405E6"/>
    <w:rsid w:val="00340673"/>
    <w:rsid w:val="0034068E"/>
    <w:rsid w:val="003406A6"/>
    <w:rsid w:val="003406BB"/>
    <w:rsid w:val="003406D1"/>
    <w:rsid w:val="003407B6"/>
    <w:rsid w:val="00340818"/>
    <w:rsid w:val="00340826"/>
    <w:rsid w:val="003408A8"/>
    <w:rsid w:val="003408D4"/>
    <w:rsid w:val="003409A6"/>
    <w:rsid w:val="00340BD2"/>
    <w:rsid w:val="00340C08"/>
    <w:rsid w:val="00340C38"/>
    <w:rsid w:val="00340CC3"/>
    <w:rsid w:val="00340E0C"/>
    <w:rsid w:val="00340E86"/>
    <w:rsid w:val="00340EEC"/>
    <w:rsid w:val="00340F21"/>
    <w:rsid w:val="00340F4D"/>
    <w:rsid w:val="00340FEE"/>
    <w:rsid w:val="00341050"/>
    <w:rsid w:val="00341099"/>
    <w:rsid w:val="00341269"/>
    <w:rsid w:val="00341297"/>
    <w:rsid w:val="0034135C"/>
    <w:rsid w:val="0034144C"/>
    <w:rsid w:val="0034154D"/>
    <w:rsid w:val="00341596"/>
    <w:rsid w:val="00341621"/>
    <w:rsid w:val="003416C1"/>
    <w:rsid w:val="003416C5"/>
    <w:rsid w:val="003416E6"/>
    <w:rsid w:val="00341780"/>
    <w:rsid w:val="003417D0"/>
    <w:rsid w:val="003417D8"/>
    <w:rsid w:val="00341890"/>
    <w:rsid w:val="003418E8"/>
    <w:rsid w:val="003418EA"/>
    <w:rsid w:val="003418F1"/>
    <w:rsid w:val="00341A3E"/>
    <w:rsid w:val="00341B6B"/>
    <w:rsid w:val="00341B82"/>
    <w:rsid w:val="00341C02"/>
    <w:rsid w:val="00341C33"/>
    <w:rsid w:val="00341DAD"/>
    <w:rsid w:val="00341DC0"/>
    <w:rsid w:val="00341DC4"/>
    <w:rsid w:val="00341E70"/>
    <w:rsid w:val="00341E75"/>
    <w:rsid w:val="00341E96"/>
    <w:rsid w:val="00341ED8"/>
    <w:rsid w:val="00341F34"/>
    <w:rsid w:val="00341F47"/>
    <w:rsid w:val="00341F9B"/>
    <w:rsid w:val="00342041"/>
    <w:rsid w:val="0034209A"/>
    <w:rsid w:val="00342103"/>
    <w:rsid w:val="003421D6"/>
    <w:rsid w:val="003421FD"/>
    <w:rsid w:val="003422AC"/>
    <w:rsid w:val="003423D5"/>
    <w:rsid w:val="00342511"/>
    <w:rsid w:val="0034255D"/>
    <w:rsid w:val="0034264E"/>
    <w:rsid w:val="003426D0"/>
    <w:rsid w:val="003427F8"/>
    <w:rsid w:val="00342838"/>
    <w:rsid w:val="003428C0"/>
    <w:rsid w:val="00342951"/>
    <w:rsid w:val="003429AF"/>
    <w:rsid w:val="003429BE"/>
    <w:rsid w:val="00342A0B"/>
    <w:rsid w:val="00342ABF"/>
    <w:rsid w:val="00342AF0"/>
    <w:rsid w:val="00342AF3"/>
    <w:rsid w:val="00342AFF"/>
    <w:rsid w:val="00342CA3"/>
    <w:rsid w:val="00342CAE"/>
    <w:rsid w:val="00342D48"/>
    <w:rsid w:val="00342F15"/>
    <w:rsid w:val="00342F76"/>
    <w:rsid w:val="00342FFE"/>
    <w:rsid w:val="00343009"/>
    <w:rsid w:val="00343047"/>
    <w:rsid w:val="003430BE"/>
    <w:rsid w:val="003431BD"/>
    <w:rsid w:val="003432FD"/>
    <w:rsid w:val="003433F1"/>
    <w:rsid w:val="00343456"/>
    <w:rsid w:val="0034346A"/>
    <w:rsid w:val="003434FA"/>
    <w:rsid w:val="00343595"/>
    <w:rsid w:val="00343691"/>
    <w:rsid w:val="003436C3"/>
    <w:rsid w:val="00343781"/>
    <w:rsid w:val="0034379F"/>
    <w:rsid w:val="003437A5"/>
    <w:rsid w:val="003437B1"/>
    <w:rsid w:val="003437CB"/>
    <w:rsid w:val="00343822"/>
    <w:rsid w:val="0034387B"/>
    <w:rsid w:val="003438E5"/>
    <w:rsid w:val="003439FF"/>
    <w:rsid w:val="00343A67"/>
    <w:rsid w:val="00343AA2"/>
    <w:rsid w:val="00343AC3"/>
    <w:rsid w:val="00343B53"/>
    <w:rsid w:val="00343B55"/>
    <w:rsid w:val="00343C0F"/>
    <w:rsid w:val="00343C42"/>
    <w:rsid w:val="00343DEF"/>
    <w:rsid w:val="00343E38"/>
    <w:rsid w:val="00343E9F"/>
    <w:rsid w:val="0034401B"/>
    <w:rsid w:val="00344063"/>
    <w:rsid w:val="00344099"/>
    <w:rsid w:val="0034413F"/>
    <w:rsid w:val="003441C6"/>
    <w:rsid w:val="0034420F"/>
    <w:rsid w:val="0034421B"/>
    <w:rsid w:val="0034424B"/>
    <w:rsid w:val="003442A6"/>
    <w:rsid w:val="003444FD"/>
    <w:rsid w:val="0034452D"/>
    <w:rsid w:val="0034464A"/>
    <w:rsid w:val="003446D7"/>
    <w:rsid w:val="003448BE"/>
    <w:rsid w:val="00344918"/>
    <w:rsid w:val="00344937"/>
    <w:rsid w:val="003449B5"/>
    <w:rsid w:val="00344AC5"/>
    <w:rsid w:val="00344B20"/>
    <w:rsid w:val="00344BE3"/>
    <w:rsid w:val="00344CB3"/>
    <w:rsid w:val="00344CE4"/>
    <w:rsid w:val="00344D25"/>
    <w:rsid w:val="00344DB5"/>
    <w:rsid w:val="00344DBD"/>
    <w:rsid w:val="00344DFE"/>
    <w:rsid w:val="00344E48"/>
    <w:rsid w:val="0034505D"/>
    <w:rsid w:val="003450C3"/>
    <w:rsid w:val="0034515B"/>
    <w:rsid w:val="0034527C"/>
    <w:rsid w:val="003452C6"/>
    <w:rsid w:val="00345322"/>
    <w:rsid w:val="003453F6"/>
    <w:rsid w:val="00345427"/>
    <w:rsid w:val="00345481"/>
    <w:rsid w:val="00345493"/>
    <w:rsid w:val="0034555E"/>
    <w:rsid w:val="0034563A"/>
    <w:rsid w:val="0034564F"/>
    <w:rsid w:val="00345669"/>
    <w:rsid w:val="003457D4"/>
    <w:rsid w:val="003457D8"/>
    <w:rsid w:val="003459F9"/>
    <w:rsid w:val="00345A76"/>
    <w:rsid w:val="00345AF5"/>
    <w:rsid w:val="00345B44"/>
    <w:rsid w:val="00345B7D"/>
    <w:rsid w:val="00345C19"/>
    <w:rsid w:val="00345C89"/>
    <w:rsid w:val="00345D2A"/>
    <w:rsid w:val="00345DB9"/>
    <w:rsid w:val="00345E7E"/>
    <w:rsid w:val="00345EF3"/>
    <w:rsid w:val="0034604C"/>
    <w:rsid w:val="0034607F"/>
    <w:rsid w:val="0034609B"/>
    <w:rsid w:val="0034627C"/>
    <w:rsid w:val="00346283"/>
    <w:rsid w:val="003462A6"/>
    <w:rsid w:val="003462D1"/>
    <w:rsid w:val="0034635F"/>
    <w:rsid w:val="0034639E"/>
    <w:rsid w:val="0034639F"/>
    <w:rsid w:val="00346462"/>
    <w:rsid w:val="003464C8"/>
    <w:rsid w:val="00346572"/>
    <w:rsid w:val="00346575"/>
    <w:rsid w:val="00346713"/>
    <w:rsid w:val="0034671B"/>
    <w:rsid w:val="00346771"/>
    <w:rsid w:val="00346888"/>
    <w:rsid w:val="00346967"/>
    <w:rsid w:val="0034698D"/>
    <w:rsid w:val="00346993"/>
    <w:rsid w:val="003469E2"/>
    <w:rsid w:val="003469F7"/>
    <w:rsid w:val="00346AD9"/>
    <w:rsid w:val="00346B81"/>
    <w:rsid w:val="00346BA1"/>
    <w:rsid w:val="00346CCD"/>
    <w:rsid w:val="00346CF7"/>
    <w:rsid w:val="00346D96"/>
    <w:rsid w:val="00346E78"/>
    <w:rsid w:val="00346E7E"/>
    <w:rsid w:val="00346EB7"/>
    <w:rsid w:val="00346F8C"/>
    <w:rsid w:val="003470C7"/>
    <w:rsid w:val="003470F9"/>
    <w:rsid w:val="003470FA"/>
    <w:rsid w:val="00347105"/>
    <w:rsid w:val="00347184"/>
    <w:rsid w:val="003471E5"/>
    <w:rsid w:val="00347258"/>
    <w:rsid w:val="0034725C"/>
    <w:rsid w:val="0034729C"/>
    <w:rsid w:val="003472A3"/>
    <w:rsid w:val="00347348"/>
    <w:rsid w:val="00347354"/>
    <w:rsid w:val="0034735A"/>
    <w:rsid w:val="00347377"/>
    <w:rsid w:val="003473DC"/>
    <w:rsid w:val="003473EB"/>
    <w:rsid w:val="00347514"/>
    <w:rsid w:val="00347556"/>
    <w:rsid w:val="0034755D"/>
    <w:rsid w:val="003476D1"/>
    <w:rsid w:val="003476E7"/>
    <w:rsid w:val="003477E2"/>
    <w:rsid w:val="003478D1"/>
    <w:rsid w:val="003479F2"/>
    <w:rsid w:val="00347ADD"/>
    <w:rsid w:val="00347AF5"/>
    <w:rsid w:val="00347BF3"/>
    <w:rsid w:val="00347C2A"/>
    <w:rsid w:val="00347D9C"/>
    <w:rsid w:val="00347E0A"/>
    <w:rsid w:val="00347E78"/>
    <w:rsid w:val="00347E90"/>
    <w:rsid w:val="00347E9F"/>
    <w:rsid w:val="00347EE1"/>
    <w:rsid w:val="00347F09"/>
    <w:rsid w:val="00347F3C"/>
    <w:rsid w:val="00347F94"/>
    <w:rsid w:val="00350047"/>
    <w:rsid w:val="00350089"/>
    <w:rsid w:val="003501E6"/>
    <w:rsid w:val="003501F3"/>
    <w:rsid w:val="003502D3"/>
    <w:rsid w:val="00350323"/>
    <w:rsid w:val="00350369"/>
    <w:rsid w:val="00350429"/>
    <w:rsid w:val="003504FC"/>
    <w:rsid w:val="00350503"/>
    <w:rsid w:val="0035053C"/>
    <w:rsid w:val="003505A3"/>
    <w:rsid w:val="003508AB"/>
    <w:rsid w:val="00350938"/>
    <w:rsid w:val="00350940"/>
    <w:rsid w:val="0035094C"/>
    <w:rsid w:val="003509B7"/>
    <w:rsid w:val="00350A7F"/>
    <w:rsid w:val="00350A9B"/>
    <w:rsid w:val="00350AA9"/>
    <w:rsid w:val="00350AB1"/>
    <w:rsid w:val="00350B6D"/>
    <w:rsid w:val="00350BAA"/>
    <w:rsid w:val="00350C89"/>
    <w:rsid w:val="00350C8D"/>
    <w:rsid w:val="00350CB6"/>
    <w:rsid w:val="00350D04"/>
    <w:rsid w:val="00350DB2"/>
    <w:rsid w:val="00350DD4"/>
    <w:rsid w:val="00350F49"/>
    <w:rsid w:val="00350F80"/>
    <w:rsid w:val="00350FCF"/>
    <w:rsid w:val="0035106F"/>
    <w:rsid w:val="003510B7"/>
    <w:rsid w:val="003512B5"/>
    <w:rsid w:val="00351347"/>
    <w:rsid w:val="00351408"/>
    <w:rsid w:val="00351448"/>
    <w:rsid w:val="00351472"/>
    <w:rsid w:val="00351483"/>
    <w:rsid w:val="0035149E"/>
    <w:rsid w:val="003514C7"/>
    <w:rsid w:val="003514CB"/>
    <w:rsid w:val="003514DD"/>
    <w:rsid w:val="00351520"/>
    <w:rsid w:val="0035157A"/>
    <w:rsid w:val="00351667"/>
    <w:rsid w:val="003517A7"/>
    <w:rsid w:val="003517A9"/>
    <w:rsid w:val="00351821"/>
    <w:rsid w:val="0035186D"/>
    <w:rsid w:val="00351873"/>
    <w:rsid w:val="00351894"/>
    <w:rsid w:val="003518BA"/>
    <w:rsid w:val="003518BE"/>
    <w:rsid w:val="003518E2"/>
    <w:rsid w:val="00351966"/>
    <w:rsid w:val="00351992"/>
    <w:rsid w:val="003519E6"/>
    <w:rsid w:val="00351A72"/>
    <w:rsid w:val="00351AC6"/>
    <w:rsid w:val="00351B41"/>
    <w:rsid w:val="00351B8E"/>
    <w:rsid w:val="00351C33"/>
    <w:rsid w:val="00351D17"/>
    <w:rsid w:val="00351F1B"/>
    <w:rsid w:val="00352000"/>
    <w:rsid w:val="00352293"/>
    <w:rsid w:val="0035239C"/>
    <w:rsid w:val="00352457"/>
    <w:rsid w:val="0035253C"/>
    <w:rsid w:val="00352551"/>
    <w:rsid w:val="00352583"/>
    <w:rsid w:val="0035259C"/>
    <w:rsid w:val="00352613"/>
    <w:rsid w:val="0035265C"/>
    <w:rsid w:val="0035269E"/>
    <w:rsid w:val="003526AB"/>
    <w:rsid w:val="003526F4"/>
    <w:rsid w:val="00352700"/>
    <w:rsid w:val="003527DB"/>
    <w:rsid w:val="0035292C"/>
    <w:rsid w:val="0035295D"/>
    <w:rsid w:val="0035299D"/>
    <w:rsid w:val="003529CE"/>
    <w:rsid w:val="00352A09"/>
    <w:rsid w:val="00352B39"/>
    <w:rsid w:val="00352BBA"/>
    <w:rsid w:val="00352BE1"/>
    <w:rsid w:val="00352C49"/>
    <w:rsid w:val="00352D99"/>
    <w:rsid w:val="00352E45"/>
    <w:rsid w:val="00352EC2"/>
    <w:rsid w:val="00352ED7"/>
    <w:rsid w:val="00352F26"/>
    <w:rsid w:val="00352F31"/>
    <w:rsid w:val="0035314C"/>
    <w:rsid w:val="0035318E"/>
    <w:rsid w:val="003532EB"/>
    <w:rsid w:val="00353365"/>
    <w:rsid w:val="00353389"/>
    <w:rsid w:val="0035343B"/>
    <w:rsid w:val="00353482"/>
    <w:rsid w:val="0035352D"/>
    <w:rsid w:val="003535F3"/>
    <w:rsid w:val="003535FC"/>
    <w:rsid w:val="00353619"/>
    <w:rsid w:val="0035362C"/>
    <w:rsid w:val="00353662"/>
    <w:rsid w:val="00353672"/>
    <w:rsid w:val="003536F0"/>
    <w:rsid w:val="003538A5"/>
    <w:rsid w:val="003538AB"/>
    <w:rsid w:val="003539F1"/>
    <w:rsid w:val="00353AC8"/>
    <w:rsid w:val="00353AD5"/>
    <w:rsid w:val="00353BEE"/>
    <w:rsid w:val="00353BF5"/>
    <w:rsid w:val="00353C6A"/>
    <w:rsid w:val="00353C74"/>
    <w:rsid w:val="00353CC1"/>
    <w:rsid w:val="00353CD0"/>
    <w:rsid w:val="00353D1A"/>
    <w:rsid w:val="00353D56"/>
    <w:rsid w:val="00353D6D"/>
    <w:rsid w:val="00353E15"/>
    <w:rsid w:val="00353E3D"/>
    <w:rsid w:val="00353F28"/>
    <w:rsid w:val="00353FAB"/>
    <w:rsid w:val="00353FC0"/>
    <w:rsid w:val="00353FF2"/>
    <w:rsid w:val="00354075"/>
    <w:rsid w:val="0035407A"/>
    <w:rsid w:val="003540B0"/>
    <w:rsid w:val="003540E1"/>
    <w:rsid w:val="003541AE"/>
    <w:rsid w:val="003541E9"/>
    <w:rsid w:val="00354221"/>
    <w:rsid w:val="003542C5"/>
    <w:rsid w:val="00354377"/>
    <w:rsid w:val="0035444E"/>
    <w:rsid w:val="00354488"/>
    <w:rsid w:val="003544DF"/>
    <w:rsid w:val="003544F6"/>
    <w:rsid w:val="003544FB"/>
    <w:rsid w:val="00354555"/>
    <w:rsid w:val="00354568"/>
    <w:rsid w:val="0035461D"/>
    <w:rsid w:val="00354676"/>
    <w:rsid w:val="0035467D"/>
    <w:rsid w:val="00354799"/>
    <w:rsid w:val="00354A58"/>
    <w:rsid w:val="00354AB7"/>
    <w:rsid w:val="00354AD5"/>
    <w:rsid w:val="00354B23"/>
    <w:rsid w:val="00354B32"/>
    <w:rsid w:val="00354B50"/>
    <w:rsid w:val="00354BBD"/>
    <w:rsid w:val="00354D41"/>
    <w:rsid w:val="00354D60"/>
    <w:rsid w:val="00354DB1"/>
    <w:rsid w:val="00354DC0"/>
    <w:rsid w:val="00354EA0"/>
    <w:rsid w:val="00354ED8"/>
    <w:rsid w:val="00354FC2"/>
    <w:rsid w:val="003550B4"/>
    <w:rsid w:val="0035513F"/>
    <w:rsid w:val="0035540C"/>
    <w:rsid w:val="00355442"/>
    <w:rsid w:val="00355461"/>
    <w:rsid w:val="00355509"/>
    <w:rsid w:val="003555E7"/>
    <w:rsid w:val="00355646"/>
    <w:rsid w:val="00355664"/>
    <w:rsid w:val="0035567F"/>
    <w:rsid w:val="003558D3"/>
    <w:rsid w:val="003558EE"/>
    <w:rsid w:val="00355902"/>
    <w:rsid w:val="0035590C"/>
    <w:rsid w:val="00355910"/>
    <w:rsid w:val="00355982"/>
    <w:rsid w:val="003559A6"/>
    <w:rsid w:val="00355A16"/>
    <w:rsid w:val="00355A49"/>
    <w:rsid w:val="00355AC2"/>
    <w:rsid w:val="00355B7D"/>
    <w:rsid w:val="00355BF6"/>
    <w:rsid w:val="00355C04"/>
    <w:rsid w:val="00355C5A"/>
    <w:rsid w:val="00355CFE"/>
    <w:rsid w:val="00355D2B"/>
    <w:rsid w:val="00355D41"/>
    <w:rsid w:val="00355D5C"/>
    <w:rsid w:val="00355D7F"/>
    <w:rsid w:val="00355DA4"/>
    <w:rsid w:val="00355DCD"/>
    <w:rsid w:val="00355E3B"/>
    <w:rsid w:val="00355EF7"/>
    <w:rsid w:val="00355F06"/>
    <w:rsid w:val="00355FED"/>
    <w:rsid w:val="00356020"/>
    <w:rsid w:val="00356044"/>
    <w:rsid w:val="0035608A"/>
    <w:rsid w:val="003560FF"/>
    <w:rsid w:val="0035618D"/>
    <w:rsid w:val="003561B8"/>
    <w:rsid w:val="00356223"/>
    <w:rsid w:val="00356234"/>
    <w:rsid w:val="00356252"/>
    <w:rsid w:val="00356260"/>
    <w:rsid w:val="0035630E"/>
    <w:rsid w:val="003563D0"/>
    <w:rsid w:val="0035644B"/>
    <w:rsid w:val="00356477"/>
    <w:rsid w:val="00356499"/>
    <w:rsid w:val="00356511"/>
    <w:rsid w:val="003565B5"/>
    <w:rsid w:val="003566A4"/>
    <w:rsid w:val="003566D2"/>
    <w:rsid w:val="003567BB"/>
    <w:rsid w:val="003567F0"/>
    <w:rsid w:val="00356842"/>
    <w:rsid w:val="003569B4"/>
    <w:rsid w:val="00356A55"/>
    <w:rsid w:val="00356ADA"/>
    <w:rsid w:val="00356B48"/>
    <w:rsid w:val="00356B57"/>
    <w:rsid w:val="00356B70"/>
    <w:rsid w:val="00356BBE"/>
    <w:rsid w:val="00356BE8"/>
    <w:rsid w:val="00356C68"/>
    <w:rsid w:val="00356D3F"/>
    <w:rsid w:val="00356D47"/>
    <w:rsid w:val="00356D4A"/>
    <w:rsid w:val="00356E66"/>
    <w:rsid w:val="00356E96"/>
    <w:rsid w:val="00356EB4"/>
    <w:rsid w:val="00356FB5"/>
    <w:rsid w:val="00357008"/>
    <w:rsid w:val="00357147"/>
    <w:rsid w:val="003571A5"/>
    <w:rsid w:val="003571BA"/>
    <w:rsid w:val="003571BE"/>
    <w:rsid w:val="00357381"/>
    <w:rsid w:val="003573B6"/>
    <w:rsid w:val="003573D0"/>
    <w:rsid w:val="00357484"/>
    <w:rsid w:val="003574F9"/>
    <w:rsid w:val="00357571"/>
    <w:rsid w:val="00357613"/>
    <w:rsid w:val="00357766"/>
    <w:rsid w:val="00357779"/>
    <w:rsid w:val="003577EB"/>
    <w:rsid w:val="003577EC"/>
    <w:rsid w:val="00357814"/>
    <w:rsid w:val="00357970"/>
    <w:rsid w:val="003579E9"/>
    <w:rsid w:val="00357A14"/>
    <w:rsid w:val="00357A9D"/>
    <w:rsid w:val="00357ADB"/>
    <w:rsid w:val="00357B5A"/>
    <w:rsid w:val="00357B67"/>
    <w:rsid w:val="00357B9E"/>
    <w:rsid w:val="00357C71"/>
    <w:rsid w:val="00357C91"/>
    <w:rsid w:val="00357D94"/>
    <w:rsid w:val="00357DCF"/>
    <w:rsid w:val="00357DDF"/>
    <w:rsid w:val="00357EA5"/>
    <w:rsid w:val="00357EFB"/>
    <w:rsid w:val="00357FA8"/>
    <w:rsid w:val="00360060"/>
    <w:rsid w:val="003600D0"/>
    <w:rsid w:val="003600F6"/>
    <w:rsid w:val="00360285"/>
    <w:rsid w:val="0036028B"/>
    <w:rsid w:val="003602D6"/>
    <w:rsid w:val="00360375"/>
    <w:rsid w:val="00360486"/>
    <w:rsid w:val="003604C4"/>
    <w:rsid w:val="00360681"/>
    <w:rsid w:val="00360746"/>
    <w:rsid w:val="003607CF"/>
    <w:rsid w:val="003607D4"/>
    <w:rsid w:val="003607F0"/>
    <w:rsid w:val="00360865"/>
    <w:rsid w:val="003608A2"/>
    <w:rsid w:val="0036091C"/>
    <w:rsid w:val="00360931"/>
    <w:rsid w:val="00360974"/>
    <w:rsid w:val="003609C6"/>
    <w:rsid w:val="003609DD"/>
    <w:rsid w:val="003609F7"/>
    <w:rsid w:val="00360A44"/>
    <w:rsid w:val="00360AEE"/>
    <w:rsid w:val="00360B36"/>
    <w:rsid w:val="00360BCF"/>
    <w:rsid w:val="00360C01"/>
    <w:rsid w:val="00360C27"/>
    <w:rsid w:val="00360C29"/>
    <w:rsid w:val="00360D74"/>
    <w:rsid w:val="00360E53"/>
    <w:rsid w:val="00360FEE"/>
    <w:rsid w:val="00361062"/>
    <w:rsid w:val="00361094"/>
    <w:rsid w:val="003610E4"/>
    <w:rsid w:val="003610E8"/>
    <w:rsid w:val="003610F9"/>
    <w:rsid w:val="00361101"/>
    <w:rsid w:val="00361246"/>
    <w:rsid w:val="00361248"/>
    <w:rsid w:val="0036128E"/>
    <w:rsid w:val="0036130E"/>
    <w:rsid w:val="003614B3"/>
    <w:rsid w:val="00361591"/>
    <w:rsid w:val="00361594"/>
    <w:rsid w:val="003615E0"/>
    <w:rsid w:val="003615F8"/>
    <w:rsid w:val="00361632"/>
    <w:rsid w:val="003616BE"/>
    <w:rsid w:val="00361730"/>
    <w:rsid w:val="003617B6"/>
    <w:rsid w:val="00361842"/>
    <w:rsid w:val="0036189D"/>
    <w:rsid w:val="00361923"/>
    <w:rsid w:val="003619CC"/>
    <w:rsid w:val="00361A11"/>
    <w:rsid w:val="00361A64"/>
    <w:rsid w:val="00361AC8"/>
    <w:rsid w:val="00361B27"/>
    <w:rsid w:val="00361B7C"/>
    <w:rsid w:val="00361BD6"/>
    <w:rsid w:val="00361BE4"/>
    <w:rsid w:val="00361BF0"/>
    <w:rsid w:val="00361C1B"/>
    <w:rsid w:val="00361C82"/>
    <w:rsid w:val="00361D29"/>
    <w:rsid w:val="00361D30"/>
    <w:rsid w:val="00361D63"/>
    <w:rsid w:val="00361DC6"/>
    <w:rsid w:val="00361EC8"/>
    <w:rsid w:val="00361ED5"/>
    <w:rsid w:val="00361EE4"/>
    <w:rsid w:val="00361FF2"/>
    <w:rsid w:val="00362042"/>
    <w:rsid w:val="0036219A"/>
    <w:rsid w:val="00362269"/>
    <w:rsid w:val="003622A2"/>
    <w:rsid w:val="00362546"/>
    <w:rsid w:val="0036257F"/>
    <w:rsid w:val="003625DF"/>
    <w:rsid w:val="003626E2"/>
    <w:rsid w:val="003628C0"/>
    <w:rsid w:val="003628C4"/>
    <w:rsid w:val="00362957"/>
    <w:rsid w:val="003629E1"/>
    <w:rsid w:val="00362B7B"/>
    <w:rsid w:val="00362B94"/>
    <w:rsid w:val="00362C92"/>
    <w:rsid w:val="00362CD5"/>
    <w:rsid w:val="00362D3E"/>
    <w:rsid w:val="00362E10"/>
    <w:rsid w:val="00362EA1"/>
    <w:rsid w:val="00362F3B"/>
    <w:rsid w:val="00362F92"/>
    <w:rsid w:val="00362FB9"/>
    <w:rsid w:val="00363287"/>
    <w:rsid w:val="003632B4"/>
    <w:rsid w:val="003633A1"/>
    <w:rsid w:val="00363414"/>
    <w:rsid w:val="003634E5"/>
    <w:rsid w:val="003634F1"/>
    <w:rsid w:val="0036361B"/>
    <w:rsid w:val="00363700"/>
    <w:rsid w:val="003637BB"/>
    <w:rsid w:val="00363828"/>
    <w:rsid w:val="00363894"/>
    <w:rsid w:val="003638DF"/>
    <w:rsid w:val="0036391C"/>
    <w:rsid w:val="003639E6"/>
    <w:rsid w:val="00363A85"/>
    <w:rsid w:val="00363B45"/>
    <w:rsid w:val="00363B97"/>
    <w:rsid w:val="00363ED3"/>
    <w:rsid w:val="00363FC0"/>
    <w:rsid w:val="00364030"/>
    <w:rsid w:val="003641D4"/>
    <w:rsid w:val="003641E8"/>
    <w:rsid w:val="003641EA"/>
    <w:rsid w:val="003642BF"/>
    <w:rsid w:val="00364346"/>
    <w:rsid w:val="00364478"/>
    <w:rsid w:val="003644AE"/>
    <w:rsid w:val="0036456E"/>
    <w:rsid w:val="0036457D"/>
    <w:rsid w:val="00364584"/>
    <w:rsid w:val="003645CC"/>
    <w:rsid w:val="003645D0"/>
    <w:rsid w:val="0036461D"/>
    <w:rsid w:val="00364632"/>
    <w:rsid w:val="0036467C"/>
    <w:rsid w:val="003646E9"/>
    <w:rsid w:val="003647F0"/>
    <w:rsid w:val="00364827"/>
    <w:rsid w:val="00364872"/>
    <w:rsid w:val="0036489B"/>
    <w:rsid w:val="003648AE"/>
    <w:rsid w:val="0036495E"/>
    <w:rsid w:val="00364A16"/>
    <w:rsid w:val="00364AD8"/>
    <w:rsid w:val="00364B81"/>
    <w:rsid w:val="00364BF3"/>
    <w:rsid w:val="00364C9C"/>
    <w:rsid w:val="00364CA8"/>
    <w:rsid w:val="00364D1C"/>
    <w:rsid w:val="00364D8C"/>
    <w:rsid w:val="00364E63"/>
    <w:rsid w:val="00364F69"/>
    <w:rsid w:val="00364F6B"/>
    <w:rsid w:val="003651E3"/>
    <w:rsid w:val="0036520F"/>
    <w:rsid w:val="003652D5"/>
    <w:rsid w:val="00365302"/>
    <w:rsid w:val="00365400"/>
    <w:rsid w:val="00365422"/>
    <w:rsid w:val="0036562D"/>
    <w:rsid w:val="0036563E"/>
    <w:rsid w:val="003656BE"/>
    <w:rsid w:val="003656C4"/>
    <w:rsid w:val="0036571D"/>
    <w:rsid w:val="00365778"/>
    <w:rsid w:val="003657FC"/>
    <w:rsid w:val="00365846"/>
    <w:rsid w:val="0036593E"/>
    <w:rsid w:val="0036596E"/>
    <w:rsid w:val="003659F3"/>
    <w:rsid w:val="00365AA4"/>
    <w:rsid w:val="00365AF4"/>
    <w:rsid w:val="00365B01"/>
    <w:rsid w:val="00365B4E"/>
    <w:rsid w:val="00365BA2"/>
    <w:rsid w:val="00365C04"/>
    <w:rsid w:val="00365DB4"/>
    <w:rsid w:val="00365E67"/>
    <w:rsid w:val="00366053"/>
    <w:rsid w:val="00366087"/>
    <w:rsid w:val="0036614E"/>
    <w:rsid w:val="003661A9"/>
    <w:rsid w:val="0036623A"/>
    <w:rsid w:val="00366452"/>
    <w:rsid w:val="003664D9"/>
    <w:rsid w:val="0036662C"/>
    <w:rsid w:val="0036669A"/>
    <w:rsid w:val="003666AA"/>
    <w:rsid w:val="003666AF"/>
    <w:rsid w:val="00366846"/>
    <w:rsid w:val="003668C7"/>
    <w:rsid w:val="00366904"/>
    <w:rsid w:val="003669E8"/>
    <w:rsid w:val="00366A9F"/>
    <w:rsid w:val="00366C48"/>
    <w:rsid w:val="00366C63"/>
    <w:rsid w:val="00366C9C"/>
    <w:rsid w:val="00366CC4"/>
    <w:rsid w:val="00366CE7"/>
    <w:rsid w:val="00366DA4"/>
    <w:rsid w:val="00367035"/>
    <w:rsid w:val="00367140"/>
    <w:rsid w:val="0036717F"/>
    <w:rsid w:val="00367245"/>
    <w:rsid w:val="00367342"/>
    <w:rsid w:val="00367452"/>
    <w:rsid w:val="003675CD"/>
    <w:rsid w:val="00367614"/>
    <w:rsid w:val="00367650"/>
    <w:rsid w:val="00367654"/>
    <w:rsid w:val="00367878"/>
    <w:rsid w:val="003678E3"/>
    <w:rsid w:val="003678F7"/>
    <w:rsid w:val="003679E1"/>
    <w:rsid w:val="00367A0A"/>
    <w:rsid w:val="00367A5C"/>
    <w:rsid w:val="00367AC7"/>
    <w:rsid w:val="00367B4B"/>
    <w:rsid w:val="00367DB3"/>
    <w:rsid w:val="00367DBC"/>
    <w:rsid w:val="00367E5F"/>
    <w:rsid w:val="00367E64"/>
    <w:rsid w:val="00367EAB"/>
    <w:rsid w:val="00367F6C"/>
    <w:rsid w:val="003701CC"/>
    <w:rsid w:val="0037025C"/>
    <w:rsid w:val="003702C0"/>
    <w:rsid w:val="003702CD"/>
    <w:rsid w:val="00370345"/>
    <w:rsid w:val="0037046A"/>
    <w:rsid w:val="003704AA"/>
    <w:rsid w:val="003704BC"/>
    <w:rsid w:val="003704E6"/>
    <w:rsid w:val="003705AE"/>
    <w:rsid w:val="00370644"/>
    <w:rsid w:val="003706AC"/>
    <w:rsid w:val="003706B9"/>
    <w:rsid w:val="003706E4"/>
    <w:rsid w:val="00370740"/>
    <w:rsid w:val="003707D3"/>
    <w:rsid w:val="0037083A"/>
    <w:rsid w:val="003708FA"/>
    <w:rsid w:val="0037090F"/>
    <w:rsid w:val="00370957"/>
    <w:rsid w:val="0037099A"/>
    <w:rsid w:val="003709C4"/>
    <w:rsid w:val="00370AC1"/>
    <w:rsid w:val="00370B1B"/>
    <w:rsid w:val="00370B5E"/>
    <w:rsid w:val="00370BBF"/>
    <w:rsid w:val="00370D27"/>
    <w:rsid w:val="00370D35"/>
    <w:rsid w:val="00370D5D"/>
    <w:rsid w:val="00370D6D"/>
    <w:rsid w:val="00370D76"/>
    <w:rsid w:val="00370E2B"/>
    <w:rsid w:val="00370EB2"/>
    <w:rsid w:val="00371057"/>
    <w:rsid w:val="00371069"/>
    <w:rsid w:val="00371083"/>
    <w:rsid w:val="003710C4"/>
    <w:rsid w:val="003710D1"/>
    <w:rsid w:val="003711A7"/>
    <w:rsid w:val="0037122F"/>
    <w:rsid w:val="003712EA"/>
    <w:rsid w:val="00371319"/>
    <w:rsid w:val="0037138E"/>
    <w:rsid w:val="003714BB"/>
    <w:rsid w:val="003714F1"/>
    <w:rsid w:val="003714F8"/>
    <w:rsid w:val="0037156E"/>
    <w:rsid w:val="0037161E"/>
    <w:rsid w:val="00371659"/>
    <w:rsid w:val="00371718"/>
    <w:rsid w:val="00371817"/>
    <w:rsid w:val="00371874"/>
    <w:rsid w:val="0037188F"/>
    <w:rsid w:val="00371890"/>
    <w:rsid w:val="003718FC"/>
    <w:rsid w:val="003719D6"/>
    <w:rsid w:val="00371A9A"/>
    <w:rsid w:val="00371ACB"/>
    <w:rsid w:val="00371B2A"/>
    <w:rsid w:val="00371B30"/>
    <w:rsid w:val="00371B4E"/>
    <w:rsid w:val="00371B9C"/>
    <w:rsid w:val="00371DA6"/>
    <w:rsid w:val="00371DE9"/>
    <w:rsid w:val="00371E8C"/>
    <w:rsid w:val="00371EA6"/>
    <w:rsid w:val="00371EED"/>
    <w:rsid w:val="00371F73"/>
    <w:rsid w:val="0037201E"/>
    <w:rsid w:val="003721BC"/>
    <w:rsid w:val="003721E8"/>
    <w:rsid w:val="0037221C"/>
    <w:rsid w:val="00372226"/>
    <w:rsid w:val="00372261"/>
    <w:rsid w:val="003722A8"/>
    <w:rsid w:val="003722CB"/>
    <w:rsid w:val="003722F1"/>
    <w:rsid w:val="0037231D"/>
    <w:rsid w:val="0037233A"/>
    <w:rsid w:val="003723FE"/>
    <w:rsid w:val="00372441"/>
    <w:rsid w:val="003724A5"/>
    <w:rsid w:val="003724CD"/>
    <w:rsid w:val="003724FA"/>
    <w:rsid w:val="00372540"/>
    <w:rsid w:val="00372744"/>
    <w:rsid w:val="003727F5"/>
    <w:rsid w:val="003727FF"/>
    <w:rsid w:val="00372919"/>
    <w:rsid w:val="00372A96"/>
    <w:rsid w:val="00372AAA"/>
    <w:rsid w:val="00372B46"/>
    <w:rsid w:val="00372BB1"/>
    <w:rsid w:val="00372C27"/>
    <w:rsid w:val="00372C80"/>
    <w:rsid w:val="00372CB3"/>
    <w:rsid w:val="00372D14"/>
    <w:rsid w:val="00372D32"/>
    <w:rsid w:val="00372DF9"/>
    <w:rsid w:val="00372E16"/>
    <w:rsid w:val="00372EAB"/>
    <w:rsid w:val="00372F10"/>
    <w:rsid w:val="00372F89"/>
    <w:rsid w:val="00372F8C"/>
    <w:rsid w:val="0037304B"/>
    <w:rsid w:val="00373199"/>
    <w:rsid w:val="00373258"/>
    <w:rsid w:val="0037326F"/>
    <w:rsid w:val="0037330C"/>
    <w:rsid w:val="0037331D"/>
    <w:rsid w:val="003733EB"/>
    <w:rsid w:val="00373422"/>
    <w:rsid w:val="0037345E"/>
    <w:rsid w:val="00373494"/>
    <w:rsid w:val="003734D5"/>
    <w:rsid w:val="00373610"/>
    <w:rsid w:val="0037367D"/>
    <w:rsid w:val="003736BA"/>
    <w:rsid w:val="00373726"/>
    <w:rsid w:val="00373769"/>
    <w:rsid w:val="00373790"/>
    <w:rsid w:val="003738A9"/>
    <w:rsid w:val="003738D7"/>
    <w:rsid w:val="00373915"/>
    <w:rsid w:val="00373959"/>
    <w:rsid w:val="00373A90"/>
    <w:rsid w:val="00373ACF"/>
    <w:rsid w:val="00373B3F"/>
    <w:rsid w:val="00373CBD"/>
    <w:rsid w:val="00373D73"/>
    <w:rsid w:val="00373D81"/>
    <w:rsid w:val="00373D8A"/>
    <w:rsid w:val="00373E2C"/>
    <w:rsid w:val="00373E6E"/>
    <w:rsid w:val="00373E75"/>
    <w:rsid w:val="00373FC8"/>
    <w:rsid w:val="00374034"/>
    <w:rsid w:val="00374059"/>
    <w:rsid w:val="00374071"/>
    <w:rsid w:val="00374079"/>
    <w:rsid w:val="003740C7"/>
    <w:rsid w:val="00374105"/>
    <w:rsid w:val="00374136"/>
    <w:rsid w:val="0037417C"/>
    <w:rsid w:val="00374270"/>
    <w:rsid w:val="00374445"/>
    <w:rsid w:val="003744BF"/>
    <w:rsid w:val="0037456C"/>
    <w:rsid w:val="003745CE"/>
    <w:rsid w:val="003746A2"/>
    <w:rsid w:val="0037471C"/>
    <w:rsid w:val="0037474A"/>
    <w:rsid w:val="003747DB"/>
    <w:rsid w:val="003748A4"/>
    <w:rsid w:val="003748A7"/>
    <w:rsid w:val="00374929"/>
    <w:rsid w:val="0037497B"/>
    <w:rsid w:val="00374995"/>
    <w:rsid w:val="00374A5E"/>
    <w:rsid w:val="00374A85"/>
    <w:rsid w:val="00374B61"/>
    <w:rsid w:val="00374BDD"/>
    <w:rsid w:val="00374BF5"/>
    <w:rsid w:val="00374CB1"/>
    <w:rsid w:val="00374CFF"/>
    <w:rsid w:val="00374D0A"/>
    <w:rsid w:val="00374D75"/>
    <w:rsid w:val="00374D8E"/>
    <w:rsid w:val="00374DEC"/>
    <w:rsid w:val="00374E57"/>
    <w:rsid w:val="00374ED7"/>
    <w:rsid w:val="00374F49"/>
    <w:rsid w:val="003750AF"/>
    <w:rsid w:val="00375158"/>
    <w:rsid w:val="00375239"/>
    <w:rsid w:val="00375248"/>
    <w:rsid w:val="0037525F"/>
    <w:rsid w:val="0037528B"/>
    <w:rsid w:val="003752E0"/>
    <w:rsid w:val="00375305"/>
    <w:rsid w:val="00375345"/>
    <w:rsid w:val="00375590"/>
    <w:rsid w:val="0037561C"/>
    <w:rsid w:val="00375667"/>
    <w:rsid w:val="00375715"/>
    <w:rsid w:val="00375723"/>
    <w:rsid w:val="00375726"/>
    <w:rsid w:val="00375736"/>
    <w:rsid w:val="003757CA"/>
    <w:rsid w:val="003757EB"/>
    <w:rsid w:val="00375801"/>
    <w:rsid w:val="00375916"/>
    <w:rsid w:val="00375A5B"/>
    <w:rsid w:val="00375A89"/>
    <w:rsid w:val="00375B23"/>
    <w:rsid w:val="00375B56"/>
    <w:rsid w:val="00375B7C"/>
    <w:rsid w:val="00375B83"/>
    <w:rsid w:val="00375D57"/>
    <w:rsid w:val="00375D7C"/>
    <w:rsid w:val="00375D8E"/>
    <w:rsid w:val="00375DAA"/>
    <w:rsid w:val="00376030"/>
    <w:rsid w:val="00376058"/>
    <w:rsid w:val="0037606F"/>
    <w:rsid w:val="0037609C"/>
    <w:rsid w:val="003760C6"/>
    <w:rsid w:val="003760FE"/>
    <w:rsid w:val="00376103"/>
    <w:rsid w:val="00376111"/>
    <w:rsid w:val="003761FB"/>
    <w:rsid w:val="003762E2"/>
    <w:rsid w:val="00376441"/>
    <w:rsid w:val="00376568"/>
    <w:rsid w:val="003765A6"/>
    <w:rsid w:val="003765FB"/>
    <w:rsid w:val="0037661C"/>
    <w:rsid w:val="0037667C"/>
    <w:rsid w:val="0037675C"/>
    <w:rsid w:val="00376821"/>
    <w:rsid w:val="00376920"/>
    <w:rsid w:val="00376A10"/>
    <w:rsid w:val="00376A73"/>
    <w:rsid w:val="00376A93"/>
    <w:rsid w:val="00376B32"/>
    <w:rsid w:val="00376C03"/>
    <w:rsid w:val="00376C1B"/>
    <w:rsid w:val="00376D81"/>
    <w:rsid w:val="00376E0A"/>
    <w:rsid w:val="00376F5B"/>
    <w:rsid w:val="00376FF6"/>
    <w:rsid w:val="00377003"/>
    <w:rsid w:val="003770E3"/>
    <w:rsid w:val="0037716B"/>
    <w:rsid w:val="00377248"/>
    <w:rsid w:val="003772B9"/>
    <w:rsid w:val="0037735A"/>
    <w:rsid w:val="003775DB"/>
    <w:rsid w:val="003776A9"/>
    <w:rsid w:val="003776EE"/>
    <w:rsid w:val="0037770D"/>
    <w:rsid w:val="00377767"/>
    <w:rsid w:val="00377770"/>
    <w:rsid w:val="00377869"/>
    <w:rsid w:val="00377898"/>
    <w:rsid w:val="00377A48"/>
    <w:rsid w:val="00377AAC"/>
    <w:rsid w:val="00377B5C"/>
    <w:rsid w:val="00377BBD"/>
    <w:rsid w:val="00377BE7"/>
    <w:rsid w:val="00377C4C"/>
    <w:rsid w:val="00377CB4"/>
    <w:rsid w:val="00377CD0"/>
    <w:rsid w:val="00377D6E"/>
    <w:rsid w:val="00377DA6"/>
    <w:rsid w:val="00377DBF"/>
    <w:rsid w:val="00377E04"/>
    <w:rsid w:val="00377E9E"/>
    <w:rsid w:val="00377FC6"/>
    <w:rsid w:val="00377FF4"/>
    <w:rsid w:val="003800AD"/>
    <w:rsid w:val="00380157"/>
    <w:rsid w:val="003801A8"/>
    <w:rsid w:val="003801BC"/>
    <w:rsid w:val="003801BF"/>
    <w:rsid w:val="003801EB"/>
    <w:rsid w:val="0038023F"/>
    <w:rsid w:val="00380242"/>
    <w:rsid w:val="003803B5"/>
    <w:rsid w:val="00380412"/>
    <w:rsid w:val="003805C8"/>
    <w:rsid w:val="003806C2"/>
    <w:rsid w:val="003806FA"/>
    <w:rsid w:val="00380714"/>
    <w:rsid w:val="00380786"/>
    <w:rsid w:val="003807F3"/>
    <w:rsid w:val="0038081D"/>
    <w:rsid w:val="0038086A"/>
    <w:rsid w:val="003808E7"/>
    <w:rsid w:val="003808FF"/>
    <w:rsid w:val="0038099A"/>
    <w:rsid w:val="00380A50"/>
    <w:rsid w:val="00380AAC"/>
    <w:rsid w:val="00380BE7"/>
    <w:rsid w:val="00380BF4"/>
    <w:rsid w:val="00380C75"/>
    <w:rsid w:val="00380C92"/>
    <w:rsid w:val="00380CE6"/>
    <w:rsid w:val="00380CFB"/>
    <w:rsid w:val="00380D14"/>
    <w:rsid w:val="00380D71"/>
    <w:rsid w:val="00380F3A"/>
    <w:rsid w:val="00380F5E"/>
    <w:rsid w:val="00380FB1"/>
    <w:rsid w:val="00380FBB"/>
    <w:rsid w:val="00381001"/>
    <w:rsid w:val="00381017"/>
    <w:rsid w:val="00381022"/>
    <w:rsid w:val="00381150"/>
    <w:rsid w:val="00381193"/>
    <w:rsid w:val="003811E6"/>
    <w:rsid w:val="00381364"/>
    <w:rsid w:val="003813D9"/>
    <w:rsid w:val="003815E0"/>
    <w:rsid w:val="003815F2"/>
    <w:rsid w:val="00381620"/>
    <w:rsid w:val="003816CF"/>
    <w:rsid w:val="003816D7"/>
    <w:rsid w:val="00381763"/>
    <w:rsid w:val="003817C2"/>
    <w:rsid w:val="003818EF"/>
    <w:rsid w:val="0038192D"/>
    <w:rsid w:val="00381958"/>
    <w:rsid w:val="0038197B"/>
    <w:rsid w:val="00381AED"/>
    <w:rsid w:val="00381B2E"/>
    <w:rsid w:val="00381B4A"/>
    <w:rsid w:val="00381BEB"/>
    <w:rsid w:val="00381C34"/>
    <w:rsid w:val="00381C57"/>
    <w:rsid w:val="00381C80"/>
    <w:rsid w:val="00381C83"/>
    <w:rsid w:val="00381CE6"/>
    <w:rsid w:val="00381DA6"/>
    <w:rsid w:val="00381DCB"/>
    <w:rsid w:val="00381E4D"/>
    <w:rsid w:val="00381EC9"/>
    <w:rsid w:val="00382150"/>
    <w:rsid w:val="0038230C"/>
    <w:rsid w:val="00382349"/>
    <w:rsid w:val="00382384"/>
    <w:rsid w:val="003823EC"/>
    <w:rsid w:val="0038244D"/>
    <w:rsid w:val="003824D8"/>
    <w:rsid w:val="00382565"/>
    <w:rsid w:val="003825F1"/>
    <w:rsid w:val="00382624"/>
    <w:rsid w:val="0038263B"/>
    <w:rsid w:val="0038269B"/>
    <w:rsid w:val="003828F5"/>
    <w:rsid w:val="0038299B"/>
    <w:rsid w:val="00382AB9"/>
    <w:rsid w:val="00382B22"/>
    <w:rsid w:val="00382BA4"/>
    <w:rsid w:val="00382BF3"/>
    <w:rsid w:val="00382C8B"/>
    <w:rsid w:val="00382C8F"/>
    <w:rsid w:val="00382D1E"/>
    <w:rsid w:val="00382D87"/>
    <w:rsid w:val="00382E1C"/>
    <w:rsid w:val="00382F46"/>
    <w:rsid w:val="00383251"/>
    <w:rsid w:val="0038332C"/>
    <w:rsid w:val="00383343"/>
    <w:rsid w:val="003833BD"/>
    <w:rsid w:val="0038345C"/>
    <w:rsid w:val="00383471"/>
    <w:rsid w:val="003834BE"/>
    <w:rsid w:val="0038351B"/>
    <w:rsid w:val="00383641"/>
    <w:rsid w:val="00383694"/>
    <w:rsid w:val="003836B7"/>
    <w:rsid w:val="003836BC"/>
    <w:rsid w:val="003836FF"/>
    <w:rsid w:val="00383759"/>
    <w:rsid w:val="0038378D"/>
    <w:rsid w:val="003838D4"/>
    <w:rsid w:val="0038394C"/>
    <w:rsid w:val="00383A33"/>
    <w:rsid w:val="00383A54"/>
    <w:rsid w:val="00383A97"/>
    <w:rsid w:val="00383AA6"/>
    <w:rsid w:val="00383B05"/>
    <w:rsid w:val="00383B1D"/>
    <w:rsid w:val="00383C48"/>
    <w:rsid w:val="00383C70"/>
    <w:rsid w:val="00383DEA"/>
    <w:rsid w:val="00383DFF"/>
    <w:rsid w:val="00383E17"/>
    <w:rsid w:val="00383E22"/>
    <w:rsid w:val="00383E7B"/>
    <w:rsid w:val="00383EC5"/>
    <w:rsid w:val="00383EE1"/>
    <w:rsid w:val="00383EEA"/>
    <w:rsid w:val="00383F55"/>
    <w:rsid w:val="0038406B"/>
    <w:rsid w:val="003840BF"/>
    <w:rsid w:val="0038412F"/>
    <w:rsid w:val="003841A7"/>
    <w:rsid w:val="003841DD"/>
    <w:rsid w:val="0038421F"/>
    <w:rsid w:val="00384241"/>
    <w:rsid w:val="003842A7"/>
    <w:rsid w:val="003842B8"/>
    <w:rsid w:val="00384452"/>
    <w:rsid w:val="003844AE"/>
    <w:rsid w:val="003844EC"/>
    <w:rsid w:val="003845EF"/>
    <w:rsid w:val="003845F8"/>
    <w:rsid w:val="00384648"/>
    <w:rsid w:val="0038465C"/>
    <w:rsid w:val="00384720"/>
    <w:rsid w:val="00384767"/>
    <w:rsid w:val="00384822"/>
    <w:rsid w:val="003848BA"/>
    <w:rsid w:val="003849B3"/>
    <w:rsid w:val="003849EA"/>
    <w:rsid w:val="00384A8D"/>
    <w:rsid w:val="00384A95"/>
    <w:rsid w:val="00384AE2"/>
    <w:rsid w:val="00384BED"/>
    <w:rsid w:val="00384C18"/>
    <w:rsid w:val="00384CEB"/>
    <w:rsid w:val="00384D00"/>
    <w:rsid w:val="00384DF2"/>
    <w:rsid w:val="00384E2D"/>
    <w:rsid w:val="00384E61"/>
    <w:rsid w:val="00384E70"/>
    <w:rsid w:val="00384E85"/>
    <w:rsid w:val="00384F63"/>
    <w:rsid w:val="00384F68"/>
    <w:rsid w:val="00384FB9"/>
    <w:rsid w:val="00385005"/>
    <w:rsid w:val="0038505F"/>
    <w:rsid w:val="0038523F"/>
    <w:rsid w:val="00385242"/>
    <w:rsid w:val="00385285"/>
    <w:rsid w:val="003852C0"/>
    <w:rsid w:val="003852CA"/>
    <w:rsid w:val="00385300"/>
    <w:rsid w:val="003853C9"/>
    <w:rsid w:val="003853DB"/>
    <w:rsid w:val="00385420"/>
    <w:rsid w:val="00385472"/>
    <w:rsid w:val="00385475"/>
    <w:rsid w:val="003854A8"/>
    <w:rsid w:val="003854AE"/>
    <w:rsid w:val="00385630"/>
    <w:rsid w:val="0038568E"/>
    <w:rsid w:val="00385700"/>
    <w:rsid w:val="003857A8"/>
    <w:rsid w:val="003857E5"/>
    <w:rsid w:val="00385870"/>
    <w:rsid w:val="003858DA"/>
    <w:rsid w:val="003859F8"/>
    <w:rsid w:val="00385A80"/>
    <w:rsid w:val="00385B05"/>
    <w:rsid w:val="00385B8A"/>
    <w:rsid w:val="00385CBD"/>
    <w:rsid w:val="00385D65"/>
    <w:rsid w:val="00385E88"/>
    <w:rsid w:val="00385EA4"/>
    <w:rsid w:val="00385F60"/>
    <w:rsid w:val="00386009"/>
    <w:rsid w:val="0038601E"/>
    <w:rsid w:val="0038610C"/>
    <w:rsid w:val="00386246"/>
    <w:rsid w:val="003862FE"/>
    <w:rsid w:val="0038637A"/>
    <w:rsid w:val="003864A5"/>
    <w:rsid w:val="003864C8"/>
    <w:rsid w:val="0038654F"/>
    <w:rsid w:val="003865AA"/>
    <w:rsid w:val="00386702"/>
    <w:rsid w:val="00386743"/>
    <w:rsid w:val="00386762"/>
    <w:rsid w:val="0038677C"/>
    <w:rsid w:val="0038678E"/>
    <w:rsid w:val="00386898"/>
    <w:rsid w:val="003868B5"/>
    <w:rsid w:val="003868D9"/>
    <w:rsid w:val="0038697B"/>
    <w:rsid w:val="0038698D"/>
    <w:rsid w:val="00386990"/>
    <w:rsid w:val="003869FB"/>
    <w:rsid w:val="00386AF2"/>
    <w:rsid w:val="00386B56"/>
    <w:rsid w:val="00386BF7"/>
    <w:rsid w:val="00386C8B"/>
    <w:rsid w:val="00386C90"/>
    <w:rsid w:val="00386CE7"/>
    <w:rsid w:val="00386CF8"/>
    <w:rsid w:val="00386D3C"/>
    <w:rsid w:val="00386D4C"/>
    <w:rsid w:val="00386F38"/>
    <w:rsid w:val="00386FA3"/>
    <w:rsid w:val="00387029"/>
    <w:rsid w:val="00387160"/>
    <w:rsid w:val="00387161"/>
    <w:rsid w:val="00387201"/>
    <w:rsid w:val="0038726B"/>
    <w:rsid w:val="00387380"/>
    <w:rsid w:val="003873D3"/>
    <w:rsid w:val="003873EA"/>
    <w:rsid w:val="0038741D"/>
    <w:rsid w:val="003874CA"/>
    <w:rsid w:val="003874D0"/>
    <w:rsid w:val="003874F6"/>
    <w:rsid w:val="00387595"/>
    <w:rsid w:val="00387645"/>
    <w:rsid w:val="003876A2"/>
    <w:rsid w:val="003877C2"/>
    <w:rsid w:val="0038781E"/>
    <w:rsid w:val="00387873"/>
    <w:rsid w:val="00387A14"/>
    <w:rsid w:val="00387BB9"/>
    <w:rsid w:val="00387C29"/>
    <w:rsid w:val="00387C2C"/>
    <w:rsid w:val="00387C46"/>
    <w:rsid w:val="00387C55"/>
    <w:rsid w:val="00387C6F"/>
    <w:rsid w:val="00387CD3"/>
    <w:rsid w:val="00387D6A"/>
    <w:rsid w:val="00387DE6"/>
    <w:rsid w:val="00387EFB"/>
    <w:rsid w:val="0039001E"/>
    <w:rsid w:val="003900AE"/>
    <w:rsid w:val="0039010B"/>
    <w:rsid w:val="00390112"/>
    <w:rsid w:val="00390114"/>
    <w:rsid w:val="00390195"/>
    <w:rsid w:val="00390208"/>
    <w:rsid w:val="003902A7"/>
    <w:rsid w:val="003902AB"/>
    <w:rsid w:val="003902AF"/>
    <w:rsid w:val="003903B9"/>
    <w:rsid w:val="003903D2"/>
    <w:rsid w:val="00390442"/>
    <w:rsid w:val="00390544"/>
    <w:rsid w:val="00390634"/>
    <w:rsid w:val="00390692"/>
    <w:rsid w:val="00390713"/>
    <w:rsid w:val="00390719"/>
    <w:rsid w:val="00390726"/>
    <w:rsid w:val="003907A2"/>
    <w:rsid w:val="0039080B"/>
    <w:rsid w:val="00390822"/>
    <w:rsid w:val="0039088D"/>
    <w:rsid w:val="003908F2"/>
    <w:rsid w:val="0039091D"/>
    <w:rsid w:val="00390962"/>
    <w:rsid w:val="00390A3B"/>
    <w:rsid w:val="00390B0F"/>
    <w:rsid w:val="00390B2D"/>
    <w:rsid w:val="00390B5C"/>
    <w:rsid w:val="00390BF6"/>
    <w:rsid w:val="00390C67"/>
    <w:rsid w:val="00390C78"/>
    <w:rsid w:val="00390C81"/>
    <w:rsid w:val="00390C9F"/>
    <w:rsid w:val="00390CF2"/>
    <w:rsid w:val="00390D1F"/>
    <w:rsid w:val="00390E96"/>
    <w:rsid w:val="00390F73"/>
    <w:rsid w:val="00391074"/>
    <w:rsid w:val="00391098"/>
    <w:rsid w:val="003911D9"/>
    <w:rsid w:val="003912B2"/>
    <w:rsid w:val="003913F6"/>
    <w:rsid w:val="0039141B"/>
    <w:rsid w:val="003914FE"/>
    <w:rsid w:val="00391503"/>
    <w:rsid w:val="0039159F"/>
    <w:rsid w:val="003915B6"/>
    <w:rsid w:val="003915E4"/>
    <w:rsid w:val="003916D7"/>
    <w:rsid w:val="00391957"/>
    <w:rsid w:val="00391971"/>
    <w:rsid w:val="003919E0"/>
    <w:rsid w:val="003919E4"/>
    <w:rsid w:val="00391A80"/>
    <w:rsid w:val="00391ADD"/>
    <w:rsid w:val="00391B93"/>
    <w:rsid w:val="00391C5A"/>
    <w:rsid w:val="00391CA9"/>
    <w:rsid w:val="00391CDE"/>
    <w:rsid w:val="00391D7E"/>
    <w:rsid w:val="00391D87"/>
    <w:rsid w:val="00391DB1"/>
    <w:rsid w:val="00391E00"/>
    <w:rsid w:val="00391E7E"/>
    <w:rsid w:val="00391E80"/>
    <w:rsid w:val="00391F00"/>
    <w:rsid w:val="00391F77"/>
    <w:rsid w:val="00391FA0"/>
    <w:rsid w:val="00391FDC"/>
    <w:rsid w:val="0039202A"/>
    <w:rsid w:val="0039204C"/>
    <w:rsid w:val="0039207D"/>
    <w:rsid w:val="003920DC"/>
    <w:rsid w:val="003920E8"/>
    <w:rsid w:val="00392178"/>
    <w:rsid w:val="0039219D"/>
    <w:rsid w:val="003922E9"/>
    <w:rsid w:val="00392316"/>
    <w:rsid w:val="00392357"/>
    <w:rsid w:val="003923A6"/>
    <w:rsid w:val="003923F6"/>
    <w:rsid w:val="00392432"/>
    <w:rsid w:val="003924B8"/>
    <w:rsid w:val="0039251A"/>
    <w:rsid w:val="00392543"/>
    <w:rsid w:val="00392553"/>
    <w:rsid w:val="003925A6"/>
    <w:rsid w:val="003925F7"/>
    <w:rsid w:val="0039265D"/>
    <w:rsid w:val="00392762"/>
    <w:rsid w:val="003927BA"/>
    <w:rsid w:val="003927BD"/>
    <w:rsid w:val="003928C4"/>
    <w:rsid w:val="003928CE"/>
    <w:rsid w:val="00392926"/>
    <w:rsid w:val="0039296F"/>
    <w:rsid w:val="00392A0E"/>
    <w:rsid w:val="00392B05"/>
    <w:rsid w:val="00392C05"/>
    <w:rsid w:val="00392C6D"/>
    <w:rsid w:val="00392CAE"/>
    <w:rsid w:val="00392CB1"/>
    <w:rsid w:val="00392D00"/>
    <w:rsid w:val="00392D68"/>
    <w:rsid w:val="00392D7E"/>
    <w:rsid w:val="00392D9B"/>
    <w:rsid w:val="00392E14"/>
    <w:rsid w:val="00392EC8"/>
    <w:rsid w:val="00392F01"/>
    <w:rsid w:val="0039306A"/>
    <w:rsid w:val="003930D7"/>
    <w:rsid w:val="003930D8"/>
    <w:rsid w:val="00393109"/>
    <w:rsid w:val="00393138"/>
    <w:rsid w:val="003932F1"/>
    <w:rsid w:val="0039330B"/>
    <w:rsid w:val="00393365"/>
    <w:rsid w:val="0039341F"/>
    <w:rsid w:val="0039353A"/>
    <w:rsid w:val="003935B5"/>
    <w:rsid w:val="003936C8"/>
    <w:rsid w:val="003937B2"/>
    <w:rsid w:val="0039390E"/>
    <w:rsid w:val="0039393F"/>
    <w:rsid w:val="0039395F"/>
    <w:rsid w:val="00393984"/>
    <w:rsid w:val="0039399F"/>
    <w:rsid w:val="003939C8"/>
    <w:rsid w:val="00393A46"/>
    <w:rsid w:val="00393B6C"/>
    <w:rsid w:val="00393BF1"/>
    <w:rsid w:val="00393C87"/>
    <w:rsid w:val="00393D54"/>
    <w:rsid w:val="00393DC3"/>
    <w:rsid w:val="00393E0F"/>
    <w:rsid w:val="00393E1D"/>
    <w:rsid w:val="00393E7D"/>
    <w:rsid w:val="00393F21"/>
    <w:rsid w:val="0039401B"/>
    <w:rsid w:val="003940EB"/>
    <w:rsid w:val="003942CC"/>
    <w:rsid w:val="00394367"/>
    <w:rsid w:val="003943AF"/>
    <w:rsid w:val="003944E6"/>
    <w:rsid w:val="003946F8"/>
    <w:rsid w:val="003947C3"/>
    <w:rsid w:val="003947FF"/>
    <w:rsid w:val="0039480E"/>
    <w:rsid w:val="00394865"/>
    <w:rsid w:val="003948C4"/>
    <w:rsid w:val="00394A39"/>
    <w:rsid w:val="00394AB1"/>
    <w:rsid w:val="00394AE1"/>
    <w:rsid w:val="00394AF2"/>
    <w:rsid w:val="00394BE0"/>
    <w:rsid w:val="00394C9F"/>
    <w:rsid w:val="00394D1E"/>
    <w:rsid w:val="00394DD6"/>
    <w:rsid w:val="00394E20"/>
    <w:rsid w:val="00394E26"/>
    <w:rsid w:val="00394E50"/>
    <w:rsid w:val="00394EB8"/>
    <w:rsid w:val="00394EC3"/>
    <w:rsid w:val="00394EFD"/>
    <w:rsid w:val="00394F1E"/>
    <w:rsid w:val="00394FA3"/>
    <w:rsid w:val="00394FED"/>
    <w:rsid w:val="0039537C"/>
    <w:rsid w:val="0039538A"/>
    <w:rsid w:val="00395394"/>
    <w:rsid w:val="003953AA"/>
    <w:rsid w:val="003953B7"/>
    <w:rsid w:val="0039540D"/>
    <w:rsid w:val="0039543A"/>
    <w:rsid w:val="0039546A"/>
    <w:rsid w:val="0039559A"/>
    <w:rsid w:val="003955B3"/>
    <w:rsid w:val="0039566C"/>
    <w:rsid w:val="00395697"/>
    <w:rsid w:val="003956E3"/>
    <w:rsid w:val="00395765"/>
    <w:rsid w:val="00395787"/>
    <w:rsid w:val="00395B7D"/>
    <w:rsid w:val="00395BA8"/>
    <w:rsid w:val="00395BDE"/>
    <w:rsid w:val="00395BFE"/>
    <w:rsid w:val="00395E0A"/>
    <w:rsid w:val="00395F7C"/>
    <w:rsid w:val="00395F7D"/>
    <w:rsid w:val="003960B9"/>
    <w:rsid w:val="00396211"/>
    <w:rsid w:val="00396365"/>
    <w:rsid w:val="00396446"/>
    <w:rsid w:val="003964A5"/>
    <w:rsid w:val="00396502"/>
    <w:rsid w:val="00396548"/>
    <w:rsid w:val="00396577"/>
    <w:rsid w:val="003965AA"/>
    <w:rsid w:val="003965B5"/>
    <w:rsid w:val="00396664"/>
    <w:rsid w:val="0039693E"/>
    <w:rsid w:val="0039696B"/>
    <w:rsid w:val="003969CD"/>
    <w:rsid w:val="00396A07"/>
    <w:rsid w:val="00396AB3"/>
    <w:rsid w:val="00396CC1"/>
    <w:rsid w:val="00396DCE"/>
    <w:rsid w:val="00396DF5"/>
    <w:rsid w:val="00396E0E"/>
    <w:rsid w:val="00396E53"/>
    <w:rsid w:val="00396F32"/>
    <w:rsid w:val="00396F79"/>
    <w:rsid w:val="00396FC4"/>
    <w:rsid w:val="00397008"/>
    <w:rsid w:val="00397073"/>
    <w:rsid w:val="00397104"/>
    <w:rsid w:val="0039712F"/>
    <w:rsid w:val="0039715A"/>
    <w:rsid w:val="00397207"/>
    <w:rsid w:val="00397275"/>
    <w:rsid w:val="00397280"/>
    <w:rsid w:val="00397287"/>
    <w:rsid w:val="00397337"/>
    <w:rsid w:val="00397360"/>
    <w:rsid w:val="003973CB"/>
    <w:rsid w:val="003973E9"/>
    <w:rsid w:val="003974B8"/>
    <w:rsid w:val="003974E8"/>
    <w:rsid w:val="00397574"/>
    <w:rsid w:val="00397580"/>
    <w:rsid w:val="003975B7"/>
    <w:rsid w:val="00397645"/>
    <w:rsid w:val="003976B3"/>
    <w:rsid w:val="0039772B"/>
    <w:rsid w:val="003978CB"/>
    <w:rsid w:val="00397926"/>
    <w:rsid w:val="0039797F"/>
    <w:rsid w:val="00397AD4"/>
    <w:rsid w:val="00397AE7"/>
    <w:rsid w:val="00397B58"/>
    <w:rsid w:val="00397B6A"/>
    <w:rsid w:val="00397B78"/>
    <w:rsid w:val="00397C32"/>
    <w:rsid w:val="00397C9D"/>
    <w:rsid w:val="00397CBC"/>
    <w:rsid w:val="00397CBF"/>
    <w:rsid w:val="00397DC6"/>
    <w:rsid w:val="00397DF1"/>
    <w:rsid w:val="00397E84"/>
    <w:rsid w:val="00397EE1"/>
    <w:rsid w:val="00397F96"/>
    <w:rsid w:val="00397FBB"/>
    <w:rsid w:val="00397FBC"/>
    <w:rsid w:val="00397FCD"/>
    <w:rsid w:val="003A0055"/>
    <w:rsid w:val="003A0076"/>
    <w:rsid w:val="003A00F1"/>
    <w:rsid w:val="003A0130"/>
    <w:rsid w:val="003A0232"/>
    <w:rsid w:val="003A02AC"/>
    <w:rsid w:val="003A02FA"/>
    <w:rsid w:val="003A033C"/>
    <w:rsid w:val="003A034C"/>
    <w:rsid w:val="003A035E"/>
    <w:rsid w:val="003A04B0"/>
    <w:rsid w:val="003A04B2"/>
    <w:rsid w:val="003A0509"/>
    <w:rsid w:val="003A050B"/>
    <w:rsid w:val="003A060C"/>
    <w:rsid w:val="003A0643"/>
    <w:rsid w:val="003A0663"/>
    <w:rsid w:val="003A069D"/>
    <w:rsid w:val="003A06EC"/>
    <w:rsid w:val="003A06EF"/>
    <w:rsid w:val="003A06F4"/>
    <w:rsid w:val="003A076E"/>
    <w:rsid w:val="003A0862"/>
    <w:rsid w:val="003A088E"/>
    <w:rsid w:val="003A08C7"/>
    <w:rsid w:val="003A096A"/>
    <w:rsid w:val="003A09BC"/>
    <w:rsid w:val="003A09DB"/>
    <w:rsid w:val="003A0A81"/>
    <w:rsid w:val="003A0AE3"/>
    <w:rsid w:val="003A0B1A"/>
    <w:rsid w:val="003A0B65"/>
    <w:rsid w:val="003A0C42"/>
    <w:rsid w:val="003A0C47"/>
    <w:rsid w:val="003A0E61"/>
    <w:rsid w:val="003A0F09"/>
    <w:rsid w:val="003A0F0E"/>
    <w:rsid w:val="003A0F11"/>
    <w:rsid w:val="003A1080"/>
    <w:rsid w:val="003A11B2"/>
    <w:rsid w:val="003A1340"/>
    <w:rsid w:val="003A134F"/>
    <w:rsid w:val="003A1369"/>
    <w:rsid w:val="003A1381"/>
    <w:rsid w:val="003A13E2"/>
    <w:rsid w:val="003A143E"/>
    <w:rsid w:val="003A1457"/>
    <w:rsid w:val="003A1619"/>
    <w:rsid w:val="003A16AA"/>
    <w:rsid w:val="003A16C4"/>
    <w:rsid w:val="003A17A1"/>
    <w:rsid w:val="003A17E0"/>
    <w:rsid w:val="003A17E4"/>
    <w:rsid w:val="003A1833"/>
    <w:rsid w:val="003A1974"/>
    <w:rsid w:val="003A1BF4"/>
    <w:rsid w:val="003A1C3E"/>
    <w:rsid w:val="003A1CA4"/>
    <w:rsid w:val="003A1D1E"/>
    <w:rsid w:val="003A1D28"/>
    <w:rsid w:val="003A1D36"/>
    <w:rsid w:val="003A1E16"/>
    <w:rsid w:val="003A1E21"/>
    <w:rsid w:val="003A2085"/>
    <w:rsid w:val="003A2108"/>
    <w:rsid w:val="003A210B"/>
    <w:rsid w:val="003A22F9"/>
    <w:rsid w:val="003A22FD"/>
    <w:rsid w:val="003A23AF"/>
    <w:rsid w:val="003A2424"/>
    <w:rsid w:val="003A2618"/>
    <w:rsid w:val="003A2633"/>
    <w:rsid w:val="003A2666"/>
    <w:rsid w:val="003A26B7"/>
    <w:rsid w:val="003A2713"/>
    <w:rsid w:val="003A2718"/>
    <w:rsid w:val="003A27DA"/>
    <w:rsid w:val="003A280F"/>
    <w:rsid w:val="003A2832"/>
    <w:rsid w:val="003A2888"/>
    <w:rsid w:val="003A2998"/>
    <w:rsid w:val="003A2A67"/>
    <w:rsid w:val="003A2ACD"/>
    <w:rsid w:val="003A2AE1"/>
    <w:rsid w:val="003A2B27"/>
    <w:rsid w:val="003A2B50"/>
    <w:rsid w:val="003A2BDF"/>
    <w:rsid w:val="003A2BFB"/>
    <w:rsid w:val="003A2C52"/>
    <w:rsid w:val="003A2DE6"/>
    <w:rsid w:val="003A2E7B"/>
    <w:rsid w:val="003A2F0D"/>
    <w:rsid w:val="003A2F86"/>
    <w:rsid w:val="003A31C6"/>
    <w:rsid w:val="003A31C7"/>
    <w:rsid w:val="003A3271"/>
    <w:rsid w:val="003A33A3"/>
    <w:rsid w:val="003A33D4"/>
    <w:rsid w:val="003A33F7"/>
    <w:rsid w:val="003A342E"/>
    <w:rsid w:val="003A3452"/>
    <w:rsid w:val="003A34A7"/>
    <w:rsid w:val="003A3522"/>
    <w:rsid w:val="003A35D9"/>
    <w:rsid w:val="003A382E"/>
    <w:rsid w:val="003A3847"/>
    <w:rsid w:val="003A3898"/>
    <w:rsid w:val="003A38FD"/>
    <w:rsid w:val="003A3904"/>
    <w:rsid w:val="003A3955"/>
    <w:rsid w:val="003A3A20"/>
    <w:rsid w:val="003A3B38"/>
    <w:rsid w:val="003A3C05"/>
    <w:rsid w:val="003A3D52"/>
    <w:rsid w:val="003A3D7C"/>
    <w:rsid w:val="003A3E5B"/>
    <w:rsid w:val="003A3EB8"/>
    <w:rsid w:val="003A3ECA"/>
    <w:rsid w:val="003A3F0E"/>
    <w:rsid w:val="003A3F14"/>
    <w:rsid w:val="003A3F67"/>
    <w:rsid w:val="003A3FD7"/>
    <w:rsid w:val="003A4007"/>
    <w:rsid w:val="003A4009"/>
    <w:rsid w:val="003A4032"/>
    <w:rsid w:val="003A41A8"/>
    <w:rsid w:val="003A41FD"/>
    <w:rsid w:val="003A424C"/>
    <w:rsid w:val="003A42DC"/>
    <w:rsid w:val="003A434F"/>
    <w:rsid w:val="003A43AD"/>
    <w:rsid w:val="003A4435"/>
    <w:rsid w:val="003A443E"/>
    <w:rsid w:val="003A4457"/>
    <w:rsid w:val="003A4545"/>
    <w:rsid w:val="003A45BB"/>
    <w:rsid w:val="003A45D2"/>
    <w:rsid w:val="003A4689"/>
    <w:rsid w:val="003A46C2"/>
    <w:rsid w:val="003A47CD"/>
    <w:rsid w:val="003A48B3"/>
    <w:rsid w:val="003A4A0B"/>
    <w:rsid w:val="003A4A73"/>
    <w:rsid w:val="003A4A87"/>
    <w:rsid w:val="003A4A8B"/>
    <w:rsid w:val="003A4BC2"/>
    <w:rsid w:val="003A4C01"/>
    <w:rsid w:val="003A4C20"/>
    <w:rsid w:val="003A4C65"/>
    <w:rsid w:val="003A4C73"/>
    <w:rsid w:val="003A4D8B"/>
    <w:rsid w:val="003A4D93"/>
    <w:rsid w:val="003A4DA5"/>
    <w:rsid w:val="003A4DD2"/>
    <w:rsid w:val="003A4E5E"/>
    <w:rsid w:val="003A4FB2"/>
    <w:rsid w:val="003A4FBD"/>
    <w:rsid w:val="003A4FD3"/>
    <w:rsid w:val="003A4FE3"/>
    <w:rsid w:val="003A504C"/>
    <w:rsid w:val="003A5181"/>
    <w:rsid w:val="003A5192"/>
    <w:rsid w:val="003A5203"/>
    <w:rsid w:val="003A5218"/>
    <w:rsid w:val="003A52B3"/>
    <w:rsid w:val="003A52D9"/>
    <w:rsid w:val="003A5323"/>
    <w:rsid w:val="003A532C"/>
    <w:rsid w:val="003A53A5"/>
    <w:rsid w:val="003A547F"/>
    <w:rsid w:val="003A5516"/>
    <w:rsid w:val="003A553C"/>
    <w:rsid w:val="003A5620"/>
    <w:rsid w:val="003A563F"/>
    <w:rsid w:val="003A5654"/>
    <w:rsid w:val="003A5674"/>
    <w:rsid w:val="003A56D7"/>
    <w:rsid w:val="003A5727"/>
    <w:rsid w:val="003A57BF"/>
    <w:rsid w:val="003A5807"/>
    <w:rsid w:val="003A5848"/>
    <w:rsid w:val="003A58AA"/>
    <w:rsid w:val="003A58CC"/>
    <w:rsid w:val="003A58E6"/>
    <w:rsid w:val="003A5958"/>
    <w:rsid w:val="003A598E"/>
    <w:rsid w:val="003A5A3A"/>
    <w:rsid w:val="003A5A4E"/>
    <w:rsid w:val="003A5A60"/>
    <w:rsid w:val="003A5AA4"/>
    <w:rsid w:val="003A5AB6"/>
    <w:rsid w:val="003A5BA0"/>
    <w:rsid w:val="003A5C1D"/>
    <w:rsid w:val="003A5CC1"/>
    <w:rsid w:val="003A5CE8"/>
    <w:rsid w:val="003A5D12"/>
    <w:rsid w:val="003A5D14"/>
    <w:rsid w:val="003A5D45"/>
    <w:rsid w:val="003A5D93"/>
    <w:rsid w:val="003A5EB8"/>
    <w:rsid w:val="003A5F59"/>
    <w:rsid w:val="003A5F87"/>
    <w:rsid w:val="003A5FA1"/>
    <w:rsid w:val="003A5FA9"/>
    <w:rsid w:val="003A5FAA"/>
    <w:rsid w:val="003A6032"/>
    <w:rsid w:val="003A603F"/>
    <w:rsid w:val="003A6086"/>
    <w:rsid w:val="003A6137"/>
    <w:rsid w:val="003A61A1"/>
    <w:rsid w:val="003A61D8"/>
    <w:rsid w:val="003A6410"/>
    <w:rsid w:val="003A64D6"/>
    <w:rsid w:val="003A64D8"/>
    <w:rsid w:val="003A6545"/>
    <w:rsid w:val="003A661B"/>
    <w:rsid w:val="003A6656"/>
    <w:rsid w:val="003A6683"/>
    <w:rsid w:val="003A675D"/>
    <w:rsid w:val="003A6844"/>
    <w:rsid w:val="003A68C1"/>
    <w:rsid w:val="003A68D2"/>
    <w:rsid w:val="003A695D"/>
    <w:rsid w:val="003A69A4"/>
    <w:rsid w:val="003A6A19"/>
    <w:rsid w:val="003A6B52"/>
    <w:rsid w:val="003A6B63"/>
    <w:rsid w:val="003A6BA6"/>
    <w:rsid w:val="003A6BF9"/>
    <w:rsid w:val="003A6D47"/>
    <w:rsid w:val="003A6DFA"/>
    <w:rsid w:val="003A6E0F"/>
    <w:rsid w:val="003A6E10"/>
    <w:rsid w:val="003A6E76"/>
    <w:rsid w:val="003A6F09"/>
    <w:rsid w:val="003A6FE2"/>
    <w:rsid w:val="003A7049"/>
    <w:rsid w:val="003A7139"/>
    <w:rsid w:val="003A7165"/>
    <w:rsid w:val="003A717A"/>
    <w:rsid w:val="003A71BD"/>
    <w:rsid w:val="003A72C9"/>
    <w:rsid w:val="003A72E9"/>
    <w:rsid w:val="003A734C"/>
    <w:rsid w:val="003A7365"/>
    <w:rsid w:val="003A7404"/>
    <w:rsid w:val="003A7476"/>
    <w:rsid w:val="003A755C"/>
    <w:rsid w:val="003A7577"/>
    <w:rsid w:val="003A7682"/>
    <w:rsid w:val="003A775B"/>
    <w:rsid w:val="003A77D4"/>
    <w:rsid w:val="003A78D1"/>
    <w:rsid w:val="003A795A"/>
    <w:rsid w:val="003A7A3E"/>
    <w:rsid w:val="003A7A61"/>
    <w:rsid w:val="003A7A68"/>
    <w:rsid w:val="003A7A82"/>
    <w:rsid w:val="003A7A87"/>
    <w:rsid w:val="003A7B19"/>
    <w:rsid w:val="003A7B1D"/>
    <w:rsid w:val="003A7BE0"/>
    <w:rsid w:val="003A7C4F"/>
    <w:rsid w:val="003A7C7F"/>
    <w:rsid w:val="003A7D47"/>
    <w:rsid w:val="003A7D9B"/>
    <w:rsid w:val="003A7E7F"/>
    <w:rsid w:val="003A7EEE"/>
    <w:rsid w:val="003A7FD4"/>
    <w:rsid w:val="003B0055"/>
    <w:rsid w:val="003B0072"/>
    <w:rsid w:val="003B018A"/>
    <w:rsid w:val="003B0315"/>
    <w:rsid w:val="003B03CD"/>
    <w:rsid w:val="003B03F6"/>
    <w:rsid w:val="003B0408"/>
    <w:rsid w:val="003B0448"/>
    <w:rsid w:val="003B045A"/>
    <w:rsid w:val="003B0473"/>
    <w:rsid w:val="003B049E"/>
    <w:rsid w:val="003B04BD"/>
    <w:rsid w:val="003B057D"/>
    <w:rsid w:val="003B0654"/>
    <w:rsid w:val="003B0686"/>
    <w:rsid w:val="003B06E1"/>
    <w:rsid w:val="003B0798"/>
    <w:rsid w:val="003B0801"/>
    <w:rsid w:val="003B0857"/>
    <w:rsid w:val="003B0955"/>
    <w:rsid w:val="003B09F5"/>
    <w:rsid w:val="003B0A24"/>
    <w:rsid w:val="003B0C33"/>
    <w:rsid w:val="003B0D67"/>
    <w:rsid w:val="003B0DAE"/>
    <w:rsid w:val="003B0E77"/>
    <w:rsid w:val="003B0EF4"/>
    <w:rsid w:val="003B0F9D"/>
    <w:rsid w:val="003B0FC3"/>
    <w:rsid w:val="003B1054"/>
    <w:rsid w:val="003B10E0"/>
    <w:rsid w:val="003B1101"/>
    <w:rsid w:val="003B11C3"/>
    <w:rsid w:val="003B121D"/>
    <w:rsid w:val="003B1373"/>
    <w:rsid w:val="003B13AD"/>
    <w:rsid w:val="003B142D"/>
    <w:rsid w:val="003B1463"/>
    <w:rsid w:val="003B1499"/>
    <w:rsid w:val="003B1532"/>
    <w:rsid w:val="003B1548"/>
    <w:rsid w:val="003B171F"/>
    <w:rsid w:val="003B1755"/>
    <w:rsid w:val="003B17E6"/>
    <w:rsid w:val="003B17FF"/>
    <w:rsid w:val="003B1926"/>
    <w:rsid w:val="003B1964"/>
    <w:rsid w:val="003B1A41"/>
    <w:rsid w:val="003B1A90"/>
    <w:rsid w:val="003B1B31"/>
    <w:rsid w:val="003B1BA9"/>
    <w:rsid w:val="003B1BFD"/>
    <w:rsid w:val="003B1C57"/>
    <w:rsid w:val="003B1D2D"/>
    <w:rsid w:val="003B1DB6"/>
    <w:rsid w:val="003B1DB9"/>
    <w:rsid w:val="003B1DF0"/>
    <w:rsid w:val="003B1E12"/>
    <w:rsid w:val="003B1F87"/>
    <w:rsid w:val="003B1FFA"/>
    <w:rsid w:val="003B20CF"/>
    <w:rsid w:val="003B211B"/>
    <w:rsid w:val="003B2533"/>
    <w:rsid w:val="003B257B"/>
    <w:rsid w:val="003B258A"/>
    <w:rsid w:val="003B25DF"/>
    <w:rsid w:val="003B2623"/>
    <w:rsid w:val="003B2671"/>
    <w:rsid w:val="003B26F2"/>
    <w:rsid w:val="003B26F5"/>
    <w:rsid w:val="003B26F6"/>
    <w:rsid w:val="003B2723"/>
    <w:rsid w:val="003B28FA"/>
    <w:rsid w:val="003B2ADA"/>
    <w:rsid w:val="003B2BA5"/>
    <w:rsid w:val="003B2C6A"/>
    <w:rsid w:val="003B2C97"/>
    <w:rsid w:val="003B2D14"/>
    <w:rsid w:val="003B2D6A"/>
    <w:rsid w:val="003B2DE3"/>
    <w:rsid w:val="003B2EA4"/>
    <w:rsid w:val="003B2EFD"/>
    <w:rsid w:val="003B2F08"/>
    <w:rsid w:val="003B2F0F"/>
    <w:rsid w:val="003B2F26"/>
    <w:rsid w:val="003B2FD8"/>
    <w:rsid w:val="003B2FFA"/>
    <w:rsid w:val="003B3028"/>
    <w:rsid w:val="003B303E"/>
    <w:rsid w:val="003B3099"/>
    <w:rsid w:val="003B3185"/>
    <w:rsid w:val="003B31C5"/>
    <w:rsid w:val="003B330D"/>
    <w:rsid w:val="003B33B2"/>
    <w:rsid w:val="003B341C"/>
    <w:rsid w:val="003B349D"/>
    <w:rsid w:val="003B34AC"/>
    <w:rsid w:val="003B3554"/>
    <w:rsid w:val="003B3604"/>
    <w:rsid w:val="003B361B"/>
    <w:rsid w:val="003B36C4"/>
    <w:rsid w:val="003B3747"/>
    <w:rsid w:val="003B3857"/>
    <w:rsid w:val="003B385C"/>
    <w:rsid w:val="003B3872"/>
    <w:rsid w:val="003B3978"/>
    <w:rsid w:val="003B3A7A"/>
    <w:rsid w:val="003B3A96"/>
    <w:rsid w:val="003B3B02"/>
    <w:rsid w:val="003B3B1B"/>
    <w:rsid w:val="003B3BB2"/>
    <w:rsid w:val="003B3BF8"/>
    <w:rsid w:val="003B3C30"/>
    <w:rsid w:val="003B3C9B"/>
    <w:rsid w:val="003B3D0A"/>
    <w:rsid w:val="003B3D85"/>
    <w:rsid w:val="003B3DC2"/>
    <w:rsid w:val="003B3E10"/>
    <w:rsid w:val="003B3E35"/>
    <w:rsid w:val="003B3E3A"/>
    <w:rsid w:val="003B3E5C"/>
    <w:rsid w:val="003B3FF6"/>
    <w:rsid w:val="003B40F0"/>
    <w:rsid w:val="003B41F2"/>
    <w:rsid w:val="003B43E0"/>
    <w:rsid w:val="003B45D6"/>
    <w:rsid w:val="003B4602"/>
    <w:rsid w:val="003B4605"/>
    <w:rsid w:val="003B46B2"/>
    <w:rsid w:val="003B4706"/>
    <w:rsid w:val="003B4828"/>
    <w:rsid w:val="003B4867"/>
    <w:rsid w:val="003B48C8"/>
    <w:rsid w:val="003B49BE"/>
    <w:rsid w:val="003B4BA0"/>
    <w:rsid w:val="003B4BE8"/>
    <w:rsid w:val="003B4C50"/>
    <w:rsid w:val="003B4CDF"/>
    <w:rsid w:val="003B4EF5"/>
    <w:rsid w:val="003B4F46"/>
    <w:rsid w:val="003B4F8D"/>
    <w:rsid w:val="003B4F96"/>
    <w:rsid w:val="003B4FA5"/>
    <w:rsid w:val="003B5076"/>
    <w:rsid w:val="003B5165"/>
    <w:rsid w:val="003B523B"/>
    <w:rsid w:val="003B52BE"/>
    <w:rsid w:val="003B53C6"/>
    <w:rsid w:val="003B53F7"/>
    <w:rsid w:val="003B5453"/>
    <w:rsid w:val="003B5679"/>
    <w:rsid w:val="003B5710"/>
    <w:rsid w:val="003B5737"/>
    <w:rsid w:val="003B575F"/>
    <w:rsid w:val="003B5785"/>
    <w:rsid w:val="003B579C"/>
    <w:rsid w:val="003B57F3"/>
    <w:rsid w:val="003B5800"/>
    <w:rsid w:val="003B585D"/>
    <w:rsid w:val="003B5B08"/>
    <w:rsid w:val="003B5B55"/>
    <w:rsid w:val="003B5B84"/>
    <w:rsid w:val="003B5B8A"/>
    <w:rsid w:val="003B5B9A"/>
    <w:rsid w:val="003B5BDD"/>
    <w:rsid w:val="003B5C42"/>
    <w:rsid w:val="003B5C4A"/>
    <w:rsid w:val="003B5CC1"/>
    <w:rsid w:val="003B5D2F"/>
    <w:rsid w:val="003B5DF2"/>
    <w:rsid w:val="003B5F48"/>
    <w:rsid w:val="003B5F8C"/>
    <w:rsid w:val="003B5FB4"/>
    <w:rsid w:val="003B5FEE"/>
    <w:rsid w:val="003B6115"/>
    <w:rsid w:val="003B6173"/>
    <w:rsid w:val="003B617A"/>
    <w:rsid w:val="003B61E4"/>
    <w:rsid w:val="003B61FB"/>
    <w:rsid w:val="003B6208"/>
    <w:rsid w:val="003B626E"/>
    <w:rsid w:val="003B629F"/>
    <w:rsid w:val="003B62A1"/>
    <w:rsid w:val="003B62C8"/>
    <w:rsid w:val="003B632D"/>
    <w:rsid w:val="003B63CB"/>
    <w:rsid w:val="003B63DB"/>
    <w:rsid w:val="003B6443"/>
    <w:rsid w:val="003B6467"/>
    <w:rsid w:val="003B649D"/>
    <w:rsid w:val="003B6549"/>
    <w:rsid w:val="003B655E"/>
    <w:rsid w:val="003B6609"/>
    <w:rsid w:val="003B660A"/>
    <w:rsid w:val="003B6641"/>
    <w:rsid w:val="003B6698"/>
    <w:rsid w:val="003B66B7"/>
    <w:rsid w:val="003B66D8"/>
    <w:rsid w:val="003B6728"/>
    <w:rsid w:val="003B67D0"/>
    <w:rsid w:val="003B688F"/>
    <w:rsid w:val="003B6893"/>
    <w:rsid w:val="003B689F"/>
    <w:rsid w:val="003B68D7"/>
    <w:rsid w:val="003B690D"/>
    <w:rsid w:val="003B696E"/>
    <w:rsid w:val="003B698D"/>
    <w:rsid w:val="003B69C9"/>
    <w:rsid w:val="003B69D2"/>
    <w:rsid w:val="003B6A07"/>
    <w:rsid w:val="003B6B0C"/>
    <w:rsid w:val="003B6B10"/>
    <w:rsid w:val="003B6B91"/>
    <w:rsid w:val="003B6C40"/>
    <w:rsid w:val="003B6CA4"/>
    <w:rsid w:val="003B6D21"/>
    <w:rsid w:val="003B6D5D"/>
    <w:rsid w:val="003B6D82"/>
    <w:rsid w:val="003B6DF1"/>
    <w:rsid w:val="003B6E25"/>
    <w:rsid w:val="003B6EFB"/>
    <w:rsid w:val="003B6F1A"/>
    <w:rsid w:val="003B6F25"/>
    <w:rsid w:val="003B6F5D"/>
    <w:rsid w:val="003B6F88"/>
    <w:rsid w:val="003B70A5"/>
    <w:rsid w:val="003B7147"/>
    <w:rsid w:val="003B717F"/>
    <w:rsid w:val="003B720C"/>
    <w:rsid w:val="003B72D0"/>
    <w:rsid w:val="003B73EF"/>
    <w:rsid w:val="003B73FF"/>
    <w:rsid w:val="003B7560"/>
    <w:rsid w:val="003B7595"/>
    <w:rsid w:val="003B7653"/>
    <w:rsid w:val="003B7770"/>
    <w:rsid w:val="003B78D4"/>
    <w:rsid w:val="003B7906"/>
    <w:rsid w:val="003B79AF"/>
    <w:rsid w:val="003B7A40"/>
    <w:rsid w:val="003B7AD0"/>
    <w:rsid w:val="003B7B3F"/>
    <w:rsid w:val="003B7BE8"/>
    <w:rsid w:val="003B7C19"/>
    <w:rsid w:val="003B7CA9"/>
    <w:rsid w:val="003B7CC4"/>
    <w:rsid w:val="003B7D4C"/>
    <w:rsid w:val="003B7D5D"/>
    <w:rsid w:val="003B7E11"/>
    <w:rsid w:val="003B7F2A"/>
    <w:rsid w:val="003B7F2B"/>
    <w:rsid w:val="003B7F9D"/>
    <w:rsid w:val="003B7FBF"/>
    <w:rsid w:val="003C00A5"/>
    <w:rsid w:val="003C0113"/>
    <w:rsid w:val="003C0179"/>
    <w:rsid w:val="003C0243"/>
    <w:rsid w:val="003C027D"/>
    <w:rsid w:val="003C02CF"/>
    <w:rsid w:val="003C0307"/>
    <w:rsid w:val="003C0331"/>
    <w:rsid w:val="003C035E"/>
    <w:rsid w:val="003C0421"/>
    <w:rsid w:val="003C04B2"/>
    <w:rsid w:val="003C0559"/>
    <w:rsid w:val="003C0596"/>
    <w:rsid w:val="003C05ED"/>
    <w:rsid w:val="003C06B9"/>
    <w:rsid w:val="003C06DF"/>
    <w:rsid w:val="003C081A"/>
    <w:rsid w:val="003C084D"/>
    <w:rsid w:val="003C085B"/>
    <w:rsid w:val="003C0887"/>
    <w:rsid w:val="003C0895"/>
    <w:rsid w:val="003C0996"/>
    <w:rsid w:val="003C0A9C"/>
    <w:rsid w:val="003C0B00"/>
    <w:rsid w:val="003C0B72"/>
    <w:rsid w:val="003C0B78"/>
    <w:rsid w:val="003C0CD5"/>
    <w:rsid w:val="003C0E4B"/>
    <w:rsid w:val="003C0E9A"/>
    <w:rsid w:val="003C0EDA"/>
    <w:rsid w:val="003C0EED"/>
    <w:rsid w:val="003C0F2C"/>
    <w:rsid w:val="003C0F36"/>
    <w:rsid w:val="003C0F95"/>
    <w:rsid w:val="003C0FA5"/>
    <w:rsid w:val="003C0FB4"/>
    <w:rsid w:val="003C11E3"/>
    <w:rsid w:val="003C12C7"/>
    <w:rsid w:val="003C12E8"/>
    <w:rsid w:val="003C13FB"/>
    <w:rsid w:val="003C1569"/>
    <w:rsid w:val="003C156D"/>
    <w:rsid w:val="003C16FB"/>
    <w:rsid w:val="003C1715"/>
    <w:rsid w:val="003C1736"/>
    <w:rsid w:val="003C1833"/>
    <w:rsid w:val="003C1AB1"/>
    <w:rsid w:val="003C1B30"/>
    <w:rsid w:val="003C1BDE"/>
    <w:rsid w:val="003C1C65"/>
    <w:rsid w:val="003C1CA0"/>
    <w:rsid w:val="003C1CAA"/>
    <w:rsid w:val="003C1CF6"/>
    <w:rsid w:val="003C1D1C"/>
    <w:rsid w:val="003C1E6C"/>
    <w:rsid w:val="003C1E9A"/>
    <w:rsid w:val="003C1F4B"/>
    <w:rsid w:val="003C1F90"/>
    <w:rsid w:val="003C1FE0"/>
    <w:rsid w:val="003C1FF3"/>
    <w:rsid w:val="003C2068"/>
    <w:rsid w:val="003C2076"/>
    <w:rsid w:val="003C2169"/>
    <w:rsid w:val="003C21F5"/>
    <w:rsid w:val="003C222F"/>
    <w:rsid w:val="003C2252"/>
    <w:rsid w:val="003C2256"/>
    <w:rsid w:val="003C23C4"/>
    <w:rsid w:val="003C252F"/>
    <w:rsid w:val="003C2541"/>
    <w:rsid w:val="003C25D8"/>
    <w:rsid w:val="003C2640"/>
    <w:rsid w:val="003C2653"/>
    <w:rsid w:val="003C26A1"/>
    <w:rsid w:val="003C27D3"/>
    <w:rsid w:val="003C2819"/>
    <w:rsid w:val="003C28BC"/>
    <w:rsid w:val="003C294C"/>
    <w:rsid w:val="003C29A0"/>
    <w:rsid w:val="003C2B4F"/>
    <w:rsid w:val="003C2B6D"/>
    <w:rsid w:val="003C2C09"/>
    <w:rsid w:val="003C2CB0"/>
    <w:rsid w:val="003C2CF1"/>
    <w:rsid w:val="003C2D98"/>
    <w:rsid w:val="003C2F4A"/>
    <w:rsid w:val="003C3022"/>
    <w:rsid w:val="003C3206"/>
    <w:rsid w:val="003C320E"/>
    <w:rsid w:val="003C3366"/>
    <w:rsid w:val="003C3480"/>
    <w:rsid w:val="003C349D"/>
    <w:rsid w:val="003C3567"/>
    <w:rsid w:val="003C35CE"/>
    <w:rsid w:val="003C35EA"/>
    <w:rsid w:val="003C362E"/>
    <w:rsid w:val="003C3643"/>
    <w:rsid w:val="003C3655"/>
    <w:rsid w:val="003C36A2"/>
    <w:rsid w:val="003C36AA"/>
    <w:rsid w:val="003C36C0"/>
    <w:rsid w:val="003C36D3"/>
    <w:rsid w:val="003C379A"/>
    <w:rsid w:val="003C3952"/>
    <w:rsid w:val="003C3A42"/>
    <w:rsid w:val="003C3ABA"/>
    <w:rsid w:val="003C3B01"/>
    <w:rsid w:val="003C3B1F"/>
    <w:rsid w:val="003C3B53"/>
    <w:rsid w:val="003C3B64"/>
    <w:rsid w:val="003C3B86"/>
    <w:rsid w:val="003C3BEC"/>
    <w:rsid w:val="003C3BF1"/>
    <w:rsid w:val="003C3C48"/>
    <w:rsid w:val="003C3CD2"/>
    <w:rsid w:val="003C3D0A"/>
    <w:rsid w:val="003C3DB5"/>
    <w:rsid w:val="003C3DBA"/>
    <w:rsid w:val="003C3DE6"/>
    <w:rsid w:val="003C3E0D"/>
    <w:rsid w:val="003C3E25"/>
    <w:rsid w:val="003C3E34"/>
    <w:rsid w:val="003C3E62"/>
    <w:rsid w:val="003C3EC4"/>
    <w:rsid w:val="003C3F1F"/>
    <w:rsid w:val="003C3F2A"/>
    <w:rsid w:val="003C3F65"/>
    <w:rsid w:val="003C4005"/>
    <w:rsid w:val="003C41DE"/>
    <w:rsid w:val="003C4241"/>
    <w:rsid w:val="003C42A0"/>
    <w:rsid w:val="003C4307"/>
    <w:rsid w:val="003C432B"/>
    <w:rsid w:val="003C43DD"/>
    <w:rsid w:val="003C43E5"/>
    <w:rsid w:val="003C43FC"/>
    <w:rsid w:val="003C4443"/>
    <w:rsid w:val="003C444D"/>
    <w:rsid w:val="003C4535"/>
    <w:rsid w:val="003C458B"/>
    <w:rsid w:val="003C45C9"/>
    <w:rsid w:val="003C4647"/>
    <w:rsid w:val="003C467F"/>
    <w:rsid w:val="003C470D"/>
    <w:rsid w:val="003C474D"/>
    <w:rsid w:val="003C4783"/>
    <w:rsid w:val="003C4788"/>
    <w:rsid w:val="003C4AAD"/>
    <w:rsid w:val="003C4ADC"/>
    <w:rsid w:val="003C4B1F"/>
    <w:rsid w:val="003C4B8A"/>
    <w:rsid w:val="003C4C0B"/>
    <w:rsid w:val="003C4C4A"/>
    <w:rsid w:val="003C4C58"/>
    <w:rsid w:val="003C4D18"/>
    <w:rsid w:val="003C4E0B"/>
    <w:rsid w:val="003C4EA0"/>
    <w:rsid w:val="003C4F09"/>
    <w:rsid w:val="003C4FCC"/>
    <w:rsid w:val="003C50D9"/>
    <w:rsid w:val="003C50DD"/>
    <w:rsid w:val="003C512D"/>
    <w:rsid w:val="003C513C"/>
    <w:rsid w:val="003C51FF"/>
    <w:rsid w:val="003C52D1"/>
    <w:rsid w:val="003C53D9"/>
    <w:rsid w:val="003C542E"/>
    <w:rsid w:val="003C5491"/>
    <w:rsid w:val="003C54A3"/>
    <w:rsid w:val="003C54F2"/>
    <w:rsid w:val="003C5563"/>
    <w:rsid w:val="003C56F3"/>
    <w:rsid w:val="003C576A"/>
    <w:rsid w:val="003C577E"/>
    <w:rsid w:val="003C5859"/>
    <w:rsid w:val="003C5895"/>
    <w:rsid w:val="003C591A"/>
    <w:rsid w:val="003C5B16"/>
    <w:rsid w:val="003C5B28"/>
    <w:rsid w:val="003C5BBD"/>
    <w:rsid w:val="003C5BD0"/>
    <w:rsid w:val="003C5C39"/>
    <w:rsid w:val="003C5DC2"/>
    <w:rsid w:val="003C5DF7"/>
    <w:rsid w:val="003C5E20"/>
    <w:rsid w:val="003C5E2F"/>
    <w:rsid w:val="003C5F17"/>
    <w:rsid w:val="003C5F68"/>
    <w:rsid w:val="003C5F78"/>
    <w:rsid w:val="003C5F7E"/>
    <w:rsid w:val="003C60B8"/>
    <w:rsid w:val="003C6108"/>
    <w:rsid w:val="003C610C"/>
    <w:rsid w:val="003C6193"/>
    <w:rsid w:val="003C61AF"/>
    <w:rsid w:val="003C627C"/>
    <w:rsid w:val="003C6322"/>
    <w:rsid w:val="003C63B9"/>
    <w:rsid w:val="003C6405"/>
    <w:rsid w:val="003C642C"/>
    <w:rsid w:val="003C65BD"/>
    <w:rsid w:val="003C65C0"/>
    <w:rsid w:val="003C665E"/>
    <w:rsid w:val="003C66F7"/>
    <w:rsid w:val="003C6783"/>
    <w:rsid w:val="003C6826"/>
    <w:rsid w:val="003C6882"/>
    <w:rsid w:val="003C68CA"/>
    <w:rsid w:val="003C68DC"/>
    <w:rsid w:val="003C6941"/>
    <w:rsid w:val="003C69DB"/>
    <w:rsid w:val="003C6A02"/>
    <w:rsid w:val="003C6A12"/>
    <w:rsid w:val="003C6A1D"/>
    <w:rsid w:val="003C6AB0"/>
    <w:rsid w:val="003C6AB9"/>
    <w:rsid w:val="003C6AC1"/>
    <w:rsid w:val="003C6BA8"/>
    <w:rsid w:val="003C6BBA"/>
    <w:rsid w:val="003C6BC4"/>
    <w:rsid w:val="003C6C78"/>
    <w:rsid w:val="003C6C9E"/>
    <w:rsid w:val="003C6CC2"/>
    <w:rsid w:val="003C6D09"/>
    <w:rsid w:val="003C6D3B"/>
    <w:rsid w:val="003C6D52"/>
    <w:rsid w:val="003C6DF0"/>
    <w:rsid w:val="003C6E3B"/>
    <w:rsid w:val="003C6E42"/>
    <w:rsid w:val="003C6E90"/>
    <w:rsid w:val="003C6EF6"/>
    <w:rsid w:val="003C6FDB"/>
    <w:rsid w:val="003C703F"/>
    <w:rsid w:val="003C70D8"/>
    <w:rsid w:val="003C711B"/>
    <w:rsid w:val="003C71EC"/>
    <w:rsid w:val="003C7214"/>
    <w:rsid w:val="003C732E"/>
    <w:rsid w:val="003C736D"/>
    <w:rsid w:val="003C7378"/>
    <w:rsid w:val="003C737B"/>
    <w:rsid w:val="003C7389"/>
    <w:rsid w:val="003C7411"/>
    <w:rsid w:val="003C7478"/>
    <w:rsid w:val="003C7506"/>
    <w:rsid w:val="003C782D"/>
    <w:rsid w:val="003C7842"/>
    <w:rsid w:val="003C78EF"/>
    <w:rsid w:val="003C79BF"/>
    <w:rsid w:val="003C7A13"/>
    <w:rsid w:val="003C7B31"/>
    <w:rsid w:val="003C7BB6"/>
    <w:rsid w:val="003C7C11"/>
    <w:rsid w:val="003C7CAA"/>
    <w:rsid w:val="003C7CBB"/>
    <w:rsid w:val="003C7D10"/>
    <w:rsid w:val="003C7D13"/>
    <w:rsid w:val="003C7D8F"/>
    <w:rsid w:val="003C7D9C"/>
    <w:rsid w:val="003C7E35"/>
    <w:rsid w:val="003C7E51"/>
    <w:rsid w:val="003C7E9F"/>
    <w:rsid w:val="003C7F9A"/>
    <w:rsid w:val="003C7FE4"/>
    <w:rsid w:val="003D003E"/>
    <w:rsid w:val="003D009B"/>
    <w:rsid w:val="003D00D7"/>
    <w:rsid w:val="003D0110"/>
    <w:rsid w:val="003D0127"/>
    <w:rsid w:val="003D022D"/>
    <w:rsid w:val="003D0261"/>
    <w:rsid w:val="003D0263"/>
    <w:rsid w:val="003D0280"/>
    <w:rsid w:val="003D02A1"/>
    <w:rsid w:val="003D0309"/>
    <w:rsid w:val="003D0376"/>
    <w:rsid w:val="003D048C"/>
    <w:rsid w:val="003D04C0"/>
    <w:rsid w:val="003D0529"/>
    <w:rsid w:val="003D05CB"/>
    <w:rsid w:val="003D064B"/>
    <w:rsid w:val="003D06B9"/>
    <w:rsid w:val="003D0704"/>
    <w:rsid w:val="003D075E"/>
    <w:rsid w:val="003D07BD"/>
    <w:rsid w:val="003D0834"/>
    <w:rsid w:val="003D089E"/>
    <w:rsid w:val="003D090D"/>
    <w:rsid w:val="003D0A84"/>
    <w:rsid w:val="003D0C42"/>
    <w:rsid w:val="003D0D38"/>
    <w:rsid w:val="003D0D99"/>
    <w:rsid w:val="003D0DF3"/>
    <w:rsid w:val="003D0F02"/>
    <w:rsid w:val="003D0F1D"/>
    <w:rsid w:val="003D10A9"/>
    <w:rsid w:val="003D10EE"/>
    <w:rsid w:val="003D1152"/>
    <w:rsid w:val="003D115D"/>
    <w:rsid w:val="003D1168"/>
    <w:rsid w:val="003D119D"/>
    <w:rsid w:val="003D11EB"/>
    <w:rsid w:val="003D1200"/>
    <w:rsid w:val="003D12CE"/>
    <w:rsid w:val="003D140E"/>
    <w:rsid w:val="003D141C"/>
    <w:rsid w:val="003D144D"/>
    <w:rsid w:val="003D147E"/>
    <w:rsid w:val="003D1487"/>
    <w:rsid w:val="003D1551"/>
    <w:rsid w:val="003D1610"/>
    <w:rsid w:val="003D166E"/>
    <w:rsid w:val="003D1761"/>
    <w:rsid w:val="003D1771"/>
    <w:rsid w:val="003D17CA"/>
    <w:rsid w:val="003D17D6"/>
    <w:rsid w:val="003D187B"/>
    <w:rsid w:val="003D18E4"/>
    <w:rsid w:val="003D198B"/>
    <w:rsid w:val="003D1A64"/>
    <w:rsid w:val="003D1AE7"/>
    <w:rsid w:val="003D1B4F"/>
    <w:rsid w:val="003D1B58"/>
    <w:rsid w:val="003D1C1B"/>
    <w:rsid w:val="003D1CB9"/>
    <w:rsid w:val="003D1E6E"/>
    <w:rsid w:val="003D1EB6"/>
    <w:rsid w:val="003D1EDD"/>
    <w:rsid w:val="003D1F11"/>
    <w:rsid w:val="003D1F71"/>
    <w:rsid w:val="003D1F84"/>
    <w:rsid w:val="003D1FA7"/>
    <w:rsid w:val="003D206E"/>
    <w:rsid w:val="003D20C1"/>
    <w:rsid w:val="003D2148"/>
    <w:rsid w:val="003D2160"/>
    <w:rsid w:val="003D216D"/>
    <w:rsid w:val="003D217A"/>
    <w:rsid w:val="003D21D8"/>
    <w:rsid w:val="003D2234"/>
    <w:rsid w:val="003D22E2"/>
    <w:rsid w:val="003D2301"/>
    <w:rsid w:val="003D237E"/>
    <w:rsid w:val="003D23A8"/>
    <w:rsid w:val="003D24F8"/>
    <w:rsid w:val="003D25E2"/>
    <w:rsid w:val="003D25E6"/>
    <w:rsid w:val="003D2625"/>
    <w:rsid w:val="003D2817"/>
    <w:rsid w:val="003D281F"/>
    <w:rsid w:val="003D285E"/>
    <w:rsid w:val="003D2889"/>
    <w:rsid w:val="003D2A08"/>
    <w:rsid w:val="003D2A1C"/>
    <w:rsid w:val="003D2A48"/>
    <w:rsid w:val="003D2A5E"/>
    <w:rsid w:val="003D2A76"/>
    <w:rsid w:val="003D2B38"/>
    <w:rsid w:val="003D2BA1"/>
    <w:rsid w:val="003D2BF7"/>
    <w:rsid w:val="003D2C11"/>
    <w:rsid w:val="003D2C63"/>
    <w:rsid w:val="003D2D0A"/>
    <w:rsid w:val="003D2D5E"/>
    <w:rsid w:val="003D2DAB"/>
    <w:rsid w:val="003D2EEA"/>
    <w:rsid w:val="003D2EF8"/>
    <w:rsid w:val="003D2F4B"/>
    <w:rsid w:val="003D2F59"/>
    <w:rsid w:val="003D2FBF"/>
    <w:rsid w:val="003D2FE1"/>
    <w:rsid w:val="003D309D"/>
    <w:rsid w:val="003D30C6"/>
    <w:rsid w:val="003D3118"/>
    <w:rsid w:val="003D332B"/>
    <w:rsid w:val="003D3350"/>
    <w:rsid w:val="003D3365"/>
    <w:rsid w:val="003D33DE"/>
    <w:rsid w:val="003D340B"/>
    <w:rsid w:val="003D347B"/>
    <w:rsid w:val="003D355B"/>
    <w:rsid w:val="003D356D"/>
    <w:rsid w:val="003D3609"/>
    <w:rsid w:val="003D360E"/>
    <w:rsid w:val="003D36C7"/>
    <w:rsid w:val="003D36EA"/>
    <w:rsid w:val="003D378B"/>
    <w:rsid w:val="003D3815"/>
    <w:rsid w:val="003D384A"/>
    <w:rsid w:val="003D3945"/>
    <w:rsid w:val="003D3997"/>
    <w:rsid w:val="003D3ABC"/>
    <w:rsid w:val="003D3B46"/>
    <w:rsid w:val="003D3BE3"/>
    <w:rsid w:val="003D3CEA"/>
    <w:rsid w:val="003D3D46"/>
    <w:rsid w:val="003D3DA7"/>
    <w:rsid w:val="003D3E0D"/>
    <w:rsid w:val="003D3E24"/>
    <w:rsid w:val="003D3E25"/>
    <w:rsid w:val="003D3E45"/>
    <w:rsid w:val="003D3EC1"/>
    <w:rsid w:val="003D3F04"/>
    <w:rsid w:val="003D3F88"/>
    <w:rsid w:val="003D3FDA"/>
    <w:rsid w:val="003D4096"/>
    <w:rsid w:val="003D40EE"/>
    <w:rsid w:val="003D4143"/>
    <w:rsid w:val="003D42B9"/>
    <w:rsid w:val="003D4328"/>
    <w:rsid w:val="003D4329"/>
    <w:rsid w:val="003D4338"/>
    <w:rsid w:val="003D435D"/>
    <w:rsid w:val="003D4367"/>
    <w:rsid w:val="003D43AF"/>
    <w:rsid w:val="003D4461"/>
    <w:rsid w:val="003D44D7"/>
    <w:rsid w:val="003D450A"/>
    <w:rsid w:val="003D4565"/>
    <w:rsid w:val="003D45C7"/>
    <w:rsid w:val="003D4686"/>
    <w:rsid w:val="003D483E"/>
    <w:rsid w:val="003D4892"/>
    <w:rsid w:val="003D48F4"/>
    <w:rsid w:val="003D4966"/>
    <w:rsid w:val="003D496E"/>
    <w:rsid w:val="003D4A59"/>
    <w:rsid w:val="003D4B72"/>
    <w:rsid w:val="003D4B9D"/>
    <w:rsid w:val="003D4C01"/>
    <w:rsid w:val="003D4C87"/>
    <w:rsid w:val="003D4CE3"/>
    <w:rsid w:val="003D4D5E"/>
    <w:rsid w:val="003D4D6D"/>
    <w:rsid w:val="003D4D75"/>
    <w:rsid w:val="003D4D93"/>
    <w:rsid w:val="003D4D9D"/>
    <w:rsid w:val="003D4E0B"/>
    <w:rsid w:val="003D4E93"/>
    <w:rsid w:val="003D4FC7"/>
    <w:rsid w:val="003D5045"/>
    <w:rsid w:val="003D505B"/>
    <w:rsid w:val="003D50D4"/>
    <w:rsid w:val="003D5121"/>
    <w:rsid w:val="003D518F"/>
    <w:rsid w:val="003D51E2"/>
    <w:rsid w:val="003D52A2"/>
    <w:rsid w:val="003D52E0"/>
    <w:rsid w:val="003D52F3"/>
    <w:rsid w:val="003D5455"/>
    <w:rsid w:val="003D5559"/>
    <w:rsid w:val="003D55A1"/>
    <w:rsid w:val="003D5632"/>
    <w:rsid w:val="003D5647"/>
    <w:rsid w:val="003D56D2"/>
    <w:rsid w:val="003D571B"/>
    <w:rsid w:val="003D5985"/>
    <w:rsid w:val="003D59A6"/>
    <w:rsid w:val="003D59BA"/>
    <w:rsid w:val="003D5A71"/>
    <w:rsid w:val="003D5AA9"/>
    <w:rsid w:val="003D5AC8"/>
    <w:rsid w:val="003D5C6E"/>
    <w:rsid w:val="003D5D3C"/>
    <w:rsid w:val="003D5D73"/>
    <w:rsid w:val="003D5DA2"/>
    <w:rsid w:val="003D5EB1"/>
    <w:rsid w:val="003D5F0D"/>
    <w:rsid w:val="003D606B"/>
    <w:rsid w:val="003D60AA"/>
    <w:rsid w:val="003D6106"/>
    <w:rsid w:val="003D61F2"/>
    <w:rsid w:val="003D6262"/>
    <w:rsid w:val="003D63E3"/>
    <w:rsid w:val="003D640E"/>
    <w:rsid w:val="003D6419"/>
    <w:rsid w:val="003D644D"/>
    <w:rsid w:val="003D6454"/>
    <w:rsid w:val="003D6469"/>
    <w:rsid w:val="003D64A6"/>
    <w:rsid w:val="003D6539"/>
    <w:rsid w:val="003D6549"/>
    <w:rsid w:val="003D6687"/>
    <w:rsid w:val="003D68F3"/>
    <w:rsid w:val="003D6913"/>
    <w:rsid w:val="003D6C18"/>
    <w:rsid w:val="003D6C4F"/>
    <w:rsid w:val="003D6DCC"/>
    <w:rsid w:val="003D6E20"/>
    <w:rsid w:val="003D6F70"/>
    <w:rsid w:val="003D700E"/>
    <w:rsid w:val="003D7032"/>
    <w:rsid w:val="003D7179"/>
    <w:rsid w:val="003D717E"/>
    <w:rsid w:val="003D71C4"/>
    <w:rsid w:val="003D71E3"/>
    <w:rsid w:val="003D71F1"/>
    <w:rsid w:val="003D729C"/>
    <w:rsid w:val="003D738D"/>
    <w:rsid w:val="003D7403"/>
    <w:rsid w:val="003D742F"/>
    <w:rsid w:val="003D7480"/>
    <w:rsid w:val="003D754C"/>
    <w:rsid w:val="003D75EE"/>
    <w:rsid w:val="003D7658"/>
    <w:rsid w:val="003D779A"/>
    <w:rsid w:val="003D7966"/>
    <w:rsid w:val="003D7A11"/>
    <w:rsid w:val="003D7ADF"/>
    <w:rsid w:val="003D7DC7"/>
    <w:rsid w:val="003D7DEA"/>
    <w:rsid w:val="003D7DEC"/>
    <w:rsid w:val="003D7DF8"/>
    <w:rsid w:val="003D7EBA"/>
    <w:rsid w:val="003D7F06"/>
    <w:rsid w:val="003D7F55"/>
    <w:rsid w:val="003D7F6A"/>
    <w:rsid w:val="003D7FF1"/>
    <w:rsid w:val="003E00E6"/>
    <w:rsid w:val="003E01A3"/>
    <w:rsid w:val="003E01A9"/>
    <w:rsid w:val="003E0241"/>
    <w:rsid w:val="003E0371"/>
    <w:rsid w:val="003E0483"/>
    <w:rsid w:val="003E04CA"/>
    <w:rsid w:val="003E04E9"/>
    <w:rsid w:val="003E0505"/>
    <w:rsid w:val="003E0510"/>
    <w:rsid w:val="003E05A5"/>
    <w:rsid w:val="003E05D4"/>
    <w:rsid w:val="003E06A2"/>
    <w:rsid w:val="003E06B0"/>
    <w:rsid w:val="003E074C"/>
    <w:rsid w:val="003E0752"/>
    <w:rsid w:val="003E077B"/>
    <w:rsid w:val="003E0794"/>
    <w:rsid w:val="003E08A0"/>
    <w:rsid w:val="003E08D5"/>
    <w:rsid w:val="003E09EC"/>
    <w:rsid w:val="003E0A93"/>
    <w:rsid w:val="003E0B7A"/>
    <w:rsid w:val="003E0B92"/>
    <w:rsid w:val="003E0BC1"/>
    <w:rsid w:val="003E0C7D"/>
    <w:rsid w:val="003E0D8B"/>
    <w:rsid w:val="003E0D9D"/>
    <w:rsid w:val="003E0F93"/>
    <w:rsid w:val="003E0FD4"/>
    <w:rsid w:val="003E1026"/>
    <w:rsid w:val="003E10CE"/>
    <w:rsid w:val="003E10FC"/>
    <w:rsid w:val="003E1125"/>
    <w:rsid w:val="003E1172"/>
    <w:rsid w:val="003E129F"/>
    <w:rsid w:val="003E12BE"/>
    <w:rsid w:val="003E12D9"/>
    <w:rsid w:val="003E1399"/>
    <w:rsid w:val="003E13A7"/>
    <w:rsid w:val="003E13C3"/>
    <w:rsid w:val="003E1411"/>
    <w:rsid w:val="003E141B"/>
    <w:rsid w:val="003E1471"/>
    <w:rsid w:val="003E14B4"/>
    <w:rsid w:val="003E1543"/>
    <w:rsid w:val="003E170E"/>
    <w:rsid w:val="003E17B2"/>
    <w:rsid w:val="003E1831"/>
    <w:rsid w:val="003E19F6"/>
    <w:rsid w:val="003E1A1C"/>
    <w:rsid w:val="003E1A40"/>
    <w:rsid w:val="003E1CD6"/>
    <w:rsid w:val="003E1DA9"/>
    <w:rsid w:val="003E1E48"/>
    <w:rsid w:val="003E1EBD"/>
    <w:rsid w:val="003E201A"/>
    <w:rsid w:val="003E202D"/>
    <w:rsid w:val="003E204F"/>
    <w:rsid w:val="003E2105"/>
    <w:rsid w:val="003E2129"/>
    <w:rsid w:val="003E2177"/>
    <w:rsid w:val="003E21AC"/>
    <w:rsid w:val="003E223C"/>
    <w:rsid w:val="003E2286"/>
    <w:rsid w:val="003E228A"/>
    <w:rsid w:val="003E2312"/>
    <w:rsid w:val="003E2397"/>
    <w:rsid w:val="003E243F"/>
    <w:rsid w:val="003E2461"/>
    <w:rsid w:val="003E2500"/>
    <w:rsid w:val="003E25A3"/>
    <w:rsid w:val="003E25BB"/>
    <w:rsid w:val="003E268B"/>
    <w:rsid w:val="003E26BA"/>
    <w:rsid w:val="003E273C"/>
    <w:rsid w:val="003E2785"/>
    <w:rsid w:val="003E27A9"/>
    <w:rsid w:val="003E27C5"/>
    <w:rsid w:val="003E286E"/>
    <w:rsid w:val="003E292C"/>
    <w:rsid w:val="003E2967"/>
    <w:rsid w:val="003E29F1"/>
    <w:rsid w:val="003E29F2"/>
    <w:rsid w:val="003E2A5E"/>
    <w:rsid w:val="003E2A68"/>
    <w:rsid w:val="003E2B14"/>
    <w:rsid w:val="003E2B49"/>
    <w:rsid w:val="003E2C6D"/>
    <w:rsid w:val="003E2D64"/>
    <w:rsid w:val="003E2D8A"/>
    <w:rsid w:val="003E2E10"/>
    <w:rsid w:val="003E2E6F"/>
    <w:rsid w:val="003E2EB8"/>
    <w:rsid w:val="003E2F12"/>
    <w:rsid w:val="003E2F9D"/>
    <w:rsid w:val="003E2FCC"/>
    <w:rsid w:val="003E2FE6"/>
    <w:rsid w:val="003E304A"/>
    <w:rsid w:val="003E306A"/>
    <w:rsid w:val="003E306E"/>
    <w:rsid w:val="003E312A"/>
    <w:rsid w:val="003E3166"/>
    <w:rsid w:val="003E3183"/>
    <w:rsid w:val="003E319C"/>
    <w:rsid w:val="003E31C6"/>
    <w:rsid w:val="003E3289"/>
    <w:rsid w:val="003E3321"/>
    <w:rsid w:val="003E3380"/>
    <w:rsid w:val="003E33BF"/>
    <w:rsid w:val="003E3406"/>
    <w:rsid w:val="003E3437"/>
    <w:rsid w:val="003E3444"/>
    <w:rsid w:val="003E347D"/>
    <w:rsid w:val="003E34BA"/>
    <w:rsid w:val="003E3619"/>
    <w:rsid w:val="003E3679"/>
    <w:rsid w:val="003E36E4"/>
    <w:rsid w:val="003E38B3"/>
    <w:rsid w:val="003E38B5"/>
    <w:rsid w:val="003E38C2"/>
    <w:rsid w:val="003E3992"/>
    <w:rsid w:val="003E39EC"/>
    <w:rsid w:val="003E3A05"/>
    <w:rsid w:val="003E3A85"/>
    <w:rsid w:val="003E3AD1"/>
    <w:rsid w:val="003E3AEE"/>
    <w:rsid w:val="003E3C21"/>
    <w:rsid w:val="003E3C6D"/>
    <w:rsid w:val="003E3D3E"/>
    <w:rsid w:val="003E3DB7"/>
    <w:rsid w:val="003E3E1A"/>
    <w:rsid w:val="003E3EA8"/>
    <w:rsid w:val="003E3F92"/>
    <w:rsid w:val="003E3F97"/>
    <w:rsid w:val="003E3FB1"/>
    <w:rsid w:val="003E3FEB"/>
    <w:rsid w:val="003E4031"/>
    <w:rsid w:val="003E4048"/>
    <w:rsid w:val="003E4055"/>
    <w:rsid w:val="003E4089"/>
    <w:rsid w:val="003E4182"/>
    <w:rsid w:val="003E41DA"/>
    <w:rsid w:val="003E422C"/>
    <w:rsid w:val="003E4242"/>
    <w:rsid w:val="003E428A"/>
    <w:rsid w:val="003E4297"/>
    <w:rsid w:val="003E4358"/>
    <w:rsid w:val="003E43AF"/>
    <w:rsid w:val="003E43CC"/>
    <w:rsid w:val="003E43E4"/>
    <w:rsid w:val="003E44BC"/>
    <w:rsid w:val="003E4565"/>
    <w:rsid w:val="003E45A7"/>
    <w:rsid w:val="003E45F9"/>
    <w:rsid w:val="003E4622"/>
    <w:rsid w:val="003E47B8"/>
    <w:rsid w:val="003E47BC"/>
    <w:rsid w:val="003E47BF"/>
    <w:rsid w:val="003E47ED"/>
    <w:rsid w:val="003E4833"/>
    <w:rsid w:val="003E484F"/>
    <w:rsid w:val="003E48BC"/>
    <w:rsid w:val="003E48BD"/>
    <w:rsid w:val="003E48E6"/>
    <w:rsid w:val="003E4991"/>
    <w:rsid w:val="003E49F5"/>
    <w:rsid w:val="003E4A24"/>
    <w:rsid w:val="003E4A2A"/>
    <w:rsid w:val="003E4B96"/>
    <w:rsid w:val="003E4C4F"/>
    <w:rsid w:val="003E4CDF"/>
    <w:rsid w:val="003E4D40"/>
    <w:rsid w:val="003E4D9E"/>
    <w:rsid w:val="003E4DD4"/>
    <w:rsid w:val="003E4E4C"/>
    <w:rsid w:val="003E4E7C"/>
    <w:rsid w:val="003E4EFE"/>
    <w:rsid w:val="003E4F54"/>
    <w:rsid w:val="003E4FA5"/>
    <w:rsid w:val="003E5022"/>
    <w:rsid w:val="003E507F"/>
    <w:rsid w:val="003E5103"/>
    <w:rsid w:val="003E510F"/>
    <w:rsid w:val="003E5115"/>
    <w:rsid w:val="003E514F"/>
    <w:rsid w:val="003E5189"/>
    <w:rsid w:val="003E51B3"/>
    <w:rsid w:val="003E5275"/>
    <w:rsid w:val="003E5470"/>
    <w:rsid w:val="003E549D"/>
    <w:rsid w:val="003E54BE"/>
    <w:rsid w:val="003E55B5"/>
    <w:rsid w:val="003E55E4"/>
    <w:rsid w:val="003E5649"/>
    <w:rsid w:val="003E56E5"/>
    <w:rsid w:val="003E56F9"/>
    <w:rsid w:val="003E57E4"/>
    <w:rsid w:val="003E5871"/>
    <w:rsid w:val="003E5879"/>
    <w:rsid w:val="003E5949"/>
    <w:rsid w:val="003E59AC"/>
    <w:rsid w:val="003E59D7"/>
    <w:rsid w:val="003E5A75"/>
    <w:rsid w:val="003E5A82"/>
    <w:rsid w:val="003E5ABE"/>
    <w:rsid w:val="003E5B0B"/>
    <w:rsid w:val="003E5B0D"/>
    <w:rsid w:val="003E5BB6"/>
    <w:rsid w:val="003E5C0D"/>
    <w:rsid w:val="003E5C1C"/>
    <w:rsid w:val="003E5DC4"/>
    <w:rsid w:val="003E5E26"/>
    <w:rsid w:val="003E5E8E"/>
    <w:rsid w:val="003E5EC1"/>
    <w:rsid w:val="003E5F21"/>
    <w:rsid w:val="003E5F4B"/>
    <w:rsid w:val="003E5F58"/>
    <w:rsid w:val="003E6064"/>
    <w:rsid w:val="003E60A9"/>
    <w:rsid w:val="003E60AE"/>
    <w:rsid w:val="003E6124"/>
    <w:rsid w:val="003E618A"/>
    <w:rsid w:val="003E6234"/>
    <w:rsid w:val="003E624F"/>
    <w:rsid w:val="003E6291"/>
    <w:rsid w:val="003E62B0"/>
    <w:rsid w:val="003E63BE"/>
    <w:rsid w:val="003E6469"/>
    <w:rsid w:val="003E6505"/>
    <w:rsid w:val="003E6576"/>
    <w:rsid w:val="003E6585"/>
    <w:rsid w:val="003E65CC"/>
    <w:rsid w:val="003E65E0"/>
    <w:rsid w:val="003E6647"/>
    <w:rsid w:val="003E66D2"/>
    <w:rsid w:val="003E66FA"/>
    <w:rsid w:val="003E670D"/>
    <w:rsid w:val="003E675A"/>
    <w:rsid w:val="003E6851"/>
    <w:rsid w:val="003E6876"/>
    <w:rsid w:val="003E69BB"/>
    <w:rsid w:val="003E6A6E"/>
    <w:rsid w:val="003E6ABA"/>
    <w:rsid w:val="003E6B10"/>
    <w:rsid w:val="003E6BD2"/>
    <w:rsid w:val="003E6CB0"/>
    <w:rsid w:val="003E6D7A"/>
    <w:rsid w:val="003E6DA5"/>
    <w:rsid w:val="003E6DEE"/>
    <w:rsid w:val="003E6DF0"/>
    <w:rsid w:val="003E6E36"/>
    <w:rsid w:val="003E6E4F"/>
    <w:rsid w:val="003E6E8F"/>
    <w:rsid w:val="003E6EA9"/>
    <w:rsid w:val="003E6EF3"/>
    <w:rsid w:val="003E6F19"/>
    <w:rsid w:val="003E6F34"/>
    <w:rsid w:val="003E6F3C"/>
    <w:rsid w:val="003E70CA"/>
    <w:rsid w:val="003E711F"/>
    <w:rsid w:val="003E7137"/>
    <w:rsid w:val="003E713E"/>
    <w:rsid w:val="003E714D"/>
    <w:rsid w:val="003E71BD"/>
    <w:rsid w:val="003E71CA"/>
    <w:rsid w:val="003E720F"/>
    <w:rsid w:val="003E7224"/>
    <w:rsid w:val="003E7270"/>
    <w:rsid w:val="003E728A"/>
    <w:rsid w:val="003E72AF"/>
    <w:rsid w:val="003E73AA"/>
    <w:rsid w:val="003E73DA"/>
    <w:rsid w:val="003E7434"/>
    <w:rsid w:val="003E749E"/>
    <w:rsid w:val="003E7608"/>
    <w:rsid w:val="003E7615"/>
    <w:rsid w:val="003E7662"/>
    <w:rsid w:val="003E76F0"/>
    <w:rsid w:val="003E76F6"/>
    <w:rsid w:val="003E7703"/>
    <w:rsid w:val="003E77C7"/>
    <w:rsid w:val="003E7846"/>
    <w:rsid w:val="003E7861"/>
    <w:rsid w:val="003E78B1"/>
    <w:rsid w:val="003E7939"/>
    <w:rsid w:val="003E794F"/>
    <w:rsid w:val="003E79EA"/>
    <w:rsid w:val="003E7A8C"/>
    <w:rsid w:val="003E7A95"/>
    <w:rsid w:val="003E7B2E"/>
    <w:rsid w:val="003E7B31"/>
    <w:rsid w:val="003E7B47"/>
    <w:rsid w:val="003E7C80"/>
    <w:rsid w:val="003E7CB4"/>
    <w:rsid w:val="003E7D8F"/>
    <w:rsid w:val="003E7EEA"/>
    <w:rsid w:val="003E7F1E"/>
    <w:rsid w:val="003E7FC5"/>
    <w:rsid w:val="003F003A"/>
    <w:rsid w:val="003F00C0"/>
    <w:rsid w:val="003F0148"/>
    <w:rsid w:val="003F0196"/>
    <w:rsid w:val="003F01AA"/>
    <w:rsid w:val="003F01E0"/>
    <w:rsid w:val="003F02CD"/>
    <w:rsid w:val="003F03B2"/>
    <w:rsid w:val="003F041C"/>
    <w:rsid w:val="003F042A"/>
    <w:rsid w:val="003F0458"/>
    <w:rsid w:val="003F0480"/>
    <w:rsid w:val="003F0491"/>
    <w:rsid w:val="003F0495"/>
    <w:rsid w:val="003F0570"/>
    <w:rsid w:val="003F0600"/>
    <w:rsid w:val="003F0604"/>
    <w:rsid w:val="003F062D"/>
    <w:rsid w:val="003F0630"/>
    <w:rsid w:val="003F0769"/>
    <w:rsid w:val="003F07B7"/>
    <w:rsid w:val="003F0953"/>
    <w:rsid w:val="003F09AD"/>
    <w:rsid w:val="003F0A23"/>
    <w:rsid w:val="003F0A36"/>
    <w:rsid w:val="003F0B94"/>
    <w:rsid w:val="003F0BBF"/>
    <w:rsid w:val="003F0BEA"/>
    <w:rsid w:val="003F0C39"/>
    <w:rsid w:val="003F0CB2"/>
    <w:rsid w:val="003F0D6E"/>
    <w:rsid w:val="003F0DA4"/>
    <w:rsid w:val="003F0DCE"/>
    <w:rsid w:val="003F0DE9"/>
    <w:rsid w:val="003F0E1E"/>
    <w:rsid w:val="003F0E5A"/>
    <w:rsid w:val="003F0EC9"/>
    <w:rsid w:val="003F0EFF"/>
    <w:rsid w:val="003F0F3D"/>
    <w:rsid w:val="003F0F4C"/>
    <w:rsid w:val="003F0F5B"/>
    <w:rsid w:val="003F0FDD"/>
    <w:rsid w:val="003F0FF1"/>
    <w:rsid w:val="003F0FF6"/>
    <w:rsid w:val="003F106B"/>
    <w:rsid w:val="003F1078"/>
    <w:rsid w:val="003F113B"/>
    <w:rsid w:val="003F1206"/>
    <w:rsid w:val="003F122A"/>
    <w:rsid w:val="003F1262"/>
    <w:rsid w:val="003F127D"/>
    <w:rsid w:val="003F12D5"/>
    <w:rsid w:val="003F1326"/>
    <w:rsid w:val="003F1375"/>
    <w:rsid w:val="003F13BA"/>
    <w:rsid w:val="003F140C"/>
    <w:rsid w:val="003F1437"/>
    <w:rsid w:val="003F147E"/>
    <w:rsid w:val="003F14BF"/>
    <w:rsid w:val="003F1517"/>
    <w:rsid w:val="003F153D"/>
    <w:rsid w:val="003F1586"/>
    <w:rsid w:val="003F15C5"/>
    <w:rsid w:val="003F1686"/>
    <w:rsid w:val="003F16BE"/>
    <w:rsid w:val="003F16C0"/>
    <w:rsid w:val="003F1747"/>
    <w:rsid w:val="003F186C"/>
    <w:rsid w:val="003F1912"/>
    <w:rsid w:val="003F1A09"/>
    <w:rsid w:val="003F1A15"/>
    <w:rsid w:val="003F1B80"/>
    <w:rsid w:val="003F1C67"/>
    <w:rsid w:val="003F1EA8"/>
    <w:rsid w:val="003F1F50"/>
    <w:rsid w:val="003F1FBF"/>
    <w:rsid w:val="003F2037"/>
    <w:rsid w:val="003F2118"/>
    <w:rsid w:val="003F23A9"/>
    <w:rsid w:val="003F2402"/>
    <w:rsid w:val="003F249A"/>
    <w:rsid w:val="003F24E9"/>
    <w:rsid w:val="003F256A"/>
    <w:rsid w:val="003F25C9"/>
    <w:rsid w:val="003F2674"/>
    <w:rsid w:val="003F26A9"/>
    <w:rsid w:val="003F2755"/>
    <w:rsid w:val="003F27E8"/>
    <w:rsid w:val="003F2858"/>
    <w:rsid w:val="003F2970"/>
    <w:rsid w:val="003F29DD"/>
    <w:rsid w:val="003F29F0"/>
    <w:rsid w:val="003F2A89"/>
    <w:rsid w:val="003F2B0C"/>
    <w:rsid w:val="003F2C1D"/>
    <w:rsid w:val="003F2C3D"/>
    <w:rsid w:val="003F2C61"/>
    <w:rsid w:val="003F2ED1"/>
    <w:rsid w:val="003F2FAB"/>
    <w:rsid w:val="003F304C"/>
    <w:rsid w:val="003F3094"/>
    <w:rsid w:val="003F3196"/>
    <w:rsid w:val="003F31F5"/>
    <w:rsid w:val="003F31F7"/>
    <w:rsid w:val="003F324D"/>
    <w:rsid w:val="003F3250"/>
    <w:rsid w:val="003F3389"/>
    <w:rsid w:val="003F341C"/>
    <w:rsid w:val="003F3484"/>
    <w:rsid w:val="003F349E"/>
    <w:rsid w:val="003F3572"/>
    <w:rsid w:val="003F3641"/>
    <w:rsid w:val="003F3662"/>
    <w:rsid w:val="003F3713"/>
    <w:rsid w:val="003F3734"/>
    <w:rsid w:val="003F3773"/>
    <w:rsid w:val="003F38B6"/>
    <w:rsid w:val="003F391C"/>
    <w:rsid w:val="003F392F"/>
    <w:rsid w:val="003F3951"/>
    <w:rsid w:val="003F39AA"/>
    <w:rsid w:val="003F39F0"/>
    <w:rsid w:val="003F3A15"/>
    <w:rsid w:val="003F3A78"/>
    <w:rsid w:val="003F3B5D"/>
    <w:rsid w:val="003F3C22"/>
    <w:rsid w:val="003F3C98"/>
    <w:rsid w:val="003F3D56"/>
    <w:rsid w:val="003F3D5D"/>
    <w:rsid w:val="003F3DFB"/>
    <w:rsid w:val="003F3EB9"/>
    <w:rsid w:val="003F3ECD"/>
    <w:rsid w:val="003F3F8E"/>
    <w:rsid w:val="003F3FF6"/>
    <w:rsid w:val="003F40D9"/>
    <w:rsid w:val="003F40F4"/>
    <w:rsid w:val="003F4270"/>
    <w:rsid w:val="003F43DF"/>
    <w:rsid w:val="003F43F4"/>
    <w:rsid w:val="003F4444"/>
    <w:rsid w:val="003F445F"/>
    <w:rsid w:val="003F450D"/>
    <w:rsid w:val="003F465F"/>
    <w:rsid w:val="003F4763"/>
    <w:rsid w:val="003F4764"/>
    <w:rsid w:val="003F489E"/>
    <w:rsid w:val="003F48AE"/>
    <w:rsid w:val="003F48C2"/>
    <w:rsid w:val="003F4968"/>
    <w:rsid w:val="003F4AB0"/>
    <w:rsid w:val="003F4B0C"/>
    <w:rsid w:val="003F4B7A"/>
    <w:rsid w:val="003F4C29"/>
    <w:rsid w:val="003F4D48"/>
    <w:rsid w:val="003F4DA1"/>
    <w:rsid w:val="003F4DB9"/>
    <w:rsid w:val="003F4E21"/>
    <w:rsid w:val="003F4E42"/>
    <w:rsid w:val="003F4EC7"/>
    <w:rsid w:val="003F4FAF"/>
    <w:rsid w:val="003F5044"/>
    <w:rsid w:val="003F5089"/>
    <w:rsid w:val="003F5175"/>
    <w:rsid w:val="003F5275"/>
    <w:rsid w:val="003F52A7"/>
    <w:rsid w:val="003F52ED"/>
    <w:rsid w:val="003F5324"/>
    <w:rsid w:val="003F53BB"/>
    <w:rsid w:val="003F5405"/>
    <w:rsid w:val="003F5417"/>
    <w:rsid w:val="003F5499"/>
    <w:rsid w:val="003F55BD"/>
    <w:rsid w:val="003F5637"/>
    <w:rsid w:val="003F56C0"/>
    <w:rsid w:val="003F5707"/>
    <w:rsid w:val="003F5717"/>
    <w:rsid w:val="003F583C"/>
    <w:rsid w:val="003F584B"/>
    <w:rsid w:val="003F5865"/>
    <w:rsid w:val="003F590B"/>
    <w:rsid w:val="003F5946"/>
    <w:rsid w:val="003F5958"/>
    <w:rsid w:val="003F5A0D"/>
    <w:rsid w:val="003F5B33"/>
    <w:rsid w:val="003F5B9F"/>
    <w:rsid w:val="003F5BFD"/>
    <w:rsid w:val="003F5C0A"/>
    <w:rsid w:val="003F5C39"/>
    <w:rsid w:val="003F5C8E"/>
    <w:rsid w:val="003F5CCB"/>
    <w:rsid w:val="003F5CD6"/>
    <w:rsid w:val="003F5D5C"/>
    <w:rsid w:val="003F5DA0"/>
    <w:rsid w:val="003F5E20"/>
    <w:rsid w:val="003F5E5D"/>
    <w:rsid w:val="003F5EE4"/>
    <w:rsid w:val="003F5F50"/>
    <w:rsid w:val="003F5F68"/>
    <w:rsid w:val="003F5FBF"/>
    <w:rsid w:val="003F6127"/>
    <w:rsid w:val="003F613C"/>
    <w:rsid w:val="003F6148"/>
    <w:rsid w:val="003F63FC"/>
    <w:rsid w:val="003F643D"/>
    <w:rsid w:val="003F64E1"/>
    <w:rsid w:val="003F6623"/>
    <w:rsid w:val="003F666F"/>
    <w:rsid w:val="003F66AF"/>
    <w:rsid w:val="003F6705"/>
    <w:rsid w:val="003F6713"/>
    <w:rsid w:val="003F673F"/>
    <w:rsid w:val="003F6770"/>
    <w:rsid w:val="003F6785"/>
    <w:rsid w:val="003F67A1"/>
    <w:rsid w:val="003F683F"/>
    <w:rsid w:val="003F68BE"/>
    <w:rsid w:val="003F68F1"/>
    <w:rsid w:val="003F6910"/>
    <w:rsid w:val="003F69D1"/>
    <w:rsid w:val="003F69EE"/>
    <w:rsid w:val="003F69EF"/>
    <w:rsid w:val="003F6AE8"/>
    <w:rsid w:val="003F6B25"/>
    <w:rsid w:val="003F6B4F"/>
    <w:rsid w:val="003F6BE2"/>
    <w:rsid w:val="003F6C3F"/>
    <w:rsid w:val="003F6D4A"/>
    <w:rsid w:val="003F6D6A"/>
    <w:rsid w:val="003F6E8D"/>
    <w:rsid w:val="003F6EB0"/>
    <w:rsid w:val="003F7035"/>
    <w:rsid w:val="003F712E"/>
    <w:rsid w:val="003F717B"/>
    <w:rsid w:val="003F71C3"/>
    <w:rsid w:val="003F72AA"/>
    <w:rsid w:val="003F72E8"/>
    <w:rsid w:val="003F732D"/>
    <w:rsid w:val="003F732E"/>
    <w:rsid w:val="003F739E"/>
    <w:rsid w:val="003F73B8"/>
    <w:rsid w:val="003F7470"/>
    <w:rsid w:val="003F7475"/>
    <w:rsid w:val="003F7572"/>
    <w:rsid w:val="003F7627"/>
    <w:rsid w:val="003F76E7"/>
    <w:rsid w:val="003F770A"/>
    <w:rsid w:val="003F770B"/>
    <w:rsid w:val="003F7756"/>
    <w:rsid w:val="003F7790"/>
    <w:rsid w:val="003F788A"/>
    <w:rsid w:val="003F78C1"/>
    <w:rsid w:val="003F78E8"/>
    <w:rsid w:val="003F7910"/>
    <w:rsid w:val="003F79A4"/>
    <w:rsid w:val="003F7A0A"/>
    <w:rsid w:val="003F7A9C"/>
    <w:rsid w:val="003F7AC3"/>
    <w:rsid w:val="003F7B05"/>
    <w:rsid w:val="003F7B9A"/>
    <w:rsid w:val="003F7BCB"/>
    <w:rsid w:val="003F7BDE"/>
    <w:rsid w:val="003F7D02"/>
    <w:rsid w:val="003F7D65"/>
    <w:rsid w:val="003F7D9A"/>
    <w:rsid w:val="003F7DE2"/>
    <w:rsid w:val="003F7E5B"/>
    <w:rsid w:val="003F7EA7"/>
    <w:rsid w:val="003F7EE7"/>
    <w:rsid w:val="003F7EEB"/>
    <w:rsid w:val="003F7EEF"/>
    <w:rsid w:val="003F7F12"/>
    <w:rsid w:val="003F7FC0"/>
    <w:rsid w:val="003F7FCC"/>
    <w:rsid w:val="003F7FDC"/>
    <w:rsid w:val="003F7FE3"/>
    <w:rsid w:val="003F7FEB"/>
    <w:rsid w:val="003F7FEF"/>
    <w:rsid w:val="0040004F"/>
    <w:rsid w:val="004000F7"/>
    <w:rsid w:val="0040017C"/>
    <w:rsid w:val="004002FE"/>
    <w:rsid w:val="0040033F"/>
    <w:rsid w:val="004003D5"/>
    <w:rsid w:val="0040043C"/>
    <w:rsid w:val="004004CB"/>
    <w:rsid w:val="0040052E"/>
    <w:rsid w:val="00400588"/>
    <w:rsid w:val="00400612"/>
    <w:rsid w:val="0040064E"/>
    <w:rsid w:val="004006AF"/>
    <w:rsid w:val="00400749"/>
    <w:rsid w:val="00400757"/>
    <w:rsid w:val="0040077D"/>
    <w:rsid w:val="004008E8"/>
    <w:rsid w:val="0040097B"/>
    <w:rsid w:val="00400B53"/>
    <w:rsid w:val="00400C0A"/>
    <w:rsid w:val="00400C2C"/>
    <w:rsid w:val="00400C33"/>
    <w:rsid w:val="00400D4A"/>
    <w:rsid w:val="00400E3D"/>
    <w:rsid w:val="00400E40"/>
    <w:rsid w:val="00400E60"/>
    <w:rsid w:val="00400E83"/>
    <w:rsid w:val="00400EDB"/>
    <w:rsid w:val="00400F90"/>
    <w:rsid w:val="00401086"/>
    <w:rsid w:val="0040109D"/>
    <w:rsid w:val="004010AC"/>
    <w:rsid w:val="004010B1"/>
    <w:rsid w:val="004010E9"/>
    <w:rsid w:val="0040126F"/>
    <w:rsid w:val="004012AF"/>
    <w:rsid w:val="004012BE"/>
    <w:rsid w:val="004012C7"/>
    <w:rsid w:val="0040133A"/>
    <w:rsid w:val="00401363"/>
    <w:rsid w:val="00401403"/>
    <w:rsid w:val="0040142D"/>
    <w:rsid w:val="0040144C"/>
    <w:rsid w:val="0040146E"/>
    <w:rsid w:val="004014F0"/>
    <w:rsid w:val="00401501"/>
    <w:rsid w:val="00401613"/>
    <w:rsid w:val="00401615"/>
    <w:rsid w:val="0040168C"/>
    <w:rsid w:val="004016AD"/>
    <w:rsid w:val="00401727"/>
    <w:rsid w:val="004017DB"/>
    <w:rsid w:val="00401839"/>
    <w:rsid w:val="00401965"/>
    <w:rsid w:val="004019AA"/>
    <w:rsid w:val="004019DF"/>
    <w:rsid w:val="00401A26"/>
    <w:rsid w:val="00401A9E"/>
    <w:rsid w:val="00401B74"/>
    <w:rsid w:val="00401C76"/>
    <w:rsid w:val="00401D00"/>
    <w:rsid w:val="00401DC7"/>
    <w:rsid w:val="004020CA"/>
    <w:rsid w:val="00402224"/>
    <w:rsid w:val="00402254"/>
    <w:rsid w:val="0040240D"/>
    <w:rsid w:val="0040242C"/>
    <w:rsid w:val="00402454"/>
    <w:rsid w:val="0040247C"/>
    <w:rsid w:val="0040249B"/>
    <w:rsid w:val="00402521"/>
    <w:rsid w:val="0040252C"/>
    <w:rsid w:val="004025B0"/>
    <w:rsid w:val="0040273C"/>
    <w:rsid w:val="004028AC"/>
    <w:rsid w:val="004028C0"/>
    <w:rsid w:val="004029C6"/>
    <w:rsid w:val="004029D6"/>
    <w:rsid w:val="00402A37"/>
    <w:rsid w:val="00402B1C"/>
    <w:rsid w:val="00402B36"/>
    <w:rsid w:val="00402B72"/>
    <w:rsid w:val="00402BEA"/>
    <w:rsid w:val="00402CC3"/>
    <w:rsid w:val="00402D76"/>
    <w:rsid w:val="00402DCB"/>
    <w:rsid w:val="00402E9A"/>
    <w:rsid w:val="00402F40"/>
    <w:rsid w:val="00402F4F"/>
    <w:rsid w:val="00403002"/>
    <w:rsid w:val="00403087"/>
    <w:rsid w:val="004031A9"/>
    <w:rsid w:val="004031E5"/>
    <w:rsid w:val="0040329A"/>
    <w:rsid w:val="0040329B"/>
    <w:rsid w:val="004032A9"/>
    <w:rsid w:val="00403325"/>
    <w:rsid w:val="0040335A"/>
    <w:rsid w:val="004033D5"/>
    <w:rsid w:val="00403408"/>
    <w:rsid w:val="0040346F"/>
    <w:rsid w:val="004035FF"/>
    <w:rsid w:val="00403678"/>
    <w:rsid w:val="00403687"/>
    <w:rsid w:val="004036B2"/>
    <w:rsid w:val="0040371E"/>
    <w:rsid w:val="00403799"/>
    <w:rsid w:val="004037B5"/>
    <w:rsid w:val="004037D2"/>
    <w:rsid w:val="004039C0"/>
    <w:rsid w:val="00403A04"/>
    <w:rsid w:val="00403A7D"/>
    <w:rsid w:val="00403AA6"/>
    <w:rsid w:val="00403C43"/>
    <w:rsid w:val="00403C87"/>
    <w:rsid w:val="00403C89"/>
    <w:rsid w:val="00403CD7"/>
    <w:rsid w:val="00403D16"/>
    <w:rsid w:val="00403D3E"/>
    <w:rsid w:val="00403DD0"/>
    <w:rsid w:val="00403E63"/>
    <w:rsid w:val="00403E64"/>
    <w:rsid w:val="00403EA7"/>
    <w:rsid w:val="00403ED9"/>
    <w:rsid w:val="0040405B"/>
    <w:rsid w:val="004040F3"/>
    <w:rsid w:val="0040413F"/>
    <w:rsid w:val="004041B8"/>
    <w:rsid w:val="004041DB"/>
    <w:rsid w:val="004041E0"/>
    <w:rsid w:val="004044A4"/>
    <w:rsid w:val="004044CE"/>
    <w:rsid w:val="004044DF"/>
    <w:rsid w:val="00404501"/>
    <w:rsid w:val="0040456E"/>
    <w:rsid w:val="004045E5"/>
    <w:rsid w:val="00404612"/>
    <w:rsid w:val="00404709"/>
    <w:rsid w:val="00404A03"/>
    <w:rsid w:val="00404A06"/>
    <w:rsid w:val="00404AB9"/>
    <w:rsid w:val="00404ACC"/>
    <w:rsid w:val="00404B4F"/>
    <w:rsid w:val="00404D07"/>
    <w:rsid w:val="00404D6A"/>
    <w:rsid w:val="00404DD7"/>
    <w:rsid w:val="00404E4D"/>
    <w:rsid w:val="00404E60"/>
    <w:rsid w:val="00404EAF"/>
    <w:rsid w:val="00404F1F"/>
    <w:rsid w:val="00404F49"/>
    <w:rsid w:val="00404FD1"/>
    <w:rsid w:val="004050F1"/>
    <w:rsid w:val="0040511E"/>
    <w:rsid w:val="00405134"/>
    <w:rsid w:val="0040518C"/>
    <w:rsid w:val="004051CA"/>
    <w:rsid w:val="004051FB"/>
    <w:rsid w:val="0040520B"/>
    <w:rsid w:val="004052A1"/>
    <w:rsid w:val="0040535F"/>
    <w:rsid w:val="004053AB"/>
    <w:rsid w:val="0040545A"/>
    <w:rsid w:val="00405577"/>
    <w:rsid w:val="0040557F"/>
    <w:rsid w:val="004055E6"/>
    <w:rsid w:val="00405643"/>
    <w:rsid w:val="00405801"/>
    <w:rsid w:val="0040581D"/>
    <w:rsid w:val="00405A65"/>
    <w:rsid w:val="00405A7F"/>
    <w:rsid w:val="00405AE2"/>
    <w:rsid w:val="00405B6B"/>
    <w:rsid w:val="00405D45"/>
    <w:rsid w:val="00405E0E"/>
    <w:rsid w:val="00405F59"/>
    <w:rsid w:val="00405FDC"/>
    <w:rsid w:val="00406033"/>
    <w:rsid w:val="0040608D"/>
    <w:rsid w:val="004061AD"/>
    <w:rsid w:val="004061B0"/>
    <w:rsid w:val="00406259"/>
    <w:rsid w:val="004064E7"/>
    <w:rsid w:val="0040667E"/>
    <w:rsid w:val="004066B1"/>
    <w:rsid w:val="004067C4"/>
    <w:rsid w:val="004067F6"/>
    <w:rsid w:val="00406869"/>
    <w:rsid w:val="00406952"/>
    <w:rsid w:val="00406953"/>
    <w:rsid w:val="004069B0"/>
    <w:rsid w:val="004069CC"/>
    <w:rsid w:val="004069D7"/>
    <w:rsid w:val="00406B2B"/>
    <w:rsid w:val="00406BCB"/>
    <w:rsid w:val="00406C3B"/>
    <w:rsid w:val="00406C8E"/>
    <w:rsid w:val="00406D1B"/>
    <w:rsid w:val="00406D24"/>
    <w:rsid w:val="00406E4A"/>
    <w:rsid w:val="00406E8A"/>
    <w:rsid w:val="00406EB8"/>
    <w:rsid w:val="00406EC6"/>
    <w:rsid w:val="00406ECA"/>
    <w:rsid w:val="00406EFD"/>
    <w:rsid w:val="00406F96"/>
    <w:rsid w:val="00407052"/>
    <w:rsid w:val="004070F3"/>
    <w:rsid w:val="0040722D"/>
    <w:rsid w:val="00407350"/>
    <w:rsid w:val="004073F2"/>
    <w:rsid w:val="00407417"/>
    <w:rsid w:val="004076C4"/>
    <w:rsid w:val="004078F7"/>
    <w:rsid w:val="00407A04"/>
    <w:rsid w:val="00407BA2"/>
    <w:rsid w:val="00407C46"/>
    <w:rsid w:val="00407C75"/>
    <w:rsid w:val="00407D7A"/>
    <w:rsid w:val="00407D9F"/>
    <w:rsid w:val="00407DAF"/>
    <w:rsid w:val="00407DC5"/>
    <w:rsid w:val="00407EDA"/>
    <w:rsid w:val="00407EF9"/>
    <w:rsid w:val="00407F8F"/>
    <w:rsid w:val="00407FF7"/>
    <w:rsid w:val="0041012A"/>
    <w:rsid w:val="004101CC"/>
    <w:rsid w:val="00410209"/>
    <w:rsid w:val="0041021A"/>
    <w:rsid w:val="00410260"/>
    <w:rsid w:val="00410282"/>
    <w:rsid w:val="00410285"/>
    <w:rsid w:val="0041039D"/>
    <w:rsid w:val="004103E8"/>
    <w:rsid w:val="0041050E"/>
    <w:rsid w:val="00410535"/>
    <w:rsid w:val="0041057C"/>
    <w:rsid w:val="0041059A"/>
    <w:rsid w:val="004105C8"/>
    <w:rsid w:val="004105D6"/>
    <w:rsid w:val="0041061E"/>
    <w:rsid w:val="004106B2"/>
    <w:rsid w:val="0041083E"/>
    <w:rsid w:val="00410852"/>
    <w:rsid w:val="00410902"/>
    <w:rsid w:val="00410907"/>
    <w:rsid w:val="00410925"/>
    <w:rsid w:val="00410937"/>
    <w:rsid w:val="0041095E"/>
    <w:rsid w:val="00410983"/>
    <w:rsid w:val="0041098A"/>
    <w:rsid w:val="004109DF"/>
    <w:rsid w:val="00410AA2"/>
    <w:rsid w:val="00410B53"/>
    <w:rsid w:val="00410E3C"/>
    <w:rsid w:val="00410E5C"/>
    <w:rsid w:val="00410F29"/>
    <w:rsid w:val="00410F57"/>
    <w:rsid w:val="00410FA9"/>
    <w:rsid w:val="00410FB7"/>
    <w:rsid w:val="00410FD5"/>
    <w:rsid w:val="00411134"/>
    <w:rsid w:val="00411158"/>
    <w:rsid w:val="0041119B"/>
    <w:rsid w:val="004111AF"/>
    <w:rsid w:val="004112A2"/>
    <w:rsid w:val="004112DC"/>
    <w:rsid w:val="0041142B"/>
    <w:rsid w:val="0041149E"/>
    <w:rsid w:val="004114EA"/>
    <w:rsid w:val="00411517"/>
    <w:rsid w:val="00411625"/>
    <w:rsid w:val="0041162F"/>
    <w:rsid w:val="00411680"/>
    <w:rsid w:val="004116A9"/>
    <w:rsid w:val="004117AD"/>
    <w:rsid w:val="004117B1"/>
    <w:rsid w:val="00411827"/>
    <w:rsid w:val="00411846"/>
    <w:rsid w:val="0041184D"/>
    <w:rsid w:val="004118C8"/>
    <w:rsid w:val="004119DF"/>
    <w:rsid w:val="00411A13"/>
    <w:rsid w:val="00411A66"/>
    <w:rsid w:val="00411A9A"/>
    <w:rsid w:val="00411B9B"/>
    <w:rsid w:val="00411CBD"/>
    <w:rsid w:val="00411D03"/>
    <w:rsid w:val="00411D35"/>
    <w:rsid w:val="00411D4C"/>
    <w:rsid w:val="00411D6A"/>
    <w:rsid w:val="00411E19"/>
    <w:rsid w:val="00411E2B"/>
    <w:rsid w:val="00411E51"/>
    <w:rsid w:val="00411E8F"/>
    <w:rsid w:val="00411FC4"/>
    <w:rsid w:val="00412055"/>
    <w:rsid w:val="004120C1"/>
    <w:rsid w:val="00412163"/>
    <w:rsid w:val="0041224C"/>
    <w:rsid w:val="004122E5"/>
    <w:rsid w:val="00412332"/>
    <w:rsid w:val="00412367"/>
    <w:rsid w:val="00412398"/>
    <w:rsid w:val="00412426"/>
    <w:rsid w:val="00412432"/>
    <w:rsid w:val="0041244D"/>
    <w:rsid w:val="0041257C"/>
    <w:rsid w:val="00412646"/>
    <w:rsid w:val="0041276D"/>
    <w:rsid w:val="004127A0"/>
    <w:rsid w:val="004127FD"/>
    <w:rsid w:val="0041281E"/>
    <w:rsid w:val="00412880"/>
    <w:rsid w:val="004128DD"/>
    <w:rsid w:val="004128FA"/>
    <w:rsid w:val="00412913"/>
    <w:rsid w:val="00412988"/>
    <w:rsid w:val="00412A62"/>
    <w:rsid w:val="00412B1B"/>
    <w:rsid w:val="00412B23"/>
    <w:rsid w:val="00412B4E"/>
    <w:rsid w:val="00412C3C"/>
    <w:rsid w:val="00412C9C"/>
    <w:rsid w:val="00412CAE"/>
    <w:rsid w:val="00412CD0"/>
    <w:rsid w:val="00412D02"/>
    <w:rsid w:val="00412D20"/>
    <w:rsid w:val="00412D24"/>
    <w:rsid w:val="00412D91"/>
    <w:rsid w:val="00412E7E"/>
    <w:rsid w:val="00412E91"/>
    <w:rsid w:val="00412EDE"/>
    <w:rsid w:val="00412EF1"/>
    <w:rsid w:val="00412FE8"/>
    <w:rsid w:val="00412FEE"/>
    <w:rsid w:val="00413028"/>
    <w:rsid w:val="004130C6"/>
    <w:rsid w:val="004131A3"/>
    <w:rsid w:val="0041331F"/>
    <w:rsid w:val="00413418"/>
    <w:rsid w:val="0041342A"/>
    <w:rsid w:val="004134B3"/>
    <w:rsid w:val="00413523"/>
    <w:rsid w:val="00413545"/>
    <w:rsid w:val="004136EF"/>
    <w:rsid w:val="0041370C"/>
    <w:rsid w:val="00413718"/>
    <w:rsid w:val="00413726"/>
    <w:rsid w:val="0041373D"/>
    <w:rsid w:val="00413784"/>
    <w:rsid w:val="00413789"/>
    <w:rsid w:val="00413793"/>
    <w:rsid w:val="004137C7"/>
    <w:rsid w:val="00413856"/>
    <w:rsid w:val="0041385F"/>
    <w:rsid w:val="004138A9"/>
    <w:rsid w:val="004138D7"/>
    <w:rsid w:val="0041390F"/>
    <w:rsid w:val="00413982"/>
    <w:rsid w:val="00413999"/>
    <w:rsid w:val="004139B8"/>
    <w:rsid w:val="00413AEE"/>
    <w:rsid w:val="00413B0D"/>
    <w:rsid w:val="00413B29"/>
    <w:rsid w:val="00413C9B"/>
    <w:rsid w:val="00413CA0"/>
    <w:rsid w:val="00413CDC"/>
    <w:rsid w:val="00413D00"/>
    <w:rsid w:val="00413D3D"/>
    <w:rsid w:val="00413D83"/>
    <w:rsid w:val="00413E90"/>
    <w:rsid w:val="00413EF5"/>
    <w:rsid w:val="0041402B"/>
    <w:rsid w:val="0041405D"/>
    <w:rsid w:val="004141CA"/>
    <w:rsid w:val="00414247"/>
    <w:rsid w:val="00414256"/>
    <w:rsid w:val="004142A9"/>
    <w:rsid w:val="00414359"/>
    <w:rsid w:val="004144FE"/>
    <w:rsid w:val="00414526"/>
    <w:rsid w:val="0041463B"/>
    <w:rsid w:val="0041482B"/>
    <w:rsid w:val="004148F7"/>
    <w:rsid w:val="0041497E"/>
    <w:rsid w:val="00414983"/>
    <w:rsid w:val="00414A12"/>
    <w:rsid w:val="00414A3F"/>
    <w:rsid w:val="00414A9D"/>
    <w:rsid w:val="00414B45"/>
    <w:rsid w:val="00414B76"/>
    <w:rsid w:val="00414BDA"/>
    <w:rsid w:val="00414CB1"/>
    <w:rsid w:val="00414DC0"/>
    <w:rsid w:val="00414DD9"/>
    <w:rsid w:val="00414E25"/>
    <w:rsid w:val="00414F42"/>
    <w:rsid w:val="00414F4D"/>
    <w:rsid w:val="00414FCA"/>
    <w:rsid w:val="004150EB"/>
    <w:rsid w:val="0041511C"/>
    <w:rsid w:val="0041519B"/>
    <w:rsid w:val="004153CE"/>
    <w:rsid w:val="0041549D"/>
    <w:rsid w:val="00415500"/>
    <w:rsid w:val="0041564D"/>
    <w:rsid w:val="00415665"/>
    <w:rsid w:val="0041569A"/>
    <w:rsid w:val="004156D9"/>
    <w:rsid w:val="00415740"/>
    <w:rsid w:val="00415741"/>
    <w:rsid w:val="00415747"/>
    <w:rsid w:val="00415796"/>
    <w:rsid w:val="004157A3"/>
    <w:rsid w:val="004157D5"/>
    <w:rsid w:val="00415818"/>
    <w:rsid w:val="0041585B"/>
    <w:rsid w:val="00415895"/>
    <w:rsid w:val="00415A76"/>
    <w:rsid w:val="00415AD8"/>
    <w:rsid w:val="00415BB2"/>
    <w:rsid w:val="00415C20"/>
    <w:rsid w:val="00415C93"/>
    <w:rsid w:val="00415D94"/>
    <w:rsid w:val="00415DEE"/>
    <w:rsid w:val="00415E86"/>
    <w:rsid w:val="00416031"/>
    <w:rsid w:val="0041603D"/>
    <w:rsid w:val="0041605E"/>
    <w:rsid w:val="00416077"/>
    <w:rsid w:val="004160B6"/>
    <w:rsid w:val="004160CC"/>
    <w:rsid w:val="00416121"/>
    <w:rsid w:val="0041616E"/>
    <w:rsid w:val="00416173"/>
    <w:rsid w:val="004161DC"/>
    <w:rsid w:val="0041651A"/>
    <w:rsid w:val="004165BA"/>
    <w:rsid w:val="004165D8"/>
    <w:rsid w:val="00416863"/>
    <w:rsid w:val="004168D2"/>
    <w:rsid w:val="0041695E"/>
    <w:rsid w:val="00416A00"/>
    <w:rsid w:val="00416A14"/>
    <w:rsid w:val="00416A3D"/>
    <w:rsid w:val="00416BF4"/>
    <w:rsid w:val="00416C36"/>
    <w:rsid w:val="00416C3D"/>
    <w:rsid w:val="00416CB6"/>
    <w:rsid w:val="00416CE1"/>
    <w:rsid w:val="00416D16"/>
    <w:rsid w:val="00416D39"/>
    <w:rsid w:val="00416DFC"/>
    <w:rsid w:val="00416ECF"/>
    <w:rsid w:val="00416FB7"/>
    <w:rsid w:val="00417005"/>
    <w:rsid w:val="0041704B"/>
    <w:rsid w:val="00417118"/>
    <w:rsid w:val="00417187"/>
    <w:rsid w:val="0041723B"/>
    <w:rsid w:val="0041730A"/>
    <w:rsid w:val="00417344"/>
    <w:rsid w:val="004173FD"/>
    <w:rsid w:val="0041759A"/>
    <w:rsid w:val="00417646"/>
    <w:rsid w:val="00417797"/>
    <w:rsid w:val="0041780E"/>
    <w:rsid w:val="0041781C"/>
    <w:rsid w:val="0041782D"/>
    <w:rsid w:val="0041785D"/>
    <w:rsid w:val="0041787E"/>
    <w:rsid w:val="004179F5"/>
    <w:rsid w:val="00417B44"/>
    <w:rsid w:val="00417B87"/>
    <w:rsid w:val="00417C3D"/>
    <w:rsid w:val="00417C73"/>
    <w:rsid w:val="00417D21"/>
    <w:rsid w:val="00417DA2"/>
    <w:rsid w:val="00417E99"/>
    <w:rsid w:val="00417EA9"/>
    <w:rsid w:val="00417F20"/>
    <w:rsid w:val="00417F33"/>
    <w:rsid w:val="00417FA6"/>
    <w:rsid w:val="00420023"/>
    <w:rsid w:val="00420085"/>
    <w:rsid w:val="00420106"/>
    <w:rsid w:val="00420136"/>
    <w:rsid w:val="0042018E"/>
    <w:rsid w:val="004201A7"/>
    <w:rsid w:val="00420200"/>
    <w:rsid w:val="004202E6"/>
    <w:rsid w:val="0042039B"/>
    <w:rsid w:val="00420422"/>
    <w:rsid w:val="004204C9"/>
    <w:rsid w:val="0042057C"/>
    <w:rsid w:val="00420671"/>
    <w:rsid w:val="004206C3"/>
    <w:rsid w:val="0042072A"/>
    <w:rsid w:val="004207BE"/>
    <w:rsid w:val="004207E2"/>
    <w:rsid w:val="00420842"/>
    <w:rsid w:val="004208A4"/>
    <w:rsid w:val="004208E1"/>
    <w:rsid w:val="004209F2"/>
    <w:rsid w:val="00420A75"/>
    <w:rsid w:val="00420A8D"/>
    <w:rsid w:val="00420ACF"/>
    <w:rsid w:val="00420AFC"/>
    <w:rsid w:val="00420BF1"/>
    <w:rsid w:val="00420C05"/>
    <w:rsid w:val="00420D4A"/>
    <w:rsid w:val="00420D62"/>
    <w:rsid w:val="00420DAE"/>
    <w:rsid w:val="00420DD2"/>
    <w:rsid w:val="00420E2C"/>
    <w:rsid w:val="00420F58"/>
    <w:rsid w:val="00420F84"/>
    <w:rsid w:val="00421018"/>
    <w:rsid w:val="00421241"/>
    <w:rsid w:val="0042127D"/>
    <w:rsid w:val="004212F9"/>
    <w:rsid w:val="00421329"/>
    <w:rsid w:val="00421456"/>
    <w:rsid w:val="0042154C"/>
    <w:rsid w:val="00421559"/>
    <w:rsid w:val="00421621"/>
    <w:rsid w:val="0042162A"/>
    <w:rsid w:val="00421686"/>
    <w:rsid w:val="004216C4"/>
    <w:rsid w:val="00421718"/>
    <w:rsid w:val="00421728"/>
    <w:rsid w:val="004217CB"/>
    <w:rsid w:val="00421806"/>
    <w:rsid w:val="0042198C"/>
    <w:rsid w:val="00421A23"/>
    <w:rsid w:val="00421A83"/>
    <w:rsid w:val="00421B63"/>
    <w:rsid w:val="00421B75"/>
    <w:rsid w:val="00421B9B"/>
    <w:rsid w:val="00421BDA"/>
    <w:rsid w:val="00421C6D"/>
    <w:rsid w:val="00421CB6"/>
    <w:rsid w:val="00421CDF"/>
    <w:rsid w:val="00421D4E"/>
    <w:rsid w:val="00421DE4"/>
    <w:rsid w:val="00421E00"/>
    <w:rsid w:val="00421E2E"/>
    <w:rsid w:val="00421E9F"/>
    <w:rsid w:val="0042205C"/>
    <w:rsid w:val="00422066"/>
    <w:rsid w:val="0042207F"/>
    <w:rsid w:val="00422080"/>
    <w:rsid w:val="00422127"/>
    <w:rsid w:val="0042215E"/>
    <w:rsid w:val="0042219F"/>
    <w:rsid w:val="0042225B"/>
    <w:rsid w:val="00422266"/>
    <w:rsid w:val="0042237F"/>
    <w:rsid w:val="0042247E"/>
    <w:rsid w:val="004224F2"/>
    <w:rsid w:val="00422521"/>
    <w:rsid w:val="00422574"/>
    <w:rsid w:val="004225AE"/>
    <w:rsid w:val="00422621"/>
    <w:rsid w:val="004226DB"/>
    <w:rsid w:val="0042273D"/>
    <w:rsid w:val="00422740"/>
    <w:rsid w:val="00422776"/>
    <w:rsid w:val="0042288E"/>
    <w:rsid w:val="004228B4"/>
    <w:rsid w:val="0042296F"/>
    <w:rsid w:val="004229D9"/>
    <w:rsid w:val="00422A00"/>
    <w:rsid w:val="00422A0B"/>
    <w:rsid w:val="00422A5B"/>
    <w:rsid w:val="00422AB7"/>
    <w:rsid w:val="00422B48"/>
    <w:rsid w:val="00422BDD"/>
    <w:rsid w:val="00422C2D"/>
    <w:rsid w:val="00422CD7"/>
    <w:rsid w:val="00422D61"/>
    <w:rsid w:val="00422D6C"/>
    <w:rsid w:val="00422D8A"/>
    <w:rsid w:val="00422E5B"/>
    <w:rsid w:val="00422EC1"/>
    <w:rsid w:val="00422F2A"/>
    <w:rsid w:val="0042303C"/>
    <w:rsid w:val="00423093"/>
    <w:rsid w:val="00423142"/>
    <w:rsid w:val="004231AF"/>
    <w:rsid w:val="004231EC"/>
    <w:rsid w:val="00423250"/>
    <w:rsid w:val="00423258"/>
    <w:rsid w:val="00423359"/>
    <w:rsid w:val="0042335A"/>
    <w:rsid w:val="004233FB"/>
    <w:rsid w:val="00423422"/>
    <w:rsid w:val="00423501"/>
    <w:rsid w:val="004235AF"/>
    <w:rsid w:val="00423611"/>
    <w:rsid w:val="004236E9"/>
    <w:rsid w:val="00423712"/>
    <w:rsid w:val="00423720"/>
    <w:rsid w:val="004237E0"/>
    <w:rsid w:val="004237E4"/>
    <w:rsid w:val="00423845"/>
    <w:rsid w:val="00423909"/>
    <w:rsid w:val="00423946"/>
    <w:rsid w:val="00423959"/>
    <w:rsid w:val="004239C1"/>
    <w:rsid w:val="00423A2C"/>
    <w:rsid w:val="00423ACE"/>
    <w:rsid w:val="00423AE1"/>
    <w:rsid w:val="00423AFB"/>
    <w:rsid w:val="00423B5E"/>
    <w:rsid w:val="00423C16"/>
    <w:rsid w:val="00423CE0"/>
    <w:rsid w:val="00423D68"/>
    <w:rsid w:val="00423DE1"/>
    <w:rsid w:val="00423E22"/>
    <w:rsid w:val="00423E83"/>
    <w:rsid w:val="00423F4D"/>
    <w:rsid w:val="00424029"/>
    <w:rsid w:val="00424036"/>
    <w:rsid w:val="00424136"/>
    <w:rsid w:val="004241A4"/>
    <w:rsid w:val="004242D5"/>
    <w:rsid w:val="00424339"/>
    <w:rsid w:val="004243B5"/>
    <w:rsid w:val="004243D4"/>
    <w:rsid w:val="00424403"/>
    <w:rsid w:val="00424572"/>
    <w:rsid w:val="00424597"/>
    <w:rsid w:val="004246F2"/>
    <w:rsid w:val="00424757"/>
    <w:rsid w:val="004247A3"/>
    <w:rsid w:val="004247C2"/>
    <w:rsid w:val="004247D6"/>
    <w:rsid w:val="00424998"/>
    <w:rsid w:val="004249D0"/>
    <w:rsid w:val="00424B58"/>
    <w:rsid w:val="00424B95"/>
    <w:rsid w:val="00424BA5"/>
    <w:rsid w:val="00424C2C"/>
    <w:rsid w:val="00424CEA"/>
    <w:rsid w:val="00424D09"/>
    <w:rsid w:val="00424E6E"/>
    <w:rsid w:val="00424EA4"/>
    <w:rsid w:val="00424EBD"/>
    <w:rsid w:val="00424EC3"/>
    <w:rsid w:val="00424ECB"/>
    <w:rsid w:val="00424F75"/>
    <w:rsid w:val="00425096"/>
    <w:rsid w:val="00425276"/>
    <w:rsid w:val="004252EC"/>
    <w:rsid w:val="00425302"/>
    <w:rsid w:val="0042531D"/>
    <w:rsid w:val="00425341"/>
    <w:rsid w:val="00425374"/>
    <w:rsid w:val="00425424"/>
    <w:rsid w:val="00425451"/>
    <w:rsid w:val="0042545D"/>
    <w:rsid w:val="00425467"/>
    <w:rsid w:val="00425578"/>
    <w:rsid w:val="004255DD"/>
    <w:rsid w:val="00425623"/>
    <w:rsid w:val="00425772"/>
    <w:rsid w:val="0042577F"/>
    <w:rsid w:val="00425844"/>
    <w:rsid w:val="0042586D"/>
    <w:rsid w:val="004258D2"/>
    <w:rsid w:val="00425937"/>
    <w:rsid w:val="00425A83"/>
    <w:rsid w:val="00425B24"/>
    <w:rsid w:val="00425C12"/>
    <w:rsid w:val="00425C99"/>
    <w:rsid w:val="00425D88"/>
    <w:rsid w:val="00425EDC"/>
    <w:rsid w:val="00425F1F"/>
    <w:rsid w:val="00425FDE"/>
    <w:rsid w:val="00425FF1"/>
    <w:rsid w:val="0042605C"/>
    <w:rsid w:val="00426195"/>
    <w:rsid w:val="00426239"/>
    <w:rsid w:val="0042628F"/>
    <w:rsid w:val="004262C2"/>
    <w:rsid w:val="004262E8"/>
    <w:rsid w:val="00426351"/>
    <w:rsid w:val="00426366"/>
    <w:rsid w:val="0042639A"/>
    <w:rsid w:val="0042640B"/>
    <w:rsid w:val="0042641A"/>
    <w:rsid w:val="004264F1"/>
    <w:rsid w:val="0042658D"/>
    <w:rsid w:val="00426615"/>
    <w:rsid w:val="0042663E"/>
    <w:rsid w:val="0042685D"/>
    <w:rsid w:val="004268BB"/>
    <w:rsid w:val="004269B5"/>
    <w:rsid w:val="00426A63"/>
    <w:rsid w:val="00426A9F"/>
    <w:rsid w:val="00426AAB"/>
    <w:rsid w:val="00426AFF"/>
    <w:rsid w:val="00426BA4"/>
    <w:rsid w:val="00426BEC"/>
    <w:rsid w:val="00426CA7"/>
    <w:rsid w:val="00426DAD"/>
    <w:rsid w:val="00426E4E"/>
    <w:rsid w:val="00426E50"/>
    <w:rsid w:val="00426E5B"/>
    <w:rsid w:val="00426F49"/>
    <w:rsid w:val="00426F70"/>
    <w:rsid w:val="0042708E"/>
    <w:rsid w:val="004270D2"/>
    <w:rsid w:val="0042713B"/>
    <w:rsid w:val="00427174"/>
    <w:rsid w:val="004271F1"/>
    <w:rsid w:val="0042722D"/>
    <w:rsid w:val="0042724E"/>
    <w:rsid w:val="0042729F"/>
    <w:rsid w:val="004273A4"/>
    <w:rsid w:val="004273C8"/>
    <w:rsid w:val="004273EA"/>
    <w:rsid w:val="004273EE"/>
    <w:rsid w:val="00427443"/>
    <w:rsid w:val="00427444"/>
    <w:rsid w:val="0042745D"/>
    <w:rsid w:val="0042758B"/>
    <w:rsid w:val="004275E0"/>
    <w:rsid w:val="0042767B"/>
    <w:rsid w:val="00427721"/>
    <w:rsid w:val="0042778E"/>
    <w:rsid w:val="004277FC"/>
    <w:rsid w:val="004278A9"/>
    <w:rsid w:val="004278B7"/>
    <w:rsid w:val="00427919"/>
    <w:rsid w:val="00427A99"/>
    <w:rsid w:val="00427C56"/>
    <w:rsid w:val="00427D11"/>
    <w:rsid w:val="00427D55"/>
    <w:rsid w:val="00427DA0"/>
    <w:rsid w:val="00427DB9"/>
    <w:rsid w:val="00427E85"/>
    <w:rsid w:val="00427EBF"/>
    <w:rsid w:val="00427EC9"/>
    <w:rsid w:val="00427F31"/>
    <w:rsid w:val="00427F35"/>
    <w:rsid w:val="00427F57"/>
    <w:rsid w:val="00427F6C"/>
    <w:rsid w:val="00427FA8"/>
    <w:rsid w:val="00430054"/>
    <w:rsid w:val="00430196"/>
    <w:rsid w:val="004301EB"/>
    <w:rsid w:val="00430251"/>
    <w:rsid w:val="0043031C"/>
    <w:rsid w:val="00430355"/>
    <w:rsid w:val="00430375"/>
    <w:rsid w:val="0043040F"/>
    <w:rsid w:val="004304A2"/>
    <w:rsid w:val="004304BC"/>
    <w:rsid w:val="00430559"/>
    <w:rsid w:val="004305BF"/>
    <w:rsid w:val="004307EE"/>
    <w:rsid w:val="00430832"/>
    <w:rsid w:val="004308DF"/>
    <w:rsid w:val="00430974"/>
    <w:rsid w:val="00430ACE"/>
    <w:rsid w:val="00430AE7"/>
    <w:rsid w:val="00430B69"/>
    <w:rsid w:val="00430B6B"/>
    <w:rsid w:val="00430D51"/>
    <w:rsid w:val="00430DF0"/>
    <w:rsid w:val="00430EB0"/>
    <w:rsid w:val="00430ECD"/>
    <w:rsid w:val="00430FA6"/>
    <w:rsid w:val="00430FC1"/>
    <w:rsid w:val="00431045"/>
    <w:rsid w:val="0043108C"/>
    <w:rsid w:val="004310C5"/>
    <w:rsid w:val="0043113D"/>
    <w:rsid w:val="004311CE"/>
    <w:rsid w:val="00431232"/>
    <w:rsid w:val="004312C9"/>
    <w:rsid w:val="00431398"/>
    <w:rsid w:val="0043143A"/>
    <w:rsid w:val="0043143C"/>
    <w:rsid w:val="0043143E"/>
    <w:rsid w:val="0043149F"/>
    <w:rsid w:val="004314D1"/>
    <w:rsid w:val="004314DA"/>
    <w:rsid w:val="004314DE"/>
    <w:rsid w:val="004314F4"/>
    <w:rsid w:val="00431557"/>
    <w:rsid w:val="0043156B"/>
    <w:rsid w:val="00431587"/>
    <w:rsid w:val="004315AC"/>
    <w:rsid w:val="004315CC"/>
    <w:rsid w:val="00431612"/>
    <w:rsid w:val="0043161B"/>
    <w:rsid w:val="0043164C"/>
    <w:rsid w:val="0043168A"/>
    <w:rsid w:val="004316A0"/>
    <w:rsid w:val="0043179D"/>
    <w:rsid w:val="004317C5"/>
    <w:rsid w:val="004317FE"/>
    <w:rsid w:val="004318C2"/>
    <w:rsid w:val="00431A09"/>
    <w:rsid w:val="00431A0F"/>
    <w:rsid w:val="00431A36"/>
    <w:rsid w:val="00431A44"/>
    <w:rsid w:val="00431A7C"/>
    <w:rsid w:val="00431A9D"/>
    <w:rsid w:val="00431AB8"/>
    <w:rsid w:val="00431B4E"/>
    <w:rsid w:val="00431C7B"/>
    <w:rsid w:val="00431CA0"/>
    <w:rsid w:val="00431CD6"/>
    <w:rsid w:val="00431CDA"/>
    <w:rsid w:val="00431CF7"/>
    <w:rsid w:val="00431D2D"/>
    <w:rsid w:val="00431E22"/>
    <w:rsid w:val="00431F34"/>
    <w:rsid w:val="00431F40"/>
    <w:rsid w:val="00431F51"/>
    <w:rsid w:val="00431FEB"/>
    <w:rsid w:val="0043200F"/>
    <w:rsid w:val="0043201E"/>
    <w:rsid w:val="0043204C"/>
    <w:rsid w:val="00432222"/>
    <w:rsid w:val="00432230"/>
    <w:rsid w:val="0043230F"/>
    <w:rsid w:val="00432340"/>
    <w:rsid w:val="00432366"/>
    <w:rsid w:val="00432394"/>
    <w:rsid w:val="004324F8"/>
    <w:rsid w:val="00432567"/>
    <w:rsid w:val="004325B3"/>
    <w:rsid w:val="004326AA"/>
    <w:rsid w:val="004326FC"/>
    <w:rsid w:val="00432719"/>
    <w:rsid w:val="0043275E"/>
    <w:rsid w:val="004327AC"/>
    <w:rsid w:val="0043284C"/>
    <w:rsid w:val="004329D7"/>
    <w:rsid w:val="00432B39"/>
    <w:rsid w:val="00432B92"/>
    <w:rsid w:val="00432B93"/>
    <w:rsid w:val="00432BAE"/>
    <w:rsid w:val="00432BB5"/>
    <w:rsid w:val="00432BBC"/>
    <w:rsid w:val="00432CB7"/>
    <w:rsid w:val="00432D19"/>
    <w:rsid w:val="00432D4E"/>
    <w:rsid w:val="00432DB5"/>
    <w:rsid w:val="00432E82"/>
    <w:rsid w:val="00432F2F"/>
    <w:rsid w:val="00432F3D"/>
    <w:rsid w:val="0043312B"/>
    <w:rsid w:val="004331E6"/>
    <w:rsid w:val="00433216"/>
    <w:rsid w:val="00433228"/>
    <w:rsid w:val="004332CB"/>
    <w:rsid w:val="004332CE"/>
    <w:rsid w:val="004332E7"/>
    <w:rsid w:val="00433314"/>
    <w:rsid w:val="0043334C"/>
    <w:rsid w:val="004333C6"/>
    <w:rsid w:val="00433403"/>
    <w:rsid w:val="00433465"/>
    <w:rsid w:val="00433489"/>
    <w:rsid w:val="004334A6"/>
    <w:rsid w:val="0043363D"/>
    <w:rsid w:val="00433791"/>
    <w:rsid w:val="004338FA"/>
    <w:rsid w:val="0043399C"/>
    <w:rsid w:val="00433A33"/>
    <w:rsid w:val="00433A49"/>
    <w:rsid w:val="00433A4D"/>
    <w:rsid w:val="00433A5C"/>
    <w:rsid w:val="00433A95"/>
    <w:rsid w:val="00433BFB"/>
    <w:rsid w:val="00433C0F"/>
    <w:rsid w:val="00433C1A"/>
    <w:rsid w:val="00433C36"/>
    <w:rsid w:val="00433C47"/>
    <w:rsid w:val="00433C83"/>
    <w:rsid w:val="00433CC3"/>
    <w:rsid w:val="00433DFF"/>
    <w:rsid w:val="00433E4C"/>
    <w:rsid w:val="00433E54"/>
    <w:rsid w:val="00433EBB"/>
    <w:rsid w:val="00433FE1"/>
    <w:rsid w:val="00433FE2"/>
    <w:rsid w:val="00433FFC"/>
    <w:rsid w:val="0043403A"/>
    <w:rsid w:val="0043404E"/>
    <w:rsid w:val="00434133"/>
    <w:rsid w:val="00434169"/>
    <w:rsid w:val="00434182"/>
    <w:rsid w:val="00434218"/>
    <w:rsid w:val="00434286"/>
    <w:rsid w:val="0043434E"/>
    <w:rsid w:val="00434372"/>
    <w:rsid w:val="00434469"/>
    <w:rsid w:val="00434489"/>
    <w:rsid w:val="004344FF"/>
    <w:rsid w:val="00434561"/>
    <w:rsid w:val="00434588"/>
    <w:rsid w:val="00434716"/>
    <w:rsid w:val="00434749"/>
    <w:rsid w:val="00434763"/>
    <w:rsid w:val="00434796"/>
    <w:rsid w:val="004347E5"/>
    <w:rsid w:val="004348F2"/>
    <w:rsid w:val="00434901"/>
    <w:rsid w:val="00434922"/>
    <w:rsid w:val="0043492F"/>
    <w:rsid w:val="00434937"/>
    <w:rsid w:val="0043499C"/>
    <w:rsid w:val="00434A43"/>
    <w:rsid w:val="00434C68"/>
    <w:rsid w:val="00434C70"/>
    <w:rsid w:val="00434C7D"/>
    <w:rsid w:val="00434D0E"/>
    <w:rsid w:val="00434E0D"/>
    <w:rsid w:val="00434EFE"/>
    <w:rsid w:val="00434F5A"/>
    <w:rsid w:val="0043515C"/>
    <w:rsid w:val="00435160"/>
    <w:rsid w:val="004351F8"/>
    <w:rsid w:val="00435265"/>
    <w:rsid w:val="004352B6"/>
    <w:rsid w:val="00435479"/>
    <w:rsid w:val="0043548D"/>
    <w:rsid w:val="004354A2"/>
    <w:rsid w:val="00435552"/>
    <w:rsid w:val="00435556"/>
    <w:rsid w:val="004355E7"/>
    <w:rsid w:val="004355F0"/>
    <w:rsid w:val="00435646"/>
    <w:rsid w:val="0043577C"/>
    <w:rsid w:val="004357B0"/>
    <w:rsid w:val="004357C9"/>
    <w:rsid w:val="00435831"/>
    <w:rsid w:val="00435832"/>
    <w:rsid w:val="00435910"/>
    <w:rsid w:val="004359BF"/>
    <w:rsid w:val="00435BBE"/>
    <w:rsid w:val="00435E05"/>
    <w:rsid w:val="00435E97"/>
    <w:rsid w:val="00435F62"/>
    <w:rsid w:val="00435FDC"/>
    <w:rsid w:val="00435FF4"/>
    <w:rsid w:val="00435FF6"/>
    <w:rsid w:val="00436069"/>
    <w:rsid w:val="0043617E"/>
    <w:rsid w:val="004361D7"/>
    <w:rsid w:val="00436201"/>
    <w:rsid w:val="004362DC"/>
    <w:rsid w:val="0043632C"/>
    <w:rsid w:val="00436392"/>
    <w:rsid w:val="00436418"/>
    <w:rsid w:val="0043647F"/>
    <w:rsid w:val="004364E7"/>
    <w:rsid w:val="00436542"/>
    <w:rsid w:val="00436577"/>
    <w:rsid w:val="004365CC"/>
    <w:rsid w:val="0043660A"/>
    <w:rsid w:val="00436646"/>
    <w:rsid w:val="0043664B"/>
    <w:rsid w:val="0043679E"/>
    <w:rsid w:val="004367BD"/>
    <w:rsid w:val="004368B3"/>
    <w:rsid w:val="004368D6"/>
    <w:rsid w:val="00436913"/>
    <w:rsid w:val="0043694E"/>
    <w:rsid w:val="00436986"/>
    <w:rsid w:val="004369A5"/>
    <w:rsid w:val="00436A0F"/>
    <w:rsid w:val="00436A33"/>
    <w:rsid w:val="00436AFC"/>
    <w:rsid w:val="00436B3E"/>
    <w:rsid w:val="00436B4D"/>
    <w:rsid w:val="00436B8F"/>
    <w:rsid w:val="00436C4E"/>
    <w:rsid w:val="00436DB7"/>
    <w:rsid w:val="00436E5B"/>
    <w:rsid w:val="00436E72"/>
    <w:rsid w:val="00436EA0"/>
    <w:rsid w:val="00436EA4"/>
    <w:rsid w:val="00436ED4"/>
    <w:rsid w:val="00436FAC"/>
    <w:rsid w:val="00436FB2"/>
    <w:rsid w:val="00436FB8"/>
    <w:rsid w:val="004370FA"/>
    <w:rsid w:val="00437163"/>
    <w:rsid w:val="00437190"/>
    <w:rsid w:val="004371A6"/>
    <w:rsid w:val="004371AE"/>
    <w:rsid w:val="004371D9"/>
    <w:rsid w:val="004371DE"/>
    <w:rsid w:val="004371E8"/>
    <w:rsid w:val="0043722B"/>
    <w:rsid w:val="00437244"/>
    <w:rsid w:val="00437275"/>
    <w:rsid w:val="004372E5"/>
    <w:rsid w:val="0043746F"/>
    <w:rsid w:val="00437484"/>
    <w:rsid w:val="0043748A"/>
    <w:rsid w:val="004374B4"/>
    <w:rsid w:val="0043751C"/>
    <w:rsid w:val="00437553"/>
    <w:rsid w:val="00437582"/>
    <w:rsid w:val="004376B9"/>
    <w:rsid w:val="004376F2"/>
    <w:rsid w:val="00437736"/>
    <w:rsid w:val="004377EE"/>
    <w:rsid w:val="00437859"/>
    <w:rsid w:val="00437874"/>
    <w:rsid w:val="00437881"/>
    <w:rsid w:val="004378C9"/>
    <w:rsid w:val="00437939"/>
    <w:rsid w:val="00437992"/>
    <w:rsid w:val="004379B2"/>
    <w:rsid w:val="00437A8D"/>
    <w:rsid w:val="00437AB3"/>
    <w:rsid w:val="00437BF7"/>
    <w:rsid w:val="00437C38"/>
    <w:rsid w:val="00437D54"/>
    <w:rsid w:val="00437DEA"/>
    <w:rsid w:val="00437E4B"/>
    <w:rsid w:val="00437EBF"/>
    <w:rsid w:val="00437EC4"/>
    <w:rsid w:val="00437EE6"/>
    <w:rsid w:val="00437F4B"/>
    <w:rsid w:val="00437FF6"/>
    <w:rsid w:val="004400F6"/>
    <w:rsid w:val="00440178"/>
    <w:rsid w:val="00440309"/>
    <w:rsid w:val="0044031F"/>
    <w:rsid w:val="0044033F"/>
    <w:rsid w:val="0044036F"/>
    <w:rsid w:val="0044061A"/>
    <w:rsid w:val="0044068C"/>
    <w:rsid w:val="004406F8"/>
    <w:rsid w:val="004406FE"/>
    <w:rsid w:val="004406FF"/>
    <w:rsid w:val="00440735"/>
    <w:rsid w:val="00440740"/>
    <w:rsid w:val="00440743"/>
    <w:rsid w:val="00440A61"/>
    <w:rsid w:val="00440B70"/>
    <w:rsid w:val="00440B96"/>
    <w:rsid w:val="00440BC7"/>
    <w:rsid w:val="00440BCF"/>
    <w:rsid w:val="00440C87"/>
    <w:rsid w:val="00440D0B"/>
    <w:rsid w:val="00440DCF"/>
    <w:rsid w:val="00440E18"/>
    <w:rsid w:val="00440FAF"/>
    <w:rsid w:val="004410B3"/>
    <w:rsid w:val="004410C8"/>
    <w:rsid w:val="0044119A"/>
    <w:rsid w:val="004411E9"/>
    <w:rsid w:val="004412CA"/>
    <w:rsid w:val="004412F0"/>
    <w:rsid w:val="004412F5"/>
    <w:rsid w:val="00441379"/>
    <w:rsid w:val="004413CD"/>
    <w:rsid w:val="004413DB"/>
    <w:rsid w:val="004414B7"/>
    <w:rsid w:val="00441538"/>
    <w:rsid w:val="00441633"/>
    <w:rsid w:val="0044179D"/>
    <w:rsid w:val="0044185F"/>
    <w:rsid w:val="0044188C"/>
    <w:rsid w:val="004418C4"/>
    <w:rsid w:val="00441AE6"/>
    <w:rsid w:val="00441BFC"/>
    <w:rsid w:val="00441C52"/>
    <w:rsid w:val="00441C5A"/>
    <w:rsid w:val="00441CF7"/>
    <w:rsid w:val="00441D49"/>
    <w:rsid w:val="00441DCC"/>
    <w:rsid w:val="00441EF9"/>
    <w:rsid w:val="00441F75"/>
    <w:rsid w:val="00441F8A"/>
    <w:rsid w:val="0044205A"/>
    <w:rsid w:val="00442100"/>
    <w:rsid w:val="0044213D"/>
    <w:rsid w:val="0044214D"/>
    <w:rsid w:val="004421CC"/>
    <w:rsid w:val="004421FE"/>
    <w:rsid w:val="00442211"/>
    <w:rsid w:val="00442213"/>
    <w:rsid w:val="0044238B"/>
    <w:rsid w:val="0044247B"/>
    <w:rsid w:val="004424B8"/>
    <w:rsid w:val="004424F4"/>
    <w:rsid w:val="0044255E"/>
    <w:rsid w:val="004425CD"/>
    <w:rsid w:val="00442615"/>
    <w:rsid w:val="00442634"/>
    <w:rsid w:val="004426A3"/>
    <w:rsid w:val="004426E3"/>
    <w:rsid w:val="004427B0"/>
    <w:rsid w:val="004427F7"/>
    <w:rsid w:val="004427FD"/>
    <w:rsid w:val="0044282B"/>
    <w:rsid w:val="004428F8"/>
    <w:rsid w:val="0044294D"/>
    <w:rsid w:val="004429B0"/>
    <w:rsid w:val="00442A01"/>
    <w:rsid w:val="00442A4F"/>
    <w:rsid w:val="00442A8B"/>
    <w:rsid w:val="00442B7B"/>
    <w:rsid w:val="00442B7D"/>
    <w:rsid w:val="00442BF1"/>
    <w:rsid w:val="00442C4A"/>
    <w:rsid w:val="00442C8C"/>
    <w:rsid w:val="00442CF2"/>
    <w:rsid w:val="00442D09"/>
    <w:rsid w:val="00442D55"/>
    <w:rsid w:val="00442D63"/>
    <w:rsid w:val="00442EF3"/>
    <w:rsid w:val="00442F2F"/>
    <w:rsid w:val="00442F7A"/>
    <w:rsid w:val="00442F98"/>
    <w:rsid w:val="00443053"/>
    <w:rsid w:val="004430A0"/>
    <w:rsid w:val="0044314E"/>
    <w:rsid w:val="00443306"/>
    <w:rsid w:val="00443320"/>
    <w:rsid w:val="00443321"/>
    <w:rsid w:val="004433F2"/>
    <w:rsid w:val="00443457"/>
    <w:rsid w:val="00443490"/>
    <w:rsid w:val="0044351C"/>
    <w:rsid w:val="00443606"/>
    <w:rsid w:val="00443611"/>
    <w:rsid w:val="00443650"/>
    <w:rsid w:val="004436BD"/>
    <w:rsid w:val="0044371A"/>
    <w:rsid w:val="0044371E"/>
    <w:rsid w:val="00443765"/>
    <w:rsid w:val="00443849"/>
    <w:rsid w:val="00443892"/>
    <w:rsid w:val="00443932"/>
    <w:rsid w:val="00443A1D"/>
    <w:rsid w:val="00443B35"/>
    <w:rsid w:val="00443B6A"/>
    <w:rsid w:val="00443B86"/>
    <w:rsid w:val="00443C0A"/>
    <w:rsid w:val="00443C45"/>
    <w:rsid w:val="00443CFB"/>
    <w:rsid w:val="00443D04"/>
    <w:rsid w:val="00443D71"/>
    <w:rsid w:val="00443E30"/>
    <w:rsid w:val="00443F34"/>
    <w:rsid w:val="00443F6B"/>
    <w:rsid w:val="004440C1"/>
    <w:rsid w:val="0044410A"/>
    <w:rsid w:val="0044410F"/>
    <w:rsid w:val="00444176"/>
    <w:rsid w:val="0044426B"/>
    <w:rsid w:val="00444278"/>
    <w:rsid w:val="004442A8"/>
    <w:rsid w:val="004442E8"/>
    <w:rsid w:val="00444305"/>
    <w:rsid w:val="0044432C"/>
    <w:rsid w:val="004443AC"/>
    <w:rsid w:val="004443BE"/>
    <w:rsid w:val="00444583"/>
    <w:rsid w:val="004445D1"/>
    <w:rsid w:val="004445E4"/>
    <w:rsid w:val="004446A6"/>
    <w:rsid w:val="004446C8"/>
    <w:rsid w:val="004446EB"/>
    <w:rsid w:val="00444703"/>
    <w:rsid w:val="0044477E"/>
    <w:rsid w:val="00444852"/>
    <w:rsid w:val="004448EB"/>
    <w:rsid w:val="004449C1"/>
    <w:rsid w:val="00444BDD"/>
    <w:rsid w:val="00444C55"/>
    <w:rsid w:val="00444C73"/>
    <w:rsid w:val="00444CE2"/>
    <w:rsid w:val="00444DDA"/>
    <w:rsid w:val="00444E5D"/>
    <w:rsid w:val="00444E92"/>
    <w:rsid w:val="00444F74"/>
    <w:rsid w:val="00444FEF"/>
    <w:rsid w:val="00445049"/>
    <w:rsid w:val="004450B8"/>
    <w:rsid w:val="004451B6"/>
    <w:rsid w:val="004451B7"/>
    <w:rsid w:val="0044524F"/>
    <w:rsid w:val="0044525C"/>
    <w:rsid w:val="00445354"/>
    <w:rsid w:val="00445358"/>
    <w:rsid w:val="00445373"/>
    <w:rsid w:val="0044544F"/>
    <w:rsid w:val="00445478"/>
    <w:rsid w:val="00445490"/>
    <w:rsid w:val="004454C2"/>
    <w:rsid w:val="004455C7"/>
    <w:rsid w:val="0044562E"/>
    <w:rsid w:val="00445690"/>
    <w:rsid w:val="004456AF"/>
    <w:rsid w:val="00445766"/>
    <w:rsid w:val="0044576D"/>
    <w:rsid w:val="0044578A"/>
    <w:rsid w:val="004457AB"/>
    <w:rsid w:val="0044591A"/>
    <w:rsid w:val="004459A0"/>
    <w:rsid w:val="00445A71"/>
    <w:rsid w:val="00445A7A"/>
    <w:rsid w:val="00445AA9"/>
    <w:rsid w:val="00445B86"/>
    <w:rsid w:val="00445C04"/>
    <w:rsid w:val="00445C70"/>
    <w:rsid w:val="00445C82"/>
    <w:rsid w:val="00445CD4"/>
    <w:rsid w:val="00445E06"/>
    <w:rsid w:val="00445E1C"/>
    <w:rsid w:val="00445E47"/>
    <w:rsid w:val="00445F62"/>
    <w:rsid w:val="00446002"/>
    <w:rsid w:val="0044605C"/>
    <w:rsid w:val="00446271"/>
    <w:rsid w:val="0044627B"/>
    <w:rsid w:val="0044643B"/>
    <w:rsid w:val="00446579"/>
    <w:rsid w:val="004465BA"/>
    <w:rsid w:val="004465BE"/>
    <w:rsid w:val="0044660E"/>
    <w:rsid w:val="004466D2"/>
    <w:rsid w:val="00446745"/>
    <w:rsid w:val="00446838"/>
    <w:rsid w:val="00446883"/>
    <w:rsid w:val="004468BC"/>
    <w:rsid w:val="004468D8"/>
    <w:rsid w:val="004469C4"/>
    <w:rsid w:val="00446B51"/>
    <w:rsid w:val="00446B75"/>
    <w:rsid w:val="00446B7F"/>
    <w:rsid w:val="00446B96"/>
    <w:rsid w:val="00446BC7"/>
    <w:rsid w:val="00446BC8"/>
    <w:rsid w:val="00446E08"/>
    <w:rsid w:val="00446E81"/>
    <w:rsid w:val="00446ED6"/>
    <w:rsid w:val="00446EDD"/>
    <w:rsid w:val="00446FCD"/>
    <w:rsid w:val="00447061"/>
    <w:rsid w:val="0044709A"/>
    <w:rsid w:val="004470FC"/>
    <w:rsid w:val="004470FD"/>
    <w:rsid w:val="00447139"/>
    <w:rsid w:val="0044714D"/>
    <w:rsid w:val="004471F4"/>
    <w:rsid w:val="004471F6"/>
    <w:rsid w:val="00447223"/>
    <w:rsid w:val="00447266"/>
    <w:rsid w:val="00447277"/>
    <w:rsid w:val="0044727F"/>
    <w:rsid w:val="00447387"/>
    <w:rsid w:val="00447530"/>
    <w:rsid w:val="00447559"/>
    <w:rsid w:val="004475F3"/>
    <w:rsid w:val="004475F6"/>
    <w:rsid w:val="0044760F"/>
    <w:rsid w:val="0044763D"/>
    <w:rsid w:val="0044766E"/>
    <w:rsid w:val="00447795"/>
    <w:rsid w:val="0044779E"/>
    <w:rsid w:val="004477C2"/>
    <w:rsid w:val="004477D7"/>
    <w:rsid w:val="004479FF"/>
    <w:rsid w:val="00447B60"/>
    <w:rsid w:val="00447C82"/>
    <w:rsid w:val="00447CEF"/>
    <w:rsid w:val="00447D13"/>
    <w:rsid w:val="00447DB3"/>
    <w:rsid w:val="00447DD8"/>
    <w:rsid w:val="00447F76"/>
    <w:rsid w:val="0045000F"/>
    <w:rsid w:val="00450110"/>
    <w:rsid w:val="0045015C"/>
    <w:rsid w:val="00450249"/>
    <w:rsid w:val="0045027C"/>
    <w:rsid w:val="004502AD"/>
    <w:rsid w:val="004502F6"/>
    <w:rsid w:val="0045039D"/>
    <w:rsid w:val="004503AB"/>
    <w:rsid w:val="004503F2"/>
    <w:rsid w:val="0045043C"/>
    <w:rsid w:val="00450495"/>
    <w:rsid w:val="0045050C"/>
    <w:rsid w:val="00450520"/>
    <w:rsid w:val="00450587"/>
    <w:rsid w:val="00450613"/>
    <w:rsid w:val="004507B1"/>
    <w:rsid w:val="0045085D"/>
    <w:rsid w:val="004508AB"/>
    <w:rsid w:val="00450922"/>
    <w:rsid w:val="004509A1"/>
    <w:rsid w:val="00450B53"/>
    <w:rsid w:val="00450C80"/>
    <w:rsid w:val="00450CB9"/>
    <w:rsid w:val="00450DB5"/>
    <w:rsid w:val="00450E16"/>
    <w:rsid w:val="00450FBF"/>
    <w:rsid w:val="00451067"/>
    <w:rsid w:val="00451070"/>
    <w:rsid w:val="00451071"/>
    <w:rsid w:val="0045112D"/>
    <w:rsid w:val="0045115D"/>
    <w:rsid w:val="0045127B"/>
    <w:rsid w:val="00451370"/>
    <w:rsid w:val="00451393"/>
    <w:rsid w:val="004514BC"/>
    <w:rsid w:val="004514C6"/>
    <w:rsid w:val="004515D0"/>
    <w:rsid w:val="004515D7"/>
    <w:rsid w:val="00451664"/>
    <w:rsid w:val="004516A2"/>
    <w:rsid w:val="00451767"/>
    <w:rsid w:val="0045180B"/>
    <w:rsid w:val="004518BF"/>
    <w:rsid w:val="00451954"/>
    <w:rsid w:val="004519CE"/>
    <w:rsid w:val="004519D4"/>
    <w:rsid w:val="004519EC"/>
    <w:rsid w:val="00451A0A"/>
    <w:rsid w:val="00451A1B"/>
    <w:rsid w:val="00451A60"/>
    <w:rsid w:val="00451ADB"/>
    <w:rsid w:val="00451AFA"/>
    <w:rsid w:val="00451B53"/>
    <w:rsid w:val="00451B5E"/>
    <w:rsid w:val="00451D57"/>
    <w:rsid w:val="00451DC4"/>
    <w:rsid w:val="00451EF7"/>
    <w:rsid w:val="00451EFE"/>
    <w:rsid w:val="00451F22"/>
    <w:rsid w:val="00451F34"/>
    <w:rsid w:val="0045207D"/>
    <w:rsid w:val="0045209F"/>
    <w:rsid w:val="0045212E"/>
    <w:rsid w:val="0045218B"/>
    <w:rsid w:val="004521FC"/>
    <w:rsid w:val="004522FB"/>
    <w:rsid w:val="00452394"/>
    <w:rsid w:val="00452555"/>
    <w:rsid w:val="00452561"/>
    <w:rsid w:val="00452665"/>
    <w:rsid w:val="004526A3"/>
    <w:rsid w:val="00452759"/>
    <w:rsid w:val="00452767"/>
    <w:rsid w:val="0045277D"/>
    <w:rsid w:val="0045278A"/>
    <w:rsid w:val="004527A8"/>
    <w:rsid w:val="004527FE"/>
    <w:rsid w:val="0045283E"/>
    <w:rsid w:val="0045291B"/>
    <w:rsid w:val="0045292C"/>
    <w:rsid w:val="0045295F"/>
    <w:rsid w:val="00452974"/>
    <w:rsid w:val="00452A0F"/>
    <w:rsid w:val="00452ABB"/>
    <w:rsid w:val="00452AF9"/>
    <w:rsid w:val="00452B14"/>
    <w:rsid w:val="00452C1A"/>
    <w:rsid w:val="00452C73"/>
    <w:rsid w:val="00452C95"/>
    <w:rsid w:val="00452D14"/>
    <w:rsid w:val="00452D97"/>
    <w:rsid w:val="00452DAF"/>
    <w:rsid w:val="00452E2A"/>
    <w:rsid w:val="00452F14"/>
    <w:rsid w:val="00452F3F"/>
    <w:rsid w:val="00452FFA"/>
    <w:rsid w:val="0045308B"/>
    <w:rsid w:val="004530D6"/>
    <w:rsid w:val="00453124"/>
    <w:rsid w:val="00453192"/>
    <w:rsid w:val="004531B2"/>
    <w:rsid w:val="004531B5"/>
    <w:rsid w:val="0045325A"/>
    <w:rsid w:val="0045328C"/>
    <w:rsid w:val="004532B8"/>
    <w:rsid w:val="00453341"/>
    <w:rsid w:val="00453393"/>
    <w:rsid w:val="004533B1"/>
    <w:rsid w:val="004533B7"/>
    <w:rsid w:val="0045351E"/>
    <w:rsid w:val="0045354B"/>
    <w:rsid w:val="004535AC"/>
    <w:rsid w:val="004535DB"/>
    <w:rsid w:val="00453691"/>
    <w:rsid w:val="004537CB"/>
    <w:rsid w:val="004537E7"/>
    <w:rsid w:val="004538EA"/>
    <w:rsid w:val="00453A0A"/>
    <w:rsid w:val="00453AA4"/>
    <w:rsid w:val="00453B17"/>
    <w:rsid w:val="00453B30"/>
    <w:rsid w:val="00453BA3"/>
    <w:rsid w:val="00453BAE"/>
    <w:rsid w:val="00453BE6"/>
    <w:rsid w:val="00453C3F"/>
    <w:rsid w:val="00453CA2"/>
    <w:rsid w:val="00453CCD"/>
    <w:rsid w:val="00453D24"/>
    <w:rsid w:val="00453EC8"/>
    <w:rsid w:val="00453F21"/>
    <w:rsid w:val="00453F77"/>
    <w:rsid w:val="00453FB2"/>
    <w:rsid w:val="00453FEE"/>
    <w:rsid w:val="00454001"/>
    <w:rsid w:val="0045400B"/>
    <w:rsid w:val="0045405D"/>
    <w:rsid w:val="0045410C"/>
    <w:rsid w:val="00454147"/>
    <w:rsid w:val="00454190"/>
    <w:rsid w:val="004541F1"/>
    <w:rsid w:val="0045424B"/>
    <w:rsid w:val="00454347"/>
    <w:rsid w:val="00454394"/>
    <w:rsid w:val="004543CE"/>
    <w:rsid w:val="00454400"/>
    <w:rsid w:val="00454460"/>
    <w:rsid w:val="004544C3"/>
    <w:rsid w:val="00454586"/>
    <w:rsid w:val="00454628"/>
    <w:rsid w:val="00454654"/>
    <w:rsid w:val="004546B6"/>
    <w:rsid w:val="0045470B"/>
    <w:rsid w:val="00454780"/>
    <w:rsid w:val="004547A9"/>
    <w:rsid w:val="0045497C"/>
    <w:rsid w:val="00454980"/>
    <w:rsid w:val="004549B0"/>
    <w:rsid w:val="004549CE"/>
    <w:rsid w:val="00454AB7"/>
    <w:rsid w:val="00454B0C"/>
    <w:rsid w:val="00454B7B"/>
    <w:rsid w:val="00454CA3"/>
    <w:rsid w:val="00454D71"/>
    <w:rsid w:val="00454F6A"/>
    <w:rsid w:val="00455166"/>
    <w:rsid w:val="00455176"/>
    <w:rsid w:val="004551FA"/>
    <w:rsid w:val="004552B0"/>
    <w:rsid w:val="004552D7"/>
    <w:rsid w:val="0045532B"/>
    <w:rsid w:val="004553ED"/>
    <w:rsid w:val="00455434"/>
    <w:rsid w:val="004554B4"/>
    <w:rsid w:val="00455513"/>
    <w:rsid w:val="0045556A"/>
    <w:rsid w:val="00455614"/>
    <w:rsid w:val="00455661"/>
    <w:rsid w:val="0045566E"/>
    <w:rsid w:val="004556BD"/>
    <w:rsid w:val="004556E4"/>
    <w:rsid w:val="004556FA"/>
    <w:rsid w:val="004557BF"/>
    <w:rsid w:val="004557ED"/>
    <w:rsid w:val="00455894"/>
    <w:rsid w:val="004558C1"/>
    <w:rsid w:val="0045594C"/>
    <w:rsid w:val="004559ED"/>
    <w:rsid w:val="00455A3E"/>
    <w:rsid w:val="00455B9B"/>
    <w:rsid w:val="00455CDE"/>
    <w:rsid w:val="00455D32"/>
    <w:rsid w:val="00455D50"/>
    <w:rsid w:val="00455D54"/>
    <w:rsid w:val="00455D78"/>
    <w:rsid w:val="00455E72"/>
    <w:rsid w:val="00455F47"/>
    <w:rsid w:val="00455FDD"/>
    <w:rsid w:val="0045600F"/>
    <w:rsid w:val="0045608D"/>
    <w:rsid w:val="00456170"/>
    <w:rsid w:val="0045623E"/>
    <w:rsid w:val="00456287"/>
    <w:rsid w:val="004562F2"/>
    <w:rsid w:val="0045648E"/>
    <w:rsid w:val="004564DB"/>
    <w:rsid w:val="00456506"/>
    <w:rsid w:val="0045655B"/>
    <w:rsid w:val="004566B0"/>
    <w:rsid w:val="0045679B"/>
    <w:rsid w:val="0045682A"/>
    <w:rsid w:val="00456859"/>
    <w:rsid w:val="004568F1"/>
    <w:rsid w:val="0045690F"/>
    <w:rsid w:val="00456940"/>
    <w:rsid w:val="00456965"/>
    <w:rsid w:val="00456A4A"/>
    <w:rsid w:val="00456A5E"/>
    <w:rsid w:val="00456B77"/>
    <w:rsid w:val="00456B99"/>
    <w:rsid w:val="00456BB7"/>
    <w:rsid w:val="00456C60"/>
    <w:rsid w:val="00456CA4"/>
    <w:rsid w:val="00456CC3"/>
    <w:rsid w:val="00456D15"/>
    <w:rsid w:val="00456D4A"/>
    <w:rsid w:val="00456D67"/>
    <w:rsid w:val="00456D6B"/>
    <w:rsid w:val="00456DAC"/>
    <w:rsid w:val="00456E52"/>
    <w:rsid w:val="00456F9B"/>
    <w:rsid w:val="0045708C"/>
    <w:rsid w:val="004570AD"/>
    <w:rsid w:val="004570B6"/>
    <w:rsid w:val="00457110"/>
    <w:rsid w:val="0045713A"/>
    <w:rsid w:val="0045713B"/>
    <w:rsid w:val="004572AA"/>
    <w:rsid w:val="004572ED"/>
    <w:rsid w:val="00457317"/>
    <w:rsid w:val="0045731E"/>
    <w:rsid w:val="0045731F"/>
    <w:rsid w:val="004573A3"/>
    <w:rsid w:val="00457415"/>
    <w:rsid w:val="00457680"/>
    <w:rsid w:val="00457783"/>
    <w:rsid w:val="00457856"/>
    <w:rsid w:val="004578CA"/>
    <w:rsid w:val="004579A0"/>
    <w:rsid w:val="004579C2"/>
    <w:rsid w:val="00457ADA"/>
    <w:rsid w:val="00457AE2"/>
    <w:rsid w:val="00457B75"/>
    <w:rsid w:val="00457BC1"/>
    <w:rsid w:val="00457BCB"/>
    <w:rsid w:val="00457BF8"/>
    <w:rsid w:val="00457C49"/>
    <w:rsid w:val="00457CB3"/>
    <w:rsid w:val="00457CDB"/>
    <w:rsid w:val="00457D21"/>
    <w:rsid w:val="00457E59"/>
    <w:rsid w:val="00457E97"/>
    <w:rsid w:val="00457F70"/>
    <w:rsid w:val="004600F4"/>
    <w:rsid w:val="00460131"/>
    <w:rsid w:val="00460159"/>
    <w:rsid w:val="004601B8"/>
    <w:rsid w:val="00460212"/>
    <w:rsid w:val="00460290"/>
    <w:rsid w:val="004602B2"/>
    <w:rsid w:val="00460303"/>
    <w:rsid w:val="00460340"/>
    <w:rsid w:val="0046034C"/>
    <w:rsid w:val="00460408"/>
    <w:rsid w:val="00460465"/>
    <w:rsid w:val="0046047B"/>
    <w:rsid w:val="004604A6"/>
    <w:rsid w:val="00460511"/>
    <w:rsid w:val="004605FB"/>
    <w:rsid w:val="004606D4"/>
    <w:rsid w:val="004606E8"/>
    <w:rsid w:val="00460768"/>
    <w:rsid w:val="00460785"/>
    <w:rsid w:val="00460926"/>
    <w:rsid w:val="00460A47"/>
    <w:rsid w:val="00460A60"/>
    <w:rsid w:val="00460A87"/>
    <w:rsid w:val="00460B18"/>
    <w:rsid w:val="00460B1E"/>
    <w:rsid w:val="00460B59"/>
    <w:rsid w:val="00460B98"/>
    <w:rsid w:val="00460C70"/>
    <w:rsid w:val="00460D2F"/>
    <w:rsid w:val="00460E07"/>
    <w:rsid w:val="00460E6C"/>
    <w:rsid w:val="00460E8B"/>
    <w:rsid w:val="00460E9A"/>
    <w:rsid w:val="00460E9D"/>
    <w:rsid w:val="00460F3A"/>
    <w:rsid w:val="00460F6B"/>
    <w:rsid w:val="00460FAD"/>
    <w:rsid w:val="00460FD6"/>
    <w:rsid w:val="004610EB"/>
    <w:rsid w:val="00461110"/>
    <w:rsid w:val="00461169"/>
    <w:rsid w:val="00461230"/>
    <w:rsid w:val="0046126A"/>
    <w:rsid w:val="004613B7"/>
    <w:rsid w:val="00461407"/>
    <w:rsid w:val="00461452"/>
    <w:rsid w:val="0046148A"/>
    <w:rsid w:val="004614AC"/>
    <w:rsid w:val="004615EE"/>
    <w:rsid w:val="00461799"/>
    <w:rsid w:val="004617CD"/>
    <w:rsid w:val="004617E8"/>
    <w:rsid w:val="004617FD"/>
    <w:rsid w:val="004618D2"/>
    <w:rsid w:val="00461978"/>
    <w:rsid w:val="004619C0"/>
    <w:rsid w:val="00461A2A"/>
    <w:rsid w:val="00461AB1"/>
    <w:rsid w:val="00461AC7"/>
    <w:rsid w:val="00461AEC"/>
    <w:rsid w:val="00461B08"/>
    <w:rsid w:val="00461B46"/>
    <w:rsid w:val="00461BA5"/>
    <w:rsid w:val="00461BE5"/>
    <w:rsid w:val="00461C66"/>
    <w:rsid w:val="00461CAE"/>
    <w:rsid w:val="00461CB1"/>
    <w:rsid w:val="00461D4A"/>
    <w:rsid w:val="00461DFA"/>
    <w:rsid w:val="00461E41"/>
    <w:rsid w:val="00461EFA"/>
    <w:rsid w:val="00461F0A"/>
    <w:rsid w:val="00461F13"/>
    <w:rsid w:val="00461F9E"/>
    <w:rsid w:val="00462075"/>
    <w:rsid w:val="004621B1"/>
    <w:rsid w:val="004621C2"/>
    <w:rsid w:val="004621E8"/>
    <w:rsid w:val="004621F8"/>
    <w:rsid w:val="0046226A"/>
    <w:rsid w:val="004622A7"/>
    <w:rsid w:val="004622BE"/>
    <w:rsid w:val="0046231D"/>
    <w:rsid w:val="00462345"/>
    <w:rsid w:val="00462347"/>
    <w:rsid w:val="004623E4"/>
    <w:rsid w:val="004623FC"/>
    <w:rsid w:val="0046249B"/>
    <w:rsid w:val="004624D9"/>
    <w:rsid w:val="004625BB"/>
    <w:rsid w:val="00462647"/>
    <w:rsid w:val="00462729"/>
    <w:rsid w:val="0046278C"/>
    <w:rsid w:val="00462803"/>
    <w:rsid w:val="0046290A"/>
    <w:rsid w:val="00462968"/>
    <w:rsid w:val="004629D8"/>
    <w:rsid w:val="004629E5"/>
    <w:rsid w:val="00462A82"/>
    <w:rsid w:val="00462B44"/>
    <w:rsid w:val="00462CAA"/>
    <w:rsid w:val="00462CC4"/>
    <w:rsid w:val="00462CEB"/>
    <w:rsid w:val="00462D7D"/>
    <w:rsid w:val="00462D87"/>
    <w:rsid w:val="00462DDA"/>
    <w:rsid w:val="00462DE0"/>
    <w:rsid w:val="00462E32"/>
    <w:rsid w:val="004630C6"/>
    <w:rsid w:val="00463100"/>
    <w:rsid w:val="004631B4"/>
    <w:rsid w:val="004631D0"/>
    <w:rsid w:val="00463244"/>
    <w:rsid w:val="004632DA"/>
    <w:rsid w:val="0046331F"/>
    <w:rsid w:val="00463391"/>
    <w:rsid w:val="0046345F"/>
    <w:rsid w:val="00463483"/>
    <w:rsid w:val="004634FF"/>
    <w:rsid w:val="0046356A"/>
    <w:rsid w:val="00463571"/>
    <w:rsid w:val="004635ED"/>
    <w:rsid w:val="00463802"/>
    <w:rsid w:val="0046382E"/>
    <w:rsid w:val="004638EB"/>
    <w:rsid w:val="00463913"/>
    <w:rsid w:val="00463951"/>
    <w:rsid w:val="00463952"/>
    <w:rsid w:val="004639C5"/>
    <w:rsid w:val="004639E0"/>
    <w:rsid w:val="004639FD"/>
    <w:rsid w:val="00463A0B"/>
    <w:rsid w:val="00463A8A"/>
    <w:rsid w:val="00463B6F"/>
    <w:rsid w:val="00463C24"/>
    <w:rsid w:val="00463C55"/>
    <w:rsid w:val="00463CB4"/>
    <w:rsid w:val="00463DD4"/>
    <w:rsid w:val="00463E9C"/>
    <w:rsid w:val="00463F88"/>
    <w:rsid w:val="0046404D"/>
    <w:rsid w:val="0046407C"/>
    <w:rsid w:val="004640C5"/>
    <w:rsid w:val="00464166"/>
    <w:rsid w:val="00464189"/>
    <w:rsid w:val="004641B1"/>
    <w:rsid w:val="004641E8"/>
    <w:rsid w:val="004641FD"/>
    <w:rsid w:val="004642B6"/>
    <w:rsid w:val="004642D1"/>
    <w:rsid w:val="00464313"/>
    <w:rsid w:val="00464337"/>
    <w:rsid w:val="004643E1"/>
    <w:rsid w:val="004644C2"/>
    <w:rsid w:val="00464586"/>
    <w:rsid w:val="004646A9"/>
    <w:rsid w:val="00464823"/>
    <w:rsid w:val="00464834"/>
    <w:rsid w:val="0046488F"/>
    <w:rsid w:val="00464942"/>
    <w:rsid w:val="00464A8D"/>
    <w:rsid w:val="00464AB4"/>
    <w:rsid w:val="00464B2B"/>
    <w:rsid w:val="00464B4D"/>
    <w:rsid w:val="00464C3D"/>
    <w:rsid w:val="00464CD2"/>
    <w:rsid w:val="00464D0B"/>
    <w:rsid w:val="00464D23"/>
    <w:rsid w:val="00464DC1"/>
    <w:rsid w:val="00464E7C"/>
    <w:rsid w:val="00464EFC"/>
    <w:rsid w:val="00464F80"/>
    <w:rsid w:val="00464FAF"/>
    <w:rsid w:val="00464FF2"/>
    <w:rsid w:val="004650D6"/>
    <w:rsid w:val="00465109"/>
    <w:rsid w:val="0046513A"/>
    <w:rsid w:val="00465140"/>
    <w:rsid w:val="0046514C"/>
    <w:rsid w:val="004651D4"/>
    <w:rsid w:val="004651E8"/>
    <w:rsid w:val="0046522D"/>
    <w:rsid w:val="0046530C"/>
    <w:rsid w:val="004653F7"/>
    <w:rsid w:val="00465467"/>
    <w:rsid w:val="00465476"/>
    <w:rsid w:val="00465680"/>
    <w:rsid w:val="004657F4"/>
    <w:rsid w:val="0046582E"/>
    <w:rsid w:val="00465847"/>
    <w:rsid w:val="0046588A"/>
    <w:rsid w:val="004659A3"/>
    <w:rsid w:val="004659D2"/>
    <w:rsid w:val="00465A76"/>
    <w:rsid w:val="00465A9A"/>
    <w:rsid w:val="00465ACF"/>
    <w:rsid w:val="00465B21"/>
    <w:rsid w:val="00465B80"/>
    <w:rsid w:val="00465C45"/>
    <w:rsid w:val="00465C48"/>
    <w:rsid w:val="00465C5D"/>
    <w:rsid w:val="00465C64"/>
    <w:rsid w:val="00465C7C"/>
    <w:rsid w:val="00465D37"/>
    <w:rsid w:val="00465DDD"/>
    <w:rsid w:val="00465E21"/>
    <w:rsid w:val="00466035"/>
    <w:rsid w:val="00466044"/>
    <w:rsid w:val="0046613F"/>
    <w:rsid w:val="004661B4"/>
    <w:rsid w:val="004662A2"/>
    <w:rsid w:val="004662AF"/>
    <w:rsid w:val="00466432"/>
    <w:rsid w:val="00466435"/>
    <w:rsid w:val="00466586"/>
    <w:rsid w:val="004665F9"/>
    <w:rsid w:val="00466693"/>
    <w:rsid w:val="004666A7"/>
    <w:rsid w:val="004666BE"/>
    <w:rsid w:val="00466707"/>
    <w:rsid w:val="004667F7"/>
    <w:rsid w:val="0046680D"/>
    <w:rsid w:val="004668A6"/>
    <w:rsid w:val="0046692C"/>
    <w:rsid w:val="00466A88"/>
    <w:rsid w:val="00466AB2"/>
    <w:rsid w:val="00466B14"/>
    <w:rsid w:val="00466B19"/>
    <w:rsid w:val="00466B22"/>
    <w:rsid w:val="00466B27"/>
    <w:rsid w:val="00466B2F"/>
    <w:rsid w:val="00466B7A"/>
    <w:rsid w:val="00466C80"/>
    <w:rsid w:val="00466CB1"/>
    <w:rsid w:val="00466D79"/>
    <w:rsid w:val="00466D98"/>
    <w:rsid w:val="00466DDE"/>
    <w:rsid w:val="00466F38"/>
    <w:rsid w:val="00466F57"/>
    <w:rsid w:val="00466FF4"/>
    <w:rsid w:val="00467104"/>
    <w:rsid w:val="00467262"/>
    <w:rsid w:val="004672D7"/>
    <w:rsid w:val="00467421"/>
    <w:rsid w:val="00467499"/>
    <w:rsid w:val="004674C3"/>
    <w:rsid w:val="004674CC"/>
    <w:rsid w:val="0046755D"/>
    <w:rsid w:val="00467564"/>
    <w:rsid w:val="004676F4"/>
    <w:rsid w:val="00467705"/>
    <w:rsid w:val="004677D9"/>
    <w:rsid w:val="00467807"/>
    <w:rsid w:val="00467860"/>
    <w:rsid w:val="00467909"/>
    <w:rsid w:val="0046793F"/>
    <w:rsid w:val="004679A6"/>
    <w:rsid w:val="004679EA"/>
    <w:rsid w:val="00467A17"/>
    <w:rsid w:val="00467B1D"/>
    <w:rsid w:val="00467B5B"/>
    <w:rsid w:val="00467B73"/>
    <w:rsid w:val="00467B8F"/>
    <w:rsid w:val="00467BE6"/>
    <w:rsid w:val="00467C76"/>
    <w:rsid w:val="00467CA4"/>
    <w:rsid w:val="00467CCB"/>
    <w:rsid w:val="00467D03"/>
    <w:rsid w:val="00467D09"/>
    <w:rsid w:val="00467D59"/>
    <w:rsid w:val="00467D94"/>
    <w:rsid w:val="00467DB7"/>
    <w:rsid w:val="00467E76"/>
    <w:rsid w:val="00467EE6"/>
    <w:rsid w:val="00467FED"/>
    <w:rsid w:val="00467FFE"/>
    <w:rsid w:val="004700FB"/>
    <w:rsid w:val="004701B7"/>
    <w:rsid w:val="004701CE"/>
    <w:rsid w:val="00470213"/>
    <w:rsid w:val="00470217"/>
    <w:rsid w:val="00470228"/>
    <w:rsid w:val="004702C7"/>
    <w:rsid w:val="00470366"/>
    <w:rsid w:val="004703D6"/>
    <w:rsid w:val="0047049B"/>
    <w:rsid w:val="00470546"/>
    <w:rsid w:val="004705B4"/>
    <w:rsid w:val="00470607"/>
    <w:rsid w:val="0047086A"/>
    <w:rsid w:val="0047089A"/>
    <w:rsid w:val="004708A2"/>
    <w:rsid w:val="00470978"/>
    <w:rsid w:val="00470AB9"/>
    <w:rsid w:val="00470AC5"/>
    <w:rsid w:val="00470B0B"/>
    <w:rsid w:val="00470B3C"/>
    <w:rsid w:val="00470D8D"/>
    <w:rsid w:val="00470E8E"/>
    <w:rsid w:val="00470EF1"/>
    <w:rsid w:val="00470F26"/>
    <w:rsid w:val="00470F2C"/>
    <w:rsid w:val="00470FB1"/>
    <w:rsid w:val="0047100E"/>
    <w:rsid w:val="00471073"/>
    <w:rsid w:val="004711B9"/>
    <w:rsid w:val="00471289"/>
    <w:rsid w:val="004712AB"/>
    <w:rsid w:val="004712F7"/>
    <w:rsid w:val="00471317"/>
    <w:rsid w:val="004713B7"/>
    <w:rsid w:val="0047154A"/>
    <w:rsid w:val="00471587"/>
    <w:rsid w:val="00471689"/>
    <w:rsid w:val="004716F4"/>
    <w:rsid w:val="00471737"/>
    <w:rsid w:val="004717B8"/>
    <w:rsid w:val="004718B5"/>
    <w:rsid w:val="004719B9"/>
    <w:rsid w:val="004719D1"/>
    <w:rsid w:val="004719D3"/>
    <w:rsid w:val="004719EC"/>
    <w:rsid w:val="00471A59"/>
    <w:rsid w:val="00471A66"/>
    <w:rsid w:val="00471AD8"/>
    <w:rsid w:val="00471AEF"/>
    <w:rsid w:val="00471BFC"/>
    <w:rsid w:val="00471C67"/>
    <w:rsid w:val="00471D43"/>
    <w:rsid w:val="00471DE3"/>
    <w:rsid w:val="00471E07"/>
    <w:rsid w:val="00471EA4"/>
    <w:rsid w:val="00471EC1"/>
    <w:rsid w:val="00471EFA"/>
    <w:rsid w:val="00471FA8"/>
    <w:rsid w:val="00471FE5"/>
    <w:rsid w:val="0047209B"/>
    <w:rsid w:val="004721C0"/>
    <w:rsid w:val="00472247"/>
    <w:rsid w:val="004722DC"/>
    <w:rsid w:val="0047244B"/>
    <w:rsid w:val="00472545"/>
    <w:rsid w:val="004725B4"/>
    <w:rsid w:val="004725FB"/>
    <w:rsid w:val="00472643"/>
    <w:rsid w:val="004726AD"/>
    <w:rsid w:val="00472799"/>
    <w:rsid w:val="00472847"/>
    <w:rsid w:val="00472891"/>
    <w:rsid w:val="004729B9"/>
    <w:rsid w:val="004729ED"/>
    <w:rsid w:val="00472A31"/>
    <w:rsid w:val="00472AD0"/>
    <w:rsid w:val="00472BAC"/>
    <w:rsid w:val="00472C9E"/>
    <w:rsid w:val="00472CC1"/>
    <w:rsid w:val="00472E48"/>
    <w:rsid w:val="00472ED7"/>
    <w:rsid w:val="00473029"/>
    <w:rsid w:val="004730EC"/>
    <w:rsid w:val="00473168"/>
    <w:rsid w:val="004731C4"/>
    <w:rsid w:val="00473212"/>
    <w:rsid w:val="00473244"/>
    <w:rsid w:val="004732B9"/>
    <w:rsid w:val="004732E2"/>
    <w:rsid w:val="0047332C"/>
    <w:rsid w:val="00473402"/>
    <w:rsid w:val="004734A7"/>
    <w:rsid w:val="00473540"/>
    <w:rsid w:val="00473545"/>
    <w:rsid w:val="004736EF"/>
    <w:rsid w:val="00473784"/>
    <w:rsid w:val="004737A1"/>
    <w:rsid w:val="004737D3"/>
    <w:rsid w:val="00473803"/>
    <w:rsid w:val="00473916"/>
    <w:rsid w:val="00473921"/>
    <w:rsid w:val="0047393D"/>
    <w:rsid w:val="0047396F"/>
    <w:rsid w:val="00473991"/>
    <w:rsid w:val="004739DE"/>
    <w:rsid w:val="00473A58"/>
    <w:rsid w:val="00473A7A"/>
    <w:rsid w:val="00473AC1"/>
    <w:rsid w:val="00473B21"/>
    <w:rsid w:val="00473C7C"/>
    <w:rsid w:val="00473D0F"/>
    <w:rsid w:val="00473DB1"/>
    <w:rsid w:val="00473E5A"/>
    <w:rsid w:val="00473EF5"/>
    <w:rsid w:val="00473F10"/>
    <w:rsid w:val="00473F36"/>
    <w:rsid w:val="00473F52"/>
    <w:rsid w:val="00473F83"/>
    <w:rsid w:val="00473FC5"/>
    <w:rsid w:val="0047402A"/>
    <w:rsid w:val="0047403A"/>
    <w:rsid w:val="0047407F"/>
    <w:rsid w:val="004740F3"/>
    <w:rsid w:val="0047416E"/>
    <w:rsid w:val="00474243"/>
    <w:rsid w:val="00474256"/>
    <w:rsid w:val="00474295"/>
    <w:rsid w:val="00474304"/>
    <w:rsid w:val="00474321"/>
    <w:rsid w:val="0047440C"/>
    <w:rsid w:val="00474473"/>
    <w:rsid w:val="00474493"/>
    <w:rsid w:val="00474576"/>
    <w:rsid w:val="00474649"/>
    <w:rsid w:val="00474654"/>
    <w:rsid w:val="00474672"/>
    <w:rsid w:val="00474681"/>
    <w:rsid w:val="0047468A"/>
    <w:rsid w:val="00474747"/>
    <w:rsid w:val="004747A5"/>
    <w:rsid w:val="00474846"/>
    <w:rsid w:val="004748D8"/>
    <w:rsid w:val="0047490C"/>
    <w:rsid w:val="00474957"/>
    <w:rsid w:val="004749B6"/>
    <w:rsid w:val="00474A93"/>
    <w:rsid w:val="00474ADB"/>
    <w:rsid w:val="00474B00"/>
    <w:rsid w:val="00474B69"/>
    <w:rsid w:val="00474BFE"/>
    <w:rsid w:val="00474C4B"/>
    <w:rsid w:val="00474C7D"/>
    <w:rsid w:val="00474CF0"/>
    <w:rsid w:val="00474D18"/>
    <w:rsid w:val="00474DE0"/>
    <w:rsid w:val="00474E53"/>
    <w:rsid w:val="00474F6E"/>
    <w:rsid w:val="00474F8E"/>
    <w:rsid w:val="0047503D"/>
    <w:rsid w:val="00475158"/>
    <w:rsid w:val="004752E8"/>
    <w:rsid w:val="00475371"/>
    <w:rsid w:val="00475431"/>
    <w:rsid w:val="004754F1"/>
    <w:rsid w:val="00475529"/>
    <w:rsid w:val="0047554C"/>
    <w:rsid w:val="00475591"/>
    <w:rsid w:val="0047559F"/>
    <w:rsid w:val="0047561A"/>
    <w:rsid w:val="0047564C"/>
    <w:rsid w:val="004756E8"/>
    <w:rsid w:val="004756FB"/>
    <w:rsid w:val="00475824"/>
    <w:rsid w:val="004758C2"/>
    <w:rsid w:val="0047594D"/>
    <w:rsid w:val="0047598B"/>
    <w:rsid w:val="00475A1A"/>
    <w:rsid w:val="00475AA8"/>
    <w:rsid w:val="00475AB7"/>
    <w:rsid w:val="00475BB3"/>
    <w:rsid w:val="00475C68"/>
    <w:rsid w:val="00475C99"/>
    <w:rsid w:val="00475CB6"/>
    <w:rsid w:val="00475CC3"/>
    <w:rsid w:val="00475D01"/>
    <w:rsid w:val="00475D3A"/>
    <w:rsid w:val="00475E70"/>
    <w:rsid w:val="00475F60"/>
    <w:rsid w:val="00475F6E"/>
    <w:rsid w:val="00475FDC"/>
    <w:rsid w:val="004760E9"/>
    <w:rsid w:val="0047611B"/>
    <w:rsid w:val="0047621D"/>
    <w:rsid w:val="0047628F"/>
    <w:rsid w:val="004762C6"/>
    <w:rsid w:val="004762EF"/>
    <w:rsid w:val="00476305"/>
    <w:rsid w:val="00476461"/>
    <w:rsid w:val="00476472"/>
    <w:rsid w:val="00476590"/>
    <w:rsid w:val="004765F2"/>
    <w:rsid w:val="0047675F"/>
    <w:rsid w:val="004767CA"/>
    <w:rsid w:val="00476A45"/>
    <w:rsid w:val="00476A68"/>
    <w:rsid w:val="00476AB1"/>
    <w:rsid w:val="00476AD0"/>
    <w:rsid w:val="00476C81"/>
    <w:rsid w:val="00476C92"/>
    <w:rsid w:val="00476C97"/>
    <w:rsid w:val="00476E19"/>
    <w:rsid w:val="00476E9D"/>
    <w:rsid w:val="00476F16"/>
    <w:rsid w:val="00476F46"/>
    <w:rsid w:val="00476F57"/>
    <w:rsid w:val="00476F67"/>
    <w:rsid w:val="00476F69"/>
    <w:rsid w:val="00476F9C"/>
    <w:rsid w:val="00476FA6"/>
    <w:rsid w:val="00477003"/>
    <w:rsid w:val="00477051"/>
    <w:rsid w:val="00477069"/>
    <w:rsid w:val="00477186"/>
    <w:rsid w:val="004772B8"/>
    <w:rsid w:val="00477390"/>
    <w:rsid w:val="0047743A"/>
    <w:rsid w:val="0047744B"/>
    <w:rsid w:val="0047751F"/>
    <w:rsid w:val="004776C1"/>
    <w:rsid w:val="0047776A"/>
    <w:rsid w:val="0047777D"/>
    <w:rsid w:val="00477834"/>
    <w:rsid w:val="004778AA"/>
    <w:rsid w:val="0047791C"/>
    <w:rsid w:val="004779AB"/>
    <w:rsid w:val="00477A26"/>
    <w:rsid w:val="00477B1B"/>
    <w:rsid w:val="00477B22"/>
    <w:rsid w:val="00477B6E"/>
    <w:rsid w:val="00477B92"/>
    <w:rsid w:val="00477B9C"/>
    <w:rsid w:val="00477CA4"/>
    <w:rsid w:val="00477CB3"/>
    <w:rsid w:val="00477D21"/>
    <w:rsid w:val="00477D40"/>
    <w:rsid w:val="00477F3B"/>
    <w:rsid w:val="00480017"/>
    <w:rsid w:val="00480223"/>
    <w:rsid w:val="004802CC"/>
    <w:rsid w:val="0048039B"/>
    <w:rsid w:val="004803FA"/>
    <w:rsid w:val="00480460"/>
    <w:rsid w:val="00480487"/>
    <w:rsid w:val="0048048A"/>
    <w:rsid w:val="00480516"/>
    <w:rsid w:val="0048055C"/>
    <w:rsid w:val="0048055E"/>
    <w:rsid w:val="0048057F"/>
    <w:rsid w:val="00480593"/>
    <w:rsid w:val="004805DA"/>
    <w:rsid w:val="004806F8"/>
    <w:rsid w:val="00480751"/>
    <w:rsid w:val="00480791"/>
    <w:rsid w:val="004807DD"/>
    <w:rsid w:val="004808A7"/>
    <w:rsid w:val="004808BD"/>
    <w:rsid w:val="004808E8"/>
    <w:rsid w:val="00480934"/>
    <w:rsid w:val="00480944"/>
    <w:rsid w:val="00480A51"/>
    <w:rsid w:val="00480A9E"/>
    <w:rsid w:val="00480AB3"/>
    <w:rsid w:val="00480B02"/>
    <w:rsid w:val="00480B1D"/>
    <w:rsid w:val="00480B41"/>
    <w:rsid w:val="00480BFE"/>
    <w:rsid w:val="00480C45"/>
    <w:rsid w:val="00480D59"/>
    <w:rsid w:val="00480DC6"/>
    <w:rsid w:val="00480E42"/>
    <w:rsid w:val="00480F1D"/>
    <w:rsid w:val="00480F78"/>
    <w:rsid w:val="00481031"/>
    <w:rsid w:val="004810F8"/>
    <w:rsid w:val="0048110F"/>
    <w:rsid w:val="00481222"/>
    <w:rsid w:val="004813A8"/>
    <w:rsid w:val="004813BB"/>
    <w:rsid w:val="004813C9"/>
    <w:rsid w:val="004813FC"/>
    <w:rsid w:val="0048145D"/>
    <w:rsid w:val="00481462"/>
    <w:rsid w:val="004814B9"/>
    <w:rsid w:val="004814C5"/>
    <w:rsid w:val="004814E9"/>
    <w:rsid w:val="00481593"/>
    <w:rsid w:val="004815EF"/>
    <w:rsid w:val="004816C9"/>
    <w:rsid w:val="0048179D"/>
    <w:rsid w:val="00481872"/>
    <w:rsid w:val="004819F3"/>
    <w:rsid w:val="00481A35"/>
    <w:rsid w:val="00481AC7"/>
    <w:rsid w:val="00481B2F"/>
    <w:rsid w:val="00481B48"/>
    <w:rsid w:val="00481B84"/>
    <w:rsid w:val="00481BDD"/>
    <w:rsid w:val="00481C25"/>
    <w:rsid w:val="00481C9E"/>
    <w:rsid w:val="00481DD1"/>
    <w:rsid w:val="00481E46"/>
    <w:rsid w:val="00481EF0"/>
    <w:rsid w:val="00481F3F"/>
    <w:rsid w:val="00481F9D"/>
    <w:rsid w:val="00481FA8"/>
    <w:rsid w:val="00481FB2"/>
    <w:rsid w:val="00481FFC"/>
    <w:rsid w:val="00482017"/>
    <w:rsid w:val="0048204B"/>
    <w:rsid w:val="00482088"/>
    <w:rsid w:val="004820E4"/>
    <w:rsid w:val="00482135"/>
    <w:rsid w:val="0048214A"/>
    <w:rsid w:val="00482237"/>
    <w:rsid w:val="00482270"/>
    <w:rsid w:val="00482292"/>
    <w:rsid w:val="0048229C"/>
    <w:rsid w:val="004822BB"/>
    <w:rsid w:val="004823EC"/>
    <w:rsid w:val="004823F0"/>
    <w:rsid w:val="0048244F"/>
    <w:rsid w:val="0048248E"/>
    <w:rsid w:val="00482515"/>
    <w:rsid w:val="004825EE"/>
    <w:rsid w:val="00482865"/>
    <w:rsid w:val="0048287E"/>
    <w:rsid w:val="004828B0"/>
    <w:rsid w:val="004828BA"/>
    <w:rsid w:val="00482A70"/>
    <w:rsid w:val="00482AA5"/>
    <w:rsid w:val="00482B79"/>
    <w:rsid w:val="00482B7F"/>
    <w:rsid w:val="00482B85"/>
    <w:rsid w:val="00482C0D"/>
    <w:rsid w:val="00482EE3"/>
    <w:rsid w:val="00482FEC"/>
    <w:rsid w:val="00483129"/>
    <w:rsid w:val="004831E6"/>
    <w:rsid w:val="00483261"/>
    <w:rsid w:val="0048327A"/>
    <w:rsid w:val="004832BE"/>
    <w:rsid w:val="004832CE"/>
    <w:rsid w:val="00483324"/>
    <w:rsid w:val="0048333A"/>
    <w:rsid w:val="0048334A"/>
    <w:rsid w:val="00483357"/>
    <w:rsid w:val="004833F1"/>
    <w:rsid w:val="00483499"/>
    <w:rsid w:val="00483549"/>
    <w:rsid w:val="00483717"/>
    <w:rsid w:val="00483731"/>
    <w:rsid w:val="00483756"/>
    <w:rsid w:val="004837E0"/>
    <w:rsid w:val="0048382F"/>
    <w:rsid w:val="00483853"/>
    <w:rsid w:val="00483889"/>
    <w:rsid w:val="00483946"/>
    <w:rsid w:val="00483952"/>
    <w:rsid w:val="00483980"/>
    <w:rsid w:val="00483983"/>
    <w:rsid w:val="004839AB"/>
    <w:rsid w:val="004839F3"/>
    <w:rsid w:val="00483A22"/>
    <w:rsid w:val="00483A29"/>
    <w:rsid w:val="00483A93"/>
    <w:rsid w:val="00483AA5"/>
    <w:rsid w:val="00483B20"/>
    <w:rsid w:val="00483B6A"/>
    <w:rsid w:val="00483C0D"/>
    <w:rsid w:val="00483C33"/>
    <w:rsid w:val="00483CA9"/>
    <w:rsid w:val="00483CDB"/>
    <w:rsid w:val="00483DA7"/>
    <w:rsid w:val="00483DBD"/>
    <w:rsid w:val="00483E43"/>
    <w:rsid w:val="00483EF5"/>
    <w:rsid w:val="00483F4A"/>
    <w:rsid w:val="00483FB9"/>
    <w:rsid w:val="0048408E"/>
    <w:rsid w:val="00484106"/>
    <w:rsid w:val="004841C3"/>
    <w:rsid w:val="00484277"/>
    <w:rsid w:val="0048427C"/>
    <w:rsid w:val="00484320"/>
    <w:rsid w:val="004843A7"/>
    <w:rsid w:val="004843C6"/>
    <w:rsid w:val="00484413"/>
    <w:rsid w:val="004845EB"/>
    <w:rsid w:val="00484714"/>
    <w:rsid w:val="004848CC"/>
    <w:rsid w:val="00484AA4"/>
    <w:rsid w:val="00484BB1"/>
    <w:rsid w:val="00484CB4"/>
    <w:rsid w:val="00484D80"/>
    <w:rsid w:val="00484E48"/>
    <w:rsid w:val="00484EA2"/>
    <w:rsid w:val="00484EDB"/>
    <w:rsid w:val="00484F9E"/>
    <w:rsid w:val="00484FAF"/>
    <w:rsid w:val="0048501E"/>
    <w:rsid w:val="0048506B"/>
    <w:rsid w:val="00485071"/>
    <w:rsid w:val="00485108"/>
    <w:rsid w:val="0048513D"/>
    <w:rsid w:val="0048514D"/>
    <w:rsid w:val="0048515E"/>
    <w:rsid w:val="004852A2"/>
    <w:rsid w:val="004852AB"/>
    <w:rsid w:val="00485325"/>
    <w:rsid w:val="00485327"/>
    <w:rsid w:val="00485410"/>
    <w:rsid w:val="0048547A"/>
    <w:rsid w:val="0048549A"/>
    <w:rsid w:val="004854B0"/>
    <w:rsid w:val="00485523"/>
    <w:rsid w:val="004856A0"/>
    <w:rsid w:val="004856DA"/>
    <w:rsid w:val="00485703"/>
    <w:rsid w:val="0048570A"/>
    <w:rsid w:val="00485844"/>
    <w:rsid w:val="00485905"/>
    <w:rsid w:val="004859BC"/>
    <w:rsid w:val="00485AA3"/>
    <w:rsid w:val="00485CB8"/>
    <w:rsid w:val="00485D8A"/>
    <w:rsid w:val="00485E1C"/>
    <w:rsid w:val="00485E25"/>
    <w:rsid w:val="0048600B"/>
    <w:rsid w:val="00486024"/>
    <w:rsid w:val="00486068"/>
    <w:rsid w:val="0048608B"/>
    <w:rsid w:val="004860E1"/>
    <w:rsid w:val="00486181"/>
    <w:rsid w:val="00486197"/>
    <w:rsid w:val="0048628B"/>
    <w:rsid w:val="004863BD"/>
    <w:rsid w:val="00486457"/>
    <w:rsid w:val="004864A7"/>
    <w:rsid w:val="00486575"/>
    <w:rsid w:val="004865B9"/>
    <w:rsid w:val="0048660A"/>
    <w:rsid w:val="00486697"/>
    <w:rsid w:val="00486698"/>
    <w:rsid w:val="004866EB"/>
    <w:rsid w:val="0048670B"/>
    <w:rsid w:val="00486714"/>
    <w:rsid w:val="00486742"/>
    <w:rsid w:val="0048676C"/>
    <w:rsid w:val="00486775"/>
    <w:rsid w:val="004867D3"/>
    <w:rsid w:val="004867F2"/>
    <w:rsid w:val="00486862"/>
    <w:rsid w:val="004868B0"/>
    <w:rsid w:val="0048699E"/>
    <w:rsid w:val="004869A7"/>
    <w:rsid w:val="004869D0"/>
    <w:rsid w:val="00486BB0"/>
    <w:rsid w:val="00486BC9"/>
    <w:rsid w:val="00486BCF"/>
    <w:rsid w:val="00486C5E"/>
    <w:rsid w:val="00486D15"/>
    <w:rsid w:val="00486DC0"/>
    <w:rsid w:val="00486E2B"/>
    <w:rsid w:val="00486E8A"/>
    <w:rsid w:val="00486EE1"/>
    <w:rsid w:val="00486EFD"/>
    <w:rsid w:val="00486F63"/>
    <w:rsid w:val="00486F93"/>
    <w:rsid w:val="00487024"/>
    <w:rsid w:val="0048709F"/>
    <w:rsid w:val="004870D9"/>
    <w:rsid w:val="004870E6"/>
    <w:rsid w:val="004870F8"/>
    <w:rsid w:val="0048712B"/>
    <w:rsid w:val="004871A9"/>
    <w:rsid w:val="004871EB"/>
    <w:rsid w:val="00487389"/>
    <w:rsid w:val="004873E5"/>
    <w:rsid w:val="004873FF"/>
    <w:rsid w:val="00487493"/>
    <w:rsid w:val="0048749F"/>
    <w:rsid w:val="004874D7"/>
    <w:rsid w:val="004874E9"/>
    <w:rsid w:val="00487549"/>
    <w:rsid w:val="00487615"/>
    <w:rsid w:val="0048769A"/>
    <w:rsid w:val="004876BC"/>
    <w:rsid w:val="004876F0"/>
    <w:rsid w:val="0048784D"/>
    <w:rsid w:val="0048785B"/>
    <w:rsid w:val="0048788D"/>
    <w:rsid w:val="004878DF"/>
    <w:rsid w:val="00487900"/>
    <w:rsid w:val="004879F2"/>
    <w:rsid w:val="00487A48"/>
    <w:rsid w:val="00487AF6"/>
    <w:rsid w:val="00487C35"/>
    <w:rsid w:val="00487C3E"/>
    <w:rsid w:val="00487C5C"/>
    <w:rsid w:val="00487C5E"/>
    <w:rsid w:val="00487C76"/>
    <w:rsid w:val="00487D1D"/>
    <w:rsid w:val="00487D85"/>
    <w:rsid w:val="00487E1C"/>
    <w:rsid w:val="00487E55"/>
    <w:rsid w:val="00487F4C"/>
    <w:rsid w:val="00487F89"/>
    <w:rsid w:val="0049010A"/>
    <w:rsid w:val="00490152"/>
    <w:rsid w:val="00490161"/>
    <w:rsid w:val="0049051C"/>
    <w:rsid w:val="004905A6"/>
    <w:rsid w:val="004905CD"/>
    <w:rsid w:val="004905F2"/>
    <w:rsid w:val="004906F2"/>
    <w:rsid w:val="00490760"/>
    <w:rsid w:val="00490838"/>
    <w:rsid w:val="00490846"/>
    <w:rsid w:val="00490849"/>
    <w:rsid w:val="00490892"/>
    <w:rsid w:val="004908E4"/>
    <w:rsid w:val="0049093E"/>
    <w:rsid w:val="0049099C"/>
    <w:rsid w:val="00490A7D"/>
    <w:rsid w:val="00490A80"/>
    <w:rsid w:val="00490A8F"/>
    <w:rsid w:val="00490AD5"/>
    <w:rsid w:val="00490ADE"/>
    <w:rsid w:val="00490AFF"/>
    <w:rsid w:val="00490B81"/>
    <w:rsid w:val="00490CC4"/>
    <w:rsid w:val="00490CC9"/>
    <w:rsid w:val="00490D05"/>
    <w:rsid w:val="00490DDE"/>
    <w:rsid w:val="00490E06"/>
    <w:rsid w:val="00490F37"/>
    <w:rsid w:val="00491056"/>
    <w:rsid w:val="00491064"/>
    <w:rsid w:val="00491073"/>
    <w:rsid w:val="0049108A"/>
    <w:rsid w:val="004910B4"/>
    <w:rsid w:val="0049118D"/>
    <w:rsid w:val="004911BB"/>
    <w:rsid w:val="004911C8"/>
    <w:rsid w:val="0049131F"/>
    <w:rsid w:val="0049139C"/>
    <w:rsid w:val="00491404"/>
    <w:rsid w:val="0049146E"/>
    <w:rsid w:val="004914D8"/>
    <w:rsid w:val="004914EF"/>
    <w:rsid w:val="004917CC"/>
    <w:rsid w:val="0049184B"/>
    <w:rsid w:val="00491949"/>
    <w:rsid w:val="00491989"/>
    <w:rsid w:val="00491A23"/>
    <w:rsid w:val="00491C53"/>
    <w:rsid w:val="00491D41"/>
    <w:rsid w:val="00491E1C"/>
    <w:rsid w:val="00491EDC"/>
    <w:rsid w:val="00491F08"/>
    <w:rsid w:val="00491F2E"/>
    <w:rsid w:val="00491F54"/>
    <w:rsid w:val="00491FF8"/>
    <w:rsid w:val="004920E7"/>
    <w:rsid w:val="0049210B"/>
    <w:rsid w:val="00492115"/>
    <w:rsid w:val="0049213B"/>
    <w:rsid w:val="00492146"/>
    <w:rsid w:val="00492237"/>
    <w:rsid w:val="0049224A"/>
    <w:rsid w:val="0049231E"/>
    <w:rsid w:val="004925C0"/>
    <w:rsid w:val="00492643"/>
    <w:rsid w:val="0049269E"/>
    <w:rsid w:val="004926EC"/>
    <w:rsid w:val="0049274C"/>
    <w:rsid w:val="0049277B"/>
    <w:rsid w:val="004927CE"/>
    <w:rsid w:val="004928F7"/>
    <w:rsid w:val="00492965"/>
    <w:rsid w:val="00492A0E"/>
    <w:rsid w:val="00492AC5"/>
    <w:rsid w:val="00492ADA"/>
    <w:rsid w:val="00492B2E"/>
    <w:rsid w:val="00492BCD"/>
    <w:rsid w:val="00492C06"/>
    <w:rsid w:val="00492C52"/>
    <w:rsid w:val="00492C5F"/>
    <w:rsid w:val="00492CC5"/>
    <w:rsid w:val="00492CE7"/>
    <w:rsid w:val="00492D13"/>
    <w:rsid w:val="00492D20"/>
    <w:rsid w:val="00492D3B"/>
    <w:rsid w:val="00492E22"/>
    <w:rsid w:val="00492FB9"/>
    <w:rsid w:val="00493025"/>
    <w:rsid w:val="00493081"/>
    <w:rsid w:val="004930D3"/>
    <w:rsid w:val="00493145"/>
    <w:rsid w:val="0049316C"/>
    <w:rsid w:val="004931B3"/>
    <w:rsid w:val="004931D0"/>
    <w:rsid w:val="0049320C"/>
    <w:rsid w:val="00493272"/>
    <w:rsid w:val="004932BC"/>
    <w:rsid w:val="0049333D"/>
    <w:rsid w:val="0049334B"/>
    <w:rsid w:val="00493390"/>
    <w:rsid w:val="004933C5"/>
    <w:rsid w:val="0049344D"/>
    <w:rsid w:val="00493688"/>
    <w:rsid w:val="0049374C"/>
    <w:rsid w:val="00493878"/>
    <w:rsid w:val="00493919"/>
    <w:rsid w:val="00493923"/>
    <w:rsid w:val="004939B7"/>
    <w:rsid w:val="004939E4"/>
    <w:rsid w:val="004939FB"/>
    <w:rsid w:val="00493A3E"/>
    <w:rsid w:val="00493A47"/>
    <w:rsid w:val="00493A53"/>
    <w:rsid w:val="00493A86"/>
    <w:rsid w:val="00493ABA"/>
    <w:rsid w:val="00493B8B"/>
    <w:rsid w:val="00493B8F"/>
    <w:rsid w:val="00493E9A"/>
    <w:rsid w:val="00493ECC"/>
    <w:rsid w:val="00493F06"/>
    <w:rsid w:val="00493F79"/>
    <w:rsid w:val="00494123"/>
    <w:rsid w:val="00494133"/>
    <w:rsid w:val="00494174"/>
    <w:rsid w:val="00494185"/>
    <w:rsid w:val="004941E6"/>
    <w:rsid w:val="0049447B"/>
    <w:rsid w:val="004944AC"/>
    <w:rsid w:val="004944F1"/>
    <w:rsid w:val="004945C0"/>
    <w:rsid w:val="004946C5"/>
    <w:rsid w:val="00494755"/>
    <w:rsid w:val="00494841"/>
    <w:rsid w:val="0049488D"/>
    <w:rsid w:val="00494931"/>
    <w:rsid w:val="0049497D"/>
    <w:rsid w:val="00494987"/>
    <w:rsid w:val="00494994"/>
    <w:rsid w:val="00494A4B"/>
    <w:rsid w:val="00494A4E"/>
    <w:rsid w:val="00494AF8"/>
    <w:rsid w:val="00494B44"/>
    <w:rsid w:val="00494B47"/>
    <w:rsid w:val="00494B58"/>
    <w:rsid w:val="00494B76"/>
    <w:rsid w:val="00494BE0"/>
    <w:rsid w:val="00494C46"/>
    <w:rsid w:val="00494C72"/>
    <w:rsid w:val="00494CC1"/>
    <w:rsid w:val="00494CD1"/>
    <w:rsid w:val="00494DD6"/>
    <w:rsid w:val="00494E06"/>
    <w:rsid w:val="00494F2E"/>
    <w:rsid w:val="00494F76"/>
    <w:rsid w:val="00494FA1"/>
    <w:rsid w:val="004950FF"/>
    <w:rsid w:val="00495288"/>
    <w:rsid w:val="0049539E"/>
    <w:rsid w:val="004953AC"/>
    <w:rsid w:val="00495416"/>
    <w:rsid w:val="00495430"/>
    <w:rsid w:val="004954EB"/>
    <w:rsid w:val="004954F9"/>
    <w:rsid w:val="00495540"/>
    <w:rsid w:val="00495577"/>
    <w:rsid w:val="00495734"/>
    <w:rsid w:val="0049576A"/>
    <w:rsid w:val="004958CC"/>
    <w:rsid w:val="00495938"/>
    <w:rsid w:val="004959CD"/>
    <w:rsid w:val="00495A11"/>
    <w:rsid w:val="00495A36"/>
    <w:rsid w:val="00495B68"/>
    <w:rsid w:val="00495B7D"/>
    <w:rsid w:val="00495C66"/>
    <w:rsid w:val="00495E7F"/>
    <w:rsid w:val="00495F53"/>
    <w:rsid w:val="00495FC2"/>
    <w:rsid w:val="00495FFB"/>
    <w:rsid w:val="00496001"/>
    <w:rsid w:val="00496009"/>
    <w:rsid w:val="004960A2"/>
    <w:rsid w:val="00496130"/>
    <w:rsid w:val="00496147"/>
    <w:rsid w:val="004962A3"/>
    <w:rsid w:val="00496369"/>
    <w:rsid w:val="00496373"/>
    <w:rsid w:val="00496398"/>
    <w:rsid w:val="004963A9"/>
    <w:rsid w:val="004963F0"/>
    <w:rsid w:val="0049647F"/>
    <w:rsid w:val="004964F8"/>
    <w:rsid w:val="00496511"/>
    <w:rsid w:val="004966D7"/>
    <w:rsid w:val="004966F1"/>
    <w:rsid w:val="0049670D"/>
    <w:rsid w:val="00496725"/>
    <w:rsid w:val="0049686B"/>
    <w:rsid w:val="00496893"/>
    <w:rsid w:val="004968A9"/>
    <w:rsid w:val="004968B0"/>
    <w:rsid w:val="004968D1"/>
    <w:rsid w:val="00496921"/>
    <w:rsid w:val="00496975"/>
    <w:rsid w:val="004969E3"/>
    <w:rsid w:val="004969FC"/>
    <w:rsid w:val="004969FD"/>
    <w:rsid w:val="00496A39"/>
    <w:rsid w:val="00496A5F"/>
    <w:rsid w:val="00496C0B"/>
    <w:rsid w:val="00496C0C"/>
    <w:rsid w:val="00496CEA"/>
    <w:rsid w:val="00496E00"/>
    <w:rsid w:val="00496E07"/>
    <w:rsid w:val="00496E90"/>
    <w:rsid w:val="00496F20"/>
    <w:rsid w:val="00496F7F"/>
    <w:rsid w:val="0049707B"/>
    <w:rsid w:val="00497082"/>
    <w:rsid w:val="004971DD"/>
    <w:rsid w:val="00497268"/>
    <w:rsid w:val="0049727B"/>
    <w:rsid w:val="0049749B"/>
    <w:rsid w:val="00497554"/>
    <w:rsid w:val="00497562"/>
    <w:rsid w:val="00497624"/>
    <w:rsid w:val="00497642"/>
    <w:rsid w:val="00497872"/>
    <w:rsid w:val="00497893"/>
    <w:rsid w:val="004978B0"/>
    <w:rsid w:val="0049794D"/>
    <w:rsid w:val="00497ABD"/>
    <w:rsid w:val="00497B5C"/>
    <w:rsid w:val="00497BC5"/>
    <w:rsid w:val="00497C61"/>
    <w:rsid w:val="00497CD7"/>
    <w:rsid w:val="00497DD0"/>
    <w:rsid w:val="00497E12"/>
    <w:rsid w:val="00497E53"/>
    <w:rsid w:val="00497E72"/>
    <w:rsid w:val="00497EE5"/>
    <w:rsid w:val="00497FF3"/>
    <w:rsid w:val="004A00B3"/>
    <w:rsid w:val="004A00EA"/>
    <w:rsid w:val="004A016A"/>
    <w:rsid w:val="004A017D"/>
    <w:rsid w:val="004A01D0"/>
    <w:rsid w:val="004A02A2"/>
    <w:rsid w:val="004A0327"/>
    <w:rsid w:val="004A03A2"/>
    <w:rsid w:val="004A0416"/>
    <w:rsid w:val="004A0435"/>
    <w:rsid w:val="004A045B"/>
    <w:rsid w:val="004A0524"/>
    <w:rsid w:val="004A0588"/>
    <w:rsid w:val="004A05A7"/>
    <w:rsid w:val="004A05FF"/>
    <w:rsid w:val="004A0658"/>
    <w:rsid w:val="004A0718"/>
    <w:rsid w:val="004A081D"/>
    <w:rsid w:val="004A08A6"/>
    <w:rsid w:val="004A0958"/>
    <w:rsid w:val="004A0AC1"/>
    <w:rsid w:val="004A0C50"/>
    <w:rsid w:val="004A0CCB"/>
    <w:rsid w:val="004A0D25"/>
    <w:rsid w:val="004A0D56"/>
    <w:rsid w:val="004A0E29"/>
    <w:rsid w:val="004A0E4E"/>
    <w:rsid w:val="004A0F99"/>
    <w:rsid w:val="004A0FB6"/>
    <w:rsid w:val="004A102F"/>
    <w:rsid w:val="004A10A9"/>
    <w:rsid w:val="004A10BF"/>
    <w:rsid w:val="004A115D"/>
    <w:rsid w:val="004A11CC"/>
    <w:rsid w:val="004A120E"/>
    <w:rsid w:val="004A132B"/>
    <w:rsid w:val="004A1381"/>
    <w:rsid w:val="004A13B4"/>
    <w:rsid w:val="004A13CC"/>
    <w:rsid w:val="004A13D8"/>
    <w:rsid w:val="004A13E0"/>
    <w:rsid w:val="004A14F0"/>
    <w:rsid w:val="004A14FC"/>
    <w:rsid w:val="004A152B"/>
    <w:rsid w:val="004A1706"/>
    <w:rsid w:val="004A172D"/>
    <w:rsid w:val="004A1759"/>
    <w:rsid w:val="004A1809"/>
    <w:rsid w:val="004A1B01"/>
    <w:rsid w:val="004A1B95"/>
    <w:rsid w:val="004A1C2D"/>
    <w:rsid w:val="004A1C40"/>
    <w:rsid w:val="004A1C5A"/>
    <w:rsid w:val="004A1C8C"/>
    <w:rsid w:val="004A1CA3"/>
    <w:rsid w:val="004A1CD2"/>
    <w:rsid w:val="004A1E1F"/>
    <w:rsid w:val="004A1F85"/>
    <w:rsid w:val="004A1F91"/>
    <w:rsid w:val="004A1FF9"/>
    <w:rsid w:val="004A207C"/>
    <w:rsid w:val="004A20DD"/>
    <w:rsid w:val="004A2150"/>
    <w:rsid w:val="004A22B1"/>
    <w:rsid w:val="004A2349"/>
    <w:rsid w:val="004A24AA"/>
    <w:rsid w:val="004A24C8"/>
    <w:rsid w:val="004A250F"/>
    <w:rsid w:val="004A27B6"/>
    <w:rsid w:val="004A28A9"/>
    <w:rsid w:val="004A2987"/>
    <w:rsid w:val="004A29E0"/>
    <w:rsid w:val="004A2A81"/>
    <w:rsid w:val="004A2ADA"/>
    <w:rsid w:val="004A2B21"/>
    <w:rsid w:val="004A2B97"/>
    <w:rsid w:val="004A2BA0"/>
    <w:rsid w:val="004A2CA0"/>
    <w:rsid w:val="004A2CEC"/>
    <w:rsid w:val="004A2D0C"/>
    <w:rsid w:val="004A2D51"/>
    <w:rsid w:val="004A2D65"/>
    <w:rsid w:val="004A2D7B"/>
    <w:rsid w:val="004A2E3F"/>
    <w:rsid w:val="004A2EDF"/>
    <w:rsid w:val="004A2F20"/>
    <w:rsid w:val="004A2F38"/>
    <w:rsid w:val="004A303A"/>
    <w:rsid w:val="004A3040"/>
    <w:rsid w:val="004A3052"/>
    <w:rsid w:val="004A308E"/>
    <w:rsid w:val="004A30A8"/>
    <w:rsid w:val="004A315A"/>
    <w:rsid w:val="004A3186"/>
    <w:rsid w:val="004A3224"/>
    <w:rsid w:val="004A3472"/>
    <w:rsid w:val="004A357A"/>
    <w:rsid w:val="004A35BA"/>
    <w:rsid w:val="004A35C3"/>
    <w:rsid w:val="004A3660"/>
    <w:rsid w:val="004A366D"/>
    <w:rsid w:val="004A369D"/>
    <w:rsid w:val="004A369E"/>
    <w:rsid w:val="004A36B9"/>
    <w:rsid w:val="004A386F"/>
    <w:rsid w:val="004A39E7"/>
    <w:rsid w:val="004A3A23"/>
    <w:rsid w:val="004A3ACC"/>
    <w:rsid w:val="004A3B8A"/>
    <w:rsid w:val="004A3CA9"/>
    <w:rsid w:val="004A3CB6"/>
    <w:rsid w:val="004A3CE2"/>
    <w:rsid w:val="004A3DAF"/>
    <w:rsid w:val="004A3E45"/>
    <w:rsid w:val="004A3EDA"/>
    <w:rsid w:val="004A3F43"/>
    <w:rsid w:val="004A3FB2"/>
    <w:rsid w:val="004A400F"/>
    <w:rsid w:val="004A402E"/>
    <w:rsid w:val="004A41EF"/>
    <w:rsid w:val="004A4218"/>
    <w:rsid w:val="004A42C3"/>
    <w:rsid w:val="004A439E"/>
    <w:rsid w:val="004A43AA"/>
    <w:rsid w:val="004A43EF"/>
    <w:rsid w:val="004A441E"/>
    <w:rsid w:val="004A44C5"/>
    <w:rsid w:val="004A450B"/>
    <w:rsid w:val="004A4646"/>
    <w:rsid w:val="004A467D"/>
    <w:rsid w:val="004A46B2"/>
    <w:rsid w:val="004A46C0"/>
    <w:rsid w:val="004A46D2"/>
    <w:rsid w:val="004A471A"/>
    <w:rsid w:val="004A47C4"/>
    <w:rsid w:val="004A47FB"/>
    <w:rsid w:val="004A4888"/>
    <w:rsid w:val="004A48A8"/>
    <w:rsid w:val="004A491F"/>
    <w:rsid w:val="004A4962"/>
    <w:rsid w:val="004A49AA"/>
    <w:rsid w:val="004A4A2F"/>
    <w:rsid w:val="004A4A40"/>
    <w:rsid w:val="004A4AAA"/>
    <w:rsid w:val="004A4B55"/>
    <w:rsid w:val="004A4B90"/>
    <w:rsid w:val="004A4BBD"/>
    <w:rsid w:val="004A4C8C"/>
    <w:rsid w:val="004A4CB2"/>
    <w:rsid w:val="004A4CE7"/>
    <w:rsid w:val="004A4D03"/>
    <w:rsid w:val="004A4D3A"/>
    <w:rsid w:val="004A4D6D"/>
    <w:rsid w:val="004A4DC6"/>
    <w:rsid w:val="004A4E53"/>
    <w:rsid w:val="004A4E85"/>
    <w:rsid w:val="004A4FB8"/>
    <w:rsid w:val="004A4FC4"/>
    <w:rsid w:val="004A4FE7"/>
    <w:rsid w:val="004A5022"/>
    <w:rsid w:val="004A5025"/>
    <w:rsid w:val="004A50C9"/>
    <w:rsid w:val="004A50CA"/>
    <w:rsid w:val="004A519E"/>
    <w:rsid w:val="004A51D4"/>
    <w:rsid w:val="004A5296"/>
    <w:rsid w:val="004A5329"/>
    <w:rsid w:val="004A53B0"/>
    <w:rsid w:val="004A53E2"/>
    <w:rsid w:val="004A5453"/>
    <w:rsid w:val="004A54F2"/>
    <w:rsid w:val="004A5529"/>
    <w:rsid w:val="004A56FE"/>
    <w:rsid w:val="004A571E"/>
    <w:rsid w:val="004A5847"/>
    <w:rsid w:val="004A5876"/>
    <w:rsid w:val="004A5957"/>
    <w:rsid w:val="004A59A4"/>
    <w:rsid w:val="004A5A15"/>
    <w:rsid w:val="004A5B2A"/>
    <w:rsid w:val="004A5B54"/>
    <w:rsid w:val="004A5B69"/>
    <w:rsid w:val="004A5B7E"/>
    <w:rsid w:val="004A5C24"/>
    <w:rsid w:val="004A5C8C"/>
    <w:rsid w:val="004A5D3B"/>
    <w:rsid w:val="004A5DAD"/>
    <w:rsid w:val="004A5DB2"/>
    <w:rsid w:val="004A5F97"/>
    <w:rsid w:val="004A6008"/>
    <w:rsid w:val="004A601F"/>
    <w:rsid w:val="004A6112"/>
    <w:rsid w:val="004A6152"/>
    <w:rsid w:val="004A6364"/>
    <w:rsid w:val="004A6379"/>
    <w:rsid w:val="004A641D"/>
    <w:rsid w:val="004A6529"/>
    <w:rsid w:val="004A6578"/>
    <w:rsid w:val="004A66A6"/>
    <w:rsid w:val="004A6773"/>
    <w:rsid w:val="004A68A0"/>
    <w:rsid w:val="004A6923"/>
    <w:rsid w:val="004A693C"/>
    <w:rsid w:val="004A6AAF"/>
    <w:rsid w:val="004A6B05"/>
    <w:rsid w:val="004A6B30"/>
    <w:rsid w:val="004A6C2E"/>
    <w:rsid w:val="004A6D10"/>
    <w:rsid w:val="004A6D28"/>
    <w:rsid w:val="004A6D58"/>
    <w:rsid w:val="004A6D96"/>
    <w:rsid w:val="004A6F34"/>
    <w:rsid w:val="004A6F96"/>
    <w:rsid w:val="004A70C9"/>
    <w:rsid w:val="004A70CF"/>
    <w:rsid w:val="004A70E6"/>
    <w:rsid w:val="004A7124"/>
    <w:rsid w:val="004A71BA"/>
    <w:rsid w:val="004A71E6"/>
    <w:rsid w:val="004A72E2"/>
    <w:rsid w:val="004A7365"/>
    <w:rsid w:val="004A73A1"/>
    <w:rsid w:val="004A73D3"/>
    <w:rsid w:val="004A73EB"/>
    <w:rsid w:val="004A740C"/>
    <w:rsid w:val="004A75E9"/>
    <w:rsid w:val="004A7701"/>
    <w:rsid w:val="004A77BC"/>
    <w:rsid w:val="004A77F2"/>
    <w:rsid w:val="004A785B"/>
    <w:rsid w:val="004A78B8"/>
    <w:rsid w:val="004A79E8"/>
    <w:rsid w:val="004A7A6E"/>
    <w:rsid w:val="004A7AC0"/>
    <w:rsid w:val="004A7AC6"/>
    <w:rsid w:val="004A7B40"/>
    <w:rsid w:val="004A7C3A"/>
    <w:rsid w:val="004A7D81"/>
    <w:rsid w:val="004A7DD6"/>
    <w:rsid w:val="004A7E6B"/>
    <w:rsid w:val="004A7E95"/>
    <w:rsid w:val="004A7EBA"/>
    <w:rsid w:val="004A7EF0"/>
    <w:rsid w:val="004A7F99"/>
    <w:rsid w:val="004B00FB"/>
    <w:rsid w:val="004B0151"/>
    <w:rsid w:val="004B023F"/>
    <w:rsid w:val="004B0267"/>
    <w:rsid w:val="004B02A5"/>
    <w:rsid w:val="004B03B0"/>
    <w:rsid w:val="004B0570"/>
    <w:rsid w:val="004B0622"/>
    <w:rsid w:val="004B0645"/>
    <w:rsid w:val="004B0742"/>
    <w:rsid w:val="004B07F2"/>
    <w:rsid w:val="004B0817"/>
    <w:rsid w:val="004B0842"/>
    <w:rsid w:val="004B0885"/>
    <w:rsid w:val="004B09F9"/>
    <w:rsid w:val="004B0A6A"/>
    <w:rsid w:val="004B0AE6"/>
    <w:rsid w:val="004B0B79"/>
    <w:rsid w:val="004B0B9B"/>
    <w:rsid w:val="004B0C4C"/>
    <w:rsid w:val="004B0CBF"/>
    <w:rsid w:val="004B0CDA"/>
    <w:rsid w:val="004B0D0E"/>
    <w:rsid w:val="004B0D10"/>
    <w:rsid w:val="004B0E79"/>
    <w:rsid w:val="004B0E7E"/>
    <w:rsid w:val="004B0F9F"/>
    <w:rsid w:val="004B1078"/>
    <w:rsid w:val="004B1133"/>
    <w:rsid w:val="004B1178"/>
    <w:rsid w:val="004B11FC"/>
    <w:rsid w:val="004B122B"/>
    <w:rsid w:val="004B1341"/>
    <w:rsid w:val="004B13AC"/>
    <w:rsid w:val="004B14ED"/>
    <w:rsid w:val="004B14F2"/>
    <w:rsid w:val="004B157B"/>
    <w:rsid w:val="004B157E"/>
    <w:rsid w:val="004B181E"/>
    <w:rsid w:val="004B1914"/>
    <w:rsid w:val="004B19F7"/>
    <w:rsid w:val="004B1A0D"/>
    <w:rsid w:val="004B1A8E"/>
    <w:rsid w:val="004B1B87"/>
    <w:rsid w:val="004B1C04"/>
    <w:rsid w:val="004B1D20"/>
    <w:rsid w:val="004B1D27"/>
    <w:rsid w:val="004B1D2B"/>
    <w:rsid w:val="004B1D65"/>
    <w:rsid w:val="004B1D99"/>
    <w:rsid w:val="004B1E1B"/>
    <w:rsid w:val="004B1E9A"/>
    <w:rsid w:val="004B1FFD"/>
    <w:rsid w:val="004B2242"/>
    <w:rsid w:val="004B2258"/>
    <w:rsid w:val="004B227A"/>
    <w:rsid w:val="004B2287"/>
    <w:rsid w:val="004B232F"/>
    <w:rsid w:val="004B23AF"/>
    <w:rsid w:val="004B244B"/>
    <w:rsid w:val="004B252F"/>
    <w:rsid w:val="004B2573"/>
    <w:rsid w:val="004B25D3"/>
    <w:rsid w:val="004B270F"/>
    <w:rsid w:val="004B2713"/>
    <w:rsid w:val="004B271A"/>
    <w:rsid w:val="004B2881"/>
    <w:rsid w:val="004B29C3"/>
    <w:rsid w:val="004B2A5F"/>
    <w:rsid w:val="004B2A98"/>
    <w:rsid w:val="004B2AC7"/>
    <w:rsid w:val="004B2C62"/>
    <w:rsid w:val="004B2C8D"/>
    <w:rsid w:val="004B2D41"/>
    <w:rsid w:val="004B2D44"/>
    <w:rsid w:val="004B2D4A"/>
    <w:rsid w:val="004B2D9E"/>
    <w:rsid w:val="004B2F26"/>
    <w:rsid w:val="004B30AD"/>
    <w:rsid w:val="004B3218"/>
    <w:rsid w:val="004B321F"/>
    <w:rsid w:val="004B33E7"/>
    <w:rsid w:val="004B34BE"/>
    <w:rsid w:val="004B34D2"/>
    <w:rsid w:val="004B356A"/>
    <w:rsid w:val="004B3603"/>
    <w:rsid w:val="004B3637"/>
    <w:rsid w:val="004B3738"/>
    <w:rsid w:val="004B374B"/>
    <w:rsid w:val="004B37C8"/>
    <w:rsid w:val="004B385C"/>
    <w:rsid w:val="004B38ED"/>
    <w:rsid w:val="004B3902"/>
    <w:rsid w:val="004B396F"/>
    <w:rsid w:val="004B3AC4"/>
    <w:rsid w:val="004B3B13"/>
    <w:rsid w:val="004B3B2B"/>
    <w:rsid w:val="004B3C1A"/>
    <w:rsid w:val="004B3CBE"/>
    <w:rsid w:val="004B3CF6"/>
    <w:rsid w:val="004B3D1E"/>
    <w:rsid w:val="004B4094"/>
    <w:rsid w:val="004B41D1"/>
    <w:rsid w:val="004B432F"/>
    <w:rsid w:val="004B435D"/>
    <w:rsid w:val="004B43B3"/>
    <w:rsid w:val="004B43E4"/>
    <w:rsid w:val="004B4406"/>
    <w:rsid w:val="004B447C"/>
    <w:rsid w:val="004B448F"/>
    <w:rsid w:val="004B4620"/>
    <w:rsid w:val="004B4628"/>
    <w:rsid w:val="004B4814"/>
    <w:rsid w:val="004B4872"/>
    <w:rsid w:val="004B48DB"/>
    <w:rsid w:val="004B4911"/>
    <w:rsid w:val="004B4912"/>
    <w:rsid w:val="004B4976"/>
    <w:rsid w:val="004B4AD5"/>
    <w:rsid w:val="004B4AD6"/>
    <w:rsid w:val="004B4B31"/>
    <w:rsid w:val="004B4BEF"/>
    <w:rsid w:val="004B4C47"/>
    <w:rsid w:val="004B4D1A"/>
    <w:rsid w:val="004B4D3F"/>
    <w:rsid w:val="004B4D41"/>
    <w:rsid w:val="004B4D60"/>
    <w:rsid w:val="004B4D8D"/>
    <w:rsid w:val="004B4DAA"/>
    <w:rsid w:val="004B4E2C"/>
    <w:rsid w:val="004B4E6E"/>
    <w:rsid w:val="004B4F9C"/>
    <w:rsid w:val="004B4FCA"/>
    <w:rsid w:val="004B4FF9"/>
    <w:rsid w:val="004B50EA"/>
    <w:rsid w:val="004B51B0"/>
    <w:rsid w:val="004B5271"/>
    <w:rsid w:val="004B5375"/>
    <w:rsid w:val="004B54EC"/>
    <w:rsid w:val="004B5513"/>
    <w:rsid w:val="004B5597"/>
    <w:rsid w:val="004B565D"/>
    <w:rsid w:val="004B58B0"/>
    <w:rsid w:val="004B5AFF"/>
    <w:rsid w:val="004B5CBA"/>
    <w:rsid w:val="004B5CCE"/>
    <w:rsid w:val="004B5CFF"/>
    <w:rsid w:val="004B5D93"/>
    <w:rsid w:val="004B5E0B"/>
    <w:rsid w:val="004B5E0E"/>
    <w:rsid w:val="004B5F65"/>
    <w:rsid w:val="004B5FC6"/>
    <w:rsid w:val="004B5FCE"/>
    <w:rsid w:val="004B6083"/>
    <w:rsid w:val="004B6143"/>
    <w:rsid w:val="004B6213"/>
    <w:rsid w:val="004B6243"/>
    <w:rsid w:val="004B62A4"/>
    <w:rsid w:val="004B62ED"/>
    <w:rsid w:val="004B62F5"/>
    <w:rsid w:val="004B62F8"/>
    <w:rsid w:val="004B6303"/>
    <w:rsid w:val="004B6325"/>
    <w:rsid w:val="004B63A5"/>
    <w:rsid w:val="004B659E"/>
    <w:rsid w:val="004B66FC"/>
    <w:rsid w:val="004B6713"/>
    <w:rsid w:val="004B6771"/>
    <w:rsid w:val="004B6865"/>
    <w:rsid w:val="004B68CD"/>
    <w:rsid w:val="004B68E0"/>
    <w:rsid w:val="004B6924"/>
    <w:rsid w:val="004B6984"/>
    <w:rsid w:val="004B6A12"/>
    <w:rsid w:val="004B6A26"/>
    <w:rsid w:val="004B6A69"/>
    <w:rsid w:val="004B6A76"/>
    <w:rsid w:val="004B6B13"/>
    <w:rsid w:val="004B6B55"/>
    <w:rsid w:val="004B6B76"/>
    <w:rsid w:val="004B6BFE"/>
    <w:rsid w:val="004B6C8D"/>
    <w:rsid w:val="004B6DA6"/>
    <w:rsid w:val="004B6DEC"/>
    <w:rsid w:val="004B6E0C"/>
    <w:rsid w:val="004B6E32"/>
    <w:rsid w:val="004B6EDC"/>
    <w:rsid w:val="004B6F5F"/>
    <w:rsid w:val="004B6F6C"/>
    <w:rsid w:val="004B6F83"/>
    <w:rsid w:val="004B7080"/>
    <w:rsid w:val="004B7094"/>
    <w:rsid w:val="004B70B5"/>
    <w:rsid w:val="004B70CC"/>
    <w:rsid w:val="004B7190"/>
    <w:rsid w:val="004B7253"/>
    <w:rsid w:val="004B726A"/>
    <w:rsid w:val="004B7294"/>
    <w:rsid w:val="004B7297"/>
    <w:rsid w:val="004B7397"/>
    <w:rsid w:val="004B73E6"/>
    <w:rsid w:val="004B74C9"/>
    <w:rsid w:val="004B75EF"/>
    <w:rsid w:val="004B763A"/>
    <w:rsid w:val="004B76D0"/>
    <w:rsid w:val="004B7714"/>
    <w:rsid w:val="004B7718"/>
    <w:rsid w:val="004B7727"/>
    <w:rsid w:val="004B775E"/>
    <w:rsid w:val="004B7763"/>
    <w:rsid w:val="004B7766"/>
    <w:rsid w:val="004B7773"/>
    <w:rsid w:val="004B79CC"/>
    <w:rsid w:val="004B79D3"/>
    <w:rsid w:val="004B79D4"/>
    <w:rsid w:val="004B7ACB"/>
    <w:rsid w:val="004B7B72"/>
    <w:rsid w:val="004B7BE6"/>
    <w:rsid w:val="004B7C1A"/>
    <w:rsid w:val="004B7CB4"/>
    <w:rsid w:val="004B7CFA"/>
    <w:rsid w:val="004B7D7E"/>
    <w:rsid w:val="004B7E76"/>
    <w:rsid w:val="004C0050"/>
    <w:rsid w:val="004C009F"/>
    <w:rsid w:val="004C00D2"/>
    <w:rsid w:val="004C0144"/>
    <w:rsid w:val="004C024F"/>
    <w:rsid w:val="004C029B"/>
    <w:rsid w:val="004C0396"/>
    <w:rsid w:val="004C03E1"/>
    <w:rsid w:val="004C03F6"/>
    <w:rsid w:val="004C0461"/>
    <w:rsid w:val="004C0525"/>
    <w:rsid w:val="004C0547"/>
    <w:rsid w:val="004C0551"/>
    <w:rsid w:val="004C0586"/>
    <w:rsid w:val="004C0634"/>
    <w:rsid w:val="004C06A4"/>
    <w:rsid w:val="004C076F"/>
    <w:rsid w:val="004C07B3"/>
    <w:rsid w:val="004C07EF"/>
    <w:rsid w:val="004C08CE"/>
    <w:rsid w:val="004C0956"/>
    <w:rsid w:val="004C0994"/>
    <w:rsid w:val="004C0A9E"/>
    <w:rsid w:val="004C0AFB"/>
    <w:rsid w:val="004C0AFD"/>
    <w:rsid w:val="004C0B41"/>
    <w:rsid w:val="004C0BA8"/>
    <w:rsid w:val="004C0BED"/>
    <w:rsid w:val="004C0C7F"/>
    <w:rsid w:val="004C0CA1"/>
    <w:rsid w:val="004C0D6F"/>
    <w:rsid w:val="004C0D99"/>
    <w:rsid w:val="004C0DA4"/>
    <w:rsid w:val="004C0E0B"/>
    <w:rsid w:val="004C0E68"/>
    <w:rsid w:val="004C0EFC"/>
    <w:rsid w:val="004C0F10"/>
    <w:rsid w:val="004C0F24"/>
    <w:rsid w:val="004C0F4E"/>
    <w:rsid w:val="004C0FAD"/>
    <w:rsid w:val="004C10C3"/>
    <w:rsid w:val="004C113C"/>
    <w:rsid w:val="004C1240"/>
    <w:rsid w:val="004C1292"/>
    <w:rsid w:val="004C12DD"/>
    <w:rsid w:val="004C12F5"/>
    <w:rsid w:val="004C1538"/>
    <w:rsid w:val="004C15D5"/>
    <w:rsid w:val="004C15E5"/>
    <w:rsid w:val="004C161F"/>
    <w:rsid w:val="004C16F6"/>
    <w:rsid w:val="004C171F"/>
    <w:rsid w:val="004C17B4"/>
    <w:rsid w:val="004C1930"/>
    <w:rsid w:val="004C1954"/>
    <w:rsid w:val="004C1985"/>
    <w:rsid w:val="004C1ACF"/>
    <w:rsid w:val="004C1BC7"/>
    <w:rsid w:val="004C1BF8"/>
    <w:rsid w:val="004C1CB5"/>
    <w:rsid w:val="004C1D9D"/>
    <w:rsid w:val="004C1E47"/>
    <w:rsid w:val="004C20AF"/>
    <w:rsid w:val="004C20BB"/>
    <w:rsid w:val="004C20CD"/>
    <w:rsid w:val="004C229E"/>
    <w:rsid w:val="004C22E8"/>
    <w:rsid w:val="004C23CC"/>
    <w:rsid w:val="004C2448"/>
    <w:rsid w:val="004C26CA"/>
    <w:rsid w:val="004C2771"/>
    <w:rsid w:val="004C2789"/>
    <w:rsid w:val="004C27F0"/>
    <w:rsid w:val="004C29FB"/>
    <w:rsid w:val="004C2A12"/>
    <w:rsid w:val="004C2A56"/>
    <w:rsid w:val="004C2C6E"/>
    <w:rsid w:val="004C2CA9"/>
    <w:rsid w:val="004C2CF0"/>
    <w:rsid w:val="004C2DDE"/>
    <w:rsid w:val="004C2DFF"/>
    <w:rsid w:val="004C2E06"/>
    <w:rsid w:val="004C2E2B"/>
    <w:rsid w:val="004C2FBF"/>
    <w:rsid w:val="004C2FC1"/>
    <w:rsid w:val="004C2FD2"/>
    <w:rsid w:val="004C306E"/>
    <w:rsid w:val="004C307A"/>
    <w:rsid w:val="004C30D8"/>
    <w:rsid w:val="004C30E7"/>
    <w:rsid w:val="004C3106"/>
    <w:rsid w:val="004C313E"/>
    <w:rsid w:val="004C31AD"/>
    <w:rsid w:val="004C31D2"/>
    <w:rsid w:val="004C31DD"/>
    <w:rsid w:val="004C33B9"/>
    <w:rsid w:val="004C3432"/>
    <w:rsid w:val="004C351C"/>
    <w:rsid w:val="004C35D9"/>
    <w:rsid w:val="004C35FC"/>
    <w:rsid w:val="004C3602"/>
    <w:rsid w:val="004C3630"/>
    <w:rsid w:val="004C36C1"/>
    <w:rsid w:val="004C3714"/>
    <w:rsid w:val="004C372E"/>
    <w:rsid w:val="004C3784"/>
    <w:rsid w:val="004C3954"/>
    <w:rsid w:val="004C3967"/>
    <w:rsid w:val="004C39C1"/>
    <w:rsid w:val="004C3A15"/>
    <w:rsid w:val="004C3A31"/>
    <w:rsid w:val="004C3A6F"/>
    <w:rsid w:val="004C3ACB"/>
    <w:rsid w:val="004C3B59"/>
    <w:rsid w:val="004C3BB6"/>
    <w:rsid w:val="004C3C01"/>
    <w:rsid w:val="004C3C0A"/>
    <w:rsid w:val="004C3CB1"/>
    <w:rsid w:val="004C3D22"/>
    <w:rsid w:val="004C3E2E"/>
    <w:rsid w:val="004C3F7B"/>
    <w:rsid w:val="004C400A"/>
    <w:rsid w:val="004C41F7"/>
    <w:rsid w:val="004C41FC"/>
    <w:rsid w:val="004C420B"/>
    <w:rsid w:val="004C4282"/>
    <w:rsid w:val="004C42E0"/>
    <w:rsid w:val="004C435C"/>
    <w:rsid w:val="004C4395"/>
    <w:rsid w:val="004C43BF"/>
    <w:rsid w:val="004C43D8"/>
    <w:rsid w:val="004C4499"/>
    <w:rsid w:val="004C453B"/>
    <w:rsid w:val="004C455A"/>
    <w:rsid w:val="004C45AF"/>
    <w:rsid w:val="004C4655"/>
    <w:rsid w:val="004C46AB"/>
    <w:rsid w:val="004C47C1"/>
    <w:rsid w:val="004C482F"/>
    <w:rsid w:val="004C49B0"/>
    <w:rsid w:val="004C4A29"/>
    <w:rsid w:val="004C4AE3"/>
    <w:rsid w:val="004C4AF0"/>
    <w:rsid w:val="004C4C31"/>
    <w:rsid w:val="004C4CD5"/>
    <w:rsid w:val="004C4D7B"/>
    <w:rsid w:val="004C4DA7"/>
    <w:rsid w:val="004C4DF8"/>
    <w:rsid w:val="004C4E57"/>
    <w:rsid w:val="004C4E91"/>
    <w:rsid w:val="004C4FCD"/>
    <w:rsid w:val="004C4FED"/>
    <w:rsid w:val="004C5010"/>
    <w:rsid w:val="004C5024"/>
    <w:rsid w:val="004C51B0"/>
    <w:rsid w:val="004C5225"/>
    <w:rsid w:val="004C5227"/>
    <w:rsid w:val="004C52DA"/>
    <w:rsid w:val="004C52F6"/>
    <w:rsid w:val="004C53E6"/>
    <w:rsid w:val="004C548F"/>
    <w:rsid w:val="004C557A"/>
    <w:rsid w:val="004C55D0"/>
    <w:rsid w:val="004C5601"/>
    <w:rsid w:val="004C5654"/>
    <w:rsid w:val="004C5668"/>
    <w:rsid w:val="004C5749"/>
    <w:rsid w:val="004C57C3"/>
    <w:rsid w:val="004C5801"/>
    <w:rsid w:val="004C5956"/>
    <w:rsid w:val="004C59F4"/>
    <w:rsid w:val="004C5A04"/>
    <w:rsid w:val="004C5A95"/>
    <w:rsid w:val="004C5AAE"/>
    <w:rsid w:val="004C5B14"/>
    <w:rsid w:val="004C5B70"/>
    <w:rsid w:val="004C5C7F"/>
    <w:rsid w:val="004C5D55"/>
    <w:rsid w:val="004C5D75"/>
    <w:rsid w:val="004C5D9B"/>
    <w:rsid w:val="004C5E09"/>
    <w:rsid w:val="004C618D"/>
    <w:rsid w:val="004C618F"/>
    <w:rsid w:val="004C62E8"/>
    <w:rsid w:val="004C635B"/>
    <w:rsid w:val="004C63F3"/>
    <w:rsid w:val="004C63F7"/>
    <w:rsid w:val="004C649F"/>
    <w:rsid w:val="004C6530"/>
    <w:rsid w:val="004C653F"/>
    <w:rsid w:val="004C656B"/>
    <w:rsid w:val="004C658F"/>
    <w:rsid w:val="004C65E8"/>
    <w:rsid w:val="004C6680"/>
    <w:rsid w:val="004C66D6"/>
    <w:rsid w:val="004C6740"/>
    <w:rsid w:val="004C684F"/>
    <w:rsid w:val="004C6948"/>
    <w:rsid w:val="004C69DD"/>
    <w:rsid w:val="004C6B30"/>
    <w:rsid w:val="004C6B64"/>
    <w:rsid w:val="004C6BF5"/>
    <w:rsid w:val="004C6C2B"/>
    <w:rsid w:val="004C6C3A"/>
    <w:rsid w:val="004C6C4E"/>
    <w:rsid w:val="004C6CB2"/>
    <w:rsid w:val="004C6D26"/>
    <w:rsid w:val="004C6DBB"/>
    <w:rsid w:val="004C6DBF"/>
    <w:rsid w:val="004C6E23"/>
    <w:rsid w:val="004C6E7D"/>
    <w:rsid w:val="004C6E81"/>
    <w:rsid w:val="004C6F02"/>
    <w:rsid w:val="004C7018"/>
    <w:rsid w:val="004C7184"/>
    <w:rsid w:val="004C7188"/>
    <w:rsid w:val="004C7235"/>
    <w:rsid w:val="004C7332"/>
    <w:rsid w:val="004C738D"/>
    <w:rsid w:val="004C7447"/>
    <w:rsid w:val="004C749A"/>
    <w:rsid w:val="004C7583"/>
    <w:rsid w:val="004C765D"/>
    <w:rsid w:val="004C76C0"/>
    <w:rsid w:val="004C76FC"/>
    <w:rsid w:val="004C7780"/>
    <w:rsid w:val="004C78B2"/>
    <w:rsid w:val="004C78F0"/>
    <w:rsid w:val="004C796D"/>
    <w:rsid w:val="004C79A6"/>
    <w:rsid w:val="004C79E6"/>
    <w:rsid w:val="004C79F4"/>
    <w:rsid w:val="004C79F8"/>
    <w:rsid w:val="004C7A15"/>
    <w:rsid w:val="004C7A9B"/>
    <w:rsid w:val="004C7AE8"/>
    <w:rsid w:val="004C7AEA"/>
    <w:rsid w:val="004C7CA4"/>
    <w:rsid w:val="004C7D51"/>
    <w:rsid w:val="004C7DB8"/>
    <w:rsid w:val="004C7EDE"/>
    <w:rsid w:val="004C7EEE"/>
    <w:rsid w:val="004C7FCC"/>
    <w:rsid w:val="004C7FF8"/>
    <w:rsid w:val="004D0180"/>
    <w:rsid w:val="004D024A"/>
    <w:rsid w:val="004D024C"/>
    <w:rsid w:val="004D0276"/>
    <w:rsid w:val="004D02A5"/>
    <w:rsid w:val="004D030B"/>
    <w:rsid w:val="004D0321"/>
    <w:rsid w:val="004D0346"/>
    <w:rsid w:val="004D04C9"/>
    <w:rsid w:val="004D04D2"/>
    <w:rsid w:val="004D0534"/>
    <w:rsid w:val="004D053B"/>
    <w:rsid w:val="004D055D"/>
    <w:rsid w:val="004D0648"/>
    <w:rsid w:val="004D0652"/>
    <w:rsid w:val="004D079D"/>
    <w:rsid w:val="004D07A8"/>
    <w:rsid w:val="004D0914"/>
    <w:rsid w:val="004D0989"/>
    <w:rsid w:val="004D0A10"/>
    <w:rsid w:val="004D0A8B"/>
    <w:rsid w:val="004D0A8E"/>
    <w:rsid w:val="004D0AA0"/>
    <w:rsid w:val="004D0B78"/>
    <w:rsid w:val="004D0C05"/>
    <w:rsid w:val="004D0D23"/>
    <w:rsid w:val="004D0D25"/>
    <w:rsid w:val="004D0D34"/>
    <w:rsid w:val="004D0D51"/>
    <w:rsid w:val="004D0E58"/>
    <w:rsid w:val="004D0EFD"/>
    <w:rsid w:val="004D0F34"/>
    <w:rsid w:val="004D0FDB"/>
    <w:rsid w:val="004D0FEF"/>
    <w:rsid w:val="004D1004"/>
    <w:rsid w:val="004D10A8"/>
    <w:rsid w:val="004D1177"/>
    <w:rsid w:val="004D11AC"/>
    <w:rsid w:val="004D1276"/>
    <w:rsid w:val="004D129F"/>
    <w:rsid w:val="004D145C"/>
    <w:rsid w:val="004D14CA"/>
    <w:rsid w:val="004D1527"/>
    <w:rsid w:val="004D160A"/>
    <w:rsid w:val="004D1702"/>
    <w:rsid w:val="004D17D6"/>
    <w:rsid w:val="004D1812"/>
    <w:rsid w:val="004D192C"/>
    <w:rsid w:val="004D192E"/>
    <w:rsid w:val="004D1B59"/>
    <w:rsid w:val="004D1CBE"/>
    <w:rsid w:val="004D1CD8"/>
    <w:rsid w:val="004D1D2C"/>
    <w:rsid w:val="004D1D75"/>
    <w:rsid w:val="004D1DBA"/>
    <w:rsid w:val="004D1F00"/>
    <w:rsid w:val="004D1FD5"/>
    <w:rsid w:val="004D1FEF"/>
    <w:rsid w:val="004D2018"/>
    <w:rsid w:val="004D2052"/>
    <w:rsid w:val="004D20AD"/>
    <w:rsid w:val="004D2113"/>
    <w:rsid w:val="004D21BB"/>
    <w:rsid w:val="004D222E"/>
    <w:rsid w:val="004D222F"/>
    <w:rsid w:val="004D226D"/>
    <w:rsid w:val="004D2272"/>
    <w:rsid w:val="004D231F"/>
    <w:rsid w:val="004D23C7"/>
    <w:rsid w:val="004D26A3"/>
    <w:rsid w:val="004D26FA"/>
    <w:rsid w:val="004D275A"/>
    <w:rsid w:val="004D2843"/>
    <w:rsid w:val="004D2872"/>
    <w:rsid w:val="004D2898"/>
    <w:rsid w:val="004D2955"/>
    <w:rsid w:val="004D2969"/>
    <w:rsid w:val="004D297A"/>
    <w:rsid w:val="004D2A9D"/>
    <w:rsid w:val="004D2AB9"/>
    <w:rsid w:val="004D2ABF"/>
    <w:rsid w:val="004D2AF0"/>
    <w:rsid w:val="004D2BAF"/>
    <w:rsid w:val="004D2C2D"/>
    <w:rsid w:val="004D2C9C"/>
    <w:rsid w:val="004D2DC7"/>
    <w:rsid w:val="004D2E8B"/>
    <w:rsid w:val="004D2EC2"/>
    <w:rsid w:val="004D2EFD"/>
    <w:rsid w:val="004D2F39"/>
    <w:rsid w:val="004D2F6D"/>
    <w:rsid w:val="004D2F90"/>
    <w:rsid w:val="004D2FCD"/>
    <w:rsid w:val="004D2FDC"/>
    <w:rsid w:val="004D3026"/>
    <w:rsid w:val="004D3057"/>
    <w:rsid w:val="004D310B"/>
    <w:rsid w:val="004D32B9"/>
    <w:rsid w:val="004D3321"/>
    <w:rsid w:val="004D335D"/>
    <w:rsid w:val="004D33A1"/>
    <w:rsid w:val="004D33CA"/>
    <w:rsid w:val="004D33E7"/>
    <w:rsid w:val="004D3402"/>
    <w:rsid w:val="004D3493"/>
    <w:rsid w:val="004D34AF"/>
    <w:rsid w:val="004D351A"/>
    <w:rsid w:val="004D3524"/>
    <w:rsid w:val="004D360F"/>
    <w:rsid w:val="004D369E"/>
    <w:rsid w:val="004D38CF"/>
    <w:rsid w:val="004D3A3E"/>
    <w:rsid w:val="004D3C84"/>
    <w:rsid w:val="004D3C88"/>
    <w:rsid w:val="004D3CA5"/>
    <w:rsid w:val="004D3CE6"/>
    <w:rsid w:val="004D3CEB"/>
    <w:rsid w:val="004D3D17"/>
    <w:rsid w:val="004D3D8B"/>
    <w:rsid w:val="004D3E1F"/>
    <w:rsid w:val="004D3EEF"/>
    <w:rsid w:val="004D3F0E"/>
    <w:rsid w:val="004D4016"/>
    <w:rsid w:val="004D407A"/>
    <w:rsid w:val="004D40A1"/>
    <w:rsid w:val="004D40FD"/>
    <w:rsid w:val="004D41E5"/>
    <w:rsid w:val="004D4220"/>
    <w:rsid w:val="004D42B8"/>
    <w:rsid w:val="004D43AA"/>
    <w:rsid w:val="004D43BA"/>
    <w:rsid w:val="004D4451"/>
    <w:rsid w:val="004D4462"/>
    <w:rsid w:val="004D447E"/>
    <w:rsid w:val="004D450F"/>
    <w:rsid w:val="004D45FE"/>
    <w:rsid w:val="004D46C1"/>
    <w:rsid w:val="004D46C9"/>
    <w:rsid w:val="004D46DC"/>
    <w:rsid w:val="004D4712"/>
    <w:rsid w:val="004D4714"/>
    <w:rsid w:val="004D4754"/>
    <w:rsid w:val="004D4774"/>
    <w:rsid w:val="004D487A"/>
    <w:rsid w:val="004D48D3"/>
    <w:rsid w:val="004D4946"/>
    <w:rsid w:val="004D49D6"/>
    <w:rsid w:val="004D4B62"/>
    <w:rsid w:val="004D4B6B"/>
    <w:rsid w:val="004D4B96"/>
    <w:rsid w:val="004D4C29"/>
    <w:rsid w:val="004D4D38"/>
    <w:rsid w:val="004D4D77"/>
    <w:rsid w:val="004D4DF4"/>
    <w:rsid w:val="004D4EC1"/>
    <w:rsid w:val="004D4EE2"/>
    <w:rsid w:val="004D4EF0"/>
    <w:rsid w:val="004D4F1C"/>
    <w:rsid w:val="004D4F76"/>
    <w:rsid w:val="004D500B"/>
    <w:rsid w:val="004D502E"/>
    <w:rsid w:val="004D50A1"/>
    <w:rsid w:val="004D51A1"/>
    <w:rsid w:val="004D51C2"/>
    <w:rsid w:val="004D525D"/>
    <w:rsid w:val="004D527D"/>
    <w:rsid w:val="004D52BB"/>
    <w:rsid w:val="004D52FC"/>
    <w:rsid w:val="004D5306"/>
    <w:rsid w:val="004D5308"/>
    <w:rsid w:val="004D5338"/>
    <w:rsid w:val="004D533C"/>
    <w:rsid w:val="004D535B"/>
    <w:rsid w:val="004D537B"/>
    <w:rsid w:val="004D5398"/>
    <w:rsid w:val="004D5552"/>
    <w:rsid w:val="004D5578"/>
    <w:rsid w:val="004D5580"/>
    <w:rsid w:val="004D55C8"/>
    <w:rsid w:val="004D5684"/>
    <w:rsid w:val="004D56E0"/>
    <w:rsid w:val="004D57A8"/>
    <w:rsid w:val="004D57E2"/>
    <w:rsid w:val="004D57E8"/>
    <w:rsid w:val="004D5855"/>
    <w:rsid w:val="004D586B"/>
    <w:rsid w:val="004D58B4"/>
    <w:rsid w:val="004D58B7"/>
    <w:rsid w:val="004D58E0"/>
    <w:rsid w:val="004D5976"/>
    <w:rsid w:val="004D5984"/>
    <w:rsid w:val="004D59C2"/>
    <w:rsid w:val="004D5ABA"/>
    <w:rsid w:val="004D5CD6"/>
    <w:rsid w:val="004D5CE7"/>
    <w:rsid w:val="004D5F0C"/>
    <w:rsid w:val="004D5F29"/>
    <w:rsid w:val="004D602E"/>
    <w:rsid w:val="004D60BE"/>
    <w:rsid w:val="004D60E8"/>
    <w:rsid w:val="004D611D"/>
    <w:rsid w:val="004D6187"/>
    <w:rsid w:val="004D6258"/>
    <w:rsid w:val="004D6325"/>
    <w:rsid w:val="004D6373"/>
    <w:rsid w:val="004D63D3"/>
    <w:rsid w:val="004D64DD"/>
    <w:rsid w:val="004D64E5"/>
    <w:rsid w:val="004D65DB"/>
    <w:rsid w:val="004D6826"/>
    <w:rsid w:val="004D682C"/>
    <w:rsid w:val="004D6905"/>
    <w:rsid w:val="004D6941"/>
    <w:rsid w:val="004D6BA0"/>
    <w:rsid w:val="004D6C31"/>
    <w:rsid w:val="004D6C55"/>
    <w:rsid w:val="004D6C7B"/>
    <w:rsid w:val="004D6C87"/>
    <w:rsid w:val="004D6C88"/>
    <w:rsid w:val="004D6C98"/>
    <w:rsid w:val="004D6D89"/>
    <w:rsid w:val="004D6DB1"/>
    <w:rsid w:val="004D6DD2"/>
    <w:rsid w:val="004D6E04"/>
    <w:rsid w:val="004D6E20"/>
    <w:rsid w:val="004D6E44"/>
    <w:rsid w:val="004D6EAD"/>
    <w:rsid w:val="004D6ED0"/>
    <w:rsid w:val="004D6F1A"/>
    <w:rsid w:val="004D6FA8"/>
    <w:rsid w:val="004D6FF7"/>
    <w:rsid w:val="004D704E"/>
    <w:rsid w:val="004D70A6"/>
    <w:rsid w:val="004D7194"/>
    <w:rsid w:val="004D720D"/>
    <w:rsid w:val="004D73E2"/>
    <w:rsid w:val="004D7554"/>
    <w:rsid w:val="004D75A2"/>
    <w:rsid w:val="004D76BF"/>
    <w:rsid w:val="004D77D9"/>
    <w:rsid w:val="004D77EE"/>
    <w:rsid w:val="004D780C"/>
    <w:rsid w:val="004D780D"/>
    <w:rsid w:val="004D78AD"/>
    <w:rsid w:val="004D78ED"/>
    <w:rsid w:val="004D79AF"/>
    <w:rsid w:val="004D79B7"/>
    <w:rsid w:val="004D7AD7"/>
    <w:rsid w:val="004D7ADC"/>
    <w:rsid w:val="004D7B0B"/>
    <w:rsid w:val="004D7B21"/>
    <w:rsid w:val="004D7B34"/>
    <w:rsid w:val="004D7B50"/>
    <w:rsid w:val="004D7B54"/>
    <w:rsid w:val="004D7BA0"/>
    <w:rsid w:val="004D7BF3"/>
    <w:rsid w:val="004D7C14"/>
    <w:rsid w:val="004D7C7E"/>
    <w:rsid w:val="004D7D48"/>
    <w:rsid w:val="004D7D86"/>
    <w:rsid w:val="004D7D9D"/>
    <w:rsid w:val="004D7DFE"/>
    <w:rsid w:val="004D7EB2"/>
    <w:rsid w:val="004D7EB9"/>
    <w:rsid w:val="004D7F0C"/>
    <w:rsid w:val="004D7F36"/>
    <w:rsid w:val="004D7F63"/>
    <w:rsid w:val="004E0060"/>
    <w:rsid w:val="004E01E1"/>
    <w:rsid w:val="004E0210"/>
    <w:rsid w:val="004E02C6"/>
    <w:rsid w:val="004E034B"/>
    <w:rsid w:val="004E03A4"/>
    <w:rsid w:val="004E03BC"/>
    <w:rsid w:val="004E03EE"/>
    <w:rsid w:val="004E0497"/>
    <w:rsid w:val="004E05F1"/>
    <w:rsid w:val="004E05F5"/>
    <w:rsid w:val="004E0672"/>
    <w:rsid w:val="004E07B8"/>
    <w:rsid w:val="004E07F9"/>
    <w:rsid w:val="004E0A10"/>
    <w:rsid w:val="004E0ABA"/>
    <w:rsid w:val="004E0B00"/>
    <w:rsid w:val="004E0B43"/>
    <w:rsid w:val="004E0B59"/>
    <w:rsid w:val="004E0B72"/>
    <w:rsid w:val="004E0B85"/>
    <w:rsid w:val="004E0BB8"/>
    <w:rsid w:val="004E0D57"/>
    <w:rsid w:val="004E0DB2"/>
    <w:rsid w:val="004E0E6F"/>
    <w:rsid w:val="004E0EBE"/>
    <w:rsid w:val="004E0FB2"/>
    <w:rsid w:val="004E1068"/>
    <w:rsid w:val="004E10B3"/>
    <w:rsid w:val="004E10E1"/>
    <w:rsid w:val="004E1122"/>
    <w:rsid w:val="004E11B8"/>
    <w:rsid w:val="004E1367"/>
    <w:rsid w:val="004E1378"/>
    <w:rsid w:val="004E13C2"/>
    <w:rsid w:val="004E1408"/>
    <w:rsid w:val="004E140C"/>
    <w:rsid w:val="004E1543"/>
    <w:rsid w:val="004E157A"/>
    <w:rsid w:val="004E15C6"/>
    <w:rsid w:val="004E15F5"/>
    <w:rsid w:val="004E15F6"/>
    <w:rsid w:val="004E1781"/>
    <w:rsid w:val="004E17C0"/>
    <w:rsid w:val="004E1821"/>
    <w:rsid w:val="004E1854"/>
    <w:rsid w:val="004E1890"/>
    <w:rsid w:val="004E18B2"/>
    <w:rsid w:val="004E1901"/>
    <w:rsid w:val="004E19F9"/>
    <w:rsid w:val="004E1AB5"/>
    <w:rsid w:val="004E1AD1"/>
    <w:rsid w:val="004E1CAC"/>
    <w:rsid w:val="004E1CE6"/>
    <w:rsid w:val="004E1D07"/>
    <w:rsid w:val="004E1DE8"/>
    <w:rsid w:val="004E1E34"/>
    <w:rsid w:val="004E1E56"/>
    <w:rsid w:val="004E1EAE"/>
    <w:rsid w:val="004E1F77"/>
    <w:rsid w:val="004E1F8E"/>
    <w:rsid w:val="004E1FC6"/>
    <w:rsid w:val="004E2038"/>
    <w:rsid w:val="004E20E6"/>
    <w:rsid w:val="004E21D3"/>
    <w:rsid w:val="004E21EB"/>
    <w:rsid w:val="004E2251"/>
    <w:rsid w:val="004E22E3"/>
    <w:rsid w:val="004E2333"/>
    <w:rsid w:val="004E237D"/>
    <w:rsid w:val="004E2581"/>
    <w:rsid w:val="004E2590"/>
    <w:rsid w:val="004E262C"/>
    <w:rsid w:val="004E2691"/>
    <w:rsid w:val="004E26D7"/>
    <w:rsid w:val="004E2739"/>
    <w:rsid w:val="004E2777"/>
    <w:rsid w:val="004E2789"/>
    <w:rsid w:val="004E27BF"/>
    <w:rsid w:val="004E2854"/>
    <w:rsid w:val="004E298C"/>
    <w:rsid w:val="004E2A66"/>
    <w:rsid w:val="004E2B0B"/>
    <w:rsid w:val="004E2C3E"/>
    <w:rsid w:val="004E2C62"/>
    <w:rsid w:val="004E2D2D"/>
    <w:rsid w:val="004E2D4D"/>
    <w:rsid w:val="004E2D90"/>
    <w:rsid w:val="004E2E20"/>
    <w:rsid w:val="004E2EBF"/>
    <w:rsid w:val="004E2F63"/>
    <w:rsid w:val="004E2F9B"/>
    <w:rsid w:val="004E3090"/>
    <w:rsid w:val="004E30EE"/>
    <w:rsid w:val="004E3147"/>
    <w:rsid w:val="004E3293"/>
    <w:rsid w:val="004E332C"/>
    <w:rsid w:val="004E34AA"/>
    <w:rsid w:val="004E3592"/>
    <w:rsid w:val="004E35AB"/>
    <w:rsid w:val="004E35D8"/>
    <w:rsid w:val="004E36D4"/>
    <w:rsid w:val="004E3803"/>
    <w:rsid w:val="004E398D"/>
    <w:rsid w:val="004E39FF"/>
    <w:rsid w:val="004E3AB8"/>
    <w:rsid w:val="004E3BF2"/>
    <w:rsid w:val="004E3C0B"/>
    <w:rsid w:val="004E3C58"/>
    <w:rsid w:val="004E3CDD"/>
    <w:rsid w:val="004E3D5E"/>
    <w:rsid w:val="004E3DD6"/>
    <w:rsid w:val="004E3DE5"/>
    <w:rsid w:val="004E3E26"/>
    <w:rsid w:val="004E3E53"/>
    <w:rsid w:val="004E3E54"/>
    <w:rsid w:val="004E3ED5"/>
    <w:rsid w:val="004E3F87"/>
    <w:rsid w:val="004E3FB1"/>
    <w:rsid w:val="004E3FB6"/>
    <w:rsid w:val="004E4133"/>
    <w:rsid w:val="004E4151"/>
    <w:rsid w:val="004E415E"/>
    <w:rsid w:val="004E41B0"/>
    <w:rsid w:val="004E41CE"/>
    <w:rsid w:val="004E4216"/>
    <w:rsid w:val="004E421B"/>
    <w:rsid w:val="004E422F"/>
    <w:rsid w:val="004E42D7"/>
    <w:rsid w:val="004E42F8"/>
    <w:rsid w:val="004E445C"/>
    <w:rsid w:val="004E44E1"/>
    <w:rsid w:val="004E458A"/>
    <w:rsid w:val="004E46B4"/>
    <w:rsid w:val="004E4842"/>
    <w:rsid w:val="004E49B6"/>
    <w:rsid w:val="004E4A48"/>
    <w:rsid w:val="004E4BD0"/>
    <w:rsid w:val="004E4C22"/>
    <w:rsid w:val="004E4D04"/>
    <w:rsid w:val="004E4D0F"/>
    <w:rsid w:val="004E4DD0"/>
    <w:rsid w:val="004E4E83"/>
    <w:rsid w:val="004E4EAF"/>
    <w:rsid w:val="004E4EE9"/>
    <w:rsid w:val="004E4F58"/>
    <w:rsid w:val="004E4FC0"/>
    <w:rsid w:val="004E50B0"/>
    <w:rsid w:val="004E51EF"/>
    <w:rsid w:val="004E5203"/>
    <w:rsid w:val="004E5366"/>
    <w:rsid w:val="004E5454"/>
    <w:rsid w:val="004E549E"/>
    <w:rsid w:val="004E559F"/>
    <w:rsid w:val="004E564D"/>
    <w:rsid w:val="004E566F"/>
    <w:rsid w:val="004E568F"/>
    <w:rsid w:val="004E571D"/>
    <w:rsid w:val="004E5740"/>
    <w:rsid w:val="004E57A0"/>
    <w:rsid w:val="004E580E"/>
    <w:rsid w:val="004E58AC"/>
    <w:rsid w:val="004E5955"/>
    <w:rsid w:val="004E5AD4"/>
    <w:rsid w:val="004E5AD8"/>
    <w:rsid w:val="004E5AF5"/>
    <w:rsid w:val="004E5B24"/>
    <w:rsid w:val="004E5C24"/>
    <w:rsid w:val="004E5C4C"/>
    <w:rsid w:val="004E5CCC"/>
    <w:rsid w:val="004E5D62"/>
    <w:rsid w:val="004E5D6C"/>
    <w:rsid w:val="004E5DAA"/>
    <w:rsid w:val="004E5E88"/>
    <w:rsid w:val="004E5F95"/>
    <w:rsid w:val="004E5FF8"/>
    <w:rsid w:val="004E6020"/>
    <w:rsid w:val="004E6142"/>
    <w:rsid w:val="004E614E"/>
    <w:rsid w:val="004E617F"/>
    <w:rsid w:val="004E61B7"/>
    <w:rsid w:val="004E6256"/>
    <w:rsid w:val="004E62A4"/>
    <w:rsid w:val="004E62E4"/>
    <w:rsid w:val="004E633B"/>
    <w:rsid w:val="004E640B"/>
    <w:rsid w:val="004E64D8"/>
    <w:rsid w:val="004E6583"/>
    <w:rsid w:val="004E65F1"/>
    <w:rsid w:val="004E6607"/>
    <w:rsid w:val="004E663B"/>
    <w:rsid w:val="004E6672"/>
    <w:rsid w:val="004E6743"/>
    <w:rsid w:val="004E6746"/>
    <w:rsid w:val="004E67E1"/>
    <w:rsid w:val="004E6858"/>
    <w:rsid w:val="004E695B"/>
    <w:rsid w:val="004E69F4"/>
    <w:rsid w:val="004E6A06"/>
    <w:rsid w:val="004E6A52"/>
    <w:rsid w:val="004E6A5A"/>
    <w:rsid w:val="004E6B5D"/>
    <w:rsid w:val="004E6BB4"/>
    <w:rsid w:val="004E6BDF"/>
    <w:rsid w:val="004E6BF3"/>
    <w:rsid w:val="004E6CAE"/>
    <w:rsid w:val="004E6CFE"/>
    <w:rsid w:val="004E6DCA"/>
    <w:rsid w:val="004E6E78"/>
    <w:rsid w:val="004E6EE8"/>
    <w:rsid w:val="004E6F9C"/>
    <w:rsid w:val="004E6FBA"/>
    <w:rsid w:val="004E7029"/>
    <w:rsid w:val="004E7037"/>
    <w:rsid w:val="004E7084"/>
    <w:rsid w:val="004E70C5"/>
    <w:rsid w:val="004E70DB"/>
    <w:rsid w:val="004E7102"/>
    <w:rsid w:val="004E7179"/>
    <w:rsid w:val="004E71CC"/>
    <w:rsid w:val="004E7522"/>
    <w:rsid w:val="004E75BF"/>
    <w:rsid w:val="004E75FF"/>
    <w:rsid w:val="004E764C"/>
    <w:rsid w:val="004E770B"/>
    <w:rsid w:val="004E7718"/>
    <w:rsid w:val="004E771A"/>
    <w:rsid w:val="004E7794"/>
    <w:rsid w:val="004E77BA"/>
    <w:rsid w:val="004E7835"/>
    <w:rsid w:val="004E79B0"/>
    <w:rsid w:val="004E7A3C"/>
    <w:rsid w:val="004E7B7B"/>
    <w:rsid w:val="004E7BFB"/>
    <w:rsid w:val="004E7C04"/>
    <w:rsid w:val="004E7CC2"/>
    <w:rsid w:val="004E7CF0"/>
    <w:rsid w:val="004E7D47"/>
    <w:rsid w:val="004E7E3F"/>
    <w:rsid w:val="004E7EA6"/>
    <w:rsid w:val="004E7EAD"/>
    <w:rsid w:val="004E7F0B"/>
    <w:rsid w:val="004E7FA8"/>
    <w:rsid w:val="004F00FA"/>
    <w:rsid w:val="004F0163"/>
    <w:rsid w:val="004F01AC"/>
    <w:rsid w:val="004F0240"/>
    <w:rsid w:val="004F02DF"/>
    <w:rsid w:val="004F02EF"/>
    <w:rsid w:val="004F031B"/>
    <w:rsid w:val="004F032E"/>
    <w:rsid w:val="004F033F"/>
    <w:rsid w:val="004F0346"/>
    <w:rsid w:val="004F03CC"/>
    <w:rsid w:val="004F03D4"/>
    <w:rsid w:val="004F0437"/>
    <w:rsid w:val="004F05B1"/>
    <w:rsid w:val="004F0674"/>
    <w:rsid w:val="004F0758"/>
    <w:rsid w:val="004F0831"/>
    <w:rsid w:val="004F08C4"/>
    <w:rsid w:val="004F08D1"/>
    <w:rsid w:val="004F08F2"/>
    <w:rsid w:val="004F0934"/>
    <w:rsid w:val="004F094D"/>
    <w:rsid w:val="004F09C7"/>
    <w:rsid w:val="004F0A61"/>
    <w:rsid w:val="004F0A62"/>
    <w:rsid w:val="004F0AE4"/>
    <w:rsid w:val="004F0B53"/>
    <w:rsid w:val="004F0C14"/>
    <w:rsid w:val="004F0C4F"/>
    <w:rsid w:val="004F0C72"/>
    <w:rsid w:val="004F0C8D"/>
    <w:rsid w:val="004F0CC5"/>
    <w:rsid w:val="004F0D33"/>
    <w:rsid w:val="004F0D59"/>
    <w:rsid w:val="004F0D65"/>
    <w:rsid w:val="004F0E0D"/>
    <w:rsid w:val="004F0E7E"/>
    <w:rsid w:val="004F0E86"/>
    <w:rsid w:val="004F0EF9"/>
    <w:rsid w:val="004F0F1B"/>
    <w:rsid w:val="004F1024"/>
    <w:rsid w:val="004F10E4"/>
    <w:rsid w:val="004F1168"/>
    <w:rsid w:val="004F128E"/>
    <w:rsid w:val="004F133E"/>
    <w:rsid w:val="004F1384"/>
    <w:rsid w:val="004F13B1"/>
    <w:rsid w:val="004F13F6"/>
    <w:rsid w:val="004F152F"/>
    <w:rsid w:val="004F157B"/>
    <w:rsid w:val="004F16AE"/>
    <w:rsid w:val="004F16DD"/>
    <w:rsid w:val="004F179B"/>
    <w:rsid w:val="004F17C2"/>
    <w:rsid w:val="004F1888"/>
    <w:rsid w:val="004F18F7"/>
    <w:rsid w:val="004F1940"/>
    <w:rsid w:val="004F1954"/>
    <w:rsid w:val="004F1978"/>
    <w:rsid w:val="004F197C"/>
    <w:rsid w:val="004F1A38"/>
    <w:rsid w:val="004F1A63"/>
    <w:rsid w:val="004F1ACE"/>
    <w:rsid w:val="004F1B06"/>
    <w:rsid w:val="004F1B18"/>
    <w:rsid w:val="004F1B7F"/>
    <w:rsid w:val="004F1C97"/>
    <w:rsid w:val="004F1D58"/>
    <w:rsid w:val="004F1E02"/>
    <w:rsid w:val="004F2006"/>
    <w:rsid w:val="004F2020"/>
    <w:rsid w:val="004F207E"/>
    <w:rsid w:val="004F2097"/>
    <w:rsid w:val="004F209D"/>
    <w:rsid w:val="004F20BA"/>
    <w:rsid w:val="004F20CB"/>
    <w:rsid w:val="004F2199"/>
    <w:rsid w:val="004F219A"/>
    <w:rsid w:val="004F227D"/>
    <w:rsid w:val="004F2281"/>
    <w:rsid w:val="004F232A"/>
    <w:rsid w:val="004F237A"/>
    <w:rsid w:val="004F241F"/>
    <w:rsid w:val="004F2453"/>
    <w:rsid w:val="004F2536"/>
    <w:rsid w:val="004F25C2"/>
    <w:rsid w:val="004F2610"/>
    <w:rsid w:val="004F2627"/>
    <w:rsid w:val="004F26D9"/>
    <w:rsid w:val="004F2815"/>
    <w:rsid w:val="004F2854"/>
    <w:rsid w:val="004F286A"/>
    <w:rsid w:val="004F286D"/>
    <w:rsid w:val="004F28E2"/>
    <w:rsid w:val="004F28E9"/>
    <w:rsid w:val="004F28F1"/>
    <w:rsid w:val="004F2A17"/>
    <w:rsid w:val="004F2A7C"/>
    <w:rsid w:val="004F2B8B"/>
    <w:rsid w:val="004F2BB6"/>
    <w:rsid w:val="004F2BDD"/>
    <w:rsid w:val="004F2C07"/>
    <w:rsid w:val="004F2C2B"/>
    <w:rsid w:val="004F2CA6"/>
    <w:rsid w:val="004F2CAF"/>
    <w:rsid w:val="004F2CF4"/>
    <w:rsid w:val="004F2D1A"/>
    <w:rsid w:val="004F2D69"/>
    <w:rsid w:val="004F2E26"/>
    <w:rsid w:val="004F2EF4"/>
    <w:rsid w:val="004F2F2C"/>
    <w:rsid w:val="004F2F37"/>
    <w:rsid w:val="004F2F56"/>
    <w:rsid w:val="004F2F84"/>
    <w:rsid w:val="004F2FD2"/>
    <w:rsid w:val="004F3005"/>
    <w:rsid w:val="004F3006"/>
    <w:rsid w:val="004F3017"/>
    <w:rsid w:val="004F3063"/>
    <w:rsid w:val="004F30B4"/>
    <w:rsid w:val="004F31C1"/>
    <w:rsid w:val="004F31CC"/>
    <w:rsid w:val="004F320E"/>
    <w:rsid w:val="004F3234"/>
    <w:rsid w:val="004F3262"/>
    <w:rsid w:val="004F335A"/>
    <w:rsid w:val="004F3388"/>
    <w:rsid w:val="004F3394"/>
    <w:rsid w:val="004F33D8"/>
    <w:rsid w:val="004F3480"/>
    <w:rsid w:val="004F34DF"/>
    <w:rsid w:val="004F3517"/>
    <w:rsid w:val="004F3535"/>
    <w:rsid w:val="004F3567"/>
    <w:rsid w:val="004F3592"/>
    <w:rsid w:val="004F3675"/>
    <w:rsid w:val="004F36A8"/>
    <w:rsid w:val="004F374A"/>
    <w:rsid w:val="004F37C2"/>
    <w:rsid w:val="004F37D4"/>
    <w:rsid w:val="004F3864"/>
    <w:rsid w:val="004F39E5"/>
    <w:rsid w:val="004F3A49"/>
    <w:rsid w:val="004F3A59"/>
    <w:rsid w:val="004F3A66"/>
    <w:rsid w:val="004F3ACD"/>
    <w:rsid w:val="004F3AF6"/>
    <w:rsid w:val="004F3B06"/>
    <w:rsid w:val="004F3B60"/>
    <w:rsid w:val="004F3B9C"/>
    <w:rsid w:val="004F3C3B"/>
    <w:rsid w:val="004F3C99"/>
    <w:rsid w:val="004F3DEA"/>
    <w:rsid w:val="004F3E0C"/>
    <w:rsid w:val="004F3FA3"/>
    <w:rsid w:val="004F40B3"/>
    <w:rsid w:val="004F40C3"/>
    <w:rsid w:val="004F4184"/>
    <w:rsid w:val="004F4199"/>
    <w:rsid w:val="004F4285"/>
    <w:rsid w:val="004F429F"/>
    <w:rsid w:val="004F4305"/>
    <w:rsid w:val="004F4429"/>
    <w:rsid w:val="004F443D"/>
    <w:rsid w:val="004F4577"/>
    <w:rsid w:val="004F45DE"/>
    <w:rsid w:val="004F460E"/>
    <w:rsid w:val="004F46B7"/>
    <w:rsid w:val="004F4721"/>
    <w:rsid w:val="004F47A5"/>
    <w:rsid w:val="004F47CB"/>
    <w:rsid w:val="004F47E0"/>
    <w:rsid w:val="004F4827"/>
    <w:rsid w:val="004F483A"/>
    <w:rsid w:val="004F4893"/>
    <w:rsid w:val="004F4901"/>
    <w:rsid w:val="004F4917"/>
    <w:rsid w:val="004F4991"/>
    <w:rsid w:val="004F4A26"/>
    <w:rsid w:val="004F4A5C"/>
    <w:rsid w:val="004F4AD4"/>
    <w:rsid w:val="004F4B36"/>
    <w:rsid w:val="004F4B50"/>
    <w:rsid w:val="004F4C92"/>
    <w:rsid w:val="004F4CE5"/>
    <w:rsid w:val="004F4DF0"/>
    <w:rsid w:val="004F4E11"/>
    <w:rsid w:val="004F4E35"/>
    <w:rsid w:val="004F4F2A"/>
    <w:rsid w:val="004F4F39"/>
    <w:rsid w:val="004F5059"/>
    <w:rsid w:val="004F5071"/>
    <w:rsid w:val="004F50A5"/>
    <w:rsid w:val="004F51AA"/>
    <w:rsid w:val="004F5228"/>
    <w:rsid w:val="004F52C6"/>
    <w:rsid w:val="004F5339"/>
    <w:rsid w:val="004F538D"/>
    <w:rsid w:val="004F542D"/>
    <w:rsid w:val="004F5433"/>
    <w:rsid w:val="004F54A6"/>
    <w:rsid w:val="004F56E9"/>
    <w:rsid w:val="004F56F0"/>
    <w:rsid w:val="004F57CC"/>
    <w:rsid w:val="004F5886"/>
    <w:rsid w:val="004F599D"/>
    <w:rsid w:val="004F59B4"/>
    <w:rsid w:val="004F5A54"/>
    <w:rsid w:val="004F5AC1"/>
    <w:rsid w:val="004F5B53"/>
    <w:rsid w:val="004F5BFB"/>
    <w:rsid w:val="004F5C2D"/>
    <w:rsid w:val="004F5D29"/>
    <w:rsid w:val="004F5D38"/>
    <w:rsid w:val="004F5DF9"/>
    <w:rsid w:val="004F5E19"/>
    <w:rsid w:val="004F5E51"/>
    <w:rsid w:val="004F5E75"/>
    <w:rsid w:val="004F5F02"/>
    <w:rsid w:val="004F5F24"/>
    <w:rsid w:val="004F5FCA"/>
    <w:rsid w:val="004F603D"/>
    <w:rsid w:val="004F60B9"/>
    <w:rsid w:val="004F6126"/>
    <w:rsid w:val="004F624C"/>
    <w:rsid w:val="004F626F"/>
    <w:rsid w:val="004F6296"/>
    <w:rsid w:val="004F62F2"/>
    <w:rsid w:val="004F63A9"/>
    <w:rsid w:val="004F63C2"/>
    <w:rsid w:val="004F641B"/>
    <w:rsid w:val="004F648D"/>
    <w:rsid w:val="004F649E"/>
    <w:rsid w:val="004F64AC"/>
    <w:rsid w:val="004F6554"/>
    <w:rsid w:val="004F6568"/>
    <w:rsid w:val="004F65AB"/>
    <w:rsid w:val="004F65D4"/>
    <w:rsid w:val="004F66D5"/>
    <w:rsid w:val="004F6740"/>
    <w:rsid w:val="004F677B"/>
    <w:rsid w:val="004F67AA"/>
    <w:rsid w:val="004F6805"/>
    <w:rsid w:val="004F6821"/>
    <w:rsid w:val="004F6863"/>
    <w:rsid w:val="004F68A6"/>
    <w:rsid w:val="004F6907"/>
    <w:rsid w:val="004F690D"/>
    <w:rsid w:val="004F6915"/>
    <w:rsid w:val="004F6995"/>
    <w:rsid w:val="004F69B8"/>
    <w:rsid w:val="004F69E1"/>
    <w:rsid w:val="004F6A3C"/>
    <w:rsid w:val="004F6AFD"/>
    <w:rsid w:val="004F6B4A"/>
    <w:rsid w:val="004F6B71"/>
    <w:rsid w:val="004F6B97"/>
    <w:rsid w:val="004F6C11"/>
    <w:rsid w:val="004F6E67"/>
    <w:rsid w:val="004F6E6F"/>
    <w:rsid w:val="004F6FA3"/>
    <w:rsid w:val="004F704D"/>
    <w:rsid w:val="004F7064"/>
    <w:rsid w:val="004F7095"/>
    <w:rsid w:val="004F70FC"/>
    <w:rsid w:val="004F711A"/>
    <w:rsid w:val="004F71DC"/>
    <w:rsid w:val="004F71F8"/>
    <w:rsid w:val="004F7275"/>
    <w:rsid w:val="004F7307"/>
    <w:rsid w:val="004F7358"/>
    <w:rsid w:val="004F73E0"/>
    <w:rsid w:val="004F742D"/>
    <w:rsid w:val="004F7448"/>
    <w:rsid w:val="004F745A"/>
    <w:rsid w:val="004F74C7"/>
    <w:rsid w:val="004F74D5"/>
    <w:rsid w:val="004F74E1"/>
    <w:rsid w:val="004F7680"/>
    <w:rsid w:val="004F7682"/>
    <w:rsid w:val="004F7696"/>
    <w:rsid w:val="004F76CA"/>
    <w:rsid w:val="004F776B"/>
    <w:rsid w:val="004F7795"/>
    <w:rsid w:val="004F7835"/>
    <w:rsid w:val="004F787D"/>
    <w:rsid w:val="004F78C8"/>
    <w:rsid w:val="004F7943"/>
    <w:rsid w:val="004F7A69"/>
    <w:rsid w:val="004F7AAC"/>
    <w:rsid w:val="004F7BCB"/>
    <w:rsid w:val="004F7BE2"/>
    <w:rsid w:val="004F7BF3"/>
    <w:rsid w:val="004F7C92"/>
    <w:rsid w:val="004F7CD1"/>
    <w:rsid w:val="004F7D32"/>
    <w:rsid w:val="004F7D96"/>
    <w:rsid w:val="004F7F21"/>
    <w:rsid w:val="004F7F62"/>
    <w:rsid w:val="0050000B"/>
    <w:rsid w:val="005000ED"/>
    <w:rsid w:val="005000F7"/>
    <w:rsid w:val="00500109"/>
    <w:rsid w:val="00500168"/>
    <w:rsid w:val="005001D7"/>
    <w:rsid w:val="005001DE"/>
    <w:rsid w:val="0050028E"/>
    <w:rsid w:val="0050031A"/>
    <w:rsid w:val="005003AA"/>
    <w:rsid w:val="00500417"/>
    <w:rsid w:val="00500426"/>
    <w:rsid w:val="00500458"/>
    <w:rsid w:val="00500467"/>
    <w:rsid w:val="00500537"/>
    <w:rsid w:val="005005B6"/>
    <w:rsid w:val="0050060A"/>
    <w:rsid w:val="00500657"/>
    <w:rsid w:val="00500659"/>
    <w:rsid w:val="005006B6"/>
    <w:rsid w:val="0050074B"/>
    <w:rsid w:val="00500803"/>
    <w:rsid w:val="0050089E"/>
    <w:rsid w:val="005008FE"/>
    <w:rsid w:val="005009FD"/>
    <w:rsid w:val="00500AF4"/>
    <w:rsid w:val="00500B1B"/>
    <w:rsid w:val="00500C45"/>
    <w:rsid w:val="00500C5E"/>
    <w:rsid w:val="00500D1B"/>
    <w:rsid w:val="00500DA8"/>
    <w:rsid w:val="00500DF5"/>
    <w:rsid w:val="00500DF7"/>
    <w:rsid w:val="00501190"/>
    <w:rsid w:val="005011BE"/>
    <w:rsid w:val="005011E2"/>
    <w:rsid w:val="00501239"/>
    <w:rsid w:val="00501271"/>
    <w:rsid w:val="0050127A"/>
    <w:rsid w:val="00501314"/>
    <w:rsid w:val="0050133B"/>
    <w:rsid w:val="00501346"/>
    <w:rsid w:val="0050146C"/>
    <w:rsid w:val="005014E3"/>
    <w:rsid w:val="0050157F"/>
    <w:rsid w:val="0050173F"/>
    <w:rsid w:val="0050179D"/>
    <w:rsid w:val="005017B0"/>
    <w:rsid w:val="00501852"/>
    <w:rsid w:val="00501857"/>
    <w:rsid w:val="0050187D"/>
    <w:rsid w:val="005018FC"/>
    <w:rsid w:val="00501987"/>
    <w:rsid w:val="00501989"/>
    <w:rsid w:val="005019AB"/>
    <w:rsid w:val="00501A04"/>
    <w:rsid w:val="00501AA4"/>
    <w:rsid w:val="00501ACC"/>
    <w:rsid w:val="00501B0D"/>
    <w:rsid w:val="00501B96"/>
    <w:rsid w:val="00501BC1"/>
    <w:rsid w:val="00501C04"/>
    <w:rsid w:val="00501C26"/>
    <w:rsid w:val="00501C51"/>
    <w:rsid w:val="00501CA9"/>
    <w:rsid w:val="00501CD0"/>
    <w:rsid w:val="00501CF3"/>
    <w:rsid w:val="00501D67"/>
    <w:rsid w:val="00501E43"/>
    <w:rsid w:val="00501E5F"/>
    <w:rsid w:val="00501F7D"/>
    <w:rsid w:val="00501FE3"/>
    <w:rsid w:val="00502013"/>
    <w:rsid w:val="00502035"/>
    <w:rsid w:val="00502045"/>
    <w:rsid w:val="005020E1"/>
    <w:rsid w:val="005020FE"/>
    <w:rsid w:val="00502109"/>
    <w:rsid w:val="005021E6"/>
    <w:rsid w:val="005022AA"/>
    <w:rsid w:val="0050238B"/>
    <w:rsid w:val="005023DA"/>
    <w:rsid w:val="005024F7"/>
    <w:rsid w:val="00502562"/>
    <w:rsid w:val="0050258F"/>
    <w:rsid w:val="00502761"/>
    <w:rsid w:val="005027F8"/>
    <w:rsid w:val="00502802"/>
    <w:rsid w:val="00502820"/>
    <w:rsid w:val="005028B5"/>
    <w:rsid w:val="00502931"/>
    <w:rsid w:val="0050298C"/>
    <w:rsid w:val="005029F0"/>
    <w:rsid w:val="00502A13"/>
    <w:rsid w:val="00502A4B"/>
    <w:rsid w:val="00502B7C"/>
    <w:rsid w:val="00502B9D"/>
    <w:rsid w:val="00502BB9"/>
    <w:rsid w:val="00502BE0"/>
    <w:rsid w:val="00502CEA"/>
    <w:rsid w:val="00502D06"/>
    <w:rsid w:val="00502D26"/>
    <w:rsid w:val="00502D42"/>
    <w:rsid w:val="00502DBD"/>
    <w:rsid w:val="00502DD8"/>
    <w:rsid w:val="00502F96"/>
    <w:rsid w:val="00502FB3"/>
    <w:rsid w:val="00502FBA"/>
    <w:rsid w:val="00502FCC"/>
    <w:rsid w:val="005030C3"/>
    <w:rsid w:val="005031B9"/>
    <w:rsid w:val="00503204"/>
    <w:rsid w:val="00503208"/>
    <w:rsid w:val="00503320"/>
    <w:rsid w:val="005033F6"/>
    <w:rsid w:val="00503443"/>
    <w:rsid w:val="005034B9"/>
    <w:rsid w:val="00503512"/>
    <w:rsid w:val="00503514"/>
    <w:rsid w:val="005036B8"/>
    <w:rsid w:val="0050370E"/>
    <w:rsid w:val="0050377A"/>
    <w:rsid w:val="00503789"/>
    <w:rsid w:val="005037AB"/>
    <w:rsid w:val="005037C5"/>
    <w:rsid w:val="00503A21"/>
    <w:rsid w:val="00503A66"/>
    <w:rsid w:val="00503A8D"/>
    <w:rsid w:val="00503AC6"/>
    <w:rsid w:val="00503B96"/>
    <w:rsid w:val="00503D50"/>
    <w:rsid w:val="00503D96"/>
    <w:rsid w:val="00503DAE"/>
    <w:rsid w:val="00503E41"/>
    <w:rsid w:val="00503E71"/>
    <w:rsid w:val="00503F6B"/>
    <w:rsid w:val="0050408E"/>
    <w:rsid w:val="00504193"/>
    <w:rsid w:val="005041C2"/>
    <w:rsid w:val="005041DC"/>
    <w:rsid w:val="005042BD"/>
    <w:rsid w:val="005042FD"/>
    <w:rsid w:val="005043EB"/>
    <w:rsid w:val="00504446"/>
    <w:rsid w:val="0050447E"/>
    <w:rsid w:val="0050461F"/>
    <w:rsid w:val="00504744"/>
    <w:rsid w:val="00504760"/>
    <w:rsid w:val="00504763"/>
    <w:rsid w:val="00504780"/>
    <w:rsid w:val="00504795"/>
    <w:rsid w:val="0050479F"/>
    <w:rsid w:val="00504828"/>
    <w:rsid w:val="005048EC"/>
    <w:rsid w:val="0050492F"/>
    <w:rsid w:val="0050494B"/>
    <w:rsid w:val="00504986"/>
    <w:rsid w:val="00504994"/>
    <w:rsid w:val="00504A77"/>
    <w:rsid w:val="00504AB3"/>
    <w:rsid w:val="00504B1A"/>
    <w:rsid w:val="00504B6C"/>
    <w:rsid w:val="00504E15"/>
    <w:rsid w:val="00504E54"/>
    <w:rsid w:val="00504EED"/>
    <w:rsid w:val="00504EF5"/>
    <w:rsid w:val="00504F10"/>
    <w:rsid w:val="00504FF0"/>
    <w:rsid w:val="0050503D"/>
    <w:rsid w:val="005050D5"/>
    <w:rsid w:val="0050512B"/>
    <w:rsid w:val="00505133"/>
    <w:rsid w:val="00505163"/>
    <w:rsid w:val="00505273"/>
    <w:rsid w:val="005052C2"/>
    <w:rsid w:val="005052C8"/>
    <w:rsid w:val="005053A7"/>
    <w:rsid w:val="00505406"/>
    <w:rsid w:val="0050548B"/>
    <w:rsid w:val="00505530"/>
    <w:rsid w:val="0050554B"/>
    <w:rsid w:val="0050555A"/>
    <w:rsid w:val="0050580E"/>
    <w:rsid w:val="00505859"/>
    <w:rsid w:val="005058E7"/>
    <w:rsid w:val="005058F8"/>
    <w:rsid w:val="0050590A"/>
    <w:rsid w:val="00505952"/>
    <w:rsid w:val="005059F7"/>
    <w:rsid w:val="00505AAC"/>
    <w:rsid w:val="00505B41"/>
    <w:rsid w:val="00505B44"/>
    <w:rsid w:val="00505BC6"/>
    <w:rsid w:val="00505CF5"/>
    <w:rsid w:val="00505D2C"/>
    <w:rsid w:val="00505EC4"/>
    <w:rsid w:val="00505F58"/>
    <w:rsid w:val="00505FD4"/>
    <w:rsid w:val="00506011"/>
    <w:rsid w:val="0050607D"/>
    <w:rsid w:val="00506162"/>
    <w:rsid w:val="005061F9"/>
    <w:rsid w:val="005062B2"/>
    <w:rsid w:val="005062CB"/>
    <w:rsid w:val="00506330"/>
    <w:rsid w:val="0050633E"/>
    <w:rsid w:val="0050637E"/>
    <w:rsid w:val="005063C3"/>
    <w:rsid w:val="005064CB"/>
    <w:rsid w:val="005064F8"/>
    <w:rsid w:val="005064FC"/>
    <w:rsid w:val="0050650C"/>
    <w:rsid w:val="0050650E"/>
    <w:rsid w:val="0050656C"/>
    <w:rsid w:val="005065EA"/>
    <w:rsid w:val="00506693"/>
    <w:rsid w:val="005066AF"/>
    <w:rsid w:val="00506746"/>
    <w:rsid w:val="0050691C"/>
    <w:rsid w:val="00506A0B"/>
    <w:rsid w:val="00506AA7"/>
    <w:rsid w:val="00506B29"/>
    <w:rsid w:val="00506B3D"/>
    <w:rsid w:val="00506BA2"/>
    <w:rsid w:val="00506C08"/>
    <w:rsid w:val="00506C23"/>
    <w:rsid w:val="00506CB2"/>
    <w:rsid w:val="00506CDB"/>
    <w:rsid w:val="00506DDD"/>
    <w:rsid w:val="00506ED6"/>
    <w:rsid w:val="00506EE2"/>
    <w:rsid w:val="00506F41"/>
    <w:rsid w:val="00506F61"/>
    <w:rsid w:val="00506F8B"/>
    <w:rsid w:val="00506FE4"/>
    <w:rsid w:val="00507165"/>
    <w:rsid w:val="005071CA"/>
    <w:rsid w:val="005071F2"/>
    <w:rsid w:val="00507322"/>
    <w:rsid w:val="00507342"/>
    <w:rsid w:val="00507382"/>
    <w:rsid w:val="005073BC"/>
    <w:rsid w:val="005073F5"/>
    <w:rsid w:val="005074DA"/>
    <w:rsid w:val="005075EB"/>
    <w:rsid w:val="00507661"/>
    <w:rsid w:val="00507694"/>
    <w:rsid w:val="0050769F"/>
    <w:rsid w:val="00507712"/>
    <w:rsid w:val="0050775F"/>
    <w:rsid w:val="0050786C"/>
    <w:rsid w:val="0050789C"/>
    <w:rsid w:val="005078C1"/>
    <w:rsid w:val="005079B3"/>
    <w:rsid w:val="00507A75"/>
    <w:rsid w:val="00507ACA"/>
    <w:rsid w:val="00507AFA"/>
    <w:rsid w:val="00507B18"/>
    <w:rsid w:val="00507B4B"/>
    <w:rsid w:val="00507C2A"/>
    <w:rsid w:val="00507C2D"/>
    <w:rsid w:val="00507C84"/>
    <w:rsid w:val="00507D1A"/>
    <w:rsid w:val="00507D3A"/>
    <w:rsid w:val="00507DB0"/>
    <w:rsid w:val="00507E21"/>
    <w:rsid w:val="00507E22"/>
    <w:rsid w:val="00507E5A"/>
    <w:rsid w:val="00507E6C"/>
    <w:rsid w:val="00507ED1"/>
    <w:rsid w:val="00507F44"/>
    <w:rsid w:val="00507FCF"/>
    <w:rsid w:val="00510033"/>
    <w:rsid w:val="0051017E"/>
    <w:rsid w:val="005101F1"/>
    <w:rsid w:val="0051021A"/>
    <w:rsid w:val="0051031F"/>
    <w:rsid w:val="00510336"/>
    <w:rsid w:val="005105AB"/>
    <w:rsid w:val="005105E8"/>
    <w:rsid w:val="00510657"/>
    <w:rsid w:val="0051079E"/>
    <w:rsid w:val="005107D8"/>
    <w:rsid w:val="00510808"/>
    <w:rsid w:val="0051091C"/>
    <w:rsid w:val="00510934"/>
    <w:rsid w:val="005109CD"/>
    <w:rsid w:val="00510B06"/>
    <w:rsid w:val="00510B1C"/>
    <w:rsid w:val="00510B8B"/>
    <w:rsid w:val="00510D50"/>
    <w:rsid w:val="00510D55"/>
    <w:rsid w:val="00510E84"/>
    <w:rsid w:val="00510ED7"/>
    <w:rsid w:val="00510FA1"/>
    <w:rsid w:val="00510FAB"/>
    <w:rsid w:val="00510FC8"/>
    <w:rsid w:val="00510FD8"/>
    <w:rsid w:val="0051118A"/>
    <w:rsid w:val="0051124E"/>
    <w:rsid w:val="005112DB"/>
    <w:rsid w:val="005112E0"/>
    <w:rsid w:val="00511310"/>
    <w:rsid w:val="00511326"/>
    <w:rsid w:val="0051148F"/>
    <w:rsid w:val="00511624"/>
    <w:rsid w:val="00511680"/>
    <w:rsid w:val="005116B5"/>
    <w:rsid w:val="005116CE"/>
    <w:rsid w:val="00511700"/>
    <w:rsid w:val="005119DE"/>
    <w:rsid w:val="00511A25"/>
    <w:rsid w:val="00511AF4"/>
    <w:rsid w:val="00511B53"/>
    <w:rsid w:val="00511BE5"/>
    <w:rsid w:val="00511C6E"/>
    <w:rsid w:val="00511CEE"/>
    <w:rsid w:val="00511DA1"/>
    <w:rsid w:val="00511E72"/>
    <w:rsid w:val="00511EEE"/>
    <w:rsid w:val="00511FF4"/>
    <w:rsid w:val="00512026"/>
    <w:rsid w:val="00512044"/>
    <w:rsid w:val="00512049"/>
    <w:rsid w:val="0051204B"/>
    <w:rsid w:val="005120FD"/>
    <w:rsid w:val="005121C1"/>
    <w:rsid w:val="005121C2"/>
    <w:rsid w:val="00512200"/>
    <w:rsid w:val="005122A8"/>
    <w:rsid w:val="005122DB"/>
    <w:rsid w:val="00512426"/>
    <w:rsid w:val="0051251A"/>
    <w:rsid w:val="0051255C"/>
    <w:rsid w:val="0051255E"/>
    <w:rsid w:val="0051257F"/>
    <w:rsid w:val="005125FC"/>
    <w:rsid w:val="00512765"/>
    <w:rsid w:val="005128B9"/>
    <w:rsid w:val="005128D3"/>
    <w:rsid w:val="0051290E"/>
    <w:rsid w:val="00512981"/>
    <w:rsid w:val="005129AA"/>
    <w:rsid w:val="00512AAC"/>
    <w:rsid w:val="00512B03"/>
    <w:rsid w:val="00512B1D"/>
    <w:rsid w:val="00512B24"/>
    <w:rsid w:val="00512B84"/>
    <w:rsid w:val="00512C15"/>
    <w:rsid w:val="00512CE9"/>
    <w:rsid w:val="00512D79"/>
    <w:rsid w:val="00512EBA"/>
    <w:rsid w:val="00512F99"/>
    <w:rsid w:val="00512F9B"/>
    <w:rsid w:val="0051308E"/>
    <w:rsid w:val="0051315A"/>
    <w:rsid w:val="00513303"/>
    <w:rsid w:val="00513385"/>
    <w:rsid w:val="0051339F"/>
    <w:rsid w:val="005133A7"/>
    <w:rsid w:val="0051344C"/>
    <w:rsid w:val="005134C4"/>
    <w:rsid w:val="0051351D"/>
    <w:rsid w:val="00513532"/>
    <w:rsid w:val="00513634"/>
    <w:rsid w:val="005136EB"/>
    <w:rsid w:val="005136F6"/>
    <w:rsid w:val="00513737"/>
    <w:rsid w:val="0051381B"/>
    <w:rsid w:val="00513880"/>
    <w:rsid w:val="005138B3"/>
    <w:rsid w:val="00513906"/>
    <w:rsid w:val="0051391B"/>
    <w:rsid w:val="00513942"/>
    <w:rsid w:val="00513A3D"/>
    <w:rsid w:val="00513B69"/>
    <w:rsid w:val="00513BF3"/>
    <w:rsid w:val="00513CB0"/>
    <w:rsid w:val="00513CEF"/>
    <w:rsid w:val="00513D03"/>
    <w:rsid w:val="00513DB4"/>
    <w:rsid w:val="00513E75"/>
    <w:rsid w:val="00513EA2"/>
    <w:rsid w:val="00513EAF"/>
    <w:rsid w:val="00513ECC"/>
    <w:rsid w:val="00513F2A"/>
    <w:rsid w:val="00513F4E"/>
    <w:rsid w:val="00513FA3"/>
    <w:rsid w:val="00513FAC"/>
    <w:rsid w:val="00514053"/>
    <w:rsid w:val="00514078"/>
    <w:rsid w:val="005140B5"/>
    <w:rsid w:val="0051412B"/>
    <w:rsid w:val="00514182"/>
    <w:rsid w:val="005141DC"/>
    <w:rsid w:val="00514204"/>
    <w:rsid w:val="005142B4"/>
    <w:rsid w:val="005142CD"/>
    <w:rsid w:val="00514427"/>
    <w:rsid w:val="00514450"/>
    <w:rsid w:val="00514484"/>
    <w:rsid w:val="00514492"/>
    <w:rsid w:val="00514496"/>
    <w:rsid w:val="00514537"/>
    <w:rsid w:val="0051457A"/>
    <w:rsid w:val="00514608"/>
    <w:rsid w:val="00514716"/>
    <w:rsid w:val="0051473B"/>
    <w:rsid w:val="00514754"/>
    <w:rsid w:val="005148A7"/>
    <w:rsid w:val="005148CF"/>
    <w:rsid w:val="005149C5"/>
    <w:rsid w:val="005149CE"/>
    <w:rsid w:val="005149DC"/>
    <w:rsid w:val="00514A54"/>
    <w:rsid w:val="00514ADB"/>
    <w:rsid w:val="00514B20"/>
    <w:rsid w:val="00514BED"/>
    <w:rsid w:val="00514C06"/>
    <w:rsid w:val="00514CA4"/>
    <w:rsid w:val="00514CF3"/>
    <w:rsid w:val="00514D87"/>
    <w:rsid w:val="00514E62"/>
    <w:rsid w:val="00514E8E"/>
    <w:rsid w:val="00514FAD"/>
    <w:rsid w:val="0051510B"/>
    <w:rsid w:val="00515313"/>
    <w:rsid w:val="00515350"/>
    <w:rsid w:val="005153D6"/>
    <w:rsid w:val="0051540B"/>
    <w:rsid w:val="005154EF"/>
    <w:rsid w:val="0051557D"/>
    <w:rsid w:val="005157BA"/>
    <w:rsid w:val="005157CD"/>
    <w:rsid w:val="005157DC"/>
    <w:rsid w:val="005159DC"/>
    <w:rsid w:val="005159DD"/>
    <w:rsid w:val="00515C48"/>
    <w:rsid w:val="00515C65"/>
    <w:rsid w:val="00515CB2"/>
    <w:rsid w:val="00515D10"/>
    <w:rsid w:val="00515D4B"/>
    <w:rsid w:val="00515EA6"/>
    <w:rsid w:val="005160C8"/>
    <w:rsid w:val="00516172"/>
    <w:rsid w:val="005161DA"/>
    <w:rsid w:val="005161FA"/>
    <w:rsid w:val="00516338"/>
    <w:rsid w:val="005163AB"/>
    <w:rsid w:val="0051657A"/>
    <w:rsid w:val="00516582"/>
    <w:rsid w:val="0051666B"/>
    <w:rsid w:val="005166EB"/>
    <w:rsid w:val="00516705"/>
    <w:rsid w:val="005167AA"/>
    <w:rsid w:val="005169E3"/>
    <w:rsid w:val="005169F1"/>
    <w:rsid w:val="00516A06"/>
    <w:rsid w:val="00516A87"/>
    <w:rsid w:val="00516A9B"/>
    <w:rsid w:val="00516B7A"/>
    <w:rsid w:val="00516BDE"/>
    <w:rsid w:val="00516BEA"/>
    <w:rsid w:val="00516C19"/>
    <w:rsid w:val="00516C48"/>
    <w:rsid w:val="00516C90"/>
    <w:rsid w:val="00516CC6"/>
    <w:rsid w:val="00516CCB"/>
    <w:rsid w:val="00516CDE"/>
    <w:rsid w:val="00516E3A"/>
    <w:rsid w:val="00516E41"/>
    <w:rsid w:val="00516E6C"/>
    <w:rsid w:val="00516E81"/>
    <w:rsid w:val="00516EBB"/>
    <w:rsid w:val="00516F2E"/>
    <w:rsid w:val="00516F4E"/>
    <w:rsid w:val="00516FFD"/>
    <w:rsid w:val="00517100"/>
    <w:rsid w:val="00517131"/>
    <w:rsid w:val="0051718F"/>
    <w:rsid w:val="00517195"/>
    <w:rsid w:val="005171AD"/>
    <w:rsid w:val="0051720D"/>
    <w:rsid w:val="00517222"/>
    <w:rsid w:val="00517311"/>
    <w:rsid w:val="00517346"/>
    <w:rsid w:val="0051757D"/>
    <w:rsid w:val="005175E4"/>
    <w:rsid w:val="00517648"/>
    <w:rsid w:val="00517654"/>
    <w:rsid w:val="0051765D"/>
    <w:rsid w:val="0051787F"/>
    <w:rsid w:val="005178F1"/>
    <w:rsid w:val="0051794A"/>
    <w:rsid w:val="00517950"/>
    <w:rsid w:val="00517AA0"/>
    <w:rsid w:val="00517B42"/>
    <w:rsid w:val="00517B51"/>
    <w:rsid w:val="00517BF2"/>
    <w:rsid w:val="00517BF8"/>
    <w:rsid w:val="00517C5C"/>
    <w:rsid w:val="00517CD6"/>
    <w:rsid w:val="00517D95"/>
    <w:rsid w:val="00517DA6"/>
    <w:rsid w:val="00517DCD"/>
    <w:rsid w:val="00520016"/>
    <w:rsid w:val="00520056"/>
    <w:rsid w:val="005200CB"/>
    <w:rsid w:val="00520161"/>
    <w:rsid w:val="00520182"/>
    <w:rsid w:val="005201B6"/>
    <w:rsid w:val="00520231"/>
    <w:rsid w:val="005202CA"/>
    <w:rsid w:val="005202F8"/>
    <w:rsid w:val="00520326"/>
    <w:rsid w:val="0052034C"/>
    <w:rsid w:val="0052041C"/>
    <w:rsid w:val="005204AA"/>
    <w:rsid w:val="005205F3"/>
    <w:rsid w:val="00520684"/>
    <w:rsid w:val="005207C4"/>
    <w:rsid w:val="0052084D"/>
    <w:rsid w:val="005208FA"/>
    <w:rsid w:val="00520953"/>
    <w:rsid w:val="00520A6D"/>
    <w:rsid w:val="00520B1F"/>
    <w:rsid w:val="00520B56"/>
    <w:rsid w:val="00520B59"/>
    <w:rsid w:val="00520B67"/>
    <w:rsid w:val="00520B8D"/>
    <w:rsid w:val="00520C2C"/>
    <w:rsid w:val="00520CB2"/>
    <w:rsid w:val="00520CBE"/>
    <w:rsid w:val="00520DB7"/>
    <w:rsid w:val="00520DFF"/>
    <w:rsid w:val="00520F75"/>
    <w:rsid w:val="00520F88"/>
    <w:rsid w:val="0052100D"/>
    <w:rsid w:val="005210D6"/>
    <w:rsid w:val="00521317"/>
    <w:rsid w:val="005213D1"/>
    <w:rsid w:val="00521402"/>
    <w:rsid w:val="00521452"/>
    <w:rsid w:val="00521455"/>
    <w:rsid w:val="00521472"/>
    <w:rsid w:val="00521492"/>
    <w:rsid w:val="005216BA"/>
    <w:rsid w:val="00521815"/>
    <w:rsid w:val="00521828"/>
    <w:rsid w:val="00521A34"/>
    <w:rsid w:val="00521AC3"/>
    <w:rsid w:val="00521B77"/>
    <w:rsid w:val="00521C13"/>
    <w:rsid w:val="00521C9A"/>
    <w:rsid w:val="00521D14"/>
    <w:rsid w:val="00521DB6"/>
    <w:rsid w:val="00521DDF"/>
    <w:rsid w:val="00521DE9"/>
    <w:rsid w:val="00521DF3"/>
    <w:rsid w:val="00521E02"/>
    <w:rsid w:val="00521E2B"/>
    <w:rsid w:val="00521EAD"/>
    <w:rsid w:val="00522089"/>
    <w:rsid w:val="005220AC"/>
    <w:rsid w:val="005221A4"/>
    <w:rsid w:val="005221B1"/>
    <w:rsid w:val="005221C3"/>
    <w:rsid w:val="005222B0"/>
    <w:rsid w:val="005222D5"/>
    <w:rsid w:val="00522317"/>
    <w:rsid w:val="005223C9"/>
    <w:rsid w:val="005223D0"/>
    <w:rsid w:val="00522486"/>
    <w:rsid w:val="00522493"/>
    <w:rsid w:val="005224F0"/>
    <w:rsid w:val="0052252C"/>
    <w:rsid w:val="00522531"/>
    <w:rsid w:val="00522583"/>
    <w:rsid w:val="0052258E"/>
    <w:rsid w:val="005225C7"/>
    <w:rsid w:val="00522626"/>
    <w:rsid w:val="0052267F"/>
    <w:rsid w:val="005226FA"/>
    <w:rsid w:val="00522769"/>
    <w:rsid w:val="0052276F"/>
    <w:rsid w:val="0052281C"/>
    <w:rsid w:val="005228AD"/>
    <w:rsid w:val="0052292E"/>
    <w:rsid w:val="00522965"/>
    <w:rsid w:val="00522975"/>
    <w:rsid w:val="00522AED"/>
    <w:rsid w:val="00522AF9"/>
    <w:rsid w:val="00522B97"/>
    <w:rsid w:val="00522BA9"/>
    <w:rsid w:val="00522BC4"/>
    <w:rsid w:val="00522BEB"/>
    <w:rsid w:val="00522C36"/>
    <w:rsid w:val="00522DB4"/>
    <w:rsid w:val="00522DD6"/>
    <w:rsid w:val="00522DFC"/>
    <w:rsid w:val="00522EDA"/>
    <w:rsid w:val="00522F10"/>
    <w:rsid w:val="00522F29"/>
    <w:rsid w:val="0052301A"/>
    <w:rsid w:val="005230AA"/>
    <w:rsid w:val="00523116"/>
    <w:rsid w:val="0052319E"/>
    <w:rsid w:val="005231AB"/>
    <w:rsid w:val="00523284"/>
    <w:rsid w:val="005232DD"/>
    <w:rsid w:val="00523346"/>
    <w:rsid w:val="005233B8"/>
    <w:rsid w:val="00523416"/>
    <w:rsid w:val="00523470"/>
    <w:rsid w:val="00523527"/>
    <w:rsid w:val="00523555"/>
    <w:rsid w:val="005235E8"/>
    <w:rsid w:val="00523608"/>
    <w:rsid w:val="0052361D"/>
    <w:rsid w:val="0052362B"/>
    <w:rsid w:val="00523684"/>
    <w:rsid w:val="00523723"/>
    <w:rsid w:val="00523739"/>
    <w:rsid w:val="00523753"/>
    <w:rsid w:val="0052376F"/>
    <w:rsid w:val="00523845"/>
    <w:rsid w:val="00523861"/>
    <w:rsid w:val="00523899"/>
    <w:rsid w:val="00523940"/>
    <w:rsid w:val="0052399A"/>
    <w:rsid w:val="00523AD4"/>
    <w:rsid w:val="00523AE6"/>
    <w:rsid w:val="00523B29"/>
    <w:rsid w:val="00523B67"/>
    <w:rsid w:val="00523C48"/>
    <w:rsid w:val="00523CAD"/>
    <w:rsid w:val="00523D59"/>
    <w:rsid w:val="00523F07"/>
    <w:rsid w:val="00523F48"/>
    <w:rsid w:val="00523F64"/>
    <w:rsid w:val="00523F9D"/>
    <w:rsid w:val="00524030"/>
    <w:rsid w:val="00524098"/>
    <w:rsid w:val="00524151"/>
    <w:rsid w:val="005241B1"/>
    <w:rsid w:val="0052422C"/>
    <w:rsid w:val="0052429C"/>
    <w:rsid w:val="005242AE"/>
    <w:rsid w:val="0052435D"/>
    <w:rsid w:val="0052435F"/>
    <w:rsid w:val="005244EE"/>
    <w:rsid w:val="00524545"/>
    <w:rsid w:val="00524580"/>
    <w:rsid w:val="00524592"/>
    <w:rsid w:val="00524695"/>
    <w:rsid w:val="005246C9"/>
    <w:rsid w:val="00524757"/>
    <w:rsid w:val="00524780"/>
    <w:rsid w:val="005247D9"/>
    <w:rsid w:val="00524809"/>
    <w:rsid w:val="00524877"/>
    <w:rsid w:val="005248BE"/>
    <w:rsid w:val="0052495D"/>
    <w:rsid w:val="00524989"/>
    <w:rsid w:val="005249CE"/>
    <w:rsid w:val="00524A2F"/>
    <w:rsid w:val="00524B49"/>
    <w:rsid w:val="00524B63"/>
    <w:rsid w:val="00524C1B"/>
    <w:rsid w:val="00524C6A"/>
    <w:rsid w:val="00524D2E"/>
    <w:rsid w:val="00524D5D"/>
    <w:rsid w:val="00524D93"/>
    <w:rsid w:val="00524DEB"/>
    <w:rsid w:val="00524E6D"/>
    <w:rsid w:val="00524EC5"/>
    <w:rsid w:val="00524F06"/>
    <w:rsid w:val="00524F09"/>
    <w:rsid w:val="00524F85"/>
    <w:rsid w:val="00525093"/>
    <w:rsid w:val="00525130"/>
    <w:rsid w:val="0052518F"/>
    <w:rsid w:val="00525271"/>
    <w:rsid w:val="005253B8"/>
    <w:rsid w:val="005253BC"/>
    <w:rsid w:val="00525414"/>
    <w:rsid w:val="00525614"/>
    <w:rsid w:val="00525684"/>
    <w:rsid w:val="005256E0"/>
    <w:rsid w:val="00525711"/>
    <w:rsid w:val="00525751"/>
    <w:rsid w:val="00525757"/>
    <w:rsid w:val="0052581E"/>
    <w:rsid w:val="0052587D"/>
    <w:rsid w:val="00525893"/>
    <w:rsid w:val="005258C6"/>
    <w:rsid w:val="00525959"/>
    <w:rsid w:val="00525B14"/>
    <w:rsid w:val="00525BB8"/>
    <w:rsid w:val="00525BF2"/>
    <w:rsid w:val="00525C2B"/>
    <w:rsid w:val="00525C7B"/>
    <w:rsid w:val="00525C8A"/>
    <w:rsid w:val="00525DBE"/>
    <w:rsid w:val="00525DF1"/>
    <w:rsid w:val="00525E7A"/>
    <w:rsid w:val="00525F2F"/>
    <w:rsid w:val="00526154"/>
    <w:rsid w:val="005261F9"/>
    <w:rsid w:val="00526236"/>
    <w:rsid w:val="005262E0"/>
    <w:rsid w:val="005262FA"/>
    <w:rsid w:val="005263DC"/>
    <w:rsid w:val="00526485"/>
    <w:rsid w:val="005264DE"/>
    <w:rsid w:val="00526623"/>
    <w:rsid w:val="005266A2"/>
    <w:rsid w:val="005266B3"/>
    <w:rsid w:val="005266BA"/>
    <w:rsid w:val="005266C4"/>
    <w:rsid w:val="00526731"/>
    <w:rsid w:val="005267C7"/>
    <w:rsid w:val="0052686A"/>
    <w:rsid w:val="005269E9"/>
    <w:rsid w:val="00526A30"/>
    <w:rsid w:val="00526C8E"/>
    <w:rsid w:val="00526CBE"/>
    <w:rsid w:val="00526CF1"/>
    <w:rsid w:val="00526D4F"/>
    <w:rsid w:val="00526DA4"/>
    <w:rsid w:val="00526DCB"/>
    <w:rsid w:val="00526E1F"/>
    <w:rsid w:val="00526E90"/>
    <w:rsid w:val="00526E92"/>
    <w:rsid w:val="00526F5F"/>
    <w:rsid w:val="00526F88"/>
    <w:rsid w:val="00526FDC"/>
    <w:rsid w:val="00527059"/>
    <w:rsid w:val="005270F6"/>
    <w:rsid w:val="0052713C"/>
    <w:rsid w:val="00527143"/>
    <w:rsid w:val="0052716C"/>
    <w:rsid w:val="005271AA"/>
    <w:rsid w:val="00527231"/>
    <w:rsid w:val="005272BE"/>
    <w:rsid w:val="00527375"/>
    <w:rsid w:val="0052747D"/>
    <w:rsid w:val="005274B2"/>
    <w:rsid w:val="005274CE"/>
    <w:rsid w:val="00527593"/>
    <w:rsid w:val="005275D8"/>
    <w:rsid w:val="00527659"/>
    <w:rsid w:val="005276B2"/>
    <w:rsid w:val="0052777E"/>
    <w:rsid w:val="00527829"/>
    <w:rsid w:val="0052784B"/>
    <w:rsid w:val="005278B1"/>
    <w:rsid w:val="00527901"/>
    <w:rsid w:val="00527979"/>
    <w:rsid w:val="005279EB"/>
    <w:rsid w:val="00527CA0"/>
    <w:rsid w:val="00527CF1"/>
    <w:rsid w:val="00527E9C"/>
    <w:rsid w:val="00527EC6"/>
    <w:rsid w:val="00527ECD"/>
    <w:rsid w:val="00527EE1"/>
    <w:rsid w:val="00527F1C"/>
    <w:rsid w:val="0053000C"/>
    <w:rsid w:val="0053003B"/>
    <w:rsid w:val="00530041"/>
    <w:rsid w:val="0053006C"/>
    <w:rsid w:val="005300D5"/>
    <w:rsid w:val="00530153"/>
    <w:rsid w:val="00530162"/>
    <w:rsid w:val="00530278"/>
    <w:rsid w:val="005302CE"/>
    <w:rsid w:val="00530376"/>
    <w:rsid w:val="005303C4"/>
    <w:rsid w:val="0053047A"/>
    <w:rsid w:val="00530526"/>
    <w:rsid w:val="005305A7"/>
    <w:rsid w:val="0053062C"/>
    <w:rsid w:val="0053079E"/>
    <w:rsid w:val="00530804"/>
    <w:rsid w:val="0053081F"/>
    <w:rsid w:val="005308C8"/>
    <w:rsid w:val="005309D1"/>
    <w:rsid w:val="00530B32"/>
    <w:rsid w:val="00530B4F"/>
    <w:rsid w:val="00530D0B"/>
    <w:rsid w:val="00530D89"/>
    <w:rsid w:val="00530DED"/>
    <w:rsid w:val="00530DF0"/>
    <w:rsid w:val="00530F42"/>
    <w:rsid w:val="00530F99"/>
    <w:rsid w:val="00530FDA"/>
    <w:rsid w:val="00531015"/>
    <w:rsid w:val="005310AC"/>
    <w:rsid w:val="005310E9"/>
    <w:rsid w:val="005310F0"/>
    <w:rsid w:val="00531163"/>
    <w:rsid w:val="005312B0"/>
    <w:rsid w:val="00531336"/>
    <w:rsid w:val="00531349"/>
    <w:rsid w:val="0053136B"/>
    <w:rsid w:val="005313F5"/>
    <w:rsid w:val="005313F7"/>
    <w:rsid w:val="00531427"/>
    <w:rsid w:val="0053147B"/>
    <w:rsid w:val="0053149D"/>
    <w:rsid w:val="00531537"/>
    <w:rsid w:val="0053155F"/>
    <w:rsid w:val="0053160E"/>
    <w:rsid w:val="00531624"/>
    <w:rsid w:val="005316FB"/>
    <w:rsid w:val="00531734"/>
    <w:rsid w:val="005318CF"/>
    <w:rsid w:val="005318F4"/>
    <w:rsid w:val="00531960"/>
    <w:rsid w:val="005319F1"/>
    <w:rsid w:val="00531A0D"/>
    <w:rsid w:val="00531AF7"/>
    <w:rsid w:val="00531B5E"/>
    <w:rsid w:val="00531BA9"/>
    <w:rsid w:val="00531CD3"/>
    <w:rsid w:val="00531CFB"/>
    <w:rsid w:val="00531DDF"/>
    <w:rsid w:val="00531E68"/>
    <w:rsid w:val="00531F65"/>
    <w:rsid w:val="00532019"/>
    <w:rsid w:val="0053204F"/>
    <w:rsid w:val="00532195"/>
    <w:rsid w:val="005321C2"/>
    <w:rsid w:val="005321CE"/>
    <w:rsid w:val="005321D4"/>
    <w:rsid w:val="00532264"/>
    <w:rsid w:val="00532294"/>
    <w:rsid w:val="005322E3"/>
    <w:rsid w:val="0053235B"/>
    <w:rsid w:val="00532368"/>
    <w:rsid w:val="005323A9"/>
    <w:rsid w:val="005324A4"/>
    <w:rsid w:val="005324CC"/>
    <w:rsid w:val="00532503"/>
    <w:rsid w:val="00532596"/>
    <w:rsid w:val="00532685"/>
    <w:rsid w:val="005326CF"/>
    <w:rsid w:val="0053271B"/>
    <w:rsid w:val="0053272E"/>
    <w:rsid w:val="0053275F"/>
    <w:rsid w:val="0053284A"/>
    <w:rsid w:val="00532893"/>
    <w:rsid w:val="005328C0"/>
    <w:rsid w:val="005328D4"/>
    <w:rsid w:val="005328EC"/>
    <w:rsid w:val="00532913"/>
    <w:rsid w:val="0053292A"/>
    <w:rsid w:val="00532992"/>
    <w:rsid w:val="005329F7"/>
    <w:rsid w:val="00532A1E"/>
    <w:rsid w:val="00532A21"/>
    <w:rsid w:val="00532A86"/>
    <w:rsid w:val="00532AF5"/>
    <w:rsid w:val="00532B07"/>
    <w:rsid w:val="00532B57"/>
    <w:rsid w:val="00532B7C"/>
    <w:rsid w:val="00532BFB"/>
    <w:rsid w:val="00532C0B"/>
    <w:rsid w:val="00532C5E"/>
    <w:rsid w:val="00532DB0"/>
    <w:rsid w:val="00532E97"/>
    <w:rsid w:val="00532F14"/>
    <w:rsid w:val="00532F80"/>
    <w:rsid w:val="00532FCA"/>
    <w:rsid w:val="00533090"/>
    <w:rsid w:val="005330D8"/>
    <w:rsid w:val="0053311B"/>
    <w:rsid w:val="00533153"/>
    <w:rsid w:val="0053320F"/>
    <w:rsid w:val="00533233"/>
    <w:rsid w:val="00533328"/>
    <w:rsid w:val="00533436"/>
    <w:rsid w:val="005334AD"/>
    <w:rsid w:val="00533562"/>
    <w:rsid w:val="00533570"/>
    <w:rsid w:val="0053358B"/>
    <w:rsid w:val="0053360C"/>
    <w:rsid w:val="00533619"/>
    <w:rsid w:val="0053363F"/>
    <w:rsid w:val="00533659"/>
    <w:rsid w:val="0053368C"/>
    <w:rsid w:val="005336BC"/>
    <w:rsid w:val="0053372C"/>
    <w:rsid w:val="005337E2"/>
    <w:rsid w:val="005338CD"/>
    <w:rsid w:val="005338D1"/>
    <w:rsid w:val="00533935"/>
    <w:rsid w:val="005339E5"/>
    <w:rsid w:val="00533AE4"/>
    <w:rsid w:val="00533AF2"/>
    <w:rsid w:val="00533C00"/>
    <w:rsid w:val="00533C2C"/>
    <w:rsid w:val="00533D19"/>
    <w:rsid w:val="00533D9E"/>
    <w:rsid w:val="00533E9E"/>
    <w:rsid w:val="00533F1C"/>
    <w:rsid w:val="0053403E"/>
    <w:rsid w:val="005340F4"/>
    <w:rsid w:val="00534189"/>
    <w:rsid w:val="005341B4"/>
    <w:rsid w:val="00534244"/>
    <w:rsid w:val="005342FC"/>
    <w:rsid w:val="00534316"/>
    <w:rsid w:val="0053436C"/>
    <w:rsid w:val="005344BD"/>
    <w:rsid w:val="00534546"/>
    <w:rsid w:val="00534639"/>
    <w:rsid w:val="005346B7"/>
    <w:rsid w:val="005346C2"/>
    <w:rsid w:val="005347DF"/>
    <w:rsid w:val="005347E9"/>
    <w:rsid w:val="005349B6"/>
    <w:rsid w:val="00534A34"/>
    <w:rsid w:val="00534A95"/>
    <w:rsid w:val="00534AD3"/>
    <w:rsid w:val="00534AE5"/>
    <w:rsid w:val="00534BCD"/>
    <w:rsid w:val="00534C65"/>
    <w:rsid w:val="00534CB7"/>
    <w:rsid w:val="00534D82"/>
    <w:rsid w:val="00534DDA"/>
    <w:rsid w:val="00534E20"/>
    <w:rsid w:val="00534E7D"/>
    <w:rsid w:val="00534FA5"/>
    <w:rsid w:val="0053525D"/>
    <w:rsid w:val="005353BB"/>
    <w:rsid w:val="00535521"/>
    <w:rsid w:val="005355B7"/>
    <w:rsid w:val="005355DE"/>
    <w:rsid w:val="00535609"/>
    <w:rsid w:val="005356D4"/>
    <w:rsid w:val="005356E1"/>
    <w:rsid w:val="00535722"/>
    <w:rsid w:val="00535840"/>
    <w:rsid w:val="005358F0"/>
    <w:rsid w:val="00535900"/>
    <w:rsid w:val="00535980"/>
    <w:rsid w:val="00535998"/>
    <w:rsid w:val="005359F7"/>
    <w:rsid w:val="00535A7B"/>
    <w:rsid w:val="00535A96"/>
    <w:rsid w:val="00535B16"/>
    <w:rsid w:val="00535BF9"/>
    <w:rsid w:val="00535C83"/>
    <w:rsid w:val="00535D9C"/>
    <w:rsid w:val="00535DCA"/>
    <w:rsid w:val="00535DDD"/>
    <w:rsid w:val="00535E0F"/>
    <w:rsid w:val="00535EE6"/>
    <w:rsid w:val="00535F23"/>
    <w:rsid w:val="00535F84"/>
    <w:rsid w:val="00536003"/>
    <w:rsid w:val="00536019"/>
    <w:rsid w:val="0053602D"/>
    <w:rsid w:val="00536031"/>
    <w:rsid w:val="00536080"/>
    <w:rsid w:val="005360A9"/>
    <w:rsid w:val="005360E3"/>
    <w:rsid w:val="005360F2"/>
    <w:rsid w:val="00536120"/>
    <w:rsid w:val="005361CE"/>
    <w:rsid w:val="0053620E"/>
    <w:rsid w:val="0053621A"/>
    <w:rsid w:val="00536229"/>
    <w:rsid w:val="005362AE"/>
    <w:rsid w:val="00536302"/>
    <w:rsid w:val="00536360"/>
    <w:rsid w:val="0053638D"/>
    <w:rsid w:val="005363F3"/>
    <w:rsid w:val="00536478"/>
    <w:rsid w:val="005364A1"/>
    <w:rsid w:val="005364D0"/>
    <w:rsid w:val="0053651B"/>
    <w:rsid w:val="0053656F"/>
    <w:rsid w:val="005365BF"/>
    <w:rsid w:val="005365E5"/>
    <w:rsid w:val="00536703"/>
    <w:rsid w:val="00536727"/>
    <w:rsid w:val="00536792"/>
    <w:rsid w:val="00536798"/>
    <w:rsid w:val="005367A2"/>
    <w:rsid w:val="005367B2"/>
    <w:rsid w:val="005367C0"/>
    <w:rsid w:val="0053682C"/>
    <w:rsid w:val="00536909"/>
    <w:rsid w:val="0053691C"/>
    <w:rsid w:val="00536A26"/>
    <w:rsid w:val="00536A5B"/>
    <w:rsid w:val="00536AE1"/>
    <w:rsid w:val="00536BC5"/>
    <w:rsid w:val="00536C27"/>
    <w:rsid w:val="00536C49"/>
    <w:rsid w:val="00536CC0"/>
    <w:rsid w:val="00536F0B"/>
    <w:rsid w:val="00536FBB"/>
    <w:rsid w:val="0053700D"/>
    <w:rsid w:val="00537145"/>
    <w:rsid w:val="0053723E"/>
    <w:rsid w:val="00537294"/>
    <w:rsid w:val="0053729A"/>
    <w:rsid w:val="005372E0"/>
    <w:rsid w:val="00537311"/>
    <w:rsid w:val="00537348"/>
    <w:rsid w:val="00537369"/>
    <w:rsid w:val="00537485"/>
    <w:rsid w:val="005375AC"/>
    <w:rsid w:val="00537633"/>
    <w:rsid w:val="005376B2"/>
    <w:rsid w:val="005376FF"/>
    <w:rsid w:val="005377CE"/>
    <w:rsid w:val="005377D9"/>
    <w:rsid w:val="00537834"/>
    <w:rsid w:val="00537872"/>
    <w:rsid w:val="005378A6"/>
    <w:rsid w:val="00537A82"/>
    <w:rsid w:val="00537A9B"/>
    <w:rsid w:val="00537AFB"/>
    <w:rsid w:val="00537B0A"/>
    <w:rsid w:val="00537B47"/>
    <w:rsid w:val="00537B59"/>
    <w:rsid w:val="00537B73"/>
    <w:rsid w:val="00537BD1"/>
    <w:rsid w:val="00537BFD"/>
    <w:rsid w:val="00537C40"/>
    <w:rsid w:val="00537D52"/>
    <w:rsid w:val="00537E5C"/>
    <w:rsid w:val="00537EED"/>
    <w:rsid w:val="00537FAF"/>
    <w:rsid w:val="00540001"/>
    <w:rsid w:val="0054005C"/>
    <w:rsid w:val="005400DE"/>
    <w:rsid w:val="00540147"/>
    <w:rsid w:val="0054017D"/>
    <w:rsid w:val="00540268"/>
    <w:rsid w:val="005402BD"/>
    <w:rsid w:val="00540332"/>
    <w:rsid w:val="00540369"/>
    <w:rsid w:val="00540462"/>
    <w:rsid w:val="00540483"/>
    <w:rsid w:val="00540677"/>
    <w:rsid w:val="00540693"/>
    <w:rsid w:val="005406A3"/>
    <w:rsid w:val="005406DE"/>
    <w:rsid w:val="00540719"/>
    <w:rsid w:val="00540740"/>
    <w:rsid w:val="00540811"/>
    <w:rsid w:val="0054086C"/>
    <w:rsid w:val="005408F6"/>
    <w:rsid w:val="00540964"/>
    <w:rsid w:val="0054099E"/>
    <w:rsid w:val="00540A9D"/>
    <w:rsid w:val="00540B9D"/>
    <w:rsid w:val="00540C34"/>
    <w:rsid w:val="00540C4E"/>
    <w:rsid w:val="00540C90"/>
    <w:rsid w:val="00540D46"/>
    <w:rsid w:val="00540D75"/>
    <w:rsid w:val="00540DB6"/>
    <w:rsid w:val="00540E06"/>
    <w:rsid w:val="00540E17"/>
    <w:rsid w:val="00540E63"/>
    <w:rsid w:val="00540EA8"/>
    <w:rsid w:val="00540F06"/>
    <w:rsid w:val="0054101E"/>
    <w:rsid w:val="00541044"/>
    <w:rsid w:val="00541047"/>
    <w:rsid w:val="00541094"/>
    <w:rsid w:val="00541095"/>
    <w:rsid w:val="0054109F"/>
    <w:rsid w:val="00541187"/>
    <w:rsid w:val="0054119F"/>
    <w:rsid w:val="00541226"/>
    <w:rsid w:val="005412AD"/>
    <w:rsid w:val="005413E0"/>
    <w:rsid w:val="005414D0"/>
    <w:rsid w:val="005414E3"/>
    <w:rsid w:val="0054152E"/>
    <w:rsid w:val="0054153A"/>
    <w:rsid w:val="00541635"/>
    <w:rsid w:val="0054169C"/>
    <w:rsid w:val="00541708"/>
    <w:rsid w:val="005417D8"/>
    <w:rsid w:val="00541838"/>
    <w:rsid w:val="0054185A"/>
    <w:rsid w:val="0054190F"/>
    <w:rsid w:val="005419F0"/>
    <w:rsid w:val="00541A23"/>
    <w:rsid w:val="00541A3D"/>
    <w:rsid w:val="00541AA6"/>
    <w:rsid w:val="00541B66"/>
    <w:rsid w:val="00541BCE"/>
    <w:rsid w:val="00541C40"/>
    <w:rsid w:val="00541CA8"/>
    <w:rsid w:val="00541D2E"/>
    <w:rsid w:val="00541D50"/>
    <w:rsid w:val="00541D74"/>
    <w:rsid w:val="00541D8E"/>
    <w:rsid w:val="00541DAF"/>
    <w:rsid w:val="00541EF2"/>
    <w:rsid w:val="00541F12"/>
    <w:rsid w:val="00541FC0"/>
    <w:rsid w:val="00541FFE"/>
    <w:rsid w:val="005420B6"/>
    <w:rsid w:val="0054212E"/>
    <w:rsid w:val="005421C6"/>
    <w:rsid w:val="005422D0"/>
    <w:rsid w:val="00542331"/>
    <w:rsid w:val="00542383"/>
    <w:rsid w:val="00542531"/>
    <w:rsid w:val="00542584"/>
    <w:rsid w:val="005425FE"/>
    <w:rsid w:val="0054265B"/>
    <w:rsid w:val="00542670"/>
    <w:rsid w:val="005427B7"/>
    <w:rsid w:val="005427FF"/>
    <w:rsid w:val="005428AC"/>
    <w:rsid w:val="005428CA"/>
    <w:rsid w:val="005428F9"/>
    <w:rsid w:val="00542972"/>
    <w:rsid w:val="0054299A"/>
    <w:rsid w:val="00542B27"/>
    <w:rsid w:val="00542B49"/>
    <w:rsid w:val="00542BFA"/>
    <w:rsid w:val="00542C14"/>
    <w:rsid w:val="00542C1F"/>
    <w:rsid w:val="00542C2D"/>
    <w:rsid w:val="00542DA3"/>
    <w:rsid w:val="00542DBE"/>
    <w:rsid w:val="00542E20"/>
    <w:rsid w:val="00542E57"/>
    <w:rsid w:val="00542E71"/>
    <w:rsid w:val="00542EAD"/>
    <w:rsid w:val="00542F02"/>
    <w:rsid w:val="00542F20"/>
    <w:rsid w:val="00542FC0"/>
    <w:rsid w:val="00543056"/>
    <w:rsid w:val="00543071"/>
    <w:rsid w:val="005430A5"/>
    <w:rsid w:val="00543165"/>
    <w:rsid w:val="005431B7"/>
    <w:rsid w:val="005431C5"/>
    <w:rsid w:val="005431DA"/>
    <w:rsid w:val="005432C4"/>
    <w:rsid w:val="00543353"/>
    <w:rsid w:val="005433A4"/>
    <w:rsid w:val="00543421"/>
    <w:rsid w:val="00543538"/>
    <w:rsid w:val="0054353A"/>
    <w:rsid w:val="005435D3"/>
    <w:rsid w:val="00543601"/>
    <w:rsid w:val="0054369F"/>
    <w:rsid w:val="005436A3"/>
    <w:rsid w:val="00543716"/>
    <w:rsid w:val="0054375F"/>
    <w:rsid w:val="00543779"/>
    <w:rsid w:val="0054377A"/>
    <w:rsid w:val="005438D4"/>
    <w:rsid w:val="00543A9E"/>
    <w:rsid w:val="00543AA4"/>
    <w:rsid w:val="00543AAF"/>
    <w:rsid w:val="00543C77"/>
    <w:rsid w:val="00543DF7"/>
    <w:rsid w:val="00543E1F"/>
    <w:rsid w:val="00543E22"/>
    <w:rsid w:val="00543E7B"/>
    <w:rsid w:val="00543E84"/>
    <w:rsid w:val="00543F02"/>
    <w:rsid w:val="00543F39"/>
    <w:rsid w:val="00543F3A"/>
    <w:rsid w:val="00543F6A"/>
    <w:rsid w:val="00543F86"/>
    <w:rsid w:val="0054400C"/>
    <w:rsid w:val="00544066"/>
    <w:rsid w:val="00544196"/>
    <w:rsid w:val="00544402"/>
    <w:rsid w:val="0054445F"/>
    <w:rsid w:val="005444DA"/>
    <w:rsid w:val="005444FD"/>
    <w:rsid w:val="0054467E"/>
    <w:rsid w:val="0054476E"/>
    <w:rsid w:val="005447B0"/>
    <w:rsid w:val="00544867"/>
    <w:rsid w:val="005448BA"/>
    <w:rsid w:val="005448D8"/>
    <w:rsid w:val="00544915"/>
    <w:rsid w:val="00544934"/>
    <w:rsid w:val="00544958"/>
    <w:rsid w:val="005449AC"/>
    <w:rsid w:val="00544C00"/>
    <w:rsid w:val="00544C2B"/>
    <w:rsid w:val="00544C85"/>
    <w:rsid w:val="00544CAF"/>
    <w:rsid w:val="00544D1D"/>
    <w:rsid w:val="00544D2A"/>
    <w:rsid w:val="00544DD5"/>
    <w:rsid w:val="00544DD7"/>
    <w:rsid w:val="00544EC5"/>
    <w:rsid w:val="00544FB3"/>
    <w:rsid w:val="00544FC3"/>
    <w:rsid w:val="0054506A"/>
    <w:rsid w:val="005450C3"/>
    <w:rsid w:val="005450F0"/>
    <w:rsid w:val="0054512F"/>
    <w:rsid w:val="00545145"/>
    <w:rsid w:val="005451AD"/>
    <w:rsid w:val="005451B7"/>
    <w:rsid w:val="00545278"/>
    <w:rsid w:val="005452D0"/>
    <w:rsid w:val="0054539E"/>
    <w:rsid w:val="005453EA"/>
    <w:rsid w:val="0054540C"/>
    <w:rsid w:val="0054547F"/>
    <w:rsid w:val="00545534"/>
    <w:rsid w:val="00545579"/>
    <w:rsid w:val="00545611"/>
    <w:rsid w:val="005456F0"/>
    <w:rsid w:val="00545710"/>
    <w:rsid w:val="00545732"/>
    <w:rsid w:val="0054579F"/>
    <w:rsid w:val="005457A2"/>
    <w:rsid w:val="005457EB"/>
    <w:rsid w:val="0054585D"/>
    <w:rsid w:val="00545878"/>
    <w:rsid w:val="0054587A"/>
    <w:rsid w:val="00545893"/>
    <w:rsid w:val="005458FD"/>
    <w:rsid w:val="005459C1"/>
    <w:rsid w:val="00545A49"/>
    <w:rsid w:val="00545ADB"/>
    <w:rsid w:val="00545B10"/>
    <w:rsid w:val="00545B36"/>
    <w:rsid w:val="00545D14"/>
    <w:rsid w:val="00545D17"/>
    <w:rsid w:val="00545D1C"/>
    <w:rsid w:val="00545D5E"/>
    <w:rsid w:val="00545D9E"/>
    <w:rsid w:val="00545E4F"/>
    <w:rsid w:val="00545E66"/>
    <w:rsid w:val="00545EFF"/>
    <w:rsid w:val="00545F7A"/>
    <w:rsid w:val="00545F90"/>
    <w:rsid w:val="00546059"/>
    <w:rsid w:val="005460BA"/>
    <w:rsid w:val="005460BF"/>
    <w:rsid w:val="005460DF"/>
    <w:rsid w:val="005461AC"/>
    <w:rsid w:val="00546202"/>
    <w:rsid w:val="005462CB"/>
    <w:rsid w:val="0054633B"/>
    <w:rsid w:val="005463CB"/>
    <w:rsid w:val="005463D6"/>
    <w:rsid w:val="005463F9"/>
    <w:rsid w:val="005464C9"/>
    <w:rsid w:val="0054656C"/>
    <w:rsid w:val="00546576"/>
    <w:rsid w:val="00546596"/>
    <w:rsid w:val="005465A0"/>
    <w:rsid w:val="00546688"/>
    <w:rsid w:val="00546798"/>
    <w:rsid w:val="0054689D"/>
    <w:rsid w:val="005468A8"/>
    <w:rsid w:val="0054692E"/>
    <w:rsid w:val="005469C9"/>
    <w:rsid w:val="005469CD"/>
    <w:rsid w:val="00546A4B"/>
    <w:rsid w:val="00546A55"/>
    <w:rsid w:val="00546AF8"/>
    <w:rsid w:val="00546B6C"/>
    <w:rsid w:val="00546BE0"/>
    <w:rsid w:val="00546CEF"/>
    <w:rsid w:val="00546E23"/>
    <w:rsid w:val="00546E7B"/>
    <w:rsid w:val="00546ED7"/>
    <w:rsid w:val="00546F17"/>
    <w:rsid w:val="00546F42"/>
    <w:rsid w:val="00546F81"/>
    <w:rsid w:val="00546FDD"/>
    <w:rsid w:val="00546FE1"/>
    <w:rsid w:val="00547095"/>
    <w:rsid w:val="005470F8"/>
    <w:rsid w:val="00547112"/>
    <w:rsid w:val="0054711C"/>
    <w:rsid w:val="0054717E"/>
    <w:rsid w:val="0054744F"/>
    <w:rsid w:val="005474EA"/>
    <w:rsid w:val="00547762"/>
    <w:rsid w:val="005477D8"/>
    <w:rsid w:val="00547840"/>
    <w:rsid w:val="0054784B"/>
    <w:rsid w:val="0054796D"/>
    <w:rsid w:val="005479C3"/>
    <w:rsid w:val="005479CC"/>
    <w:rsid w:val="00547A06"/>
    <w:rsid w:val="00547AE4"/>
    <w:rsid w:val="00547C13"/>
    <w:rsid w:val="00547C1D"/>
    <w:rsid w:val="00547CEE"/>
    <w:rsid w:val="00547D29"/>
    <w:rsid w:val="00547DBF"/>
    <w:rsid w:val="00547E6C"/>
    <w:rsid w:val="00547EC3"/>
    <w:rsid w:val="00547F38"/>
    <w:rsid w:val="00547F5A"/>
    <w:rsid w:val="00547FC8"/>
    <w:rsid w:val="0055003C"/>
    <w:rsid w:val="00550054"/>
    <w:rsid w:val="005500E9"/>
    <w:rsid w:val="00550235"/>
    <w:rsid w:val="0055023E"/>
    <w:rsid w:val="00550240"/>
    <w:rsid w:val="005502A4"/>
    <w:rsid w:val="00550329"/>
    <w:rsid w:val="0055040E"/>
    <w:rsid w:val="00550425"/>
    <w:rsid w:val="00550597"/>
    <w:rsid w:val="005505F9"/>
    <w:rsid w:val="0055061C"/>
    <w:rsid w:val="0055077C"/>
    <w:rsid w:val="005507A2"/>
    <w:rsid w:val="005507BD"/>
    <w:rsid w:val="00550812"/>
    <w:rsid w:val="00550877"/>
    <w:rsid w:val="00550906"/>
    <w:rsid w:val="00550927"/>
    <w:rsid w:val="00550942"/>
    <w:rsid w:val="0055095C"/>
    <w:rsid w:val="00550AC1"/>
    <w:rsid w:val="00550C17"/>
    <w:rsid w:val="00550C6F"/>
    <w:rsid w:val="00550CDA"/>
    <w:rsid w:val="00550CF6"/>
    <w:rsid w:val="00550D69"/>
    <w:rsid w:val="00550DD9"/>
    <w:rsid w:val="00550DF1"/>
    <w:rsid w:val="00550F7B"/>
    <w:rsid w:val="00550FAB"/>
    <w:rsid w:val="0055107B"/>
    <w:rsid w:val="00551225"/>
    <w:rsid w:val="005512A7"/>
    <w:rsid w:val="00551334"/>
    <w:rsid w:val="00551335"/>
    <w:rsid w:val="0055138B"/>
    <w:rsid w:val="005513C0"/>
    <w:rsid w:val="005513F2"/>
    <w:rsid w:val="0055140A"/>
    <w:rsid w:val="0055141E"/>
    <w:rsid w:val="0055146E"/>
    <w:rsid w:val="00551518"/>
    <w:rsid w:val="00551532"/>
    <w:rsid w:val="0055160D"/>
    <w:rsid w:val="0055162D"/>
    <w:rsid w:val="005517F0"/>
    <w:rsid w:val="0055180E"/>
    <w:rsid w:val="00551880"/>
    <w:rsid w:val="00551899"/>
    <w:rsid w:val="005518BD"/>
    <w:rsid w:val="005518CB"/>
    <w:rsid w:val="005518DB"/>
    <w:rsid w:val="00551976"/>
    <w:rsid w:val="005519CC"/>
    <w:rsid w:val="005519F2"/>
    <w:rsid w:val="00551A40"/>
    <w:rsid w:val="00551B20"/>
    <w:rsid w:val="00551B3C"/>
    <w:rsid w:val="00551B3F"/>
    <w:rsid w:val="00551C06"/>
    <w:rsid w:val="00551C74"/>
    <w:rsid w:val="00551C9B"/>
    <w:rsid w:val="00551DDF"/>
    <w:rsid w:val="00551F13"/>
    <w:rsid w:val="00551F82"/>
    <w:rsid w:val="00551FB0"/>
    <w:rsid w:val="00552024"/>
    <w:rsid w:val="0055204D"/>
    <w:rsid w:val="005520A0"/>
    <w:rsid w:val="005520B9"/>
    <w:rsid w:val="00552148"/>
    <w:rsid w:val="00552254"/>
    <w:rsid w:val="0055227F"/>
    <w:rsid w:val="005522C8"/>
    <w:rsid w:val="00552310"/>
    <w:rsid w:val="0055242A"/>
    <w:rsid w:val="00552564"/>
    <w:rsid w:val="00552638"/>
    <w:rsid w:val="005526A1"/>
    <w:rsid w:val="00552763"/>
    <w:rsid w:val="0055276B"/>
    <w:rsid w:val="005527A7"/>
    <w:rsid w:val="00552908"/>
    <w:rsid w:val="00552909"/>
    <w:rsid w:val="00552998"/>
    <w:rsid w:val="005529F6"/>
    <w:rsid w:val="00552A39"/>
    <w:rsid w:val="00552A56"/>
    <w:rsid w:val="00552B3E"/>
    <w:rsid w:val="00552B68"/>
    <w:rsid w:val="00552B8B"/>
    <w:rsid w:val="00552BCE"/>
    <w:rsid w:val="00552C02"/>
    <w:rsid w:val="00552C0F"/>
    <w:rsid w:val="00552C51"/>
    <w:rsid w:val="00552CBA"/>
    <w:rsid w:val="00552CED"/>
    <w:rsid w:val="00552D81"/>
    <w:rsid w:val="00552E1D"/>
    <w:rsid w:val="00552E6C"/>
    <w:rsid w:val="00552ED8"/>
    <w:rsid w:val="00552F34"/>
    <w:rsid w:val="00552FCF"/>
    <w:rsid w:val="00552FDA"/>
    <w:rsid w:val="00553029"/>
    <w:rsid w:val="00553046"/>
    <w:rsid w:val="00553202"/>
    <w:rsid w:val="0055334D"/>
    <w:rsid w:val="005533BF"/>
    <w:rsid w:val="005533F1"/>
    <w:rsid w:val="00553505"/>
    <w:rsid w:val="005535EA"/>
    <w:rsid w:val="005536BA"/>
    <w:rsid w:val="0055374B"/>
    <w:rsid w:val="005537A1"/>
    <w:rsid w:val="00553888"/>
    <w:rsid w:val="005538E9"/>
    <w:rsid w:val="00553971"/>
    <w:rsid w:val="005539A3"/>
    <w:rsid w:val="00553A28"/>
    <w:rsid w:val="00553B84"/>
    <w:rsid w:val="00553B8A"/>
    <w:rsid w:val="00553C9F"/>
    <w:rsid w:val="00553EE2"/>
    <w:rsid w:val="00553F2B"/>
    <w:rsid w:val="00553F60"/>
    <w:rsid w:val="00553FB1"/>
    <w:rsid w:val="00554010"/>
    <w:rsid w:val="00554112"/>
    <w:rsid w:val="0055412C"/>
    <w:rsid w:val="00554290"/>
    <w:rsid w:val="005542BB"/>
    <w:rsid w:val="005543C7"/>
    <w:rsid w:val="005543E3"/>
    <w:rsid w:val="0055448A"/>
    <w:rsid w:val="0055450D"/>
    <w:rsid w:val="00554524"/>
    <w:rsid w:val="005545D3"/>
    <w:rsid w:val="00554608"/>
    <w:rsid w:val="00554662"/>
    <w:rsid w:val="005546BB"/>
    <w:rsid w:val="00554781"/>
    <w:rsid w:val="005548F6"/>
    <w:rsid w:val="0055490B"/>
    <w:rsid w:val="00554920"/>
    <w:rsid w:val="00554B64"/>
    <w:rsid w:val="00554D80"/>
    <w:rsid w:val="00554D81"/>
    <w:rsid w:val="00554D98"/>
    <w:rsid w:val="00554DCE"/>
    <w:rsid w:val="00554EFA"/>
    <w:rsid w:val="00554F26"/>
    <w:rsid w:val="00554F41"/>
    <w:rsid w:val="00554F4D"/>
    <w:rsid w:val="00554FAE"/>
    <w:rsid w:val="00555016"/>
    <w:rsid w:val="0055503E"/>
    <w:rsid w:val="005551AA"/>
    <w:rsid w:val="00555227"/>
    <w:rsid w:val="00555275"/>
    <w:rsid w:val="0055529E"/>
    <w:rsid w:val="00555311"/>
    <w:rsid w:val="005553BC"/>
    <w:rsid w:val="0055547A"/>
    <w:rsid w:val="00555511"/>
    <w:rsid w:val="005555CB"/>
    <w:rsid w:val="00555623"/>
    <w:rsid w:val="005556B4"/>
    <w:rsid w:val="00555719"/>
    <w:rsid w:val="005557B3"/>
    <w:rsid w:val="005557FF"/>
    <w:rsid w:val="0055592A"/>
    <w:rsid w:val="00555A85"/>
    <w:rsid w:val="00555AE7"/>
    <w:rsid w:val="00555BBE"/>
    <w:rsid w:val="00555CBD"/>
    <w:rsid w:val="00555DD0"/>
    <w:rsid w:val="00555E44"/>
    <w:rsid w:val="00555E66"/>
    <w:rsid w:val="00555EA3"/>
    <w:rsid w:val="00555EDF"/>
    <w:rsid w:val="00555EE9"/>
    <w:rsid w:val="00555EF1"/>
    <w:rsid w:val="00555F3C"/>
    <w:rsid w:val="00555F84"/>
    <w:rsid w:val="00555FAA"/>
    <w:rsid w:val="00555FAF"/>
    <w:rsid w:val="00556085"/>
    <w:rsid w:val="005560C4"/>
    <w:rsid w:val="00556167"/>
    <w:rsid w:val="0055618E"/>
    <w:rsid w:val="00556274"/>
    <w:rsid w:val="005562DA"/>
    <w:rsid w:val="00556313"/>
    <w:rsid w:val="00556320"/>
    <w:rsid w:val="0055639F"/>
    <w:rsid w:val="005563C9"/>
    <w:rsid w:val="00556426"/>
    <w:rsid w:val="00556460"/>
    <w:rsid w:val="00556550"/>
    <w:rsid w:val="00556598"/>
    <w:rsid w:val="005565E1"/>
    <w:rsid w:val="0055667A"/>
    <w:rsid w:val="00556696"/>
    <w:rsid w:val="005566D9"/>
    <w:rsid w:val="0055671B"/>
    <w:rsid w:val="00556758"/>
    <w:rsid w:val="005567BD"/>
    <w:rsid w:val="00556939"/>
    <w:rsid w:val="0055697C"/>
    <w:rsid w:val="00556AB6"/>
    <w:rsid w:val="00556AE9"/>
    <w:rsid w:val="00556B41"/>
    <w:rsid w:val="00556B5F"/>
    <w:rsid w:val="00556B85"/>
    <w:rsid w:val="00556B89"/>
    <w:rsid w:val="00556C20"/>
    <w:rsid w:val="00556CA2"/>
    <w:rsid w:val="00556CB6"/>
    <w:rsid w:val="00556CC5"/>
    <w:rsid w:val="00556D0A"/>
    <w:rsid w:val="00556D2B"/>
    <w:rsid w:val="00556D37"/>
    <w:rsid w:val="00556DA3"/>
    <w:rsid w:val="00556EA1"/>
    <w:rsid w:val="00556F31"/>
    <w:rsid w:val="00556F54"/>
    <w:rsid w:val="00556F68"/>
    <w:rsid w:val="00556F6E"/>
    <w:rsid w:val="00556FCA"/>
    <w:rsid w:val="00556FD6"/>
    <w:rsid w:val="00557053"/>
    <w:rsid w:val="00557054"/>
    <w:rsid w:val="0055709D"/>
    <w:rsid w:val="00557116"/>
    <w:rsid w:val="005571F7"/>
    <w:rsid w:val="00557260"/>
    <w:rsid w:val="0055726A"/>
    <w:rsid w:val="005572B1"/>
    <w:rsid w:val="005573D1"/>
    <w:rsid w:val="00557466"/>
    <w:rsid w:val="005574E4"/>
    <w:rsid w:val="005576DB"/>
    <w:rsid w:val="005576F5"/>
    <w:rsid w:val="00557745"/>
    <w:rsid w:val="005577E5"/>
    <w:rsid w:val="00557846"/>
    <w:rsid w:val="0055794E"/>
    <w:rsid w:val="00557A76"/>
    <w:rsid w:val="00557A82"/>
    <w:rsid w:val="00557AE0"/>
    <w:rsid w:val="00557C64"/>
    <w:rsid w:val="00557CC7"/>
    <w:rsid w:val="00557D11"/>
    <w:rsid w:val="00557D19"/>
    <w:rsid w:val="00557D25"/>
    <w:rsid w:val="00557E3C"/>
    <w:rsid w:val="00557E89"/>
    <w:rsid w:val="00557FDF"/>
    <w:rsid w:val="0056000C"/>
    <w:rsid w:val="005600C3"/>
    <w:rsid w:val="005601EB"/>
    <w:rsid w:val="0056021A"/>
    <w:rsid w:val="00560265"/>
    <w:rsid w:val="00560266"/>
    <w:rsid w:val="00560283"/>
    <w:rsid w:val="00560300"/>
    <w:rsid w:val="00560334"/>
    <w:rsid w:val="0056033C"/>
    <w:rsid w:val="005604A4"/>
    <w:rsid w:val="00560535"/>
    <w:rsid w:val="005606CB"/>
    <w:rsid w:val="005606F9"/>
    <w:rsid w:val="00560791"/>
    <w:rsid w:val="005608F6"/>
    <w:rsid w:val="005609A3"/>
    <w:rsid w:val="005609C5"/>
    <w:rsid w:val="00560A1E"/>
    <w:rsid w:val="00560A5C"/>
    <w:rsid w:val="00560A66"/>
    <w:rsid w:val="00560B46"/>
    <w:rsid w:val="00560B75"/>
    <w:rsid w:val="00560BA3"/>
    <w:rsid w:val="00560D3A"/>
    <w:rsid w:val="00560D61"/>
    <w:rsid w:val="00560DEC"/>
    <w:rsid w:val="00560E0F"/>
    <w:rsid w:val="00560EAD"/>
    <w:rsid w:val="00560FB5"/>
    <w:rsid w:val="00560FBA"/>
    <w:rsid w:val="00560FEF"/>
    <w:rsid w:val="0056104C"/>
    <w:rsid w:val="0056105F"/>
    <w:rsid w:val="005611A1"/>
    <w:rsid w:val="005611F4"/>
    <w:rsid w:val="00561343"/>
    <w:rsid w:val="00561363"/>
    <w:rsid w:val="00561410"/>
    <w:rsid w:val="00561463"/>
    <w:rsid w:val="005614A3"/>
    <w:rsid w:val="00561541"/>
    <w:rsid w:val="00561604"/>
    <w:rsid w:val="0056161C"/>
    <w:rsid w:val="0056165B"/>
    <w:rsid w:val="00561677"/>
    <w:rsid w:val="00561705"/>
    <w:rsid w:val="00561809"/>
    <w:rsid w:val="0056181D"/>
    <w:rsid w:val="005618E8"/>
    <w:rsid w:val="0056191B"/>
    <w:rsid w:val="00561978"/>
    <w:rsid w:val="0056198E"/>
    <w:rsid w:val="005619A2"/>
    <w:rsid w:val="005619AC"/>
    <w:rsid w:val="00561A23"/>
    <w:rsid w:val="00561A6E"/>
    <w:rsid w:val="00561B42"/>
    <w:rsid w:val="00561D30"/>
    <w:rsid w:val="00561D57"/>
    <w:rsid w:val="00561DD9"/>
    <w:rsid w:val="00561EA8"/>
    <w:rsid w:val="00561FA3"/>
    <w:rsid w:val="00562051"/>
    <w:rsid w:val="005620B9"/>
    <w:rsid w:val="005621E6"/>
    <w:rsid w:val="00562358"/>
    <w:rsid w:val="0056240A"/>
    <w:rsid w:val="00562495"/>
    <w:rsid w:val="005624D5"/>
    <w:rsid w:val="0056252A"/>
    <w:rsid w:val="0056257A"/>
    <w:rsid w:val="005625D7"/>
    <w:rsid w:val="00562663"/>
    <w:rsid w:val="00562785"/>
    <w:rsid w:val="005627A6"/>
    <w:rsid w:val="0056285F"/>
    <w:rsid w:val="0056288F"/>
    <w:rsid w:val="005628CC"/>
    <w:rsid w:val="00562927"/>
    <w:rsid w:val="0056296A"/>
    <w:rsid w:val="00562977"/>
    <w:rsid w:val="00562AFE"/>
    <w:rsid w:val="00562B0E"/>
    <w:rsid w:val="00562BEA"/>
    <w:rsid w:val="00562D8F"/>
    <w:rsid w:val="00562D9C"/>
    <w:rsid w:val="00562DB9"/>
    <w:rsid w:val="00562F15"/>
    <w:rsid w:val="005630AB"/>
    <w:rsid w:val="005630DF"/>
    <w:rsid w:val="00563220"/>
    <w:rsid w:val="00563252"/>
    <w:rsid w:val="00563266"/>
    <w:rsid w:val="0056327A"/>
    <w:rsid w:val="005632D8"/>
    <w:rsid w:val="00563328"/>
    <w:rsid w:val="00563404"/>
    <w:rsid w:val="005634E0"/>
    <w:rsid w:val="005634F0"/>
    <w:rsid w:val="00563559"/>
    <w:rsid w:val="00563584"/>
    <w:rsid w:val="005635EB"/>
    <w:rsid w:val="00563618"/>
    <w:rsid w:val="0056366E"/>
    <w:rsid w:val="0056368B"/>
    <w:rsid w:val="005636B1"/>
    <w:rsid w:val="005636C0"/>
    <w:rsid w:val="005636C6"/>
    <w:rsid w:val="005637E8"/>
    <w:rsid w:val="005637FB"/>
    <w:rsid w:val="0056384F"/>
    <w:rsid w:val="00563928"/>
    <w:rsid w:val="00563946"/>
    <w:rsid w:val="00563963"/>
    <w:rsid w:val="005639CB"/>
    <w:rsid w:val="00563AA0"/>
    <w:rsid w:val="00563B0B"/>
    <w:rsid w:val="00563B94"/>
    <w:rsid w:val="00563BE8"/>
    <w:rsid w:val="00563CD2"/>
    <w:rsid w:val="00563E2E"/>
    <w:rsid w:val="00563F11"/>
    <w:rsid w:val="00563F42"/>
    <w:rsid w:val="00563FAA"/>
    <w:rsid w:val="00564015"/>
    <w:rsid w:val="00564184"/>
    <w:rsid w:val="005641B7"/>
    <w:rsid w:val="0056420E"/>
    <w:rsid w:val="00564220"/>
    <w:rsid w:val="00564296"/>
    <w:rsid w:val="005642E8"/>
    <w:rsid w:val="00564414"/>
    <w:rsid w:val="005644A2"/>
    <w:rsid w:val="00564554"/>
    <w:rsid w:val="00564584"/>
    <w:rsid w:val="005645AA"/>
    <w:rsid w:val="00564607"/>
    <w:rsid w:val="0056461B"/>
    <w:rsid w:val="00564639"/>
    <w:rsid w:val="005648AA"/>
    <w:rsid w:val="005648AB"/>
    <w:rsid w:val="005648AE"/>
    <w:rsid w:val="005649FB"/>
    <w:rsid w:val="00564AE9"/>
    <w:rsid w:val="00564AFC"/>
    <w:rsid w:val="00564BD7"/>
    <w:rsid w:val="00564C52"/>
    <w:rsid w:val="00564C93"/>
    <w:rsid w:val="00564CA8"/>
    <w:rsid w:val="00564CB8"/>
    <w:rsid w:val="00564D1F"/>
    <w:rsid w:val="00564D50"/>
    <w:rsid w:val="00564D92"/>
    <w:rsid w:val="00564DAF"/>
    <w:rsid w:val="00564DCA"/>
    <w:rsid w:val="00564E36"/>
    <w:rsid w:val="00564EF2"/>
    <w:rsid w:val="00564F70"/>
    <w:rsid w:val="00565088"/>
    <w:rsid w:val="0056515F"/>
    <w:rsid w:val="0056518D"/>
    <w:rsid w:val="00565224"/>
    <w:rsid w:val="005654D8"/>
    <w:rsid w:val="00565560"/>
    <w:rsid w:val="005657C1"/>
    <w:rsid w:val="005658B9"/>
    <w:rsid w:val="005658F6"/>
    <w:rsid w:val="005659BF"/>
    <w:rsid w:val="00565A6E"/>
    <w:rsid w:val="00565AAF"/>
    <w:rsid w:val="00565AC3"/>
    <w:rsid w:val="00565ADF"/>
    <w:rsid w:val="00565B06"/>
    <w:rsid w:val="00565B20"/>
    <w:rsid w:val="00565B4A"/>
    <w:rsid w:val="00565BCB"/>
    <w:rsid w:val="00565D11"/>
    <w:rsid w:val="00565F0C"/>
    <w:rsid w:val="00565F75"/>
    <w:rsid w:val="00565F9D"/>
    <w:rsid w:val="00565FB3"/>
    <w:rsid w:val="00565FB6"/>
    <w:rsid w:val="00566010"/>
    <w:rsid w:val="00566019"/>
    <w:rsid w:val="0056618F"/>
    <w:rsid w:val="00566231"/>
    <w:rsid w:val="00566272"/>
    <w:rsid w:val="005662BC"/>
    <w:rsid w:val="005662F4"/>
    <w:rsid w:val="005663AE"/>
    <w:rsid w:val="00566533"/>
    <w:rsid w:val="0056653A"/>
    <w:rsid w:val="00566586"/>
    <w:rsid w:val="00566639"/>
    <w:rsid w:val="005666D9"/>
    <w:rsid w:val="005668D5"/>
    <w:rsid w:val="005668D7"/>
    <w:rsid w:val="005669B4"/>
    <w:rsid w:val="005669CD"/>
    <w:rsid w:val="00566A22"/>
    <w:rsid w:val="00566A80"/>
    <w:rsid w:val="00566B35"/>
    <w:rsid w:val="00566B64"/>
    <w:rsid w:val="00566B6A"/>
    <w:rsid w:val="00566B87"/>
    <w:rsid w:val="00566C24"/>
    <w:rsid w:val="00566D06"/>
    <w:rsid w:val="00566D38"/>
    <w:rsid w:val="00566D4A"/>
    <w:rsid w:val="00566D63"/>
    <w:rsid w:val="00566EB8"/>
    <w:rsid w:val="00566FC7"/>
    <w:rsid w:val="005670FE"/>
    <w:rsid w:val="0056714F"/>
    <w:rsid w:val="00567169"/>
    <w:rsid w:val="00567188"/>
    <w:rsid w:val="0056726D"/>
    <w:rsid w:val="0056736F"/>
    <w:rsid w:val="0056738D"/>
    <w:rsid w:val="005673C8"/>
    <w:rsid w:val="00567454"/>
    <w:rsid w:val="00567537"/>
    <w:rsid w:val="0056756C"/>
    <w:rsid w:val="005675D5"/>
    <w:rsid w:val="00567723"/>
    <w:rsid w:val="005677B3"/>
    <w:rsid w:val="0056785D"/>
    <w:rsid w:val="00567969"/>
    <w:rsid w:val="00567992"/>
    <w:rsid w:val="00567A6C"/>
    <w:rsid w:val="00567ABA"/>
    <w:rsid w:val="00567AEF"/>
    <w:rsid w:val="00567B05"/>
    <w:rsid w:val="00567B35"/>
    <w:rsid w:val="00567C01"/>
    <w:rsid w:val="00567C5F"/>
    <w:rsid w:val="00567DD0"/>
    <w:rsid w:val="00567DFA"/>
    <w:rsid w:val="00567E12"/>
    <w:rsid w:val="00567EB9"/>
    <w:rsid w:val="00567EC8"/>
    <w:rsid w:val="00567EDB"/>
    <w:rsid w:val="00567F34"/>
    <w:rsid w:val="0057007B"/>
    <w:rsid w:val="005701BC"/>
    <w:rsid w:val="005701F6"/>
    <w:rsid w:val="00570366"/>
    <w:rsid w:val="00570390"/>
    <w:rsid w:val="00570447"/>
    <w:rsid w:val="0057053E"/>
    <w:rsid w:val="005706BD"/>
    <w:rsid w:val="005707EA"/>
    <w:rsid w:val="0057080E"/>
    <w:rsid w:val="0057091D"/>
    <w:rsid w:val="00570924"/>
    <w:rsid w:val="00570A38"/>
    <w:rsid w:val="00570CE1"/>
    <w:rsid w:val="00570D0A"/>
    <w:rsid w:val="00570DF4"/>
    <w:rsid w:val="00570E44"/>
    <w:rsid w:val="00570E83"/>
    <w:rsid w:val="00570EEF"/>
    <w:rsid w:val="00570F81"/>
    <w:rsid w:val="00570FD8"/>
    <w:rsid w:val="00571004"/>
    <w:rsid w:val="0057103A"/>
    <w:rsid w:val="00571072"/>
    <w:rsid w:val="00571084"/>
    <w:rsid w:val="005710C6"/>
    <w:rsid w:val="005711A6"/>
    <w:rsid w:val="00571219"/>
    <w:rsid w:val="005712AD"/>
    <w:rsid w:val="00571340"/>
    <w:rsid w:val="005713B4"/>
    <w:rsid w:val="005713ED"/>
    <w:rsid w:val="0057143B"/>
    <w:rsid w:val="00571488"/>
    <w:rsid w:val="0057152F"/>
    <w:rsid w:val="00571562"/>
    <w:rsid w:val="00571568"/>
    <w:rsid w:val="005715BA"/>
    <w:rsid w:val="005715F9"/>
    <w:rsid w:val="0057160A"/>
    <w:rsid w:val="00571647"/>
    <w:rsid w:val="005716F5"/>
    <w:rsid w:val="00571729"/>
    <w:rsid w:val="00571759"/>
    <w:rsid w:val="00571780"/>
    <w:rsid w:val="00571932"/>
    <w:rsid w:val="005719A5"/>
    <w:rsid w:val="00571A25"/>
    <w:rsid w:val="00571A54"/>
    <w:rsid w:val="00571A68"/>
    <w:rsid w:val="00571A79"/>
    <w:rsid w:val="00571C4A"/>
    <w:rsid w:val="00571D8B"/>
    <w:rsid w:val="00571E66"/>
    <w:rsid w:val="00571E6E"/>
    <w:rsid w:val="00571F55"/>
    <w:rsid w:val="00571FD6"/>
    <w:rsid w:val="00572025"/>
    <w:rsid w:val="005720FE"/>
    <w:rsid w:val="00572140"/>
    <w:rsid w:val="0057214E"/>
    <w:rsid w:val="005721D7"/>
    <w:rsid w:val="0057222C"/>
    <w:rsid w:val="00572359"/>
    <w:rsid w:val="0057239C"/>
    <w:rsid w:val="005723D4"/>
    <w:rsid w:val="00572421"/>
    <w:rsid w:val="0057242B"/>
    <w:rsid w:val="0057260D"/>
    <w:rsid w:val="0057262D"/>
    <w:rsid w:val="00572671"/>
    <w:rsid w:val="0057269D"/>
    <w:rsid w:val="005726A1"/>
    <w:rsid w:val="005726A9"/>
    <w:rsid w:val="00572780"/>
    <w:rsid w:val="00572781"/>
    <w:rsid w:val="005727EA"/>
    <w:rsid w:val="005728C4"/>
    <w:rsid w:val="005729BB"/>
    <w:rsid w:val="00572A48"/>
    <w:rsid w:val="00572A77"/>
    <w:rsid w:val="00572A7D"/>
    <w:rsid w:val="00572AC5"/>
    <w:rsid w:val="00572B43"/>
    <w:rsid w:val="00572CB9"/>
    <w:rsid w:val="00572E0A"/>
    <w:rsid w:val="00572F78"/>
    <w:rsid w:val="00572FBD"/>
    <w:rsid w:val="00573015"/>
    <w:rsid w:val="0057327C"/>
    <w:rsid w:val="005733FB"/>
    <w:rsid w:val="00573410"/>
    <w:rsid w:val="00573487"/>
    <w:rsid w:val="005734DB"/>
    <w:rsid w:val="005734DC"/>
    <w:rsid w:val="0057353B"/>
    <w:rsid w:val="00573597"/>
    <w:rsid w:val="005735AA"/>
    <w:rsid w:val="0057363A"/>
    <w:rsid w:val="00573794"/>
    <w:rsid w:val="005737B0"/>
    <w:rsid w:val="00573819"/>
    <w:rsid w:val="00573876"/>
    <w:rsid w:val="00573878"/>
    <w:rsid w:val="005738E0"/>
    <w:rsid w:val="00573997"/>
    <w:rsid w:val="00573AE9"/>
    <w:rsid w:val="00573AF9"/>
    <w:rsid w:val="00573B47"/>
    <w:rsid w:val="00573B82"/>
    <w:rsid w:val="00573B8C"/>
    <w:rsid w:val="00573BBD"/>
    <w:rsid w:val="00573BF8"/>
    <w:rsid w:val="00573BF9"/>
    <w:rsid w:val="00573C3F"/>
    <w:rsid w:val="00573DB5"/>
    <w:rsid w:val="00573E25"/>
    <w:rsid w:val="00573E95"/>
    <w:rsid w:val="00573ED5"/>
    <w:rsid w:val="00573EF8"/>
    <w:rsid w:val="00573FAA"/>
    <w:rsid w:val="00573FC1"/>
    <w:rsid w:val="005740D5"/>
    <w:rsid w:val="005740D7"/>
    <w:rsid w:val="005740EA"/>
    <w:rsid w:val="0057415C"/>
    <w:rsid w:val="00574160"/>
    <w:rsid w:val="0057427A"/>
    <w:rsid w:val="005743EE"/>
    <w:rsid w:val="00574410"/>
    <w:rsid w:val="0057450D"/>
    <w:rsid w:val="00574568"/>
    <w:rsid w:val="005745BE"/>
    <w:rsid w:val="00574631"/>
    <w:rsid w:val="005746B4"/>
    <w:rsid w:val="0057476A"/>
    <w:rsid w:val="00574908"/>
    <w:rsid w:val="0057491B"/>
    <w:rsid w:val="00574966"/>
    <w:rsid w:val="005749AF"/>
    <w:rsid w:val="00574A96"/>
    <w:rsid w:val="00574CE8"/>
    <w:rsid w:val="00574CF5"/>
    <w:rsid w:val="00574D11"/>
    <w:rsid w:val="00574E26"/>
    <w:rsid w:val="00574EB4"/>
    <w:rsid w:val="00574ED6"/>
    <w:rsid w:val="00575101"/>
    <w:rsid w:val="00575150"/>
    <w:rsid w:val="0057527B"/>
    <w:rsid w:val="0057545E"/>
    <w:rsid w:val="00575471"/>
    <w:rsid w:val="005754A4"/>
    <w:rsid w:val="00575543"/>
    <w:rsid w:val="00575574"/>
    <w:rsid w:val="005755BC"/>
    <w:rsid w:val="005755E5"/>
    <w:rsid w:val="005755FB"/>
    <w:rsid w:val="00575659"/>
    <w:rsid w:val="005756E9"/>
    <w:rsid w:val="00575704"/>
    <w:rsid w:val="00575740"/>
    <w:rsid w:val="00575753"/>
    <w:rsid w:val="00575798"/>
    <w:rsid w:val="005757BE"/>
    <w:rsid w:val="005757D9"/>
    <w:rsid w:val="005758B2"/>
    <w:rsid w:val="00575981"/>
    <w:rsid w:val="00575988"/>
    <w:rsid w:val="00575990"/>
    <w:rsid w:val="00575A21"/>
    <w:rsid w:val="00575A2D"/>
    <w:rsid w:val="00575A78"/>
    <w:rsid w:val="00575B0B"/>
    <w:rsid w:val="00575B2D"/>
    <w:rsid w:val="00575B87"/>
    <w:rsid w:val="00575CCA"/>
    <w:rsid w:val="00575DA3"/>
    <w:rsid w:val="00575E4B"/>
    <w:rsid w:val="00575EB0"/>
    <w:rsid w:val="00575EB4"/>
    <w:rsid w:val="00575F9C"/>
    <w:rsid w:val="0057603D"/>
    <w:rsid w:val="005760B6"/>
    <w:rsid w:val="00576118"/>
    <w:rsid w:val="0057615E"/>
    <w:rsid w:val="005761C6"/>
    <w:rsid w:val="00576290"/>
    <w:rsid w:val="005762D6"/>
    <w:rsid w:val="00576351"/>
    <w:rsid w:val="0057635A"/>
    <w:rsid w:val="005763CE"/>
    <w:rsid w:val="00576439"/>
    <w:rsid w:val="00576483"/>
    <w:rsid w:val="005764DE"/>
    <w:rsid w:val="005765BE"/>
    <w:rsid w:val="005765FF"/>
    <w:rsid w:val="0057667B"/>
    <w:rsid w:val="00576832"/>
    <w:rsid w:val="00576884"/>
    <w:rsid w:val="00576950"/>
    <w:rsid w:val="00576A61"/>
    <w:rsid w:val="00576BB9"/>
    <w:rsid w:val="00576BCB"/>
    <w:rsid w:val="00576BF7"/>
    <w:rsid w:val="00576C17"/>
    <w:rsid w:val="00576D29"/>
    <w:rsid w:val="00576E67"/>
    <w:rsid w:val="00576EE3"/>
    <w:rsid w:val="00576F31"/>
    <w:rsid w:val="00576FA5"/>
    <w:rsid w:val="00577072"/>
    <w:rsid w:val="00577113"/>
    <w:rsid w:val="0057724A"/>
    <w:rsid w:val="00577277"/>
    <w:rsid w:val="005772FE"/>
    <w:rsid w:val="0057730A"/>
    <w:rsid w:val="0057732C"/>
    <w:rsid w:val="00577343"/>
    <w:rsid w:val="0057741F"/>
    <w:rsid w:val="0057743E"/>
    <w:rsid w:val="005774B6"/>
    <w:rsid w:val="005774C2"/>
    <w:rsid w:val="00577504"/>
    <w:rsid w:val="00577506"/>
    <w:rsid w:val="0057754A"/>
    <w:rsid w:val="00577599"/>
    <w:rsid w:val="005775B3"/>
    <w:rsid w:val="00577671"/>
    <w:rsid w:val="005776E4"/>
    <w:rsid w:val="0057771A"/>
    <w:rsid w:val="00577723"/>
    <w:rsid w:val="00577751"/>
    <w:rsid w:val="0057778E"/>
    <w:rsid w:val="00577806"/>
    <w:rsid w:val="00577813"/>
    <w:rsid w:val="00577825"/>
    <w:rsid w:val="005778D7"/>
    <w:rsid w:val="0057795F"/>
    <w:rsid w:val="00577A2B"/>
    <w:rsid w:val="00577A97"/>
    <w:rsid w:val="00577AE7"/>
    <w:rsid w:val="00577B30"/>
    <w:rsid w:val="00577B72"/>
    <w:rsid w:val="00577B7F"/>
    <w:rsid w:val="00577B9F"/>
    <w:rsid w:val="00577BD8"/>
    <w:rsid w:val="00577C62"/>
    <w:rsid w:val="00577D0B"/>
    <w:rsid w:val="00577E1C"/>
    <w:rsid w:val="00577E30"/>
    <w:rsid w:val="00577F52"/>
    <w:rsid w:val="005800B7"/>
    <w:rsid w:val="00580122"/>
    <w:rsid w:val="00580339"/>
    <w:rsid w:val="00580369"/>
    <w:rsid w:val="005803E3"/>
    <w:rsid w:val="00580436"/>
    <w:rsid w:val="00580474"/>
    <w:rsid w:val="005804E8"/>
    <w:rsid w:val="005804F6"/>
    <w:rsid w:val="00580553"/>
    <w:rsid w:val="00580582"/>
    <w:rsid w:val="00580625"/>
    <w:rsid w:val="0058078D"/>
    <w:rsid w:val="005807AD"/>
    <w:rsid w:val="00580838"/>
    <w:rsid w:val="005808D7"/>
    <w:rsid w:val="005808DF"/>
    <w:rsid w:val="005808F3"/>
    <w:rsid w:val="00580912"/>
    <w:rsid w:val="005809D1"/>
    <w:rsid w:val="00580A24"/>
    <w:rsid w:val="00580A5F"/>
    <w:rsid w:val="00580A88"/>
    <w:rsid w:val="00580B51"/>
    <w:rsid w:val="00580B94"/>
    <w:rsid w:val="00580BEF"/>
    <w:rsid w:val="00580C01"/>
    <w:rsid w:val="00580C43"/>
    <w:rsid w:val="00580C86"/>
    <w:rsid w:val="00580CEF"/>
    <w:rsid w:val="00580D38"/>
    <w:rsid w:val="00580D8A"/>
    <w:rsid w:val="00580F2A"/>
    <w:rsid w:val="00580F53"/>
    <w:rsid w:val="00580F56"/>
    <w:rsid w:val="00580F83"/>
    <w:rsid w:val="0058106E"/>
    <w:rsid w:val="005810A2"/>
    <w:rsid w:val="005810E5"/>
    <w:rsid w:val="0058116C"/>
    <w:rsid w:val="0058118F"/>
    <w:rsid w:val="005811B4"/>
    <w:rsid w:val="005811BD"/>
    <w:rsid w:val="00581469"/>
    <w:rsid w:val="005814B4"/>
    <w:rsid w:val="005814CD"/>
    <w:rsid w:val="00581553"/>
    <w:rsid w:val="00581575"/>
    <w:rsid w:val="00581652"/>
    <w:rsid w:val="0058166F"/>
    <w:rsid w:val="005816F0"/>
    <w:rsid w:val="0058180D"/>
    <w:rsid w:val="00581856"/>
    <w:rsid w:val="0058186F"/>
    <w:rsid w:val="005819CE"/>
    <w:rsid w:val="005819E3"/>
    <w:rsid w:val="00581A4C"/>
    <w:rsid w:val="00581B72"/>
    <w:rsid w:val="00581C16"/>
    <w:rsid w:val="00581C3E"/>
    <w:rsid w:val="00581C41"/>
    <w:rsid w:val="00581C89"/>
    <w:rsid w:val="00581E20"/>
    <w:rsid w:val="00581E95"/>
    <w:rsid w:val="00581F42"/>
    <w:rsid w:val="00581F81"/>
    <w:rsid w:val="00581FDF"/>
    <w:rsid w:val="0058218C"/>
    <w:rsid w:val="00582201"/>
    <w:rsid w:val="00582413"/>
    <w:rsid w:val="00582547"/>
    <w:rsid w:val="00582568"/>
    <w:rsid w:val="005825B8"/>
    <w:rsid w:val="005825C2"/>
    <w:rsid w:val="00582612"/>
    <w:rsid w:val="0058264A"/>
    <w:rsid w:val="00582658"/>
    <w:rsid w:val="005826FA"/>
    <w:rsid w:val="00582870"/>
    <w:rsid w:val="0058289F"/>
    <w:rsid w:val="005828BF"/>
    <w:rsid w:val="005828FD"/>
    <w:rsid w:val="005829A4"/>
    <w:rsid w:val="00582A0E"/>
    <w:rsid w:val="00582ACB"/>
    <w:rsid w:val="00582ACF"/>
    <w:rsid w:val="00582AD1"/>
    <w:rsid w:val="00582B0D"/>
    <w:rsid w:val="00582B28"/>
    <w:rsid w:val="00582B76"/>
    <w:rsid w:val="00582C64"/>
    <w:rsid w:val="00582C6E"/>
    <w:rsid w:val="00582D0B"/>
    <w:rsid w:val="00582D3C"/>
    <w:rsid w:val="00582D44"/>
    <w:rsid w:val="00582D75"/>
    <w:rsid w:val="00582DE5"/>
    <w:rsid w:val="00582DE6"/>
    <w:rsid w:val="00582F08"/>
    <w:rsid w:val="00582F4B"/>
    <w:rsid w:val="00582F9D"/>
    <w:rsid w:val="005830BF"/>
    <w:rsid w:val="005830F2"/>
    <w:rsid w:val="005831A7"/>
    <w:rsid w:val="005831EA"/>
    <w:rsid w:val="00583290"/>
    <w:rsid w:val="005832C6"/>
    <w:rsid w:val="00583552"/>
    <w:rsid w:val="0058362A"/>
    <w:rsid w:val="00583631"/>
    <w:rsid w:val="00583641"/>
    <w:rsid w:val="0058366B"/>
    <w:rsid w:val="005836E5"/>
    <w:rsid w:val="0058370E"/>
    <w:rsid w:val="00583739"/>
    <w:rsid w:val="005838E5"/>
    <w:rsid w:val="00583963"/>
    <w:rsid w:val="00583A0D"/>
    <w:rsid w:val="00583B47"/>
    <w:rsid w:val="00583C3B"/>
    <w:rsid w:val="00583C4D"/>
    <w:rsid w:val="00583CAB"/>
    <w:rsid w:val="00583D60"/>
    <w:rsid w:val="00583DB5"/>
    <w:rsid w:val="00583DEE"/>
    <w:rsid w:val="00583E27"/>
    <w:rsid w:val="00583EEE"/>
    <w:rsid w:val="00583F42"/>
    <w:rsid w:val="00583F62"/>
    <w:rsid w:val="00583F75"/>
    <w:rsid w:val="00583FFF"/>
    <w:rsid w:val="00584064"/>
    <w:rsid w:val="00584124"/>
    <w:rsid w:val="00584191"/>
    <w:rsid w:val="005841B0"/>
    <w:rsid w:val="005841BE"/>
    <w:rsid w:val="005841EA"/>
    <w:rsid w:val="00584216"/>
    <w:rsid w:val="005842CC"/>
    <w:rsid w:val="005842EB"/>
    <w:rsid w:val="0058432F"/>
    <w:rsid w:val="0058446E"/>
    <w:rsid w:val="0058458F"/>
    <w:rsid w:val="005845C3"/>
    <w:rsid w:val="005846F5"/>
    <w:rsid w:val="00584719"/>
    <w:rsid w:val="00584761"/>
    <w:rsid w:val="005847AD"/>
    <w:rsid w:val="005847C8"/>
    <w:rsid w:val="0058480F"/>
    <w:rsid w:val="005848BF"/>
    <w:rsid w:val="005848D8"/>
    <w:rsid w:val="00584A18"/>
    <w:rsid w:val="00584A51"/>
    <w:rsid w:val="00584C23"/>
    <w:rsid w:val="00584C2C"/>
    <w:rsid w:val="00584C39"/>
    <w:rsid w:val="00584CCC"/>
    <w:rsid w:val="00584D28"/>
    <w:rsid w:val="00584D2C"/>
    <w:rsid w:val="00584D71"/>
    <w:rsid w:val="00584DB3"/>
    <w:rsid w:val="00584DF8"/>
    <w:rsid w:val="00584E1D"/>
    <w:rsid w:val="00584E45"/>
    <w:rsid w:val="00584EAE"/>
    <w:rsid w:val="00584F56"/>
    <w:rsid w:val="00585086"/>
    <w:rsid w:val="00585095"/>
    <w:rsid w:val="00585151"/>
    <w:rsid w:val="00585226"/>
    <w:rsid w:val="0058523C"/>
    <w:rsid w:val="0058526E"/>
    <w:rsid w:val="00585278"/>
    <w:rsid w:val="00585322"/>
    <w:rsid w:val="00585374"/>
    <w:rsid w:val="00585389"/>
    <w:rsid w:val="00585397"/>
    <w:rsid w:val="0058539B"/>
    <w:rsid w:val="00585458"/>
    <w:rsid w:val="005854BC"/>
    <w:rsid w:val="005854CF"/>
    <w:rsid w:val="00585537"/>
    <w:rsid w:val="005855B2"/>
    <w:rsid w:val="005855D1"/>
    <w:rsid w:val="005856DF"/>
    <w:rsid w:val="0058570B"/>
    <w:rsid w:val="00585741"/>
    <w:rsid w:val="0058574D"/>
    <w:rsid w:val="0058589E"/>
    <w:rsid w:val="005858E1"/>
    <w:rsid w:val="005858F0"/>
    <w:rsid w:val="00585907"/>
    <w:rsid w:val="00585993"/>
    <w:rsid w:val="005859EC"/>
    <w:rsid w:val="00585A73"/>
    <w:rsid w:val="00585AB0"/>
    <w:rsid w:val="00585B0B"/>
    <w:rsid w:val="00585BE5"/>
    <w:rsid w:val="00585C75"/>
    <w:rsid w:val="00585CA4"/>
    <w:rsid w:val="00585CB2"/>
    <w:rsid w:val="00585D01"/>
    <w:rsid w:val="00585D1D"/>
    <w:rsid w:val="00585E16"/>
    <w:rsid w:val="00585E7E"/>
    <w:rsid w:val="00585EAA"/>
    <w:rsid w:val="00585F3E"/>
    <w:rsid w:val="00585F73"/>
    <w:rsid w:val="00585FD4"/>
    <w:rsid w:val="00585FF9"/>
    <w:rsid w:val="0058602B"/>
    <w:rsid w:val="005860D4"/>
    <w:rsid w:val="0058611B"/>
    <w:rsid w:val="005862B1"/>
    <w:rsid w:val="00586446"/>
    <w:rsid w:val="00586532"/>
    <w:rsid w:val="0058659A"/>
    <w:rsid w:val="005865E7"/>
    <w:rsid w:val="005865E8"/>
    <w:rsid w:val="005866A6"/>
    <w:rsid w:val="005867D1"/>
    <w:rsid w:val="005867F1"/>
    <w:rsid w:val="00586938"/>
    <w:rsid w:val="0058698B"/>
    <w:rsid w:val="005869EA"/>
    <w:rsid w:val="00586A1F"/>
    <w:rsid w:val="00586B0C"/>
    <w:rsid w:val="00586B2C"/>
    <w:rsid w:val="00586CF4"/>
    <w:rsid w:val="00586FC3"/>
    <w:rsid w:val="00587002"/>
    <w:rsid w:val="005870F2"/>
    <w:rsid w:val="005871CB"/>
    <w:rsid w:val="005871D6"/>
    <w:rsid w:val="005872A1"/>
    <w:rsid w:val="005872D7"/>
    <w:rsid w:val="005872DB"/>
    <w:rsid w:val="00587356"/>
    <w:rsid w:val="00587365"/>
    <w:rsid w:val="00587391"/>
    <w:rsid w:val="005873D3"/>
    <w:rsid w:val="00587413"/>
    <w:rsid w:val="00587426"/>
    <w:rsid w:val="0058753C"/>
    <w:rsid w:val="00587575"/>
    <w:rsid w:val="0058760F"/>
    <w:rsid w:val="0058771B"/>
    <w:rsid w:val="00587781"/>
    <w:rsid w:val="0058779E"/>
    <w:rsid w:val="00587873"/>
    <w:rsid w:val="005878B0"/>
    <w:rsid w:val="00587904"/>
    <w:rsid w:val="00587956"/>
    <w:rsid w:val="005879B5"/>
    <w:rsid w:val="00587A96"/>
    <w:rsid w:val="00587AA5"/>
    <w:rsid w:val="00587B3D"/>
    <w:rsid w:val="00587B5C"/>
    <w:rsid w:val="00587BDA"/>
    <w:rsid w:val="00587C20"/>
    <w:rsid w:val="00587C6D"/>
    <w:rsid w:val="00587CB7"/>
    <w:rsid w:val="00587D02"/>
    <w:rsid w:val="00587D07"/>
    <w:rsid w:val="00587D0E"/>
    <w:rsid w:val="00587D72"/>
    <w:rsid w:val="00587D9A"/>
    <w:rsid w:val="00587DA5"/>
    <w:rsid w:val="00587DDC"/>
    <w:rsid w:val="00587E2E"/>
    <w:rsid w:val="00587E4A"/>
    <w:rsid w:val="00587E8E"/>
    <w:rsid w:val="00587F40"/>
    <w:rsid w:val="00587FE8"/>
    <w:rsid w:val="00587FEF"/>
    <w:rsid w:val="00590028"/>
    <w:rsid w:val="00590031"/>
    <w:rsid w:val="00590125"/>
    <w:rsid w:val="005901C7"/>
    <w:rsid w:val="005901E3"/>
    <w:rsid w:val="00590216"/>
    <w:rsid w:val="0059024F"/>
    <w:rsid w:val="005902D5"/>
    <w:rsid w:val="005902E1"/>
    <w:rsid w:val="005903C8"/>
    <w:rsid w:val="005904C1"/>
    <w:rsid w:val="0059057C"/>
    <w:rsid w:val="0059057E"/>
    <w:rsid w:val="00590650"/>
    <w:rsid w:val="00590653"/>
    <w:rsid w:val="00590711"/>
    <w:rsid w:val="00590803"/>
    <w:rsid w:val="00590805"/>
    <w:rsid w:val="00590811"/>
    <w:rsid w:val="005908CB"/>
    <w:rsid w:val="00590909"/>
    <w:rsid w:val="00590A44"/>
    <w:rsid w:val="00590A47"/>
    <w:rsid w:val="00590A71"/>
    <w:rsid w:val="00590A91"/>
    <w:rsid w:val="00590B27"/>
    <w:rsid w:val="00590B77"/>
    <w:rsid w:val="00590C06"/>
    <w:rsid w:val="00590C5E"/>
    <w:rsid w:val="00590CE1"/>
    <w:rsid w:val="00590CE2"/>
    <w:rsid w:val="00590D8B"/>
    <w:rsid w:val="00590E13"/>
    <w:rsid w:val="00590E21"/>
    <w:rsid w:val="00590E4F"/>
    <w:rsid w:val="00590E5E"/>
    <w:rsid w:val="00590E8C"/>
    <w:rsid w:val="00590E97"/>
    <w:rsid w:val="00590EA7"/>
    <w:rsid w:val="00590ED4"/>
    <w:rsid w:val="0059110F"/>
    <w:rsid w:val="00591118"/>
    <w:rsid w:val="00591227"/>
    <w:rsid w:val="00591338"/>
    <w:rsid w:val="00591340"/>
    <w:rsid w:val="005913B5"/>
    <w:rsid w:val="005913CC"/>
    <w:rsid w:val="00591463"/>
    <w:rsid w:val="00591626"/>
    <w:rsid w:val="005916BB"/>
    <w:rsid w:val="00591753"/>
    <w:rsid w:val="00591792"/>
    <w:rsid w:val="00591795"/>
    <w:rsid w:val="005917B8"/>
    <w:rsid w:val="0059184A"/>
    <w:rsid w:val="00591892"/>
    <w:rsid w:val="00591AB8"/>
    <w:rsid w:val="00591ADE"/>
    <w:rsid w:val="00591B81"/>
    <w:rsid w:val="00591C41"/>
    <w:rsid w:val="00591D09"/>
    <w:rsid w:val="00591D9D"/>
    <w:rsid w:val="00591DA8"/>
    <w:rsid w:val="00591EAF"/>
    <w:rsid w:val="00591F6B"/>
    <w:rsid w:val="00591FC9"/>
    <w:rsid w:val="00591FF9"/>
    <w:rsid w:val="0059201A"/>
    <w:rsid w:val="00592037"/>
    <w:rsid w:val="00592061"/>
    <w:rsid w:val="0059207F"/>
    <w:rsid w:val="005920EE"/>
    <w:rsid w:val="005921E1"/>
    <w:rsid w:val="005922D4"/>
    <w:rsid w:val="005922EA"/>
    <w:rsid w:val="0059232E"/>
    <w:rsid w:val="00592355"/>
    <w:rsid w:val="005923FC"/>
    <w:rsid w:val="005924F5"/>
    <w:rsid w:val="005925F8"/>
    <w:rsid w:val="00592661"/>
    <w:rsid w:val="0059269D"/>
    <w:rsid w:val="005926D1"/>
    <w:rsid w:val="005926DF"/>
    <w:rsid w:val="00592761"/>
    <w:rsid w:val="005928D0"/>
    <w:rsid w:val="00592984"/>
    <w:rsid w:val="00592A8D"/>
    <w:rsid w:val="00592AC8"/>
    <w:rsid w:val="00592AD5"/>
    <w:rsid w:val="00592B6B"/>
    <w:rsid w:val="00592D14"/>
    <w:rsid w:val="00592D81"/>
    <w:rsid w:val="00592E2A"/>
    <w:rsid w:val="00592F62"/>
    <w:rsid w:val="0059300E"/>
    <w:rsid w:val="005930A5"/>
    <w:rsid w:val="0059314C"/>
    <w:rsid w:val="005931A3"/>
    <w:rsid w:val="005931C3"/>
    <w:rsid w:val="005932D4"/>
    <w:rsid w:val="005933FC"/>
    <w:rsid w:val="00593492"/>
    <w:rsid w:val="0059358F"/>
    <w:rsid w:val="0059359A"/>
    <w:rsid w:val="005935D6"/>
    <w:rsid w:val="00593606"/>
    <w:rsid w:val="00593638"/>
    <w:rsid w:val="005936E2"/>
    <w:rsid w:val="0059370E"/>
    <w:rsid w:val="00593714"/>
    <w:rsid w:val="00593727"/>
    <w:rsid w:val="005937BD"/>
    <w:rsid w:val="005937C3"/>
    <w:rsid w:val="005937CD"/>
    <w:rsid w:val="005937E2"/>
    <w:rsid w:val="00593909"/>
    <w:rsid w:val="00593A5B"/>
    <w:rsid w:val="00593A8E"/>
    <w:rsid w:val="00593AAD"/>
    <w:rsid w:val="00593AF7"/>
    <w:rsid w:val="00593B58"/>
    <w:rsid w:val="00593BE3"/>
    <w:rsid w:val="00593C49"/>
    <w:rsid w:val="00593C4D"/>
    <w:rsid w:val="00593CD6"/>
    <w:rsid w:val="00593CE2"/>
    <w:rsid w:val="00593D9E"/>
    <w:rsid w:val="00593E4F"/>
    <w:rsid w:val="00593EF8"/>
    <w:rsid w:val="00593F8E"/>
    <w:rsid w:val="00594030"/>
    <w:rsid w:val="005940EE"/>
    <w:rsid w:val="0059415C"/>
    <w:rsid w:val="005941E9"/>
    <w:rsid w:val="005941FF"/>
    <w:rsid w:val="005942C3"/>
    <w:rsid w:val="005942E4"/>
    <w:rsid w:val="0059437E"/>
    <w:rsid w:val="0059439B"/>
    <w:rsid w:val="0059439C"/>
    <w:rsid w:val="005943D8"/>
    <w:rsid w:val="0059453A"/>
    <w:rsid w:val="0059454D"/>
    <w:rsid w:val="00594607"/>
    <w:rsid w:val="005946E0"/>
    <w:rsid w:val="005946F9"/>
    <w:rsid w:val="00594717"/>
    <w:rsid w:val="00594727"/>
    <w:rsid w:val="00594740"/>
    <w:rsid w:val="00594752"/>
    <w:rsid w:val="005947D5"/>
    <w:rsid w:val="005947DE"/>
    <w:rsid w:val="0059483B"/>
    <w:rsid w:val="0059484C"/>
    <w:rsid w:val="0059488B"/>
    <w:rsid w:val="005949E0"/>
    <w:rsid w:val="00594BDC"/>
    <w:rsid w:val="00594C27"/>
    <w:rsid w:val="00594C5D"/>
    <w:rsid w:val="00594C68"/>
    <w:rsid w:val="00594C7B"/>
    <w:rsid w:val="00594CE6"/>
    <w:rsid w:val="00594DA4"/>
    <w:rsid w:val="00594DEE"/>
    <w:rsid w:val="00594E87"/>
    <w:rsid w:val="00594EF4"/>
    <w:rsid w:val="00594FD3"/>
    <w:rsid w:val="00595097"/>
    <w:rsid w:val="00595102"/>
    <w:rsid w:val="00595139"/>
    <w:rsid w:val="0059514C"/>
    <w:rsid w:val="005951BB"/>
    <w:rsid w:val="005951DD"/>
    <w:rsid w:val="00595214"/>
    <w:rsid w:val="00595316"/>
    <w:rsid w:val="0059535E"/>
    <w:rsid w:val="005953E8"/>
    <w:rsid w:val="0059540E"/>
    <w:rsid w:val="00595432"/>
    <w:rsid w:val="0059553F"/>
    <w:rsid w:val="0059554E"/>
    <w:rsid w:val="00595610"/>
    <w:rsid w:val="0059565A"/>
    <w:rsid w:val="00595667"/>
    <w:rsid w:val="00595676"/>
    <w:rsid w:val="00595696"/>
    <w:rsid w:val="0059591A"/>
    <w:rsid w:val="0059599E"/>
    <w:rsid w:val="005959FA"/>
    <w:rsid w:val="005959FB"/>
    <w:rsid w:val="00595A2F"/>
    <w:rsid w:val="00595A94"/>
    <w:rsid w:val="00595ACD"/>
    <w:rsid w:val="00595B40"/>
    <w:rsid w:val="00595B55"/>
    <w:rsid w:val="00595BC4"/>
    <w:rsid w:val="00595C21"/>
    <w:rsid w:val="00595CD8"/>
    <w:rsid w:val="00595D24"/>
    <w:rsid w:val="00595D9F"/>
    <w:rsid w:val="00595DBE"/>
    <w:rsid w:val="00595DD5"/>
    <w:rsid w:val="00595DF5"/>
    <w:rsid w:val="00595EED"/>
    <w:rsid w:val="00595F2D"/>
    <w:rsid w:val="00596050"/>
    <w:rsid w:val="0059614B"/>
    <w:rsid w:val="005961A2"/>
    <w:rsid w:val="005962C2"/>
    <w:rsid w:val="005962CA"/>
    <w:rsid w:val="0059637E"/>
    <w:rsid w:val="005963DC"/>
    <w:rsid w:val="00596458"/>
    <w:rsid w:val="005964F4"/>
    <w:rsid w:val="0059656D"/>
    <w:rsid w:val="00596581"/>
    <w:rsid w:val="005965B4"/>
    <w:rsid w:val="005965BF"/>
    <w:rsid w:val="0059660A"/>
    <w:rsid w:val="0059667C"/>
    <w:rsid w:val="005966E4"/>
    <w:rsid w:val="005967BB"/>
    <w:rsid w:val="005967FD"/>
    <w:rsid w:val="0059683D"/>
    <w:rsid w:val="00596850"/>
    <w:rsid w:val="005968A5"/>
    <w:rsid w:val="005969AB"/>
    <w:rsid w:val="00596AE3"/>
    <w:rsid w:val="00596AF7"/>
    <w:rsid w:val="00596C69"/>
    <w:rsid w:val="00596C7C"/>
    <w:rsid w:val="00596C98"/>
    <w:rsid w:val="00596CBE"/>
    <w:rsid w:val="00596D64"/>
    <w:rsid w:val="00596DAB"/>
    <w:rsid w:val="00596DE6"/>
    <w:rsid w:val="00596E20"/>
    <w:rsid w:val="00596E28"/>
    <w:rsid w:val="00596F50"/>
    <w:rsid w:val="00596F98"/>
    <w:rsid w:val="005970FA"/>
    <w:rsid w:val="005971B6"/>
    <w:rsid w:val="00597266"/>
    <w:rsid w:val="00597284"/>
    <w:rsid w:val="005972A2"/>
    <w:rsid w:val="00597335"/>
    <w:rsid w:val="00597356"/>
    <w:rsid w:val="00597361"/>
    <w:rsid w:val="005973C0"/>
    <w:rsid w:val="005973D4"/>
    <w:rsid w:val="005974AD"/>
    <w:rsid w:val="005974D5"/>
    <w:rsid w:val="00597525"/>
    <w:rsid w:val="00597705"/>
    <w:rsid w:val="005977C2"/>
    <w:rsid w:val="00597854"/>
    <w:rsid w:val="005978A9"/>
    <w:rsid w:val="00597929"/>
    <w:rsid w:val="005979CE"/>
    <w:rsid w:val="005979F2"/>
    <w:rsid w:val="00597AC1"/>
    <w:rsid w:val="00597AEB"/>
    <w:rsid w:val="00597B30"/>
    <w:rsid w:val="00597BAC"/>
    <w:rsid w:val="00597CDA"/>
    <w:rsid w:val="00597D37"/>
    <w:rsid w:val="00597D82"/>
    <w:rsid w:val="00597DD2"/>
    <w:rsid w:val="00597DF4"/>
    <w:rsid w:val="00597E28"/>
    <w:rsid w:val="00597EEF"/>
    <w:rsid w:val="005A0061"/>
    <w:rsid w:val="005A0102"/>
    <w:rsid w:val="005A0153"/>
    <w:rsid w:val="005A0164"/>
    <w:rsid w:val="005A01A6"/>
    <w:rsid w:val="005A01AE"/>
    <w:rsid w:val="005A0239"/>
    <w:rsid w:val="005A02D5"/>
    <w:rsid w:val="005A0360"/>
    <w:rsid w:val="005A0426"/>
    <w:rsid w:val="005A0439"/>
    <w:rsid w:val="005A046F"/>
    <w:rsid w:val="005A048C"/>
    <w:rsid w:val="005A052B"/>
    <w:rsid w:val="005A0613"/>
    <w:rsid w:val="005A07FA"/>
    <w:rsid w:val="005A0829"/>
    <w:rsid w:val="005A089D"/>
    <w:rsid w:val="005A08BC"/>
    <w:rsid w:val="005A0976"/>
    <w:rsid w:val="005A09E1"/>
    <w:rsid w:val="005A0A37"/>
    <w:rsid w:val="005A0A56"/>
    <w:rsid w:val="005A0ABB"/>
    <w:rsid w:val="005A0BAD"/>
    <w:rsid w:val="005A0BFD"/>
    <w:rsid w:val="005A0C0B"/>
    <w:rsid w:val="005A0D6F"/>
    <w:rsid w:val="005A0D86"/>
    <w:rsid w:val="005A0DFB"/>
    <w:rsid w:val="005A0E23"/>
    <w:rsid w:val="005A0ECF"/>
    <w:rsid w:val="005A0FF4"/>
    <w:rsid w:val="005A1045"/>
    <w:rsid w:val="005A10AD"/>
    <w:rsid w:val="005A127B"/>
    <w:rsid w:val="005A13E8"/>
    <w:rsid w:val="005A1430"/>
    <w:rsid w:val="005A1493"/>
    <w:rsid w:val="005A14C9"/>
    <w:rsid w:val="005A14FA"/>
    <w:rsid w:val="005A151C"/>
    <w:rsid w:val="005A1569"/>
    <w:rsid w:val="005A157B"/>
    <w:rsid w:val="005A1594"/>
    <w:rsid w:val="005A1744"/>
    <w:rsid w:val="005A1780"/>
    <w:rsid w:val="005A1809"/>
    <w:rsid w:val="005A183C"/>
    <w:rsid w:val="005A1915"/>
    <w:rsid w:val="005A1998"/>
    <w:rsid w:val="005A19E0"/>
    <w:rsid w:val="005A19FD"/>
    <w:rsid w:val="005A1A43"/>
    <w:rsid w:val="005A1A7D"/>
    <w:rsid w:val="005A1A89"/>
    <w:rsid w:val="005A1B07"/>
    <w:rsid w:val="005A1B08"/>
    <w:rsid w:val="005A1C52"/>
    <w:rsid w:val="005A1C8B"/>
    <w:rsid w:val="005A1D33"/>
    <w:rsid w:val="005A1E82"/>
    <w:rsid w:val="005A1E98"/>
    <w:rsid w:val="005A1F00"/>
    <w:rsid w:val="005A1F13"/>
    <w:rsid w:val="005A1F55"/>
    <w:rsid w:val="005A206E"/>
    <w:rsid w:val="005A20E9"/>
    <w:rsid w:val="005A22D1"/>
    <w:rsid w:val="005A22DD"/>
    <w:rsid w:val="005A2305"/>
    <w:rsid w:val="005A2425"/>
    <w:rsid w:val="005A2473"/>
    <w:rsid w:val="005A24EA"/>
    <w:rsid w:val="005A2627"/>
    <w:rsid w:val="005A26BB"/>
    <w:rsid w:val="005A272E"/>
    <w:rsid w:val="005A2792"/>
    <w:rsid w:val="005A27AD"/>
    <w:rsid w:val="005A2813"/>
    <w:rsid w:val="005A2887"/>
    <w:rsid w:val="005A28AA"/>
    <w:rsid w:val="005A28B1"/>
    <w:rsid w:val="005A2A5E"/>
    <w:rsid w:val="005A2A88"/>
    <w:rsid w:val="005A2C46"/>
    <w:rsid w:val="005A2D49"/>
    <w:rsid w:val="005A2D95"/>
    <w:rsid w:val="005A2D9F"/>
    <w:rsid w:val="005A2DE0"/>
    <w:rsid w:val="005A2DE2"/>
    <w:rsid w:val="005A2E26"/>
    <w:rsid w:val="005A2ED5"/>
    <w:rsid w:val="005A3189"/>
    <w:rsid w:val="005A334B"/>
    <w:rsid w:val="005A3358"/>
    <w:rsid w:val="005A3385"/>
    <w:rsid w:val="005A3444"/>
    <w:rsid w:val="005A344D"/>
    <w:rsid w:val="005A3538"/>
    <w:rsid w:val="005A35E9"/>
    <w:rsid w:val="005A35EE"/>
    <w:rsid w:val="005A369C"/>
    <w:rsid w:val="005A3704"/>
    <w:rsid w:val="005A3706"/>
    <w:rsid w:val="005A3709"/>
    <w:rsid w:val="005A3778"/>
    <w:rsid w:val="005A3815"/>
    <w:rsid w:val="005A39E8"/>
    <w:rsid w:val="005A3A97"/>
    <w:rsid w:val="005A3AB5"/>
    <w:rsid w:val="005A3AC7"/>
    <w:rsid w:val="005A3B70"/>
    <w:rsid w:val="005A3C48"/>
    <w:rsid w:val="005A3C58"/>
    <w:rsid w:val="005A3CC0"/>
    <w:rsid w:val="005A3D1E"/>
    <w:rsid w:val="005A3D42"/>
    <w:rsid w:val="005A3D60"/>
    <w:rsid w:val="005A3E53"/>
    <w:rsid w:val="005A3EE9"/>
    <w:rsid w:val="005A4096"/>
    <w:rsid w:val="005A4112"/>
    <w:rsid w:val="005A4156"/>
    <w:rsid w:val="005A41AB"/>
    <w:rsid w:val="005A41AD"/>
    <w:rsid w:val="005A41C7"/>
    <w:rsid w:val="005A41F1"/>
    <w:rsid w:val="005A42B5"/>
    <w:rsid w:val="005A4317"/>
    <w:rsid w:val="005A4369"/>
    <w:rsid w:val="005A44B2"/>
    <w:rsid w:val="005A4605"/>
    <w:rsid w:val="005A4654"/>
    <w:rsid w:val="005A46F0"/>
    <w:rsid w:val="005A4764"/>
    <w:rsid w:val="005A47FE"/>
    <w:rsid w:val="005A4804"/>
    <w:rsid w:val="005A4ABE"/>
    <w:rsid w:val="005A4AEC"/>
    <w:rsid w:val="005A4C0D"/>
    <w:rsid w:val="005A4C67"/>
    <w:rsid w:val="005A4C85"/>
    <w:rsid w:val="005A4C89"/>
    <w:rsid w:val="005A4D95"/>
    <w:rsid w:val="005A4E24"/>
    <w:rsid w:val="005A4E95"/>
    <w:rsid w:val="005A4ED4"/>
    <w:rsid w:val="005A4F3D"/>
    <w:rsid w:val="005A4FA5"/>
    <w:rsid w:val="005A4FC2"/>
    <w:rsid w:val="005A4FC8"/>
    <w:rsid w:val="005A5037"/>
    <w:rsid w:val="005A5056"/>
    <w:rsid w:val="005A50DB"/>
    <w:rsid w:val="005A51C9"/>
    <w:rsid w:val="005A51E4"/>
    <w:rsid w:val="005A52B6"/>
    <w:rsid w:val="005A52CF"/>
    <w:rsid w:val="005A5348"/>
    <w:rsid w:val="005A538E"/>
    <w:rsid w:val="005A53C3"/>
    <w:rsid w:val="005A542E"/>
    <w:rsid w:val="005A54F6"/>
    <w:rsid w:val="005A562B"/>
    <w:rsid w:val="005A567A"/>
    <w:rsid w:val="005A56E1"/>
    <w:rsid w:val="005A599C"/>
    <w:rsid w:val="005A59B9"/>
    <w:rsid w:val="005A59E6"/>
    <w:rsid w:val="005A5A47"/>
    <w:rsid w:val="005A5B5B"/>
    <w:rsid w:val="005A5C8F"/>
    <w:rsid w:val="005A5CC1"/>
    <w:rsid w:val="005A5CF6"/>
    <w:rsid w:val="005A5D45"/>
    <w:rsid w:val="005A5D62"/>
    <w:rsid w:val="005A5D95"/>
    <w:rsid w:val="005A5D9A"/>
    <w:rsid w:val="005A5E4B"/>
    <w:rsid w:val="005A5E58"/>
    <w:rsid w:val="005A5EBE"/>
    <w:rsid w:val="005A5F76"/>
    <w:rsid w:val="005A5F85"/>
    <w:rsid w:val="005A5FFC"/>
    <w:rsid w:val="005A610D"/>
    <w:rsid w:val="005A6127"/>
    <w:rsid w:val="005A6175"/>
    <w:rsid w:val="005A62CF"/>
    <w:rsid w:val="005A6307"/>
    <w:rsid w:val="005A6350"/>
    <w:rsid w:val="005A6365"/>
    <w:rsid w:val="005A637A"/>
    <w:rsid w:val="005A638B"/>
    <w:rsid w:val="005A642E"/>
    <w:rsid w:val="005A6448"/>
    <w:rsid w:val="005A6495"/>
    <w:rsid w:val="005A6603"/>
    <w:rsid w:val="005A66A1"/>
    <w:rsid w:val="005A66A9"/>
    <w:rsid w:val="005A6704"/>
    <w:rsid w:val="005A68A5"/>
    <w:rsid w:val="005A68E5"/>
    <w:rsid w:val="005A690A"/>
    <w:rsid w:val="005A6A63"/>
    <w:rsid w:val="005A6C01"/>
    <w:rsid w:val="005A6C28"/>
    <w:rsid w:val="005A6CED"/>
    <w:rsid w:val="005A6D39"/>
    <w:rsid w:val="005A6D7E"/>
    <w:rsid w:val="005A6D82"/>
    <w:rsid w:val="005A6DA0"/>
    <w:rsid w:val="005A6E14"/>
    <w:rsid w:val="005A6E2E"/>
    <w:rsid w:val="005A6E38"/>
    <w:rsid w:val="005A7009"/>
    <w:rsid w:val="005A703C"/>
    <w:rsid w:val="005A70B7"/>
    <w:rsid w:val="005A715E"/>
    <w:rsid w:val="005A71AF"/>
    <w:rsid w:val="005A71B1"/>
    <w:rsid w:val="005A71BA"/>
    <w:rsid w:val="005A71F1"/>
    <w:rsid w:val="005A7256"/>
    <w:rsid w:val="005A7325"/>
    <w:rsid w:val="005A73A2"/>
    <w:rsid w:val="005A73FF"/>
    <w:rsid w:val="005A746E"/>
    <w:rsid w:val="005A748B"/>
    <w:rsid w:val="005A74AC"/>
    <w:rsid w:val="005A759D"/>
    <w:rsid w:val="005A759F"/>
    <w:rsid w:val="005A75A1"/>
    <w:rsid w:val="005A75BD"/>
    <w:rsid w:val="005A7633"/>
    <w:rsid w:val="005A767B"/>
    <w:rsid w:val="005A772D"/>
    <w:rsid w:val="005A7749"/>
    <w:rsid w:val="005A77AA"/>
    <w:rsid w:val="005A7815"/>
    <w:rsid w:val="005A7897"/>
    <w:rsid w:val="005A78C6"/>
    <w:rsid w:val="005A78ED"/>
    <w:rsid w:val="005A79B0"/>
    <w:rsid w:val="005A79F8"/>
    <w:rsid w:val="005A7A96"/>
    <w:rsid w:val="005A7AEF"/>
    <w:rsid w:val="005A7CED"/>
    <w:rsid w:val="005A7D38"/>
    <w:rsid w:val="005A7EAF"/>
    <w:rsid w:val="005A7EDA"/>
    <w:rsid w:val="005A7EDB"/>
    <w:rsid w:val="005A7F1E"/>
    <w:rsid w:val="005B0029"/>
    <w:rsid w:val="005B0234"/>
    <w:rsid w:val="005B0259"/>
    <w:rsid w:val="005B03E5"/>
    <w:rsid w:val="005B041D"/>
    <w:rsid w:val="005B0448"/>
    <w:rsid w:val="005B050D"/>
    <w:rsid w:val="005B05C7"/>
    <w:rsid w:val="005B06AE"/>
    <w:rsid w:val="005B073C"/>
    <w:rsid w:val="005B0777"/>
    <w:rsid w:val="005B0788"/>
    <w:rsid w:val="005B078A"/>
    <w:rsid w:val="005B07B1"/>
    <w:rsid w:val="005B07FC"/>
    <w:rsid w:val="005B08F6"/>
    <w:rsid w:val="005B0A0B"/>
    <w:rsid w:val="005B0ACC"/>
    <w:rsid w:val="005B0AF0"/>
    <w:rsid w:val="005B0C6F"/>
    <w:rsid w:val="005B0D10"/>
    <w:rsid w:val="005B0D59"/>
    <w:rsid w:val="005B0E29"/>
    <w:rsid w:val="005B0EE7"/>
    <w:rsid w:val="005B0F8C"/>
    <w:rsid w:val="005B0F8E"/>
    <w:rsid w:val="005B0FA6"/>
    <w:rsid w:val="005B10FD"/>
    <w:rsid w:val="005B114A"/>
    <w:rsid w:val="005B118D"/>
    <w:rsid w:val="005B1209"/>
    <w:rsid w:val="005B1279"/>
    <w:rsid w:val="005B128F"/>
    <w:rsid w:val="005B12D4"/>
    <w:rsid w:val="005B1325"/>
    <w:rsid w:val="005B1349"/>
    <w:rsid w:val="005B146C"/>
    <w:rsid w:val="005B1491"/>
    <w:rsid w:val="005B14C9"/>
    <w:rsid w:val="005B14EB"/>
    <w:rsid w:val="005B1574"/>
    <w:rsid w:val="005B15B5"/>
    <w:rsid w:val="005B163D"/>
    <w:rsid w:val="005B16A1"/>
    <w:rsid w:val="005B16B8"/>
    <w:rsid w:val="005B1757"/>
    <w:rsid w:val="005B17A4"/>
    <w:rsid w:val="005B17A8"/>
    <w:rsid w:val="005B17BD"/>
    <w:rsid w:val="005B17E2"/>
    <w:rsid w:val="005B1871"/>
    <w:rsid w:val="005B188D"/>
    <w:rsid w:val="005B18C0"/>
    <w:rsid w:val="005B1A80"/>
    <w:rsid w:val="005B1A92"/>
    <w:rsid w:val="005B1B2A"/>
    <w:rsid w:val="005B1B2E"/>
    <w:rsid w:val="005B1B47"/>
    <w:rsid w:val="005B1BAA"/>
    <w:rsid w:val="005B1BD1"/>
    <w:rsid w:val="005B1BF7"/>
    <w:rsid w:val="005B1C09"/>
    <w:rsid w:val="005B1C3F"/>
    <w:rsid w:val="005B1CE0"/>
    <w:rsid w:val="005B1DDD"/>
    <w:rsid w:val="005B1DDF"/>
    <w:rsid w:val="005B1EE9"/>
    <w:rsid w:val="005B1FF7"/>
    <w:rsid w:val="005B221A"/>
    <w:rsid w:val="005B2267"/>
    <w:rsid w:val="005B2396"/>
    <w:rsid w:val="005B23EF"/>
    <w:rsid w:val="005B2487"/>
    <w:rsid w:val="005B24BE"/>
    <w:rsid w:val="005B250E"/>
    <w:rsid w:val="005B25EA"/>
    <w:rsid w:val="005B2637"/>
    <w:rsid w:val="005B263C"/>
    <w:rsid w:val="005B2685"/>
    <w:rsid w:val="005B279E"/>
    <w:rsid w:val="005B27ED"/>
    <w:rsid w:val="005B28EC"/>
    <w:rsid w:val="005B2901"/>
    <w:rsid w:val="005B2941"/>
    <w:rsid w:val="005B2977"/>
    <w:rsid w:val="005B29A3"/>
    <w:rsid w:val="005B2A62"/>
    <w:rsid w:val="005B2A66"/>
    <w:rsid w:val="005B2ADA"/>
    <w:rsid w:val="005B2B0C"/>
    <w:rsid w:val="005B2B20"/>
    <w:rsid w:val="005B2B7D"/>
    <w:rsid w:val="005B2BB1"/>
    <w:rsid w:val="005B2BB4"/>
    <w:rsid w:val="005B2C95"/>
    <w:rsid w:val="005B2CA0"/>
    <w:rsid w:val="005B2CD3"/>
    <w:rsid w:val="005B2D16"/>
    <w:rsid w:val="005B2D84"/>
    <w:rsid w:val="005B2F2B"/>
    <w:rsid w:val="005B2F39"/>
    <w:rsid w:val="005B2F8D"/>
    <w:rsid w:val="005B30AC"/>
    <w:rsid w:val="005B3173"/>
    <w:rsid w:val="005B3283"/>
    <w:rsid w:val="005B32D4"/>
    <w:rsid w:val="005B3304"/>
    <w:rsid w:val="005B3345"/>
    <w:rsid w:val="005B3434"/>
    <w:rsid w:val="005B3475"/>
    <w:rsid w:val="005B354C"/>
    <w:rsid w:val="005B3574"/>
    <w:rsid w:val="005B3583"/>
    <w:rsid w:val="005B35C5"/>
    <w:rsid w:val="005B35C9"/>
    <w:rsid w:val="005B3767"/>
    <w:rsid w:val="005B37AC"/>
    <w:rsid w:val="005B3840"/>
    <w:rsid w:val="005B38E9"/>
    <w:rsid w:val="005B38F0"/>
    <w:rsid w:val="005B395A"/>
    <w:rsid w:val="005B39AD"/>
    <w:rsid w:val="005B39E1"/>
    <w:rsid w:val="005B3AC8"/>
    <w:rsid w:val="005B3AE0"/>
    <w:rsid w:val="005B3B5C"/>
    <w:rsid w:val="005B3B91"/>
    <w:rsid w:val="005B3BAA"/>
    <w:rsid w:val="005B3BB0"/>
    <w:rsid w:val="005B3D3D"/>
    <w:rsid w:val="005B3F8E"/>
    <w:rsid w:val="005B3FED"/>
    <w:rsid w:val="005B4007"/>
    <w:rsid w:val="005B4079"/>
    <w:rsid w:val="005B4135"/>
    <w:rsid w:val="005B414C"/>
    <w:rsid w:val="005B415E"/>
    <w:rsid w:val="005B417B"/>
    <w:rsid w:val="005B41F8"/>
    <w:rsid w:val="005B4329"/>
    <w:rsid w:val="005B448B"/>
    <w:rsid w:val="005B44B9"/>
    <w:rsid w:val="005B44CF"/>
    <w:rsid w:val="005B456B"/>
    <w:rsid w:val="005B459E"/>
    <w:rsid w:val="005B4607"/>
    <w:rsid w:val="005B47D7"/>
    <w:rsid w:val="005B48ED"/>
    <w:rsid w:val="005B4935"/>
    <w:rsid w:val="005B49A2"/>
    <w:rsid w:val="005B49BF"/>
    <w:rsid w:val="005B49F1"/>
    <w:rsid w:val="005B4A3D"/>
    <w:rsid w:val="005B4A78"/>
    <w:rsid w:val="005B4B5F"/>
    <w:rsid w:val="005B4B63"/>
    <w:rsid w:val="005B4B68"/>
    <w:rsid w:val="005B4BB5"/>
    <w:rsid w:val="005B4BE7"/>
    <w:rsid w:val="005B4C54"/>
    <w:rsid w:val="005B4C86"/>
    <w:rsid w:val="005B4DC3"/>
    <w:rsid w:val="005B4E24"/>
    <w:rsid w:val="005B4E25"/>
    <w:rsid w:val="005B4E4E"/>
    <w:rsid w:val="005B4E88"/>
    <w:rsid w:val="005B4FEC"/>
    <w:rsid w:val="005B5006"/>
    <w:rsid w:val="005B509A"/>
    <w:rsid w:val="005B50C1"/>
    <w:rsid w:val="005B50D8"/>
    <w:rsid w:val="005B50EB"/>
    <w:rsid w:val="005B5109"/>
    <w:rsid w:val="005B5111"/>
    <w:rsid w:val="005B52A9"/>
    <w:rsid w:val="005B52E6"/>
    <w:rsid w:val="005B5323"/>
    <w:rsid w:val="005B547B"/>
    <w:rsid w:val="005B5494"/>
    <w:rsid w:val="005B54C5"/>
    <w:rsid w:val="005B566A"/>
    <w:rsid w:val="005B578B"/>
    <w:rsid w:val="005B580A"/>
    <w:rsid w:val="005B585F"/>
    <w:rsid w:val="005B586C"/>
    <w:rsid w:val="005B58BD"/>
    <w:rsid w:val="005B58FE"/>
    <w:rsid w:val="005B59B9"/>
    <w:rsid w:val="005B5A2C"/>
    <w:rsid w:val="005B5A42"/>
    <w:rsid w:val="005B5B35"/>
    <w:rsid w:val="005B5C3A"/>
    <w:rsid w:val="005B5D0F"/>
    <w:rsid w:val="005B5D70"/>
    <w:rsid w:val="005B5DCD"/>
    <w:rsid w:val="005B5E7D"/>
    <w:rsid w:val="005B5E95"/>
    <w:rsid w:val="005B5EF9"/>
    <w:rsid w:val="005B5F01"/>
    <w:rsid w:val="005B5FF4"/>
    <w:rsid w:val="005B6086"/>
    <w:rsid w:val="005B60B5"/>
    <w:rsid w:val="005B6112"/>
    <w:rsid w:val="005B6150"/>
    <w:rsid w:val="005B6152"/>
    <w:rsid w:val="005B616F"/>
    <w:rsid w:val="005B620B"/>
    <w:rsid w:val="005B62A9"/>
    <w:rsid w:val="005B632A"/>
    <w:rsid w:val="005B6382"/>
    <w:rsid w:val="005B6414"/>
    <w:rsid w:val="005B6462"/>
    <w:rsid w:val="005B64AC"/>
    <w:rsid w:val="005B64B2"/>
    <w:rsid w:val="005B659C"/>
    <w:rsid w:val="005B65D4"/>
    <w:rsid w:val="005B6613"/>
    <w:rsid w:val="005B68D0"/>
    <w:rsid w:val="005B690C"/>
    <w:rsid w:val="005B693C"/>
    <w:rsid w:val="005B698F"/>
    <w:rsid w:val="005B6ABC"/>
    <w:rsid w:val="005B6BB6"/>
    <w:rsid w:val="005B6BF2"/>
    <w:rsid w:val="005B6C65"/>
    <w:rsid w:val="005B6C67"/>
    <w:rsid w:val="005B6D1D"/>
    <w:rsid w:val="005B6DA2"/>
    <w:rsid w:val="005B6E8A"/>
    <w:rsid w:val="005B7097"/>
    <w:rsid w:val="005B70E7"/>
    <w:rsid w:val="005B7307"/>
    <w:rsid w:val="005B7404"/>
    <w:rsid w:val="005B7484"/>
    <w:rsid w:val="005B74AC"/>
    <w:rsid w:val="005B75F7"/>
    <w:rsid w:val="005B7673"/>
    <w:rsid w:val="005B7869"/>
    <w:rsid w:val="005B7881"/>
    <w:rsid w:val="005B79BE"/>
    <w:rsid w:val="005B7A57"/>
    <w:rsid w:val="005B7AD0"/>
    <w:rsid w:val="005B7B1C"/>
    <w:rsid w:val="005B7B5C"/>
    <w:rsid w:val="005B7C73"/>
    <w:rsid w:val="005B7CA9"/>
    <w:rsid w:val="005B7EA9"/>
    <w:rsid w:val="005B7EF3"/>
    <w:rsid w:val="005B7FC4"/>
    <w:rsid w:val="005B7FCB"/>
    <w:rsid w:val="005C0032"/>
    <w:rsid w:val="005C00AB"/>
    <w:rsid w:val="005C00EA"/>
    <w:rsid w:val="005C020B"/>
    <w:rsid w:val="005C02B0"/>
    <w:rsid w:val="005C0402"/>
    <w:rsid w:val="005C044F"/>
    <w:rsid w:val="005C04F5"/>
    <w:rsid w:val="005C04F8"/>
    <w:rsid w:val="005C05B9"/>
    <w:rsid w:val="005C05C7"/>
    <w:rsid w:val="005C05D5"/>
    <w:rsid w:val="005C0619"/>
    <w:rsid w:val="005C0639"/>
    <w:rsid w:val="005C077B"/>
    <w:rsid w:val="005C07D9"/>
    <w:rsid w:val="005C0819"/>
    <w:rsid w:val="005C0962"/>
    <w:rsid w:val="005C09CC"/>
    <w:rsid w:val="005C09DC"/>
    <w:rsid w:val="005C09E1"/>
    <w:rsid w:val="005C0A00"/>
    <w:rsid w:val="005C0B60"/>
    <w:rsid w:val="005C0BC9"/>
    <w:rsid w:val="005C0C32"/>
    <w:rsid w:val="005C0C5E"/>
    <w:rsid w:val="005C0CB3"/>
    <w:rsid w:val="005C0D2E"/>
    <w:rsid w:val="005C0D92"/>
    <w:rsid w:val="005C0DB8"/>
    <w:rsid w:val="005C0DEA"/>
    <w:rsid w:val="005C0DF2"/>
    <w:rsid w:val="005C0E5D"/>
    <w:rsid w:val="005C0F3D"/>
    <w:rsid w:val="005C1056"/>
    <w:rsid w:val="005C10B2"/>
    <w:rsid w:val="005C11D5"/>
    <w:rsid w:val="005C1209"/>
    <w:rsid w:val="005C1247"/>
    <w:rsid w:val="005C1360"/>
    <w:rsid w:val="005C1375"/>
    <w:rsid w:val="005C13D0"/>
    <w:rsid w:val="005C140B"/>
    <w:rsid w:val="005C14AB"/>
    <w:rsid w:val="005C1522"/>
    <w:rsid w:val="005C15AF"/>
    <w:rsid w:val="005C17D9"/>
    <w:rsid w:val="005C17DB"/>
    <w:rsid w:val="005C17E5"/>
    <w:rsid w:val="005C1812"/>
    <w:rsid w:val="005C1845"/>
    <w:rsid w:val="005C18E3"/>
    <w:rsid w:val="005C1969"/>
    <w:rsid w:val="005C1994"/>
    <w:rsid w:val="005C1A1D"/>
    <w:rsid w:val="005C1A2F"/>
    <w:rsid w:val="005C1AE7"/>
    <w:rsid w:val="005C1B6B"/>
    <w:rsid w:val="005C1B72"/>
    <w:rsid w:val="005C1B9F"/>
    <w:rsid w:val="005C1BF1"/>
    <w:rsid w:val="005C1C40"/>
    <w:rsid w:val="005C1C7B"/>
    <w:rsid w:val="005C1CA9"/>
    <w:rsid w:val="005C1CE6"/>
    <w:rsid w:val="005C1DD4"/>
    <w:rsid w:val="005C1E18"/>
    <w:rsid w:val="005C1E68"/>
    <w:rsid w:val="005C1F0E"/>
    <w:rsid w:val="005C1F56"/>
    <w:rsid w:val="005C1F5C"/>
    <w:rsid w:val="005C1FB3"/>
    <w:rsid w:val="005C203E"/>
    <w:rsid w:val="005C2141"/>
    <w:rsid w:val="005C23F2"/>
    <w:rsid w:val="005C2505"/>
    <w:rsid w:val="005C2524"/>
    <w:rsid w:val="005C257B"/>
    <w:rsid w:val="005C268F"/>
    <w:rsid w:val="005C26D7"/>
    <w:rsid w:val="005C2739"/>
    <w:rsid w:val="005C283A"/>
    <w:rsid w:val="005C2898"/>
    <w:rsid w:val="005C2A3A"/>
    <w:rsid w:val="005C2B62"/>
    <w:rsid w:val="005C2B95"/>
    <w:rsid w:val="005C2C08"/>
    <w:rsid w:val="005C2C16"/>
    <w:rsid w:val="005C2C45"/>
    <w:rsid w:val="005C2CBA"/>
    <w:rsid w:val="005C2CF6"/>
    <w:rsid w:val="005C2D7E"/>
    <w:rsid w:val="005C2D97"/>
    <w:rsid w:val="005C2DAD"/>
    <w:rsid w:val="005C2E63"/>
    <w:rsid w:val="005C2F23"/>
    <w:rsid w:val="005C2F42"/>
    <w:rsid w:val="005C2FAE"/>
    <w:rsid w:val="005C30AD"/>
    <w:rsid w:val="005C311B"/>
    <w:rsid w:val="005C3246"/>
    <w:rsid w:val="005C32C0"/>
    <w:rsid w:val="005C352F"/>
    <w:rsid w:val="005C35CF"/>
    <w:rsid w:val="005C35ED"/>
    <w:rsid w:val="005C3658"/>
    <w:rsid w:val="005C376A"/>
    <w:rsid w:val="005C376B"/>
    <w:rsid w:val="005C37B3"/>
    <w:rsid w:val="005C37CC"/>
    <w:rsid w:val="005C3846"/>
    <w:rsid w:val="005C38D4"/>
    <w:rsid w:val="005C3922"/>
    <w:rsid w:val="005C397C"/>
    <w:rsid w:val="005C3A11"/>
    <w:rsid w:val="005C3A17"/>
    <w:rsid w:val="005C3A44"/>
    <w:rsid w:val="005C3A5C"/>
    <w:rsid w:val="005C3A7D"/>
    <w:rsid w:val="005C3B69"/>
    <w:rsid w:val="005C3C70"/>
    <w:rsid w:val="005C3CA5"/>
    <w:rsid w:val="005C3CB0"/>
    <w:rsid w:val="005C3D95"/>
    <w:rsid w:val="005C3DDC"/>
    <w:rsid w:val="005C3E0D"/>
    <w:rsid w:val="005C3E26"/>
    <w:rsid w:val="005C3EE6"/>
    <w:rsid w:val="005C3F1C"/>
    <w:rsid w:val="005C3FCE"/>
    <w:rsid w:val="005C401C"/>
    <w:rsid w:val="005C411B"/>
    <w:rsid w:val="005C41A1"/>
    <w:rsid w:val="005C41C5"/>
    <w:rsid w:val="005C41E3"/>
    <w:rsid w:val="005C41E9"/>
    <w:rsid w:val="005C42EF"/>
    <w:rsid w:val="005C437E"/>
    <w:rsid w:val="005C452B"/>
    <w:rsid w:val="005C4709"/>
    <w:rsid w:val="005C473C"/>
    <w:rsid w:val="005C4816"/>
    <w:rsid w:val="005C4869"/>
    <w:rsid w:val="005C4888"/>
    <w:rsid w:val="005C48E5"/>
    <w:rsid w:val="005C49C7"/>
    <w:rsid w:val="005C4A1C"/>
    <w:rsid w:val="005C4AF0"/>
    <w:rsid w:val="005C4AF1"/>
    <w:rsid w:val="005C4B1A"/>
    <w:rsid w:val="005C4B1F"/>
    <w:rsid w:val="005C4B22"/>
    <w:rsid w:val="005C4BAC"/>
    <w:rsid w:val="005C4C05"/>
    <w:rsid w:val="005C4C52"/>
    <w:rsid w:val="005C4CEF"/>
    <w:rsid w:val="005C4E14"/>
    <w:rsid w:val="005C4E5B"/>
    <w:rsid w:val="005C4E66"/>
    <w:rsid w:val="005C4EA4"/>
    <w:rsid w:val="005C4F0C"/>
    <w:rsid w:val="005C4F56"/>
    <w:rsid w:val="005C502E"/>
    <w:rsid w:val="005C505C"/>
    <w:rsid w:val="005C5103"/>
    <w:rsid w:val="005C5172"/>
    <w:rsid w:val="005C517F"/>
    <w:rsid w:val="005C5298"/>
    <w:rsid w:val="005C5303"/>
    <w:rsid w:val="005C536E"/>
    <w:rsid w:val="005C5457"/>
    <w:rsid w:val="005C54D8"/>
    <w:rsid w:val="005C54F2"/>
    <w:rsid w:val="005C5534"/>
    <w:rsid w:val="005C553B"/>
    <w:rsid w:val="005C555A"/>
    <w:rsid w:val="005C5585"/>
    <w:rsid w:val="005C56E7"/>
    <w:rsid w:val="005C57A4"/>
    <w:rsid w:val="005C581E"/>
    <w:rsid w:val="005C5914"/>
    <w:rsid w:val="005C599B"/>
    <w:rsid w:val="005C59B9"/>
    <w:rsid w:val="005C5A31"/>
    <w:rsid w:val="005C5A3C"/>
    <w:rsid w:val="005C5A5F"/>
    <w:rsid w:val="005C5A83"/>
    <w:rsid w:val="005C5AD7"/>
    <w:rsid w:val="005C5B45"/>
    <w:rsid w:val="005C5B76"/>
    <w:rsid w:val="005C5B84"/>
    <w:rsid w:val="005C5B97"/>
    <w:rsid w:val="005C5C23"/>
    <w:rsid w:val="005C5C2D"/>
    <w:rsid w:val="005C5C3A"/>
    <w:rsid w:val="005C5CD2"/>
    <w:rsid w:val="005C5D69"/>
    <w:rsid w:val="005C5DED"/>
    <w:rsid w:val="005C5F03"/>
    <w:rsid w:val="005C5FDF"/>
    <w:rsid w:val="005C617B"/>
    <w:rsid w:val="005C61F5"/>
    <w:rsid w:val="005C622B"/>
    <w:rsid w:val="005C622C"/>
    <w:rsid w:val="005C6326"/>
    <w:rsid w:val="005C634D"/>
    <w:rsid w:val="005C63A5"/>
    <w:rsid w:val="005C649B"/>
    <w:rsid w:val="005C64B3"/>
    <w:rsid w:val="005C657B"/>
    <w:rsid w:val="005C65A3"/>
    <w:rsid w:val="005C6611"/>
    <w:rsid w:val="005C6672"/>
    <w:rsid w:val="005C6688"/>
    <w:rsid w:val="005C66B6"/>
    <w:rsid w:val="005C67B3"/>
    <w:rsid w:val="005C680D"/>
    <w:rsid w:val="005C6822"/>
    <w:rsid w:val="005C690C"/>
    <w:rsid w:val="005C6B28"/>
    <w:rsid w:val="005C6B34"/>
    <w:rsid w:val="005C6C01"/>
    <w:rsid w:val="005C6CAE"/>
    <w:rsid w:val="005C6D05"/>
    <w:rsid w:val="005C6E4C"/>
    <w:rsid w:val="005C6EEB"/>
    <w:rsid w:val="005C6F03"/>
    <w:rsid w:val="005C6F4B"/>
    <w:rsid w:val="005C704E"/>
    <w:rsid w:val="005C709A"/>
    <w:rsid w:val="005C70C6"/>
    <w:rsid w:val="005C71C3"/>
    <w:rsid w:val="005C71E5"/>
    <w:rsid w:val="005C7276"/>
    <w:rsid w:val="005C728E"/>
    <w:rsid w:val="005C7291"/>
    <w:rsid w:val="005C743A"/>
    <w:rsid w:val="005C749D"/>
    <w:rsid w:val="005C74F4"/>
    <w:rsid w:val="005C7515"/>
    <w:rsid w:val="005C76F2"/>
    <w:rsid w:val="005C7706"/>
    <w:rsid w:val="005C77B9"/>
    <w:rsid w:val="005C78DE"/>
    <w:rsid w:val="005C7907"/>
    <w:rsid w:val="005C79AA"/>
    <w:rsid w:val="005C79DE"/>
    <w:rsid w:val="005C7A09"/>
    <w:rsid w:val="005C7ADC"/>
    <w:rsid w:val="005C7BDB"/>
    <w:rsid w:val="005C7CB8"/>
    <w:rsid w:val="005C7DBE"/>
    <w:rsid w:val="005C7E0D"/>
    <w:rsid w:val="005C7E4E"/>
    <w:rsid w:val="005C7F41"/>
    <w:rsid w:val="005C7F55"/>
    <w:rsid w:val="005D0066"/>
    <w:rsid w:val="005D016D"/>
    <w:rsid w:val="005D017E"/>
    <w:rsid w:val="005D0239"/>
    <w:rsid w:val="005D03D6"/>
    <w:rsid w:val="005D040E"/>
    <w:rsid w:val="005D0454"/>
    <w:rsid w:val="005D0458"/>
    <w:rsid w:val="005D04D3"/>
    <w:rsid w:val="005D0517"/>
    <w:rsid w:val="005D0521"/>
    <w:rsid w:val="005D061D"/>
    <w:rsid w:val="005D069F"/>
    <w:rsid w:val="005D06E2"/>
    <w:rsid w:val="005D09BC"/>
    <w:rsid w:val="005D0A68"/>
    <w:rsid w:val="005D0AAE"/>
    <w:rsid w:val="005D0B41"/>
    <w:rsid w:val="005D0D00"/>
    <w:rsid w:val="005D0D34"/>
    <w:rsid w:val="005D0D48"/>
    <w:rsid w:val="005D0E02"/>
    <w:rsid w:val="005D0E3F"/>
    <w:rsid w:val="005D0EEC"/>
    <w:rsid w:val="005D0F43"/>
    <w:rsid w:val="005D111B"/>
    <w:rsid w:val="005D1150"/>
    <w:rsid w:val="005D1294"/>
    <w:rsid w:val="005D1373"/>
    <w:rsid w:val="005D13E6"/>
    <w:rsid w:val="005D13EF"/>
    <w:rsid w:val="005D148E"/>
    <w:rsid w:val="005D155D"/>
    <w:rsid w:val="005D1583"/>
    <w:rsid w:val="005D15E8"/>
    <w:rsid w:val="005D1604"/>
    <w:rsid w:val="005D1654"/>
    <w:rsid w:val="005D1910"/>
    <w:rsid w:val="005D1911"/>
    <w:rsid w:val="005D1943"/>
    <w:rsid w:val="005D195A"/>
    <w:rsid w:val="005D1A78"/>
    <w:rsid w:val="005D1AC1"/>
    <w:rsid w:val="005D1AC5"/>
    <w:rsid w:val="005D1B35"/>
    <w:rsid w:val="005D1B55"/>
    <w:rsid w:val="005D1BB4"/>
    <w:rsid w:val="005D1BC9"/>
    <w:rsid w:val="005D1BF0"/>
    <w:rsid w:val="005D1C1A"/>
    <w:rsid w:val="005D1EDF"/>
    <w:rsid w:val="005D1EF3"/>
    <w:rsid w:val="005D1FAF"/>
    <w:rsid w:val="005D1FB1"/>
    <w:rsid w:val="005D201C"/>
    <w:rsid w:val="005D2158"/>
    <w:rsid w:val="005D2192"/>
    <w:rsid w:val="005D227F"/>
    <w:rsid w:val="005D22D0"/>
    <w:rsid w:val="005D2341"/>
    <w:rsid w:val="005D2392"/>
    <w:rsid w:val="005D23B7"/>
    <w:rsid w:val="005D24D4"/>
    <w:rsid w:val="005D256A"/>
    <w:rsid w:val="005D25DC"/>
    <w:rsid w:val="005D26A0"/>
    <w:rsid w:val="005D26E3"/>
    <w:rsid w:val="005D2792"/>
    <w:rsid w:val="005D2807"/>
    <w:rsid w:val="005D2B32"/>
    <w:rsid w:val="005D2B5B"/>
    <w:rsid w:val="005D2BCF"/>
    <w:rsid w:val="005D2BF4"/>
    <w:rsid w:val="005D2C3E"/>
    <w:rsid w:val="005D2CB4"/>
    <w:rsid w:val="005D2D16"/>
    <w:rsid w:val="005D2DB2"/>
    <w:rsid w:val="005D2DB9"/>
    <w:rsid w:val="005D2E5A"/>
    <w:rsid w:val="005D2EAD"/>
    <w:rsid w:val="005D2F35"/>
    <w:rsid w:val="005D2F99"/>
    <w:rsid w:val="005D3130"/>
    <w:rsid w:val="005D3132"/>
    <w:rsid w:val="005D3177"/>
    <w:rsid w:val="005D31EF"/>
    <w:rsid w:val="005D33A2"/>
    <w:rsid w:val="005D33C3"/>
    <w:rsid w:val="005D3417"/>
    <w:rsid w:val="005D3558"/>
    <w:rsid w:val="005D355F"/>
    <w:rsid w:val="005D3663"/>
    <w:rsid w:val="005D36D4"/>
    <w:rsid w:val="005D36EB"/>
    <w:rsid w:val="005D37A0"/>
    <w:rsid w:val="005D37F0"/>
    <w:rsid w:val="005D37FB"/>
    <w:rsid w:val="005D3AA2"/>
    <w:rsid w:val="005D3BDD"/>
    <w:rsid w:val="005D3C5E"/>
    <w:rsid w:val="005D3C60"/>
    <w:rsid w:val="005D3DCD"/>
    <w:rsid w:val="005D3E46"/>
    <w:rsid w:val="005D3E8A"/>
    <w:rsid w:val="005D3F5F"/>
    <w:rsid w:val="005D3F7E"/>
    <w:rsid w:val="005D4157"/>
    <w:rsid w:val="005D4205"/>
    <w:rsid w:val="005D43A9"/>
    <w:rsid w:val="005D43CE"/>
    <w:rsid w:val="005D43DB"/>
    <w:rsid w:val="005D444D"/>
    <w:rsid w:val="005D4478"/>
    <w:rsid w:val="005D4480"/>
    <w:rsid w:val="005D4482"/>
    <w:rsid w:val="005D44EC"/>
    <w:rsid w:val="005D4595"/>
    <w:rsid w:val="005D45BA"/>
    <w:rsid w:val="005D46BC"/>
    <w:rsid w:val="005D47FD"/>
    <w:rsid w:val="005D4846"/>
    <w:rsid w:val="005D4877"/>
    <w:rsid w:val="005D4888"/>
    <w:rsid w:val="005D4AD5"/>
    <w:rsid w:val="005D4AF6"/>
    <w:rsid w:val="005D4B55"/>
    <w:rsid w:val="005D4B5F"/>
    <w:rsid w:val="005D4BF2"/>
    <w:rsid w:val="005D4C71"/>
    <w:rsid w:val="005D4CA4"/>
    <w:rsid w:val="005D4CDC"/>
    <w:rsid w:val="005D4D8E"/>
    <w:rsid w:val="005D4DD8"/>
    <w:rsid w:val="005D4DFF"/>
    <w:rsid w:val="005D4E16"/>
    <w:rsid w:val="005D4E81"/>
    <w:rsid w:val="005D4FD7"/>
    <w:rsid w:val="005D5007"/>
    <w:rsid w:val="005D50A2"/>
    <w:rsid w:val="005D50B8"/>
    <w:rsid w:val="005D5108"/>
    <w:rsid w:val="005D5122"/>
    <w:rsid w:val="005D5157"/>
    <w:rsid w:val="005D51F2"/>
    <w:rsid w:val="005D5251"/>
    <w:rsid w:val="005D5319"/>
    <w:rsid w:val="005D531E"/>
    <w:rsid w:val="005D533D"/>
    <w:rsid w:val="005D5343"/>
    <w:rsid w:val="005D537F"/>
    <w:rsid w:val="005D53D7"/>
    <w:rsid w:val="005D540B"/>
    <w:rsid w:val="005D5411"/>
    <w:rsid w:val="005D54FB"/>
    <w:rsid w:val="005D553B"/>
    <w:rsid w:val="005D55D5"/>
    <w:rsid w:val="005D55DA"/>
    <w:rsid w:val="005D5637"/>
    <w:rsid w:val="005D571B"/>
    <w:rsid w:val="005D57CB"/>
    <w:rsid w:val="005D58A7"/>
    <w:rsid w:val="005D58C2"/>
    <w:rsid w:val="005D5923"/>
    <w:rsid w:val="005D59A8"/>
    <w:rsid w:val="005D59E8"/>
    <w:rsid w:val="005D5A94"/>
    <w:rsid w:val="005D5B8C"/>
    <w:rsid w:val="005D5B98"/>
    <w:rsid w:val="005D5BD6"/>
    <w:rsid w:val="005D5C6E"/>
    <w:rsid w:val="005D5D08"/>
    <w:rsid w:val="005D5D5F"/>
    <w:rsid w:val="005D5DF0"/>
    <w:rsid w:val="005D5E1F"/>
    <w:rsid w:val="005D5E3F"/>
    <w:rsid w:val="005D5EA0"/>
    <w:rsid w:val="005D5EFA"/>
    <w:rsid w:val="005D5F34"/>
    <w:rsid w:val="005D5FB9"/>
    <w:rsid w:val="005D5FCE"/>
    <w:rsid w:val="005D6051"/>
    <w:rsid w:val="005D608B"/>
    <w:rsid w:val="005D60C5"/>
    <w:rsid w:val="005D6117"/>
    <w:rsid w:val="005D61D6"/>
    <w:rsid w:val="005D6278"/>
    <w:rsid w:val="005D62E2"/>
    <w:rsid w:val="005D6358"/>
    <w:rsid w:val="005D641B"/>
    <w:rsid w:val="005D64DC"/>
    <w:rsid w:val="005D667B"/>
    <w:rsid w:val="005D675E"/>
    <w:rsid w:val="005D6774"/>
    <w:rsid w:val="005D677A"/>
    <w:rsid w:val="005D67E3"/>
    <w:rsid w:val="005D6876"/>
    <w:rsid w:val="005D68F9"/>
    <w:rsid w:val="005D6966"/>
    <w:rsid w:val="005D6984"/>
    <w:rsid w:val="005D698A"/>
    <w:rsid w:val="005D6BB1"/>
    <w:rsid w:val="005D6BD9"/>
    <w:rsid w:val="005D6C08"/>
    <w:rsid w:val="005D6CCD"/>
    <w:rsid w:val="005D6E26"/>
    <w:rsid w:val="005D6E48"/>
    <w:rsid w:val="005D6E6D"/>
    <w:rsid w:val="005D6E94"/>
    <w:rsid w:val="005D6E9D"/>
    <w:rsid w:val="005D6EA3"/>
    <w:rsid w:val="005D6EBC"/>
    <w:rsid w:val="005D6FE5"/>
    <w:rsid w:val="005D7059"/>
    <w:rsid w:val="005D70B0"/>
    <w:rsid w:val="005D70B6"/>
    <w:rsid w:val="005D70E4"/>
    <w:rsid w:val="005D7245"/>
    <w:rsid w:val="005D7262"/>
    <w:rsid w:val="005D72D1"/>
    <w:rsid w:val="005D7314"/>
    <w:rsid w:val="005D73BC"/>
    <w:rsid w:val="005D74BC"/>
    <w:rsid w:val="005D74FD"/>
    <w:rsid w:val="005D7522"/>
    <w:rsid w:val="005D75BF"/>
    <w:rsid w:val="005D7657"/>
    <w:rsid w:val="005D766F"/>
    <w:rsid w:val="005D7691"/>
    <w:rsid w:val="005D76B4"/>
    <w:rsid w:val="005D76DA"/>
    <w:rsid w:val="005D7724"/>
    <w:rsid w:val="005D776D"/>
    <w:rsid w:val="005D7834"/>
    <w:rsid w:val="005D7842"/>
    <w:rsid w:val="005D78B9"/>
    <w:rsid w:val="005D7930"/>
    <w:rsid w:val="005D7A1E"/>
    <w:rsid w:val="005D7B1F"/>
    <w:rsid w:val="005D7B58"/>
    <w:rsid w:val="005D7B8B"/>
    <w:rsid w:val="005D7BA9"/>
    <w:rsid w:val="005D7C10"/>
    <w:rsid w:val="005D7C39"/>
    <w:rsid w:val="005D7C80"/>
    <w:rsid w:val="005D7D0A"/>
    <w:rsid w:val="005D7D35"/>
    <w:rsid w:val="005D7DE3"/>
    <w:rsid w:val="005D7E39"/>
    <w:rsid w:val="005D7EC9"/>
    <w:rsid w:val="005D7F1B"/>
    <w:rsid w:val="005E005A"/>
    <w:rsid w:val="005E00F1"/>
    <w:rsid w:val="005E012C"/>
    <w:rsid w:val="005E029C"/>
    <w:rsid w:val="005E0337"/>
    <w:rsid w:val="005E0468"/>
    <w:rsid w:val="005E0512"/>
    <w:rsid w:val="005E0530"/>
    <w:rsid w:val="005E0537"/>
    <w:rsid w:val="005E0575"/>
    <w:rsid w:val="005E0609"/>
    <w:rsid w:val="005E0639"/>
    <w:rsid w:val="005E0682"/>
    <w:rsid w:val="005E06B8"/>
    <w:rsid w:val="005E06DA"/>
    <w:rsid w:val="005E073F"/>
    <w:rsid w:val="005E0783"/>
    <w:rsid w:val="005E0795"/>
    <w:rsid w:val="005E081E"/>
    <w:rsid w:val="005E08D9"/>
    <w:rsid w:val="005E096E"/>
    <w:rsid w:val="005E0ABA"/>
    <w:rsid w:val="005E0B03"/>
    <w:rsid w:val="005E0BCB"/>
    <w:rsid w:val="005E0BDC"/>
    <w:rsid w:val="005E0C3D"/>
    <w:rsid w:val="005E0CE8"/>
    <w:rsid w:val="005E0E3A"/>
    <w:rsid w:val="005E0EB6"/>
    <w:rsid w:val="005E0EBC"/>
    <w:rsid w:val="005E0F21"/>
    <w:rsid w:val="005E0F6E"/>
    <w:rsid w:val="005E0FAA"/>
    <w:rsid w:val="005E104B"/>
    <w:rsid w:val="005E10A9"/>
    <w:rsid w:val="005E113A"/>
    <w:rsid w:val="005E116C"/>
    <w:rsid w:val="005E1203"/>
    <w:rsid w:val="005E14D2"/>
    <w:rsid w:val="005E151D"/>
    <w:rsid w:val="005E159D"/>
    <w:rsid w:val="005E163E"/>
    <w:rsid w:val="005E1726"/>
    <w:rsid w:val="005E1760"/>
    <w:rsid w:val="005E17E1"/>
    <w:rsid w:val="005E183D"/>
    <w:rsid w:val="005E1964"/>
    <w:rsid w:val="005E199D"/>
    <w:rsid w:val="005E199F"/>
    <w:rsid w:val="005E1A4E"/>
    <w:rsid w:val="005E1A5F"/>
    <w:rsid w:val="005E1A71"/>
    <w:rsid w:val="005E1A86"/>
    <w:rsid w:val="005E1B1B"/>
    <w:rsid w:val="005E1D20"/>
    <w:rsid w:val="005E1D4E"/>
    <w:rsid w:val="005E1DEA"/>
    <w:rsid w:val="005E1E5B"/>
    <w:rsid w:val="005E1F08"/>
    <w:rsid w:val="005E1F98"/>
    <w:rsid w:val="005E1F9D"/>
    <w:rsid w:val="005E1FD2"/>
    <w:rsid w:val="005E2089"/>
    <w:rsid w:val="005E20DD"/>
    <w:rsid w:val="005E2143"/>
    <w:rsid w:val="005E2184"/>
    <w:rsid w:val="005E235F"/>
    <w:rsid w:val="005E2390"/>
    <w:rsid w:val="005E2586"/>
    <w:rsid w:val="005E25BA"/>
    <w:rsid w:val="005E25BC"/>
    <w:rsid w:val="005E2606"/>
    <w:rsid w:val="005E272F"/>
    <w:rsid w:val="005E275C"/>
    <w:rsid w:val="005E276A"/>
    <w:rsid w:val="005E27B7"/>
    <w:rsid w:val="005E27C4"/>
    <w:rsid w:val="005E27F4"/>
    <w:rsid w:val="005E2933"/>
    <w:rsid w:val="005E2A24"/>
    <w:rsid w:val="005E2A31"/>
    <w:rsid w:val="005E2AD6"/>
    <w:rsid w:val="005E2B73"/>
    <w:rsid w:val="005E2BD0"/>
    <w:rsid w:val="005E2CF9"/>
    <w:rsid w:val="005E2D3D"/>
    <w:rsid w:val="005E2E52"/>
    <w:rsid w:val="005E2E6A"/>
    <w:rsid w:val="005E3025"/>
    <w:rsid w:val="005E3032"/>
    <w:rsid w:val="005E315F"/>
    <w:rsid w:val="005E31B0"/>
    <w:rsid w:val="005E32AD"/>
    <w:rsid w:val="005E33C4"/>
    <w:rsid w:val="005E345D"/>
    <w:rsid w:val="005E34BC"/>
    <w:rsid w:val="005E3556"/>
    <w:rsid w:val="005E3687"/>
    <w:rsid w:val="005E36CD"/>
    <w:rsid w:val="005E3715"/>
    <w:rsid w:val="005E3731"/>
    <w:rsid w:val="005E37B5"/>
    <w:rsid w:val="005E37C7"/>
    <w:rsid w:val="005E38BD"/>
    <w:rsid w:val="005E38C1"/>
    <w:rsid w:val="005E38E7"/>
    <w:rsid w:val="005E38EE"/>
    <w:rsid w:val="005E3903"/>
    <w:rsid w:val="005E3AAF"/>
    <w:rsid w:val="005E3B16"/>
    <w:rsid w:val="005E3BC0"/>
    <w:rsid w:val="005E3CF9"/>
    <w:rsid w:val="005E3D36"/>
    <w:rsid w:val="005E3D56"/>
    <w:rsid w:val="005E3D95"/>
    <w:rsid w:val="005E3D9B"/>
    <w:rsid w:val="005E3E7A"/>
    <w:rsid w:val="005E3ECC"/>
    <w:rsid w:val="005E3F13"/>
    <w:rsid w:val="005E3F75"/>
    <w:rsid w:val="005E4016"/>
    <w:rsid w:val="005E4069"/>
    <w:rsid w:val="005E4082"/>
    <w:rsid w:val="005E40AA"/>
    <w:rsid w:val="005E40CA"/>
    <w:rsid w:val="005E40EC"/>
    <w:rsid w:val="005E431C"/>
    <w:rsid w:val="005E435D"/>
    <w:rsid w:val="005E439B"/>
    <w:rsid w:val="005E4446"/>
    <w:rsid w:val="005E44CC"/>
    <w:rsid w:val="005E4567"/>
    <w:rsid w:val="005E468D"/>
    <w:rsid w:val="005E468F"/>
    <w:rsid w:val="005E46C0"/>
    <w:rsid w:val="005E46E1"/>
    <w:rsid w:val="005E476F"/>
    <w:rsid w:val="005E484E"/>
    <w:rsid w:val="005E4901"/>
    <w:rsid w:val="005E49D2"/>
    <w:rsid w:val="005E4A56"/>
    <w:rsid w:val="005E4B00"/>
    <w:rsid w:val="005E4B2B"/>
    <w:rsid w:val="005E4B42"/>
    <w:rsid w:val="005E4B64"/>
    <w:rsid w:val="005E4B65"/>
    <w:rsid w:val="005E4D6F"/>
    <w:rsid w:val="005E4DCF"/>
    <w:rsid w:val="005E4E0A"/>
    <w:rsid w:val="005E4E0C"/>
    <w:rsid w:val="005E4F15"/>
    <w:rsid w:val="005E502F"/>
    <w:rsid w:val="005E5056"/>
    <w:rsid w:val="005E520A"/>
    <w:rsid w:val="005E526A"/>
    <w:rsid w:val="005E5520"/>
    <w:rsid w:val="005E55A2"/>
    <w:rsid w:val="005E55D4"/>
    <w:rsid w:val="005E571C"/>
    <w:rsid w:val="005E571F"/>
    <w:rsid w:val="005E574A"/>
    <w:rsid w:val="005E579D"/>
    <w:rsid w:val="005E57DB"/>
    <w:rsid w:val="005E5899"/>
    <w:rsid w:val="005E59F4"/>
    <w:rsid w:val="005E5A33"/>
    <w:rsid w:val="005E5A4E"/>
    <w:rsid w:val="005E5A92"/>
    <w:rsid w:val="005E5AA4"/>
    <w:rsid w:val="005E5ACB"/>
    <w:rsid w:val="005E5BCC"/>
    <w:rsid w:val="005E5CCE"/>
    <w:rsid w:val="005E5D0D"/>
    <w:rsid w:val="005E5D86"/>
    <w:rsid w:val="005E5EE0"/>
    <w:rsid w:val="005E5F2A"/>
    <w:rsid w:val="005E5FB0"/>
    <w:rsid w:val="005E5FB5"/>
    <w:rsid w:val="005E6205"/>
    <w:rsid w:val="005E6366"/>
    <w:rsid w:val="005E6379"/>
    <w:rsid w:val="005E63D2"/>
    <w:rsid w:val="005E644A"/>
    <w:rsid w:val="005E645C"/>
    <w:rsid w:val="005E6492"/>
    <w:rsid w:val="005E64E2"/>
    <w:rsid w:val="005E657B"/>
    <w:rsid w:val="005E65D5"/>
    <w:rsid w:val="005E6608"/>
    <w:rsid w:val="005E6689"/>
    <w:rsid w:val="005E67A5"/>
    <w:rsid w:val="005E67F6"/>
    <w:rsid w:val="005E6893"/>
    <w:rsid w:val="005E68A5"/>
    <w:rsid w:val="005E6930"/>
    <w:rsid w:val="005E69FA"/>
    <w:rsid w:val="005E6AF9"/>
    <w:rsid w:val="005E6BAF"/>
    <w:rsid w:val="005E6C72"/>
    <w:rsid w:val="005E6C94"/>
    <w:rsid w:val="005E6CF0"/>
    <w:rsid w:val="005E6D52"/>
    <w:rsid w:val="005E6D66"/>
    <w:rsid w:val="005E6DA1"/>
    <w:rsid w:val="005E6DC7"/>
    <w:rsid w:val="005E6E46"/>
    <w:rsid w:val="005E71E1"/>
    <w:rsid w:val="005E71FA"/>
    <w:rsid w:val="005E722C"/>
    <w:rsid w:val="005E7306"/>
    <w:rsid w:val="005E731B"/>
    <w:rsid w:val="005E7376"/>
    <w:rsid w:val="005E756D"/>
    <w:rsid w:val="005E7580"/>
    <w:rsid w:val="005E75AD"/>
    <w:rsid w:val="005E764E"/>
    <w:rsid w:val="005E76B6"/>
    <w:rsid w:val="005E76D3"/>
    <w:rsid w:val="005E7898"/>
    <w:rsid w:val="005E7934"/>
    <w:rsid w:val="005E7A2F"/>
    <w:rsid w:val="005E7A42"/>
    <w:rsid w:val="005E7A67"/>
    <w:rsid w:val="005E7B4D"/>
    <w:rsid w:val="005E7B53"/>
    <w:rsid w:val="005E7B8D"/>
    <w:rsid w:val="005E7BC7"/>
    <w:rsid w:val="005E7C04"/>
    <w:rsid w:val="005E7D1B"/>
    <w:rsid w:val="005E7D28"/>
    <w:rsid w:val="005E7D31"/>
    <w:rsid w:val="005E7D3C"/>
    <w:rsid w:val="005E7D4F"/>
    <w:rsid w:val="005E7D77"/>
    <w:rsid w:val="005E7EB4"/>
    <w:rsid w:val="005E7F9F"/>
    <w:rsid w:val="005E7FE3"/>
    <w:rsid w:val="005F0023"/>
    <w:rsid w:val="005F0100"/>
    <w:rsid w:val="005F012D"/>
    <w:rsid w:val="005F016D"/>
    <w:rsid w:val="005F0224"/>
    <w:rsid w:val="005F022B"/>
    <w:rsid w:val="005F0296"/>
    <w:rsid w:val="005F02CC"/>
    <w:rsid w:val="005F041C"/>
    <w:rsid w:val="005F0445"/>
    <w:rsid w:val="005F04F0"/>
    <w:rsid w:val="005F04FE"/>
    <w:rsid w:val="005F0566"/>
    <w:rsid w:val="005F06D3"/>
    <w:rsid w:val="005F075A"/>
    <w:rsid w:val="005F075C"/>
    <w:rsid w:val="005F07AE"/>
    <w:rsid w:val="005F07C3"/>
    <w:rsid w:val="005F07D3"/>
    <w:rsid w:val="005F07D9"/>
    <w:rsid w:val="005F080F"/>
    <w:rsid w:val="005F083E"/>
    <w:rsid w:val="005F0876"/>
    <w:rsid w:val="005F088B"/>
    <w:rsid w:val="005F0892"/>
    <w:rsid w:val="005F08A8"/>
    <w:rsid w:val="005F08D0"/>
    <w:rsid w:val="005F0964"/>
    <w:rsid w:val="005F0968"/>
    <w:rsid w:val="005F0995"/>
    <w:rsid w:val="005F099A"/>
    <w:rsid w:val="005F09EB"/>
    <w:rsid w:val="005F0B08"/>
    <w:rsid w:val="005F0B86"/>
    <w:rsid w:val="005F0BA4"/>
    <w:rsid w:val="005F0C18"/>
    <w:rsid w:val="005F0C87"/>
    <w:rsid w:val="005F0DAC"/>
    <w:rsid w:val="005F0DB2"/>
    <w:rsid w:val="005F0E01"/>
    <w:rsid w:val="005F0E97"/>
    <w:rsid w:val="005F0E9D"/>
    <w:rsid w:val="005F0EB3"/>
    <w:rsid w:val="005F0EDD"/>
    <w:rsid w:val="005F0EF4"/>
    <w:rsid w:val="005F0FE0"/>
    <w:rsid w:val="005F1012"/>
    <w:rsid w:val="005F1040"/>
    <w:rsid w:val="005F11FA"/>
    <w:rsid w:val="005F1386"/>
    <w:rsid w:val="005F156D"/>
    <w:rsid w:val="005F158C"/>
    <w:rsid w:val="005F16DC"/>
    <w:rsid w:val="005F189F"/>
    <w:rsid w:val="005F18B7"/>
    <w:rsid w:val="005F18C4"/>
    <w:rsid w:val="005F1951"/>
    <w:rsid w:val="005F19D9"/>
    <w:rsid w:val="005F1A64"/>
    <w:rsid w:val="005F1A66"/>
    <w:rsid w:val="005F1AA6"/>
    <w:rsid w:val="005F1AAB"/>
    <w:rsid w:val="005F1B60"/>
    <w:rsid w:val="005F1BAB"/>
    <w:rsid w:val="005F1CA6"/>
    <w:rsid w:val="005F1CCD"/>
    <w:rsid w:val="005F1D17"/>
    <w:rsid w:val="005F1D4D"/>
    <w:rsid w:val="005F1D52"/>
    <w:rsid w:val="005F1D61"/>
    <w:rsid w:val="005F1DD0"/>
    <w:rsid w:val="005F1F00"/>
    <w:rsid w:val="005F1F44"/>
    <w:rsid w:val="005F20DA"/>
    <w:rsid w:val="005F20E8"/>
    <w:rsid w:val="005F2155"/>
    <w:rsid w:val="005F222B"/>
    <w:rsid w:val="005F2283"/>
    <w:rsid w:val="005F22E8"/>
    <w:rsid w:val="005F2329"/>
    <w:rsid w:val="005F2539"/>
    <w:rsid w:val="005F2606"/>
    <w:rsid w:val="005F26EE"/>
    <w:rsid w:val="005F26F9"/>
    <w:rsid w:val="005F2919"/>
    <w:rsid w:val="005F2941"/>
    <w:rsid w:val="005F29B6"/>
    <w:rsid w:val="005F2A2F"/>
    <w:rsid w:val="005F2AAF"/>
    <w:rsid w:val="005F2BB9"/>
    <w:rsid w:val="005F2BE8"/>
    <w:rsid w:val="005F2CD9"/>
    <w:rsid w:val="005F2CE7"/>
    <w:rsid w:val="005F2DAC"/>
    <w:rsid w:val="005F2DD2"/>
    <w:rsid w:val="005F2E16"/>
    <w:rsid w:val="005F2EE6"/>
    <w:rsid w:val="005F2EFF"/>
    <w:rsid w:val="005F2FE0"/>
    <w:rsid w:val="005F3060"/>
    <w:rsid w:val="005F3061"/>
    <w:rsid w:val="005F308C"/>
    <w:rsid w:val="005F30CA"/>
    <w:rsid w:val="005F30F9"/>
    <w:rsid w:val="005F315C"/>
    <w:rsid w:val="005F33E8"/>
    <w:rsid w:val="005F33F9"/>
    <w:rsid w:val="005F34C7"/>
    <w:rsid w:val="005F34ED"/>
    <w:rsid w:val="005F34F6"/>
    <w:rsid w:val="005F36D5"/>
    <w:rsid w:val="005F389E"/>
    <w:rsid w:val="005F38FC"/>
    <w:rsid w:val="005F3935"/>
    <w:rsid w:val="005F3972"/>
    <w:rsid w:val="005F397C"/>
    <w:rsid w:val="005F3A07"/>
    <w:rsid w:val="005F3A6D"/>
    <w:rsid w:val="005F3A87"/>
    <w:rsid w:val="005F3B17"/>
    <w:rsid w:val="005F3C81"/>
    <w:rsid w:val="005F3C92"/>
    <w:rsid w:val="005F3CA1"/>
    <w:rsid w:val="005F3D09"/>
    <w:rsid w:val="005F3DDB"/>
    <w:rsid w:val="005F3EC4"/>
    <w:rsid w:val="005F3EE9"/>
    <w:rsid w:val="005F3F12"/>
    <w:rsid w:val="005F4045"/>
    <w:rsid w:val="005F40B5"/>
    <w:rsid w:val="005F410E"/>
    <w:rsid w:val="005F423D"/>
    <w:rsid w:val="005F4268"/>
    <w:rsid w:val="005F42FF"/>
    <w:rsid w:val="005F4338"/>
    <w:rsid w:val="005F4358"/>
    <w:rsid w:val="005F4372"/>
    <w:rsid w:val="005F4725"/>
    <w:rsid w:val="005F4850"/>
    <w:rsid w:val="005F4958"/>
    <w:rsid w:val="005F4A10"/>
    <w:rsid w:val="005F4A24"/>
    <w:rsid w:val="005F4A6C"/>
    <w:rsid w:val="005F4AC2"/>
    <w:rsid w:val="005F4B0C"/>
    <w:rsid w:val="005F4B75"/>
    <w:rsid w:val="005F4B94"/>
    <w:rsid w:val="005F4BBD"/>
    <w:rsid w:val="005F4BD3"/>
    <w:rsid w:val="005F4C0A"/>
    <w:rsid w:val="005F4C95"/>
    <w:rsid w:val="005F4D4C"/>
    <w:rsid w:val="005F4D69"/>
    <w:rsid w:val="005F4E07"/>
    <w:rsid w:val="005F4E26"/>
    <w:rsid w:val="005F4E97"/>
    <w:rsid w:val="005F4F3E"/>
    <w:rsid w:val="005F4FC2"/>
    <w:rsid w:val="005F50EF"/>
    <w:rsid w:val="005F5104"/>
    <w:rsid w:val="005F510C"/>
    <w:rsid w:val="005F524B"/>
    <w:rsid w:val="005F560D"/>
    <w:rsid w:val="005F5656"/>
    <w:rsid w:val="005F56CF"/>
    <w:rsid w:val="005F5749"/>
    <w:rsid w:val="005F57C3"/>
    <w:rsid w:val="005F582D"/>
    <w:rsid w:val="005F5859"/>
    <w:rsid w:val="005F5959"/>
    <w:rsid w:val="005F59A0"/>
    <w:rsid w:val="005F5A16"/>
    <w:rsid w:val="005F5A3B"/>
    <w:rsid w:val="005F5A6D"/>
    <w:rsid w:val="005F5ADE"/>
    <w:rsid w:val="005F5B2A"/>
    <w:rsid w:val="005F5C52"/>
    <w:rsid w:val="005F5C78"/>
    <w:rsid w:val="005F5DF2"/>
    <w:rsid w:val="005F5EC0"/>
    <w:rsid w:val="005F5ED9"/>
    <w:rsid w:val="005F5EE8"/>
    <w:rsid w:val="005F5F0F"/>
    <w:rsid w:val="005F5F1E"/>
    <w:rsid w:val="005F5F76"/>
    <w:rsid w:val="005F5FFB"/>
    <w:rsid w:val="005F609C"/>
    <w:rsid w:val="005F619B"/>
    <w:rsid w:val="005F6274"/>
    <w:rsid w:val="005F6342"/>
    <w:rsid w:val="005F638E"/>
    <w:rsid w:val="005F6466"/>
    <w:rsid w:val="005F64EB"/>
    <w:rsid w:val="005F65C5"/>
    <w:rsid w:val="005F65D8"/>
    <w:rsid w:val="005F6629"/>
    <w:rsid w:val="005F66DC"/>
    <w:rsid w:val="005F6784"/>
    <w:rsid w:val="005F6795"/>
    <w:rsid w:val="005F67EE"/>
    <w:rsid w:val="005F6810"/>
    <w:rsid w:val="005F6885"/>
    <w:rsid w:val="005F69B1"/>
    <w:rsid w:val="005F69B9"/>
    <w:rsid w:val="005F6A17"/>
    <w:rsid w:val="005F6A68"/>
    <w:rsid w:val="005F6BDD"/>
    <w:rsid w:val="005F6C03"/>
    <w:rsid w:val="005F6C19"/>
    <w:rsid w:val="005F6CF8"/>
    <w:rsid w:val="005F6CFD"/>
    <w:rsid w:val="005F6D05"/>
    <w:rsid w:val="005F6D48"/>
    <w:rsid w:val="005F6F4C"/>
    <w:rsid w:val="005F70A9"/>
    <w:rsid w:val="005F70E6"/>
    <w:rsid w:val="005F7113"/>
    <w:rsid w:val="005F7141"/>
    <w:rsid w:val="005F71C7"/>
    <w:rsid w:val="005F7370"/>
    <w:rsid w:val="005F741F"/>
    <w:rsid w:val="005F748A"/>
    <w:rsid w:val="005F752C"/>
    <w:rsid w:val="005F7539"/>
    <w:rsid w:val="005F7566"/>
    <w:rsid w:val="005F75E4"/>
    <w:rsid w:val="005F7641"/>
    <w:rsid w:val="005F76B1"/>
    <w:rsid w:val="005F7740"/>
    <w:rsid w:val="005F777C"/>
    <w:rsid w:val="005F7846"/>
    <w:rsid w:val="005F788B"/>
    <w:rsid w:val="005F78EE"/>
    <w:rsid w:val="005F7925"/>
    <w:rsid w:val="005F7A1E"/>
    <w:rsid w:val="005F7A3D"/>
    <w:rsid w:val="005F7A5F"/>
    <w:rsid w:val="005F7CE5"/>
    <w:rsid w:val="005F7DBC"/>
    <w:rsid w:val="005F7DE3"/>
    <w:rsid w:val="005F7E89"/>
    <w:rsid w:val="005F7F13"/>
    <w:rsid w:val="005F7F18"/>
    <w:rsid w:val="005F7F29"/>
    <w:rsid w:val="00600030"/>
    <w:rsid w:val="0060007C"/>
    <w:rsid w:val="006000F2"/>
    <w:rsid w:val="006000FD"/>
    <w:rsid w:val="0060019A"/>
    <w:rsid w:val="006001B8"/>
    <w:rsid w:val="006002BC"/>
    <w:rsid w:val="006002D5"/>
    <w:rsid w:val="0060038C"/>
    <w:rsid w:val="006003A2"/>
    <w:rsid w:val="00600416"/>
    <w:rsid w:val="0060044D"/>
    <w:rsid w:val="006004F5"/>
    <w:rsid w:val="0060055F"/>
    <w:rsid w:val="00600562"/>
    <w:rsid w:val="006005E8"/>
    <w:rsid w:val="0060063C"/>
    <w:rsid w:val="006006AC"/>
    <w:rsid w:val="006006E4"/>
    <w:rsid w:val="00600710"/>
    <w:rsid w:val="00600775"/>
    <w:rsid w:val="006007C1"/>
    <w:rsid w:val="00600826"/>
    <w:rsid w:val="00600848"/>
    <w:rsid w:val="006008A4"/>
    <w:rsid w:val="00600A41"/>
    <w:rsid w:val="00600A4B"/>
    <w:rsid w:val="00600ADC"/>
    <w:rsid w:val="00600AE1"/>
    <w:rsid w:val="00600AE7"/>
    <w:rsid w:val="00600AE8"/>
    <w:rsid w:val="00600AF7"/>
    <w:rsid w:val="00600B1C"/>
    <w:rsid w:val="00600CB8"/>
    <w:rsid w:val="00600CE8"/>
    <w:rsid w:val="00600D07"/>
    <w:rsid w:val="00600D85"/>
    <w:rsid w:val="00600DEF"/>
    <w:rsid w:val="00600E50"/>
    <w:rsid w:val="00600E69"/>
    <w:rsid w:val="00600EEC"/>
    <w:rsid w:val="00600F37"/>
    <w:rsid w:val="0060100E"/>
    <w:rsid w:val="0060111F"/>
    <w:rsid w:val="0060114E"/>
    <w:rsid w:val="00601157"/>
    <w:rsid w:val="0060118E"/>
    <w:rsid w:val="00601263"/>
    <w:rsid w:val="00601331"/>
    <w:rsid w:val="00601337"/>
    <w:rsid w:val="00601353"/>
    <w:rsid w:val="00601386"/>
    <w:rsid w:val="006014B3"/>
    <w:rsid w:val="0060161D"/>
    <w:rsid w:val="0060167B"/>
    <w:rsid w:val="006016CF"/>
    <w:rsid w:val="0060173F"/>
    <w:rsid w:val="006017D1"/>
    <w:rsid w:val="006017E7"/>
    <w:rsid w:val="006017F2"/>
    <w:rsid w:val="0060182F"/>
    <w:rsid w:val="006018E6"/>
    <w:rsid w:val="00601924"/>
    <w:rsid w:val="00601931"/>
    <w:rsid w:val="00601B5E"/>
    <w:rsid w:val="00601BA0"/>
    <w:rsid w:val="00601BA7"/>
    <w:rsid w:val="00601CA8"/>
    <w:rsid w:val="00601DAE"/>
    <w:rsid w:val="00601F7B"/>
    <w:rsid w:val="00601F8D"/>
    <w:rsid w:val="00601FFF"/>
    <w:rsid w:val="0060201A"/>
    <w:rsid w:val="0060205F"/>
    <w:rsid w:val="00602217"/>
    <w:rsid w:val="0060226B"/>
    <w:rsid w:val="006022AC"/>
    <w:rsid w:val="0060246D"/>
    <w:rsid w:val="0060247D"/>
    <w:rsid w:val="006024A8"/>
    <w:rsid w:val="006024D5"/>
    <w:rsid w:val="006024DE"/>
    <w:rsid w:val="006024E7"/>
    <w:rsid w:val="0060256E"/>
    <w:rsid w:val="00602572"/>
    <w:rsid w:val="0060258D"/>
    <w:rsid w:val="006027B1"/>
    <w:rsid w:val="006027D7"/>
    <w:rsid w:val="00602A21"/>
    <w:rsid w:val="00602A37"/>
    <w:rsid w:val="00602A4D"/>
    <w:rsid w:val="00602A85"/>
    <w:rsid w:val="00602B00"/>
    <w:rsid w:val="00602BAD"/>
    <w:rsid w:val="00602BFC"/>
    <w:rsid w:val="00602C8A"/>
    <w:rsid w:val="00602CC1"/>
    <w:rsid w:val="00602D05"/>
    <w:rsid w:val="00602D60"/>
    <w:rsid w:val="00602D97"/>
    <w:rsid w:val="00602E18"/>
    <w:rsid w:val="00602E37"/>
    <w:rsid w:val="00602E93"/>
    <w:rsid w:val="0060308A"/>
    <w:rsid w:val="006030CF"/>
    <w:rsid w:val="00603115"/>
    <w:rsid w:val="006031B8"/>
    <w:rsid w:val="006032CF"/>
    <w:rsid w:val="0060331B"/>
    <w:rsid w:val="006034A7"/>
    <w:rsid w:val="006034B5"/>
    <w:rsid w:val="006034D4"/>
    <w:rsid w:val="00603578"/>
    <w:rsid w:val="006035F9"/>
    <w:rsid w:val="0060361B"/>
    <w:rsid w:val="006036AC"/>
    <w:rsid w:val="00603853"/>
    <w:rsid w:val="00603883"/>
    <w:rsid w:val="006038A6"/>
    <w:rsid w:val="006038B8"/>
    <w:rsid w:val="006039C9"/>
    <w:rsid w:val="006039D7"/>
    <w:rsid w:val="00603AD1"/>
    <w:rsid w:val="00603BAF"/>
    <w:rsid w:val="00603C58"/>
    <w:rsid w:val="00603C60"/>
    <w:rsid w:val="00603C7C"/>
    <w:rsid w:val="00603CCE"/>
    <w:rsid w:val="00603CF4"/>
    <w:rsid w:val="00603D02"/>
    <w:rsid w:val="00603D27"/>
    <w:rsid w:val="00603DDE"/>
    <w:rsid w:val="00603E14"/>
    <w:rsid w:val="00603EBA"/>
    <w:rsid w:val="00603F0F"/>
    <w:rsid w:val="00603F16"/>
    <w:rsid w:val="0060402B"/>
    <w:rsid w:val="00604055"/>
    <w:rsid w:val="00604135"/>
    <w:rsid w:val="006041A4"/>
    <w:rsid w:val="006042CA"/>
    <w:rsid w:val="00604305"/>
    <w:rsid w:val="006044D7"/>
    <w:rsid w:val="00604525"/>
    <w:rsid w:val="00604585"/>
    <w:rsid w:val="0060459C"/>
    <w:rsid w:val="006046B5"/>
    <w:rsid w:val="006046FD"/>
    <w:rsid w:val="0060470F"/>
    <w:rsid w:val="00604772"/>
    <w:rsid w:val="0060478E"/>
    <w:rsid w:val="006047E6"/>
    <w:rsid w:val="00604812"/>
    <w:rsid w:val="00604877"/>
    <w:rsid w:val="006048AC"/>
    <w:rsid w:val="006048DD"/>
    <w:rsid w:val="00604915"/>
    <w:rsid w:val="00604930"/>
    <w:rsid w:val="00604A0C"/>
    <w:rsid w:val="00604ADB"/>
    <w:rsid w:val="00604B0F"/>
    <w:rsid w:val="00604BDE"/>
    <w:rsid w:val="00604C16"/>
    <w:rsid w:val="00604C34"/>
    <w:rsid w:val="00604D44"/>
    <w:rsid w:val="00604D4F"/>
    <w:rsid w:val="00604D6D"/>
    <w:rsid w:val="00604DA9"/>
    <w:rsid w:val="00604E87"/>
    <w:rsid w:val="00604FAB"/>
    <w:rsid w:val="00604FBD"/>
    <w:rsid w:val="00605088"/>
    <w:rsid w:val="006050A1"/>
    <w:rsid w:val="00605133"/>
    <w:rsid w:val="00605159"/>
    <w:rsid w:val="0060515A"/>
    <w:rsid w:val="00605214"/>
    <w:rsid w:val="00605310"/>
    <w:rsid w:val="00605324"/>
    <w:rsid w:val="00605377"/>
    <w:rsid w:val="0060543B"/>
    <w:rsid w:val="00605474"/>
    <w:rsid w:val="00605527"/>
    <w:rsid w:val="00605533"/>
    <w:rsid w:val="00605581"/>
    <w:rsid w:val="0060558B"/>
    <w:rsid w:val="006055F4"/>
    <w:rsid w:val="00605662"/>
    <w:rsid w:val="0060571E"/>
    <w:rsid w:val="0060576E"/>
    <w:rsid w:val="00605830"/>
    <w:rsid w:val="006058EC"/>
    <w:rsid w:val="006058FF"/>
    <w:rsid w:val="0060590F"/>
    <w:rsid w:val="00605A29"/>
    <w:rsid w:val="00605A56"/>
    <w:rsid w:val="00605B11"/>
    <w:rsid w:val="00605BC9"/>
    <w:rsid w:val="00605BE6"/>
    <w:rsid w:val="00605C6D"/>
    <w:rsid w:val="00605CA6"/>
    <w:rsid w:val="00605CB7"/>
    <w:rsid w:val="00605CD6"/>
    <w:rsid w:val="00605CFF"/>
    <w:rsid w:val="00605D1A"/>
    <w:rsid w:val="00605E53"/>
    <w:rsid w:val="00605E71"/>
    <w:rsid w:val="00605FD5"/>
    <w:rsid w:val="0060608E"/>
    <w:rsid w:val="006060FB"/>
    <w:rsid w:val="00606167"/>
    <w:rsid w:val="00606231"/>
    <w:rsid w:val="006062F4"/>
    <w:rsid w:val="006063FD"/>
    <w:rsid w:val="00606455"/>
    <w:rsid w:val="00606466"/>
    <w:rsid w:val="0060648C"/>
    <w:rsid w:val="006064D9"/>
    <w:rsid w:val="00606543"/>
    <w:rsid w:val="006065A4"/>
    <w:rsid w:val="0060665E"/>
    <w:rsid w:val="006066DF"/>
    <w:rsid w:val="00606819"/>
    <w:rsid w:val="00606854"/>
    <w:rsid w:val="006069B8"/>
    <w:rsid w:val="00606A60"/>
    <w:rsid w:val="00606A8A"/>
    <w:rsid w:val="00606B9D"/>
    <w:rsid w:val="00606BCA"/>
    <w:rsid w:val="00606C05"/>
    <w:rsid w:val="00606C7A"/>
    <w:rsid w:val="00606E2D"/>
    <w:rsid w:val="00606F8D"/>
    <w:rsid w:val="00606F90"/>
    <w:rsid w:val="00607023"/>
    <w:rsid w:val="00607175"/>
    <w:rsid w:val="00607194"/>
    <w:rsid w:val="006071DA"/>
    <w:rsid w:val="006071F0"/>
    <w:rsid w:val="00607314"/>
    <w:rsid w:val="0060734D"/>
    <w:rsid w:val="00607498"/>
    <w:rsid w:val="006074EA"/>
    <w:rsid w:val="006074F0"/>
    <w:rsid w:val="006075BD"/>
    <w:rsid w:val="006076AF"/>
    <w:rsid w:val="006077AB"/>
    <w:rsid w:val="006078E4"/>
    <w:rsid w:val="00607997"/>
    <w:rsid w:val="006079A9"/>
    <w:rsid w:val="006079F9"/>
    <w:rsid w:val="00607A84"/>
    <w:rsid w:val="00607AA6"/>
    <w:rsid w:val="00607B41"/>
    <w:rsid w:val="00607C53"/>
    <w:rsid w:val="00607C62"/>
    <w:rsid w:val="00607D2F"/>
    <w:rsid w:val="00607DA9"/>
    <w:rsid w:val="00607DAE"/>
    <w:rsid w:val="00607ED1"/>
    <w:rsid w:val="00607EF7"/>
    <w:rsid w:val="00607F13"/>
    <w:rsid w:val="00607F61"/>
    <w:rsid w:val="00607FA0"/>
    <w:rsid w:val="00607FB3"/>
    <w:rsid w:val="00607FB9"/>
    <w:rsid w:val="0061000A"/>
    <w:rsid w:val="006100D7"/>
    <w:rsid w:val="006100E3"/>
    <w:rsid w:val="0061013B"/>
    <w:rsid w:val="0061018B"/>
    <w:rsid w:val="0061022F"/>
    <w:rsid w:val="006102F1"/>
    <w:rsid w:val="00610351"/>
    <w:rsid w:val="006103EA"/>
    <w:rsid w:val="00610419"/>
    <w:rsid w:val="006105B3"/>
    <w:rsid w:val="00610613"/>
    <w:rsid w:val="0061065C"/>
    <w:rsid w:val="0061065F"/>
    <w:rsid w:val="0061069F"/>
    <w:rsid w:val="006106A6"/>
    <w:rsid w:val="006106C7"/>
    <w:rsid w:val="00610779"/>
    <w:rsid w:val="00610851"/>
    <w:rsid w:val="00610862"/>
    <w:rsid w:val="0061097C"/>
    <w:rsid w:val="00610A60"/>
    <w:rsid w:val="00610B1C"/>
    <w:rsid w:val="00610C3D"/>
    <w:rsid w:val="00610CAA"/>
    <w:rsid w:val="00610CDA"/>
    <w:rsid w:val="00610D19"/>
    <w:rsid w:val="00610D67"/>
    <w:rsid w:val="00610E96"/>
    <w:rsid w:val="00610EF3"/>
    <w:rsid w:val="00610F90"/>
    <w:rsid w:val="00611013"/>
    <w:rsid w:val="00611034"/>
    <w:rsid w:val="0061107E"/>
    <w:rsid w:val="006111EE"/>
    <w:rsid w:val="00611243"/>
    <w:rsid w:val="0061126C"/>
    <w:rsid w:val="00611471"/>
    <w:rsid w:val="006114C6"/>
    <w:rsid w:val="006114E0"/>
    <w:rsid w:val="006114ED"/>
    <w:rsid w:val="00611551"/>
    <w:rsid w:val="0061156F"/>
    <w:rsid w:val="00611580"/>
    <w:rsid w:val="00611593"/>
    <w:rsid w:val="006115A9"/>
    <w:rsid w:val="006115D5"/>
    <w:rsid w:val="006115EC"/>
    <w:rsid w:val="00611617"/>
    <w:rsid w:val="006116AD"/>
    <w:rsid w:val="006116C5"/>
    <w:rsid w:val="006117C7"/>
    <w:rsid w:val="006117FA"/>
    <w:rsid w:val="00611815"/>
    <w:rsid w:val="006118E3"/>
    <w:rsid w:val="00611912"/>
    <w:rsid w:val="0061196D"/>
    <w:rsid w:val="00611989"/>
    <w:rsid w:val="006119F7"/>
    <w:rsid w:val="006119FB"/>
    <w:rsid w:val="00611A61"/>
    <w:rsid w:val="00611B03"/>
    <w:rsid w:val="00611B1B"/>
    <w:rsid w:val="00611B7F"/>
    <w:rsid w:val="00611B92"/>
    <w:rsid w:val="00611CBB"/>
    <w:rsid w:val="00611D1E"/>
    <w:rsid w:val="00612112"/>
    <w:rsid w:val="00612181"/>
    <w:rsid w:val="00612274"/>
    <w:rsid w:val="006122A3"/>
    <w:rsid w:val="006122FB"/>
    <w:rsid w:val="0061232F"/>
    <w:rsid w:val="006123E6"/>
    <w:rsid w:val="0061247A"/>
    <w:rsid w:val="00612524"/>
    <w:rsid w:val="0061253A"/>
    <w:rsid w:val="00612597"/>
    <w:rsid w:val="00612774"/>
    <w:rsid w:val="006127BB"/>
    <w:rsid w:val="0061295D"/>
    <w:rsid w:val="00612B7E"/>
    <w:rsid w:val="00612BAF"/>
    <w:rsid w:val="00612CC0"/>
    <w:rsid w:val="00612D68"/>
    <w:rsid w:val="00612D81"/>
    <w:rsid w:val="00612DBC"/>
    <w:rsid w:val="00612DC6"/>
    <w:rsid w:val="00612DCE"/>
    <w:rsid w:val="00612DF2"/>
    <w:rsid w:val="00612E7E"/>
    <w:rsid w:val="00612ED1"/>
    <w:rsid w:val="00612EE1"/>
    <w:rsid w:val="00612F63"/>
    <w:rsid w:val="00612F76"/>
    <w:rsid w:val="00612F7F"/>
    <w:rsid w:val="00613027"/>
    <w:rsid w:val="00613069"/>
    <w:rsid w:val="0061309B"/>
    <w:rsid w:val="006130EE"/>
    <w:rsid w:val="00613108"/>
    <w:rsid w:val="00613128"/>
    <w:rsid w:val="00613163"/>
    <w:rsid w:val="00613179"/>
    <w:rsid w:val="0061322E"/>
    <w:rsid w:val="006135C1"/>
    <w:rsid w:val="006135DD"/>
    <w:rsid w:val="006135E6"/>
    <w:rsid w:val="0061361F"/>
    <w:rsid w:val="00613730"/>
    <w:rsid w:val="0061373A"/>
    <w:rsid w:val="00613761"/>
    <w:rsid w:val="006137A3"/>
    <w:rsid w:val="006137B3"/>
    <w:rsid w:val="006137B8"/>
    <w:rsid w:val="0061386E"/>
    <w:rsid w:val="006138E9"/>
    <w:rsid w:val="006139C1"/>
    <w:rsid w:val="006139E3"/>
    <w:rsid w:val="00613A52"/>
    <w:rsid w:val="00613B34"/>
    <w:rsid w:val="00613B4D"/>
    <w:rsid w:val="00613B81"/>
    <w:rsid w:val="00613D89"/>
    <w:rsid w:val="00613DA2"/>
    <w:rsid w:val="00613DEB"/>
    <w:rsid w:val="00613DF4"/>
    <w:rsid w:val="00613EC1"/>
    <w:rsid w:val="00613EF4"/>
    <w:rsid w:val="00613F58"/>
    <w:rsid w:val="00613F73"/>
    <w:rsid w:val="00613F89"/>
    <w:rsid w:val="00613FBA"/>
    <w:rsid w:val="00614029"/>
    <w:rsid w:val="00614105"/>
    <w:rsid w:val="00614152"/>
    <w:rsid w:val="006141B1"/>
    <w:rsid w:val="006141C8"/>
    <w:rsid w:val="00614295"/>
    <w:rsid w:val="006142C8"/>
    <w:rsid w:val="006143A8"/>
    <w:rsid w:val="006143F3"/>
    <w:rsid w:val="006143FA"/>
    <w:rsid w:val="00614526"/>
    <w:rsid w:val="0061457D"/>
    <w:rsid w:val="006145EE"/>
    <w:rsid w:val="006146D8"/>
    <w:rsid w:val="006147E3"/>
    <w:rsid w:val="00614863"/>
    <w:rsid w:val="006149E5"/>
    <w:rsid w:val="00614A1F"/>
    <w:rsid w:val="00614A55"/>
    <w:rsid w:val="00614A81"/>
    <w:rsid w:val="00614B71"/>
    <w:rsid w:val="00614C3B"/>
    <w:rsid w:val="00614CB8"/>
    <w:rsid w:val="00614D0E"/>
    <w:rsid w:val="00614D86"/>
    <w:rsid w:val="00614D91"/>
    <w:rsid w:val="00614E1A"/>
    <w:rsid w:val="00614E1E"/>
    <w:rsid w:val="00614FC6"/>
    <w:rsid w:val="00614FD9"/>
    <w:rsid w:val="00615070"/>
    <w:rsid w:val="00615099"/>
    <w:rsid w:val="006150E3"/>
    <w:rsid w:val="006150F1"/>
    <w:rsid w:val="00615129"/>
    <w:rsid w:val="0061524C"/>
    <w:rsid w:val="00615323"/>
    <w:rsid w:val="0061537F"/>
    <w:rsid w:val="006154FF"/>
    <w:rsid w:val="00615544"/>
    <w:rsid w:val="00615678"/>
    <w:rsid w:val="006156F3"/>
    <w:rsid w:val="0061583D"/>
    <w:rsid w:val="0061584A"/>
    <w:rsid w:val="0061585E"/>
    <w:rsid w:val="0061587A"/>
    <w:rsid w:val="006158CC"/>
    <w:rsid w:val="00615909"/>
    <w:rsid w:val="0061593B"/>
    <w:rsid w:val="00615956"/>
    <w:rsid w:val="0061595C"/>
    <w:rsid w:val="00615991"/>
    <w:rsid w:val="006159AE"/>
    <w:rsid w:val="006159F7"/>
    <w:rsid w:val="00615A00"/>
    <w:rsid w:val="00615AD7"/>
    <w:rsid w:val="00615AE3"/>
    <w:rsid w:val="00615B48"/>
    <w:rsid w:val="00615B72"/>
    <w:rsid w:val="00615BDD"/>
    <w:rsid w:val="00615C1C"/>
    <w:rsid w:val="00615C2C"/>
    <w:rsid w:val="00615D96"/>
    <w:rsid w:val="00615EE2"/>
    <w:rsid w:val="00615F09"/>
    <w:rsid w:val="00615F18"/>
    <w:rsid w:val="00615F23"/>
    <w:rsid w:val="00615F53"/>
    <w:rsid w:val="00615FDB"/>
    <w:rsid w:val="0061601C"/>
    <w:rsid w:val="0061602F"/>
    <w:rsid w:val="0061603A"/>
    <w:rsid w:val="0061603F"/>
    <w:rsid w:val="00616097"/>
    <w:rsid w:val="0061613F"/>
    <w:rsid w:val="0061617E"/>
    <w:rsid w:val="00616193"/>
    <w:rsid w:val="006161BA"/>
    <w:rsid w:val="006161DD"/>
    <w:rsid w:val="006163C5"/>
    <w:rsid w:val="0061646B"/>
    <w:rsid w:val="00616533"/>
    <w:rsid w:val="00616550"/>
    <w:rsid w:val="0061655B"/>
    <w:rsid w:val="00616619"/>
    <w:rsid w:val="006166A8"/>
    <w:rsid w:val="006166B7"/>
    <w:rsid w:val="00616742"/>
    <w:rsid w:val="006168EC"/>
    <w:rsid w:val="00616936"/>
    <w:rsid w:val="0061694D"/>
    <w:rsid w:val="00616B0F"/>
    <w:rsid w:val="00616B45"/>
    <w:rsid w:val="00616B4F"/>
    <w:rsid w:val="00616BA9"/>
    <w:rsid w:val="00616BAB"/>
    <w:rsid w:val="00616BB3"/>
    <w:rsid w:val="00616BC6"/>
    <w:rsid w:val="00616BF5"/>
    <w:rsid w:val="00616C3D"/>
    <w:rsid w:val="00616CF8"/>
    <w:rsid w:val="00616D44"/>
    <w:rsid w:val="00616D50"/>
    <w:rsid w:val="00616D7A"/>
    <w:rsid w:val="00616DCB"/>
    <w:rsid w:val="00616E2A"/>
    <w:rsid w:val="00616E5E"/>
    <w:rsid w:val="00616F36"/>
    <w:rsid w:val="00616F96"/>
    <w:rsid w:val="00617066"/>
    <w:rsid w:val="00617074"/>
    <w:rsid w:val="00617195"/>
    <w:rsid w:val="0061728D"/>
    <w:rsid w:val="006172C0"/>
    <w:rsid w:val="006172C2"/>
    <w:rsid w:val="00617311"/>
    <w:rsid w:val="006173BC"/>
    <w:rsid w:val="0061740E"/>
    <w:rsid w:val="00617410"/>
    <w:rsid w:val="00617452"/>
    <w:rsid w:val="0061747F"/>
    <w:rsid w:val="00617523"/>
    <w:rsid w:val="0061752F"/>
    <w:rsid w:val="00617560"/>
    <w:rsid w:val="006175FC"/>
    <w:rsid w:val="00617661"/>
    <w:rsid w:val="00617664"/>
    <w:rsid w:val="006176A8"/>
    <w:rsid w:val="00617728"/>
    <w:rsid w:val="0061772A"/>
    <w:rsid w:val="006177C9"/>
    <w:rsid w:val="006177D9"/>
    <w:rsid w:val="00617849"/>
    <w:rsid w:val="00617899"/>
    <w:rsid w:val="0061798D"/>
    <w:rsid w:val="00617B1E"/>
    <w:rsid w:val="00617B2A"/>
    <w:rsid w:val="00617BD5"/>
    <w:rsid w:val="00617C64"/>
    <w:rsid w:val="00617C6A"/>
    <w:rsid w:val="00617DB8"/>
    <w:rsid w:val="00617DDD"/>
    <w:rsid w:val="00617DF8"/>
    <w:rsid w:val="00617F10"/>
    <w:rsid w:val="00617F48"/>
    <w:rsid w:val="00617FAC"/>
    <w:rsid w:val="00620018"/>
    <w:rsid w:val="0062003C"/>
    <w:rsid w:val="00620055"/>
    <w:rsid w:val="00620095"/>
    <w:rsid w:val="00620097"/>
    <w:rsid w:val="006200C2"/>
    <w:rsid w:val="006200EC"/>
    <w:rsid w:val="00620175"/>
    <w:rsid w:val="00620310"/>
    <w:rsid w:val="0062032E"/>
    <w:rsid w:val="00620366"/>
    <w:rsid w:val="00620386"/>
    <w:rsid w:val="0062042C"/>
    <w:rsid w:val="006205C1"/>
    <w:rsid w:val="0062061E"/>
    <w:rsid w:val="0062065F"/>
    <w:rsid w:val="00620749"/>
    <w:rsid w:val="006207AB"/>
    <w:rsid w:val="006207C2"/>
    <w:rsid w:val="006207D6"/>
    <w:rsid w:val="00620896"/>
    <w:rsid w:val="0062089D"/>
    <w:rsid w:val="006209CF"/>
    <w:rsid w:val="00620B86"/>
    <w:rsid w:val="00620BBF"/>
    <w:rsid w:val="00620BF9"/>
    <w:rsid w:val="00620C06"/>
    <w:rsid w:val="00620C60"/>
    <w:rsid w:val="00620D65"/>
    <w:rsid w:val="00620DD8"/>
    <w:rsid w:val="00620E10"/>
    <w:rsid w:val="00620E56"/>
    <w:rsid w:val="00620EFB"/>
    <w:rsid w:val="00620F1F"/>
    <w:rsid w:val="00620FF6"/>
    <w:rsid w:val="00621048"/>
    <w:rsid w:val="0062111E"/>
    <w:rsid w:val="006212F2"/>
    <w:rsid w:val="00621370"/>
    <w:rsid w:val="006213F8"/>
    <w:rsid w:val="00621557"/>
    <w:rsid w:val="006215AB"/>
    <w:rsid w:val="00621631"/>
    <w:rsid w:val="00621706"/>
    <w:rsid w:val="00621739"/>
    <w:rsid w:val="006217D3"/>
    <w:rsid w:val="0062184B"/>
    <w:rsid w:val="006218BF"/>
    <w:rsid w:val="00621918"/>
    <w:rsid w:val="006219AC"/>
    <w:rsid w:val="006219EF"/>
    <w:rsid w:val="00621AC7"/>
    <w:rsid w:val="00621B38"/>
    <w:rsid w:val="00621C80"/>
    <w:rsid w:val="00621C89"/>
    <w:rsid w:val="00621D5F"/>
    <w:rsid w:val="00621E1B"/>
    <w:rsid w:val="00621E40"/>
    <w:rsid w:val="00621E6D"/>
    <w:rsid w:val="00621E8B"/>
    <w:rsid w:val="00621EBD"/>
    <w:rsid w:val="00621F39"/>
    <w:rsid w:val="00621F7D"/>
    <w:rsid w:val="00621F9E"/>
    <w:rsid w:val="00622027"/>
    <w:rsid w:val="00622122"/>
    <w:rsid w:val="00622147"/>
    <w:rsid w:val="006221DE"/>
    <w:rsid w:val="00622269"/>
    <w:rsid w:val="00622275"/>
    <w:rsid w:val="006222D7"/>
    <w:rsid w:val="0062244A"/>
    <w:rsid w:val="00622516"/>
    <w:rsid w:val="0062254E"/>
    <w:rsid w:val="006225BA"/>
    <w:rsid w:val="006226A9"/>
    <w:rsid w:val="00622970"/>
    <w:rsid w:val="00622A9A"/>
    <w:rsid w:val="00622ADD"/>
    <w:rsid w:val="00622B8A"/>
    <w:rsid w:val="00622C27"/>
    <w:rsid w:val="00622C28"/>
    <w:rsid w:val="00622D06"/>
    <w:rsid w:val="00622DA2"/>
    <w:rsid w:val="00622DD9"/>
    <w:rsid w:val="00622E23"/>
    <w:rsid w:val="00622E55"/>
    <w:rsid w:val="00622E57"/>
    <w:rsid w:val="00622F15"/>
    <w:rsid w:val="00622F7F"/>
    <w:rsid w:val="0062303C"/>
    <w:rsid w:val="00623041"/>
    <w:rsid w:val="006230AE"/>
    <w:rsid w:val="006230B8"/>
    <w:rsid w:val="00623167"/>
    <w:rsid w:val="006231B5"/>
    <w:rsid w:val="00623494"/>
    <w:rsid w:val="006235EA"/>
    <w:rsid w:val="00623621"/>
    <w:rsid w:val="00623666"/>
    <w:rsid w:val="006236C3"/>
    <w:rsid w:val="006236DA"/>
    <w:rsid w:val="0062374E"/>
    <w:rsid w:val="00623845"/>
    <w:rsid w:val="006238D9"/>
    <w:rsid w:val="006239A1"/>
    <w:rsid w:val="006239BF"/>
    <w:rsid w:val="00623A10"/>
    <w:rsid w:val="00623A74"/>
    <w:rsid w:val="00623A98"/>
    <w:rsid w:val="00623B19"/>
    <w:rsid w:val="00623D5A"/>
    <w:rsid w:val="00623E1D"/>
    <w:rsid w:val="00623E2F"/>
    <w:rsid w:val="00623F32"/>
    <w:rsid w:val="00624062"/>
    <w:rsid w:val="0062414E"/>
    <w:rsid w:val="00624158"/>
    <w:rsid w:val="00624174"/>
    <w:rsid w:val="00624303"/>
    <w:rsid w:val="00624495"/>
    <w:rsid w:val="006244FD"/>
    <w:rsid w:val="00624510"/>
    <w:rsid w:val="00624688"/>
    <w:rsid w:val="00624697"/>
    <w:rsid w:val="00624714"/>
    <w:rsid w:val="0062475B"/>
    <w:rsid w:val="0062478C"/>
    <w:rsid w:val="006248E5"/>
    <w:rsid w:val="006249EE"/>
    <w:rsid w:val="006249FC"/>
    <w:rsid w:val="00624A3E"/>
    <w:rsid w:val="00624BB4"/>
    <w:rsid w:val="00624BBB"/>
    <w:rsid w:val="00624CDD"/>
    <w:rsid w:val="00624CEA"/>
    <w:rsid w:val="00624D2C"/>
    <w:rsid w:val="00624D44"/>
    <w:rsid w:val="00624DA2"/>
    <w:rsid w:val="00624DDA"/>
    <w:rsid w:val="00624E27"/>
    <w:rsid w:val="00624E3B"/>
    <w:rsid w:val="00624EAE"/>
    <w:rsid w:val="00624ECA"/>
    <w:rsid w:val="00624ED7"/>
    <w:rsid w:val="00624F59"/>
    <w:rsid w:val="00624F6E"/>
    <w:rsid w:val="00624FF7"/>
    <w:rsid w:val="00625068"/>
    <w:rsid w:val="006251FD"/>
    <w:rsid w:val="00625256"/>
    <w:rsid w:val="006252A9"/>
    <w:rsid w:val="006252BB"/>
    <w:rsid w:val="00625302"/>
    <w:rsid w:val="00625360"/>
    <w:rsid w:val="00625385"/>
    <w:rsid w:val="00625405"/>
    <w:rsid w:val="00625490"/>
    <w:rsid w:val="006255A6"/>
    <w:rsid w:val="00625627"/>
    <w:rsid w:val="0062563E"/>
    <w:rsid w:val="006256A9"/>
    <w:rsid w:val="006256D0"/>
    <w:rsid w:val="00625708"/>
    <w:rsid w:val="0062575D"/>
    <w:rsid w:val="0062577D"/>
    <w:rsid w:val="006257BF"/>
    <w:rsid w:val="00625883"/>
    <w:rsid w:val="00625898"/>
    <w:rsid w:val="006258DC"/>
    <w:rsid w:val="00625A7E"/>
    <w:rsid w:val="00625A9C"/>
    <w:rsid w:val="00625CBA"/>
    <w:rsid w:val="00625D70"/>
    <w:rsid w:val="00625E7C"/>
    <w:rsid w:val="00625EDF"/>
    <w:rsid w:val="00625F80"/>
    <w:rsid w:val="00625F8F"/>
    <w:rsid w:val="00626066"/>
    <w:rsid w:val="006261D5"/>
    <w:rsid w:val="00626240"/>
    <w:rsid w:val="0062637A"/>
    <w:rsid w:val="0062642E"/>
    <w:rsid w:val="00626430"/>
    <w:rsid w:val="0062643E"/>
    <w:rsid w:val="0062649E"/>
    <w:rsid w:val="006264A2"/>
    <w:rsid w:val="006264F6"/>
    <w:rsid w:val="00626571"/>
    <w:rsid w:val="006265BA"/>
    <w:rsid w:val="006265C5"/>
    <w:rsid w:val="006265ED"/>
    <w:rsid w:val="0062663D"/>
    <w:rsid w:val="006266C1"/>
    <w:rsid w:val="006266DA"/>
    <w:rsid w:val="006266E8"/>
    <w:rsid w:val="0062673A"/>
    <w:rsid w:val="006267B3"/>
    <w:rsid w:val="0062687A"/>
    <w:rsid w:val="00626939"/>
    <w:rsid w:val="006269C9"/>
    <w:rsid w:val="006269F9"/>
    <w:rsid w:val="00626A5F"/>
    <w:rsid w:val="00626AA1"/>
    <w:rsid w:val="00626AAC"/>
    <w:rsid w:val="00626B0C"/>
    <w:rsid w:val="00626CA9"/>
    <w:rsid w:val="00626CB6"/>
    <w:rsid w:val="00626CEF"/>
    <w:rsid w:val="00626D72"/>
    <w:rsid w:val="00626DEC"/>
    <w:rsid w:val="00626E17"/>
    <w:rsid w:val="00626EC0"/>
    <w:rsid w:val="00626F2D"/>
    <w:rsid w:val="00626F7E"/>
    <w:rsid w:val="00626F89"/>
    <w:rsid w:val="00626FAA"/>
    <w:rsid w:val="00627049"/>
    <w:rsid w:val="00627060"/>
    <w:rsid w:val="00627070"/>
    <w:rsid w:val="006270B8"/>
    <w:rsid w:val="006270C2"/>
    <w:rsid w:val="006270FA"/>
    <w:rsid w:val="00627147"/>
    <w:rsid w:val="0062717C"/>
    <w:rsid w:val="006271D4"/>
    <w:rsid w:val="00627214"/>
    <w:rsid w:val="006272A3"/>
    <w:rsid w:val="006272F8"/>
    <w:rsid w:val="00627331"/>
    <w:rsid w:val="00627359"/>
    <w:rsid w:val="00627410"/>
    <w:rsid w:val="0062744D"/>
    <w:rsid w:val="006275C1"/>
    <w:rsid w:val="006276B7"/>
    <w:rsid w:val="006277A4"/>
    <w:rsid w:val="006277A6"/>
    <w:rsid w:val="0062789A"/>
    <w:rsid w:val="006279CC"/>
    <w:rsid w:val="00627A26"/>
    <w:rsid w:val="00627A8D"/>
    <w:rsid w:val="00627AD7"/>
    <w:rsid w:val="00627D22"/>
    <w:rsid w:val="00627D93"/>
    <w:rsid w:val="00627DDF"/>
    <w:rsid w:val="00627E98"/>
    <w:rsid w:val="00627EE4"/>
    <w:rsid w:val="00627F74"/>
    <w:rsid w:val="00627FAB"/>
    <w:rsid w:val="00627FB6"/>
    <w:rsid w:val="00627FBA"/>
    <w:rsid w:val="00627FDA"/>
    <w:rsid w:val="00627FE0"/>
    <w:rsid w:val="00630013"/>
    <w:rsid w:val="006300F0"/>
    <w:rsid w:val="00630248"/>
    <w:rsid w:val="006302E3"/>
    <w:rsid w:val="0063038A"/>
    <w:rsid w:val="00630472"/>
    <w:rsid w:val="006304D1"/>
    <w:rsid w:val="00630568"/>
    <w:rsid w:val="00630636"/>
    <w:rsid w:val="00630689"/>
    <w:rsid w:val="006306C1"/>
    <w:rsid w:val="00630721"/>
    <w:rsid w:val="00630744"/>
    <w:rsid w:val="0063074E"/>
    <w:rsid w:val="00630762"/>
    <w:rsid w:val="006307EF"/>
    <w:rsid w:val="00630827"/>
    <w:rsid w:val="00630920"/>
    <w:rsid w:val="00630933"/>
    <w:rsid w:val="0063099E"/>
    <w:rsid w:val="006309AE"/>
    <w:rsid w:val="00630A21"/>
    <w:rsid w:val="00630B02"/>
    <w:rsid w:val="00630B91"/>
    <w:rsid w:val="00630BB7"/>
    <w:rsid w:val="00630BE5"/>
    <w:rsid w:val="00630C4C"/>
    <w:rsid w:val="00630F94"/>
    <w:rsid w:val="00630FDA"/>
    <w:rsid w:val="006310AA"/>
    <w:rsid w:val="006310B6"/>
    <w:rsid w:val="00631132"/>
    <w:rsid w:val="00631223"/>
    <w:rsid w:val="0063125E"/>
    <w:rsid w:val="00631297"/>
    <w:rsid w:val="0063129B"/>
    <w:rsid w:val="00631420"/>
    <w:rsid w:val="0063150C"/>
    <w:rsid w:val="0063155C"/>
    <w:rsid w:val="00631628"/>
    <w:rsid w:val="0063164C"/>
    <w:rsid w:val="0063173D"/>
    <w:rsid w:val="00631790"/>
    <w:rsid w:val="006317F4"/>
    <w:rsid w:val="006317FB"/>
    <w:rsid w:val="00631824"/>
    <w:rsid w:val="00631931"/>
    <w:rsid w:val="006319AC"/>
    <w:rsid w:val="00631A44"/>
    <w:rsid w:val="00631A80"/>
    <w:rsid w:val="00631A9D"/>
    <w:rsid w:val="00631C72"/>
    <w:rsid w:val="00631CA4"/>
    <w:rsid w:val="00631DA9"/>
    <w:rsid w:val="00631DB9"/>
    <w:rsid w:val="00631E47"/>
    <w:rsid w:val="00631E5F"/>
    <w:rsid w:val="00631E6C"/>
    <w:rsid w:val="00631EE7"/>
    <w:rsid w:val="00631F2E"/>
    <w:rsid w:val="00631F3B"/>
    <w:rsid w:val="00631FF5"/>
    <w:rsid w:val="006321A7"/>
    <w:rsid w:val="00632206"/>
    <w:rsid w:val="0063224E"/>
    <w:rsid w:val="00632278"/>
    <w:rsid w:val="006322D8"/>
    <w:rsid w:val="00632394"/>
    <w:rsid w:val="0063239B"/>
    <w:rsid w:val="006324B6"/>
    <w:rsid w:val="006324EE"/>
    <w:rsid w:val="00632551"/>
    <w:rsid w:val="006325BC"/>
    <w:rsid w:val="0063268F"/>
    <w:rsid w:val="006326E1"/>
    <w:rsid w:val="00632717"/>
    <w:rsid w:val="0063274C"/>
    <w:rsid w:val="00632770"/>
    <w:rsid w:val="006327C8"/>
    <w:rsid w:val="006327DD"/>
    <w:rsid w:val="00632817"/>
    <w:rsid w:val="0063283F"/>
    <w:rsid w:val="006328C4"/>
    <w:rsid w:val="006328F0"/>
    <w:rsid w:val="006328FC"/>
    <w:rsid w:val="006329A0"/>
    <w:rsid w:val="00632A11"/>
    <w:rsid w:val="00632B30"/>
    <w:rsid w:val="00632B40"/>
    <w:rsid w:val="00632BA7"/>
    <w:rsid w:val="00632CAF"/>
    <w:rsid w:val="00632D54"/>
    <w:rsid w:val="00632D64"/>
    <w:rsid w:val="00632D78"/>
    <w:rsid w:val="00632DAA"/>
    <w:rsid w:val="00632DCC"/>
    <w:rsid w:val="00632DE2"/>
    <w:rsid w:val="00632E91"/>
    <w:rsid w:val="00633089"/>
    <w:rsid w:val="0063311D"/>
    <w:rsid w:val="0063311F"/>
    <w:rsid w:val="00633173"/>
    <w:rsid w:val="006332DD"/>
    <w:rsid w:val="006332E0"/>
    <w:rsid w:val="006333E3"/>
    <w:rsid w:val="006333E5"/>
    <w:rsid w:val="006333F9"/>
    <w:rsid w:val="00633410"/>
    <w:rsid w:val="00633427"/>
    <w:rsid w:val="0063350D"/>
    <w:rsid w:val="00633691"/>
    <w:rsid w:val="00633798"/>
    <w:rsid w:val="006337A3"/>
    <w:rsid w:val="00633844"/>
    <w:rsid w:val="0063388B"/>
    <w:rsid w:val="006338A7"/>
    <w:rsid w:val="006338B3"/>
    <w:rsid w:val="006338EB"/>
    <w:rsid w:val="00633919"/>
    <w:rsid w:val="00633945"/>
    <w:rsid w:val="006339F9"/>
    <w:rsid w:val="00633A1A"/>
    <w:rsid w:val="00633A34"/>
    <w:rsid w:val="00633A51"/>
    <w:rsid w:val="00633A61"/>
    <w:rsid w:val="00633AA6"/>
    <w:rsid w:val="00633AC5"/>
    <w:rsid w:val="00633AD7"/>
    <w:rsid w:val="00633AFA"/>
    <w:rsid w:val="00633B78"/>
    <w:rsid w:val="00633C24"/>
    <w:rsid w:val="00633CCB"/>
    <w:rsid w:val="00633D4E"/>
    <w:rsid w:val="00633E0C"/>
    <w:rsid w:val="00633ED7"/>
    <w:rsid w:val="00633FD3"/>
    <w:rsid w:val="0063408F"/>
    <w:rsid w:val="006340D9"/>
    <w:rsid w:val="00634196"/>
    <w:rsid w:val="0063424B"/>
    <w:rsid w:val="00634301"/>
    <w:rsid w:val="0063433C"/>
    <w:rsid w:val="006343F7"/>
    <w:rsid w:val="00634411"/>
    <w:rsid w:val="00634443"/>
    <w:rsid w:val="00634590"/>
    <w:rsid w:val="006345F3"/>
    <w:rsid w:val="00634619"/>
    <w:rsid w:val="00634678"/>
    <w:rsid w:val="00634834"/>
    <w:rsid w:val="006348D3"/>
    <w:rsid w:val="00634A90"/>
    <w:rsid w:val="00634B11"/>
    <w:rsid w:val="00634B2D"/>
    <w:rsid w:val="00634D07"/>
    <w:rsid w:val="00634D12"/>
    <w:rsid w:val="00634D52"/>
    <w:rsid w:val="00634D78"/>
    <w:rsid w:val="00634E11"/>
    <w:rsid w:val="00634E2D"/>
    <w:rsid w:val="00634FAA"/>
    <w:rsid w:val="0063511E"/>
    <w:rsid w:val="006351A5"/>
    <w:rsid w:val="006351BD"/>
    <w:rsid w:val="006352BC"/>
    <w:rsid w:val="0063538C"/>
    <w:rsid w:val="006353AF"/>
    <w:rsid w:val="00635433"/>
    <w:rsid w:val="00635456"/>
    <w:rsid w:val="00635460"/>
    <w:rsid w:val="00635494"/>
    <w:rsid w:val="006354C1"/>
    <w:rsid w:val="006356DA"/>
    <w:rsid w:val="00635751"/>
    <w:rsid w:val="00635AE4"/>
    <w:rsid w:val="00635B18"/>
    <w:rsid w:val="00635B21"/>
    <w:rsid w:val="00635B61"/>
    <w:rsid w:val="00635BBF"/>
    <w:rsid w:val="00635C1A"/>
    <w:rsid w:val="00635D2D"/>
    <w:rsid w:val="00635D31"/>
    <w:rsid w:val="00635D7C"/>
    <w:rsid w:val="00635E12"/>
    <w:rsid w:val="00635E79"/>
    <w:rsid w:val="00635F6A"/>
    <w:rsid w:val="00635F99"/>
    <w:rsid w:val="00635FC0"/>
    <w:rsid w:val="00636004"/>
    <w:rsid w:val="0063613F"/>
    <w:rsid w:val="00636158"/>
    <w:rsid w:val="006361F5"/>
    <w:rsid w:val="00636230"/>
    <w:rsid w:val="006362CD"/>
    <w:rsid w:val="00636354"/>
    <w:rsid w:val="00636356"/>
    <w:rsid w:val="00636459"/>
    <w:rsid w:val="00636492"/>
    <w:rsid w:val="00636493"/>
    <w:rsid w:val="006364EE"/>
    <w:rsid w:val="00636557"/>
    <w:rsid w:val="0063656B"/>
    <w:rsid w:val="00636762"/>
    <w:rsid w:val="00636783"/>
    <w:rsid w:val="00636850"/>
    <w:rsid w:val="00636860"/>
    <w:rsid w:val="006368E5"/>
    <w:rsid w:val="006368F8"/>
    <w:rsid w:val="006369F2"/>
    <w:rsid w:val="00636B26"/>
    <w:rsid w:val="00636B96"/>
    <w:rsid w:val="00636BE8"/>
    <w:rsid w:val="00636C0A"/>
    <w:rsid w:val="00636C17"/>
    <w:rsid w:val="00636CDC"/>
    <w:rsid w:val="00636E77"/>
    <w:rsid w:val="00636EC6"/>
    <w:rsid w:val="00636F4A"/>
    <w:rsid w:val="00636F6D"/>
    <w:rsid w:val="00636FE3"/>
    <w:rsid w:val="0063729F"/>
    <w:rsid w:val="006372E8"/>
    <w:rsid w:val="006373A8"/>
    <w:rsid w:val="00637577"/>
    <w:rsid w:val="006376AB"/>
    <w:rsid w:val="006376DC"/>
    <w:rsid w:val="0063788B"/>
    <w:rsid w:val="006378B1"/>
    <w:rsid w:val="006378E0"/>
    <w:rsid w:val="006378ED"/>
    <w:rsid w:val="0063793D"/>
    <w:rsid w:val="00637996"/>
    <w:rsid w:val="00637AA0"/>
    <w:rsid w:val="00637AA8"/>
    <w:rsid w:val="00637AB0"/>
    <w:rsid w:val="00637B21"/>
    <w:rsid w:val="00637D90"/>
    <w:rsid w:val="00637D99"/>
    <w:rsid w:val="00637DD1"/>
    <w:rsid w:val="00637E47"/>
    <w:rsid w:val="00637E50"/>
    <w:rsid w:val="00637E81"/>
    <w:rsid w:val="00637E95"/>
    <w:rsid w:val="00637EBE"/>
    <w:rsid w:val="00637EEF"/>
    <w:rsid w:val="00637F9C"/>
    <w:rsid w:val="00637FB9"/>
    <w:rsid w:val="00637FDC"/>
    <w:rsid w:val="00640050"/>
    <w:rsid w:val="0064011D"/>
    <w:rsid w:val="00640129"/>
    <w:rsid w:val="00640147"/>
    <w:rsid w:val="006401B6"/>
    <w:rsid w:val="00640246"/>
    <w:rsid w:val="006403D6"/>
    <w:rsid w:val="00640464"/>
    <w:rsid w:val="00640506"/>
    <w:rsid w:val="00640520"/>
    <w:rsid w:val="006405AF"/>
    <w:rsid w:val="006405E7"/>
    <w:rsid w:val="00640658"/>
    <w:rsid w:val="006407B9"/>
    <w:rsid w:val="00640875"/>
    <w:rsid w:val="0064098B"/>
    <w:rsid w:val="00640AE7"/>
    <w:rsid w:val="00640C34"/>
    <w:rsid w:val="00640C6B"/>
    <w:rsid w:val="00640CF2"/>
    <w:rsid w:val="00640D2C"/>
    <w:rsid w:val="00640D46"/>
    <w:rsid w:val="00640DA3"/>
    <w:rsid w:val="00640DE5"/>
    <w:rsid w:val="00640E5B"/>
    <w:rsid w:val="00640F03"/>
    <w:rsid w:val="0064103D"/>
    <w:rsid w:val="00641045"/>
    <w:rsid w:val="006410B2"/>
    <w:rsid w:val="0064118D"/>
    <w:rsid w:val="006411AE"/>
    <w:rsid w:val="00641257"/>
    <w:rsid w:val="0064129C"/>
    <w:rsid w:val="006412B2"/>
    <w:rsid w:val="0064137E"/>
    <w:rsid w:val="00641398"/>
    <w:rsid w:val="006413A0"/>
    <w:rsid w:val="006413CF"/>
    <w:rsid w:val="006413DE"/>
    <w:rsid w:val="00641510"/>
    <w:rsid w:val="0064156E"/>
    <w:rsid w:val="006416D6"/>
    <w:rsid w:val="006416E3"/>
    <w:rsid w:val="00641753"/>
    <w:rsid w:val="0064183C"/>
    <w:rsid w:val="006418C2"/>
    <w:rsid w:val="006418E8"/>
    <w:rsid w:val="0064192E"/>
    <w:rsid w:val="00641952"/>
    <w:rsid w:val="00641953"/>
    <w:rsid w:val="00641A8A"/>
    <w:rsid w:val="00641B5C"/>
    <w:rsid w:val="00641BA3"/>
    <w:rsid w:val="00641BCD"/>
    <w:rsid w:val="00641C43"/>
    <w:rsid w:val="00641D26"/>
    <w:rsid w:val="00641E1F"/>
    <w:rsid w:val="00641E43"/>
    <w:rsid w:val="00641F16"/>
    <w:rsid w:val="00641F6A"/>
    <w:rsid w:val="00641FCC"/>
    <w:rsid w:val="006420CE"/>
    <w:rsid w:val="00642106"/>
    <w:rsid w:val="00642150"/>
    <w:rsid w:val="00642156"/>
    <w:rsid w:val="0064219D"/>
    <w:rsid w:val="006421DA"/>
    <w:rsid w:val="00642230"/>
    <w:rsid w:val="0064223D"/>
    <w:rsid w:val="00642247"/>
    <w:rsid w:val="0064226B"/>
    <w:rsid w:val="00642318"/>
    <w:rsid w:val="00642345"/>
    <w:rsid w:val="00642370"/>
    <w:rsid w:val="006423A6"/>
    <w:rsid w:val="006423BC"/>
    <w:rsid w:val="0064246B"/>
    <w:rsid w:val="006424EC"/>
    <w:rsid w:val="0064267E"/>
    <w:rsid w:val="00642713"/>
    <w:rsid w:val="00642814"/>
    <w:rsid w:val="0064281E"/>
    <w:rsid w:val="00642823"/>
    <w:rsid w:val="006428A8"/>
    <w:rsid w:val="00642A2D"/>
    <w:rsid w:val="00642B82"/>
    <w:rsid w:val="00642BC2"/>
    <w:rsid w:val="00642C3E"/>
    <w:rsid w:val="00642D66"/>
    <w:rsid w:val="00642DA4"/>
    <w:rsid w:val="00642EA9"/>
    <w:rsid w:val="00642ED2"/>
    <w:rsid w:val="00642F32"/>
    <w:rsid w:val="00643023"/>
    <w:rsid w:val="006430BE"/>
    <w:rsid w:val="0064315F"/>
    <w:rsid w:val="00643170"/>
    <w:rsid w:val="006431BB"/>
    <w:rsid w:val="006431F3"/>
    <w:rsid w:val="0064323E"/>
    <w:rsid w:val="00643275"/>
    <w:rsid w:val="006432E6"/>
    <w:rsid w:val="006433B3"/>
    <w:rsid w:val="006434CB"/>
    <w:rsid w:val="00643509"/>
    <w:rsid w:val="0064369E"/>
    <w:rsid w:val="00643786"/>
    <w:rsid w:val="006437E1"/>
    <w:rsid w:val="00643848"/>
    <w:rsid w:val="006438D7"/>
    <w:rsid w:val="006438E4"/>
    <w:rsid w:val="006438EF"/>
    <w:rsid w:val="00643901"/>
    <w:rsid w:val="0064392A"/>
    <w:rsid w:val="0064398C"/>
    <w:rsid w:val="006439B8"/>
    <w:rsid w:val="00643A2F"/>
    <w:rsid w:val="00643B46"/>
    <w:rsid w:val="00643B56"/>
    <w:rsid w:val="00643B8A"/>
    <w:rsid w:val="00643D7F"/>
    <w:rsid w:val="00643DD4"/>
    <w:rsid w:val="00643DEC"/>
    <w:rsid w:val="00643E83"/>
    <w:rsid w:val="00643F2D"/>
    <w:rsid w:val="00643F99"/>
    <w:rsid w:val="00643FA1"/>
    <w:rsid w:val="0064402C"/>
    <w:rsid w:val="0064410B"/>
    <w:rsid w:val="006441DB"/>
    <w:rsid w:val="006443D3"/>
    <w:rsid w:val="006443F9"/>
    <w:rsid w:val="006445D9"/>
    <w:rsid w:val="006445FC"/>
    <w:rsid w:val="00644609"/>
    <w:rsid w:val="00644614"/>
    <w:rsid w:val="0064463C"/>
    <w:rsid w:val="00644683"/>
    <w:rsid w:val="006446CA"/>
    <w:rsid w:val="00644754"/>
    <w:rsid w:val="006447F1"/>
    <w:rsid w:val="006447FD"/>
    <w:rsid w:val="006448B7"/>
    <w:rsid w:val="006448BC"/>
    <w:rsid w:val="006448DD"/>
    <w:rsid w:val="00644913"/>
    <w:rsid w:val="00644920"/>
    <w:rsid w:val="0064493C"/>
    <w:rsid w:val="00644941"/>
    <w:rsid w:val="006449E6"/>
    <w:rsid w:val="00644A26"/>
    <w:rsid w:val="00644A77"/>
    <w:rsid w:val="00644ABF"/>
    <w:rsid w:val="00644B25"/>
    <w:rsid w:val="00644B6B"/>
    <w:rsid w:val="00644BC4"/>
    <w:rsid w:val="00644BD4"/>
    <w:rsid w:val="00644C49"/>
    <w:rsid w:val="00644CBB"/>
    <w:rsid w:val="00644D2A"/>
    <w:rsid w:val="00644DD1"/>
    <w:rsid w:val="00644E8A"/>
    <w:rsid w:val="00644FC9"/>
    <w:rsid w:val="00645043"/>
    <w:rsid w:val="0064509F"/>
    <w:rsid w:val="0064511D"/>
    <w:rsid w:val="0064520F"/>
    <w:rsid w:val="00645270"/>
    <w:rsid w:val="00645469"/>
    <w:rsid w:val="0064546F"/>
    <w:rsid w:val="00645495"/>
    <w:rsid w:val="006454EC"/>
    <w:rsid w:val="0064551A"/>
    <w:rsid w:val="0064551F"/>
    <w:rsid w:val="006455FB"/>
    <w:rsid w:val="0064569E"/>
    <w:rsid w:val="006456FB"/>
    <w:rsid w:val="00645834"/>
    <w:rsid w:val="006458C1"/>
    <w:rsid w:val="00645931"/>
    <w:rsid w:val="006459E3"/>
    <w:rsid w:val="00645ABB"/>
    <w:rsid w:val="00645AEE"/>
    <w:rsid w:val="00645AF4"/>
    <w:rsid w:val="00645B8B"/>
    <w:rsid w:val="00645BD6"/>
    <w:rsid w:val="00645C00"/>
    <w:rsid w:val="00645C01"/>
    <w:rsid w:val="00645C2A"/>
    <w:rsid w:val="00645C78"/>
    <w:rsid w:val="00645C7C"/>
    <w:rsid w:val="00645E23"/>
    <w:rsid w:val="00645E59"/>
    <w:rsid w:val="00645F12"/>
    <w:rsid w:val="00645FB3"/>
    <w:rsid w:val="00645FC8"/>
    <w:rsid w:val="00646064"/>
    <w:rsid w:val="006460CA"/>
    <w:rsid w:val="0064615B"/>
    <w:rsid w:val="00646189"/>
    <w:rsid w:val="006461DC"/>
    <w:rsid w:val="00646232"/>
    <w:rsid w:val="006463AE"/>
    <w:rsid w:val="006463B4"/>
    <w:rsid w:val="0064640C"/>
    <w:rsid w:val="00646447"/>
    <w:rsid w:val="00646479"/>
    <w:rsid w:val="00646587"/>
    <w:rsid w:val="0064658A"/>
    <w:rsid w:val="0064662D"/>
    <w:rsid w:val="0064665E"/>
    <w:rsid w:val="00646696"/>
    <w:rsid w:val="0064689A"/>
    <w:rsid w:val="006468C3"/>
    <w:rsid w:val="00646900"/>
    <w:rsid w:val="00646922"/>
    <w:rsid w:val="00646930"/>
    <w:rsid w:val="0064694A"/>
    <w:rsid w:val="00646A2A"/>
    <w:rsid w:val="00646A5F"/>
    <w:rsid w:val="00646ADE"/>
    <w:rsid w:val="00646B3C"/>
    <w:rsid w:val="00646B5A"/>
    <w:rsid w:val="00646B69"/>
    <w:rsid w:val="00646BE7"/>
    <w:rsid w:val="00646D38"/>
    <w:rsid w:val="00646E64"/>
    <w:rsid w:val="00646E6D"/>
    <w:rsid w:val="00646E9C"/>
    <w:rsid w:val="00646FF8"/>
    <w:rsid w:val="00646FFC"/>
    <w:rsid w:val="006470EF"/>
    <w:rsid w:val="0064714A"/>
    <w:rsid w:val="0064718C"/>
    <w:rsid w:val="0064720E"/>
    <w:rsid w:val="00647418"/>
    <w:rsid w:val="00647446"/>
    <w:rsid w:val="00647499"/>
    <w:rsid w:val="006475C1"/>
    <w:rsid w:val="006475C5"/>
    <w:rsid w:val="0064761E"/>
    <w:rsid w:val="00647833"/>
    <w:rsid w:val="006478C6"/>
    <w:rsid w:val="00647948"/>
    <w:rsid w:val="0064795E"/>
    <w:rsid w:val="00647991"/>
    <w:rsid w:val="00647A05"/>
    <w:rsid w:val="00647A27"/>
    <w:rsid w:val="00647A95"/>
    <w:rsid w:val="00647B21"/>
    <w:rsid w:val="00647B91"/>
    <w:rsid w:val="00647BAD"/>
    <w:rsid w:val="00647C11"/>
    <w:rsid w:val="00647C32"/>
    <w:rsid w:val="00647DDA"/>
    <w:rsid w:val="00647EAB"/>
    <w:rsid w:val="00647F96"/>
    <w:rsid w:val="00647FA2"/>
    <w:rsid w:val="00647FC1"/>
    <w:rsid w:val="00647FE8"/>
    <w:rsid w:val="00650165"/>
    <w:rsid w:val="006501CC"/>
    <w:rsid w:val="0065053D"/>
    <w:rsid w:val="00650593"/>
    <w:rsid w:val="006505B2"/>
    <w:rsid w:val="006505C6"/>
    <w:rsid w:val="006505D4"/>
    <w:rsid w:val="00650624"/>
    <w:rsid w:val="006507C4"/>
    <w:rsid w:val="0065089C"/>
    <w:rsid w:val="00650919"/>
    <w:rsid w:val="006509C4"/>
    <w:rsid w:val="006509F7"/>
    <w:rsid w:val="006509FF"/>
    <w:rsid w:val="00650A05"/>
    <w:rsid w:val="00650A2D"/>
    <w:rsid w:val="00650A7D"/>
    <w:rsid w:val="00650AC4"/>
    <w:rsid w:val="00650AE9"/>
    <w:rsid w:val="00650B4C"/>
    <w:rsid w:val="00650C41"/>
    <w:rsid w:val="00650D59"/>
    <w:rsid w:val="00650DF8"/>
    <w:rsid w:val="00650E79"/>
    <w:rsid w:val="00650EB6"/>
    <w:rsid w:val="00650EE2"/>
    <w:rsid w:val="00650F42"/>
    <w:rsid w:val="00650F93"/>
    <w:rsid w:val="00650FA4"/>
    <w:rsid w:val="00650FBB"/>
    <w:rsid w:val="0065100A"/>
    <w:rsid w:val="0065107B"/>
    <w:rsid w:val="006510A4"/>
    <w:rsid w:val="0065112F"/>
    <w:rsid w:val="0065116F"/>
    <w:rsid w:val="006511A6"/>
    <w:rsid w:val="006513C2"/>
    <w:rsid w:val="006513C8"/>
    <w:rsid w:val="006514EE"/>
    <w:rsid w:val="00651541"/>
    <w:rsid w:val="00651576"/>
    <w:rsid w:val="006515B4"/>
    <w:rsid w:val="0065165A"/>
    <w:rsid w:val="0065175F"/>
    <w:rsid w:val="00651789"/>
    <w:rsid w:val="0065189B"/>
    <w:rsid w:val="006518B1"/>
    <w:rsid w:val="006518D9"/>
    <w:rsid w:val="0065196D"/>
    <w:rsid w:val="006519E1"/>
    <w:rsid w:val="00651A67"/>
    <w:rsid w:val="00651B30"/>
    <w:rsid w:val="00651BAE"/>
    <w:rsid w:val="00651BB9"/>
    <w:rsid w:val="00651C6D"/>
    <w:rsid w:val="00651DBF"/>
    <w:rsid w:val="00651DD3"/>
    <w:rsid w:val="00651DD9"/>
    <w:rsid w:val="00651E4C"/>
    <w:rsid w:val="00651F89"/>
    <w:rsid w:val="00651FC4"/>
    <w:rsid w:val="0065203B"/>
    <w:rsid w:val="0065204D"/>
    <w:rsid w:val="006520A8"/>
    <w:rsid w:val="00652116"/>
    <w:rsid w:val="0065213F"/>
    <w:rsid w:val="0065215B"/>
    <w:rsid w:val="006522CC"/>
    <w:rsid w:val="006522E2"/>
    <w:rsid w:val="0065230E"/>
    <w:rsid w:val="00652395"/>
    <w:rsid w:val="0065239E"/>
    <w:rsid w:val="006523B7"/>
    <w:rsid w:val="006523F3"/>
    <w:rsid w:val="00652647"/>
    <w:rsid w:val="006526A3"/>
    <w:rsid w:val="0065272E"/>
    <w:rsid w:val="0065276F"/>
    <w:rsid w:val="006527DB"/>
    <w:rsid w:val="00652824"/>
    <w:rsid w:val="00652859"/>
    <w:rsid w:val="00652867"/>
    <w:rsid w:val="0065288E"/>
    <w:rsid w:val="006528B1"/>
    <w:rsid w:val="006528FE"/>
    <w:rsid w:val="00652946"/>
    <w:rsid w:val="006529A7"/>
    <w:rsid w:val="00652A44"/>
    <w:rsid w:val="00652BBD"/>
    <w:rsid w:val="00652BF1"/>
    <w:rsid w:val="00652D00"/>
    <w:rsid w:val="00652D41"/>
    <w:rsid w:val="00652D5D"/>
    <w:rsid w:val="00652DD2"/>
    <w:rsid w:val="00652F18"/>
    <w:rsid w:val="00652F8E"/>
    <w:rsid w:val="00652FE8"/>
    <w:rsid w:val="00653012"/>
    <w:rsid w:val="00653041"/>
    <w:rsid w:val="00653147"/>
    <w:rsid w:val="006531EE"/>
    <w:rsid w:val="0065321A"/>
    <w:rsid w:val="0065330A"/>
    <w:rsid w:val="006533DC"/>
    <w:rsid w:val="00653436"/>
    <w:rsid w:val="0065343C"/>
    <w:rsid w:val="00653567"/>
    <w:rsid w:val="006535C1"/>
    <w:rsid w:val="006535D0"/>
    <w:rsid w:val="00653641"/>
    <w:rsid w:val="0065369C"/>
    <w:rsid w:val="006536B1"/>
    <w:rsid w:val="00653708"/>
    <w:rsid w:val="006537CC"/>
    <w:rsid w:val="00653817"/>
    <w:rsid w:val="00653822"/>
    <w:rsid w:val="0065384B"/>
    <w:rsid w:val="00653850"/>
    <w:rsid w:val="006538ED"/>
    <w:rsid w:val="00653907"/>
    <w:rsid w:val="0065391A"/>
    <w:rsid w:val="00653A28"/>
    <w:rsid w:val="00653A75"/>
    <w:rsid w:val="00653B44"/>
    <w:rsid w:val="00653BC4"/>
    <w:rsid w:val="00653C5F"/>
    <w:rsid w:val="00653CA1"/>
    <w:rsid w:val="00653CC4"/>
    <w:rsid w:val="00653CC7"/>
    <w:rsid w:val="00653D0D"/>
    <w:rsid w:val="00653DB3"/>
    <w:rsid w:val="00653E07"/>
    <w:rsid w:val="00653EDD"/>
    <w:rsid w:val="00653EF7"/>
    <w:rsid w:val="00653F86"/>
    <w:rsid w:val="00654067"/>
    <w:rsid w:val="0065407A"/>
    <w:rsid w:val="00654091"/>
    <w:rsid w:val="0065413D"/>
    <w:rsid w:val="00654283"/>
    <w:rsid w:val="0065442E"/>
    <w:rsid w:val="0065443D"/>
    <w:rsid w:val="00654441"/>
    <w:rsid w:val="00654488"/>
    <w:rsid w:val="0065463C"/>
    <w:rsid w:val="0065468A"/>
    <w:rsid w:val="0065469C"/>
    <w:rsid w:val="00654765"/>
    <w:rsid w:val="006547FF"/>
    <w:rsid w:val="00654802"/>
    <w:rsid w:val="0065484C"/>
    <w:rsid w:val="00654864"/>
    <w:rsid w:val="006548B4"/>
    <w:rsid w:val="00654989"/>
    <w:rsid w:val="00654A9D"/>
    <w:rsid w:val="00654B03"/>
    <w:rsid w:val="00654B7A"/>
    <w:rsid w:val="00654B7F"/>
    <w:rsid w:val="00654BD6"/>
    <w:rsid w:val="00654C28"/>
    <w:rsid w:val="00654CA8"/>
    <w:rsid w:val="00654CB0"/>
    <w:rsid w:val="00654E3E"/>
    <w:rsid w:val="00654F00"/>
    <w:rsid w:val="00654FC5"/>
    <w:rsid w:val="00654FFE"/>
    <w:rsid w:val="00655080"/>
    <w:rsid w:val="00655091"/>
    <w:rsid w:val="006550B7"/>
    <w:rsid w:val="006551DE"/>
    <w:rsid w:val="00655231"/>
    <w:rsid w:val="0065531D"/>
    <w:rsid w:val="0065536D"/>
    <w:rsid w:val="006553F1"/>
    <w:rsid w:val="0065542A"/>
    <w:rsid w:val="00655510"/>
    <w:rsid w:val="00655579"/>
    <w:rsid w:val="006556B0"/>
    <w:rsid w:val="0065570D"/>
    <w:rsid w:val="0065572E"/>
    <w:rsid w:val="006557F9"/>
    <w:rsid w:val="006557FE"/>
    <w:rsid w:val="006558C7"/>
    <w:rsid w:val="006558CC"/>
    <w:rsid w:val="006558E1"/>
    <w:rsid w:val="00655970"/>
    <w:rsid w:val="00655A32"/>
    <w:rsid w:val="00655A4E"/>
    <w:rsid w:val="00655AAB"/>
    <w:rsid w:val="00655BFE"/>
    <w:rsid w:val="00655C0C"/>
    <w:rsid w:val="00655C48"/>
    <w:rsid w:val="00655C68"/>
    <w:rsid w:val="00655C92"/>
    <w:rsid w:val="00655CE6"/>
    <w:rsid w:val="00655D4B"/>
    <w:rsid w:val="00655D92"/>
    <w:rsid w:val="00655DAA"/>
    <w:rsid w:val="00655E20"/>
    <w:rsid w:val="00655E3B"/>
    <w:rsid w:val="00655E4A"/>
    <w:rsid w:val="00655E8C"/>
    <w:rsid w:val="00655E98"/>
    <w:rsid w:val="00655F3A"/>
    <w:rsid w:val="00655FA5"/>
    <w:rsid w:val="00655FF8"/>
    <w:rsid w:val="00656029"/>
    <w:rsid w:val="006560DE"/>
    <w:rsid w:val="0065612D"/>
    <w:rsid w:val="0065619E"/>
    <w:rsid w:val="006561BD"/>
    <w:rsid w:val="00656258"/>
    <w:rsid w:val="006562DA"/>
    <w:rsid w:val="0065632B"/>
    <w:rsid w:val="0065633A"/>
    <w:rsid w:val="0065639D"/>
    <w:rsid w:val="006563CB"/>
    <w:rsid w:val="006563D4"/>
    <w:rsid w:val="0065640A"/>
    <w:rsid w:val="006564BA"/>
    <w:rsid w:val="00656573"/>
    <w:rsid w:val="006565C9"/>
    <w:rsid w:val="006565CD"/>
    <w:rsid w:val="006565FF"/>
    <w:rsid w:val="00656699"/>
    <w:rsid w:val="006566BD"/>
    <w:rsid w:val="006567D4"/>
    <w:rsid w:val="00656824"/>
    <w:rsid w:val="0065691E"/>
    <w:rsid w:val="0065698E"/>
    <w:rsid w:val="006569A0"/>
    <w:rsid w:val="006569D7"/>
    <w:rsid w:val="006569DC"/>
    <w:rsid w:val="00656A46"/>
    <w:rsid w:val="00656A87"/>
    <w:rsid w:val="00656AC9"/>
    <w:rsid w:val="00656B26"/>
    <w:rsid w:val="00656B32"/>
    <w:rsid w:val="00656B52"/>
    <w:rsid w:val="00656BCA"/>
    <w:rsid w:val="00656BE0"/>
    <w:rsid w:val="00656BF7"/>
    <w:rsid w:val="00656C55"/>
    <w:rsid w:val="00656C58"/>
    <w:rsid w:val="00656E00"/>
    <w:rsid w:val="00656E39"/>
    <w:rsid w:val="00656E46"/>
    <w:rsid w:val="00656E89"/>
    <w:rsid w:val="00656ED8"/>
    <w:rsid w:val="00656F16"/>
    <w:rsid w:val="00656F5C"/>
    <w:rsid w:val="00656FA7"/>
    <w:rsid w:val="0065702E"/>
    <w:rsid w:val="00657052"/>
    <w:rsid w:val="0065707E"/>
    <w:rsid w:val="006570B3"/>
    <w:rsid w:val="006570F3"/>
    <w:rsid w:val="00657104"/>
    <w:rsid w:val="006571CD"/>
    <w:rsid w:val="0065727C"/>
    <w:rsid w:val="00657436"/>
    <w:rsid w:val="00657511"/>
    <w:rsid w:val="0065755C"/>
    <w:rsid w:val="00657569"/>
    <w:rsid w:val="006575C9"/>
    <w:rsid w:val="00657612"/>
    <w:rsid w:val="006576B0"/>
    <w:rsid w:val="006576FE"/>
    <w:rsid w:val="00657720"/>
    <w:rsid w:val="006577DA"/>
    <w:rsid w:val="00657812"/>
    <w:rsid w:val="00657837"/>
    <w:rsid w:val="006579EA"/>
    <w:rsid w:val="006579F5"/>
    <w:rsid w:val="00657A24"/>
    <w:rsid w:val="00657A4A"/>
    <w:rsid w:val="00657A85"/>
    <w:rsid w:val="00657B08"/>
    <w:rsid w:val="00657B60"/>
    <w:rsid w:val="00657BA9"/>
    <w:rsid w:val="00657C79"/>
    <w:rsid w:val="00657D86"/>
    <w:rsid w:val="00657D94"/>
    <w:rsid w:val="00657DAF"/>
    <w:rsid w:val="00657E45"/>
    <w:rsid w:val="00657E7C"/>
    <w:rsid w:val="00657E86"/>
    <w:rsid w:val="00657E94"/>
    <w:rsid w:val="00657EB8"/>
    <w:rsid w:val="00657F65"/>
    <w:rsid w:val="00657FB6"/>
    <w:rsid w:val="00657FC2"/>
    <w:rsid w:val="00660047"/>
    <w:rsid w:val="00660089"/>
    <w:rsid w:val="006600B2"/>
    <w:rsid w:val="006600E5"/>
    <w:rsid w:val="0066012B"/>
    <w:rsid w:val="0066019E"/>
    <w:rsid w:val="006601D8"/>
    <w:rsid w:val="006602BA"/>
    <w:rsid w:val="006602D5"/>
    <w:rsid w:val="00660335"/>
    <w:rsid w:val="00660382"/>
    <w:rsid w:val="0066039A"/>
    <w:rsid w:val="006603BF"/>
    <w:rsid w:val="006603F7"/>
    <w:rsid w:val="0066050C"/>
    <w:rsid w:val="006605FA"/>
    <w:rsid w:val="00660665"/>
    <w:rsid w:val="00660671"/>
    <w:rsid w:val="006606E4"/>
    <w:rsid w:val="006607C1"/>
    <w:rsid w:val="00660869"/>
    <w:rsid w:val="006609CA"/>
    <w:rsid w:val="00660B11"/>
    <w:rsid w:val="00660B51"/>
    <w:rsid w:val="00660B59"/>
    <w:rsid w:val="00660C22"/>
    <w:rsid w:val="00660D40"/>
    <w:rsid w:val="00660DC2"/>
    <w:rsid w:val="00660EF7"/>
    <w:rsid w:val="00660F19"/>
    <w:rsid w:val="00660F7B"/>
    <w:rsid w:val="00661014"/>
    <w:rsid w:val="00661020"/>
    <w:rsid w:val="0066106B"/>
    <w:rsid w:val="00661211"/>
    <w:rsid w:val="00661218"/>
    <w:rsid w:val="00661254"/>
    <w:rsid w:val="00661288"/>
    <w:rsid w:val="006612F7"/>
    <w:rsid w:val="0066130D"/>
    <w:rsid w:val="0066130E"/>
    <w:rsid w:val="0066142A"/>
    <w:rsid w:val="00661477"/>
    <w:rsid w:val="006614A9"/>
    <w:rsid w:val="006614AF"/>
    <w:rsid w:val="006614EF"/>
    <w:rsid w:val="006614FA"/>
    <w:rsid w:val="006615A9"/>
    <w:rsid w:val="006615C4"/>
    <w:rsid w:val="006615D9"/>
    <w:rsid w:val="006616CC"/>
    <w:rsid w:val="0066186D"/>
    <w:rsid w:val="006618AB"/>
    <w:rsid w:val="0066195D"/>
    <w:rsid w:val="00661B60"/>
    <w:rsid w:val="00661BF0"/>
    <w:rsid w:val="00661C2C"/>
    <w:rsid w:val="00661CF5"/>
    <w:rsid w:val="00661DBA"/>
    <w:rsid w:val="00661DCB"/>
    <w:rsid w:val="00661E16"/>
    <w:rsid w:val="00661EB6"/>
    <w:rsid w:val="00661F15"/>
    <w:rsid w:val="00661F30"/>
    <w:rsid w:val="00661F9D"/>
    <w:rsid w:val="006620D1"/>
    <w:rsid w:val="00662156"/>
    <w:rsid w:val="00662192"/>
    <w:rsid w:val="006621AD"/>
    <w:rsid w:val="006622C8"/>
    <w:rsid w:val="006622E5"/>
    <w:rsid w:val="00662365"/>
    <w:rsid w:val="006623D3"/>
    <w:rsid w:val="00662412"/>
    <w:rsid w:val="00662479"/>
    <w:rsid w:val="00662485"/>
    <w:rsid w:val="006624D3"/>
    <w:rsid w:val="0066257E"/>
    <w:rsid w:val="006625EC"/>
    <w:rsid w:val="0066264A"/>
    <w:rsid w:val="0066285A"/>
    <w:rsid w:val="0066286F"/>
    <w:rsid w:val="0066296A"/>
    <w:rsid w:val="00662A0A"/>
    <w:rsid w:val="00662A3F"/>
    <w:rsid w:val="00662A90"/>
    <w:rsid w:val="00662AA9"/>
    <w:rsid w:val="00662C19"/>
    <w:rsid w:val="00662D22"/>
    <w:rsid w:val="00662D2C"/>
    <w:rsid w:val="00662D51"/>
    <w:rsid w:val="00662D92"/>
    <w:rsid w:val="00662F2D"/>
    <w:rsid w:val="006631BD"/>
    <w:rsid w:val="00663300"/>
    <w:rsid w:val="00663321"/>
    <w:rsid w:val="00663363"/>
    <w:rsid w:val="006633C1"/>
    <w:rsid w:val="0066354D"/>
    <w:rsid w:val="0066355B"/>
    <w:rsid w:val="0066356A"/>
    <w:rsid w:val="0066358D"/>
    <w:rsid w:val="00663592"/>
    <w:rsid w:val="006635C8"/>
    <w:rsid w:val="0066362F"/>
    <w:rsid w:val="00663644"/>
    <w:rsid w:val="0066376C"/>
    <w:rsid w:val="006638FE"/>
    <w:rsid w:val="00663983"/>
    <w:rsid w:val="00663B58"/>
    <w:rsid w:val="00663BBD"/>
    <w:rsid w:val="00663C2F"/>
    <w:rsid w:val="00663CD0"/>
    <w:rsid w:val="00663CD9"/>
    <w:rsid w:val="00663D05"/>
    <w:rsid w:val="00663E9B"/>
    <w:rsid w:val="00663EF6"/>
    <w:rsid w:val="00663F99"/>
    <w:rsid w:val="00663FBD"/>
    <w:rsid w:val="00664016"/>
    <w:rsid w:val="0066402A"/>
    <w:rsid w:val="00664179"/>
    <w:rsid w:val="00664326"/>
    <w:rsid w:val="0066434E"/>
    <w:rsid w:val="006643BB"/>
    <w:rsid w:val="006643DA"/>
    <w:rsid w:val="0066449F"/>
    <w:rsid w:val="006644A7"/>
    <w:rsid w:val="006644FB"/>
    <w:rsid w:val="0066455E"/>
    <w:rsid w:val="00664567"/>
    <w:rsid w:val="00664593"/>
    <w:rsid w:val="006645A7"/>
    <w:rsid w:val="0066463D"/>
    <w:rsid w:val="006646F9"/>
    <w:rsid w:val="006646FA"/>
    <w:rsid w:val="00664703"/>
    <w:rsid w:val="006647AF"/>
    <w:rsid w:val="006647DD"/>
    <w:rsid w:val="0066489E"/>
    <w:rsid w:val="00664947"/>
    <w:rsid w:val="0066494A"/>
    <w:rsid w:val="00664B38"/>
    <w:rsid w:val="00664B94"/>
    <w:rsid w:val="00664BE8"/>
    <w:rsid w:val="00664C58"/>
    <w:rsid w:val="00664CA3"/>
    <w:rsid w:val="00664CD7"/>
    <w:rsid w:val="00664D12"/>
    <w:rsid w:val="00664D3F"/>
    <w:rsid w:val="00664D5F"/>
    <w:rsid w:val="00664F92"/>
    <w:rsid w:val="00665141"/>
    <w:rsid w:val="0066518D"/>
    <w:rsid w:val="006651EC"/>
    <w:rsid w:val="0066521D"/>
    <w:rsid w:val="00665289"/>
    <w:rsid w:val="006652D3"/>
    <w:rsid w:val="00665468"/>
    <w:rsid w:val="00665589"/>
    <w:rsid w:val="00665592"/>
    <w:rsid w:val="00665776"/>
    <w:rsid w:val="006657CD"/>
    <w:rsid w:val="006658CD"/>
    <w:rsid w:val="00665914"/>
    <w:rsid w:val="00665965"/>
    <w:rsid w:val="00665A13"/>
    <w:rsid w:val="00665A53"/>
    <w:rsid w:val="00665A68"/>
    <w:rsid w:val="00665A6D"/>
    <w:rsid w:val="00665A8A"/>
    <w:rsid w:val="00665A9D"/>
    <w:rsid w:val="00665AFE"/>
    <w:rsid w:val="00665B68"/>
    <w:rsid w:val="00665BA9"/>
    <w:rsid w:val="00665BC3"/>
    <w:rsid w:val="00665C89"/>
    <w:rsid w:val="00665D7B"/>
    <w:rsid w:val="00665DB8"/>
    <w:rsid w:val="00665DFA"/>
    <w:rsid w:val="00665FFB"/>
    <w:rsid w:val="00666136"/>
    <w:rsid w:val="00666238"/>
    <w:rsid w:val="006662DA"/>
    <w:rsid w:val="006663A5"/>
    <w:rsid w:val="00666461"/>
    <w:rsid w:val="00666536"/>
    <w:rsid w:val="0066653F"/>
    <w:rsid w:val="006665C2"/>
    <w:rsid w:val="006665CC"/>
    <w:rsid w:val="00666645"/>
    <w:rsid w:val="0066678B"/>
    <w:rsid w:val="00666812"/>
    <w:rsid w:val="006668B8"/>
    <w:rsid w:val="006669C3"/>
    <w:rsid w:val="006669DB"/>
    <w:rsid w:val="006669EB"/>
    <w:rsid w:val="00666B77"/>
    <w:rsid w:val="00666B8F"/>
    <w:rsid w:val="00666BEA"/>
    <w:rsid w:val="00666CC2"/>
    <w:rsid w:val="00666CD1"/>
    <w:rsid w:val="00666D78"/>
    <w:rsid w:val="00666F27"/>
    <w:rsid w:val="00666F9E"/>
    <w:rsid w:val="00666FB0"/>
    <w:rsid w:val="00666FBA"/>
    <w:rsid w:val="00667080"/>
    <w:rsid w:val="00667095"/>
    <w:rsid w:val="006670EC"/>
    <w:rsid w:val="006670EF"/>
    <w:rsid w:val="006671CB"/>
    <w:rsid w:val="00667231"/>
    <w:rsid w:val="006672CA"/>
    <w:rsid w:val="0066736B"/>
    <w:rsid w:val="00667439"/>
    <w:rsid w:val="006674DB"/>
    <w:rsid w:val="006675E6"/>
    <w:rsid w:val="00667778"/>
    <w:rsid w:val="006677AF"/>
    <w:rsid w:val="006679C9"/>
    <w:rsid w:val="006679D6"/>
    <w:rsid w:val="00667A7D"/>
    <w:rsid w:val="00667B08"/>
    <w:rsid w:val="00667BF2"/>
    <w:rsid w:val="00667D93"/>
    <w:rsid w:val="00667DA8"/>
    <w:rsid w:val="00667EA7"/>
    <w:rsid w:val="00667EBC"/>
    <w:rsid w:val="00667ECE"/>
    <w:rsid w:val="00667EEB"/>
    <w:rsid w:val="00667F09"/>
    <w:rsid w:val="00667FA6"/>
    <w:rsid w:val="00667FD2"/>
    <w:rsid w:val="00670064"/>
    <w:rsid w:val="00670091"/>
    <w:rsid w:val="006700A9"/>
    <w:rsid w:val="00670170"/>
    <w:rsid w:val="006701C4"/>
    <w:rsid w:val="00670282"/>
    <w:rsid w:val="00670367"/>
    <w:rsid w:val="00670391"/>
    <w:rsid w:val="006704CD"/>
    <w:rsid w:val="00670519"/>
    <w:rsid w:val="00670737"/>
    <w:rsid w:val="00670779"/>
    <w:rsid w:val="006707D1"/>
    <w:rsid w:val="006707ED"/>
    <w:rsid w:val="0067094F"/>
    <w:rsid w:val="00670952"/>
    <w:rsid w:val="00670A7B"/>
    <w:rsid w:val="00670A7E"/>
    <w:rsid w:val="00670ACE"/>
    <w:rsid w:val="00670B5B"/>
    <w:rsid w:val="00670BCE"/>
    <w:rsid w:val="00670C3E"/>
    <w:rsid w:val="00670CA0"/>
    <w:rsid w:val="00670DAC"/>
    <w:rsid w:val="00670E80"/>
    <w:rsid w:val="00670EBA"/>
    <w:rsid w:val="00670F35"/>
    <w:rsid w:val="00670F45"/>
    <w:rsid w:val="00670F9A"/>
    <w:rsid w:val="00670FA5"/>
    <w:rsid w:val="00670FB0"/>
    <w:rsid w:val="00670FC2"/>
    <w:rsid w:val="0067100A"/>
    <w:rsid w:val="006710E3"/>
    <w:rsid w:val="00671111"/>
    <w:rsid w:val="00671161"/>
    <w:rsid w:val="006711FC"/>
    <w:rsid w:val="0067135C"/>
    <w:rsid w:val="00671365"/>
    <w:rsid w:val="0067142A"/>
    <w:rsid w:val="00671446"/>
    <w:rsid w:val="00671573"/>
    <w:rsid w:val="0067163E"/>
    <w:rsid w:val="00671740"/>
    <w:rsid w:val="006717C4"/>
    <w:rsid w:val="00671807"/>
    <w:rsid w:val="00671814"/>
    <w:rsid w:val="00671887"/>
    <w:rsid w:val="006718EA"/>
    <w:rsid w:val="006719BA"/>
    <w:rsid w:val="00671B22"/>
    <w:rsid w:val="00671BEE"/>
    <w:rsid w:val="00671C4E"/>
    <w:rsid w:val="00671DDE"/>
    <w:rsid w:val="00671EAB"/>
    <w:rsid w:val="00671ECB"/>
    <w:rsid w:val="00671ECC"/>
    <w:rsid w:val="00671ED7"/>
    <w:rsid w:val="00671F02"/>
    <w:rsid w:val="00671F19"/>
    <w:rsid w:val="00671F1F"/>
    <w:rsid w:val="00671F7F"/>
    <w:rsid w:val="00671FB2"/>
    <w:rsid w:val="00671FFF"/>
    <w:rsid w:val="0067201A"/>
    <w:rsid w:val="0067203A"/>
    <w:rsid w:val="0067209B"/>
    <w:rsid w:val="00672171"/>
    <w:rsid w:val="006721AC"/>
    <w:rsid w:val="00672383"/>
    <w:rsid w:val="0067241E"/>
    <w:rsid w:val="00672470"/>
    <w:rsid w:val="006724B6"/>
    <w:rsid w:val="0067259F"/>
    <w:rsid w:val="006725A6"/>
    <w:rsid w:val="0067261A"/>
    <w:rsid w:val="0067267D"/>
    <w:rsid w:val="0067271F"/>
    <w:rsid w:val="00672738"/>
    <w:rsid w:val="0067276E"/>
    <w:rsid w:val="006727A9"/>
    <w:rsid w:val="006727AD"/>
    <w:rsid w:val="006728FA"/>
    <w:rsid w:val="00672A86"/>
    <w:rsid w:val="00672A9F"/>
    <w:rsid w:val="00672B02"/>
    <w:rsid w:val="00672B7D"/>
    <w:rsid w:val="00672BC3"/>
    <w:rsid w:val="00672C79"/>
    <w:rsid w:val="00672CA0"/>
    <w:rsid w:val="00672CBB"/>
    <w:rsid w:val="00672DE2"/>
    <w:rsid w:val="00672E50"/>
    <w:rsid w:val="00672E9C"/>
    <w:rsid w:val="00672EAF"/>
    <w:rsid w:val="00672F7D"/>
    <w:rsid w:val="00672F7E"/>
    <w:rsid w:val="00673092"/>
    <w:rsid w:val="006730C5"/>
    <w:rsid w:val="00673118"/>
    <w:rsid w:val="006731C1"/>
    <w:rsid w:val="006731CA"/>
    <w:rsid w:val="00673391"/>
    <w:rsid w:val="006733E5"/>
    <w:rsid w:val="006733EE"/>
    <w:rsid w:val="00673459"/>
    <w:rsid w:val="0067351C"/>
    <w:rsid w:val="00673648"/>
    <w:rsid w:val="006736C6"/>
    <w:rsid w:val="0067375A"/>
    <w:rsid w:val="00673769"/>
    <w:rsid w:val="00673775"/>
    <w:rsid w:val="00673782"/>
    <w:rsid w:val="0067385A"/>
    <w:rsid w:val="0067390F"/>
    <w:rsid w:val="0067398D"/>
    <w:rsid w:val="006739EA"/>
    <w:rsid w:val="00673A3A"/>
    <w:rsid w:val="00673A3E"/>
    <w:rsid w:val="00673B30"/>
    <w:rsid w:val="00673B79"/>
    <w:rsid w:val="00673C69"/>
    <w:rsid w:val="00673D40"/>
    <w:rsid w:val="00673D8B"/>
    <w:rsid w:val="00673DF1"/>
    <w:rsid w:val="00673EE6"/>
    <w:rsid w:val="00673F31"/>
    <w:rsid w:val="00673F6A"/>
    <w:rsid w:val="00674107"/>
    <w:rsid w:val="00674183"/>
    <w:rsid w:val="00674218"/>
    <w:rsid w:val="0067427D"/>
    <w:rsid w:val="0067446C"/>
    <w:rsid w:val="006745A3"/>
    <w:rsid w:val="006745D2"/>
    <w:rsid w:val="006745E9"/>
    <w:rsid w:val="006746CC"/>
    <w:rsid w:val="00674744"/>
    <w:rsid w:val="00674757"/>
    <w:rsid w:val="0067477A"/>
    <w:rsid w:val="006748E7"/>
    <w:rsid w:val="006748FF"/>
    <w:rsid w:val="00674900"/>
    <w:rsid w:val="006749F8"/>
    <w:rsid w:val="00674A88"/>
    <w:rsid w:val="00674A98"/>
    <w:rsid w:val="00674B46"/>
    <w:rsid w:val="00674B55"/>
    <w:rsid w:val="00674B88"/>
    <w:rsid w:val="00674BEF"/>
    <w:rsid w:val="00674BF8"/>
    <w:rsid w:val="00674BF9"/>
    <w:rsid w:val="00674C32"/>
    <w:rsid w:val="00674C3A"/>
    <w:rsid w:val="00674C4A"/>
    <w:rsid w:val="00674CD3"/>
    <w:rsid w:val="00674CDA"/>
    <w:rsid w:val="00674D76"/>
    <w:rsid w:val="00674D9B"/>
    <w:rsid w:val="00674E9E"/>
    <w:rsid w:val="00674EF3"/>
    <w:rsid w:val="00674F80"/>
    <w:rsid w:val="00674FC4"/>
    <w:rsid w:val="00675036"/>
    <w:rsid w:val="00675048"/>
    <w:rsid w:val="0067509A"/>
    <w:rsid w:val="0067516C"/>
    <w:rsid w:val="006751BA"/>
    <w:rsid w:val="00675225"/>
    <w:rsid w:val="00675308"/>
    <w:rsid w:val="00675312"/>
    <w:rsid w:val="00675378"/>
    <w:rsid w:val="00675379"/>
    <w:rsid w:val="006753D7"/>
    <w:rsid w:val="0067540F"/>
    <w:rsid w:val="0067546C"/>
    <w:rsid w:val="006756D1"/>
    <w:rsid w:val="00675715"/>
    <w:rsid w:val="00675800"/>
    <w:rsid w:val="00675823"/>
    <w:rsid w:val="006758B5"/>
    <w:rsid w:val="006759BF"/>
    <w:rsid w:val="006759E2"/>
    <w:rsid w:val="006759EA"/>
    <w:rsid w:val="00675A38"/>
    <w:rsid w:val="00675A5F"/>
    <w:rsid w:val="00675ADA"/>
    <w:rsid w:val="00675B0C"/>
    <w:rsid w:val="00675B7B"/>
    <w:rsid w:val="00675BC4"/>
    <w:rsid w:val="00675BF5"/>
    <w:rsid w:val="00675C55"/>
    <w:rsid w:val="00675CCD"/>
    <w:rsid w:val="00675DDA"/>
    <w:rsid w:val="00675F89"/>
    <w:rsid w:val="00675FFC"/>
    <w:rsid w:val="0067607E"/>
    <w:rsid w:val="006760C0"/>
    <w:rsid w:val="006760DA"/>
    <w:rsid w:val="0067612F"/>
    <w:rsid w:val="0067616C"/>
    <w:rsid w:val="006761A8"/>
    <w:rsid w:val="0067640F"/>
    <w:rsid w:val="00676411"/>
    <w:rsid w:val="00676442"/>
    <w:rsid w:val="00676446"/>
    <w:rsid w:val="00676466"/>
    <w:rsid w:val="006764A8"/>
    <w:rsid w:val="006765B1"/>
    <w:rsid w:val="0067660B"/>
    <w:rsid w:val="006767D3"/>
    <w:rsid w:val="006767DE"/>
    <w:rsid w:val="006767F6"/>
    <w:rsid w:val="006767F7"/>
    <w:rsid w:val="00676872"/>
    <w:rsid w:val="006768A8"/>
    <w:rsid w:val="0067691F"/>
    <w:rsid w:val="00676994"/>
    <w:rsid w:val="006769C6"/>
    <w:rsid w:val="00676A7F"/>
    <w:rsid w:val="00676A9A"/>
    <w:rsid w:val="00676AAA"/>
    <w:rsid w:val="00676AC8"/>
    <w:rsid w:val="00676AC9"/>
    <w:rsid w:val="00676AFA"/>
    <w:rsid w:val="00676BED"/>
    <w:rsid w:val="00676CA6"/>
    <w:rsid w:val="00676CB5"/>
    <w:rsid w:val="00676D01"/>
    <w:rsid w:val="00676D24"/>
    <w:rsid w:val="00676D4B"/>
    <w:rsid w:val="00676DF8"/>
    <w:rsid w:val="00676E1C"/>
    <w:rsid w:val="00676E27"/>
    <w:rsid w:val="00676EAB"/>
    <w:rsid w:val="00676F7E"/>
    <w:rsid w:val="00676F87"/>
    <w:rsid w:val="00676FFB"/>
    <w:rsid w:val="00677009"/>
    <w:rsid w:val="00677140"/>
    <w:rsid w:val="0067738B"/>
    <w:rsid w:val="00677461"/>
    <w:rsid w:val="006774D9"/>
    <w:rsid w:val="0067756C"/>
    <w:rsid w:val="006775B2"/>
    <w:rsid w:val="00677678"/>
    <w:rsid w:val="006776E3"/>
    <w:rsid w:val="006777AA"/>
    <w:rsid w:val="006777DE"/>
    <w:rsid w:val="00677823"/>
    <w:rsid w:val="00677840"/>
    <w:rsid w:val="00677845"/>
    <w:rsid w:val="00677858"/>
    <w:rsid w:val="00677976"/>
    <w:rsid w:val="00677A87"/>
    <w:rsid w:val="00677B00"/>
    <w:rsid w:val="00677B30"/>
    <w:rsid w:val="00677BE6"/>
    <w:rsid w:val="00677C64"/>
    <w:rsid w:val="00677D26"/>
    <w:rsid w:val="00677F64"/>
    <w:rsid w:val="0068007F"/>
    <w:rsid w:val="00680099"/>
    <w:rsid w:val="00680117"/>
    <w:rsid w:val="00680143"/>
    <w:rsid w:val="00680156"/>
    <w:rsid w:val="006801B9"/>
    <w:rsid w:val="006801F8"/>
    <w:rsid w:val="006801FD"/>
    <w:rsid w:val="0068023F"/>
    <w:rsid w:val="006802D8"/>
    <w:rsid w:val="006802E6"/>
    <w:rsid w:val="00680309"/>
    <w:rsid w:val="00680394"/>
    <w:rsid w:val="00680426"/>
    <w:rsid w:val="00680445"/>
    <w:rsid w:val="006804B9"/>
    <w:rsid w:val="006804E6"/>
    <w:rsid w:val="00680541"/>
    <w:rsid w:val="0068054D"/>
    <w:rsid w:val="0068059D"/>
    <w:rsid w:val="00680677"/>
    <w:rsid w:val="006807CE"/>
    <w:rsid w:val="0068086F"/>
    <w:rsid w:val="006808B4"/>
    <w:rsid w:val="006809A0"/>
    <w:rsid w:val="006809C7"/>
    <w:rsid w:val="006809FE"/>
    <w:rsid w:val="00680A71"/>
    <w:rsid w:val="00680B0F"/>
    <w:rsid w:val="00680B98"/>
    <w:rsid w:val="00680BD4"/>
    <w:rsid w:val="00680C25"/>
    <w:rsid w:val="00680D54"/>
    <w:rsid w:val="00680DE2"/>
    <w:rsid w:val="00680F04"/>
    <w:rsid w:val="00680FA7"/>
    <w:rsid w:val="00680FA8"/>
    <w:rsid w:val="00680FE8"/>
    <w:rsid w:val="00680FFB"/>
    <w:rsid w:val="0068101F"/>
    <w:rsid w:val="00681078"/>
    <w:rsid w:val="0068107B"/>
    <w:rsid w:val="006810D3"/>
    <w:rsid w:val="006810E1"/>
    <w:rsid w:val="006810F1"/>
    <w:rsid w:val="00681175"/>
    <w:rsid w:val="0068118F"/>
    <w:rsid w:val="00681215"/>
    <w:rsid w:val="00681289"/>
    <w:rsid w:val="00681329"/>
    <w:rsid w:val="00681348"/>
    <w:rsid w:val="006813C2"/>
    <w:rsid w:val="00681433"/>
    <w:rsid w:val="0068148D"/>
    <w:rsid w:val="0068152C"/>
    <w:rsid w:val="00681614"/>
    <w:rsid w:val="0068166B"/>
    <w:rsid w:val="00681682"/>
    <w:rsid w:val="00681741"/>
    <w:rsid w:val="00681816"/>
    <w:rsid w:val="00681874"/>
    <w:rsid w:val="00681897"/>
    <w:rsid w:val="006818DA"/>
    <w:rsid w:val="006818E4"/>
    <w:rsid w:val="00681A15"/>
    <w:rsid w:val="00681A77"/>
    <w:rsid w:val="00681AAB"/>
    <w:rsid w:val="00681B33"/>
    <w:rsid w:val="00681B4C"/>
    <w:rsid w:val="00681B4E"/>
    <w:rsid w:val="00681B97"/>
    <w:rsid w:val="00681BBB"/>
    <w:rsid w:val="00681BE3"/>
    <w:rsid w:val="00681C91"/>
    <w:rsid w:val="00681E09"/>
    <w:rsid w:val="00681E6B"/>
    <w:rsid w:val="00681FBE"/>
    <w:rsid w:val="0068200F"/>
    <w:rsid w:val="00682037"/>
    <w:rsid w:val="0068205C"/>
    <w:rsid w:val="00682188"/>
    <w:rsid w:val="006821B8"/>
    <w:rsid w:val="006822BB"/>
    <w:rsid w:val="0068230F"/>
    <w:rsid w:val="006823D0"/>
    <w:rsid w:val="00682434"/>
    <w:rsid w:val="006825F0"/>
    <w:rsid w:val="0068260F"/>
    <w:rsid w:val="006826B4"/>
    <w:rsid w:val="00682880"/>
    <w:rsid w:val="006828C6"/>
    <w:rsid w:val="006829A5"/>
    <w:rsid w:val="006829E4"/>
    <w:rsid w:val="00682B3E"/>
    <w:rsid w:val="00682C6F"/>
    <w:rsid w:val="00682D45"/>
    <w:rsid w:val="00682D8B"/>
    <w:rsid w:val="00682E18"/>
    <w:rsid w:val="00682F64"/>
    <w:rsid w:val="00682F65"/>
    <w:rsid w:val="00682FA8"/>
    <w:rsid w:val="00682FCB"/>
    <w:rsid w:val="0068302E"/>
    <w:rsid w:val="0068306A"/>
    <w:rsid w:val="0068306B"/>
    <w:rsid w:val="006830AC"/>
    <w:rsid w:val="006830D2"/>
    <w:rsid w:val="006830F2"/>
    <w:rsid w:val="00683104"/>
    <w:rsid w:val="00683115"/>
    <w:rsid w:val="00683251"/>
    <w:rsid w:val="0068334A"/>
    <w:rsid w:val="006833C8"/>
    <w:rsid w:val="006833FB"/>
    <w:rsid w:val="00683403"/>
    <w:rsid w:val="00683471"/>
    <w:rsid w:val="00683641"/>
    <w:rsid w:val="00683668"/>
    <w:rsid w:val="006836CB"/>
    <w:rsid w:val="00683727"/>
    <w:rsid w:val="0068374C"/>
    <w:rsid w:val="00683771"/>
    <w:rsid w:val="006837B7"/>
    <w:rsid w:val="006837BA"/>
    <w:rsid w:val="006837D5"/>
    <w:rsid w:val="0068383B"/>
    <w:rsid w:val="0068386E"/>
    <w:rsid w:val="00683885"/>
    <w:rsid w:val="00683AFC"/>
    <w:rsid w:val="00683B45"/>
    <w:rsid w:val="00683B76"/>
    <w:rsid w:val="00683D2D"/>
    <w:rsid w:val="00683D37"/>
    <w:rsid w:val="00683DCE"/>
    <w:rsid w:val="00683ED5"/>
    <w:rsid w:val="00683EE9"/>
    <w:rsid w:val="00683F37"/>
    <w:rsid w:val="00683FE8"/>
    <w:rsid w:val="00683FEF"/>
    <w:rsid w:val="0068407F"/>
    <w:rsid w:val="00684080"/>
    <w:rsid w:val="006841B8"/>
    <w:rsid w:val="006841DA"/>
    <w:rsid w:val="00684295"/>
    <w:rsid w:val="006842BB"/>
    <w:rsid w:val="0068430B"/>
    <w:rsid w:val="0068431D"/>
    <w:rsid w:val="00684395"/>
    <w:rsid w:val="006843C8"/>
    <w:rsid w:val="006843DF"/>
    <w:rsid w:val="00684587"/>
    <w:rsid w:val="00684606"/>
    <w:rsid w:val="00684684"/>
    <w:rsid w:val="00684685"/>
    <w:rsid w:val="006846B5"/>
    <w:rsid w:val="006846BB"/>
    <w:rsid w:val="006846D9"/>
    <w:rsid w:val="00684748"/>
    <w:rsid w:val="006847C5"/>
    <w:rsid w:val="0068488C"/>
    <w:rsid w:val="006848EB"/>
    <w:rsid w:val="006848F1"/>
    <w:rsid w:val="00684A3D"/>
    <w:rsid w:val="00684A63"/>
    <w:rsid w:val="00684AB2"/>
    <w:rsid w:val="00684AE3"/>
    <w:rsid w:val="00684B79"/>
    <w:rsid w:val="00684B81"/>
    <w:rsid w:val="00684B87"/>
    <w:rsid w:val="00684B8F"/>
    <w:rsid w:val="00684B98"/>
    <w:rsid w:val="00684BAC"/>
    <w:rsid w:val="00684C51"/>
    <w:rsid w:val="00684C7E"/>
    <w:rsid w:val="00684D90"/>
    <w:rsid w:val="00684DCE"/>
    <w:rsid w:val="00684EAB"/>
    <w:rsid w:val="00684EFA"/>
    <w:rsid w:val="00684FDE"/>
    <w:rsid w:val="00685059"/>
    <w:rsid w:val="006850F2"/>
    <w:rsid w:val="00685110"/>
    <w:rsid w:val="0068516C"/>
    <w:rsid w:val="00685233"/>
    <w:rsid w:val="00685450"/>
    <w:rsid w:val="00685452"/>
    <w:rsid w:val="00685473"/>
    <w:rsid w:val="00685476"/>
    <w:rsid w:val="00685509"/>
    <w:rsid w:val="00685725"/>
    <w:rsid w:val="00685798"/>
    <w:rsid w:val="006857F7"/>
    <w:rsid w:val="00685807"/>
    <w:rsid w:val="006858B2"/>
    <w:rsid w:val="006858C9"/>
    <w:rsid w:val="006858CB"/>
    <w:rsid w:val="00685A2D"/>
    <w:rsid w:val="00685A73"/>
    <w:rsid w:val="00685B4F"/>
    <w:rsid w:val="00685C97"/>
    <w:rsid w:val="00685D81"/>
    <w:rsid w:val="00685D9D"/>
    <w:rsid w:val="00685DA6"/>
    <w:rsid w:val="00685E39"/>
    <w:rsid w:val="00686004"/>
    <w:rsid w:val="0068600E"/>
    <w:rsid w:val="00686099"/>
    <w:rsid w:val="006860B0"/>
    <w:rsid w:val="006860B2"/>
    <w:rsid w:val="00686119"/>
    <w:rsid w:val="006861BD"/>
    <w:rsid w:val="00686216"/>
    <w:rsid w:val="00686283"/>
    <w:rsid w:val="006862A5"/>
    <w:rsid w:val="00686313"/>
    <w:rsid w:val="00686332"/>
    <w:rsid w:val="0068635C"/>
    <w:rsid w:val="0068639C"/>
    <w:rsid w:val="006863C5"/>
    <w:rsid w:val="006863D5"/>
    <w:rsid w:val="00686419"/>
    <w:rsid w:val="00686479"/>
    <w:rsid w:val="006864EF"/>
    <w:rsid w:val="0068661B"/>
    <w:rsid w:val="00686686"/>
    <w:rsid w:val="006867D3"/>
    <w:rsid w:val="00686869"/>
    <w:rsid w:val="006869B5"/>
    <w:rsid w:val="00686A50"/>
    <w:rsid w:val="00686AA6"/>
    <w:rsid w:val="00686AD0"/>
    <w:rsid w:val="00686B17"/>
    <w:rsid w:val="00686BE5"/>
    <w:rsid w:val="00686BE7"/>
    <w:rsid w:val="00686C2C"/>
    <w:rsid w:val="00686C37"/>
    <w:rsid w:val="00686C7A"/>
    <w:rsid w:val="00686CCC"/>
    <w:rsid w:val="00686CF4"/>
    <w:rsid w:val="00686ECE"/>
    <w:rsid w:val="00686EEF"/>
    <w:rsid w:val="00686F3D"/>
    <w:rsid w:val="00686FF7"/>
    <w:rsid w:val="00687066"/>
    <w:rsid w:val="00687160"/>
    <w:rsid w:val="006871F0"/>
    <w:rsid w:val="0068720C"/>
    <w:rsid w:val="00687218"/>
    <w:rsid w:val="00687235"/>
    <w:rsid w:val="00687277"/>
    <w:rsid w:val="0068736E"/>
    <w:rsid w:val="006874EB"/>
    <w:rsid w:val="00687544"/>
    <w:rsid w:val="00687562"/>
    <w:rsid w:val="0068766D"/>
    <w:rsid w:val="00687674"/>
    <w:rsid w:val="0068768E"/>
    <w:rsid w:val="00687697"/>
    <w:rsid w:val="006877F2"/>
    <w:rsid w:val="006878B5"/>
    <w:rsid w:val="00687ADF"/>
    <w:rsid w:val="00687AF1"/>
    <w:rsid w:val="00687E86"/>
    <w:rsid w:val="00687EA5"/>
    <w:rsid w:val="00687F01"/>
    <w:rsid w:val="00687F05"/>
    <w:rsid w:val="00687FE9"/>
    <w:rsid w:val="00687FFC"/>
    <w:rsid w:val="0069014C"/>
    <w:rsid w:val="0069015F"/>
    <w:rsid w:val="006901AA"/>
    <w:rsid w:val="006902A7"/>
    <w:rsid w:val="00690427"/>
    <w:rsid w:val="0069045D"/>
    <w:rsid w:val="00690671"/>
    <w:rsid w:val="006906A4"/>
    <w:rsid w:val="006906C7"/>
    <w:rsid w:val="0069079A"/>
    <w:rsid w:val="006907F3"/>
    <w:rsid w:val="00690876"/>
    <w:rsid w:val="006908A8"/>
    <w:rsid w:val="006908B9"/>
    <w:rsid w:val="00690966"/>
    <w:rsid w:val="00690A3E"/>
    <w:rsid w:val="00690A67"/>
    <w:rsid w:val="00690AC1"/>
    <w:rsid w:val="00690ACB"/>
    <w:rsid w:val="00690B20"/>
    <w:rsid w:val="00690B65"/>
    <w:rsid w:val="00690C46"/>
    <w:rsid w:val="00690CD2"/>
    <w:rsid w:val="00690CE3"/>
    <w:rsid w:val="00690D80"/>
    <w:rsid w:val="00690D87"/>
    <w:rsid w:val="00690D9A"/>
    <w:rsid w:val="00690F13"/>
    <w:rsid w:val="00690F6D"/>
    <w:rsid w:val="00690FC8"/>
    <w:rsid w:val="006910F3"/>
    <w:rsid w:val="006911EF"/>
    <w:rsid w:val="00691248"/>
    <w:rsid w:val="0069129C"/>
    <w:rsid w:val="006912AA"/>
    <w:rsid w:val="006912B5"/>
    <w:rsid w:val="006913E5"/>
    <w:rsid w:val="00691450"/>
    <w:rsid w:val="006914F6"/>
    <w:rsid w:val="00691550"/>
    <w:rsid w:val="00691563"/>
    <w:rsid w:val="006915D4"/>
    <w:rsid w:val="00691645"/>
    <w:rsid w:val="00691843"/>
    <w:rsid w:val="006918D4"/>
    <w:rsid w:val="00691948"/>
    <w:rsid w:val="006919AB"/>
    <w:rsid w:val="006919B8"/>
    <w:rsid w:val="00691B3B"/>
    <w:rsid w:val="00691B96"/>
    <w:rsid w:val="00691BB5"/>
    <w:rsid w:val="00691BCD"/>
    <w:rsid w:val="00691D22"/>
    <w:rsid w:val="00691D77"/>
    <w:rsid w:val="00691DA2"/>
    <w:rsid w:val="00691EE2"/>
    <w:rsid w:val="00691F55"/>
    <w:rsid w:val="00691FAA"/>
    <w:rsid w:val="00691FDE"/>
    <w:rsid w:val="00691FED"/>
    <w:rsid w:val="006921C3"/>
    <w:rsid w:val="006921CA"/>
    <w:rsid w:val="0069231C"/>
    <w:rsid w:val="00692394"/>
    <w:rsid w:val="0069243A"/>
    <w:rsid w:val="00692552"/>
    <w:rsid w:val="006925B2"/>
    <w:rsid w:val="00692602"/>
    <w:rsid w:val="00692692"/>
    <w:rsid w:val="00692742"/>
    <w:rsid w:val="00692899"/>
    <w:rsid w:val="006928BA"/>
    <w:rsid w:val="00692948"/>
    <w:rsid w:val="006929A9"/>
    <w:rsid w:val="006929F8"/>
    <w:rsid w:val="00692A8D"/>
    <w:rsid w:val="00692A99"/>
    <w:rsid w:val="00692ACE"/>
    <w:rsid w:val="00692AF7"/>
    <w:rsid w:val="00692B1D"/>
    <w:rsid w:val="00692C5C"/>
    <w:rsid w:val="00692D0C"/>
    <w:rsid w:val="00692D42"/>
    <w:rsid w:val="00692E5C"/>
    <w:rsid w:val="00692EC3"/>
    <w:rsid w:val="00692F53"/>
    <w:rsid w:val="00692FB7"/>
    <w:rsid w:val="006930F3"/>
    <w:rsid w:val="006932B8"/>
    <w:rsid w:val="006932D3"/>
    <w:rsid w:val="006934E8"/>
    <w:rsid w:val="006935AF"/>
    <w:rsid w:val="00693632"/>
    <w:rsid w:val="0069365F"/>
    <w:rsid w:val="0069366C"/>
    <w:rsid w:val="006936DD"/>
    <w:rsid w:val="0069376B"/>
    <w:rsid w:val="006937A3"/>
    <w:rsid w:val="006937D6"/>
    <w:rsid w:val="006937F2"/>
    <w:rsid w:val="00693811"/>
    <w:rsid w:val="0069389F"/>
    <w:rsid w:val="006938D1"/>
    <w:rsid w:val="006938F2"/>
    <w:rsid w:val="00693959"/>
    <w:rsid w:val="0069399C"/>
    <w:rsid w:val="00693A89"/>
    <w:rsid w:val="00693A9E"/>
    <w:rsid w:val="00693BA9"/>
    <w:rsid w:val="00693C87"/>
    <w:rsid w:val="00693D37"/>
    <w:rsid w:val="00693D82"/>
    <w:rsid w:val="00693E97"/>
    <w:rsid w:val="00693ECA"/>
    <w:rsid w:val="00693F28"/>
    <w:rsid w:val="00693FA3"/>
    <w:rsid w:val="00693FAC"/>
    <w:rsid w:val="00694053"/>
    <w:rsid w:val="0069405D"/>
    <w:rsid w:val="006941B5"/>
    <w:rsid w:val="006941BC"/>
    <w:rsid w:val="006941E1"/>
    <w:rsid w:val="0069421F"/>
    <w:rsid w:val="006942D7"/>
    <w:rsid w:val="0069436D"/>
    <w:rsid w:val="0069438C"/>
    <w:rsid w:val="00694436"/>
    <w:rsid w:val="006944A9"/>
    <w:rsid w:val="006944AF"/>
    <w:rsid w:val="006944B8"/>
    <w:rsid w:val="006944C5"/>
    <w:rsid w:val="006944D5"/>
    <w:rsid w:val="0069469C"/>
    <w:rsid w:val="006946BB"/>
    <w:rsid w:val="006946F2"/>
    <w:rsid w:val="0069472F"/>
    <w:rsid w:val="00694776"/>
    <w:rsid w:val="0069478E"/>
    <w:rsid w:val="006947C4"/>
    <w:rsid w:val="0069489B"/>
    <w:rsid w:val="006948C4"/>
    <w:rsid w:val="00694918"/>
    <w:rsid w:val="00694943"/>
    <w:rsid w:val="00694953"/>
    <w:rsid w:val="00694989"/>
    <w:rsid w:val="006949B5"/>
    <w:rsid w:val="00694A46"/>
    <w:rsid w:val="00694AEB"/>
    <w:rsid w:val="00694B3E"/>
    <w:rsid w:val="00694B63"/>
    <w:rsid w:val="00694BE7"/>
    <w:rsid w:val="00694C01"/>
    <w:rsid w:val="00694CDE"/>
    <w:rsid w:val="00694D50"/>
    <w:rsid w:val="00694D68"/>
    <w:rsid w:val="00694E2F"/>
    <w:rsid w:val="00694EC4"/>
    <w:rsid w:val="00694ECE"/>
    <w:rsid w:val="00695048"/>
    <w:rsid w:val="0069507A"/>
    <w:rsid w:val="006950A0"/>
    <w:rsid w:val="006950D3"/>
    <w:rsid w:val="0069519B"/>
    <w:rsid w:val="006951D4"/>
    <w:rsid w:val="0069523A"/>
    <w:rsid w:val="00695255"/>
    <w:rsid w:val="006952D8"/>
    <w:rsid w:val="00695318"/>
    <w:rsid w:val="006953DC"/>
    <w:rsid w:val="00695442"/>
    <w:rsid w:val="006955FF"/>
    <w:rsid w:val="006956B0"/>
    <w:rsid w:val="00695810"/>
    <w:rsid w:val="006958A4"/>
    <w:rsid w:val="00695991"/>
    <w:rsid w:val="006959F6"/>
    <w:rsid w:val="00695A6C"/>
    <w:rsid w:val="00695A94"/>
    <w:rsid w:val="00695B05"/>
    <w:rsid w:val="00695E7C"/>
    <w:rsid w:val="00695F49"/>
    <w:rsid w:val="00695FC3"/>
    <w:rsid w:val="00695FFD"/>
    <w:rsid w:val="006960F4"/>
    <w:rsid w:val="00696105"/>
    <w:rsid w:val="00696115"/>
    <w:rsid w:val="0069617E"/>
    <w:rsid w:val="00696261"/>
    <w:rsid w:val="00696290"/>
    <w:rsid w:val="006962ED"/>
    <w:rsid w:val="00696354"/>
    <w:rsid w:val="0069639A"/>
    <w:rsid w:val="0069639B"/>
    <w:rsid w:val="006963FF"/>
    <w:rsid w:val="00696400"/>
    <w:rsid w:val="0069646F"/>
    <w:rsid w:val="00696493"/>
    <w:rsid w:val="0069649F"/>
    <w:rsid w:val="00696539"/>
    <w:rsid w:val="00696701"/>
    <w:rsid w:val="00696702"/>
    <w:rsid w:val="0069676B"/>
    <w:rsid w:val="00696931"/>
    <w:rsid w:val="00696981"/>
    <w:rsid w:val="006969F3"/>
    <w:rsid w:val="00696A28"/>
    <w:rsid w:val="00696AC3"/>
    <w:rsid w:val="00696C63"/>
    <w:rsid w:val="00696D51"/>
    <w:rsid w:val="00696EDF"/>
    <w:rsid w:val="00697021"/>
    <w:rsid w:val="00697061"/>
    <w:rsid w:val="00697086"/>
    <w:rsid w:val="006970A0"/>
    <w:rsid w:val="006970EA"/>
    <w:rsid w:val="006971C1"/>
    <w:rsid w:val="0069726D"/>
    <w:rsid w:val="00697286"/>
    <w:rsid w:val="006972D6"/>
    <w:rsid w:val="006972F1"/>
    <w:rsid w:val="0069733C"/>
    <w:rsid w:val="0069742D"/>
    <w:rsid w:val="00697437"/>
    <w:rsid w:val="0069749A"/>
    <w:rsid w:val="0069755C"/>
    <w:rsid w:val="0069760A"/>
    <w:rsid w:val="00697657"/>
    <w:rsid w:val="00697680"/>
    <w:rsid w:val="006977C8"/>
    <w:rsid w:val="006978A8"/>
    <w:rsid w:val="00697971"/>
    <w:rsid w:val="006979FD"/>
    <w:rsid w:val="006979FE"/>
    <w:rsid w:val="00697C8F"/>
    <w:rsid w:val="00697CC8"/>
    <w:rsid w:val="00697D50"/>
    <w:rsid w:val="00697D6E"/>
    <w:rsid w:val="00697DED"/>
    <w:rsid w:val="00697E78"/>
    <w:rsid w:val="00697F61"/>
    <w:rsid w:val="006A01A3"/>
    <w:rsid w:val="006A01CA"/>
    <w:rsid w:val="006A02CF"/>
    <w:rsid w:val="006A030A"/>
    <w:rsid w:val="006A034C"/>
    <w:rsid w:val="006A0503"/>
    <w:rsid w:val="006A0505"/>
    <w:rsid w:val="006A07A0"/>
    <w:rsid w:val="006A0843"/>
    <w:rsid w:val="006A08BF"/>
    <w:rsid w:val="006A08C1"/>
    <w:rsid w:val="006A098C"/>
    <w:rsid w:val="006A0C7A"/>
    <w:rsid w:val="006A0CC4"/>
    <w:rsid w:val="006A0CCB"/>
    <w:rsid w:val="006A0E2D"/>
    <w:rsid w:val="006A0E37"/>
    <w:rsid w:val="006A0EB4"/>
    <w:rsid w:val="006A0FC9"/>
    <w:rsid w:val="006A118A"/>
    <w:rsid w:val="006A12BC"/>
    <w:rsid w:val="006A135C"/>
    <w:rsid w:val="006A13F5"/>
    <w:rsid w:val="006A149F"/>
    <w:rsid w:val="006A1502"/>
    <w:rsid w:val="006A1530"/>
    <w:rsid w:val="006A163D"/>
    <w:rsid w:val="006A1671"/>
    <w:rsid w:val="006A1735"/>
    <w:rsid w:val="006A1860"/>
    <w:rsid w:val="006A187F"/>
    <w:rsid w:val="006A189F"/>
    <w:rsid w:val="006A19B7"/>
    <w:rsid w:val="006A1A25"/>
    <w:rsid w:val="006A1A6C"/>
    <w:rsid w:val="006A1A71"/>
    <w:rsid w:val="006A1A75"/>
    <w:rsid w:val="006A1AEC"/>
    <w:rsid w:val="006A1B82"/>
    <w:rsid w:val="006A1BC8"/>
    <w:rsid w:val="006A1C8B"/>
    <w:rsid w:val="006A1D4D"/>
    <w:rsid w:val="006A1D5B"/>
    <w:rsid w:val="006A1D6D"/>
    <w:rsid w:val="006A1E03"/>
    <w:rsid w:val="006A1E0C"/>
    <w:rsid w:val="006A1EA8"/>
    <w:rsid w:val="006A1EC5"/>
    <w:rsid w:val="006A1F31"/>
    <w:rsid w:val="006A1F97"/>
    <w:rsid w:val="006A1FAD"/>
    <w:rsid w:val="006A1FEC"/>
    <w:rsid w:val="006A2115"/>
    <w:rsid w:val="006A2146"/>
    <w:rsid w:val="006A2173"/>
    <w:rsid w:val="006A22EB"/>
    <w:rsid w:val="006A22F9"/>
    <w:rsid w:val="006A234E"/>
    <w:rsid w:val="006A24EA"/>
    <w:rsid w:val="006A2588"/>
    <w:rsid w:val="006A2617"/>
    <w:rsid w:val="006A265A"/>
    <w:rsid w:val="006A26B1"/>
    <w:rsid w:val="006A2735"/>
    <w:rsid w:val="006A27C1"/>
    <w:rsid w:val="006A2918"/>
    <w:rsid w:val="006A2A4D"/>
    <w:rsid w:val="006A2B99"/>
    <w:rsid w:val="006A2CA6"/>
    <w:rsid w:val="006A2D93"/>
    <w:rsid w:val="006A2D97"/>
    <w:rsid w:val="006A2DE2"/>
    <w:rsid w:val="006A2E98"/>
    <w:rsid w:val="006A2EE8"/>
    <w:rsid w:val="006A2FE3"/>
    <w:rsid w:val="006A300A"/>
    <w:rsid w:val="006A3052"/>
    <w:rsid w:val="006A311A"/>
    <w:rsid w:val="006A311E"/>
    <w:rsid w:val="006A31E9"/>
    <w:rsid w:val="006A323E"/>
    <w:rsid w:val="006A3276"/>
    <w:rsid w:val="006A32D0"/>
    <w:rsid w:val="006A32D2"/>
    <w:rsid w:val="006A3329"/>
    <w:rsid w:val="006A33F2"/>
    <w:rsid w:val="006A3411"/>
    <w:rsid w:val="006A3429"/>
    <w:rsid w:val="006A3468"/>
    <w:rsid w:val="006A347D"/>
    <w:rsid w:val="006A351F"/>
    <w:rsid w:val="006A354D"/>
    <w:rsid w:val="006A3555"/>
    <w:rsid w:val="006A3581"/>
    <w:rsid w:val="006A35BC"/>
    <w:rsid w:val="006A35E7"/>
    <w:rsid w:val="006A3615"/>
    <w:rsid w:val="006A3639"/>
    <w:rsid w:val="006A3693"/>
    <w:rsid w:val="006A36C5"/>
    <w:rsid w:val="006A3705"/>
    <w:rsid w:val="006A370C"/>
    <w:rsid w:val="006A378D"/>
    <w:rsid w:val="006A37A1"/>
    <w:rsid w:val="006A3856"/>
    <w:rsid w:val="006A38B2"/>
    <w:rsid w:val="006A3B1B"/>
    <w:rsid w:val="006A3BDA"/>
    <w:rsid w:val="006A3BDF"/>
    <w:rsid w:val="006A3C60"/>
    <w:rsid w:val="006A3CE2"/>
    <w:rsid w:val="006A3D10"/>
    <w:rsid w:val="006A3D14"/>
    <w:rsid w:val="006A3E12"/>
    <w:rsid w:val="006A3F0F"/>
    <w:rsid w:val="006A3FEF"/>
    <w:rsid w:val="006A4069"/>
    <w:rsid w:val="006A407F"/>
    <w:rsid w:val="006A40F7"/>
    <w:rsid w:val="006A4100"/>
    <w:rsid w:val="006A413F"/>
    <w:rsid w:val="006A41FA"/>
    <w:rsid w:val="006A4227"/>
    <w:rsid w:val="006A42CB"/>
    <w:rsid w:val="006A42EA"/>
    <w:rsid w:val="006A431D"/>
    <w:rsid w:val="006A436E"/>
    <w:rsid w:val="006A446C"/>
    <w:rsid w:val="006A44C6"/>
    <w:rsid w:val="006A44C9"/>
    <w:rsid w:val="006A450D"/>
    <w:rsid w:val="006A452B"/>
    <w:rsid w:val="006A4573"/>
    <w:rsid w:val="006A4618"/>
    <w:rsid w:val="006A464E"/>
    <w:rsid w:val="006A46C7"/>
    <w:rsid w:val="006A46FD"/>
    <w:rsid w:val="006A47CF"/>
    <w:rsid w:val="006A48C9"/>
    <w:rsid w:val="006A490D"/>
    <w:rsid w:val="006A4A28"/>
    <w:rsid w:val="006A4A98"/>
    <w:rsid w:val="006A4B0E"/>
    <w:rsid w:val="006A4B21"/>
    <w:rsid w:val="006A4BE5"/>
    <w:rsid w:val="006A4D3F"/>
    <w:rsid w:val="006A4DB0"/>
    <w:rsid w:val="006A4DCD"/>
    <w:rsid w:val="006A4EA6"/>
    <w:rsid w:val="006A4ED7"/>
    <w:rsid w:val="006A4FC3"/>
    <w:rsid w:val="006A5003"/>
    <w:rsid w:val="006A5004"/>
    <w:rsid w:val="006A5085"/>
    <w:rsid w:val="006A5247"/>
    <w:rsid w:val="006A5279"/>
    <w:rsid w:val="006A5316"/>
    <w:rsid w:val="006A533F"/>
    <w:rsid w:val="006A5370"/>
    <w:rsid w:val="006A53F6"/>
    <w:rsid w:val="006A540F"/>
    <w:rsid w:val="006A543C"/>
    <w:rsid w:val="006A54F9"/>
    <w:rsid w:val="006A5516"/>
    <w:rsid w:val="006A5748"/>
    <w:rsid w:val="006A579F"/>
    <w:rsid w:val="006A57C8"/>
    <w:rsid w:val="006A5851"/>
    <w:rsid w:val="006A588F"/>
    <w:rsid w:val="006A58B4"/>
    <w:rsid w:val="006A591C"/>
    <w:rsid w:val="006A593D"/>
    <w:rsid w:val="006A5956"/>
    <w:rsid w:val="006A597B"/>
    <w:rsid w:val="006A5A3A"/>
    <w:rsid w:val="006A5AC6"/>
    <w:rsid w:val="006A5AE1"/>
    <w:rsid w:val="006A5B74"/>
    <w:rsid w:val="006A5C58"/>
    <w:rsid w:val="006A5CA9"/>
    <w:rsid w:val="006A5D24"/>
    <w:rsid w:val="006A5D88"/>
    <w:rsid w:val="006A5D9C"/>
    <w:rsid w:val="006A5E0B"/>
    <w:rsid w:val="006A5EDF"/>
    <w:rsid w:val="006A5F34"/>
    <w:rsid w:val="006A606B"/>
    <w:rsid w:val="006A6103"/>
    <w:rsid w:val="006A612E"/>
    <w:rsid w:val="006A614D"/>
    <w:rsid w:val="006A61BC"/>
    <w:rsid w:val="006A62B1"/>
    <w:rsid w:val="006A63AB"/>
    <w:rsid w:val="006A6467"/>
    <w:rsid w:val="006A64A0"/>
    <w:rsid w:val="006A6691"/>
    <w:rsid w:val="006A67BB"/>
    <w:rsid w:val="006A68F6"/>
    <w:rsid w:val="006A69B7"/>
    <w:rsid w:val="006A6A6F"/>
    <w:rsid w:val="006A6A75"/>
    <w:rsid w:val="006A6B22"/>
    <w:rsid w:val="006A6BB4"/>
    <w:rsid w:val="006A6C2A"/>
    <w:rsid w:val="006A6CDE"/>
    <w:rsid w:val="006A6D76"/>
    <w:rsid w:val="006A6DFF"/>
    <w:rsid w:val="006A6E79"/>
    <w:rsid w:val="006A6EF9"/>
    <w:rsid w:val="006A6FDC"/>
    <w:rsid w:val="006A6FF7"/>
    <w:rsid w:val="006A708F"/>
    <w:rsid w:val="006A7100"/>
    <w:rsid w:val="006A7141"/>
    <w:rsid w:val="006A7174"/>
    <w:rsid w:val="006A71A2"/>
    <w:rsid w:val="006A7319"/>
    <w:rsid w:val="006A73E6"/>
    <w:rsid w:val="006A73F3"/>
    <w:rsid w:val="006A73F6"/>
    <w:rsid w:val="006A745F"/>
    <w:rsid w:val="006A7468"/>
    <w:rsid w:val="006A74A8"/>
    <w:rsid w:val="006A74E0"/>
    <w:rsid w:val="006A7550"/>
    <w:rsid w:val="006A7563"/>
    <w:rsid w:val="006A7609"/>
    <w:rsid w:val="006A771F"/>
    <w:rsid w:val="006A7782"/>
    <w:rsid w:val="006A77F4"/>
    <w:rsid w:val="006A7884"/>
    <w:rsid w:val="006A7BEF"/>
    <w:rsid w:val="006A7C1C"/>
    <w:rsid w:val="006A7CCB"/>
    <w:rsid w:val="006A7D34"/>
    <w:rsid w:val="006A7D77"/>
    <w:rsid w:val="006A7DA6"/>
    <w:rsid w:val="006A7DD4"/>
    <w:rsid w:val="006A7DF6"/>
    <w:rsid w:val="006A7EBB"/>
    <w:rsid w:val="006B014A"/>
    <w:rsid w:val="006B0288"/>
    <w:rsid w:val="006B032F"/>
    <w:rsid w:val="006B0364"/>
    <w:rsid w:val="006B0389"/>
    <w:rsid w:val="006B03EE"/>
    <w:rsid w:val="006B0441"/>
    <w:rsid w:val="006B0556"/>
    <w:rsid w:val="006B05E1"/>
    <w:rsid w:val="006B0670"/>
    <w:rsid w:val="006B067B"/>
    <w:rsid w:val="006B06D2"/>
    <w:rsid w:val="006B0747"/>
    <w:rsid w:val="006B0795"/>
    <w:rsid w:val="006B07D8"/>
    <w:rsid w:val="006B0899"/>
    <w:rsid w:val="006B08F8"/>
    <w:rsid w:val="006B0960"/>
    <w:rsid w:val="006B0A0A"/>
    <w:rsid w:val="006B0AA1"/>
    <w:rsid w:val="006B0BCF"/>
    <w:rsid w:val="006B0BDB"/>
    <w:rsid w:val="006B0BE0"/>
    <w:rsid w:val="006B0D30"/>
    <w:rsid w:val="006B0DCB"/>
    <w:rsid w:val="006B0DF9"/>
    <w:rsid w:val="006B0E5F"/>
    <w:rsid w:val="006B0E87"/>
    <w:rsid w:val="006B0E8C"/>
    <w:rsid w:val="006B0F64"/>
    <w:rsid w:val="006B0F85"/>
    <w:rsid w:val="006B0FD2"/>
    <w:rsid w:val="006B0FD6"/>
    <w:rsid w:val="006B0FFF"/>
    <w:rsid w:val="006B108E"/>
    <w:rsid w:val="006B10E1"/>
    <w:rsid w:val="006B10E7"/>
    <w:rsid w:val="006B1145"/>
    <w:rsid w:val="006B119D"/>
    <w:rsid w:val="006B11D0"/>
    <w:rsid w:val="006B11D5"/>
    <w:rsid w:val="006B1306"/>
    <w:rsid w:val="006B1308"/>
    <w:rsid w:val="006B1313"/>
    <w:rsid w:val="006B1314"/>
    <w:rsid w:val="006B1332"/>
    <w:rsid w:val="006B1376"/>
    <w:rsid w:val="006B13B4"/>
    <w:rsid w:val="006B13E0"/>
    <w:rsid w:val="006B144D"/>
    <w:rsid w:val="006B15FE"/>
    <w:rsid w:val="006B1616"/>
    <w:rsid w:val="006B1790"/>
    <w:rsid w:val="006B1829"/>
    <w:rsid w:val="006B1895"/>
    <w:rsid w:val="006B18C0"/>
    <w:rsid w:val="006B1928"/>
    <w:rsid w:val="006B1A03"/>
    <w:rsid w:val="006B1B37"/>
    <w:rsid w:val="006B1B59"/>
    <w:rsid w:val="006B1BC3"/>
    <w:rsid w:val="006B1C39"/>
    <w:rsid w:val="006B1C5F"/>
    <w:rsid w:val="006B1CDD"/>
    <w:rsid w:val="006B1CF1"/>
    <w:rsid w:val="006B1D60"/>
    <w:rsid w:val="006B1D80"/>
    <w:rsid w:val="006B1E8A"/>
    <w:rsid w:val="006B1F4B"/>
    <w:rsid w:val="006B1FE6"/>
    <w:rsid w:val="006B1FEE"/>
    <w:rsid w:val="006B201C"/>
    <w:rsid w:val="006B2037"/>
    <w:rsid w:val="006B2046"/>
    <w:rsid w:val="006B204E"/>
    <w:rsid w:val="006B209B"/>
    <w:rsid w:val="006B20FF"/>
    <w:rsid w:val="006B2172"/>
    <w:rsid w:val="006B219D"/>
    <w:rsid w:val="006B21EF"/>
    <w:rsid w:val="006B2210"/>
    <w:rsid w:val="006B224F"/>
    <w:rsid w:val="006B2296"/>
    <w:rsid w:val="006B22B7"/>
    <w:rsid w:val="006B22CC"/>
    <w:rsid w:val="006B22CE"/>
    <w:rsid w:val="006B2480"/>
    <w:rsid w:val="006B24C7"/>
    <w:rsid w:val="006B24EC"/>
    <w:rsid w:val="006B259A"/>
    <w:rsid w:val="006B25B0"/>
    <w:rsid w:val="006B2679"/>
    <w:rsid w:val="006B269F"/>
    <w:rsid w:val="006B274B"/>
    <w:rsid w:val="006B2909"/>
    <w:rsid w:val="006B29B9"/>
    <w:rsid w:val="006B2A56"/>
    <w:rsid w:val="006B2B9B"/>
    <w:rsid w:val="006B2C4C"/>
    <w:rsid w:val="006B2C70"/>
    <w:rsid w:val="006B2E50"/>
    <w:rsid w:val="006B30F4"/>
    <w:rsid w:val="006B31B3"/>
    <w:rsid w:val="006B31B5"/>
    <w:rsid w:val="006B31CA"/>
    <w:rsid w:val="006B31D6"/>
    <w:rsid w:val="006B3222"/>
    <w:rsid w:val="006B3236"/>
    <w:rsid w:val="006B3265"/>
    <w:rsid w:val="006B32A1"/>
    <w:rsid w:val="006B32BA"/>
    <w:rsid w:val="006B3380"/>
    <w:rsid w:val="006B350A"/>
    <w:rsid w:val="006B3511"/>
    <w:rsid w:val="006B352E"/>
    <w:rsid w:val="006B3574"/>
    <w:rsid w:val="006B35A3"/>
    <w:rsid w:val="006B35F5"/>
    <w:rsid w:val="006B376F"/>
    <w:rsid w:val="006B37E3"/>
    <w:rsid w:val="006B39FD"/>
    <w:rsid w:val="006B3AD3"/>
    <w:rsid w:val="006B3B3F"/>
    <w:rsid w:val="006B3BA5"/>
    <w:rsid w:val="006B3BBD"/>
    <w:rsid w:val="006B3D4F"/>
    <w:rsid w:val="006B3E0F"/>
    <w:rsid w:val="006B3E29"/>
    <w:rsid w:val="006B3E7F"/>
    <w:rsid w:val="006B3F46"/>
    <w:rsid w:val="006B4004"/>
    <w:rsid w:val="006B407C"/>
    <w:rsid w:val="006B4120"/>
    <w:rsid w:val="006B4193"/>
    <w:rsid w:val="006B4223"/>
    <w:rsid w:val="006B43C0"/>
    <w:rsid w:val="006B43FA"/>
    <w:rsid w:val="006B4482"/>
    <w:rsid w:val="006B44A6"/>
    <w:rsid w:val="006B457C"/>
    <w:rsid w:val="006B45E4"/>
    <w:rsid w:val="006B466D"/>
    <w:rsid w:val="006B46C7"/>
    <w:rsid w:val="006B474D"/>
    <w:rsid w:val="006B4785"/>
    <w:rsid w:val="006B483C"/>
    <w:rsid w:val="006B4854"/>
    <w:rsid w:val="006B4889"/>
    <w:rsid w:val="006B48E5"/>
    <w:rsid w:val="006B4930"/>
    <w:rsid w:val="006B4946"/>
    <w:rsid w:val="006B4999"/>
    <w:rsid w:val="006B49BB"/>
    <w:rsid w:val="006B4A34"/>
    <w:rsid w:val="006B4A3B"/>
    <w:rsid w:val="006B4A59"/>
    <w:rsid w:val="006B4AAC"/>
    <w:rsid w:val="006B4BE7"/>
    <w:rsid w:val="006B4BFB"/>
    <w:rsid w:val="006B4E11"/>
    <w:rsid w:val="006B4EC3"/>
    <w:rsid w:val="006B4EEF"/>
    <w:rsid w:val="006B4F3A"/>
    <w:rsid w:val="006B4FF6"/>
    <w:rsid w:val="006B5179"/>
    <w:rsid w:val="006B5246"/>
    <w:rsid w:val="006B5337"/>
    <w:rsid w:val="006B534C"/>
    <w:rsid w:val="006B53F3"/>
    <w:rsid w:val="006B5446"/>
    <w:rsid w:val="006B545C"/>
    <w:rsid w:val="006B5478"/>
    <w:rsid w:val="006B5487"/>
    <w:rsid w:val="006B54A9"/>
    <w:rsid w:val="006B54B2"/>
    <w:rsid w:val="006B5527"/>
    <w:rsid w:val="006B553A"/>
    <w:rsid w:val="006B5557"/>
    <w:rsid w:val="006B569D"/>
    <w:rsid w:val="006B57FF"/>
    <w:rsid w:val="006B5803"/>
    <w:rsid w:val="006B5904"/>
    <w:rsid w:val="006B5914"/>
    <w:rsid w:val="006B591E"/>
    <w:rsid w:val="006B5966"/>
    <w:rsid w:val="006B59E5"/>
    <w:rsid w:val="006B5B98"/>
    <w:rsid w:val="006B5BE7"/>
    <w:rsid w:val="006B5BF7"/>
    <w:rsid w:val="006B5C31"/>
    <w:rsid w:val="006B5CEB"/>
    <w:rsid w:val="006B5DFF"/>
    <w:rsid w:val="006B5E8B"/>
    <w:rsid w:val="006B5EC3"/>
    <w:rsid w:val="006B5FC9"/>
    <w:rsid w:val="006B5FCA"/>
    <w:rsid w:val="006B6074"/>
    <w:rsid w:val="006B608D"/>
    <w:rsid w:val="006B60AD"/>
    <w:rsid w:val="006B60C4"/>
    <w:rsid w:val="006B60DC"/>
    <w:rsid w:val="006B6128"/>
    <w:rsid w:val="006B6139"/>
    <w:rsid w:val="006B6263"/>
    <w:rsid w:val="006B62C7"/>
    <w:rsid w:val="006B62D4"/>
    <w:rsid w:val="006B62E4"/>
    <w:rsid w:val="006B6399"/>
    <w:rsid w:val="006B63ED"/>
    <w:rsid w:val="006B6528"/>
    <w:rsid w:val="006B65D4"/>
    <w:rsid w:val="006B6645"/>
    <w:rsid w:val="006B664D"/>
    <w:rsid w:val="006B66BC"/>
    <w:rsid w:val="006B679A"/>
    <w:rsid w:val="006B67AD"/>
    <w:rsid w:val="006B67FA"/>
    <w:rsid w:val="006B6812"/>
    <w:rsid w:val="006B689A"/>
    <w:rsid w:val="006B68FB"/>
    <w:rsid w:val="006B6937"/>
    <w:rsid w:val="006B6991"/>
    <w:rsid w:val="006B6A42"/>
    <w:rsid w:val="006B6A45"/>
    <w:rsid w:val="006B6A94"/>
    <w:rsid w:val="006B6B4B"/>
    <w:rsid w:val="006B6C19"/>
    <w:rsid w:val="006B6C51"/>
    <w:rsid w:val="006B6CBD"/>
    <w:rsid w:val="006B6CBF"/>
    <w:rsid w:val="006B6D84"/>
    <w:rsid w:val="006B6E04"/>
    <w:rsid w:val="006B6EA1"/>
    <w:rsid w:val="006B6F01"/>
    <w:rsid w:val="006B6F48"/>
    <w:rsid w:val="006B707B"/>
    <w:rsid w:val="006B71E4"/>
    <w:rsid w:val="006B725E"/>
    <w:rsid w:val="006B72D8"/>
    <w:rsid w:val="006B73D4"/>
    <w:rsid w:val="006B7402"/>
    <w:rsid w:val="006B745C"/>
    <w:rsid w:val="006B74C0"/>
    <w:rsid w:val="006B74ED"/>
    <w:rsid w:val="006B7534"/>
    <w:rsid w:val="006B75CD"/>
    <w:rsid w:val="006B7750"/>
    <w:rsid w:val="006B7793"/>
    <w:rsid w:val="006B77A1"/>
    <w:rsid w:val="006B77AE"/>
    <w:rsid w:val="006B77DC"/>
    <w:rsid w:val="006B78F9"/>
    <w:rsid w:val="006B792A"/>
    <w:rsid w:val="006B795D"/>
    <w:rsid w:val="006B797B"/>
    <w:rsid w:val="006B7A47"/>
    <w:rsid w:val="006B7A8E"/>
    <w:rsid w:val="006B7ACB"/>
    <w:rsid w:val="006B7AD8"/>
    <w:rsid w:val="006B7AF8"/>
    <w:rsid w:val="006B7B2F"/>
    <w:rsid w:val="006B7BD6"/>
    <w:rsid w:val="006B7BFD"/>
    <w:rsid w:val="006B7C82"/>
    <w:rsid w:val="006B7D12"/>
    <w:rsid w:val="006B7D82"/>
    <w:rsid w:val="006B7E3E"/>
    <w:rsid w:val="006B7E3F"/>
    <w:rsid w:val="006B7F15"/>
    <w:rsid w:val="006B7F35"/>
    <w:rsid w:val="006B7F44"/>
    <w:rsid w:val="006B7F97"/>
    <w:rsid w:val="006C0019"/>
    <w:rsid w:val="006C0259"/>
    <w:rsid w:val="006C02C3"/>
    <w:rsid w:val="006C0322"/>
    <w:rsid w:val="006C0397"/>
    <w:rsid w:val="006C04D2"/>
    <w:rsid w:val="006C04E7"/>
    <w:rsid w:val="006C050D"/>
    <w:rsid w:val="006C0570"/>
    <w:rsid w:val="006C0631"/>
    <w:rsid w:val="006C06D6"/>
    <w:rsid w:val="006C06F0"/>
    <w:rsid w:val="006C0897"/>
    <w:rsid w:val="006C0A0C"/>
    <w:rsid w:val="006C0AD3"/>
    <w:rsid w:val="006C0B7E"/>
    <w:rsid w:val="006C0BA0"/>
    <w:rsid w:val="006C0BAB"/>
    <w:rsid w:val="006C0BD2"/>
    <w:rsid w:val="006C0C2C"/>
    <w:rsid w:val="006C0CD0"/>
    <w:rsid w:val="006C0D96"/>
    <w:rsid w:val="006C0E78"/>
    <w:rsid w:val="006C0E7B"/>
    <w:rsid w:val="006C0F1B"/>
    <w:rsid w:val="006C0F26"/>
    <w:rsid w:val="006C0F3B"/>
    <w:rsid w:val="006C0F43"/>
    <w:rsid w:val="006C0FB3"/>
    <w:rsid w:val="006C1140"/>
    <w:rsid w:val="006C116A"/>
    <w:rsid w:val="006C11B2"/>
    <w:rsid w:val="006C11ED"/>
    <w:rsid w:val="006C1279"/>
    <w:rsid w:val="006C131F"/>
    <w:rsid w:val="006C1330"/>
    <w:rsid w:val="006C133B"/>
    <w:rsid w:val="006C1395"/>
    <w:rsid w:val="006C13CC"/>
    <w:rsid w:val="006C14A5"/>
    <w:rsid w:val="006C1551"/>
    <w:rsid w:val="006C157A"/>
    <w:rsid w:val="006C15F2"/>
    <w:rsid w:val="006C1643"/>
    <w:rsid w:val="006C1751"/>
    <w:rsid w:val="006C1775"/>
    <w:rsid w:val="006C18DD"/>
    <w:rsid w:val="006C18E4"/>
    <w:rsid w:val="006C18F4"/>
    <w:rsid w:val="006C1990"/>
    <w:rsid w:val="006C1BBF"/>
    <w:rsid w:val="006C1C61"/>
    <w:rsid w:val="006C1E86"/>
    <w:rsid w:val="006C1F52"/>
    <w:rsid w:val="006C1F7B"/>
    <w:rsid w:val="006C1F91"/>
    <w:rsid w:val="006C2029"/>
    <w:rsid w:val="006C2089"/>
    <w:rsid w:val="006C2169"/>
    <w:rsid w:val="006C21E6"/>
    <w:rsid w:val="006C2206"/>
    <w:rsid w:val="006C2234"/>
    <w:rsid w:val="006C227A"/>
    <w:rsid w:val="006C23DE"/>
    <w:rsid w:val="006C2438"/>
    <w:rsid w:val="006C248E"/>
    <w:rsid w:val="006C255E"/>
    <w:rsid w:val="006C26A7"/>
    <w:rsid w:val="006C28BF"/>
    <w:rsid w:val="006C2A01"/>
    <w:rsid w:val="006C2A74"/>
    <w:rsid w:val="006C2AC6"/>
    <w:rsid w:val="006C2BC6"/>
    <w:rsid w:val="006C2BDE"/>
    <w:rsid w:val="006C2C9C"/>
    <w:rsid w:val="006C2D01"/>
    <w:rsid w:val="006C2D24"/>
    <w:rsid w:val="006C2D43"/>
    <w:rsid w:val="006C2D67"/>
    <w:rsid w:val="006C2DFA"/>
    <w:rsid w:val="006C2EAF"/>
    <w:rsid w:val="006C2F07"/>
    <w:rsid w:val="006C3043"/>
    <w:rsid w:val="006C31F4"/>
    <w:rsid w:val="006C31FB"/>
    <w:rsid w:val="006C326C"/>
    <w:rsid w:val="006C32C6"/>
    <w:rsid w:val="006C33FF"/>
    <w:rsid w:val="006C34C8"/>
    <w:rsid w:val="006C34CE"/>
    <w:rsid w:val="006C3662"/>
    <w:rsid w:val="006C368B"/>
    <w:rsid w:val="006C37AD"/>
    <w:rsid w:val="006C37E3"/>
    <w:rsid w:val="006C37F0"/>
    <w:rsid w:val="006C392C"/>
    <w:rsid w:val="006C3989"/>
    <w:rsid w:val="006C3A16"/>
    <w:rsid w:val="006C3AB3"/>
    <w:rsid w:val="006C3ABD"/>
    <w:rsid w:val="006C3B83"/>
    <w:rsid w:val="006C3B8E"/>
    <w:rsid w:val="006C3BE1"/>
    <w:rsid w:val="006C3C44"/>
    <w:rsid w:val="006C3D07"/>
    <w:rsid w:val="006C3D3F"/>
    <w:rsid w:val="006C3E8A"/>
    <w:rsid w:val="006C3EFC"/>
    <w:rsid w:val="006C3F38"/>
    <w:rsid w:val="006C3F6B"/>
    <w:rsid w:val="006C3F8C"/>
    <w:rsid w:val="006C3FCB"/>
    <w:rsid w:val="006C4014"/>
    <w:rsid w:val="006C4027"/>
    <w:rsid w:val="006C40D9"/>
    <w:rsid w:val="006C415D"/>
    <w:rsid w:val="006C4181"/>
    <w:rsid w:val="006C423F"/>
    <w:rsid w:val="006C42AE"/>
    <w:rsid w:val="006C42CB"/>
    <w:rsid w:val="006C42F9"/>
    <w:rsid w:val="006C444F"/>
    <w:rsid w:val="006C4462"/>
    <w:rsid w:val="006C446D"/>
    <w:rsid w:val="006C44D9"/>
    <w:rsid w:val="006C45E9"/>
    <w:rsid w:val="006C4614"/>
    <w:rsid w:val="006C4615"/>
    <w:rsid w:val="006C461C"/>
    <w:rsid w:val="006C4668"/>
    <w:rsid w:val="006C4678"/>
    <w:rsid w:val="006C471E"/>
    <w:rsid w:val="006C4778"/>
    <w:rsid w:val="006C47A4"/>
    <w:rsid w:val="006C4898"/>
    <w:rsid w:val="006C48B1"/>
    <w:rsid w:val="006C48B7"/>
    <w:rsid w:val="006C48DD"/>
    <w:rsid w:val="006C48EF"/>
    <w:rsid w:val="006C491D"/>
    <w:rsid w:val="006C4977"/>
    <w:rsid w:val="006C4A09"/>
    <w:rsid w:val="006C4A41"/>
    <w:rsid w:val="006C4AB3"/>
    <w:rsid w:val="006C4AB4"/>
    <w:rsid w:val="006C4B42"/>
    <w:rsid w:val="006C4B63"/>
    <w:rsid w:val="006C4C03"/>
    <w:rsid w:val="006C4C17"/>
    <w:rsid w:val="006C4D48"/>
    <w:rsid w:val="006C4DBF"/>
    <w:rsid w:val="006C4FC2"/>
    <w:rsid w:val="006C5079"/>
    <w:rsid w:val="006C5269"/>
    <w:rsid w:val="006C529C"/>
    <w:rsid w:val="006C5308"/>
    <w:rsid w:val="006C534C"/>
    <w:rsid w:val="006C5355"/>
    <w:rsid w:val="006C5359"/>
    <w:rsid w:val="006C53A6"/>
    <w:rsid w:val="006C53AB"/>
    <w:rsid w:val="006C5409"/>
    <w:rsid w:val="006C5438"/>
    <w:rsid w:val="006C5483"/>
    <w:rsid w:val="006C54B7"/>
    <w:rsid w:val="006C54E7"/>
    <w:rsid w:val="006C5526"/>
    <w:rsid w:val="006C5621"/>
    <w:rsid w:val="006C5681"/>
    <w:rsid w:val="006C5703"/>
    <w:rsid w:val="006C57F9"/>
    <w:rsid w:val="006C5917"/>
    <w:rsid w:val="006C5A0C"/>
    <w:rsid w:val="006C5AB0"/>
    <w:rsid w:val="006C5B75"/>
    <w:rsid w:val="006C5C56"/>
    <w:rsid w:val="006C5CCB"/>
    <w:rsid w:val="006C5CF8"/>
    <w:rsid w:val="006C5D11"/>
    <w:rsid w:val="006C5D20"/>
    <w:rsid w:val="006C5E26"/>
    <w:rsid w:val="006C5E86"/>
    <w:rsid w:val="006C5EAF"/>
    <w:rsid w:val="006C5FB6"/>
    <w:rsid w:val="006C600E"/>
    <w:rsid w:val="006C6012"/>
    <w:rsid w:val="006C608D"/>
    <w:rsid w:val="006C60D1"/>
    <w:rsid w:val="006C6103"/>
    <w:rsid w:val="006C6155"/>
    <w:rsid w:val="006C61B2"/>
    <w:rsid w:val="006C61F1"/>
    <w:rsid w:val="006C61FA"/>
    <w:rsid w:val="006C6288"/>
    <w:rsid w:val="006C6383"/>
    <w:rsid w:val="006C63AD"/>
    <w:rsid w:val="006C63E0"/>
    <w:rsid w:val="006C63FE"/>
    <w:rsid w:val="006C651B"/>
    <w:rsid w:val="006C656E"/>
    <w:rsid w:val="006C65DE"/>
    <w:rsid w:val="006C6637"/>
    <w:rsid w:val="006C664E"/>
    <w:rsid w:val="006C66CF"/>
    <w:rsid w:val="006C6799"/>
    <w:rsid w:val="006C681B"/>
    <w:rsid w:val="006C69A3"/>
    <w:rsid w:val="006C69EA"/>
    <w:rsid w:val="006C6A3B"/>
    <w:rsid w:val="006C6A56"/>
    <w:rsid w:val="006C6A7F"/>
    <w:rsid w:val="006C6A8C"/>
    <w:rsid w:val="006C6B4E"/>
    <w:rsid w:val="006C6BBE"/>
    <w:rsid w:val="006C6BDD"/>
    <w:rsid w:val="006C6C6C"/>
    <w:rsid w:val="006C6DD9"/>
    <w:rsid w:val="006C6ED7"/>
    <w:rsid w:val="006C6F5E"/>
    <w:rsid w:val="006C6FC2"/>
    <w:rsid w:val="006C6FD5"/>
    <w:rsid w:val="006C70B8"/>
    <w:rsid w:val="006C71B3"/>
    <w:rsid w:val="006C71D0"/>
    <w:rsid w:val="006C726F"/>
    <w:rsid w:val="006C72D9"/>
    <w:rsid w:val="006C7336"/>
    <w:rsid w:val="006C738E"/>
    <w:rsid w:val="006C7505"/>
    <w:rsid w:val="006C75BC"/>
    <w:rsid w:val="006C75D3"/>
    <w:rsid w:val="006C7627"/>
    <w:rsid w:val="006C7629"/>
    <w:rsid w:val="006C768B"/>
    <w:rsid w:val="006C76B7"/>
    <w:rsid w:val="006C7704"/>
    <w:rsid w:val="006C7760"/>
    <w:rsid w:val="006C77FE"/>
    <w:rsid w:val="006C788F"/>
    <w:rsid w:val="006C7898"/>
    <w:rsid w:val="006C78E4"/>
    <w:rsid w:val="006C7948"/>
    <w:rsid w:val="006C79EA"/>
    <w:rsid w:val="006C7A29"/>
    <w:rsid w:val="006C7A6E"/>
    <w:rsid w:val="006C7A6F"/>
    <w:rsid w:val="006C7B43"/>
    <w:rsid w:val="006C7B6E"/>
    <w:rsid w:val="006C7B8C"/>
    <w:rsid w:val="006C7BC8"/>
    <w:rsid w:val="006C7BCD"/>
    <w:rsid w:val="006C7BE3"/>
    <w:rsid w:val="006C7C8A"/>
    <w:rsid w:val="006C7CFB"/>
    <w:rsid w:val="006C7ECE"/>
    <w:rsid w:val="006C7EED"/>
    <w:rsid w:val="006C7FCB"/>
    <w:rsid w:val="006C7FEE"/>
    <w:rsid w:val="006D0057"/>
    <w:rsid w:val="006D0095"/>
    <w:rsid w:val="006D00B5"/>
    <w:rsid w:val="006D00E4"/>
    <w:rsid w:val="006D0100"/>
    <w:rsid w:val="006D0102"/>
    <w:rsid w:val="006D012D"/>
    <w:rsid w:val="006D0267"/>
    <w:rsid w:val="006D02B8"/>
    <w:rsid w:val="006D02D1"/>
    <w:rsid w:val="006D0378"/>
    <w:rsid w:val="006D0394"/>
    <w:rsid w:val="006D03A2"/>
    <w:rsid w:val="006D03E1"/>
    <w:rsid w:val="006D04F3"/>
    <w:rsid w:val="006D0571"/>
    <w:rsid w:val="006D0595"/>
    <w:rsid w:val="006D0649"/>
    <w:rsid w:val="006D0651"/>
    <w:rsid w:val="006D0661"/>
    <w:rsid w:val="006D0783"/>
    <w:rsid w:val="006D07EC"/>
    <w:rsid w:val="006D08EE"/>
    <w:rsid w:val="006D0931"/>
    <w:rsid w:val="006D09B6"/>
    <w:rsid w:val="006D09B9"/>
    <w:rsid w:val="006D0A18"/>
    <w:rsid w:val="006D0A96"/>
    <w:rsid w:val="006D0AC2"/>
    <w:rsid w:val="006D0B7C"/>
    <w:rsid w:val="006D0BCC"/>
    <w:rsid w:val="006D0BE9"/>
    <w:rsid w:val="006D0C2F"/>
    <w:rsid w:val="006D0C7B"/>
    <w:rsid w:val="006D0CC0"/>
    <w:rsid w:val="006D0CC5"/>
    <w:rsid w:val="006D0CE0"/>
    <w:rsid w:val="006D0CE4"/>
    <w:rsid w:val="006D0E76"/>
    <w:rsid w:val="006D0FA3"/>
    <w:rsid w:val="006D0FBA"/>
    <w:rsid w:val="006D0FC5"/>
    <w:rsid w:val="006D0FFD"/>
    <w:rsid w:val="006D1004"/>
    <w:rsid w:val="006D1013"/>
    <w:rsid w:val="006D105A"/>
    <w:rsid w:val="006D10E8"/>
    <w:rsid w:val="006D1111"/>
    <w:rsid w:val="006D1156"/>
    <w:rsid w:val="006D1265"/>
    <w:rsid w:val="006D12A7"/>
    <w:rsid w:val="006D13C1"/>
    <w:rsid w:val="006D142C"/>
    <w:rsid w:val="006D144E"/>
    <w:rsid w:val="006D159C"/>
    <w:rsid w:val="006D1661"/>
    <w:rsid w:val="006D167D"/>
    <w:rsid w:val="006D168F"/>
    <w:rsid w:val="006D1691"/>
    <w:rsid w:val="006D1787"/>
    <w:rsid w:val="006D18E1"/>
    <w:rsid w:val="006D19BB"/>
    <w:rsid w:val="006D1D1E"/>
    <w:rsid w:val="006D1D2C"/>
    <w:rsid w:val="006D1D34"/>
    <w:rsid w:val="006D1DB8"/>
    <w:rsid w:val="006D1DEB"/>
    <w:rsid w:val="006D1E1F"/>
    <w:rsid w:val="006D1E50"/>
    <w:rsid w:val="006D1E67"/>
    <w:rsid w:val="006D203A"/>
    <w:rsid w:val="006D2066"/>
    <w:rsid w:val="006D20F8"/>
    <w:rsid w:val="006D21C1"/>
    <w:rsid w:val="006D22C1"/>
    <w:rsid w:val="006D230E"/>
    <w:rsid w:val="006D2359"/>
    <w:rsid w:val="006D239D"/>
    <w:rsid w:val="006D2467"/>
    <w:rsid w:val="006D2566"/>
    <w:rsid w:val="006D263C"/>
    <w:rsid w:val="006D274C"/>
    <w:rsid w:val="006D2783"/>
    <w:rsid w:val="006D283C"/>
    <w:rsid w:val="006D28A0"/>
    <w:rsid w:val="006D28E3"/>
    <w:rsid w:val="006D2A59"/>
    <w:rsid w:val="006D2A60"/>
    <w:rsid w:val="006D2AF5"/>
    <w:rsid w:val="006D2BAE"/>
    <w:rsid w:val="006D2BC0"/>
    <w:rsid w:val="006D2BDD"/>
    <w:rsid w:val="006D2C94"/>
    <w:rsid w:val="006D2CD8"/>
    <w:rsid w:val="006D2D45"/>
    <w:rsid w:val="006D2D62"/>
    <w:rsid w:val="006D2D70"/>
    <w:rsid w:val="006D2D80"/>
    <w:rsid w:val="006D2F7E"/>
    <w:rsid w:val="006D306E"/>
    <w:rsid w:val="006D31DA"/>
    <w:rsid w:val="006D3247"/>
    <w:rsid w:val="006D3255"/>
    <w:rsid w:val="006D3260"/>
    <w:rsid w:val="006D328B"/>
    <w:rsid w:val="006D32EC"/>
    <w:rsid w:val="006D34B7"/>
    <w:rsid w:val="006D3511"/>
    <w:rsid w:val="006D3513"/>
    <w:rsid w:val="006D3696"/>
    <w:rsid w:val="006D36C6"/>
    <w:rsid w:val="006D375F"/>
    <w:rsid w:val="006D3803"/>
    <w:rsid w:val="006D390D"/>
    <w:rsid w:val="006D3A5D"/>
    <w:rsid w:val="006D3A6C"/>
    <w:rsid w:val="006D3AFA"/>
    <w:rsid w:val="006D3B2F"/>
    <w:rsid w:val="006D3B99"/>
    <w:rsid w:val="006D3BAD"/>
    <w:rsid w:val="006D3BE9"/>
    <w:rsid w:val="006D3C31"/>
    <w:rsid w:val="006D3D83"/>
    <w:rsid w:val="006D3DAB"/>
    <w:rsid w:val="006D3DDB"/>
    <w:rsid w:val="006D3E6C"/>
    <w:rsid w:val="006D3E90"/>
    <w:rsid w:val="006D3E99"/>
    <w:rsid w:val="006D3EE2"/>
    <w:rsid w:val="006D3F1A"/>
    <w:rsid w:val="006D40B0"/>
    <w:rsid w:val="006D4201"/>
    <w:rsid w:val="006D4240"/>
    <w:rsid w:val="006D42B2"/>
    <w:rsid w:val="006D43A4"/>
    <w:rsid w:val="006D43C7"/>
    <w:rsid w:val="006D43E9"/>
    <w:rsid w:val="006D46C1"/>
    <w:rsid w:val="006D4718"/>
    <w:rsid w:val="006D474D"/>
    <w:rsid w:val="006D47D5"/>
    <w:rsid w:val="006D4803"/>
    <w:rsid w:val="006D4897"/>
    <w:rsid w:val="006D494F"/>
    <w:rsid w:val="006D498B"/>
    <w:rsid w:val="006D49BE"/>
    <w:rsid w:val="006D4A4A"/>
    <w:rsid w:val="006D4AA8"/>
    <w:rsid w:val="006D4B19"/>
    <w:rsid w:val="006D4B42"/>
    <w:rsid w:val="006D4BD1"/>
    <w:rsid w:val="006D4C2F"/>
    <w:rsid w:val="006D4D71"/>
    <w:rsid w:val="006D4DC0"/>
    <w:rsid w:val="006D4ED2"/>
    <w:rsid w:val="006D4FBE"/>
    <w:rsid w:val="006D505D"/>
    <w:rsid w:val="006D510B"/>
    <w:rsid w:val="006D5141"/>
    <w:rsid w:val="006D51CC"/>
    <w:rsid w:val="006D51FF"/>
    <w:rsid w:val="006D5228"/>
    <w:rsid w:val="006D526F"/>
    <w:rsid w:val="006D528E"/>
    <w:rsid w:val="006D52D1"/>
    <w:rsid w:val="006D5308"/>
    <w:rsid w:val="006D53A2"/>
    <w:rsid w:val="006D53C8"/>
    <w:rsid w:val="006D5426"/>
    <w:rsid w:val="006D5457"/>
    <w:rsid w:val="006D55DC"/>
    <w:rsid w:val="006D566B"/>
    <w:rsid w:val="006D56F4"/>
    <w:rsid w:val="006D56F7"/>
    <w:rsid w:val="006D56F9"/>
    <w:rsid w:val="006D572D"/>
    <w:rsid w:val="006D57E1"/>
    <w:rsid w:val="006D57E9"/>
    <w:rsid w:val="006D582A"/>
    <w:rsid w:val="006D5835"/>
    <w:rsid w:val="006D586C"/>
    <w:rsid w:val="006D58A6"/>
    <w:rsid w:val="006D5955"/>
    <w:rsid w:val="006D5971"/>
    <w:rsid w:val="006D597B"/>
    <w:rsid w:val="006D598C"/>
    <w:rsid w:val="006D59CB"/>
    <w:rsid w:val="006D5A09"/>
    <w:rsid w:val="006D5B2B"/>
    <w:rsid w:val="006D5CD9"/>
    <w:rsid w:val="006D5DF9"/>
    <w:rsid w:val="006D5E56"/>
    <w:rsid w:val="006D5F0D"/>
    <w:rsid w:val="006D5F21"/>
    <w:rsid w:val="006D5FD5"/>
    <w:rsid w:val="006D6002"/>
    <w:rsid w:val="006D605A"/>
    <w:rsid w:val="006D606D"/>
    <w:rsid w:val="006D611C"/>
    <w:rsid w:val="006D61C1"/>
    <w:rsid w:val="006D62D4"/>
    <w:rsid w:val="006D62E8"/>
    <w:rsid w:val="006D641A"/>
    <w:rsid w:val="006D6438"/>
    <w:rsid w:val="006D6440"/>
    <w:rsid w:val="006D6466"/>
    <w:rsid w:val="006D649C"/>
    <w:rsid w:val="006D64C9"/>
    <w:rsid w:val="006D6512"/>
    <w:rsid w:val="006D66E4"/>
    <w:rsid w:val="006D6707"/>
    <w:rsid w:val="006D67F2"/>
    <w:rsid w:val="006D68D0"/>
    <w:rsid w:val="006D6903"/>
    <w:rsid w:val="006D6964"/>
    <w:rsid w:val="006D69C8"/>
    <w:rsid w:val="006D69D7"/>
    <w:rsid w:val="006D69F2"/>
    <w:rsid w:val="006D6A75"/>
    <w:rsid w:val="006D6A81"/>
    <w:rsid w:val="006D6B1F"/>
    <w:rsid w:val="006D6B27"/>
    <w:rsid w:val="006D6B42"/>
    <w:rsid w:val="006D6B61"/>
    <w:rsid w:val="006D6B77"/>
    <w:rsid w:val="006D6BE1"/>
    <w:rsid w:val="006D6C17"/>
    <w:rsid w:val="006D6C49"/>
    <w:rsid w:val="006D6C9C"/>
    <w:rsid w:val="006D6D5B"/>
    <w:rsid w:val="006D6ED1"/>
    <w:rsid w:val="006D7057"/>
    <w:rsid w:val="006D7093"/>
    <w:rsid w:val="006D71D8"/>
    <w:rsid w:val="006D71EC"/>
    <w:rsid w:val="006D721A"/>
    <w:rsid w:val="006D729C"/>
    <w:rsid w:val="006D72EB"/>
    <w:rsid w:val="006D72F7"/>
    <w:rsid w:val="006D736B"/>
    <w:rsid w:val="006D738F"/>
    <w:rsid w:val="006D73D4"/>
    <w:rsid w:val="006D74CF"/>
    <w:rsid w:val="006D7521"/>
    <w:rsid w:val="006D7556"/>
    <w:rsid w:val="006D7620"/>
    <w:rsid w:val="006D76A0"/>
    <w:rsid w:val="006D76B2"/>
    <w:rsid w:val="006D77C5"/>
    <w:rsid w:val="006D77EE"/>
    <w:rsid w:val="006D7828"/>
    <w:rsid w:val="006D782D"/>
    <w:rsid w:val="006D798D"/>
    <w:rsid w:val="006D79BE"/>
    <w:rsid w:val="006D79F7"/>
    <w:rsid w:val="006D7A8C"/>
    <w:rsid w:val="006D7AE1"/>
    <w:rsid w:val="006D7B34"/>
    <w:rsid w:val="006D7B37"/>
    <w:rsid w:val="006D7B42"/>
    <w:rsid w:val="006D7B8D"/>
    <w:rsid w:val="006D7BB7"/>
    <w:rsid w:val="006D7C86"/>
    <w:rsid w:val="006D7D36"/>
    <w:rsid w:val="006D7DC4"/>
    <w:rsid w:val="006D7DD3"/>
    <w:rsid w:val="006D7E03"/>
    <w:rsid w:val="006D7E38"/>
    <w:rsid w:val="006D7E43"/>
    <w:rsid w:val="006D7E54"/>
    <w:rsid w:val="006D7EF6"/>
    <w:rsid w:val="006D7EFE"/>
    <w:rsid w:val="006D7F62"/>
    <w:rsid w:val="006D7F9A"/>
    <w:rsid w:val="006D7FB3"/>
    <w:rsid w:val="006D7FDA"/>
    <w:rsid w:val="006D7FE2"/>
    <w:rsid w:val="006E0002"/>
    <w:rsid w:val="006E0056"/>
    <w:rsid w:val="006E00CE"/>
    <w:rsid w:val="006E00E2"/>
    <w:rsid w:val="006E0102"/>
    <w:rsid w:val="006E0179"/>
    <w:rsid w:val="006E024B"/>
    <w:rsid w:val="006E0386"/>
    <w:rsid w:val="006E0445"/>
    <w:rsid w:val="006E0624"/>
    <w:rsid w:val="006E062C"/>
    <w:rsid w:val="006E062D"/>
    <w:rsid w:val="006E0679"/>
    <w:rsid w:val="006E06B6"/>
    <w:rsid w:val="006E073E"/>
    <w:rsid w:val="006E084B"/>
    <w:rsid w:val="006E08F9"/>
    <w:rsid w:val="006E090C"/>
    <w:rsid w:val="006E0978"/>
    <w:rsid w:val="006E0A18"/>
    <w:rsid w:val="006E0A6A"/>
    <w:rsid w:val="006E0B1B"/>
    <w:rsid w:val="006E0B47"/>
    <w:rsid w:val="006E0BB3"/>
    <w:rsid w:val="006E0C6C"/>
    <w:rsid w:val="006E0C8F"/>
    <w:rsid w:val="006E0C92"/>
    <w:rsid w:val="006E0CE0"/>
    <w:rsid w:val="006E0D1F"/>
    <w:rsid w:val="006E0D2A"/>
    <w:rsid w:val="006E0D74"/>
    <w:rsid w:val="006E0DD3"/>
    <w:rsid w:val="006E0E45"/>
    <w:rsid w:val="006E0E83"/>
    <w:rsid w:val="006E0E89"/>
    <w:rsid w:val="006E0EB8"/>
    <w:rsid w:val="006E0F05"/>
    <w:rsid w:val="006E0F2A"/>
    <w:rsid w:val="006E0F88"/>
    <w:rsid w:val="006E1022"/>
    <w:rsid w:val="006E10F9"/>
    <w:rsid w:val="006E111B"/>
    <w:rsid w:val="006E1326"/>
    <w:rsid w:val="006E137D"/>
    <w:rsid w:val="006E13AC"/>
    <w:rsid w:val="006E1494"/>
    <w:rsid w:val="006E156A"/>
    <w:rsid w:val="006E1577"/>
    <w:rsid w:val="006E167F"/>
    <w:rsid w:val="006E16BD"/>
    <w:rsid w:val="006E183A"/>
    <w:rsid w:val="006E1863"/>
    <w:rsid w:val="006E1889"/>
    <w:rsid w:val="006E1A4D"/>
    <w:rsid w:val="006E1B5F"/>
    <w:rsid w:val="006E1B85"/>
    <w:rsid w:val="006E1B92"/>
    <w:rsid w:val="006E1C46"/>
    <w:rsid w:val="006E1C55"/>
    <w:rsid w:val="006E1CE3"/>
    <w:rsid w:val="006E1CFF"/>
    <w:rsid w:val="006E1D05"/>
    <w:rsid w:val="006E1D5E"/>
    <w:rsid w:val="006E1E0F"/>
    <w:rsid w:val="006E1E9C"/>
    <w:rsid w:val="006E1FC1"/>
    <w:rsid w:val="006E1FCC"/>
    <w:rsid w:val="006E2177"/>
    <w:rsid w:val="006E2265"/>
    <w:rsid w:val="006E239E"/>
    <w:rsid w:val="006E2401"/>
    <w:rsid w:val="006E24C3"/>
    <w:rsid w:val="006E2617"/>
    <w:rsid w:val="006E26E2"/>
    <w:rsid w:val="006E2757"/>
    <w:rsid w:val="006E2832"/>
    <w:rsid w:val="006E286F"/>
    <w:rsid w:val="006E289D"/>
    <w:rsid w:val="006E28BC"/>
    <w:rsid w:val="006E2913"/>
    <w:rsid w:val="006E2914"/>
    <w:rsid w:val="006E29AC"/>
    <w:rsid w:val="006E29C5"/>
    <w:rsid w:val="006E2A70"/>
    <w:rsid w:val="006E2AB7"/>
    <w:rsid w:val="006E2B0D"/>
    <w:rsid w:val="006E2B99"/>
    <w:rsid w:val="006E2CE4"/>
    <w:rsid w:val="006E2CEB"/>
    <w:rsid w:val="006E2DCB"/>
    <w:rsid w:val="006E2DD0"/>
    <w:rsid w:val="006E2EDF"/>
    <w:rsid w:val="006E2EF5"/>
    <w:rsid w:val="006E2FB6"/>
    <w:rsid w:val="006E2FC0"/>
    <w:rsid w:val="006E2FE2"/>
    <w:rsid w:val="006E2FF4"/>
    <w:rsid w:val="006E3008"/>
    <w:rsid w:val="006E3056"/>
    <w:rsid w:val="006E3072"/>
    <w:rsid w:val="006E3109"/>
    <w:rsid w:val="006E31C4"/>
    <w:rsid w:val="006E3395"/>
    <w:rsid w:val="006E33B9"/>
    <w:rsid w:val="006E3458"/>
    <w:rsid w:val="006E35CE"/>
    <w:rsid w:val="006E3665"/>
    <w:rsid w:val="006E367D"/>
    <w:rsid w:val="006E36C0"/>
    <w:rsid w:val="006E3723"/>
    <w:rsid w:val="006E3789"/>
    <w:rsid w:val="006E389A"/>
    <w:rsid w:val="006E391E"/>
    <w:rsid w:val="006E396F"/>
    <w:rsid w:val="006E3993"/>
    <w:rsid w:val="006E3A38"/>
    <w:rsid w:val="006E3A5A"/>
    <w:rsid w:val="006E3AE9"/>
    <w:rsid w:val="006E3B33"/>
    <w:rsid w:val="006E3BA9"/>
    <w:rsid w:val="006E3BDB"/>
    <w:rsid w:val="006E3C13"/>
    <w:rsid w:val="006E3C2D"/>
    <w:rsid w:val="006E3CAD"/>
    <w:rsid w:val="006E3CF3"/>
    <w:rsid w:val="006E3D54"/>
    <w:rsid w:val="006E3EEE"/>
    <w:rsid w:val="006E3F75"/>
    <w:rsid w:val="006E3F79"/>
    <w:rsid w:val="006E4004"/>
    <w:rsid w:val="006E402D"/>
    <w:rsid w:val="006E418E"/>
    <w:rsid w:val="006E419B"/>
    <w:rsid w:val="006E41E9"/>
    <w:rsid w:val="006E4246"/>
    <w:rsid w:val="006E4408"/>
    <w:rsid w:val="006E441C"/>
    <w:rsid w:val="006E44B3"/>
    <w:rsid w:val="006E44CF"/>
    <w:rsid w:val="006E44FC"/>
    <w:rsid w:val="006E4556"/>
    <w:rsid w:val="006E4618"/>
    <w:rsid w:val="006E4748"/>
    <w:rsid w:val="006E475A"/>
    <w:rsid w:val="006E48B5"/>
    <w:rsid w:val="006E48EE"/>
    <w:rsid w:val="006E4928"/>
    <w:rsid w:val="006E4936"/>
    <w:rsid w:val="006E495C"/>
    <w:rsid w:val="006E49D6"/>
    <w:rsid w:val="006E4A1F"/>
    <w:rsid w:val="006E4A37"/>
    <w:rsid w:val="006E4BBA"/>
    <w:rsid w:val="006E4BE4"/>
    <w:rsid w:val="006E4C6D"/>
    <w:rsid w:val="006E4CFE"/>
    <w:rsid w:val="006E4D49"/>
    <w:rsid w:val="006E4FAF"/>
    <w:rsid w:val="006E4FB9"/>
    <w:rsid w:val="006E503D"/>
    <w:rsid w:val="006E518A"/>
    <w:rsid w:val="006E5208"/>
    <w:rsid w:val="006E525C"/>
    <w:rsid w:val="006E5268"/>
    <w:rsid w:val="006E52DD"/>
    <w:rsid w:val="006E531B"/>
    <w:rsid w:val="006E5359"/>
    <w:rsid w:val="006E5456"/>
    <w:rsid w:val="006E5517"/>
    <w:rsid w:val="006E552E"/>
    <w:rsid w:val="006E5535"/>
    <w:rsid w:val="006E55AB"/>
    <w:rsid w:val="006E5673"/>
    <w:rsid w:val="006E56A8"/>
    <w:rsid w:val="006E56D6"/>
    <w:rsid w:val="006E5781"/>
    <w:rsid w:val="006E591C"/>
    <w:rsid w:val="006E5A37"/>
    <w:rsid w:val="006E5AB9"/>
    <w:rsid w:val="006E5B39"/>
    <w:rsid w:val="006E5B49"/>
    <w:rsid w:val="006E5B85"/>
    <w:rsid w:val="006E5C08"/>
    <w:rsid w:val="006E5C09"/>
    <w:rsid w:val="006E5C0C"/>
    <w:rsid w:val="006E5CAB"/>
    <w:rsid w:val="006E5D4A"/>
    <w:rsid w:val="006E5DA1"/>
    <w:rsid w:val="006E5DB5"/>
    <w:rsid w:val="006E5E1F"/>
    <w:rsid w:val="006E5E57"/>
    <w:rsid w:val="006E5E6B"/>
    <w:rsid w:val="006E5EC7"/>
    <w:rsid w:val="006E603A"/>
    <w:rsid w:val="006E61A8"/>
    <w:rsid w:val="006E61D2"/>
    <w:rsid w:val="006E61E7"/>
    <w:rsid w:val="006E62CD"/>
    <w:rsid w:val="006E6346"/>
    <w:rsid w:val="006E635B"/>
    <w:rsid w:val="006E63D4"/>
    <w:rsid w:val="006E64CF"/>
    <w:rsid w:val="006E658F"/>
    <w:rsid w:val="006E6691"/>
    <w:rsid w:val="006E66AE"/>
    <w:rsid w:val="006E673E"/>
    <w:rsid w:val="006E679B"/>
    <w:rsid w:val="006E6882"/>
    <w:rsid w:val="006E68D0"/>
    <w:rsid w:val="006E690A"/>
    <w:rsid w:val="006E6A1C"/>
    <w:rsid w:val="006E6A50"/>
    <w:rsid w:val="006E6B2A"/>
    <w:rsid w:val="006E6BF5"/>
    <w:rsid w:val="006E6C0F"/>
    <w:rsid w:val="006E6D48"/>
    <w:rsid w:val="006E6DC6"/>
    <w:rsid w:val="006E6E45"/>
    <w:rsid w:val="006E6E95"/>
    <w:rsid w:val="006E6EA5"/>
    <w:rsid w:val="006E6EA9"/>
    <w:rsid w:val="006E6F46"/>
    <w:rsid w:val="006E6FDB"/>
    <w:rsid w:val="006E7028"/>
    <w:rsid w:val="006E7100"/>
    <w:rsid w:val="006E7204"/>
    <w:rsid w:val="006E7237"/>
    <w:rsid w:val="006E725B"/>
    <w:rsid w:val="006E7287"/>
    <w:rsid w:val="006E72CE"/>
    <w:rsid w:val="006E72D8"/>
    <w:rsid w:val="006E739C"/>
    <w:rsid w:val="006E7527"/>
    <w:rsid w:val="006E753A"/>
    <w:rsid w:val="006E75AD"/>
    <w:rsid w:val="006E7666"/>
    <w:rsid w:val="006E77AE"/>
    <w:rsid w:val="006E77F6"/>
    <w:rsid w:val="006E780C"/>
    <w:rsid w:val="006E7927"/>
    <w:rsid w:val="006E795E"/>
    <w:rsid w:val="006E79B5"/>
    <w:rsid w:val="006E7A7E"/>
    <w:rsid w:val="006E7AF0"/>
    <w:rsid w:val="006E7B68"/>
    <w:rsid w:val="006E7B6D"/>
    <w:rsid w:val="006E7C9B"/>
    <w:rsid w:val="006E7D80"/>
    <w:rsid w:val="006E7E39"/>
    <w:rsid w:val="006E7E5E"/>
    <w:rsid w:val="006E7E67"/>
    <w:rsid w:val="006E7F53"/>
    <w:rsid w:val="006E7FF8"/>
    <w:rsid w:val="006F0018"/>
    <w:rsid w:val="006F001F"/>
    <w:rsid w:val="006F01BB"/>
    <w:rsid w:val="006F01C8"/>
    <w:rsid w:val="006F0481"/>
    <w:rsid w:val="006F05B9"/>
    <w:rsid w:val="006F065A"/>
    <w:rsid w:val="006F06C9"/>
    <w:rsid w:val="006F073D"/>
    <w:rsid w:val="006F0754"/>
    <w:rsid w:val="006F07E9"/>
    <w:rsid w:val="006F08AB"/>
    <w:rsid w:val="006F0972"/>
    <w:rsid w:val="006F0A8F"/>
    <w:rsid w:val="006F0AF3"/>
    <w:rsid w:val="006F0B33"/>
    <w:rsid w:val="006F0B93"/>
    <w:rsid w:val="006F0CCC"/>
    <w:rsid w:val="006F0D5B"/>
    <w:rsid w:val="006F0EE2"/>
    <w:rsid w:val="006F0F62"/>
    <w:rsid w:val="006F0FBD"/>
    <w:rsid w:val="006F0FD2"/>
    <w:rsid w:val="006F1009"/>
    <w:rsid w:val="006F107D"/>
    <w:rsid w:val="006F1308"/>
    <w:rsid w:val="006F139A"/>
    <w:rsid w:val="006F1407"/>
    <w:rsid w:val="006F1420"/>
    <w:rsid w:val="006F1457"/>
    <w:rsid w:val="006F14E7"/>
    <w:rsid w:val="006F1518"/>
    <w:rsid w:val="006F151D"/>
    <w:rsid w:val="006F152A"/>
    <w:rsid w:val="006F1585"/>
    <w:rsid w:val="006F1619"/>
    <w:rsid w:val="006F16FF"/>
    <w:rsid w:val="006F1845"/>
    <w:rsid w:val="006F186D"/>
    <w:rsid w:val="006F1998"/>
    <w:rsid w:val="006F1A6A"/>
    <w:rsid w:val="006F1A95"/>
    <w:rsid w:val="006F1B4D"/>
    <w:rsid w:val="006F1B96"/>
    <w:rsid w:val="006F1C4D"/>
    <w:rsid w:val="006F1CFB"/>
    <w:rsid w:val="006F1D73"/>
    <w:rsid w:val="006F1D8C"/>
    <w:rsid w:val="006F1DDF"/>
    <w:rsid w:val="006F1E21"/>
    <w:rsid w:val="006F1EB7"/>
    <w:rsid w:val="006F1F87"/>
    <w:rsid w:val="006F1FBC"/>
    <w:rsid w:val="006F20DF"/>
    <w:rsid w:val="006F227D"/>
    <w:rsid w:val="006F230C"/>
    <w:rsid w:val="006F233D"/>
    <w:rsid w:val="006F238B"/>
    <w:rsid w:val="006F23C9"/>
    <w:rsid w:val="006F23E4"/>
    <w:rsid w:val="006F2477"/>
    <w:rsid w:val="006F2698"/>
    <w:rsid w:val="006F26DB"/>
    <w:rsid w:val="006F2725"/>
    <w:rsid w:val="006F274A"/>
    <w:rsid w:val="006F27AD"/>
    <w:rsid w:val="006F2881"/>
    <w:rsid w:val="006F2889"/>
    <w:rsid w:val="006F289E"/>
    <w:rsid w:val="006F28E8"/>
    <w:rsid w:val="006F295E"/>
    <w:rsid w:val="006F29AD"/>
    <w:rsid w:val="006F29C1"/>
    <w:rsid w:val="006F29C7"/>
    <w:rsid w:val="006F2C12"/>
    <w:rsid w:val="006F2CAB"/>
    <w:rsid w:val="006F2CD0"/>
    <w:rsid w:val="006F2CE5"/>
    <w:rsid w:val="006F2D4A"/>
    <w:rsid w:val="006F2E1A"/>
    <w:rsid w:val="006F2E70"/>
    <w:rsid w:val="006F2EE1"/>
    <w:rsid w:val="006F2F1E"/>
    <w:rsid w:val="006F2F42"/>
    <w:rsid w:val="006F2F68"/>
    <w:rsid w:val="006F2FFB"/>
    <w:rsid w:val="006F3029"/>
    <w:rsid w:val="006F3050"/>
    <w:rsid w:val="006F30C7"/>
    <w:rsid w:val="006F3121"/>
    <w:rsid w:val="006F3180"/>
    <w:rsid w:val="006F31B2"/>
    <w:rsid w:val="006F3219"/>
    <w:rsid w:val="006F322C"/>
    <w:rsid w:val="006F322D"/>
    <w:rsid w:val="006F323D"/>
    <w:rsid w:val="006F3245"/>
    <w:rsid w:val="006F32A6"/>
    <w:rsid w:val="006F33FC"/>
    <w:rsid w:val="006F342D"/>
    <w:rsid w:val="006F34FE"/>
    <w:rsid w:val="006F350E"/>
    <w:rsid w:val="006F354A"/>
    <w:rsid w:val="006F3599"/>
    <w:rsid w:val="006F35C6"/>
    <w:rsid w:val="006F35CD"/>
    <w:rsid w:val="006F35E1"/>
    <w:rsid w:val="006F3667"/>
    <w:rsid w:val="006F367A"/>
    <w:rsid w:val="006F369A"/>
    <w:rsid w:val="006F37AD"/>
    <w:rsid w:val="006F38D1"/>
    <w:rsid w:val="006F3972"/>
    <w:rsid w:val="006F398F"/>
    <w:rsid w:val="006F39CF"/>
    <w:rsid w:val="006F3B4E"/>
    <w:rsid w:val="006F3C91"/>
    <w:rsid w:val="006F3C9B"/>
    <w:rsid w:val="006F3CB8"/>
    <w:rsid w:val="006F3D49"/>
    <w:rsid w:val="006F3D5D"/>
    <w:rsid w:val="006F3E7D"/>
    <w:rsid w:val="006F3ED2"/>
    <w:rsid w:val="006F401F"/>
    <w:rsid w:val="006F4035"/>
    <w:rsid w:val="006F4119"/>
    <w:rsid w:val="006F415D"/>
    <w:rsid w:val="006F41B6"/>
    <w:rsid w:val="006F41E5"/>
    <w:rsid w:val="006F424F"/>
    <w:rsid w:val="006F431C"/>
    <w:rsid w:val="006F43B1"/>
    <w:rsid w:val="006F43C6"/>
    <w:rsid w:val="006F452B"/>
    <w:rsid w:val="006F458E"/>
    <w:rsid w:val="006F4592"/>
    <w:rsid w:val="006F45B5"/>
    <w:rsid w:val="006F4606"/>
    <w:rsid w:val="006F4607"/>
    <w:rsid w:val="006F468A"/>
    <w:rsid w:val="006F4723"/>
    <w:rsid w:val="006F476B"/>
    <w:rsid w:val="006F49C0"/>
    <w:rsid w:val="006F4A1F"/>
    <w:rsid w:val="006F4AEF"/>
    <w:rsid w:val="006F4B5A"/>
    <w:rsid w:val="006F4B77"/>
    <w:rsid w:val="006F4B79"/>
    <w:rsid w:val="006F4B9B"/>
    <w:rsid w:val="006F4C32"/>
    <w:rsid w:val="006F4C7F"/>
    <w:rsid w:val="006F4CD6"/>
    <w:rsid w:val="006F4D70"/>
    <w:rsid w:val="006F4DEA"/>
    <w:rsid w:val="006F4DEB"/>
    <w:rsid w:val="006F4E5F"/>
    <w:rsid w:val="006F4F18"/>
    <w:rsid w:val="006F4FA9"/>
    <w:rsid w:val="006F4FEF"/>
    <w:rsid w:val="006F517E"/>
    <w:rsid w:val="006F519D"/>
    <w:rsid w:val="006F51FE"/>
    <w:rsid w:val="006F52CC"/>
    <w:rsid w:val="006F533F"/>
    <w:rsid w:val="006F5342"/>
    <w:rsid w:val="006F537C"/>
    <w:rsid w:val="006F57A0"/>
    <w:rsid w:val="006F5852"/>
    <w:rsid w:val="006F5913"/>
    <w:rsid w:val="006F59E3"/>
    <w:rsid w:val="006F5A57"/>
    <w:rsid w:val="006F5A90"/>
    <w:rsid w:val="006F5BBE"/>
    <w:rsid w:val="006F5BFC"/>
    <w:rsid w:val="006F5C1C"/>
    <w:rsid w:val="006F5CDC"/>
    <w:rsid w:val="006F5D36"/>
    <w:rsid w:val="006F5E13"/>
    <w:rsid w:val="006F5F22"/>
    <w:rsid w:val="006F6069"/>
    <w:rsid w:val="006F606C"/>
    <w:rsid w:val="006F606F"/>
    <w:rsid w:val="006F6071"/>
    <w:rsid w:val="006F608A"/>
    <w:rsid w:val="006F6168"/>
    <w:rsid w:val="006F6217"/>
    <w:rsid w:val="006F6227"/>
    <w:rsid w:val="006F62B5"/>
    <w:rsid w:val="006F62C5"/>
    <w:rsid w:val="006F62EE"/>
    <w:rsid w:val="006F6334"/>
    <w:rsid w:val="006F638D"/>
    <w:rsid w:val="006F644A"/>
    <w:rsid w:val="006F64F4"/>
    <w:rsid w:val="006F672E"/>
    <w:rsid w:val="006F6774"/>
    <w:rsid w:val="006F6780"/>
    <w:rsid w:val="006F6792"/>
    <w:rsid w:val="006F68C1"/>
    <w:rsid w:val="006F6968"/>
    <w:rsid w:val="006F6B17"/>
    <w:rsid w:val="006F6BCC"/>
    <w:rsid w:val="006F6BDD"/>
    <w:rsid w:val="006F6CB0"/>
    <w:rsid w:val="006F6CD3"/>
    <w:rsid w:val="006F6CDA"/>
    <w:rsid w:val="006F6D24"/>
    <w:rsid w:val="006F6D9C"/>
    <w:rsid w:val="006F6FCD"/>
    <w:rsid w:val="006F6FD3"/>
    <w:rsid w:val="006F6FF7"/>
    <w:rsid w:val="006F702B"/>
    <w:rsid w:val="006F708A"/>
    <w:rsid w:val="006F7278"/>
    <w:rsid w:val="006F7329"/>
    <w:rsid w:val="006F742A"/>
    <w:rsid w:val="006F7558"/>
    <w:rsid w:val="006F75AE"/>
    <w:rsid w:val="006F7672"/>
    <w:rsid w:val="006F76BC"/>
    <w:rsid w:val="006F7780"/>
    <w:rsid w:val="006F77E1"/>
    <w:rsid w:val="006F7995"/>
    <w:rsid w:val="006F79F0"/>
    <w:rsid w:val="006F7A10"/>
    <w:rsid w:val="006F7A1B"/>
    <w:rsid w:val="006F7A7D"/>
    <w:rsid w:val="006F7A96"/>
    <w:rsid w:val="006F7B10"/>
    <w:rsid w:val="006F7B1F"/>
    <w:rsid w:val="006F7BA5"/>
    <w:rsid w:val="006F7C88"/>
    <w:rsid w:val="006F7CE2"/>
    <w:rsid w:val="006F7CF4"/>
    <w:rsid w:val="006F7D21"/>
    <w:rsid w:val="006F7D62"/>
    <w:rsid w:val="006F7DF7"/>
    <w:rsid w:val="006F7EED"/>
    <w:rsid w:val="006F7F01"/>
    <w:rsid w:val="006F7F1F"/>
    <w:rsid w:val="006F7F4D"/>
    <w:rsid w:val="00700007"/>
    <w:rsid w:val="00700069"/>
    <w:rsid w:val="007000B3"/>
    <w:rsid w:val="0070012E"/>
    <w:rsid w:val="007001B9"/>
    <w:rsid w:val="007001BC"/>
    <w:rsid w:val="007002AB"/>
    <w:rsid w:val="007003C2"/>
    <w:rsid w:val="007004D0"/>
    <w:rsid w:val="00700534"/>
    <w:rsid w:val="00700594"/>
    <w:rsid w:val="007006EA"/>
    <w:rsid w:val="0070070A"/>
    <w:rsid w:val="0070078A"/>
    <w:rsid w:val="0070089B"/>
    <w:rsid w:val="0070089D"/>
    <w:rsid w:val="007009A6"/>
    <w:rsid w:val="00700A68"/>
    <w:rsid w:val="00700A6D"/>
    <w:rsid w:val="00700AF7"/>
    <w:rsid w:val="00700B43"/>
    <w:rsid w:val="00700BD0"/>
    <w:rsid w:val="00700BE9"/>
    <w:rsid w:val="00700C64"/>
    <w:rsid w:val="00700C82"/>
    <w:rsid w:val="00700CD2"/>
    <w:rsid w:val="00700D24"/>
    <w:rsid w:val="00700D4E"/>
    <w:rsid w:val="00700F81"/>
    <w:rsid w:val="0070101B"/>
    <w:rsid w:val="00701075"/>
    <w:rsid w:val="007010FC"/>
    <w:rsid w:val="0070124F"/>
    <w:rsid w:val="00701290"/>
    <w:rsid w:val="00701393"/>
    <w:rsid w:val="0070143F"/>
    <w:rsid w:val="00701453"/>
    <w:rsid w:val="0070156F"/>
    <w:rsid w:val="007015CC"/>
    <w:rsid w:val="00701612"/>
    <w:rsid w:val="00701613"/>
    <w:rsid w:val="00701714"/>
    <w:rsid w:val="00701733"/>
    <w:rsid w:val="00701767"/>
    <w:rsid w:val="0070183E"/>
    <w:rsid w:val="00701848"/>
    <w:rsid w:val="0070184D"/>
    <w:rsid w:val="00701973"/>
    <w:rsid w:val="0070198B"/>
    <w:rsid w:val="00701A9B"/>
    <w:rsid w:val="00701AD1"/>
    <w:rsid w:val="00701B1A"/>
    <w:rsid w:val="00701B45"/>
    <w:rsid w:val="00701B67"/>
    <w:rsid w:val="00701C4A"/>
    <w:rsid w:val="00701C6B"/>
    <w:rsid w:val="00701CF2"/>
    <w:rsid w:val="00701D7C"/>
    <w:rsid w:val="00701D7E"/>
    <w:rsid w:val="00701E0E"/>
    <w:rsid w:val="00701E9E"/>
    <w:rsid w:val="00701F05"/>
    <w:rsid w:val="00701F2B"/>
    <w:rsid w:val="0070208A"/>
    <w:rsid w:val="00702127"/>
    <w:rsid w:val="007021A2"/>
    <w:rsid w:val="0070223F"/>
    <w:rsid w:val="0070227D"/>
    <w:rsid w:val="0070229D"/>
    <w:rsid w:val="0070233E"/>
    <w:rsid w:val="0070239A"/>
    <w:rsid w:val="007023A4"/>
    <w:rsid w:val="007023DA"/>
    <w:rsid w:val="0070249B"/>
    <w:rsid w:val="0070251C"/>
    <w:rsid w:val="007025B0"/>
    <w:rsid w:val="007025BD"/>
    <w:rsid w:val="0070266E"/>
    <w:rsid w:val="00702705"/>
    <w:rsid w:val="00702747"/>
    <w:rsid w:val="00702800"/>
    <w:rsid w:val="0070281E"/>
    <w:rsid w:val="00702A66"/>
    <w:rsid w:val="00702AF9"/>
    <w:rsid w:val="00702AFF"/>
    <w:rsid w:val="00702B22"/>
    <w:rsid w:val="00702BDE"/>
    <w:rsid w:val="00702C31"/>
    <w:rsid w:val="00702D0E"/>
    <w:rsid w:val="00702D2D"/>
    <w:rsid w:val="00702DCE"/>
    <w:rsid w:val="00702DD1"/>
    <w:rsid w:val="00702DF6"/>
    <w:rsid w:val="00702DFF"/>
    <w:rsid w:val="00702E29"/>
    <w:rsid w:val="00702E4F"/>
    <w:rsid w:val="00702F36"/>
    <w:rsid w:val="00702F80"/>
    <w:rsid w:val="00702FB3"/>
    <w:rsid w:val="00702FEA"/>
    <w:rsid w:val="00702FFE"/>
    <w:rsid w:val="007030D4"/>
    <w:rsid w:val="007030D6"/>
    <w:rsid w:val="00703396"/>
    <w:rsid w:val="007033EB"/>
    <w:rsid w:val="0070343C"/>
    <w:rsid w:val="0070346D"/>
    <w:rsid w:val="00703471"/>
    <w:rsid w:val="00703474"/>
    <w:rsid w:val="00703492"/>
    <w:rsid w:val="007034DA"/>
    <w:rsid w:val="007035FF"/>
    <w:rsid w:val="0070362B"/>
    <w:rsid w:val="007038ED"/>
    <w:rsid w:val="0070393A"/>
    <w:rsid w:val="00703970"/>
    <w:rsid w:val="00703B0E"/>
    <w:rsid w:val="00703B3C"/>
    <w:rsid w:val="00703B82"/>
    <w:rsid w:val="00703B99"/>
    <w:rsid w:val="00703BAA"/>
    <w:rsid w:val="00703C0D"/>
    <w:rsid w:val="00703C3E"/>
    <w:rsid w:val="00703C45"/>
    <w:rsid w:val="00703C76"/>
    <w:rsid w:val="00703E4D"/>
    <w:rsid w:val="00703E64"/>
    <w:rsid w:val="00703E77"/>
    <w:rsid w:val="00703EE2"/>
    <w:rsid w:val="00703F09"/>
    <w:rsid w:val="00703FEC"/>
    <w:rsid w:val="00703FFF"/>
    <w:rsid w:val="0070403F"/>
    <w:rsid w:val="0070406F"/>
    <w:rsid w:val="007040E0"/>
    <w:rsid w:val="007041D4"/>
    <w:rsid w:val="00704259"/>
    <w:rsid w:val="0070429E"/>
    <w:rsid w:val="007042B2"/>
    <w:rsid w:val="00704446"/>
    <w:rsid w:val="0070445A"/>
    <w:rsid w:val="007044E9"/>
    <w:rsid w:val="007044EC"/>
    <w:rsid w:val="0070454C"/>
    <w:rsid w:val="007045F9"/>
    <w:rsid w:val="0070464C"/>
    <w:rsid w:val="0070467C"/>
    <w:rsid w:val="007046E2"/>
    <w:rsid w:val="00704932"/>
    <w:rsid w:val="00704952"/>
    <w:rsid w:val="00704A4A"/>
    <w:rsid w:val="00704A51"/>
    <w:rsid w:val="00704A5F"/>
    <w:rsid w:val="00704A6B"/>
    <w:rsid w:val="00704B94"/>
    <w:rsid w:val="00704C8E"/>
    <w:rsid w:val="00704CB6"/>
    <w:rsid w:val="00704D16"/>
    <w:rsid w:val="00704D18"/>
    <w:rsid w:val="00704D3C"/>
    <w:rsid w:val="00704E66"/>
    <w:rsid w:val="00704EEE"/>
    <w:rsid w:val="00704EF1"/>
    <w:rsid w:val="00704F69"/>
    <w:rsid w:val="00704F8C"/>
    <w:rsid w:val="00705025"/>
    <w:rsid w:val="0070508F"/>
    <w:rsid w:val="0070509F"/>
    <w:rsid w:val="007050A7"/>
    <w:rsid w:val="00705271"/>
    <w:rsid w:val="007053D8"/>
    <w:rsid w:val="00705413"/>
    <w:rsid w:val="007055D7"/>
    <w:rsid w:val="007056CD"/>
    <w:rsid w:val="0070575B"/>
    <w:rsid w:val="0070576B"/>
    <w:rsid w:val="0070576F"/>
    <w:rsid w:val="0070577E"/>
    <w:rsid w:val="007057D3"/>
    <w:rsid w:val="007057EB"/>
    <w:rsid w:val="00705816"/>
    <w:rsid w:val="007058CB"/>
    <w:rsid w:val="007058D1"/>
    <w:rsid w:val="0070590E"/>
    <w:rsid w:val="00705933"/>
    <w:rsid w:val="007059A4"/>
    <w:rsid w:val="00705A79"/>
    <w:rsid w:val="00705AC1"/>
    <w:rsid w:val="00705AC9"/>
    <w:rsid w:val="00705B66"/>
    <w:rsid w:val="00705C64"/>
    <w:rsid w:val="00705C9F"/>
    <w:rsid w:val="00705CF7"/>
    <w:rsid w:val="00705D4A"/>
    <w:rsid w:val="00705D98"/>
    <w:rsid w:val="00705DC1"/>
    <w:rsid w:val="00705E27"/>
    <w:rsid w:val="00705E67"/>
    <w:rsid w:val="00705F0E"/>
    <w:rsid w:val="00705F6B"/>
    <w:rsid w:val="0070603E"/>
    <w:rsid w:val="007060B8"/>
    <w:rsid w:val="00706150"/>
    <w:rsid w:val="007061DA"/>
    <w:rsid w:val="0070620A"/>
    <w:rsid w:val="007063E6"/>
    <w:rsid w:val="00706482"/>
    <w:rsid w:val="007064D3"/>
    <w:rsid w:val="007064F4"/>
    <w:rsid w:val="0070656D"/>
    <w:rsid w:val="0070657C"/>
    <w:rsid w:val="007065E6"/>
    <w:rsid w:val="0070667A"/>
    <w:rsid w:val="007066E8"/>
    <w:rsid w:val="0070674B"/>
    <w:rsid w:val="0070697A"/>
    <w:rsid w:val="00706A1F"/>
    <w:rsid w:val="00706A2D"/>
    <w:rsid w:val="00706A31"/>
    <w:rsid w:val="00706B69"/>
    <w:rsid w:val="00706BED"/>
    <w:rsid w:val="00706C20"/>
    <w:rsid w:val="00706D45"/>
    <w:rsid w:val="00706E20"/>
    <w:rsid w:val="00706E46"/>
    <w:rsid w:val="00706EEF"/>
    <w:rsid w:val="00706F0A"/>
    <w:rsid w:val="00706F4F"/>
    <w:rsid w:val="00706F8A"/>
    <w:rsid w:val="00706FA6"/>
    <w:rsid w:val="00707001"/>
    <w:rsid w:val="00707054"/>
    <w:rsid w:val="007070BE"/>
    <w:rsid w:val="007070F7"/>
    <w:rsid w:val="007071C7"/>
    <w:rsid w:val="00707202"/>
    <w:rsid w:val="00707270"/>
    <w:rsid w:val="00707288"/>
    <w:rsid w:val="007072F2"/>
    <w:rsid w:val="00707344"/>
    <w:rsid w:val="0070734D"/>
    <w:rsid w:val="00707473"/>
    <w:rsid w:val="0070748D"/>
    <w:rsid w:val="007074EA"/>
    <w:rsid w:val="00707507"/>
    <w:rsid w:val="0070754A"/>
    <w:rsid w:val="007075CF"/>
    <w:rsid w:val="00707630"/>
    <w:rsid w:val="0070766D"/>
    <w:rsid w:val="00707670"/>
    <w:rsid w:val="007076E3"/>
    <w:rsid w:val="0070788A"/>
    <w:rsid w:val="007078AB"/>
    <w:rsid w:val="00707961"/>
    <w:rsid w:val="00707A01"/>
    <w:rsid w:val="00707A25"/>
    <w:rsid w:val="00707B0E"/>
    <w:rsid w:val="00707C10"/>
    <w:rsid w:val="00707D17"/>
    <w:rsid w:val="00707DA7"/>
    <w:rsid w:val="00707FA5"/>
    <w:rsid w:val="00710099"/>
    <w:rsid w:val="007100F7"/>
    <w:rsid w:val="007100F9"/>
    <w:rsid w:val="0071017A"/>
    <w:rsid w:val="00710231"/>
    <w:rsid w:val="00710337"/>
    <w:rsid w:val="0071034D"/>
    <w:rsid w:val="00710393"/>
    <w:rsid w:val="007103C4"/>
    <w:rsid w:val="007103F3"/>
    <w:rsid w:val="0071045F"/>
    <w:rsid w:val="007104FD"/>
    <w:rsid w:val="0071057A"/>
    <w:rsid w:val="007105C5"/>
    <w:rsid w:val="007105D2"/>
    <w:rsid w:val="007105F2"/>
    <w:rsid w:val="0071065C"/>
    <w:rsid w:val="007106F6"/>
    <w:rsid w:val="0071075F"/>
    <w:rsid w:val="007108EC"/>
    <w:rsid w:val="0071095B"/>
    <w:rsid w:val="00710971"/>
    <w:rsid w:val="0071099D"/>
    <w:rsid w:val="007109D1"/>
    <w:rsid w:val="007109DE"/>
    <w:rsid w:val="007109EA"/>
    <w:rsid w:val="00710B46"/>
    <w:rsid w:val="00710B50"/>
    <w:rsid w:val="00710B99"/>
    <w:rsid w:val="00710D2B"/>
    <w:rsid w:val="00710D5F"/>
    <w:rsid w:val="00710E1A"/>
    <w:rsid w:val="00710E8C"/>
    <w:rsid w:val="00710EEF"/>
    <w:rsid w:val="00710FBA"/>
    <w:rsid w:val="00710FFB"/>
    <w:rsid w:val="00711280"/>
    <w:rsid w:val="0071128B"/>
    <w:rsid w:val="007112AA"/>
    <w:rsid w:val="00711344"/>
    <w:rsid w:val="007113FC"/>
    <w:rsid w:val="007114A3"/>
    <w:rsid w:val="00711511"/>
    <w:rsid w:val="00711655"/>
    <w:rsid w:val="007116B5"/>
    <w:rsid w:val="00711719"/>
    <w:rsid w:val="00711738"/>
    <w:rsid w:val="007117AC"/>
    <w:rsid w:val="00711855"/>
    <w:rsid w:val="00711937"/>
    <w:rsid w:val="00711972"/>
    <w:rsid w:val="0071197B"/>
    <w:rsid w:val="00711A13"/>
    <w:rsid w:val="00711A52"/>
    <w:rsid w:val="00711A7A"/>
    <w:rsid w:val="00711AC6"/>
    <w:rsid w:val="00711AD9"/>
    <w:rsid w:val="00711C65"/>
    <w:rsid w:val="00711CC7"/>
    <w:rsid w:val="00711CD7"/>
    <w:rsid w:val="00711E1D"/>
    <w:rsid w:val="00711E76"/>
    <w:rsid w:val="00711FBC"/>
    <w:rsid w:val="00711FC2"/>
    <w:rsid w:val="0071216A"/>
    <w:rsid w:val="007121F3"/>
    <w:rsid w:val="0071227B"/>
    <w:rsid w:val="00712466"/>
    <w:rsid w:val="007124AB"/>
    <w:rsid w:val="00712563"/>
    <w:rsid w:val="007125A8"/>
    <w:rsid w:val="007125CA"/>
    <w:rsid w:val="00712601"/>
    <w:rsid w:val="007126B5"/>
    <w:rsid w:val="0071270E"/>
    <w:rsid w:val="007127EB"/>
    <w:rsid w:val="00712813"/>
    <w:rsid w:val="00712845"/>
    <w:rsid w:val="00712899"/>
    <w:rsid w:val="007128A6"/>
    <w:rsid w:val="007128EA"/>
    <w:rsid w:val="00712935"/>
    <w:rsid w:val="007129A8"/>
    <w:rsid w:val="00712A26"/>
    <w:rsid w:val="00712A2F"/>
    <w:rsid w:val="00712A3F"/>
    <w:rsid w:val="00712AC6"/>
    <w:rsid w:val="00712B0A"/>
    <w:rsid w:val="00712BC8"/>
    <w:rsid w:val="00712BD2"/>
    <w:rsid w:val="00712C45"/>
    <w:rsid w:val="00712D66"/>
    <w:rsid w:val="00712D97"/>
    <w:rsid w:val="00712DCE"/>
    <w:rsid w:val="00712E09"/>
    <w:rsid w:val="00712E62"/>
    <w:rsid w:val="00712EFB"/>
    <w:rsid w:val="00712F74"/>
    <w:rsid w:val="00713038"/>
    <w:rsid w:val="007130F2"/>
    <w:rsid w:val="00713155"/>
    <w:rsid w:val="007131A9"/>
    <w:rsid w:val="007131E4"/>
    <w:rsid w:val="00713233"/>
    <w:rsid w:val="0071327F"/>
    <w:rsid w:val="007132E2"/>
    <w:rsid w:val="00713382"/>
    <w:rsid w:val="0071346D"/>
    <w:rsid w:val="007134F3"/>
    <w:rsid w:val="0071356A"/>
    <w:rsid w:val="0071357E"/>
    <w:rsid w:val="007135C6"/>
    <w:rsid w:val="00713619"/>
    <w:rsid w:val="007136A9"/>
    <w:rsid w:val="0071373F"/>
    <w:rsid w:val="007139D8"/>
    <w:rsid w:val="007139F1"/>
    <w:rsid w:val="00713AAA"/>
    <w:rsid w:val="00713B1E"/>
    <w:rsid w:val="00713B94"/>
    <w:rsid w:val="00713CE7"/>
    <w:rsid w:val="00713D07"/>
    <w:rsid w:val="00713D95"/>
    <w:rsid w:val="00713DAE"/>
    <w:rsid w:val="00713EB9"/>
    <w:rsid w:val="00713EE3"/>
    <w:rsid w:val="00714084"/>
    <w:rsid w:val="00714099"/>
    <w:rsid w:val="00714137"/>
    <w:rsid w:val="0071428E"/>
    <w:rsid w:val="007142E9"/>
    <w:rsid w:val="00714347"/>
    <w:rsid w:val="0071436E"/>
    <w:rsid w:val="00714372"/>
    <w:rsid w:val="0071442F"/>
    <w:rsid w:val="00714491"/>
    <w:rsid w:val="00714545"/>
    <w:rsid w:val="007145D7"/>
    <w:rsid w:val="00714607"/>
    <w:rsid w:val="00714676"/>
    <w:rsid w:val="00714737"/>
    <w:rsid w:val="0071473F"/>
    <w:rsid w:val="00714761"/>
    <w:rsid w:val="007147DA"/>
    <w:rsid w:val="00714816"/>
    <w:rsid w:val="00714945"/>
    <w:rsid w:val="00714A53"/>
    <w:rsid w:val="00714C8B"/>
    <w:rsid w:val="00714DB2"/>
    <w:rsid w:val="00714EAE"/>
    <w:rsid w:val="00714F88"/>
    <w:rsid w:val="0071525B"/>
    <w:rsid w:val="007152AF"/>
    <w:rsid w:val="007153FF"/>
    <w:rsid w:val="0071540E"/>
    <w:rsid w:val="00715468"/>
    <w:rsid w:val="007154BC"/>
    <w:rsid w:val="007154E3"/>
    <w:rsid w:val="0071557D"/>
    <w:rsid w:val="00715589"/>
    <w:rsid w:val="007155A9"/>
    <w:rsid w:val="007155E8"/>
    <w:rsid w:val="00715703"/>
    <w:rsid w:val="0071578C"/>
    <w:rsid w:val="007157E4"/>
    <w:rsid w:val="007158B5"/>
    <w:rsid w:val="00715918"/>
    <w:rsid w:val="0071591E"/>
    <w:rsid w:val="0071598A"/>
    <w:rsid w:val="00715995"/>
    <w:rsid w:val="007159DE"/>
    <w:rsid w:val="00715A15"/>
    <w:rsid w:val="00715B87"/>
    <w:rsid w:val="00715BCA"/>
    <w:rsid w:val="00715C6A"/>
    <w:rsid w:val="00715CCD"/>
    <w:rsid w:val="00715D28"/>
    <w:rsid w:val="00715D29"/>
    <w:rsid w:val="00715DF7"/>
    <w:rsid w:val="00715E2E"/>
    <w:rsid w:val="00715E7A"/>
    <w:rsid w:val="00715E84"/>
    <w:rsid w:val="00715E87"/>
    <w:rsid w:val="00715EB4"/>
    <w:rsid w:val="00715EC8"/>
    <w:rsid w:val="00715EFF"/>
    <w:rsid w:val="00715FCB"/>
    <w:rsid w:val="00716060"/>
    <w:rsid w:val="0071607E"/>
    <w:rsid w:val="00716090"/>
    <w:rsid w:val="0071609E"/>
    <w:rsid w:val="007160C2"/>
    <w:rsid w:val="0071612F"/>
    <w:rsid w:val="00716136"/>
    <w:rsid w:val="007161F3"/>
    <w:rsid w:val="0071623F"/>
    <w:rsid w:val="00716305"/>
    <w:rsid w:val="0071631F"/>
    <w:rsid w:val="00716321"/>
    <w:rsid w:val="0071632A"/>
    <w:rsid w:val="00716378"/>
    <w:rsid w:val="0071647D"/>
    <w:rsid w:val="0071653D"/>
    <w:rsid w:val="00716553"/>
    <w:rsid w:val="00716670"/>
    <w:rsid w:val="00716869"/>
    <w:rsid w:val="00716886"/>
    <w:rsid w:val="0071688A"/>
    <w:rsid w:val="007168FD"/>
    <w:rsid w:val="00716995"/>
    <w:rsid w:val="007169AA"/>
    <w:rsid w:val="007169AE"/>
    <w:rsid w:val="007169F4"/>
    <w:rsid w:val="00716B18"/>
    <w:rsid w:val="00716DAD"/>
    <w:rsid w:val="00716DD0"/>
    <w:rsid w:val="00716DDF"/>
    <w:rsid w:val="00716E81"/>
    <w:rsid w:val="00716EAA"/>
    <w:rsid w:val="00716EB6"/>
    <w:rsid w:val="00716F1D"/>
    <w:rsid w:val="00716FA1"/>
    <w:rsid w:val="00716FFD"/>
    <w:rsid w:val="00717162"/>
    <w:rsid w:val="00717181"/>
    <w:rsid w:val="00717261"/>
    <w:rsid w:val="007172B9"/>
    <w:rsid w:val="00717363"/>
    <w:rsid w:val="0071742E"/>
    <w:rsid w:val="0071749B"/>
    <w:rsid w:val="00717579"/>
    <w:rsid w:val="00717694"/>
    <w:rsid w:val="0071778C"/>
    <w:rsid w:val="0071778E"/>
    <w:rsid w:val="00717791"/>
    <w:rsid w:val="007178D6"/>
    <w:rsid w:val="0071791E"/>
    <w:rsid w:val="00717B8B"/>
    <w:rsid w:val="00717CB1"/>
    <w:rsid w:val="00717CFC"/>
    <w:rsid w:val="00717EC0"/>
    <w:rsid w:val="00717EF2"/>
    <w:rsid w:val="00717F35"/>
    <w:rsid w:val="00720000"/>
    <w:rsid w:val="007200FE"/>
    <w:rsid w:val="007202D5"/>
    <w:rsid w:val="0072031D"/>
    <w:rsid w:val="007203FC"/>
    <w:rsid w:val="00720538"/>
    <w:rsid w:val="00720677"/>
    <w:rsid w:val="007206ED"/>
    <w:rsid w:val="0072072C"/>
    <w:rsid w:val="0072073D"/>
    <w:rsid w:val="0072082A"/>
    <w:rsid w:val="007208A7"/>
    <w:rsid w:val="007209AB"/>
    <w:rsid w:val="00720B05"/>
    <w:rsid w:val="00720B95"/>
    <w:rsid w:val="00720C64"/>
    <w:rsid w:val="00720D95"/>
    <w:rsid w:val="00720E4C"/>
    <w:rsid w:val="00720E67"/>
    <w:rsid w:val="00720F0D"/>
    <w:rsid w:val="007210C0"/>
    <w:rsid w:val="00721115"/>
    <w:rsid w:val="007211D1"/>
    <w:rsid w:val="00721220"/>
    <w:rsid w:val="007212C6"/>
    <w:rsid w:val="007212DA"/>
    <w:rsid w:val="0072130B"/>
    <w:rsid w:val="0072132C"/>
    <w:rsid w:val="00721374"/>
    <w:rsid w:val="00721409"/>
    <w:rsid w:val="00721417"/>
    <w:rsid w:val="0072141E"/>
    <w:rsid w:val="0072144C"/>
    <w:rsid w:val="00721551"/>
    <w:rsid w:val="007215E6"/>
    <w:rsid w:val="00721609"/>
    <w:rsid w:val="007216B9"/>
    <w:rsid w:val="007216E1"/>
    <w:rsid w:val="007217EC"/>
    <w:rsid w:val="00721841"/>
    <w:rsid w:val="00721861"/>
    <w:rsid w:val="00721876"/>
    <w:rsid w:val="0072188D"/>
    <w:rsid w:val="007218F9"/>
    <w:rsid w:val="00721ACA"/>
    <w:rsid w:val="00721ACB"/>
    <w:rsid w:val="00721B6C"/>
    <w:rsid w:val="00721BDB"/>
    <w:rsid w:val="00721C04"/>
    <w:rsid w:val="00721C68"/>
    <w:rsid w:val="00721CC7"/>
    <w:rsid w:val="00721D52"/>
    <w:rsid w:val="00721D95"/>
    <w:rsid w:val="00721DDA"/>
    <w:rsid w:val="00721F3C"/>
    <w:rsid w:val="00721F61"/>
    <w:rsid w:val="00721FB2"/>
    <w:rsid w:val="00721FB9"/>
    <w:rsid w:val="0072200E"/>
    <w:rsid w:val="00722195"/>
    <w:rsid w:val="007221BB"/>
    <w:rsid w:val="007221FB"/>
    <w:rsid w:val="007222A0"/>
    <w:rsid w:val="0072235A"/>
    <w:rsid w:val="00722397"/>
    <w:rsid w:val="007223A5"/>
    <w:rsid w:val="007223F3"/>
    <w:rsid w:val="007224EA"/>
    <w:rsid w:val="007224F8"/>
    <w:rsid w:val="00722626"/>
    <w:rsid w:val="00722643"/>
    <w:rsid w:val="0072267A"/>
    <w:rsid w:val="007226C5"/>
    <w:rsid w:val="007226F2"/>
    <w:rsid w:val="0072271B"/>
    <w:rsid w:val="007227B4"/>
    <w:rsid w:val="007227B7"/>
    <w:rsid w:val="007227CB"/>
    <w:rsid w:val="007228C1"/>
    <w:rsid w:val="007228E5"/>
    <w:rsid w:val="00722961"/>
    <w:rsid w:val="00722967"/>
    <w:rsid w:val="00722A47"/>
    <w:rsid w:val="00722A9C"/>
    <w:rsid w:val="00722B49"/>
    <w:rsid w:val="00722D25"/>
    <w:rsid w:val="00722DA9"/>
    <w:rsid w:val="00722DC8"/>
    <w:rsid w:val="00722E2B"/>
    <w:rsid w:val="00722EB8"/>
    <w:rsid w:val="00722EF3"/>
    <w:rsid w:val="00722F30"/>
    <w:rsid w:val="00723022"/>
    <w:rsid w:val="007230F7"/>
    <w:rsid w:val="0072313F"/>
    <w:rsid w:val="007231ED"/>
    <w:rsid w:val="0072325D"/>
    <w:rsid w:val="00723270"/>
    <w:rsid w:val="00723295"/>
    <w:rsid w:val="007232C2"/>
    <w:rsid w:val="0072330B"/>
    <w:rsid w:val="00723314"/>
    <w:rsid w:val="007233CE"/>
    <w:rsid w:val="0072347B"/>
    <w:rsid w:val="0072347C"/>
    <w:rsid w:val="007235A1"/>
    <w:rsid w:val="00723678"/>
    <w:rsid w:val="0072379C"/>
    <w:rsid w:val="00723861"/>
    <w:rsid w:val="00723868"/>
    <w:rsid w:val="00723875"/>
    <w:rsid w:val="00723906"/>
    <w:rsid w:val="00723AB2"/>
    <w:rsid w:val="00723B07"/>
    <w:rsid w:val="00723B5A"/>
    <w:rsid w:val="00723B78"/>
    <w:rsid w:val="00723C0B"/>
    <w:rsid w:val="00723C42"/>
    <w:rsid w:val="00723C50"/>
    <w:rsid w:val="00723D33"/>
    <w:rsid w:val="00723E04"/>
    <w:rsid w:val="00723F9F"/>
    <w:rsid w:val="00724044"/>
    <w:rsid w:val="00724075"/>
    <w:rsid w:val="00724092"/>
    <w:rsid w:val="007240B8"/>
    <w:rsid w:val="007240D9"/>
    <w:rsid w:val="007240E8"/>
    <w:rsid w:val="007240FC"/>
    <w:rsid w:val="007241E9"/>
    <w:rsid w:val="00724207"/>
    <w:rsid w:val="00724217"/>
    <w:rsid w:val="0072425E"/>
    <w:rsid w:val="00724278"/>
    <w:rsid w:val="0072432F"/>
    <w:rsid w:val="00724335"/>
    <w:rsid w:val="0072434B"/>
    <w:rsid w:val="007243D9"/>
    <w:rsid w:val="007243FF"/>
    <w:rsid w:val="00724419"/>
    <w:rsid w:val="0072442A"/>
    <w:rsid w:val="00724462"/>
    <w:rsid w:val="0072446C"/>
    <w:rsid w:val="00724552"/>
    <w:rsid w:val="0072462B"/>
    <w:rsid w:val="007246AA"/>
    <w:rsid w:val="0072477F"/>
    <w:rsid w:val="007248BF"/>
    <w:rsid w:val="00724914"/>
    <w:rsid w:val="00724967"/>
    <w:rsid w:val="00724B86"/>
    <w:rsid w:val="00724B99"/>
    <w:rsid w:val="00724C89"/>
    <w:rsid w:val="00724CDF"/>
    <w:rsid w:val="00724D5A"/>
    <w:rsid w:val="00724D7E"/>
    <w:rsid w:val="00724D85"/>
    <w:rsid w:val="00724DE5"/>
    <w:rsid w:val="00724E14"/>
    <w:rsid w:val="00724F41"/>
    <w:rsid w:val="00724FF2"/>
    <w:rsid w:val="00725038"/>
    <w:rsid w:val="007250CB"/>
    <w:rsid w:val="007250DE"/>
    <w:rsid w:val="007250F0"/>
    <w:rsid w:val="007251E6"/>
    <w:rsid w:val="007251EE"/>
    <w:rsid w:val="00725230"/>
    <w:rsid w:val="00725277"/>
    <w:rsid w:val="007252DB"/>
    <w:rsid w:val="007252F7"/>
    <w:rsid w:val="00725392"/>
    <w:rsid w:val="0072559E"/>
    <w:rsid w:val="007255DC"/>
    <w:rsid w:val="0072569A"/>
    <w:rsid w:val="00725719"/>
    <w:rsid w:val="0072571A"/>
    <w:rsid w:val="00725939"/>
    <w:rsid w:val="00725A1D"/>
    <w:rsid w:val="00725A6E"/>
    <w:rsid w:val="00725B31"/>
    <w:rsid w:val="00725B47"/>
    <w:rsid w:val="00725B75"/>
    <w:rsid w:val="00725B93"/>
    <w:rsid w:val="00725C93"/>
    <w:rsid w:val="00725CCF"/>
    <w:rsid w:val="00725D0B"/>
    <w:rsid w:val="00725D9C"/>
    <w:rsid w:val="00725E09"/>
    <w:rsid w:val="00725E41"/>
    <w:rsid w:val="00725E42"/>
    <w:rsid w:val="00725E61"/>
    <w:rsid w:val="00725EA0"/>
    <w:rsid w:val="00726060"/>
    <w:rsid w:val="00726069"/>
    <w:rsid w:val="00726070"/>
    <w:rsid w:val="0072609C"/>
    <w:rsid w:val="007260A0"/>
    <w:rsid w:val="007260A6"/>
    <w:rsid w:val="00726241"/>
    <w:rsid w:val="00726253"/>
    <w:rsid w:val="007262F6"/>
    <w:rsid w:val="00726370"/>
    <w:rsid w:val="00726399"/>
    <w:rsid w:val="00726493"/>
    <w:rsid w:val="0072657A"/>
    <w:rsid w:val="007265D0"/>
    <w:rsid w:val="00726602"/>
    <w:rsid w:val="00726635"/>
    <w:rsid w:val="007266B1"/>
    <w:rsid w:val="007266B5"/>
    <w:rsid w:val="00726956"/>
    <w:rsid w:val="0072697D"/>
    <w:rsid w:val="007269C2"/>
    <w:rsid w:val="007269FF"/>
    <w:rsid w:val="00726A04"/>
    <w:rsid w:val="00726A82"/>
    <w:rsid w:val="00726AAB"/>
    <w:rsid w:val="00726C2F"/>
    <w:rsid w:val="00726C9B"/>
    <w:rsid w:val="00726CF4"/>
    <w:rsid w:val="00726D35"/>
    <w:rsid w:val="00726DA7"/>
    <w:rsid w:val="00726DC0"/>
    <w:rsid w:val="00726DC8"/>
    <w:rsid w:val="00726DD5"/>
    <w:rsid w:val="00726E5A"/>
    <w:rsid w:val="00726F80"/>
    <w:rsid w:val="00726F88"/>
    <w:rsid w:val="00727011"/>
    <w:rsid w:val="0072705B"/>
    <w:rsid w:val="007270EE"/>
    <w:rsid w:val="0072711D"/>
    <w:rsid w:val="00727163"/>
    <w:rsid w:val="007271B9"/>
    <w:rsid w:val="007271E2"/>
    <w:rsid w:val="00727271"/>
    <w:rsid w:val="0072734B"/>
    <w:rsid w:val="00727421"/>
    <w:rsid w:val="00727471"/>
    <w:rsid w:val="007274F2"/>
    <w:rsid w:val="0072750D"/>
    <w:rsid w:val="0072756A"/>
    <w:rsid w:val="00727599"/>
    <w:rsid w:val="007275C6"/>
    <w:rsid w:val="007275EC"/>
    <w:rsid w:val="007276AC"/>
    <w:rsid w:val="007276E6"/>
    <w:rsid w:val="00727707"/>
    <w:rsid w:val="00727894"/>
    <w:rsid w:val="00727953"/>
    <w:rsid w:val="00727954"/>
    <w:rsid w:val="007279DA"/>
    <w:rsid w:val="00727A52"/>
    <w:rsid w:val="00727A94"/>
    <w:rsid w:val="00727AB3"/>
    <w:rsid w:val="00727BB7"/>
    <w:rsid w:val="00727BCC"/>
    <w:rsid w:val="00727C50"/>
    <w:rsid w:val="00727C7B"/>
    <w:rsid w:val="00727C86"/>
    <w:rsid w:val="00727D4B"/>
    <w:rsid w:val="00727DBC"/>
    <w:rsid w:val="00727DCA"/>
    <w:rsid w:val="00727F0A"/>
    <w:rsid w:val="00727F3B"/>
    <w:rsid w:val="00727F3C"/>
    <w:rsid w:val="00727F73"/>
    <w:rsid w:val="0073000A"/>
    <w:rsid w:val="0073006E"/>
    <w:rsid w:val="007300A8"/>
    <w:rsid w:val="007300CD"/>
    <w:rsid w:val="007300D1"/>
    <w:rsid w:val="0073017F"/>
    <w:rsid w:val="007301E8"/>
    <w:rsid w:val="0073023D"/>
    <w:rsid w:val="00730274"/>
    <w:rsid w:val="007302A2"/>
    <w:rsid w:val="00730383"/>
    <w:rsid w:val="00730429"/>
    <w:rsid w:val="0073043F"/>
    <w:rsid w:val="00730576"/>
    <w:rsid w:val="00730688"/>
    <w:rsid w:val="00730709"/>
    <w:rsid w:val="00730721"/>
    <w:rsid w:val="007307DC"/>
    <w:rsid w:val="00730814"/>
    <w:rsid w:val="0073081F"/>
    <w:rsid w:val="007308B3"/>
    <w:rsid w:val="00730944"/>
    <w:rsid w:val="00730967"/>
    <w:rsid w:val="00730AFF"/>
    <w:rsid w:val="00730C7F"/>
    <w:rsid w:val="00730D95"/>
    <w:rsid w:val="00730E19"/>
    <w:rsid w:val="0073101C"/>
    <w:rsid w:val="00731038"/>
    <w:rsid w:val="00731054"/>
    <w:rsid w:val="0073114D"/>
    <w:rsid w:val="007311A5"/>
    <w:rsid w:val="00731266"/>
    <w:rsid w:val="007312DD"/>
    <w:rsid w:val="00731400"/>
    <w:rsid w:val="00731464"/>
    <w:rsid w:val="007314FD"/>
    <w:rsid w:val="0073164A"/>
    <w:rsid w:val="007316AA"/>
    <w:rsid w:val="007316B0"/>
    <w:rsid w:val="007316BE"/>
    <w:rsid w:val="007316CC"/>
    <w:rsid w:val="007317A8"/>
    <w:rsid w:val="007317F1"/>
    <w:rsid w:val="0073182F"/>
    <w:rsid w:val="0073184A"/>
    <w:rsid w:val="00731870"/>
    <w:rsid w:val="007318B1"/>
    <w:rsid w:val="0073195D"/>
    <w:rsid w:val="007319CA"/>
    <w:rsid w:val="00731A15"/>
    <w:rsid w:val="00731A18"/>
    <w:rsid w:val="00731A2A"/>
    <w:rsid w:val="00731A3E"/>
    <w:rsid w:val="00731ACB"/>
    <w:rsid w:val="00731B17"/>
    <w:rsid w:val="00731C7A"/>
    <w:rsid w:val="00731CD1"/>
    <w:rsid w:val="00731CF0"/>
    <w:rsid w:val="00731D6B"/>
    <w:rsid w:val="00731DB4"/>
    <w:rsid w:val="00731DB8"/>
    <w:rsid w:val="00731DD9"/>
    <w:rsid w:val="00731DE3"/>
    <w:rsid w:val="00731DF1"/>
    <w:rsid w:val="00731EA5"/>
    <w:rsid w:val="00731F8B"/>
    <w:rsid w:val="00732011"/>
    <w:rsid w:val="0073207B"/>
    <w:rsid w:val="00732080"/>
    <w:rsid w:val="0073208F"/>
    <w:rsid w:val="00732208"/>
    <w:rsid w:val="0073220B"/>
    <w:rsid w:val="00732278"/>
    <w:rsid w:val="0073227B"/>
    <w:rsid w:val="00732328"/>
    <w:rsid w:val="0073238A"/>
    <w:rsid w:val="0073240F"/>
    <w:rsid w:val="0073243F"/>
    <w:rsid w:val="00732465"/>
    <w:rsid w:val="007326D2"/>
    <w:rsid w:val="007326EA"/>
    <w:rsid w:val="007326F9"/>
    <w:rsid w:val="007327A7"/>
    <w:rsid w:val="007327B4"/>
    <w:rsid w:val="007327DF"/>
    <w:rsid w:val="007327E2"/>
    <w:rsid w:val="0073283F"/>
    <w:rsid w:val="00732877"/>
    <w:rsid w:val="0073287D"/>
    <w:rsid w:val="00732A0A"/>
    <w:rsid w:val="00732ABB"/>
    <w:rsid w:val="00732AD3"/>
    <w:rsid w:val="00732B4A"/>
    <w:rsid w:val="00732B73"/>
    <w:rsid w:val="00732C09"/>
    <w:rsid w:val="00732C32"/>
    <w:rsid w:val="00732C73"/>
    <w:rsid w:val="00732CB4"/>
    <w:rsid w:val="00732D1B"/>
    <w:rsid w:val="00732D28"/>
    <w:rsid w:val="00732D3C"/>
    <w:rsid w:val="00732D83"/>
    <w:rsid w:val="00732E24"/>
    <w:rsid w:val="00732F9F"/>
    <w:rsid w:val="00733007"/>
    <w:rsid w:val="00733092"/>
    <w:rsid w:val="007331E3"/>
    <w:rsid w:val="00733245"/>
    <w:rsid w:val="00733267"/>
    <w:rsid w:val="007332E5"/>
    <w:rsid w:val="007333B3"/>
    <w:rsid w:val="00733402"/>
    <w:rsid w:val="007334C0"/>
    <w:rsid w:val="007334DC"/>
    <w:rsid w:val="0073355C"/>
    <w:rsid w:val="00733593"/>
    <w:rsid w:val="007335B9"/>
    <w:rsid w:val="007335CE"/>
    <w:rsid w:val="0073369D"/>
    <w:rsid w:val="00733730"/>
    <w:rsid w:val="00733775"/>
    <w:rsid w:val="0073378F"/>
    <w:rsid w:val="007337B6"/>
    <w:rsid w:val="007337EA"/>
    <w:rsid w:val="00733803"/>
    <w:rsid w:val="00733909"/>
    <w:rsid w:val="00733A0F"/>
    <w:rsid w:val="00733A1F"/>
    <w:rsid w:val="00733A9D"/>
    <w:rsid w:val="00733B29"/>
    <w:rsid w:val="00733BE0"/>
    <w:rsid w:val="00733C40"/>
    <w:rsid w:val="00733C54"/>
    <w:rsid w:val="00733CF5"/>
    <w:rsid w:val="00733D2E"/>
    <w:rsid w:val="00733E30"/>
    <w:rsid w:val="00733FE3"/>
    <w:rsid w:val="00734028"/>
    <w:rsid w:val="0073402F"/>
    <w:rsid w:val="0073403A"/>
    <w:rsid w:val="00734086"/>
    <w:rsid w:val="00734189"/>
    <w:rsid w:val="007341B2"/>
    <w:rsid w:val="007341F8"/>
    <w:rsid w:val="0073426A"/>
    <w:rsid w:val="0073435D"/>
    <w:rsid w:val="0073445E"/>
    <w:rsid w:val="00734471"/>
    <w:rsid w:val="00734532"/>
    <w:rsid w:val="007346BA"/>
    <w:rsid w:val="007346E8"/>
    <w:rsid w:val="00734765"/>
    <w:rsid w:val="00734843"/>
    <w:rsid w:val="0073491E"/>
    <w:rsid w:val="00734A33"/>
    <w:rsid w:val="00734A83"/>
    <w:rsid w:val="00734B75"/>
    <w:rsid w:val="00734BCE"/>
    <w:rsid w:val="00734D17"/>
    <w:rsid w:val="00734D42"/>
    <w:rsid w:val="00734DE9"/>
    <w:rsid w:val="00734DFB"/>
    <w:rsid w:val="00734E82"/>
    <w:rsid w:val="00734F4C"/>
    <w:rsid w:val="00734F74"/>
    <w:rsid w:val="00734F91"/>
    <w:rsid w:val="00734FC1"/>
    <w:rsid w:val="007350DC"/>
    <w:rsid w:val="007350F0"/>
    <w:rsid w:val="007351CA"/>
    <w:rsid w:val="0073522D"/>
    <w:rsid w:val="00735236"/>
    <w:rsid w:val="0073523C"/>
    <w:rsid w:val="0073523F"/>
    <w:rsid w:val="0073526A"/>
    <w:rsid w:val="00735410"/>
    <w:rsid w:val="007354B3"/>
    <w:rsid w:val="00735580"/>
    <w:rsid w:val="0073559F"/>
    <w:rsid w:val="007356AE"/>
    <w:rsid w:val="007356F5"/>
    <w:rsid w:val="007356FB"/>
    <w:rsid w:val="0073570E"/>
    <w:rsid w:val="00735727"/>
    <w:rsid w:val="0073576A"/>
    <w:rsid w:val="00735809"/>
    <w:rsid w:val="0073587E"/>
    <w:rsid w:val="0073596B"/>
    <w:rsid w:val="0073598F"/>
    <w:rsid w:val="00735994"/>
    <w:rsid w:val="00735A39"/>
    <w:rsid w:val="00735A58"/>
    <w:rsid w:val="00735A92"/>
    <w:rsid w:val="00735AA0"/>
    <w:rsid w:val="00735AC8"/>
    <w:rsid w:val="00735B52"/>
    <w:rsid w:val="00735B90"/>
    <w:rsid w:val="00735BA2"/>
    <w:rsid w:val="00735C6F"/>
    <w:rsid w:val="00735DF9"/>
    <w:rsid w:val="00735E01"/>
    <w:rsid w:val="00735E4B"/>
    <w:rsid w:val="00735F1D"/>
    <w:rsid w:val="00735F6C"/>
    <w:rsid w:val="00736012"/>
    <w:rsid w:val="00736057"/>
    <w:rsid w:val="0073608E"/>
    <w:rsid w:val="00736174"/>
    <w:rsid w:val="00736277"/>
    <w:rsid w:val="007363BC"/>
    <w:rsid w:val="00736419"/>
    <w:rsid w:val="00736440"/>
    <w:rsid w:val="0073646A"/>
    <w:rsid w:val="007364E8"/>
    <w:rsid w:val="007364F8"/>
    <w:rsid w:val="00736598"/>
    <w:rsid w:val="00736610"/>
    <w:rsid w:val="0073665F"/>
    <w:rsid w:val="007366C7"/>
    <w:rsid w:val="007367E8"/>
    <w:rsid w:val="0073681E"/>
    <w:rsid w:val="0073689A"/>
    <w:rsid w:val="007368FA"/>
    <w:rsid w:val="007369E5"/>
    <w:rsid w:val="007369FF"/>
    <w:rsid w:val="00736A29"/>
    <w:rsid w:val="00736A39"/>
    <w:rsid w:val="00736B1E"/>
    <w:rsid w:val="00736BD2"/>
    <w:rsid w:val="00736C1C"/>
    <w:rsid w:val="00736C48"/>
    <w:rsid w:val="00736E6E"/>
    <w:rsid w:val="00736E7A"/>
    <w:rsid w:val="00737047"/>
    <w:rsid w:val="00737048"/>
    <w:rsid w:val="007370F3"/>
    <w:rsid w:val="007370FB"/>
    <w:rsid w:val="0073713A"/>
    <w:rsid w:val="0073723A"/>
    <w:rsid w:val="0073723E"/>
    <w:rsid w:val="00737268"/>
    <w:rsid w:val="00737283"/>
    <w:rsid w:val="0073736B"/>
    <w:rsid w:val="007373E1"/>
    <w:rsid w:val="007373F1"/>
    <w:rsid w:val="0073743C"/>
    <w:rsid w:val="00737461"/>
    <w:rsid w:val="007374A4"/>
    <w:rsid w:val="00737517"/>
    <w:rsid w:val="007375FE"/>
    <w:rsid w:val="007376BF"/>
    <w:rsid w:val="007376ED"/>
    <w:rsid w:val="007376FB"/>
    <w:rsid w:val="00737703"/>
    <w:rsid w:val="00737725"/>
    <w:rsid w:val="00737762"/>
    <w:rsid w:val="00737791"/>
    <w:rsid w:val="0073791F"/>
    <w:rsid w:val="00737972"/>
    <w:rsid w:val="00737993"/>
    <w:rsid w:val="007379A0"/>
    <w:rsid w:val="007379F4"/>
    <w:rsid w:val="00737A6D"/>
    <w:rsid w:val="00737AE1"/>
    <w:rsid w:val="00737B02"/>
    <w:rsid w:val="00737B38"/>
    <w:rsid w:val="00737B42"/>
    <w:rsid w:val="00737B74"/>
    <w:rsid w:val="00737B94"/>
    <w:rsid w:val="00737BE3"/>
    <w:rsid w:val="00737C4C"/>
    <w:rsid w:val="00737C89"/>
    <w:rsid w:val="00737CAE"/>
    <w:rsid w:val="00737CE6"/>
    <w:rsid w:val="00737D41"/>
    <w:rsid w:val="00737DE3"/>
    <w:rsid w:val="00737EA4"/>
    <w:rsid w:val="00737EA5"/>
    <w:rsid w:val="00737F5F"/>
    <w:rsid w:val="00737F6F"/>
    <w:rsid w:val="00737F93"/>
    <w:rsid w:val="00740018"/>
    <w:rsid w:val="007401A7"/>
    <w:rsid w:val="0074038C"/>
    <w:rsid w:val="007403B8"/>
    <w:rsid w:val="007403F4"/>
    <w:rsid w:val="00740455"/>
    <w:rsid w:val="0074049F"/>
    <w:rsid w:val="007404D1"/>
    <w:rsid w:val="007404DA"/>
    <w:rsid w:val="00740540"/>
    <w:rsid w:val="007405E8"/>
    <w:rsid w:val="0074067E"/>
    <w:rsid w:val="0074068A"/>
    <w:rsid w:val="007407C0"/>
    <w:rsid w:val="007407E5"/>
    <w:rsid w:val="007407F7"/>
    <w:rsid w:val="0074081B"/>
    <w:rsid w:val="0074081D"/>
    <w:rsid w:val="00740867"/>
    <w:rsid w:val="007408AD"/>
    <w:rsid w:val="00740921"/>
    <w:rsid w:val="00740925"/>
    <w:rsid w:val="00740964"/>
    <w:rsid w:val="007409BB"/>
    <w:rsid w:val="00740B2D"/>
    <w:rsid w:val="00740C07"/>
    <w:rsid w:val="00740C4B"/>
    <w:rsid w:val="00740D4F"/>
    <w:rsid w:val="00740D81"/>
    <w:rsid w:val="00740DCD"/>
    <w:rsid w:val="00740E24"/>
    <w:rsid w:val="00740E2F"/>
    <w:rsid w:val="00740E3F"/>
    <w:rsid w:val="00740EDC"/>
    <w:rsid w:val="00740F1C"/>
    <w:rsid w:val="00740FD3"/>
    <w:rsid w:val="00741003"/>
    <w:rsid w:val="00741015"/>
    <w:rsid w:val="00741027"/>
    <w:rsid w:val="007410BA"/>
    <w:rsid w:val="007410D7"/>
    <w:rsid w:val="0074117F"/>
    <w:rsid w:val="007411B7"/>
    <w:rsid w:val="007411BF"/>
    <w:rsid w:val="007411D1"/>
    <w:rsid w:val="00741220"/>
    <w:rsid w:val="00741356"/>
    <w:rsid w:val="00741374"/>
    <w:rsid w:val="007413F9"/>
    <w:rsid w:val="0074143A"/>
    <w:rsid w:val="0074148C"/>
    <w:rsid w:val="0074150F"/>
    <w:rsid w:val="0074156A"/>
    <w:rsid w:val="0074162C"/>
    <w:rsid w:val="007416F5"/>
    <w:rsid w:val="007417A7"/>
    <w:rsid w:val="007417D6"/>
    <w:rsid w:val="00741859"/>
    <w:rsid w:val="0074186C"/>
    <w:rsid w:val="00741896"/>
    <w:rsid w:val="007418A9"/>
    <w:rsid w:val="007418B7"/>
    <w:rsid w:val="00741906"/>
    <w:rsid w:val="00741925"/>
    <w:rsid w:val="0074192C"/>
    <w:rsid w:val="00741A31"/>
    <w:rsid w:val="00741AE5"/>
    <w:rsid w:val="00741B1D"/>
    <w:rsid w:val="00741B5A"/>
    <w:rsid w:val="00741B94"/>
    <w:rsid w:val="00741E41"/>
    <w:rsid w:val="00741E7E"/>
    <w:rsid w:val="00741F04"/>
    <w:rsid w:val="00741F32"/>
    <w:rsid w:val="0074202B"/>
    <w:rsid w:val="0074215A"/>
    <w:rsid w:val="007421ED"/>
    <w:rsid w:val="007422B2"/>
    <w:rsid w:val="007423BB"/>
    <w:rsid w:val="007423F2"/>
    <w:rsid w:val="00742427"/>
    <w:rsid w:val="007424DF"/>
    <w:rsid w:val="00742518"/>
    <w:rsid w:val="00742524"/>
    <w:rsid w:val="0074253F"/>
    <w:rsid w:val="007425D0"/>
    <w:rsid w:val="0074262B"/>
    <w:rsid w:val="0074262F"/>
    <w:rsid w:val="0074264E"/>
    <w:rsid w:val="0074273F"/>
    <w:rsid w:val="00742744"/>
    <w:rsid w:val="0074280A"/>
    <w:rsid w:val="007428DD"/>
    <w:rsid w:val="0074292E"/>
    <w:rsid w:val="007429A2"/>
    <w:rsid w:val="007429A7"/>
    <w:rsid w:val="00742B00"/>
    <w:rsid w:val="00742C0B"/>
    <w:rsid w:val="00742CD7"/>
    <w:rsid w:val="00742CE9"/>
    <w:rsid w:val="00742CF7"/>
    <w:rsid w:val="00742DF5"/>
    <w:rsid w:val="00742FE9"/>
    <w:rsid w:val="00743099"/>
    <w:rsid w:val="007430FF"/>
    <w:rsid w:val="00743153"/>
    <w:rsid w:val="00743189"/>
    <w:rsid w:val="0074333A"/>
    <w:rsid w:val="00743475"/>
    <w:rsid w:val="0074347B"/>
    <w:rsid w:val="007435BB"/>
    <w:rsid w:val="007435E5"/>
    <w:rsid w:val="0074360D"/>
    <w:rsid w:val="00743712"/>
    <w:rsid w:val="0074377D"/>
    <w:rsid w:val="007437D3"/>
    <w:rsid w:val="00743AAE"/>
    <w:rsid w:val="00743AE9"/>
    <w:rsid w:val="00743AEB"/>
    <w:rsid w:val="00743AFA"/>
    <w:rsid w:val="00743B75"/>
    <w:rsid w:val="00743C43"/>
    <w:rsid w:val="00743C52"/>
    <w:rsid w:val="00743C5F"/>
    <w:rsid w:val="00743CE1"/>
    <w:rsid w:val="00743D52"/>
    <w:rsid w:val="00743FCD"/>
    <w:rsid w:val="00743FF8"/>
    <w:rsid w:val="00744079"/>
    <w:rsid w:val="007441B9"/>
    <w:rsid w:val="007441FB"/>
    <w:rsid w:val="00744298"/>
    <w:rsid w:val="00744309"/>
    <w:rsid w:val="00744321"/>
    <w:rsid w:val="00744356"/>
    <w:rsid w:val="007443F7"/>
    <w:rsid w:val="00744466"/>
    <w:rsid w:val="007444CF"/>
    <w:rsid w:val="00744559"/>
    <w:rsid w:val="007445A2"/>
    <w:rsid w:val="007445FA"/>
    <w:rsid w:val="00744610"/>
    <w:rsid w:val="007446C5"/>
    <w:rsid w:val="00744765"/>
    <w:rsid w:val="00744821"/>
    <w:rsid w:val="007448F0"/>
    <w:rsid w:val="00744B00"/>
    <w:rsid w:val="00744B57"/>
    <w:rsid w:val="00744B82"/>
    <w:rsid w:val="00744CBC"/>
    <w:rsid w:val="00744CDB"/>
    <w:rsid w:val="00744D81"/>
    <w:rsid w:val="00744DCD"/>
    <w:rsid w:val="00744DFB"/>
    <w:rsid w:val="00744F39"/>
    <w:rsid w:val="00744F6F"/>
    <w:rsid w:val="007450AB"/>
    <w:rsid w:val="00745151"/>
    <w:rsid w:val="00745179"/>
    <w:rsid w:val="007451BD"/>
    <w:rsid w:val="007451C7"/>
    <w:rsid w:val="0074523F"/>
    <w:rsid w:val="00745240"/>
    <w:rsid w:val="00745278"/>
    <w:rsid w:val="00745309"/>
    <w:rsid w:val="00745418"/>
    <w:rsid w:val="00745564"/>
    <w:rsid w:val="007455A5"/>
    <w:rsid w:val="007456ED"/>
    <w:rsid w:val="00745724"/>
    <w:rsid w:val="0074574C"/>
    <w:rsid w:val="00745823"/>
    <w:rsid w:val="00745828"/>
    <w:rsid w:val="0074582A"/>
    <w:rsid w:val="0074582B"/>
    <w:rsid w:val="00745848"/>
    <w:rsid w:val="007458C6"/>
    <w:rsid w:val="0074595C"/>
    <w:rsid w:val="007459E8"/>
    <w:rsid w:val="00745CBC"/>
    <w:rsid w:val="00745D59"/>
    <w:rsid w:val="00745D7B"/>
    <w:rsid w:val="00745DA8"/>
    <w:rsid w:val="00745E08"/>
    <w:rsid w:val="00745E09"/>
    <w:rsid w:val="00745F48"/>
    <w:rsid w:val="00745F53"/>
    <w:rsid w:val="00745F62"/>
    <w:rsid w:val="00745FC7"/>
    <w:rsid w:val="0074609B"/>
    <w:rsid w:val="0074616E"/>
    <w:rsid w:val="00746244"/>
    <w:rsid w:val="00746301"/>
    <w:rsid w:val="00746348"/>
    <w:rsid w:val="00746432"/>
    <w:rsid w:val="0074644F"/>
    <w:rsid w:val="0074649A"/>
    <w:rsid w:val="007464A3"/>
    <w:rsid w:val="007464A4"/>
    <w:rsid w:val="007464E0"/>
    <w:rsid w:val="0074653B"/>
    <w:rsid w:val="00746574"/>
    <w:rsid w:val="007465B3"/>
    <w:rsid w:val="00746660"/>
    <w:rsid w:val="00746670"/>
    <w:rsid w:val="00746758"/>
    <w:rsid w:val="007467DA"/>
    <w:rsid w:val="007468D0"/>
    <w:rsid w:val="00746A28"/>
    <w:rsid w:val="00746ABD"/>
    <w:rsid w:val="00746B66"/>
    <w:rsid w:val="00746C5F"/>
    <w:rsid w:val="00746E82"/>
    <w:rsid w:val="00746ED5"/>
    <w:rsid w:val="00746F0B"/>
    <w:rsid w:val="00746F14"/>
    <w:rsid w:val="00746F93"/>
    <w:rsid w:val="00746FC2"/>
    <w:rsid w:val="00747005"/>
    <w:rsid w:val="00747083"/>
    <w:rsid w:val="00747089"/>
    <w:rsid w:val="0074708A"/>
    <w:rsid w:val="00747098"/>
    <w:rsid w:val="007470AF"/>
    <w:rsid w:val="007470BD"/>
    <w:rsid w:val="007470BE"/>
    <w:rsid w:val="007470CA"/>
    <w:rsid w:val="007470F1"/>
    <w:rsid w:val="00747132"/>
    <w:rsid w:val="00747195"/>
    <w:rsid w:val="0074724D"/>
    <w:rsid w:val="007473FD"/>
    <w:rsid w:val="00747418"/>
    <w:rsid w:val="0074747D"/>
    <w:rsid w:val="00747509"/>
    <w:rsid w:val="0074751A"/>
    <w:rsid w:val="00747542"/>
    <w:rsid w:val="007475EF"/>
    <w:rsid w:val="007475F0"/>
    <w:rsid w:val="0074766F"/>
    <w:rsid w:val="00747693"/>
    <w:rsid w:val="00747727"/>
    <w:rsid w:val="00747788"/>
    <w:rsid w:val="00747852"/>
    <w:rsid w:val="0074789F"/>
    <w:rsid w:val="00747964"/>
    <w:rsid w:val="0074796D"/>
    <w:rsid w:val="007479FD"/>
    <w:rsid w:val="00747A26"/>
    <w:rsid w:val="00747A97"/>
    <w:rsid w:val="00747B3B"/>
    <w:rsid w:val="00747B7E"/>
    <w:rsid w:val="00747BE0"/>
    <w:rsid w:val="00747C18"/>
    <w:rsid w:val="00747C4A"/>
    <w:rsid w:val="00747C56"/>
    <w:rsid w:val="00747CB3"/>
    <w:rsid w:val="00747D38"/>
    <w:rsid w:val="00747D6B"/>
    <w:rsid w:val="00747D74"/>
    <w:rsid w:val="00747DB6"/>
    <w:rsid w:val="00747DD8"/>
    <w:rsid w:val="00747E26"/>
    <w:rsid w:val="00747E28"/>
    <w:rsid w:val="00747E5B"/>
    <w:rsid w:val="00747EB6"/>
    <w:rsid w:val="00747EDB"/>
    <w:rsid w:val="00747F9D"/>
    <w:rsid w:val="00750128"/>
    <w:rsid w:val="007501FB"/>
    <w:rsid w:val="007502F7"/>
    <w:rsid w:val="007502FA"/>
    <w:rsid w:val="00750381"/>
    <w:rsid w:val="007503DD"/>
    <w:rsid w:val="007503F0"/>
    <w:rsid w:val="00750438"/>
    <w:rsid w:val="00750445"/>
    <w:rsid w:val="007504AF"/>
    <w:rsid w:val="007504E7"/>
    <w:rsid w:val="0075054B"/>
    <w:rsid w:val="00750563"/>
    <w:rsid w:val="007505A7"/>
    <w:rsid w:val="00750638"/>
    <w:rsid w:val="007506C3"/>
    <w:rsid w:val="007506DC"/>
    <w:rsid w:val="0075071C"/>
    <w:rsid w:val="00750797"/>
    <w:rsid w:val="007507FF"/>
    <w:rsid w:val="00750983"/>
    <w:rsid w:val="007509B9"/>
    <w:rsid w:val="007509ED"/>
    <w:rsid w:val="00750A01"/>
    <w:rsid w:val="00750B29"/>
    <w:rsid w:val="00750B74"/>
    <w:rsid w:val="00750B7B"/>
    <w:rsid w:val="00750BB9"/>
    <w:rsid w:val="00750CCE"/>
    <w:rsid w:val="00750D01"/>
    <w:rsid w:val="00750D87"/>
    <w:rsid w:val="00750DC8"/>
    <w:rsid w:val="00750E89"/>
    <w:rsid w:val="00750E8D"/>
    <w:rsid w:val="00750FCC"/>
    <w:rsid w:val="00751071"/>
    <w:rsid w:val="007510A3"/>
    <w:rsid w:val="007511C4"/>
    <w:rsid w:val="00751227"/>
    <w:rsid w:val="00751228"/>
    <w:rsid w:val="00751260"/>
    <w:rsid w:val="007512B8"/>
    <w:rsid w:val="00751327"/>
    <w:rsid w:val="0075139C"/>
    <w:rsid w:val="0075140F"/>
    <w:rsid w:val="00751474"/>
    <w:rsid w:val="00751588"/>
    <w:rsid w:val="0075166C"/>
    <w:rsid w:val="00751726"/>
    <w:rsid w:val="00751799"/>
    <w:rsid w:val="00751844"/>
    <w:rsid w:val="007518B0"/>
    <w:rsid w:val="007518CC"/>
    <w:rsid w:val="007518D1"/>
    <w:rsid w:val="007518F8"/>
    <w:rsid w:val="007519F2"/>
    <w:rsid w:val="00751A7F"/>
    <w:rsid w:val="00751AF0"/>
    <w:rsid w:val="00751B70"/>
    <w:rsid w:val="00751C7B"/>
    <w:rsid w:val="00751CDA"/>
    <w:rsid w:val="00751CDD"/>
    <w:rsid w:val="00751D01"/>
    <w:rsid w:val="00751D31"/>
    <w:rsid w:val="00751DA2"/>
    <w:rsid w:val="00751F2E"/>
    <w:rsid w:val="00752000"/>
    <w:rsid w:val="00752001"/>
    <w:rsid w:val="007520F2"/>
    <w:rsid w:val="0075221E"/>
    <w:rsid w:val="00752261"/>
    <w:rsid w:val="007523EB"/>
    <w:rsid w:val="00752462"/>
    <w:rsid w:val="007524B7"/>
    <w:rsid w:val="00752514"/>
    <w:rsid w:val="00752550"/>
    <w:rsid w:val="007525E5"/>
    <w:rsid w:val="007525ED"/>
    <w:rsid w:val="00752628"/>
    <w:rsid w:val="0075262A"/>
    <w:rsid w:val="007526C4"/>
    <w:rsid w:val="00752722"/>
    <w:rsid w:val="00752967"/>
    <w:rsid w:val="00752A4E"/>
    <w:rsid w:val="00752AB3"/>
    <w:rsid w:val="00752BE1"/>
    <w:rsid w:val="00752C31"/>
    <w:rsid w:val="00752C37"/>
    <w:rsid w:val="00752C5F"/>
    <w:rsid w:val="00752C69"/>
    <w:rsid w:val="00752D33"/>
    <w:rsid w:val="00752DF8"/>
    <w:rsid w:val="00752F6C"/>
    <w:rsid w:val="00753068"/>
    <w:rsid w:val="00753093"/>
    <w:rsid w:val="007530C4"/>
    <w:rsid w:val="00753134"/>
    <w:rsid w:val="00753234"/>
    <w:rsid w:val="0075325A"/>
    <w:rsid w:val="00753281"/>
    <w:rsid w:val="0075345B"/>
    <w:rsid w:val="0075346D"/>
    <w:rsid w:val="00753582"/>
    <w:rsid w:val="0075359F"/>
    <w:rsid w:val="007535EB"/>
    <w:rsid w:val="00753650"/>
    <w:rsid w:val="00753686"/>
    <w:rsid w:val="007536F8"/>
    <w:rsid w:val="007536FC"/>
    <w:rsid w:val="00753715"/>
    <w:rsid w:val="007537D1"/>
    <w:rsid w:val="00753817"/>
    <w:rsid w:val="0075381D"/>
    <w:rsid w:val="007539CE"/>
    <w:rsid w:val="00753A66"/>
    <w:rsid w:val="00753ACC"/>
    <w:rsid w:val="00753B8F"/>
    <w:rsid w:val="00753CAE"/>
    <w:rsid w:val="00753CC1"/>
    <w:rsid w:val="00753D15"/>
    <w:rsid w:val="00753DE8"/>
    <w:rsid w:val="00753E55"/>
    <w:rsid w:val="00753F02"/>
    <w:rsid w:val="00753F05"/>
    <w:rsid w:val="00753F1E"/>
    <w:rsid w:val="00753FD7"/>
    <w:rsid w:val="00754066"/>
    <w:rsid w:val="00754083"/>
    <w:rsid w:val="0075414C"/>
    <w:rsid w:val="00754189"/>
    <w:rsid w:val="007541FC"/>
    <w:rsid w:val="007541FD"/>
    <w:rsid w:val="0075423E"/>
    <w:rsid w:val="00754304"/>
    <w:rsid w:val="0075433B"/>
    <w:rsid w:val="007543D2"/>
    <w:rsid w:val="0075441D"/>
    <w:rsid w:val="00754447"/>
    <w:rsid w:val="00754472"/>
    <w:rsid w:val="007544A4"/>
    <w:rsid w:val="007544F5"/>
    <w:rsid w:val="007545B3"/>
    <w:rsid w:val="00754686"/>
    <w:rsid w:val="00754785"/>
    <w:rsid w:val="007548DF"/>
    <w:rsid w:val="00754A12"/>
    <w:rsid w:val="00754A84"/>
    <w:rsid w:val="00754AA3"/>
    <w:rsid w:val="00754ABA"/>
    <w:rsid w:val="00754AEF"/>
    <w:rsid w:val="00754B7B"/>
    <w:rsid w:val="00754BA6"/>
    <w:rsid w:val="00754C01"/>
    <w:rsid w:val="00754C0B"/>
    <w:rsid w:val="00754C5F"/>
    <w:rsid w:val="00754C69"/>
    <w:rsid w:val="00754D4E"/>
    <w:rsid w:val="00754D75"/>
    <w:rsid w:val="00754DF7"/>
    <w:rsid w:val="00754F4E"/>
    <w:rsid w:val="00754F63"/>
    <w:rsid w:val="00755032"/>
    <w:rsid w:val="00755062"/>
    <w:rsid w:val="0075506B"/>
    <w:rsid w:val="00755123"/>
    <w:rsid w:val="007551E0"/>
    <w:rsid w:val="00755240"/>
    <w:rsid w:val="007552E6"/>
    <w:rsid w:val="00755355"/>
    <w:rsid w:val="00755381"/>
    <w:rsid w:val="007553CC"/>
    <w:rsid w:val="00755431"/>
    <w:rsid w:val="00755570"/>
    <w:rsid w:val="0075568D"/>
    <w:rsid w:val="007557BB"/>
    <w:rsid w:val="007558A2"/>
    <w:rsid w:val="007558C1"/>
    <w:rsid w:val="00755A1B"/>
    <w:rsid w:val="00755AE2"/>
    <w:rsid w:val="00755BAA"/>
    <w:rsid w:val="00755C20"/>
    <w:rsid w:val="00755C2A"/>
    <w:rsid w:val="00755C4B"/>
    <w:rsid w:val="00755D0D"/>
    <w:rsid w:val="00755D23"/>
    <w:rsid w:val="00755D4D"/>
    <w:rsid w:val="00755D5D"/>
    <w:rsid w:val="00755DF3"/>
    <w:rsid w:val="00755E5A"/>
    <w:rsid w:val="00755E66"/>
    <w:rsid w:val="00755F3F"/>
    <w:rsid w:val="00755F86"/>
    <w:rsid w:val="00755FCE"/>
    <w:rsid w:val="00755FDD"/>
    <w:rsid w:val="00755FF4"/>
    <w:rsid w:val="007560A6"/>
    <w:rsid w:val="00756178"/>
    <w:rsid w:val="007561EE"/>
    <w:rsid w:val="007561FD"/>
    <w:rsid w:val="0075622D"/>
    <w:rsid w:val="00756283"/>
    <w:rsid w:val="007562FF"/>
    <w:rsid w:val="00756387"/>
    <w:rsid w:val="0075640B"/>
    <w:rsid w:val="00756513"/>
    <w:rsid w:val="007565C4"/>
    <w:rsid w:val="007565F7"/>
    <w:rsid w:val="0075661D"/>
    <w:rsid w:val="0075679B"/>
    <w:rsid w:val="007567F7"/>
    <w:rsid w:val="00756840"/>
    <w:rsid w:val="0075686F"/>
    <w:rsid w:val="007568E1"/>
    <w:rsid w:val="007568F5"/>
    <w:rsid w:val="00756938"/>
    <w:rsid w:val="0075695C"/>
    <w:rsid w:val="007569FF"/>
    <w:rsid w:val="00756A7F"/>
    <w:rsid w:val="00756B53"/>
    <w:rsid w:val="00756B9C"/>
    <w:rsid w:val="00756BA8"/>
    <w:rsid w:val="00756BD2"/>
    <w:rsid w:val="00756C0C"/>
    <w:rsid w:val="00756C12"/>
    <w:rsid w:val="00756C55"/>
    <w:rsid w:val="00756D4A"/>
    <w:rsid w:val="00756D65"/>
    <w:rsid w:val="00756DCA"/>
    <w:rsid w:val="00756E06"/>
    <w:rsid w:val="00756EE3"/>
    <w:rsid w:val="00756F00"/>
    <w:rsid w:val="00756FF2"/>
    <w:rsid w:val="00757006"/>
    <w:rsid w:val="0075702F"/>
    <w:rsid w:val="007570A2"/>
    <w:rsid w:val="007570F8"/>
    <w:rsid w:val="0075714C"/>
    <w:rsid w:val="00757171"/>
    <w:rsid w:val="007571A8"/>
    <w:rsid w:val="007571E0"/>
    <w:rsid w:val="007571F9"/>
    <w:rsid w:val="00757249"/>
    <w:rsid w:val="00757356"/>
    <w:rsid w:val="00757404"/>
    <w:rsid w:val="00757470"/>
    <w:rsid w:val="007574A6"/>
    <w:rsid w:val="007574A9"/>
    <w:rsid w:val="007574AC"/>
    <w:rsid w:val="00757528"/>
    <w:rsid w:val="00757570"/>
    <w:rsid w:val="007575A4"/>
    <w:rsid w:val="00757637"/>
    <w:rsid w:val="00757689"/>
    <w:rsid w:val="007576F8"/>
    <w:rsid w:val="00757719"/>
    <w:rsid w:val="00757772"/>
    <w:rsid w:val="0075782F"/>
    <w:rsid w:val="00757846"/>
    <w:rsid w:val="007578BA"/>
    <w:rsid w:val="007578EF"/>
    <w:rsid w:val="00757944"/>
    <w:rsid w:val="00757949"/>
    <w:rsid w:val="0075795E"/>
    <w:rsid w:val="007579A1"/>
    <w:rsid w:val="00757A60"/>
    <w:rsid w:val="00757B1C"/>
    <w:rsid w:val="00757D47"/>
    <w:rsid w:val="00757EBD"/>
    <w:rsid w:val="00757F1A"/>
    <w:rsid w:val="00757F91"/>
    <w:rsid w:val="007600EA"/>
    <w:rsid w:val="00760297"/>
    <w:rsid w:val="007602AB"/>
    <w:rsid w:val="007602F4"/>
    <w:rsid w:val="007602F7"/>
    <w:rsid w:val="00760409"/>
    <w:rsid w:val="0076045A"/>
    <w:rsid w:val="00760568"/>
    <w:rsid w:val="00760784"/>
    <w:rsid w:val="007607DD"/>
    <w:rsid w:val="00760899"/>
    <w:rsid w:val="007608E8"/>
    <w:rsid w:val="0076096C"/>
    <w:rsid w:val="007609FD"/>
    <w:rsid w:val="00760A48"/>
    <w:rsid w:val="00760A53"/>
    <w:rsid w:val="00760AF4"/>
    <w:rsid w:val="00760DCB"/>
    <w:rsid w:val="00760E2A"/>
    <w:rsid w:val="00760E44"/>
    <w:rsid w:val="00760E5F"/>
    <w:rsid w:val="00761021"/>
    <w:rsid w:val="007610F9"/>
    <w:rsid w:val="007611B4"/>
    <w:rsid w:val="007611EF"/>
    <w:rsid w:val="007611FB"/>
    <w:rsid w:val="0076122B"/>
    <w:rsid w:val="007612A8"/>
    <w:rsid w:val="007612D6"/>
    <w:rsid w:val="0076132A"/>
    <w:rsid w:val="00761433"/>
    <w:rsid w:val="00761469"/>
    <w:rsid w:val="0076146A"/>
    <w:rsid w:val="00761540"/>
    <w:rsid w:val="007615AC"/>
    <w:rsid w:val="00761619"/>
    <w:rsid w:val="00761690"/>
    <w:rsid w:val="007616D2"/>
    <w:rsid w:val="007617FB"/>
    <w:rsid w:val="0076191A"/>
    <w:rsid w:val="007619B8"/>
    <w:rsid w:val="00761ABF"/>
    <w:rsid w:val="00761C6F"/>
    <w:rsid w:val="00761C86"/>
    <w:rsid w:val="00761D4D"/>
    <w:rsid w:val="00761D6C"/>
    <w:rsid w:val="00761DD2"/>
    <w:rsid w:val="00761E43"/>
    <w:rsid w:val="00761E7C"/>
    <w:rsid w:val="00761EE5"/>
    <w:rsid w:val="00761FDE"/>
    <w:rsid w:val="00762002"/>
    <w:rsid w:val="0076202B"/>
    <w:rsid w:val="00762094"/>
    <w:rsid w:val="00762098"/>
    <w:rsid w:val="007621CE"/>
    <w:rsid w:val="00762201"/>
    <w:rsid w:val="00762223"/>
    <w:rsid w:val="00762278"/>
    <w:rsid w:val="007623DE"/>
    <w:rsid w:val="00762430"/>
    <w:rsid w:val="007624A3"/>
    <w:rsid w:val="0076254E"/>
    <w:rsid w:val="0076275F"/>
    <w:rsid w:val="0076281A"/>
    <w:rsid w:val="00762856"/>
    <w:rsid w:val="00762997"/>
    <w:rsid w:val="00762A2B"/>
    <w:rsid w:val="00762A8B"/>
    <w:rsid w:val="00762AC4"/>
    <w:rsid w:val="00762B12"/>
    <w:rsid w:val="00762B5A"/>
    <w:rsid w:val="00762B7E"/>
    <w:rsid w:val="00762C4C"/>
    <w:rsid w:val="00762CE8"/>
    <w:rsid w:val="00762CFC"/>
    <w:rsid w:val="00762D00"/>
    <w:rsid w:val="00762D09"/>
    <w:rsid w:val="00762D3A"/>
    <w:rsid w:val="00762DE3"/>
    <w:rsid w:val="00762E70"/>
    <w:rsid w:val="00762EC5"/>
    <w:rsid w:val="00762EEC"/>
    <w:rsid w:val="00762FBF"/>
    <w:rsid w:val="00763094"/>
    <w:rsid w:val="007630C5"/>
    <w:rsid w:val="007630C8"/>
    <w:rsid w:val="007630E7"/>
    <w:rsid w:val="007630F0"/>
    <w:rsid w:val="00763126"/>
    <w:rsid w:val="0076312D"/>
    <w:rsid w:val="007631DA"/>
    <w:rsid w:val="007631F9"/>
    <w:rsid w:val="00763245"/>
    <w:rsid w:val="007632E1"/>
    <w:rsid w:val="00763308"/>
    <w:rsid w:val="007633E1"/>
    <w:rsid w:val="00763424"/>
    <w:rsid w:val="007634C0"/>
    <w:rsid w:val="007634C7"/>
    <w:rsid w:val="00763620"/>
    <w:rsid w:val="00763670"/>
    <w:rsid w:val="00763672"/>
    <w:rsid w:val="0076378F"/>
    <w:rsid w:val="007637D4"/>
    <w:rsid w:val="007638AD"/>
    <w:rsid w:val="007638AE"/>
    <w:rsid w:val="007638F4"/>
    <w:rsid w:val="00763906"/>
    <w:rsid w:val="0076391A"/>
    <w:rsid w:val="0076393C"/>
    <w:rsid w:val="0076398E"/>
    <w:rsid w:val="007639E6"/>
    <w:rsid w:val="00763A2D"/>
    <w:rsid w:val="00763A84"/>
    <w:rsid w:val="00763B30"/>
    <w:rsid w:val="00763B55"/>
    <w:rsid w:val="00763D6E"/>
    <w:rsid w:val="00763E0A"/>
    <w:rsid w:val="00763E12"/>
    <w:rsid w:val="00763EB0"/>
    <w:rsid w:val="00763F74"/>
    <w:rsid w:val="00763F83"/>
    <w:rsid w:val="00763FB5"/>
    <w:rsid w:val="00764028"/>
    <w:rsid w:val="0076403A"/>
    <w:rsid w:val="00764061"/>
    <w:rsid w:val="007640F3"/>
    <w:rsid w:val="0076421F"/>
    <w:rsid w:val="007642E3"/>
    <w:rsid w:val="007642EA"/>
    <w:rsid w:val="00764465"/>
    <w:rsid w:val="007644A3"/>
    <w:rsid w:val="00764709"/>
    <w:rsid w:val="007647EA"/>
    <w:rsid w:val="0076482E"/>
    <w:rsid w:val="0076487C"/>
    <w:rsid w:val="00764A33"/>
    <w:rsid w:val="00764A69"/>
    <w:rsid w:val="00764B29"/>
    <w:rsid w:val="00764BF6"/>
    <w:rsid w:val="00764C71"/>
    <w:rsid w:val="00764CB4"/>
    <w:rsid w:val="00764D33"/>
    <w:rsid w:val="00764D9E"/>
    <w:rsid w:val="00764E1A"/>
    <w:rsid w:val="00764E2C"/>
    <w:rsid w:val="00764E63"/>
    <w:rsid w:val="00764EBA"/>
    <w:rsid w:val="007650EB"/>
    <w:rsid w:val="007650F7"/>
    <w:rsid w:val="00765119"/>
    <w:rsid w:val="00765148"/>
    <w:rsid w:val="00765180"/>
    <w:rsid w:val="007651D2"/>
    <w:rsid w:val="007651D5"/>
    <w:rsid w:val="007651D6"/>
    <w:rsid w:val="0076520E"/>
    <w:rsid w:val="007652D4"/>
    <w:rsid w:val="007653DE"/>
    <w:rsid w:val="007654A5"/>
    <w:rsid w:val="0076553B"/>
    <w:rsid w:val="00765598"/>
    <w:rsid w:val="007655DA"/>
    <w:rsid w:val="007655FA"/>
    <w:rsid w:val="007656A1"/>
    <w:rsid w:val="00765707"/>
    <w:rsid w:val="0076578E"/>
    <w:rsid w:val="007657F0"/>
    <w:rsid w:val="007657F4"/>
    <w:rsid w:val="00765852"/>
    <w:rsid w:val="0076588C"/>
    <w:rsid w:val="007658DB"/>
    <w:rsid w:val="007658F2"/>
    <w:rsid w:val="00765961"/>
    <w:rsid w:val="00765992"/>
    <w:rsid w:val="007659C1"/>
    <w:rsid w:val="00765A49"/>
    <w:rsid w:val="00765AAA"/>
    <w:rsid w:val="00765AD5"/>
    <w:rsid w:val="00765B9E"/>
    <w:rsid w:val="00765BFF"/>
    <w:rsid w:val="00765CE9"/>
    <w:rsid w:val="00765D23"/>
    <w:rsid w:val="00765DA0"/>
    <w:rsid w:val="00765E51"/>
    <w:rsid w:val="00765E9A"/>
    <w:rsid w:val="00765EE5"/>
    <w:rsid w:val="007660C5"/>
    <w:rsid w:val="0076614A"/>
    <w:rsid w:val="00766232"/>
    <w:rsid w:val="0076627A"/>
    <w:rsid w:val="007663EA"/>
    <w:rsid w:val="00766408"/>
    <w:rsid w:val="0076659D"/>
    <w:rsid w:val="007665B6"/>
    <w:rsid w:val="007665DF"/>
    <w:rsid w:val="0076662F"/>
    <w:rsid w:val="0076670B"/>
    <w:rsid w:val="00766846"/>
    <w:rsid w:val="00766847"/>
    <w:rsid w:val="007668A1"/>
    <w:rsid w:val="007668A3"/>
    <w:rsid w:val="007669F6"/>
    <w:rsid w:val="00766A66"/>
    <w:rsid w:val="00766AB2"/>
    <w:rsid w:val="00766B1D"/>
    <w:rsid w:val="00766B60"/>
    <w:rsid w:val="00766BC6"/>
    <w:rsid w:val="00766D3B"/>
    <w:rsid w:val="00766D9F"/>
    <w:rsid w:val="00766E2D"/>
    <w:rsid w:val="00766EB9"/>
    <w:rsid w:val="00766F2D"/>
    <w:rsid w:val="00766F8B"/>
    <w:rsid w:val="00767347"/>
    <w:rsid w:val="00767353"/>
    <w:rsid w:val="00767362"/>
    <w:rsid w:val="007673BF"/>
    <w:rsid w:val="007673D0"/>
    <w:rsid w:val="00767504"/>
    <w:rsid w:val="00767617"/>
    <w:rsid w:val="0076776D"/>
    <w:rsid w:val="00767790"/>
    <w:rsid w:val="007677CC"/>
    <w:rsid w:val="007678C4"/>
    <w:rsid w:val="00767BD0"/>
    <w:rsid w:val="00767DC8"/>
    <w:rsid w:val="00767E88"/>
    <w:rsid w:val="00767EED"/>
    <w:rsid w:val="00767F2B"/>
    <w:rsid w:val="00767F46"/>
    <w:rsid w:val="00767FE9"/>
    <w:rsid w:val="0077003F"/>
    <w:rsid w:val="00770084"/>
    <w:rsid w:val="0077011F"/>
    <w:rsid w:val="0077013B"/>
    <w:rsid w:val="00770172"/>
    <w:rsid w:val="00770181"/>
    <w:rsid w:val="007701F3"/>
    <w:rsid w:val="0077029F"/>
    <w:rsid w:val="007703F8"/>
    <w:rsid w:val="0077046C"/>
    <w:rsid w:val="0077047E"/>
    <w:rsid w:val="0077057A"/>
    <w:rsid w:val="007705F1"/>
    <w:rsid w:val="00770613"/>
    <w:rsid w:val="007706DA"/>
    <w:rsid w:val="00770767"/>
    <w:rsid w:val="007707B0"/>
    <w:rsid w:val="007707C1"/>
    <w:rsid w:val="0077081F"/>
    <w:rsid w:val="00770839"/>
    <w:rsid w:val="00770874"/>
    <w:rsid w:val="007708A4"/>
    <w:rsid w:val="0077092F"/>
    <w:rsid w:val="00770956"/>
    <w:rsid w:val="0077098C"/>
    <w:rsid w:val="00770A59"/>
    <w:rsid w:val="00770B68"/>
    <w:rsid w:val="00770BB5"/>
    <w:rsid w:val="00770CC1"/>
    <w:rsid w:val="00770D03"/>
    <w:rsid w:val="00770D3D"/>
    <w:rsid w:val="00770D91"/>
    <w:rsid w:val="00770E62"/>
    <w:rsid w:val="00770EB9"/>
    <w:rsid w:val="00770EEB"/>
    <w:rsid w:val="00771029"/>
    <w:rsid w:val="00771245"/>
    <w:rsid w:val="00771273"/>
    <w:rsid w:val="00771359"/>
    <w:rsid w:val="00771374"/>
    <w:rsid w:val="007714D0"/>
    <w:rsid w:val="00771596"/>
    <w:rsid w:val="007715A8"/>
    <w:rsid w:val="007715BF"/>
    <w:rsid w:val="0077173E"/>
    <w:rsid w:val="00771858"/>
    <w:rsid w:val="0077189A"/>
    <w:rsid w:val="007718A4"/>
    <w:rsid w:val="00771B75"/>
    <w:rsid w:val="00771BB9"/>
    <w:rsid w:val="00771C10"/>
    <w:rsid w:val="00771C64"/>
    <w:rsid w:val="00771CBB"/>
    <w:rsid w:val="00771F19"/>
    <w:rsid w:val="00771F28"/>
    <w:rsid w:val="00771F61"/>
    <w:rsid w:val="00772160"/>
    <w:rsid w:val="00772201"/>
    <w:rsid w:val="0077220D"/>
    <w:rsid w:val="00772239"/>
    <w:rsid w:val="007722D9"/>
    <w:rsid w:val="00772326"/>
    <w:rsid w:val="00772388"/>
    <w:rsid w:val="00772422"/>
    <w:rsid w:val="007724B5"/>
    <w:rsid w:val="007724CB"/>
    <w:rsid w:val="007724E8"/>
    <w:rsid w:val="007724ED"/>
    <w:rsid w:val="0077256C"/>
    <w:rsid w:val="00772602"/>
    <w:rsid w:val="00772618"/>
    <w:rsid w:val="00772621"/>
    <w:rsid w:val="0077268B"/>
    <w:rsid w:val="00772702"/>
    <w:rsid w:val="00772796"/>
    <w:rsid w:val="007728F3"/>
    <w:rsid w:val="007729CC"/>
    <w:rsid w:val="00772A4C"/>
    <w:rsid w:val="00772A73"/>
    <w:rsid w:val="00772A7A"/>
    <w:rsid w:val="00772AE9"/>
    <w:rsid w:val="00772B34"/>
    <w:rsid w:val="00772B3C"/>
    <w:rsid w:val="00772B43"/>
    <w:rsid w:val="00772C04"/>
    <w:rsid w:val="00772C0A"/>
    <w:rsid w:val="00772C6E"/>
    <w:rsid w:val="00772D2E"/>
    <w:rsid w:val="00772D32"/>
    <w:rsid w:val="00772D53"/>
    <w:rsid w:val="00772E4E"/>
    <w:rsid w:val="00772E90"/>
    <w:rsid w:val="00772EFC"/>
    <w:rsid w:val="00772FA4"/>
    <w:rsid w:val="007730DD"/>
    <w:rsid w:val="0077318B"/>
    <w:rsid w:val="007731C6"/>
    <w:rsid w:val="007731E8"/>
    <w:rsid w:val="007731EC"/>
    <w:rsid w:val="00773202"/>
    <w:rsid w:val="007732B7"/>
    <w:rsid w:val="007732CF"/>
    <w:rsid w:val="007732DC"/>
    <w:rsid w:val="007732F1"/>
    <w:rsid w:val="00773362"/>
    <w:rsid w:val="0077336D"/>
    <w:rsid w:val="0077344F"/>
    <w:rsid w:val="007734A5"/>
    <w:rsid w:val="00773513"/>
    <w:rsid w:val="0077358C"/>
    <w:rsid w:val="007735C1"/>
    <w:rsid w:val="007736B1"/>
    <w:rsid w:val="00773728"/>
    <w:rsid w:val="00773733"/>
    <w:rsid w:val="00773986"/>
    <w:rsid w:val="00773A10"/>
    <w:rsid w:val="00773A87"/>
    <w:rsid w:val="00773AFA"/>
    <w:rsid w:val="00773B38"/>
    <w:rsid w:val="00773B6E"/>
    <w:rsid w:val="00773C03"/>
    <w:rsid w:val="00773C50"/>
    <w:rsid w:val="00773C7E"/>
    <w:rsid w:val="00773C9B"/>
    <w:rsid w:val="00773D6A"/>
    <w:rsid w:val="00773DFA"/>
    <w:rsid w:val="00773E5A"/>
    <w:rsid w:val="00773E93"/>
    <w:rsid w:val="00773EC1"/>
    <w:rsid w:val="00773F75"/>
    <w:rsid w:val="00773FD0"/>
    <w:rsid w:val="0077403B"/>
    <w:rsid w:val="0077404F"/>
    <w:rsid w:val="0077406D"/>
    <w:rsid w:val="007740DA"/>
    <w:rsid w:val="00774115"/>
    <w:rsid w:val="00774144"/>
    <w:rsid w:val="00774281"/>
    <w:rsid w:val="0077428F"/>
    <w:rsid w:val="007742AD"/>
    <w:rsid w:val="007742EB"/>
    <w:rsid w:val="007743E1"/>
    <w:rsid w:val="007744C9"/>
    <w:rsid w:val="00774540"/>
    <w:rsid w:val="00774782"/>
    <w:rsid w:val="00774785"/>
    <w:rsid w:val="007747B9"/>
    <w:rsid w:val="007747DB"/>
    <w:rsid w:val="00774914"/>
    <w:rsid w:val="00774969"/>
    <w:rsid w:val="00774A02"/>
    <w:rsid w:val="00774A73"/>
    <w:rsid w:val="00774C90"/>
    <w:rsid w:val="00774CA4"/>
    <w:rsid w:val="00774CEC"/>
    <w:rsid w:val="00774D6D"/>
    <w:rsid w:val="00774DE4"/>
    <w:rsid w:val="00774E69"/>
    <w:rsid w:val="00775039"/>
    <w:rsid w:val="0077511B"/>
    <w:rsid w:val="0077512C"/>
    <w:rsid w:val="007751F0"/>
    <w:rsid w:val="00775228"/>
    <w:rsid w:val="00775249"/>
    <w:rsid w:val="0077529A"/>
    <w:rsid w:val="007752EA"/>
    <w:rsid w:val="0077530D"/>
    <w:rsid w:val="0077534D"/>
    <w:rsid w:val="007753B3"/>
    <w:rsid w:val="007753E5"/>
    <w:rsid w:val="007753E9"/>
    <w:rsid w:val="00775414"/>
    <w:rsid w:val="007754F8"/>
    <w:rsid w:val="00775660"/>
    <w:rsid w:val="00775708"/>
    <w:rsid w:val="00775835"/>
    <w:rsid w:val="00775851"/>
    <w:rsid w:val="0077586E"/>
    <w:rsid w:val="007758B6"/>
    <w:rsid w:val="007758C9"/>
    <w:rsid w:val="0077592C"/>
    <w:rsid w:val="0077592F"/>
    <w:rsid w:val="0077599D"/>
    <w:rsid w:val="00775A04"/>
    <w:rsid w:val="00775A08"/>
    <w:rsid w:val="00775A56"/>
    <w:rsid w:val="00775B38"/>
    <w:rsid w:val="00775B49"/>
    <w:rsid w:val="00775B91"/>
    <w:rsid w:val="00775B93"/>
    <w:rsid w:val="00775BD6"/>
    <w:rsid w:val="00775D2E"/>
    <w:rsid w:val="00775DAA"/>
    <w:rsid w:val="00775DAB"/>
    <w:rsid w:val="00775E77"/>
    <w:rsid w:val="00775EEF"/>
    <w:rsid w:val="00775F83"/>
    <w:rsid w:val="00775F9E"/>
    <w:rsid w:val="007761B6"/>
    <w:rsid w:val="00776286"/>
    <w:rsid w:val="007762E7"/>
    <w:rsid w:val="007765A4"/>
    <w:rsid w:val="00776654"/>
    <w:rsid w:val="007766A1"/>
    <w:rsid w:val="00776795"/>
    <w:rsid w:val="00776973"/>
    <w:rsid w:val="007769B7"/>
    <w:rsid w:val="007769BB"/>
    <w:rsid w:val="007769DA"/>
    <w:rsid w:val="00776BB6"/>
    <w:rsid w:val="00776D06"/>
    <w:rsid w:val="00776D4F"/>
    <w:rsid w:val="00776D58"/>
    <w:rsid w:val="00776D89"/>
    <w:rsid w:val="00776DCD"/>
    <w:rsid w:val="00776EBE"/>
    <w:rsid w:val="00776F7A"/>
    <w:rsid w:val="00776F7E"/>
    <w:rsid w:val="00776FD4"/>
    <w:rsid w:val="00777106"/>
    <w:rsid w:val="00777166"/>
    <w:rsid w:val="0077717E"/>
    <w:rsid w:val="007771D3"/>
    <w:rsid w:val="007771F8"/>
    <w:rsid w:val="0077725F"/>
    <w:rsid w:val="0077728A"/>
    <w:rsid w:val="007772C9"/>
    <w:rsid w:val="00777347"/>
    <w:rsid w:val="00777387"/>
    <w:rsid w:val="00777516"/>
    <w:rsid w:val="007775A9"/>
    <w:rsid w:val="007775EF"/>
    <w:rsid w:val="0077760C"/>
    <w:rsid w:val="00777637"/>
    <w:rsid w:val="0077765B"/>
    <w:rsid w:val="00777695"/>
    <w:rsid w:val="007776FD"/>
    <w:rsid w:val="00777713"/>
    <w:rsid w:val="007778C6"/>
    <w:rsid w:val="0077796F"/>
    <w:rsid w:val="00777BBD"/>
    <w:rsid w:val="00777C65"/>
    <w:rsid w:val="00777E1C"/>
    <w:rsid w:val="00777EA9"/>
    <w:rsid w:val="00777FF3"/>
    <w:rsid w:val="00780096"/>
    <w:rsid w:val="0078018D"/>
    <w:rsid w:val="00780293"/>
    <w:rsid w:val="007802A7"/>
    <w:rsid w:val="00780330"/>
    <w:rsid w:val="00780417"/>
    <w:rsid w:val="007804BC"/>
    <w:rsid w:val="007804D5"/>
    <w:rsid w:val="007804E3"/>
    <w:rsid w:val="0078050F"/>
    <w:rsid w:val="00780567"/>
    <w:rsid w:val="0078058D"/>
    <w:rsid w:val="0078060D"/>
    <w:rsid w:val="0078061E"/>
    <w:rsid w:val="00780669"/>
    <w:rsid w:val="007806F7"/>
    <w:rsid w:val="00780724"/>
    <w:rsid w:val="00780896"/>
    <w:rsid w:val="007808C3"/>
    <w:rsid w:val="00780952"/>
    <w:rsid w:val="007809C3"/>
    <w:rsid w:val="007809EF"/>
    <w:rsid w:val="00780A4C"/>
    <w:rsid w:val="00780A5F"/>
    <w:rsid w:val="00780A87"/>
    <w:rsid w:val="00780AC4"/>
    <w:rsid w:val="00780B53"/>
    <w:rsid w:val="00780BB7"/>
    <w:rsid w:val="00780BCD"/>
    <w:rsid w:val="00780C80"/>
    <w:rsid w:val="00780C8E"/>
    <w:rsid w:val="00780CA8"/>
    <w:rsid w:val="00780CC2"/>
    <w:rsid w:val="00780DBA"/>
    <w:rsid w:val="00780DE6"/>
    <w:rsid w:val="00780E19"/>
    <w:rsid w:val="00780EEF"/>
    <w:rsid w:val="00780FA0"/>
    <w:rsid w:val="00781039"/>
    <w:rsid w:val="007810E6"/>
    <w:rsid w:val="00781185"/>
    <w:rsid w:val="007811D3"/>
    <w:rsid w:val="007812B0"/>
    <w:rsid w:val="007812DF"/>
    <w:rsid w:val="00781358"/>
    <w:rsid w:val="00781400"/>
    <w:rsid w:val="00781409"/>
    <w:rsid w:val="00781429"/>
    <w:rsid w:val="00781479"/>
    <w:rsid w:val="00781561"/>
    <w:rsid w:val="00781577"/>
    <w:rsid w:val="0078167E"/>
    <w:rsid w:val="007816AA"/>
    <w:rsid w:val="007816B4"/>
    <w:rsid w:val="00781798"/>
    <w:rsid w:val="007817F0"/>
    <w:rsid w:val="0078182F"/>
    <w:rsid w:val="00781831"/>
    <w:rsid w:val="007818AE"/>
    <w:rsid w:val="0078196D"/>
    <w:rsid w:val="00781AA3"/>
    <w:rsid w:val="00781B10"/>
    <w:rsid w:val="00781B71"/>
    <w:rsid w:val="00781BC9"/>
    <w:rsid w:val="00781D86"/>
    <w:rsid w:val="00781DC8"/>
    <w:rsid w:val="00781EAA"/>
    <w:rsid w:val="00782027"/>
    <w:rsid w:val="0078209D"/>
    <w:rsid w:val="00782179"/>
    <w:rsid w:val="007821F3"/>
    <w:rsid w:val="007822C8"/>
    <w:rsid w:val="007822F8"/>
    <w:rsid w:val="0078235C"/>
    <w:rsid w:val="00782362"/>
    <w:rsid w:val="0078238A"/>
    <w:rsid w:val="007823C4"/>
    <w:rsid w:val="007823ED"/>
    <w:rsid w:val="007824A5"/>
    <w:rsid w:val="00782553"/>
    <w:rsid w:val="007826E1"/>
    <w:rsid w:val="00782753"/>
    <w:rsid w:val="00782861"/>
    <w:rsid w:val="0078288D"/>
    <w:rsid w:val="0078293E"/>
    <w:rsid w:val="00782A0A"/>
    <w:rsid w:val="00782A22"/>
    <w:rsid w:val="00782A70"/>
    <w:rsid w:val="00782AE7"/>
    <w:rsid w:val="00782B8A"/>
    <w:rsid w:val="00782BF5"/>
    <w:rsid w:val="00782CC0"/>
    <w:rsid w:val="00782CE9"/>
    <w:rsid w:val="00782DB6"/>
    <w:rsid w:val="00782DE4"/>
    <w:rsid w:val="00782E17"/>
    <w:rsid w:val="00782E90"/>
    <w:rsid w:val="00782F0F"/>
    <w:rsid w:val="00782F95"/>
    <w:rsid w:val="00782FB5"/>
    <w:rsid w:val="00782FC6"/>
    <w:rsid w:val="00782FE4"/>
    <w:rsid w:val="00783019"/>
    <w:rsid w:val="007830F1"/>
    <w:rsid w:val="00783119"/>
    <w:rsid w:val="0078318C"/>
    <w:rsid w:val="007832C1"/>
    <w:rsid w:val="007832E6"/>
    <w:rsid w:val="00783346"/>
    <w:rsid w:val="00783390"/>
    <w:rsid w:val="007833DB"/>
    <w:rsid w:val="007833E0"/>
    <w:rsid w:val="00783457"/>
    <w:rsid w:val="00783497"/>
    <w:rsid w:val="0078349A"/>
    <w:rsid w:val="00783551"/>
    <w:rsid w:val="007835E1"/>
    <w:rsid w:val="00783659"/>
    <w:rsid w:val="00783687"/>
    <w:rsid w:val="007836AD"/>
    <w:rsid w:val="007836E1"/>
    <w:rsid w:val="00783954"/>
    <w:rsid w:val="00783A0A"/>
    <w:rsid w:val="00783A35"/>
    <w:rsid w:val="00783CAB"/>
    <w:rsid w:val="00783CBA"/>
    <w:rsid w:val="00783D0E"/>
    <w:rsid w:val="00783D37"/>
    <w:rsid w:val="00783DE7"/>
    <w:rsid w:val="00783E62"/>
    <w:rsid w:val="00783E7A"/>
    <w:rsid w:val="00783EEA"/>
    <w:rsid w:val="00783F01"/>
    <w:rsid w:val="00783F86"/>
    <w:rsid w:val="00783F97"/>
    <w:rsid w:val="00783FF4"/>
    <w:rsid w:val="00784102"/>
    <w:rsid w:val="007841BF"/>
    <w:rsid w:val="007841C8"/>
    <w:rsid w:val="00784272"/>
    <w:rsid w:val="007843EB"/>
    <w:rsid w:val="00784595"/>
    <w:rsid w:val="00784601"/>
    <w:rsid w:val="0078460A"/>
    <w:rsid w:val="00784617"/>
    <w:rsid w:val="0078463C"/>
    <w:rsid w:val="00784641"/>
    <w:rsid w:val="0078470D"/>
    <w:rsid w:val="00784790"/>
    <w:rsid w:val="007847B7"/>
    <w:rsid w:val="007847BF"/>
    <w:rsid w:val="007847D9"/>
    <w:rsid w:val="00784839"/>
    <w:rsid w:val="0078484A"/>
    <w:rsid w:val="00784966"/>
    <w:rsid w:val="0078498A"/>
    <w:rsid w:val="0078499D"/>
    <w:rsid w:val="00784B66"/>
    <w:rsid w:val="00784C05"/>
    <w:rsid w:val="00784C07"/>
    <w:rsid w:val="00784DFE"/>
    <w:rsid w:val="00784FF0"/>
    <w:rsid w:val="00785016"/>
    <w:rsid w:val="0078514E"/>
    <w:rsid w:val="00785153"/>
    <w:rsid w:val="00785206"/>
    <w:rsid w:val="007852BC"/>
    <w:rsid w:val="00785320"/>
    <w:rsid w:val="007854AA"/>
    <w:rsid w:val="007855C7"/>
    <w:rsid w:val="007856F8"/>
    <w:rsid w:val="0078570B"/>
    <w:rsid w:val="00785769"/>
    <w:rsid w:val="007857F4"/>
    <w:rsid w:val="007858B7"/>
    <w:rsid w:val="0078596E"/>
    <w:rsid w:val="007859BC"/>
    <w:rsid w:val="00785D8C"/>
    <w:rsid w:val="00785EDA"/>
    <w:rsid w:val="00785F62"/>
    <w:rsid w:val="00786026"/>
    <w:rsid w:val="00786094"/>
    <w:rsid w:val="007860C1"/>
    <w:rsid w:val="007860CF"/>
    <w:rsid w:val="0078616B"/>
    <w:rsid w:val="00786183"/>
    <w:rsid w:val="007861A7"/>
    <w:rsid w:val="007862F9"/>
    <w:rsid w:val="007863E2"/>
    <w:rsid w:val="007863E5"/>
    <w:rsid w:val="0078645B"/>
    <w:rsid w:val="00786510"/>
    <w:rsid w:val="00786512"/>
    <w:rsid w:val="00786517"/>
    <w:rsid w:val="00786553"/>
    <w:rsid w:val="00786568"/>
    <w:rsid w:val="007865DE"/>
    <w:rsid w:val="00786602"/>
    <w:rsid w:val="00786609"/>
    <w:rsid w:val="007866EF"/>
    <w:rsid w:val="00786708"/>
    <w:rsid w:val="00786739"/>
    <w:rsid w:val="0078675B"/>
    <w:rsid w:val="0078676B"/>
    <w:rsid w:val="00786866"/>
    <w:rsid w:val="007868B6"/>
    <w:rsid w:val="00786942"/>
    <w:rsid w:val="0078695A"/>
    <w:rsid w:val="00786A00"/>
    <w:rsid w:val="00786A07"/>
    <w:rsid w:val="00786A7C"/>
    <w:rsid w:val="00786AB6"/>
    <w:rsid w:val="00786B79"/>
    <w:rsid w:val="00786B8C"/>
    <w:rsid w:val="00786BB6"/>
    <w:rsid w:val="00786BBD"/>
    <w:rsid w:val="00786BE6"/>
    <w:rsid w:val="00786D9D"/>
    <w:rsid w:val="00786DED"/>
    <w:rsid w:val="00786E87"/>
    <w:rsid w:val="00786EF5"/>
    <w:rsid w:val="00786F2E"/>
    <w:rsid w:val="00786F8C"/>
    <w:rsid w:val="00787270"/>
    <w:rsid w:val="0078727B"/>
    <w:rsid w:val="007872C3"/>
    <w:rsid w:val="007872EC"/>
    <w:rsid w:val="00787307"/>
    <w:rsid w:val="0078758B"/>
    <w:rsid w:val="007875C6"/>
    <w:rsid w:val="00787664"/>
    <w:rsid w:val="00787674"/>
    <w:rsid w:val="0078767C"/>
    <w:rsid w:val="007877E1"/>
    <w:rsid w:val="007878BD"/>
    <w:rsid w:val="00787986"/>
    <w:rsid w:val="00787A8A"/>
    <w:rsid w:val="00787B69"/>
    <w:rsid w:val="00787B70"/>
    <w:rsid w:val="00787BAB"/>
    <w:rsid w:val="00787BCE"/>
    <w:rsid w:val="00787C75"/>
    <w:rsid w:val="00787C87"/>
    <w:rsid w:val="00787D81"/>
    <w:rsid w:val="00787E06"/>
    <w:rsid w:val="00787F82"/>
    <w:rsid w:val="00787FDE"/>
    <w:rsid w:val="0079000C"/>
    <w:rsid w:val="00790067"/>
    <w:rsid w:val="00790162"/>
    <w:rsid w:val="00790193"/>
    <w:rsid w:val="007901FE"/>
    <w:rsid w:val="0079025B"/>
    <w:rsid w:val="00790277"/>
    <w:rsid w:val="007902E0"/>
    <w:rsid w:val="007902E7"/>
    <w:rsid w:val="0079038A"/>
    <w:rsid w:val="0079053F"/>
    <w:rsid w:val="007905BF"/>
    <w:rsid w:val="007905E1"/>
    <w:rsid w:val="007905ED"/>
    <w:rsid w:val="00790774"/>
    <w:rsid w:val="007907E5"/>
    <w:rsid w:val="00790871"/>
    <w:rsid w:val="007908DC"/>
    <w:rsid w:val="007908FD"/>
    <w:rsid w:val="00790998"/>
    <w:rsid w:val="00790AA3"/>
    <w:rsid w:val="00790AC0"/>
    <w:rsid w:val="00790B58"/>
    <w:rsid w:val="00790B64"/>
    <w:rsid w:val="00790C34"/>
    <w:rsid w:val="00790C90"/>
    <w:rsid w:val="00790C92"/>
    <w:rsid w:val="00790D1A"/>
    <w:rsid w:val="00790D4D"/>
    <w:rsid w:val="00790DB3"/>
    <w:rsid w:val="00790DD4"/>
    <w:rsid w:val="00790EF3"/>
    <w:rsid w:val="00790FAB"/>
    <w:rsid w:val="007910DD"/>
    <w:rsid w:val="00791153"/>
    <w:rsid w:val="00791269"/>
    <w:rsid w:val="0079138A"/>
    <w:rsid w:val="007913B2"/>
    <w:rsid w:val="00791492"/>
    <w:rsid w:val="00791573"/>
    <w:rsid w:val="00791612"/>
    <w:rsid w:val="0079169B"/>
    <w:rsid w:val="00791739"/>
    <w:rsid w:val="007917CB"/>
    <w:rsid w:val="007917F1"/>
    <w:rsid w:val="0079187C"/>
    <w:rsid w:val="0079197F"/>
    <w:rsid w:val="00791980"/>
    <w:rsid w:val="00791A58"/>
    <w:rsid w:val="00791AAE"/>
    <w:rsid w:val="00791B33"/>
    <w:rsid w:val="00791B55"/>
    <w:rsid w:val="00791B77"/>
    <w:rsid w:val="00791CC8"/>
    <w:rsid w:val="00791CD8"/>
    <w:rsid w:val="00791D71"/>
    <w:rsid w:val="00791EA4"/>
    <w:rsid w:val="00791EAF"/>
    <w:rsid w:val="00791F4B"/>
    <w:rsid w:val="00791F7E"/>
    <w:rsid w:val="00791FA7"/>
    <w:rsid w:val="00792042"/>
    <w:rsid w:val="0079204B"/>
    <w:rsid w:val="00792082"/>
    <w:rsid w:val="007920C9"/>
    <w:rsid w:val="00792141"/>
    <w:rsid w:val="00792235"/>
    <w:rsid w:val="00792295"/>
    <w:rsid w:val="007922C7"/>
    <w:rsid w:val="007923A1"/>
    <w:rsid w:val="00792401"/>
    <w:rsid w:val="00792409"/>
    <w:rsid w:val="0079240F"/>
    <w:rsid w:val="00792457"/>
    <w:rsid w:val="00792479"/>
    <w:rsid w:val="007924B1"/>
    <w:rsid w:val="007926BA"/>
    <w:rsid w:val="007928DF"/>
    <w:rsid w:val="00792A30"/>
    <w:rsid w:val="00792DB5"/>
    <w:rsid w:val="00792DE4"/>
    <w:rsid w:val="00792EB8"/>
    <w:rsid w:val="00792F36"/>
    <w:rsid w:val="007930D7"/>
    <w:rsid w:val="007930DB"/>
    <w:rsid w:val="0079316E"/>
    <w:rsid w:val="007931F4"/>
    <w:rsid w:val="00793202"/>
    <w:rsid w:val="007932B8"/>
    <w:rsid w:val="007932EE"/>
    <w:rsid w:val="00793495"/>
    <w:rsid w:val="007934D2"/>
    <w:rsid w:val="007934F3"/>
    <w:rsid w:val="00793519"/>
    <w:rsid w:val="00793688"/>
    <w:rsid w:val="00793745"/>
    <w:rsid w:val="0079375C"/>
    <w:rsid w:val="007937C4"/>
    <w:rsid w:val="007938F0"/>
    <w:rsid w:val="0079396E"/>
    <w:rsid w:val="00793AED"/>
    <w:rsid w:val="00793BA4"/>
    <w:rsid w:val="00793BCF"/>
    <w:rsid w:val="00793D33"/>
    <w:rsid w:val="00793DBA"/>
    <w:rsid w:val="00793F26"/>
    <w:rsid w:val="00793F3B"/>
    <w:rsid w:val="00793F88"/>
    <w:rsid w:val="00793FE5"/>
    <w:rsid w:val="0079405E"/>
    <w:rsid w:val="007941AC"/>
    <w:rsid w:val="007941BB"/>
    <w:rsid w:val="007941C5"/>
    <w:rsid w:val="007941FA"/>
    <w:rsid w:val="007941FF"/>
    <w:rsid w:val="007944B4"/>
    <w:rsid w:val="007944B5"/>
    <w:rsid w:val="00794521"/>
    <w:rsid w:val="00794556"/>
    <w:rsid w:val="007945E9"/>
    <w:rsid w:val="007945F8"/>
    <w:rsid w:val="007946CD"/>
    <w:rsid w:val="007947CB"/>
    <w:rsid w:val="007947E6"/>
    <w:rsid w:val="00794892"/>
    <w:rsid w:val="007948DC"/>
    <w:rsid w:val="00794981"/>
    <w:rsid w:val="00794A2D"/>
    <w:rsid w:val="00794A8D"/>
    <w:rsid w:val="00794AC5"/>
    <w:rsid w:val="00794ACA"/>
    <w:rsid w:val="00794C6C"/>
    <w:rsid w:val="00794D19"/>
    <w:rsid w:val="00794FF6"/>
    <w:rsid w:val="007950A7"/>
    <w:rsid w:val="007950E8"/>
    <w:rsid w:val="007951CB"/>
    <w:rsid w:val="0079527A"/>
    <w:rsid w:val="00795407"/>
    <w:rsid w:val="00795525"/>
    <w:rsid w:val="00795569"/>
    <w:rsid w:val="007955A4"/>
    <w:rsid w:val="0079562E"/>
    <w:rsid w:val="00795633"/>
    <w:rsid w:val="00795652"/>
    <w:rsid w:val="0079578A"/>
    <w:rsid w:val="007957F4"/>
    <w:rsid w:val="00795806"/>
    <w:rsid w:val="00795838"/>
    <w:rsid w:val="0079585A"/>
    <w:rsid w:val="0079592B"/>
    <w:rsid w:val="00795943"/>
    <w:rsid w:val="007959A6"/>
    <w:rsid w:val="00795A1C"/>
    <w:rsid w:val="00795A5E"/>
    <w:rsid w:val="00795A86"/>
    <w:rsid w:val="00795C28"/>
    <w:rsid w:val="00795C3A"/>
    <w:rsid w:val="00795CEA"/>
    <w:rsid w:val="00795D0D"/>
    <w:rsid w:val="00795DCA"/>
    <w:rsid w:val="00795E46"/>
    <w:rsid w:val="00795E66"/>
    <w:rsid w:val="007960A8"/>
    <w:rsid w:val="007960B9"/>
    <w:rsid w:val="00796133"/>
    <w:rsid w:val="0079616C"/>
    <w:rsid w:val="0079622E"/>
    <w:rsid w:val="007962E4"/>
    <w:rsid w:val="007962F1"/>
    <w:rsid w:val="007963F6"/>
    <w:rsid w:val="00796504"/>
    <w:rsid w:val="0079655E"/>
    <w:rsid w:val="007966D1"/>
    <w:rsid w:val="00796717"/>
    <w:rsid w:val="00796942"/>
    <w:rsid w:val="007969C6"/>
    <w:rsid w:val="00796ACF"/>
    <w:rsid w:val="00796B79"/>
    <w:rsid w:val="00796BB3"/>
    <w:rsid w:val="00796CEA"/>
    <w:rsid w:val="00796DEA"/>
    <w:rsid w:val="00796E1D"/>
    <w:rsid w:val="00796E5B"/>
    <w:rsid w:val="00796EB6"/>
    <w:rsid w:val="00796F4A"/>
    <w:rsid w:val="00796F66"/>
    <w:rsid w:val="00796FF4"/>
    <w:rsid w:val="00797006"/>
    <w:rsid w:val="00797093"/>
    <w:rsid w:val="0079709A"/>
    <w:rsid w:val="007970E6"/>
    <w:rsid w:val="00797110"/>
    <w:rsid w:val="007971AF"/>
    <w:rsid w:val="007971C2"/>
    <w:rsid w:val="0079745E"/>
    <w:rsid w:val="007974B2"/>
    <w:rsid w:val="0079769C"/>
    <w:rsid w:val="007976A6"/>
    <w:rsid w:val="007976B4"/>
    <w:rsid w:val="00797763"/>
    <w:rsid w:val="00797803"/>
    <w:rsid w:val="0079783E"/>
    <w:rsid w:val="007978D9"/>
    <w:rsid w:val="00797915"/>
    <w:rsid w:val="007979B2"/>
    <w:rsid w:val="007979C3"/>
    <w:rsid w:val="00797B01"/>
    <w:rsid w:val="00797BA2"/>
    <w:rsid w:val="00797C30"/>
    <w:rsid w:val="00797DA0"/>
    <w:rsid w:val="00797DA3"/>
    <w:rsid w:val="00797E15"/>
    <w:rsid w:val="00797E3C"/>
    <w:rsid w:val="00797E75"/>
    <w:rsid w:val="00797E89"/>
    <w:rsid w:val="00797F07"/>
    <w:rsid w:val="00797F18"/>
    <w:rsid w:val="00797F37"/>
    <w:rsid w:val="00797F88"/>
    <w:rsid w:val="007A00EA"/>
    <w:rsid w:val="007A01E6"/>
    <w:rsid w:val="007A02B0"/>
    <w:rsid w:val="007A033D"/>
    <w:rsid w:val="007A0436"/>
    <w:rsid w:val="007A04F3"/>
    <w:rsid w:val="007A0556"/>
    <w:rsid w:val="007A05F8"/>
    <w:rsid w:val="007A0609"/>
    <w:rsid w:val="007A069B"/>
    <w:rsid w:val="007A0964"/>
    <w:rsid w:val="007A0A77"/>
    <w:rsid w:val="007A0A7E"/>
    <w:rsid w:val="007A0B43"/>
    <w:rsid w:val="007A0C9E"/>
    <w:rsid w:val="007A0D26"/>
    <w:rsid w:val="007A0D3A"/>
    <w:rsid w:val="007A0D3C"/>
    <w:rsid w:val="007A0D45"/>
    <w:rsid w:val="007A0D73"/>
    <w:rsid w:val="007A0E20"/>
    <w:rsid w:val="007A0E40"/>
    <w:rsid w:val="007A0E69"/>
    <w:rsid w:val="007A0FCB"/>
    <w:rsid w:val="007A0FED"/>
    <w:rsid w:val="007A1074"/>
    <w:rsid w:val="007A116C"/>
    <w:rsid w:val="007A11AE"/>
    <w:rsid w:val="007A12CF"/>
    <w:rsid w:val="007A1305"/>
    <w:rsid w:val="007A135E"/>
    <w:rsid w:val="007A13A3"/>
    <w:rsid w:val="007A148C"/>
    <w:rsid w:val="007A15D5"/>
    <w:rsid w:val="007A1638"/>
    <w:rsid w:val="007A16B5"/>
    <w:rsid w:val="007A16DC"/>
    <w:rsid w:val="007A1743"/>
    <w:rsid w:val="007A178E"/>
    <w:rsid w:val="007A17C7"/>
    <w:rsid w:val="007A18C9"/>
    <w:rsid w:val="007A19BF"/>
    <w:rsid w:val="007A1B44"/>
    <w:rsid w:val="007A1CDA"/>
    <w:rsid w:val="007A1D1E"/>
    <w:rsid w:val="007A1D41"/>
    <w:rsid w:val="007A1DDE"/>
    <w:rsid w:val="007A1E15"/>
    <w:rsid w:val="007A1F8D"/>
    <w:rsid w:val="007A2056"/>
    <w:rsid w:val="007A206E"/>
    <w:rsid w:val="007A2081"/>
    <w:rsid w:val="007A20EB"/>
    <w:rsid w:val="007A20FD"/>
    <w:rsid w:val="007A218F"/>
    <w:rsid w:val="007A2203"/>
    <w:rsid w:val="007A224B"/>
    <w:rsid w:val="007A22BC"/>
    <w:rsid w:val="007A231A"/>
    <w:rsid w:val="007A232E"/>
    <w:rsid w:val="007A2381"/>
    <w:rsid w:val="007A2466"/>
    <w:rsid w:val="007A2544"/>
    <w:rsid w:val="007A25ED"/>
    <w:rsid w:val="007A2704"/>
    <w:rsid w:val="007A272E"/>
    <w:rsid w:val="007A2730"/>
    <w:rsid w:val="007A2868"/>
    <w:rsid w:val="007A28DA"/>
    <w:rsid w:val="007A2936"/>
    <w:rsid w:val="007A296B"/>
    <w:rsid w:val="007A296C"/>
    <w:rsid w:val="007A29C4"/>
    <w:rsid w:val="007A2A03"/>
    <w:rsid w:val="007A2A20"/>
    <w:rsid w:val="007A2A45"/>
    <w:rsid w:val="007A2A97"/>
    <w:rsid w:val="007A2B0D"/>
    <w:rsid w:val="007A2C6D"/>
    <w:rsid w:val="007A2CDE"/>
    <w:rsid w:val="007A2D26"/>
    <w:rsid w:val="007A2D7C"/>
    <w:rsid w:val="007A2E47"/>
    <w:rsid w:val="007A2E6F"/>
    <w:rsid w:val="007A2EC2"/>
    <w:rsid w:val="007A3087"/>
    <w:rsid w:val="007A30A1"/>
    <w:rsid w:val="007A30B8"/>
    <w:rsid w:val="007A3126"/>
    <w:rsid w:val="007A3156"/>
    <w:rsid w:val="007A317C"/>
    <w:rsid w:val="007A31CF"/>
    <w:rsid w:val="007A3221"/>
    <w:rsid w:val="007A32F9"/>
    <w:rsid w:val="007A3337"/>
    <w:rsid w:val="007A34FC"/>
    <w:rsid w:val="007A354B"/>
    <w:rsid w:val="007A3563"/>
    <w:rsid w:val="007A3579"/>
    <w:rsid w:val="007A35B8"/>
    <w:rsid w:val="007A3644"/>
    <w:rsid w:val="007A3665"/>
    <w:rsid w:val="007A3688"/>
    <w:rsid w:val="007A3757"/>
    <w:rsid w:val="007A3773"/>
    <w:rsid w:val="007A37A2"/>
    <w:rsid w:val="007A37E9"/>
    <w:rsid w:val="007A38D6"/>
    <w:rsid w:val="007A39FF"/>
    <w:rsid w:val="007A3A05"/>
    <w:rsid w:val="007A3C36"/>
    <w:rsid w:val="007A3CC4"/>
    <w:rsid w:val="007A3D72"/>
    <w:rsid w:val="007A3D7B"/>
    <w:rsid w:val="007A3D87"/>
    <w:rsid w:val="007A3DFD"/>
    <w:rsid w:val="007A3E53"/>
    <w:rsid w:val="007A3F49"/>
    <w:rsid w:val="007A3F76"/>
    <w:rsid w:val="007A4004"/>
    <w:rsid w:val="007A4089"/>
    <w:rsid w:val="007A40AF"/>
    <w:rsid w:val="007A4266"/>
    <w:rsid w:val="007A429D"/>
    <w:rsid w:val="007A4521"/>
    <w:rsid w:val="007A464F"/>
    <w:rsid w:val="007A467A"/>
    <w:rsid w:val="007A4681"/>
    <w:rsid w:val="007A4682"/>
    <w:rsid w:val="007A46F0"/>
    <w:rsid w:val="007A490C"/>
    <w:rsid w:val="007A49BF"/>
    <w:rsid w:val="007A4A02"/>
    <w:rsid w:val="007A4A32"/>
    <w:rsid w:val="007A4B6C"/>
    <w:rsid w:val="007A4BA9"/>
    <w:rsid w:val="007A4CAA"/>
    <w:rsid w:val="007A4CCA"/>
    <w:rsid w:val="007A4E51"/>
    <w:rsid w:val="007A4F4D"/>
    <w:rsid w:val="007A4FB8"/>
    <w:rsid w:val="007A5096"/>
    <w:rsid w:val="007A5121"/>
    <w:rsid w:val="007A5158"/>
    <w:rsid w:val="007A515E"/>
    <w:rsid w:val="007A52CD"/>
    <w:rsid w:val="007A53BB"/>
    <w:rsid w:val="007A53F2"/>
    <w:rsid w:val="007A54E8"/>
    <w:rsid w:val="007A5514"/>
    <w:rsid w:val="007A5601"/>
    <w:rsid w:val="007A5616"/>
    <w:rsid w:val="007A5632"/>
    <w:rsid w:val="007A578F"/>
    <w:rsid w:val="007A5797"/>
    <w:rsid w:val="007A57C3"/>
    <w:rsid w:val="007A58FE"/>
    <w:rsid w:val="007A5933"/>
    <w:rsid w:val="007A59E1"/>
    <w:rsid w:val="007A5A59"/>
    <w:rsid w:val="007A5A68"/>
    <w:rsid w:val="007A5AFC"/>
    <w:rsid w:val="007A5B02"/>
    <w:rsid w:val="007A5C13"/>
    <w:rsid w:val="007A5C7D"/>
    <w:rsid w:val="007A5CCD"/>
    <w:rsid w:val="007A5D5E"/>
    <w:rsid w:val="007A5DA2"/>
    <w:rsid w:val="007A5E96"/>
    <w:rsid w:val="007A5F4F"/>
    <w:rsid w:val="007A5F5B"/>
    <w:rsid w:val="007A6003"/>
    <w:rsid w:val="007A613F"/>
    <w:rsid w:val="007A61F9"/>
    <w:rsid w:val="007A6308"/>
    <w:rsid w:val="007A6327"/>
    <w:rsid w:val="007A63EB"/>
    <w:rsid w:val="007A63ED"/>
    <w:rsid w:val="007A641B"/>
    <w:rsid w:val="007A6481"/>
    <w:rsid w:val="007A6504"/>
    <w:rsid w:val="007A65D7"/>
    <w:rsid w:val="007A6638"/>
    <w:rsid w:val="007A66BD"/>
    <w:rsid w:val="007A675F"/>
    <w:rsid w:val="007A67BE"/>
    <w:rsid w:val="007A68B6"/>
    <w:rsid w:val="007A68C9"/>
    <w:rsid w:val="007A68EA"/>
    <w:rsid w:val="007A690F"/>
    <w:rsid w:val="007A692C"/>
    <w:rsid w:val="007A6989"/>
    <w:rsid w:val="007A6A04"/>
    <w:rsid w:val="007A6AA4"/>
    <w:rsid w:val="007A6AE6"/>
    <w:rsid w:val="007A6B14"/>
    <w:rsid w:val="007A6BD6"/>
    <w:rsid w:val="007A6C18"/>
    <w:rsid w:val="007A6CE1"/>
    <w:rsid w:val="007A6DF8"/>
    <w:rsid w:val="007A6EC8"/>
    <w:rsid w:val="007A6ED9"/>
    <w:rsid w:val="007A7055"/>
    <w:rsid w:val="007A715A"/>
    <w:rsid w:val="007A72F9"/>
    <w:rsid w:val="007A7409"/>
    <w:rsid w:val="007A746A"/>
    <w:rsid w:val="007A7520"/>
    <w:rsid w:val="007A7524"/>
    <w:rsid w:val="007A752C"/>
    <w:rsid w:val="007A7616"/>
    <w:rsid w:val="007A782D"/>
    <w:rsid w:val="007A7864"/>
    <w:rsid w:val="007A7950"/>
    <w:rsid w:val="007A7979"/>
    <w:rsid w:val="007A7983"/>
    <w:rsid w:val="007A799D"/>
    <w:rsid w:val="007A7BDB"/>
    <w:rsid w:val="007A7BE9"/>
    <w:rsid w:val="007A7C6F"/>
    <w:rsid w:val="007A7C88"/>
    <w:rsid w:val="007A7D83"/>
    <w:rsid w:val="007A7E35"/>
    <w:rsid w:val="007A7E5D"/>
    <w:rsid w:val="007A7ED5"/>
    <w:rsid w:val="007A7F74"/>
    <w:rsid w:val="007A7FA8"/>
    <w:rsid w:val="007A7FDA"/>
    <w:rsid w:val="007A7FEA"/>
    <w:rsid w:val="007B006C"/>
    <w:rsid w:val="007B015B"/>
    <w:rsid w:val="007B0198"/>
    <w:rsid w:val="007B0208"/>
    <w:rsid w:val="007B0215"/>
    <w:rsid w:val="007B02C3"/>
    <w:rsid w:val="007B02F8"/>
    <w:rsid w:val="007B0425"/>
    <w:rsid w:val="007B04F8"/>
    <w:rsid w:val="007B0501"/>
    <w:rsid w:val="007B05CF"/>
    <w:rsid w:val="007B05E4"/>
    <w:rsid w:val="007B0730"/>
    <w:rsid w:val="007B080E"/>
    <w:rsid w:val="007B0847"/>
    <w:rsid w:val="007B0983"/>
    <w:rsid w:val="007B09A0"/>
    <w:rsid w:val="007B0B19"/>
    <w:rsid w:val="007B0B3D"/>
    <w:rsid w:val="007B0B65"/>
    <w:rsid w:val="007B0CF4"/>
    <w:rsid w:val="007B0D5E"/>
    <w:rsid w:val="007B0E06"/>
    <w:rsid w:val="007B0E82"/>
    <w:rsid w:val="007B0ED9"/>
    <w:rsid w:val="007B0F33"/>
    <w:rsid w:val="007B0F48"/>
    <w:rsid w:val="007B0F50"/>
    <w:rsid w:val="007B0FC8"/>
    <w:rsid w:val="007B107E"/>
    <w:rsid w:val="007B11BA"/>
    <w:rsid w:val="007B11C2"/>
    <w:rsid w:val="007B128E"/>
    <w:rsid w:val="007B12DA"/>
    <w:rsid w:val="007B1336"/>
    <w:rsid w:val="007B1337"/>
    <w:rsid w:val="007B13B5"/>
    <w:rsid w:val="007B13CE"/>
    <w:rsid w:val="007B14ED"/>
    <w:rsid w:val="007B1593"/>
    <w:rsid w:val="007B15C0"/>
    <w:rsid w:val="007B15CC"/>
    <w:rsid w:val="007B1657"/>
    <w:rsid w:val="007B1682"/>
    <w:rsid w:val="007B168F"/>
    <w:rsid w:val="007B16AA"/>
    <w:rsid w:val="007B16CB"/>
    <w:rsid w:val="007B178E"/>
    <w:rsid w:val="007B17E3"/>
    <w:rsid w:val="007B1893"/>
    <w:rsid w:val="007B18B3"/>
    <w:rsid w:val="007B18F1"/>
    <w:rsid w:val="007B192E"/>
    <w:rsid w:val="007B1997"/>
    <w:rsid w:val="007B19B9"/>
    <w:rsid w:val="007B1A69"/>
    <w:rsid w:val="007B1B1B"/>
    <w:rsid w:val="007B1C3B"/>
    <w:rsid w:val="007B1C40"/>
    <w:rsid w:val="007B1C97"/>
    <w:rsid w:val="007B1CBD"/>
    <w:rsid w:val="007B1CD0"/>
    <w:rsid w:val="007B1DC3"/>
    <w:rsid w:val="007B1DE4"/>
    <w:rsid w:val="007B1F5A"/>
    <w:rsid w:val="007B1FF9"/>
    <w:rsid w:val="007B2044"/>
    <w:rsid w:val="007B2094"/>
    <w:rsid w:val="007B20AF"/>
    <w:rsid w:val="007B2114"/>
    <w:rsid w:val="007B2252"/>
    <w:rsid w:val="007B2402"/>
    <w:rsid w:val="007B2417"/>
    <w:rsid w:val="007B2483"/>
    <w:rsid w:val="007B24C5"/>
    <w:rsid w:val="007B24F1"/>
    <w:rsid w:val="007B253D"/>
    <w:rsid w:val="007B25D5"/>
    <w:rsid w:val="007B2648"/>
    <w:rsid w:val="007B2709"/>
    <w:rsid w:val="007B273F"/>
    <w:rsid w:val="007B282A"/>
    <w:rsid w:val="007B288F"/>
    <w:rsid w:val="007B2902"/>
    <w:rsid w:val="007B2927"/>
    <w:rsid w:val="007B2973"/>
    <w:rsid w:val="007B29B6"/>
    <w:rsid w:val="007B2A92"/>
    <w:rsid w:val="007B2AE2"/>
    <w:rsid w:val="007B2C4B"/>
    <w:rsid w:val="007B2C62"/>
    <w:rsid w:val="007B2C6B"/>
    <w:rsid w:val="007B2C6C"/>
    <w:rsid w:val="007B2C7A"/>
    <w:rsid w:val="007B2CA5"/>
    <w:rsid w:val="007B2CC7"/>
    <w:rsid w:val="007B2CD0"/>
    <w:rsid w:val="007B2E0C"/>
    <w:rsid w:val="007B2F65"/>
    <w:rsid w:val="007B300A"/>
    <w:rsid w:val="007B310A"/>
    <w:rsid w:val="007B3140"/>
    <w:rsid w:val="007B3166"/>
    <w:rsid w:val="007B319F"/>
    <w:rsid w:val="007B323B"/>
    <w:rsid w:val="007B3359"/>
    <w:rsid w:val="007B3461"/>
    <w:rsid w:val="007B348A"/>
    <w:rsid w:val="007B34D3"/>
    <w:rsid w:val="007B353B"/>
    <w:rsid w:val="007B3573"/>
    <w:rsid w:val="007B3622"/>
    <w:rsid w:val="007B3728"/>
    <w:rsid w:val="007B376D"/>
    <w:rsid w:val="007B37F3"/>
    <w:rsid w:val="007B3983"/>
    <w:rsid w:val="007B3ACF"/>
    <w:rsid w:val="007B3B38"/>
    <w:rsid w:val="007B3B62"/>
    <w:rsid w:val="007B3BC7"/>
    <w:rsid w:val="007B3C27"/>
    <w:rsid w:val="007B3C92"/>
    <w:rsid w:val="007B3CAE"/>
    <w:rsid w:val="007B3CD7"/>
    <w:rsid w:val="007B3D65"/>
    <w:rsid w:val="007B3DCB"/>
    <w:rsid w:val="007B3EB0"/>
    <w:rsid w:val="007B4095"/>
    <w:rsid w:val="007B4122"/>
    <w:rsid w:val="007B41C9"/>
    <w:rsid w:val="007B4252"/>
    <w:rsid w:val="007B4356"/>
    <w:rsid w:val="007B439E"/>
    <w:rsid w:val="007B4499"/>
    <w:rsid w:val="007B44AB"/>
    <w:rsid w:val="007B451F"/>
    <w:rsid w:val="007B458C"/>
    <w:rsid w:val="007B460B"/>
    <w:rsid w:val="007B4671"/>
    <w:rsid w:val="007B46EF"/>
    <w:rsid w:val="007B47A5"/>
    <w:rsid w:val="007B48C8"/>
    <w:rsid w:val="007B49EB"/>
    <w:rsid w:val="007B4A78"/>
    <w:rsid w:val="007B4ABB"/>
    <w:rsid w:val="007B4AC7"/>
    <w:rsid w:val="007B4B51"/>
    <w:rsid w:val="007B4B67"/>
    <w:rsid w:val="007B4B79"/>
    <w:rsid w:val="007B4BC4"/>
    <w:rsid w:val="007B4BE5"/>
    <w:rsid w:val="007B4C28"/>
    <w:rsid w:val="007B4CCF"/>
    <w:rsid w:val="007B4E44"/>
    <w:rsid w:val="007B4E7C"/>
    <w:rsid w:val="007B4FCD"/>
    <w:rsid w:val="007B5033"/>
    <w:rsid w:val="007B506D"/>
    <w:rsid w:val="007B509D"/>
    <w:rsid w:val="007B512D"/>
    <w:rsid w:val="007B513F"/>
    <w:rsid w:val="007B530E"/>
    <w:rsid w:val="007B5813"/>
    <w:rsid w:val="007B5876"/>
    <w:rsid w:val="007B59F6"/>
    <w:rsid w:val="007B5AFE"/>
    <w:rsid w:val="007B5B82"/>
    <w:rsid w:val="007B5C36"/>
    <w:rsid w:val="007B5E00"/>
    <w:rsid w:val="007B5E49"/>
    <w:rsid w:val="007B5E8D"/>
    <w:rsid w:val="007B5EA9"/>
    <w:rsid w:val="007B5EAA"/>
    <w:rsid w:val="007B5ECE"/>
    <w:rsid w:val="007B605D"/>
    <w:rsid w:val="007B6102"/>
    <w:rsid w:val="007B61A9"/>
    <w:rsid w:val="007B632E"/>
    <w:rsid w:val="007B637A"/>
    <w:rsid w:val="007B63C8"/>
    <w:rsid w:val="007B642D"/>
    <w:rsid w:val="007B6469"/>
    <w:rsid w:val="007B648E"/>
    <w:rsid w:val="007B64EE"/>
    <w:rsid w:val="007B64FF"/>
    <w:rsid w:val="007B6543"/>
    <w:rsid w:val="007B6613"/>
    <w:rsid w:val="007B664E"/>
    <w:rsid w:val="007B666D"/>
    <w:rsid w:val="007B66F1"/>
    <w:rsid w:val="007B6700"/>
    <w:rsid w:val="007B67F8"/>
    <w:rsid w:val="007B68E0"/>
    <w:rsid w:val="007B6979"/>
    <w:rsid w:val="007B6A4B"/>
    <w:rsid w:val="007B6AB1"/>
    <w:rsid w:val="007B6ABF"/>
    <w:rsid w:val="007B6AE8"/>
    <w:rsid w:val="007B6BA5"/>
    <w:rsid w:val="007B6C64"/>
    <w:rsid w:val="007B6C89"/>
    <w:rsid w:val="007B6CDC"/>
    <w:rsid w:val="007B6D35"/>
    <w:rsid w:val="007B6E96"/>
    <w:rsid w:val="007B6EB2"/>
    <w:rsid w:val="007B6F6D"/>
    <w:rsid w:val="007B7056"/>
    <w:rsid w:val="007B7097"/>
    <w:rsid w:val="007B72A1"/>
    <w:rsid w:val="007B72D0"/>
    <w:rsid w:val="007B7453"/>
    <w:rsid w:val="007B75D1"/>
    <w:rsid w:val="007B760E"/>
    <w:rsid w:val="007B7667"/>
    <w:rsid w:val="007B776F"/>
    <w:rsid w:val="007B77B8"/>
    <w:rsid w:val="007B7801"/>
    <w:rsid w:val="007B793C"/>
    <w:rsid w:val="007B793E"/>
    <w:rsid w:val="007B7995"/>
    <w:rsid w:val="007B79DE"/>
    <w:rsid w:val="007B7A3C"/>
    <w:rsid w:val="007B7B0B"/>
    <w:rsid w:val="007B7B15"/>
    <w:rsid w:val="007B7B1B"/>
    <w:rsid w:val="007B7B79"/>
    <w:rsid w:val="007B7BB0"/>
    <w:rsid w:val="007B7E7A"/>
    <w:rsid w:val="007B7E92"/>
    <w:rsid w:val="007B7F75"/>
    <w:rsid w:val="007B7F9D"/>
    <w:rsid w:val="007B7FDB"/>
    <w:rsid w:val="007B7FF1"/>
    <w:rsid w:val="007C0041"/>
    <w:rsid w:val="007C01AE"/>
    <w:rsid w:val="007C02B7"/>
    <w:rsid w:val="007C02EC"/>
    <w:rsid w:val="007C0349"/>
    <w:rsid w:val="007C039C"/>
    <w:rsid w:val="007C041D"/>
    <w:rsid w:val="007C0467"/>
    <w:rsid w:val="007C04A7"/>
    <w:rsid w:val="007C04D0"/>
    <w:rsid w:val="007C052F"/>
    <w:rsid w:val="007C054E"/>
    <w:rsid w:val="007C065D"/>
    <w:rsid w:val="007C069B"/>
    <w:rsid w:val="007C06E4"/>
    <w:rsid w:val="007C06F8"/>
    <w:rsid w:val="007C07ED"/>
    <w:rsid w:val="007C083A"/>
    <w:rsid w:val="007C085A"/>
    <w:rsid w:val="007C08A1"/>
    <w:rsid w:val="007C0AB4"/>
    <w:rsid w:val="007C0B8A"/>
    <w:rsid w:val="007C0C76"/>
    <w:rsid w:val="007C0CB0"/>
    <w:rsid w:val="007C0CBB"/>
    <w:rsid w:val="007C0DC1"/>
    <w:rsid w:val="007C0ED7"/>
    <w:rsid w:val="007C1008"/>
    <w:rsid w:val="007C1014"/>
    <w:rsid w:val="007C1033"/>
    <w:rsid w:val="007C10B9"/>
    <w:rsid w:val="007C118B"/>
    <w:rsid w:val="007C1235"/>
    <w:rsid w:val="007C129C"/>
    <w:rsid w:val="007C13D5"/>
    <w:rsid w:val="007C13E6"/>
    <w:rsid w:val="007C1481"/>
    <w:rsid w:val="007C1489"/>
    <w:rsid w:val="007C14E4"/>
    <w:rsid w:val="007C15C2"/>
    <w:rsid w:val="007C1676"/>
    <w:rsid w:val="007C176D"/>
    <w:rsid w:val="007C17C4"/>
    <w:rsid w:val="007C191F"/>
    <w:rsid w:val="007C19DE"/>
    <w:rsid w:val="007C1A0B"/>
    <w:rsid w:val="007C1A5F"/>
    <w:rsid w:val="007C1ACA"/>
    <w:rsid w:val="007C1C4D"/>
    <w:rsid w:val="007C1D38"/>
    <w:rsid w:val="007C1D5C"/>
    <w:rsid w:val="007C1DEE"/>
    <w:rsid w:val="007C1E48"/>
    <w:rsid w:val="007C1E97"/>
    <w:rsid w:val="007C1EE7"/>
    <w:rsid w:val="007C1EFF"/>
    <w:rsid w:val="007C1F1E"/>
    <w:rsid w:val="007C1F35"/>
    <w:rsid w:val="007C1F64"/>
    <w:rsid w:val="007C2044"/>
    <w:rsid w:val="007C20A4"/>
    <w:rsid w:val="007C20A5"/>
    <w:rsid w:val="007C20D4"/>
    <w:rsid w:val="007C20DA"/>
    <w:rsid w:val="007C2150"/>
    <w:rsid w:val="007C21CA"/>
    <w:rsid w:val="007C234E"/>
    <w:rsid w:val="007C2400"/>
    <w:rsid w:val="007C2482"/>
    <w:rsid w:val="007C24A5"/>
    <w:rsid w:val="007C24E2"/>
    <w:rsid w:val="007C252B"/>
    <w:rsid w:val="007C25B5"/>
    <w:rsid w:val="007C2665"/>
    <w:rsid w:val="007C274D"/>
    <w:rsid w:val="007C2752"/>
    <w:rsid w:val="007C2793"/>
    <w:rsid w:val="007C2801"/>
    <w:rsid w:val="007C2835"/>
    <w:rsid w:val="007C287F"/>
    <w:rsid w:val="007C28B0"/>
    <w:rsid w:val="007C2955"/>
    <w:rsid w:val="007C29ED"/>
    <w:rsid w:val="007C2AE4"/>
    <w:rsid w:val="007C2BAC"/>
    <w:rsid w:val="007C2CD1"/>
    <w:rsid w:val="007C2CD2"/>
    <w:rsid w:val="007C2CF6"/>
    <w:rsid w:val="007C2D09"/>
    <w:rsid w:val="007C2D0F"/>
    <w:rsid w:val="007C2E43"/>
    <w:rsid w:val="007C2F0E"/>
    <w:rsid w:val="007C2F2B"/>
    <w:rsid w:val="007C3017"/>
    <w:rsid w:val="007C3061"/>
    <w:rsid w:val="007C307B"/>
    <w:rsid w:val="007C30C0"/>
    <w:rsid w:val="007C31BC"/>
    <w:rsid w:val="007C3216"/>
    <w:rsid w:val="007C321E"/>
    <w:rsid w:val="007C323A"/>
    <w:rsid w:val="007C3249"/>
    <w:rsid w:val="007C32DD"/>
    <w:rsid w:val="007C32E4"/>
    <w:rsid w:val="007C330F"/>
    <w:rsid w:val="007C333C"/>
    <w:rsid w:val="007C337B"/>
    <w:rsid w:val="007C340F"/>
    <w:rsid w:val="007C34DB"/>
    <w:rsid w:val="007C34DE"/>
    <w:rsid w:val="007C3528"/>
    <w:rsid w:val="007C3569"/>
    <w:rsid w:val="007C3640"/>
    <w:rsid w:val="007C3650"/>
    <w:rsid w:val="007C3783"/>
    <w:rsid w:val="007C38DD"/>
    <w:rsid w:val="007C38E2"/>
    <w:rsid w:val="007C3B27"/>
    <w:rsid w:val="007C3C24"/>
    <w:rsid w:val="007C3C98"/>
    <w:rsid w:val="007C3CCE"/>
    <w:rsid w:val="007C3CF1"/>
    <w:rsid w:val="007C3D0B"/>
    <w:rsid w:val="007C3DE2"/>
    <w:rsid w:val="007C3DE3"/>
    <w:rsid w:val="007C3E0F"/>
    <w:rsid w:val="007C3E2E"/>
    <w:rsid w:val="007C3EBA"/>
    <w:rsid w:val="007C3ED7"/>
    <w:rsid w:val="007C3F4B"/>
    <w:rsid w:val="007C3FB4"/>
    <w:rsid w:val="007C3FD0"/>
    <w:rsid w:val="007C403B"/>
    <w:rsid w:val="007C4051"/>
    <w:rsid w:val="007C40A2"/>
    <w:rsid w:val="007C40FD"/>
    <w:rsid w:val="007C42C5"/>
    <w:rsid w:val="007C42EA"/>
    <w:rsid w:val="007C42F9"/>
    <w:rsid w:val="007C4328"/>
    <w:rsid w:val="007C4379"/>
    <w:rsid w:val="007C43BD"/>
    <w:rsid w:val="007C4437"/>
    <w:rsid w:val="007C449F"/>
    <w:rsid w:val="007C44CE"/>
    <w:rsid w:val="007C44FF"/>
    <w:rsid w:val="007C45CE"/>
    <w:rsid w:val="007C45F1"/>
    <w:rsid w:val="007C4631"/>
    <w:rsid w:val="007C4678"/>
    <w:rsid w:val="007C46D9"/>
    <w:rsid w:val="007C4730"/>
    <w:rsid w:val="007C4754"/>
    <w:rsid w:val="007C475E"/>
    <w:rsid w:val="007C47C8"/>
    <w:rsid w:val="007C47CE"/>
    <w:rsid w:val="007C47F9"/>
    <w:rsid w:val="007C47FE"/>
    <w:rsid w:val="007C48E6"/>
    <w:rsid w:val="007C4991"/>
    <w:rsid w:val="007C49E7"/>
    <w:rsid w:val="007C49F8"/>
    <w:rsid w:val="007C4A06"/>
    <w:rsid w:val="007C4B14"/>
    <w:rsid w:val="007C4B72"/>
    <w:rsid w:val="007C4BAF"/>
    <w:rsid w:val="007C4C83"/>
    <w:rsid w:val="007C4D32"/>
    <w:rsid w:val="007C4DF7"/>
    <w:rsid w:val="007C4E46"/>
    <w:rsid w:val="007C4FD3"/>
    <w:rsid w:val="007C5044"/>
    <w:rsid w:val="007C5070"/>
    <w:rsid w:val="007C509B"/>
    <w:rsid w:val="007C50BF"/>
    <w:rsid w:val="007C5126"/>
    <w:rsid w:val="007C5267"/>
    <w:rsid w:val="007C5290"/>
    <w:rsid w:val="007C5340"/>
    <w:rsid w:val="007C53BA"/>
    <w:rsid w:val="007C53FC"/>
    <w:rsid w:val="007C54CF"/>
    <w:rsid w:val="007C56FF"/>
    <w:rsid w:val="007C57B8"/>
    <w:rsid w:val="007C57CD"/>
    <w:rsid w:val="007C5876"/>
    <w:rsid w:val="007C58FE"/>
    <w:rsid w:val="007C599F"/>
    <w:rsid w:val="007C5B6B"/>
    <w:rsid w:val="007C5B9C"/>
    <w:rsid w:val="007C5BBF"/>
    <w:rsid w:val="007C5C01"/>
    <w:rsid w:val="007C5C36"/>
    <w:rsid w:val="007C5CBB"/>
    <w:rsid w:val="007C5CEA"/>
    <w:rsid w:val="007C5D36"/>
    <w:rsid w:val="007C5D6B"/>
    <w:rsid w:val="007C5DCF"/>
    <w:rsid w:val="007C5F03"/>
    <w:rsid w:val="007C5F6C"/>
    <w:rsid w:val="007C5F75"/>
    <w:rsid w:val="007C6021"/>
    <w:rsid w:val="007C606B"/>
    <w:rsid w:val="007C6074"/>
    <w:rsid w:val="007C60EB"/>
    <w:rsid w:val="007C60F5"/>
    <w:rsid w:val="007C6112"/>
    <w:rsid w:val="007C62E0"/>
    <w:rsid w:val="007C62ED"/>
    <w:rsid w:val="007C63F4"/>
    <w:rsid w:val="007C6494"/>
    <w:rsid w:val="007C64A8"/>
    <w:rsid w:val="007C64B3"/>
    <w:rsid w:val="007C65A3"/>
    <w:rsid w:val="007C6617"/>
    <w:rsid w:val="007C66D6"/>
    <w:rsid w:val="007C66DF"/>
    <w:rsid w:val="007C66FD"/>
    <w:rsid w:val="007C6723"/>
    <w:rsid w:val="007C677D"/>
    <w:rsid w:val="007C6799"/>
    <w:rsid w:val="007C6891"/>
    <w:rsid w:val="007C689F"/>
    <w:rsid w:val="007C6A51"/>
    <w:rsid w:val="007C6AAF"/>
    <w:rsid w:val="007C6B01"/>
    <w:rsid w:val="007C6B2B"/>
    <w:rsid w:val="007C6BB9"/>
    <w:rsid w:val="007C6CBD"/>
    <w:rsid w:val="007C6D40"/>
    <w:rsid w:val="007C6E0C"/>
    <w:rsid w:val="007C6E10"/>
    <w:rsid w:val="007C6E83"/>
    <w:rsid w:val="007C6EDA"/>
    <w:rsid w:val="007C6F58"/>
    <w:rsid w:val="007C6F81"/>
    <w:rsid w:val="007C6FE2"/>
    <w:rsid w:val="007C709F"/>
    <w:rsid w:val="007C7115"/>
    <w:rsid w:val="007C71E5"/>
    <w:rsid w:val="007C71F1"/>
    <w:rsid w:val="007C7248"/>
    <w:rsid w:val="007C7353"/>
    <w:rsid w:val="007C746A"/>
    <w:rsid w:val="007C74B5"/>
    <w:rsid w:val="007C75A7"/>
    <w:rsid w:val="007C766C"/>
    <w:rsid w:val="007C772C"/>
    <w:rsid w:val="007C7779"/>
    <w:rsid w:val="007C7794"/>
    <w:rsid w:val="007C77F9"/>
    <w:rsid w:val="007C785B"/>
    <w:rsid w:val="007C7964"/>
    <w:rsid w:val="007C79B3"/>
    <w:rsid w:val="007C7A45"/>
    <w:rsid w:val="007C7A96"/>
    <w:rsid w:val="007C7B47"/>
    <w:rsid w:val="007C7B68"/>
    <w:rsid w:val="007C7BAD"/>
    <w:rsid w:val="007C7CD8"/>
    <w:rsid w:val="007C7DD3"/>
    <w:rsid w:val="007C7DFB"/>
    <w:rsid w:val="007C7DFD"/>
    <w:rsid w:val="007C7E67"/>
    <w:rsid w:val="007C7F56"/>
    <w:rsid w:val="007C7FB3"/>
    <w:rsid w:val="007D0005"/>
    <w:rsid w:val="007D024D"/>
    <w:rsid w:val="007D02ED"/>
    <w:rsid w:val="007D031F"/>
    <w:rsid w:val="007D0491"/>
    <w:rsid w:val="007D0566"/>
    <w:rsid w:val="007D0632"/>
    <w:rsid w:val="007D0666"/>
    <w:rsid w:val="007D07D1"/>
    <w:rsid w:val="007D07EF"/>
    <w:rsid w:val="007D080A"/>
    <w:rsid w:val="007D0915"/>
    <w:rsid w:val="007D093F"/>
    <w:rsid w:val="007D0A48"/>
    <w:rsid w:val="007D0A85"/>
    <w:rsid w:val="007D0A8D"/>
    <w:rsid w:val="007D0AF5"/>
    <w:rsid w:val="007D0AF8"/>
    <w:rsid w:val="007D0B29"/>
    <w:rsid w:val="007D0CBE"/>
    <w:rsid w:val="007D0D16"/>
    <w:rsid w:val="007D0D9D"/>
    <w:rsid w:val="007D0DBD"/>
    <w:rsid w:val="007D0E8E"/>
    <w:rsid w:val="007D0EAE"/>
    <w:rsid w:val="007D10ED"/>
    <w:rsid w:val="007D1143"/>
    <w:rsid w:val="007D1150"/>
    <w:rsid w:val="007D119E"/>
    <w:rsid w:val="007D11D6"/>
    <w:rsid w:val="007D127E"/>
    <w:rsid w:val="007D12A7"/>
    <w:rsid w:val="007D12AB"/>
    <w:rsid w:val="007D12C5"/>
    <w:rsid w:val="007D140D"/>
    <w:rsid w:val="007D143A"/>
    <w:rsid w:val="007D143F"/>
    <w:rsid w:val="007D155A"/>
    <w:rsid w:val="007D15CC"/>
    <w:rsid w:val="007D16E4"/>
    <w:rsid w:val="007D1796"/>
    <w:rsid w:val="007D1809"/>
    <w:rsid w:val="007D1916"/>
    <w:rsid w:val="007D197C"/>
    <w:rsid w:val="007D1A1F"/>
    <w:rsid w:val="007D1ABA"/>
    <w:rsid w:val="007D1AFB"/>
    <w:rsid w:val="007D1B0A"/>
    <w:rsid w:val="007D1B1C"/>
    <w:rsid w:val="007D1DD6"/>
    <w:rsid w:val="007D1DEB"/>
    <w:rsid w:val="007D1E9D"/>
    <w:rsid w:val="007D1F5B"/>
    <w:rsid w:val="007D2072"/>
    <w:rsid w:val="007D2081"/>
    <w:rsid w:val="007D217C"/>
    <w:rsid w:val="007D2309"/>
    <w:rsid w:val="007D237D"/>
    <w:rsid w:val="007D23E6"/>
    <w:rsid w:val="007D2469"/>
    <w:rsid w:val="007D2490"/>
    <w:rsid w:val="007D25B2"/>
    <w:rsid w:val="007D2743"/>
    <w:rsid w:val="007D2764"/>
    <w:rsid w:val="007D2871"/>
    <w:rsid w:val="007D29F1"/>
    <w:rsid w:val="007D2AE3"/>
    <w:rsid w:val="007D2AF9"/>
    <w:rsid w:val="007D2B2A"/>
    <w:rsid w:val="007D2BA0"/>
    <w:rsid w:val="007D2BB3"/>
    <w:rsid w:val="007D2C0F"/>
    <w:rsid w:val="007D2C4E"/>
    <w:rsid w:val="007D2C7F"/>
    <w:rsid w:val="007D2D47"/>
    <w:rsid w:val="007D2DEA"/>
    <w:rsid w:val="007D2EE6"/>
    <w:rsid w:val="007D2F98"/>
    <w:rsid w:val="007D3051"/>
    <w:rsid w:val="007D305D"/>
    <w:rsid w:val="007D30EE"/>
    <w:rsid w:val="007D3143"/>
    <w:rsid w:val="007D31B7"/>
    <w:rsid w:val="007D32FC"/>
    <w:rsid w:val="007D34A7"/>
    <w:rsid w:val="007D351D"/>
    <w:rsid w:val="007D3524"/>
    <w:rsid w:val="007D3527"/>
    <w:rsid w:val="007D3541"/>
    <w:rsid w:val="007D3604"/>
    <w:rsid w:val="007D3687"/>
    <w:rsid w:val="007D3690"/>
    <w:rsid w:val="007D37F9"/>
    <w:rsid w:val="007D3853"/>
    <w:rsid w:val="007D3941"/>
    <w:rsid w:val="007D3977"/>
    <w:rsid w:val="007D39C5"/>
    <w:rsid w:val="007D3A06"/>
    <w:rsid w:val="007D3A19"/>
    <w:rsid w:val="007D3A28"/>
    <w:rsid w:val="007D3A2F"/>
    <w:rsid w:val="007D3A66"/>
    <w:rsid w:val="007D3B0A"/>
    <w:rsid w:val="007D3B66"/>
    <w:rsid w:val="007D3C0C"/>
    <w:rsid w:val="007D3C6D"/>
    <w:rsid w:val="007D3CB2"/>
    <w:rsid w:val="007D3CD0"/>
    <w:rsid w:val="007D3CF1"/>
    <w:rsid w:val="007D3E9C"/>
    <w:rsid w:val="007D404A"/>
    <w:rsid w:val="007D4061"/>
    <w:rsid w:val="007D40DF"/>
    <w:rsid w:val="007D4268"/>
    <w:rsid w:val="007D4282"/>
    <w:rsid w:val="007D42F0"/>
    <w:rsid w:val="007D43F3"/>
    <w:rsid w:val="007D4438"/>
    <w:rsid w:val="007D4473"/>
    <w:rsid w:val="007D4479"/>
    <w:rsid w:val="007D448F"/>
    <w:rsid w:val="007D4498"/>
    <w:rsid w:val="007D44AE"/>
    <w:rsid w:val="007D4642"/>
    <w:rsid w:val="007D47C7"/>
    <w:rsid w:val="007D4939"/>
    <w:rsid w:val="007D4951"/>
    <w:rsid w:val="007D496A"/>
    <w:rsid w:val="007D4AF3"/>
    <w:rsid w:val="007D4AFD"/>
    <w:rsid w:val="007D4B31"/>
    <w:rsid w:val="007D4C72"/>
    <w:rsid w:val="007D4E92"/>
    <w:rsid w:val="007D4EE9"/>
    <w:rsid w:val="007D4F4D"/>
    <w:rsid w:val="007D4F7D"/>
    <w:rsid w:val="007D511E"/>
    <w:rsid w:val="007D524F"/>
    <w:rsid w:val="007D5282"/>
    <w:rsid w:val="007D5369"/>
    <w:rsid w:val="007D5377"/>
    <w:rsid w:val="007D5522"/>
    <w:rsid w:val="007D5540"/>
    <w:rsid w:val="007D5614"/>
    <w:rsid w:val="007D561B"/>
    <w:rsid w:val="007D56BA"/>
    <w:rsid w:val="007D5768"/>
    <w:rsid w:val="007D5793"/>
    <w:rsid w:val="007D57A8"/>
    <w:rsid w:val="007D57AC"/>
    <w:rsid w:val="007D587B"/>
    <w:rsid w:val="007D5884"/>
    <w:rsid w:val="007D592A"/>
    <w:rsid w:val="007D5930"/>
    <w:rsid w:val="007D59CB"/>
    <w:rsid w:val="007D5ABB"/>
    <w:rsid w:val="007D5B1F"/>
    <w:rsid w:val="007D5B9B"/>
    <w:rsid w:val="007D5BC7"/>
    <w:rsid w:val="007D5C6A"/>
    <w:rsid w:val="007D5C89"/>
    <w:rsid w:val="007D5EA5"/>
    <w:rsid w:val="007D5F1E"/>
    <w:rsid w:val="007D5F6B"/>
    <w:rsid w:val="007D6017"/>
    <w:rsid w:val="007D6062"/>
    <w:rsid w:val="007D612F"/>
    <w:rsid w:val="007D6138"/>
    <w:rsid w:val="007D6171"/>
    <w:rsid w:val="007D62B9"/>
    <w:rsid w:val="007D6414"/>
    <w:rsid w:val="007D6437"/>
    <w:rsid w:val="007D662B"/>
    <w:rsid w:val="007D6635"/>
    <w:rsid w:val="007D666E"/>
    <w:rsid w:val="007D66BE"/>
    <w:rsid w:val="007D6739"/>
    <w:rsid w:val="007D67E6"/>
    <w:rsid w:val="007D6833"/>
    <w:rsid w:val="007D690C"/>
    <w:rsid w:val="007D695F"/>
    <w:rsid w:val="007D699C"/>
    <w:rsid w:val="007D6A8D"/>
    <w:rsid w:val="007D6B4D"/>
    <w:rsid w:val="007D6B68"/>
    <w:rsid w:val="007D6BC9"/>
    <w:rsid w:val="007D6C90"/>
    <w:rsid w:val="007D6CB9"/>
    <w:rsid w:val="007D6DAA"/>
    <w:rsid w:val="007D6ED1"/>
    <w:rsid w:val="007D6ED6"/>
    <w:rsid w:val="007D6F9D"/>
    <w:rsid w:val="007D6FCE"/>
    <w:rsid w:val="007D7004"/>
    <w:rsid w:val="007D7021"/>
    <w:rsid w:val="007D70CE"/>
    <w:rsid w:val="007D7260"/>
    <w:rsid w:val="007D7308"/>
    <w:rsid w:val="007D7403"/>
    <w:rsid w:val="007D740C"/>
    <w:rsid w:val="007D74AD"/>
    <w:rsid w:val="007D7651"/>
    <w:rsid w:val="007D76A1"/>
    <w:rsid w:val="007D76FD"/>
    <w:rsid w:val="007D77B8"/>
    <w:rsid w:val="007D7873"/>
    <w:rsid w:val="007D7881"/>
    <w:rsid w:val="007D78B5"/>
    <w:rsid w:val="007D79DA"/>
    <w:rsid w:val="007D7AA2"/>
    <w:rsid w:val="007D7AA9"/>
    <w:rsid w:val="007D7B3B"/>
    <w:rsid w:val="007D7B49"/>
    <w:rsid w:val="007D7B7A"/>
    <w:rsid w:val="007D7DD3"/>
    <w:rsid w:val="007D7E87"/>
    <w:rsid w:val="007D7EC6"/>
    <w:rsid w:val="007D7F6C"/>
    <w:rsid w:val="007D7F93"/>
    <w:rsid w:val="007D7FD6"/>
    <w:rsid w:val="007E003D"/>
    <w:rsid w:val="007E00A8"/>
    <w:rsid w:val="007E00C1"/>
    <w:rsid w:val="007E01E2"/>
    <w:rsid w:val="007E026B"/>
    <w:rsid w:val="007E02F4"/>
    <w:rsid w:val="007E036A"/>
    <w:rsid w:val="007E04B1"/>
    <w:rsid w:val="007E04B6"/>
    <w:rsid w:val="007E051F"/>
    <w:rsid w:val="007E076E"/>
    <w:rsid w:val="007E077B"/>
    <w:rsid w:val="007E07FA"/>
    <w:rsid w:val="007E0833"/>
    <w:rsid w:val="007E0868"/>
    <w:rsid w:val="007E08B7"/>
    <w:rsid w:val="007E094A"/>
    <w:rsid w:val="007E0976"/>
    <w:rsid w:val="007E09E7"/>
    <w:rsid w:val="007E09E9"/>
    <w:rsid w:val="007E0A25"/>
    <w:rsid w:val="007E0ABE"/>
    <w:rsid w:val="007E0B69"/>
    <w:rsid w:val="007E0BC2"/>
    <w:rsid w:val="007E0C3F"/>
    <w:rsid w:val="007E0CE7"/>
    <w:rsid w:val="007E0D23"/>
    <w:rsid w:val="007E0D5C"/>
    <w:rsid w:val="007E0D97"/>
    <w:rsid w:val="007E0DC1"/>
    <w:rsid w:val="007E0E0E"/>
    <w:rsid w:val="007E0E30"/>
    <w:rsid w:val="007E0E32"/>
    <w:rsid w:val="007E1081"/>
    <w:rsid w:val="007E114E"/>
    <w:rsid w:val="007E115E"/>
    <w:rsid w:val="007E11EC"/>
    <w:rsid w:val="007E1288"/>
    <w:rsid w:val="007E12B7"/>
    <w:rsid w:val="007E12E6"/>
    <w:rsid w:val="007E1337"/>
    <w:rsid w:val="007E1446"/>
    <w:rsid w:val="007E147F"/>
    <w:rsid w:val="007E14E4"/>
    <w:rsid w:val="007E1524"/>
    <w:rsid w:val="007E1534"/>
    <w:rsid w:val="007E157F"/>
    <w:rsid w:val="007E15BB"/>
    <w:rsid w:val="007E164C"/>
    <w:rsid w:val="007E1672"/>
    <w:rsid w:val="007E16F4"/>
    <w:rsid w:val="007E183F"/>
    <w:rsid w:val="007E1883"/>
    <w:rsid w:val="007E18BD"/>
    <w:rsid w:val="007E18D6"/>
    <w:rsid w:val="007E1982"/>
    <w:rsid w:val="007E19A4"/>
    <w:rsid w:val="007E19EA"/>
    <w:rsid w:val="007E1A42"/>
    <w:rsid w:val="007E1A9E"/>
    <w:rsid w:val="007E1AA9"/>
    <w:rsid w:val="007E1AC0"/>
    <w:rsid w:val="007E1B0F"/>
    <w:rsid w:val="007E1B64"/>
    <w:rsid w:val="007E1D2E"/>
    <w:rsid w:val="007E1E1D"/>
    <w:rsid w:val="007E2044"/>
    <w:rsid w:val="007E20D4"/>
    <w:rsid w:val="007E21AA"/>
    <w:rsid w:val="007E21D4"/>
    <w:rsid w:val="007E2202"/>
    <w:rsid w:val="007E221C"/>
    <w:rsid w:val="007E2329"/>
    <w:rsid w:val="007E2331"/>
    <w:rsid w:val="007E2462"/>
    <w:rsid w:val="007E2482"/>
    <w:rsid w:val="007E24ED"/>
    <w:rsid w:val="007E2567"/>
    <w:rsid w:val="007E2577"/>
    <w:rsid w:val="007E25A2"/>
    <w:rsid w:val="007E2611"/>
    <w:rsid w:val="007E26EE"/>
    <w:rsid w:val="007E2783"/>
    <w:rsid w:val="007E27F4"/>
    <w:rsid w:val="007E28F0"/>
    <w:rsid w:val="007E2921"/>
    <w:rsid w:val="007E295C"/>
    <w:rsid w:val="007E2963"/>
    <w:rsid w:val="007E29BE"/>
    <w:rsid w:val="007E29C4"/>
    <w:rsid w:val="007E2A34"/>
    <w:rsid w:val="007E2A9D"/>
    <w:rsid w:val="007E2B35"/>
    <w:rsid w:val="007E2B64"/>
    <w:rsid w:val="007E2C11"/>
    <w:rsid w:val="007E2C9C"/>
    <w:rsid w:val="007E2CD6"/>
    <w:rsid w:val="007E2D69"/>
    <w:rsid w:val="007E2DA4"/>
    <w:rsid w:val="007E2DB1"/>
    <w:rsid w:val="007E2DFA"/>
    <w:rsid w:val="007E2E5C"/>
    <w:rsid w:val="007E2EA9"/>
    <w:rsid w:val="007E2FEF"/>
    <w:rsid w:val="007E3031"/>
    <w:rsid w:val="007E30A0"/>
    <w:rsid w:val="007E3196"/>
    <w:rsid w:val="007E31A0"/>
    <w:rsid w:val="007E3452"/>
    <w:rsid w:val="007E3474"/>
    <w:rsid w:val="007E35DE"/>
    <w:rsid w:val="007E36BE"/>
    <w:rsid w:val="007E36CA"/>
    <w:rsid w:val="007E36EE"/>
    <w:rsid w:val="007E376F"/>
    <w:rsid w:val="007E37EB"/>
    <w:rsid w:val="007E3841"/>
    <w:rsid w:val="007E3863"/>
    <w:rsid w:val="007E389C"/>
    <w:rsid w:val="007E3962"/>
    <w:rsid w:val="007E3986"/>
    <w:rsid w:val="007E3ABC"/>
    <w:rsid w:val="007E3ABF"/>
    <w:rsid w:val="007E3B5F"/>
    <w:rsid w:val="007E3BDA"/>
    <w:rsid w:val="007E3BE2"/>
    <w:rsid w:val="007E3C05"/>
    <w:rsid w:val="007E3C36"/>
    <w:rsid w:val="007E3F10"/>
    <w:rsid w:val="007E4119"/>
    <w:rsid w:val="007E4142"/>
    <w:rsid w:val="007E4187"/>
    <w:rsid w:val="007E4196"/>
    <w:rsid w:val="007E41A7"/>
    <w:rsid w:val="007E41E1"/>
    <w:rsid w:val="007E4228"/>
    <w:rsid w:val="007E42CB"/>
    <w:rsid w:val="007E42F7"/>
    <w:rsid w:val="007E4388"/>
    <w:rsid w:val="007E43CB"/>
    <w:rsid w:val="007E43D8"/>
    <w:rsid w:val="007E442A"/>
    <w:rsid w:val="007E448E"/>
    <w:rsid w:val="007E449F"/>
    <w:rsid w:val="007E453F"/>
    <w:rsid w:val="007E455D"/>
    <w:rsid w:val="007E458F"/>
    <w:rsid w:val="007E471B"/>
    <w:rsid w:val="007E4727"/>
    <w:rsid w:val="007E475C"/>
    <w:rsid w:val="007E47AC"/>
    <w:rsid w:val="007E4856"/>
    <w:rsid w:val="007E48DA"/>
    <w:rsid w:val="007E4AC2"/>
    <w:rsid w:val="007E4AF8"/>
    <w:rsid w:val="007E4C95"/>
    <w:rsid w:val="007E4CBD"/>
    <w:rsid w:val="007E4D7D"/>
    <w:rsid w:val="007E4EB4"/>
    <w:rsid w:val="007E4FCB"/>
    <w:rsid w:val="007E4FE8"/>
    <w:rsid w:val="007E5011"/>
    <w:rsid w:val="007E516A"/>
    <w:rsid w:val="007E518B"/>
    <w:rsid w:val="007E51AA"/>
    <w:rsid w:val="007E51EF"/>
    <w:rsid w:val="007E527D"/>
    <w:rsid w:val="007E5416"/>
    <w:rsid w:val="007E5535"/>
    <w:rsid w:val="007E55E2"/>
    <w:rsid w:val="007E5673"/>
    <w:rsid w:val="007E56B3"/>
    <w:rsid w:val="007E5708"/>
    <w:rsid w:val="007E57D2"/>
    <w:rsid w:val="007E586D"/>
    <w:rsid w:val="007E58A0"/>
    <w:rsid w:val="007E58AB"/>
    <w:rsid w:val="007E58B6"/>
    <w:rsid w:val="007E58E7"/>
    <w:rsid w:val="007E598C"/>
    <w:rsid w:val="007E59F7"/>
    <w:rsid w:val="007E5AC3"/>
    <w:rsid w:val="007E5AD8"/>
    <w:rsid w:val="007E5AFF"/>
    <w:rsid w:val="007E5B84"/>
    <w:rsid w:val="007E5C51"/>
    <w:rsid w:val="007E5D6B"/>
    <w:rsid w:val="007E5D75"/>
    <w:rsid w:val="007E5D89"/>
    <w:rsid w:val="007E5DB9"/>
    <w:rsid w:val="007E5E2B"/>
    <w:rsid w:val="007E5F37"/>
    <w:rsid w:val="007E5FAB"/>
    <w:rsid w:val="007E5FAD"/>
    <w:rsid w:val="007E6042"/>
    <w:rsid w:val="007E610D"/>
    <w:rsid w:val="007E6177"/>
    <w:rsid w:val="007E62C3"/>
    <w:rsid w:val="007E63B1"/>
    <w:rsid w:val="007E63B9"/>
    <w:rsid w:val="007E6536"/>
    <w:rsid w:val="007E666F"/>
    <w:rsid w:val="007E66CB"/>
    <w:rsid w:val="007E6987"/>
    <w:rsid w:val="007E69CD"/>
    <w:rsid w:val="007E6A52"/>
    <w:rsid w:val="007E6B85"/>
    <w:rsid w:val="007E6D2D"/>
    <w:rsid w:val="007E6D47"/>
    <w:rsid w:val="007E6DE2"/>
    <w:rsid w:val="007E6FA8"/>
    <w:rsid w:val="007E7070"/>
    <w:rsid w:val="007E70B2"/>
    <w:rsid w:val="007E70BC"/>
    <w:rsid w:val="007E71AE"/>
    <w:rsid w:val="007E74FE"/>
    <w:rsid w:val="007E762C"/>
    <w:rsid w:val="007E7636"/>
    <w:rsid w:val="007E7649"/>
    <w:rsid w:val="007E76EF"/>
    <w:rsid w:val="007E77F3"/>
    <w:rsid w:val="007E7868"/>
    <w:rsid w:val="007E787C"/>
    <w:rsid w:val="007E78B5"/>
    <w:rsid w:val="007E78E2"/>
    <w:rsid w:val="007E7938"/>
    <w:rsid w:val="007E7AB1"/>
    <w:rsid w:val="007E7B64"/>
    <w:rsid w:val="007E7CB2"/>
    <w:rsid w:val="007E7CCD"/>
    <w:rsid w:val="007E7E13"/>
    <w:rsid w:val="007F003A"/>
    <w:rsid w:val="007F003B"/>
    <w:rsid w:val="007F00E5"/>
    <w:rsid w:val="007F010A"/>
    <w:rsid w:val="007F014A"/>
    <w:rsid w:val="007F0237"/>
    <w:rsid w:val="007F0248"/>
    <w:rsid w:val="007F02C6"/>
    <w:rsid w:val="007F0342"/>
    <w:rsid w:val="007F03FA"/>
    <w:rsid w:val="007F0450"/>
    <w:rsid w:val="007F04E7"/>
    <w:rsid w:val="007F054B"/>
    <w:rsid w:val="007F05C9"/>
    <w:rsid w:val="007F065D"/>
    <w:rsid w:val="007F0718"/>
    <w:rsid w:val="007F0756"/>
    <w:rsid w:val="007F077A"/>
    <w:rsid w:val="007F07A6"/>
    <w:rsid w:val="007F081C"/>
    <w:rsid w:val="007F085F"/>
    <w:rsid w:val="007F0860"/>
    <w:rsid w:val="007F0887"/>
    <w:rsid w:val="007F0901"/>
    <w:rsid w:val="007F09A6"/>
    <w:rsid w:val="007F09FB"/>
    <w:rsid w:val="007F0AD6"/>
    <w:rsid w:val="007F0C24"/>
    <w:rsid w:val="007F0C4F"/>
    <w:rsid w:val="007F0C69"/>
    <w:rsid w:val="007F0D0B"/>
    <w:rsid w:val="007F0D1B"/>
    <w:rsid w:val="007F0D90"/>
    <w:rsid w:val="007F0DC6"/>
    <w:rsid w:val="007F0F62"/>
    <w:rsid w:val="007F0F95"/>
    <w:rsid w:val="007F10A1"/>
    <w:rsid w:val="007F10D6"/>
    <w:rsid w:val="007F11CC"/>
    <w:rsid w:val="007F133C"/>
    <w:rsid w:val="007F1346"/>
    <w:rsid w:val="007F13DA"/>
    <w:rsid w:val="007F1438"/>
    <w:rsid w:val="007F14D4"/>
    <w:rsid w:val="007F1658"/>
    <w:rsid w:val="007F166E"/>
    <w:rsid w:val="007F16C4"/>
    <w:rsid w:val="007F16C7"/>
    <w:rsid w:val="007F171A"/>
    <w:rsid w:val="007F18DA"/>
    <w:rsid w:val="007F1951"/>
    <w:rsid w:val="007F1956"/>
    <w:rsid w:val="007F19A2"/>
    <w:rsid w:val="007F1A06"/>
    <w:rsid w:val="007F1B1B"/>
    <w:rsid w:val="007F1BBD"/>
    <w:rsid w:val="007F1CD7"/>
    <w:rsid w:val="007F1D07"/>
    <w:rsid w:val="007F1E28"/>
    <w:rsid w:val="007F1E60"/>
    <w:rsid w:val="007F1F33"/>
    <w:rsid w:val="007F1F62"/>
    <w:rsid w:val="007F2077"/>
    <w:rsid w:val="007F209F"/>
    <w:rsid w:val="007F211F"/>
    <w:rsid w:val="007F2127"/>
    <w:rsid w:val="007F21B9"/>
    <w:rsid w:val="007F21C8"/>
    <w:rsid w:val="007F21D9"/>
    <w:rsid w:val="007F2225"/>
    <w:rsid w:val="007F2358"/>
    <w:rsid w:val="007F2387"/>
    <w:rsid w:val="007F24DA"/>
    <w:rsid w:val="007F24F1"/>
    <w:rsid w:val="007F254C"/>
    <w:rsid w:val="007F25BA"/>
    <w:rsid w:val="007F25C8"/>
    <w:rsid w:val="007F25E4"/>
    <w:rsid w:val="007F25FF"/>
    <w:rsid w:val="007F2676"/>
    <w:rsid w:val="007F2686"/>
    <w:rsid w:val="007F26CF"/>
    <w:rsid w:val="007F26D8"/>
    <w:rsid w:val="007F276C"/>
    <w:rsid w:val="007F2883"/>
    <w:rsid w:val="007F2929"/>
    <w:rsid w:val="007F29B9"/>
    <w:rsid w:val="007F2A6B"/>
    <w:rsid w:val="007F2ABC"/>
    <w:rsid w:val="007F2B64"/>
    <w:rsid w:val="007F2BC4"/>
    <w:rsid w:val="007F2BC9"/>
    <w:rsid w:val="007F2C76"/>
    <w:rsid w:val="007F2CDE"/>
    <w:rsid w:val="007F2CFF"/>
    <w:rsid w:val="007F2D25"/>
    <w:rsid w:val="007F2D6A"/>
    <w:rsid w:val="007F2DB5"/>
    <w:rsid w:val="007F2E9A"/>
    <w:rsid w:val="007F2ED6"/>
    <w:rsid w:val="007F2F91"/>
    <w:rsid w:val="007F2FCC"/>
    <w:rsid w:val="007F3005"/>
    <w:rsid w:val="007F3054"/>
    <w:rsid w:val="007F310F"/>
    <w:rsid w:val="007F3256"/>
    <w:rsid w:val="007F32EB"/>
    <w:rsid w:val="007F338D"/>
    <w:rsid w:val="007F33AD"/>
    <w:rsid w:val="007F3450"/>
    <w:rsid w:val="007F34DB"/>
    <w:rsid w:val="007F34E8"/>
    <w:rsid w:val="007F35D0"/>
    <w:rsid w:val="007F36C5"/>
    <w:rsid w:val="007F3703"/>
    <w:rsid w:val="007F3770"/>
    <w:rsid w:val="007F377E"/>
    <w:rsid w:val="007F379F"/>
    <w:rsid w:val="007F3814"/>
    <w:rsid w:val="007F3948"/>
    <w:rsid w:val="007F39DB"/>
    <w:rsid w:val="007F3ACB"/>
    <w:rsid w:val="007F3AF0"/>
    <w:rsid w:val="007F3B3E"/>
    <w:rsid w:val="007F3C9A"/>
    <w:rsid w:val="007F3CD3"/>
    <w:rsid w:val="007F3D59"/>
    <w:rsid w:val="007F3DC9"/>
    <w:rsid w:val="007F3DE0"/>
    <w:rsid w:val="007F3E33"/>
    <w:rsid w:val="007F3E5D"/>
    <w:rsid w:val="007F3E90"/>
    <w:rsid w:val="007F3F8F"/>
    <w:rsid w:val="007F4154"/>
    <w:rsid w:val="007F4178"/>
    <w:rsid w:val="007F428D"/>
    <w:rsid w:val="007F4355"/>
    <w:rsid w:val="007F438C"/>
    <w:rsid w:val="007F4451"/>
    <w:rsid w:val="007F4489"/>
    <w:rsid w:val="007F449F"/>
    <w:rsid w:val="007F44C5"/>
    <w:rsid w:val="007F4506"/>
    <w:rsid w:val="007F4597"/>
    <w:rsid w:val="007F45A5"/>
    <w:rsid w:val="007F45FF"/>
    <w:rsid w:val="007F46EB"/>
    <w:rsid w:val="007F473B"/>
    <w:rsid w:val="007F4828"/>
    <w:rsid w:val="007F48FD"/>
    <w:rsid w:val="007F4973"/>
    <w:rsid w:val="007F49AB"/>
    <w:rsid w:val="007F49B8"/>
    <w:rsid w:val="007F49BF"/>
    <w:rsid w:val="007F4A73"/>
    <w:rsid w:val="007F4AA0"/>
    <w:rsid w:val="007F4BC7"/>
    <w:rsid w:val="007F4CC2"/>
    <w:rsid w:val="007F4D86"/>
    <w:rsid w:val="007F4DF8"/>
    <w:rsid w:val="007F4DFC"/>
    <w:rsid w:val="007F4E27"/>
    <w:rsid w:val="007F50D4"/>
    <w:rsid w:val="007F5296"/>
    <w:rsid w:val="007F5299"/>
    <w:rsid w:val="007F53AE"/>
    <w:rsid w:val="007F53F9"/>
    <w:rsid w:val="007F55A3"/>
    <w:rsid w:val="007F55F8"/>
    <w:rsid w:val="007F5604"/>
    <w:rsid w:val="007F5688"/>
    <w:rsid w:val="007F56A5"/>
    <w:rsid w:val="007F56DA"/>
    <w:rsid w:val="007F5720"/>
    <w:rsid w:val="007F5753"/>
    <w:rsid w:val="007F57DB"/>
    <w:rsid w:val="007F5880"/>
    <w:rsid w:val="007F5960"/>
    <w:rsid w:val="007F59EC"/>
    <w:rsid w:val="007F5ACE"/>
    <w:rsid w:val="007F5B3F"/>
    <w:rsid w:val="007F5C53"/>
    <w:rsid w:val="007F5D7E"/>
    <w:rsid w:val="007F5D89"/>
    <w:rsid w:val="007F5D9B"/>
    <w:rsid w:val="007F5DCB"/>
    <w:rsid w:val="007F5E22"/>
    <w:rsid w:val="007F5E29"/>
    <w:rsid w:val="007F5F02"/>
    <w:rsid w:val="007F5F70"/>
    <w:rsid w:val="007F5FCC"/>
    <w:rsid w:val="007F5FE1"/>
    <w:rsid w:val="007F6020"/>
    <w:rsid w:val="007F60E5"/>
    <w:rsid w:val="007F60ED"/>
    <w:rsid w:val="007F6123"/>
    <w:rsid w:val="007F6262"/>
    <w:rsid w:val="007F630D"/>
    <w:rsid w:val="007F637F"/>
    <w:rsid w:val="007F63A0"/>
    <w:rsid w:val="007F6426"/>
    <w:rsid w:val="007F6430"/>
    <w:rsid w:val="007F6670"/>
    <w:rsid w:val="007F66C3"/>
    <w:rsid w:val="007F672E"/>
    <w:rsid w:val="007F67AB"/>
    <w:rsid w:val="007F69A3"/>
    <w:rsid w:val="007F69A9"/>
    <w:rsid w:val="007F6AA9"/>
    <w:rsid w:val="007F6C0C"/>
    <w:rsid w:val="007F6CC3"/>
    <w:rsid w:val="007F6D41"/>
    <w:rsid w:val="007F6D63"/>
    <w:rsid w:val="007F6DA3"/>
    <w:rsid w:val="007F6DA9"/>
    <w:rsid w:val="007F6DAC"/>
    <w:rsid w:val="007F6DFB"/>
    <w:rsid w:val="007F6E2F"/>
    <w:rsid w:val="007F6E3E"/>
    <w:rsid w:val="007F6EAD"/>
    <w:rsid w:val="007F6EC9"/>
    <w:rsid w:val="007F6EF3"/>
    <w:rsid w:val="007F6F54"/>
    <w:rsid w:val="007F6FF2"/>
    <w:rsid w:val="007F708E"/>
    <w:rsid w:val="007F70DD"/>
    <w:rsid w:val="007F71A0"/>
    <w:rsid w:val="007F72FA"/>
    <w:rsid w:val="007F7301"/>
    <w:rsid w:val="007F733E"/>
    <w:rsid w:val="007F7397"/>
    <w:rsid w:val="007F7407"/>
    <w:rsid w:val="007F7481"/>
    <w:rsid w:val="007F7563"/>
    <w:rsid w:val="007F75C8"/>
    <w:rsid w:val="007F762A"/>
    <w:rsid w:val="007F76DD"/>
    <w:rsid w:val="007F7806"/>
    <w:rsid w:val="007F78AA"/>
    <w:rsid w:val="007F78C7"/>
    <w:rsid w:val="007F78F4"/>
    <w:rsid w:val="007F7932"/>
    <w:rsid w:val="007F793B"/>
    <w:rsid w:val="007F798E"/>
    <w:rsid w:val="007F7A1C"/>
    <w:rsid w:val="007F7A21"/>
    <w:rsid w:val="007F7A35"/>
    <w:rsid w:val="007F7AD9"/>
    <w:rsid w:val="007F7B05"/>
    <w:rsid w:val="007F7B12"/>
    <w:rsid w:val="007F7B14"/>
    <w:rsid w:val="007F7BE2"/>
    <w:rsid w:val="007F7BEF"/>
    <w:rsid w:val="007F7C53"/>
    <w:rsid w:val="007F7C8A"/>
    <w:rsid w:val="007F7CB1"/>
    <w:rsid w:val="007F7CB2"/>
    <w:rsid w:val="007F7D88"/>
    <w:rsid w:val="007F7DD5"/>
    <w:rsid w:val="007F7F14"/>
    <w:rsid w:val="0080000E"/>
    <w:rsid w:val="00800059"/>
    <w:rsid w:val="0080006A"/>
    <w:rsid w:val="00800107"/>
    <w:rsid w:val="00800189"/>
    <w:rsid w:val="008002A7"/>
    <w:rsid w:val="008002B3"/>
    <w:rsid w:val="00800309"/>
    <w:rsid w:val="0080030A"/>
    <w:rsid w:val="00800312"/>
    <w:rsid w:val="00800370"/>
    <w:rsid w:val="00800390"/>
    <w:rsid w:val="008003A0"/>
    <w:rsid w:val="008005D4"/>
    <w:rsid w:val="00800683"/>
    <w:rsid w:val="008006DB"/>
    <w:rsid w:val="008007C3"/>
    <w:rsid w:val="00800952"/>
    <w:rsid w:val="008009B3"/>
    <w:rsid w:val="00800AE8"/>
    <w:rsid w:val="00800B4E"/>
    <w:rsid w:val="00800B64"/>
    <w:rsid w:val="00800CC2"/>
    <w:rsid w:val="00800CDC"/>
    <w:rsid w:val="00800D4B"/>
    <w:rsid w:val="00800D78"/>
    <w:rsid w:val="00800EF9"/>
    <w:rsid w:val="00800F58"/>
    <w:rsid w:val="00800FB4"/>
    <w:rsid w:val="0080117D"/>
    <w:rsid w:val="008011A0"/>
    <w:rsid w:val="0080122A"/>
    <w:rsid w:val="0080128B"/>
    <w:rsid w:val="00801293"/>
    <w:rsid w:val="008012FC"/>
    <w:rsid w:val="00801493"/>
    <w:rsid w:val="00801557"/>
    <w:rsid w:val="00801593"/>
    <w:rsid w:val="008015E3"/>
    <w:rsid w:val="0080173C"/>
    <w:rsid w:val="00801824"/>
    <w:rsid w:val="0080189A"/>
    <w:rsid w:val="00801911"/>
    <w:rsid w:val="00801991"/>
    <w:rsid w:val="00801A27"/>
    <w:rsid w:val="00801A57"/>
    <w:rsid w:val="00801AD3"/>
    <w:rsid w:val="00801B1D"/>
    <w:rsid w:val="00801BC9"/>
    <w:rsid w:val="00801C15"/>
    <w:rsid w:val="00801D13"/>
    <w:rsid w:val="00801D21"/>
    <w:rsid w:val="00801DDD"/>
    <w:rsid w:val="00801E13"/>
    <w:rsid w:val="00801F18"/>
    <w:rsid w:val="00801F24"/>
    <w:rsid w:val="00801F5E"/>
    <w:rsid w:val="008020D1"/>
    <w:rsid w:val="00802133"/>
    <w:rsid w:val="0080219E"/>
    <w:rsid w:val="008021DA"/>
    <w:rsid w:val="0080224C"/>
    <w:rsid w:val="0080227C"/>
    <w:rsid w:val="00802372"/>
    <w:rsid w:val="0080243F"/>
    <w:rsid w:val="00802625"/>
    <w:rsid w:val="00802634"/>
    <w:rsid w:val="008026B6"/>
    <w:rsid w:val="00802723"/>
    <w:rsid w:val="00802783"/>
    <w:rsid w:val="0080283C"/>
    <w:rsid w:val="00802962"/>
    <w:rsid w:val="00802A20"/>
    <w:rsid w:val="00802A54"/>
    <w:rsid w:val="00802AB7"/>
    <w:rsid w:val="00802B17"/>
    <w:rsid w:val="00802C63"/>
    <w:rsid w:val="00802D2D"/>
    <w:rsid w:val="00802D8A"/>
    <w:rsid w:val="00802D9C"/>
    <w:rsid w:val="00802DE0"/>
    <w:rsid w:val="00802DE5"/>
    <w:rsid w:val="00802F56"/>
    <w:rsid w:val="00802F90"/>
    <w:rsid w:val="0080307B"/>
    <w:rsid w:val="008030E1"/>
    <w:rsid w:val="00803222"/>
    <w:rsid w:val="00803227"/>
    <w:rsid w:val="00803330"/>
    <w:rsid w:val="008033C3"/>
    <w:rsid w:val="008033EF"/>
    <w:rsid w:val="00803411"/>
    <w:rsid w:val="0080343E"/>
    <w:rsid w:val="008034D5"/>
    <w:rsid w:val="0080357B"/>
    <w:rsid w:val="00803587"/>
    <w:rsid w:val="008035FE"/>
    <w:rsid w:val="008036D6"/>
    <w:rsid w:val="00803872"/>
    <w:rsid w:val="00803876"/>
    <w:rsid w:val="00803906"/>
    <w:rsid w:val="0080394A"/>
    <w:rsid w:val="008039A9"/>
    <w:rsid w:val="00803AC8"/>
    <w:rsid w:val="00803BD4"/>
    <w:rsid w:val="00803CB7"/>
    <w:rsid w:val="00803D25"/>
    <w:rsid w:val="00803D55"/>
    <w:rsid w:val="00804030"/>
    <w:rsid w:val="00804043"/>
    <w:rsid w:val="0080409C"/>
    <w:rsid w:val="008040A1"/>
    <w:rsid w:val="008040D0"/>
    <w:rsid w:val="008041EA"/>
    <w:rsid w:val="0080425A"/>
    <w:rsid w:val="008042B8"/>
    <w:rsid w:val="008042BD"/>
    <w:rsid w:val="008043DA"/>
    <w:rsid w:val="00804419"/>
    <w:rsid w:val="00804424"/>
    <w:rsid w:val="00804499"/>
    <w:rsid w:val="0080454B"/>
    <w:rsid w:val="00804555"/>
    <w:rsid w:val="008045CC"/>
    <w:rsid w:val="00804628"/>
    <w:rsid w:val="008046B2"/>
    <w:rsid w:val="00804787"/>
    <w:rsid w:val="0080480A"/>
    <w:rsid w:val="00804829"/>
    <w:rsid w:val="0080488F"/>
    <w:rsid w:val="00804891"/>
    <w:rsid w:val="008048CB"/>
    <w:rsid w:val="00804910"/>
    <w:rsid w:val="00804928"/>
    <w:rsid w:val="0080494C"/>
    <w:rsid w:val="0080498A"/>
    <w:rsid w:val="00804A0E"/>
    <w:rsid w:val="00804A61"/>
    <w:rsid w:val="00804B1E"/>
    <w:rsid w:val="00804D45"/>
    <w:rsid w:val="00804DF8"/>
    <w:rsid w:val="00804E6D"/>
    <w:rsid w:val="00804EAF"/>
    <w:rsid w:val="00804EC1"/>
    <w:rsid w:val="00804ED1"/>
    <w:rsid w:val="00804EEB"/>
    <w:rsid w:val="00804EED"/>
    <w:rsid w:val="00804F12"/>
    <w:rsid w:val="00804F4F"/>
    <w:rsid w:val="00804FC4"/>
    <w:rsid w:val="008051DC"/>
    <w:rsid w:val="008052D9"/>
    <w:rsid w:val="008052DE"/>
    <w:rsid w:val="00805346"/>
    <w:rsid w:val="0080558A"/>
    <w:rsid w:val="00805610"/>
    <w:rsid w:val="008057F3"/>
    <w:rsid w:val="00805837"/>
    <w:rsid w:val="008058F7"/>
    <w:rsid w:val="008058F9"/>
    <w:rsid w:val="0080596F"/>
    <w:rsid w:val="00805990"/>
    <w:rsid w:val="008059E8"/>
    <w:rsid w:val="00805A31"/>
    <w:rsid w:val="00805A85"/>
    <w:rsid w:val="00805C45"/>
    <w:rsid w:val="00805C90"/>
    <w:rsid w:val="00805DAE"/>
    <w:rsid w:val="00805DD2"/>
    <w:rsid w:val="00805E1B"/>
    <w:rsid w:val="00805F01"/>
    <w:rsid w:val="00805F3C"/>
    <w:rsid w:val="00806098"/>
    <w:rsid w:val="008060FF"/>
    <w:rsid w:val="008061D4"/>
    <w:rsid w:val="00806224"/>
    <w:rsid w:val="00806248"/>
    <w:rsid w:val="0080627A"/>
    <w:rsid w:val="008062AC"/>
    <w:rsid w:val="00806318"/>
    <w:rsid w:val="008063B1"/>
    <w:rsid w:val="008063F9"/>
    <w:rsid w:val="008065DC"/>
    <w:rsid w:val="008065F6"/>
    <w:rsid w:val="008066B4"/>
    <w:rsid w:val="0080687C"/>
    <w:rsid w:val="00806B5D"/>
    <w:rsid w:val="00806B75"/>
    <w:rsid w:val="00806C4F"/>
    <w:rsid w:val="00806E92"/>
    <w:rsid w:val="00806EF9"/>
    <w:rsid w:val="00806F32"/>
    <w:rsid w:val="00806FA0"/>
    <w:rsid w:val="00806FA7"/>
    <w:rsid w:val="00806FD4"/>
    <w:rsid w:val="00806FF0"/>
    <w:rsid w:val="00807012"/>
    <w:rsid w:val="0080705A"/>
    <w:rsid w:val="00807240"/>
    <w:rsid w:val="00807370"/>
    <w:rsid w:val="00807383"/>
    <w:rsid w:val="00807388"/>
    <w:rsid w:val="008074E5"/>
    <w:rsid w:val="0080755C"/>
    <w:rsid w:val="008075CC"/>
    <w:rsid w:val="00807615"/>
    <w:rsid w:val="00807628"/>
    <w:rsid w:val="00807710"/>
    <w:rsid w:val="00807743"/>
    <w:rsid w:val="00807747"/>
    <w:rsid w:val="00807775"/>
    <w:rsid w:val="0080787F"/>
    <w:rsid w:val="00807926"/>
    <w:rsid w:val="0080795B"/>
    <w:rsid w:val="008079A7"/>
    <w:rsid w:val="00807A5D"/>
    <w:rsid w:val="00807AF3"/>
    <w:rsid w:val="00807B0A"/>
    <w:rsid w:val="00807BD9"/>
    <w:rsid w:val="00807E2E"/>
    <w:rsid w:val="00807E3D"/>
    <w:rsid w:val="00807EDE"/>
    <w:rsid w:val="00807FC2"/>
    <w:rsid w:val="008100B7"/>
    <w:rsid w:val="0081010E"/>
    <w:rsid w:val="00810151"/>
    <w:rsid w:val="00810224"/>
    <w:rsid w:val="00810225"/>
    <w:rsid w:val="00810230"/>
    <w:rsid w:val="00810255"/>
    <w:rsid w:val="008102EC"/>
    <w:rsid w:val="008103FF"/>
    <w:rsid w:val="0081040A"/>
    <w:rsid w:val="00810439"/>
    <w:rsid w:val="00810579"/>
    <w:rsid w:val="00810594"/>
    <w:rsid w:val="008105AC"/>
    <w:rsid w:val="0081060F"/>
    <w:rsid w:val="008106A8"/>
    <w:rsid w:val="008107BF"/>
    <w:rsid w:val="00810833"/>
    <w:rsid w:val="00810855"/>
    <w:rsid w:val="008108F9"/>
    <w:rsid w:val="00810941"/>
    <w:rsid w:val="00810981"/>
    <w:rsid w:val="0081098E"/>
    <w:rsid w:val="0081099E"/>
    <w:rsid w:val="00810B1B"/>
    <w:rsid w:val="00810BAC"/>
    <w:rsid w:val="00810C0E"/>
    <w:rsid w:val="00810CD2"/>
    <w:rsid w:val="00810D2C"/>
    <w:rsid w:val="00810DA1"/>
    <w:rsid w:val="00810DD0"/>
    <w:rsid w:val="00810DD8"/>
    <w:rsid w:val="00810E5F"/>
    <w:rsid w:val="00810E86"/>
    <w:rsid w:val="00810F06"/>
    <w:rsid w:val="00811049"/>
    <w:rsid w:val="00811063"/>
    <w:rsid w:val="00811067"/>
    <w:rsid w:val="008110F0"/>
    <w:rsid w:val="00811104"/>
    <w:rsid w:val="008111D6"/>
    <w:rsid w:val="00811318"/>
    <w:rsid w:val="0081133A"/>
    <w:rsid w:val="00811374"/>
    <w:rsid w:val="008113E3"/>
    <w:rsid w:val="00811553"/>
    <w:rsid w:val="00811555"/>
    <w:rsid w:val="00811567"/>
    <w:rsid w:val="0081159C"/>
    <w:rsid w:val="00811677"/>
    <w:rsid w:val="008116B5"/>
    <w:rsid w:val="008117A8"/>
    <w:rsid w:val="008117D9"/>
    <w:rsid w:val="008118F6"/>
    <w:rsid w:val="00811971"/>
    <w:rsid w:val="008119EA"/>
    <w:rsid w:val="00811A39"/>
    <w:rsid w:val="00811AF6"/>
    <w:rsid w:val="00811BF0"/>
    <w:rsid w:val="00811C3C"/>
    <w:rsid w:val="00811E2C"/>
    <w:rsid w:val="00811F12"/>
    <w:rsid w:val="00811F63"/>
    <w:rsid w:val="00811FE8"/>
    <w:rsid w:val="0081206A"/>
    <w:rsid w:val="008120EE"/>
    <w:rsid w:val="0081216A"/>
    <w:rsid w:val="0081221C"/>
    <w:rsid w:val="00812286"/>
    <w:rsid w:val="00812293"/>
    <w:rsid w:val="008122A0"/>
    <w:rsid w:val="0081231D"/>
    <w:rsid w:val="008123CE"/>
    <w:rsid w:val="00812428"/>
    <w:rsid w:val="0081247B"/>
    <w:rsid w:val="0081250F"/>
    <w:rsid w:val="00812528"/>
    <w:rsid w:val="0081252D"/>
    <w:rsid w:val="008125F7"/>
    <w:rsid w:val="00812627"/>
    <w:rsid w:val="00812657"/>
    <w:rsid w:val="008127BC"/>
    <w:rsid w:val="00812901"/>
    <w:rsid w:val="00812920"/>
    <w:rsid w:val="008129DC"/>
    <w:rsid w:val="00812A1F"/>
    <w:rsid w:val="00812A2F"/>
    <w:rsid w:val="00812A3A"/>
    <w:rsid w:val="00812A71"/>
    <w:rsid w:val="00812A7F"/>
    <w:rsid w:val="00812AA9"/>
    <w:rsid w:val="00812B80"/>
    <w:rsid w:val="00812F9C"/>
    <w:rsid w:val="008130DE"/>
    <w:rsid w:val="008131C6"/>
    <w:rsid w:val="008131D4"/>
    <w:rsid w:val="008131E0"/>
    <w:rsid w:val="008131E2"/>
    <w:rsid w:val="00813270"/>
    <w:rsid w:val="00813343"/>
    <w:rsid w:val="008133FC"/>
    <w:rsid w:val="0081377A"/>
    <w:rsid w:val="0081379B"/>
    <w:rsid w:val="00813806"/>
    <w:rsid w:val="0081386B"/>
    <w:rsid w:val="00813A8E"/>
    <w:rsid w:val="00813AA7"/>
    <w:rsid w:val="00813B3C"/>
    <w:rsid w:val="00813B87"/>
    <w:rsid w:val="00813BF6"/>
    <w:rsid w:val="00813BFD"/>
    <w:rsid w:val="00813C7D"/>
    <w:rsid w:val="00813E88"/>
    <w:rsid w:val="00813E95"/>
    <w:rsid w:val="00813F78"/>
    <w:rsid w:val="00813FAB"/>
    <w:rsid w:val="00814065"/>
    <w:rsid w:val="008140EE"/>
    <w:rsid w:val="00814107"/>
    <w:rsid w:val="00814168"/>
    <w:rsid w:val="008141EA"/>
    <w:rsid w:val="008141FF"/>
    <w:rsid w:val="00814286"/>
    <w:rsid w:val="008142C6"/>
    <w:rsid w:val="008144FA"/>
    <w:rsid w:val="008147EF"/>
    <w:rsid w:val="00814863"/>
    <w:rsid w:val="0081493C"/>
    <w:rsid w:val="0081498F"/>
    <w:rsid w:val="00814998"/>
    <w:rsid w:val="008149A7"/>
    <w:rsid w:val="00814A0C"/>
    <w:rsid w:val="00814A9A"/>
    <w:rsid w:val="00814ABB"/>
    <w:rsid w:val="00814ABF"/>
    <w:rsid w:val="00814B79"/>
    <w:rsid w:val="00814BEF"/>
    <w:rsid w:val="00814C3A"/>
    <w:rsid w:val="00814C9F"/>
    <w:rsid w:val="00814CCD"/>
    <w:rsid w:val="00814DBC"/>
    <w:rsid w:val="00814E19"/>
    <w:rsid w:val="00814E42"/>
    <w:rsid w:val="00814EAC"/>
    <w:rsid w:val="00814FBD"/>
    <w:rsid w:val="00814FD2"/>
    <w:rsid w:val="00815030"/>
    <w:rsid w:val="00815037"/>
    <w:rsid w:val="008151C8"/>
    <w:rsid w:val="008152A2"/>
    <w:rsid w:val="00815339"/>
    <w:rsid w:val="00815364"/>
    <w:rsid w:val="00815388"/>
    <w:rsid w:val="008153CD"/>
    <w:rsid w:val="008153E1"/>
    <w:rsid w:val="008154FB"/>
    <w:rsid w:val="008155DE"/>
    <w:rsid w:val="008155E3"/>
    <w:rsid w:val="00815682"/>
    <w:rsid w:val="0081571C"/>
    <w:rsid w:val="00815755"/>
    <w:rsid w:val="00815768"/>
    <w:rsid w:val="00815793"/>
    <w:rsid w:val="008157D8"/>
    <w:rsid w:val="00815841"/>
    <w:rsid w:val="00815909"/>
    <w:rsid w:val="00815A4B"/>
    <w:rsid w:val="00815A4C"/>
    <w:rsid w:val="00815B35"/>
    <w:rsid w:val="00815B49"/>
    <w:rsid w:val="00815BEC"/>
    <w:rsid w:val="00815BED"/>
    <w:rsid w:val="00815C08"/>
    <w:rsid w:val="00815C68"/>
    <w:rsid w:val="00815D0B"/>
    <w:rsid w:val="00815E3A"/>
    <w:rsid w:val="00815EBF"/>
    <w:rsid w:val="00815F30"/>
    <w:rsid w:val="00815F83"/>
    <w:rsid w:val="00815FB7"/>
    <w:rsid w:val="00816006"/>
    <w:rsid w:val="00816114"/>
    <w:rsid w:val="0081613D"/>
    <w:rsid w:val="00816233"/>
    <w:rsid w:val="0081625A"/>
    <w:rsid w:val="00816268"/>
    <w:rsid w:val="008163F9"/>
    <w:rsid w:val="00816455"/>
    <w:rsid w:val="0081647D"/>
    <w:rsid w:val="00816557"/>
    <w:rsid w:val="00816639"/>
    <w:rsid w:val="0081666E"/>
    <w:rsid w:val="00816716"/>
    <w:rsid w:val="008167CD"/>
    <w:rsid w:val="008167D5"/>
    <w:rsid w:val="00816843"/>
    <w:rsid w:val="00816867"/>
    <w:rsid w:val="008168E4"/>
    <w:rsid w:val="00816997"/>
    <w:rsid w:val="008169A3"/>
    <w:rsid w:val="008169B0"/>
    <w:rsid w:val="008169BD"/>
    <w:rsid w:val="008169DF"/>
    <w:rsid w:val="008169F8"/>
    <w:rsid w:val="00816A10"/>
    <w:rsid w:val="00816A80"/>
    <w:rsid w:val="00816BC5"/>
    <w:rsid w:val="00816D11"/>
    <w:rsid w:val="00816D1A"/>
    <w:rsid w:val="00816DEC"/>
    <w:rsid w:val="00816E10"/>
    <w:rsid w:val="00816E2C"/>
    <w:rsid w:val="00816EB5"/>
    <w:rsid w:val="00816F5F"/>
    <w:rsid w:val="00816FAE"/>
    <w:rsid w:val="00817069"/>
    <w:rsid w:val="0081707D"/>
    <w:rsid w:val="008170A2"/>
    <w:rsid w:val="008170C5"/>
    <w:rsid w:val="008171FB"/>
    <w:rsid w:val="0081726C"/>
    <w:rsid w:val="008172A4"/>
    <w:rsid w:val="008172BC"/>
    <w:rsid w:val="00817476"/>
    <w:rsid w:val="008174A2"/>
    <w:rsid w:val="008175DA"/>
    <w:rsid w:val="00817623"/>
    <w:rsid w:val="00817637"/>
    <w:rsid w:val="008177C8"/>
    <w:rsid w:val="00817864"/>
    <w:rsid w:val="008178AD"/>
    <w:rsid w:val="008179B1"/>
    <w:rsid w:val="008179D5"/>
    <w:rsid w:val="00817A0E"/>
    <w:rsid w:val="00817A9F"/>
    <w:rsid w:val="00817B06"/>
    <w:rsid w:val="00817BAF"/>
    <w:rsid w:val="00817BEA"/>
    <w:rsid w:val="00817C1D"/>
    <w:rsid w:val="00817C37"/>
    <w:rsid w:val="00817D6F"/>
    <w:rsid w:val="00817DDB"/>
    <w:rsid w:val="00817F70"/>
    <w:rsid w:val="00820074"/>
    <w:rsid w:val="00820083"/>
    <w:rsid w:val="00820096"/>
    <w:rsid w:val="00820173"/>
    <w:rsid w:val="008201EF"/>
    <w:rsid w:val="0082020A"/>
    <w:rsid w:val="0082020B"/>
    <w:rsid w:val="0082025A"/>
    <w:rsid w:val="0082029C"/>
    <w:rsid w:val="008202B5"/>
    <w:rsid w:val="00820367"/>
    <w:rsid w:val="008203DD"/>
    <w:rsid w:val="008203EB"/>
    <w:rsid w:val="00820406"/>
    <w:rsid w:val="0082052D"/>
    <w:rsid w:val="00820564"/>
    <w:rsid w:val="00820578"/>
    <w:rsid w:val="008205B5"/>
    <w:rsid w:val="008206D0"/>
    <w:rsid w:val="008206D6"/>
    <w:rsid w:val="00820731"/>
    <w:rsid w:val="0082077B"/>
    <w:rsid w:val="00820794"/>
    <w:rsid w:val="00820832"/>
    <w:rsid w:val="008208ED"/>
    <w:rsid w:val="008208F3"/>
    <w:rsid w:val="00820908"/>
    <w:rsid w:val="0082091C"/>
    <w:rsid w:val="00820938"/>
    <w:rsid w:val="00820A13"/>
    <w:rsid w:val="00820A15"/>
    <w:rsid w:val="00820A7E"/>
    <w:rsid w:val="00820ADD"/>
    <w:rsid w:val="00820B22"/>
    <w:rsid w:val="00820C62"/>
    <w:rsid w:val="00820CCB"/>
    <w:rsid w:val="00820CE9"/>
    <w:rsid w:val="00820D0B"/>
    <w:rsid w:val="00820D92"/>
    <w:rsid w:val="00820D94"/>
    <w:rsid w:val="00820E0F"/>
    <w:rsid w:val="00820E9C"/>
    <w:rsid w:val="00820ED2"/>
    <w:rsid w:val="00820F53"/>
    <w:rsid w:val="00820F89"/>
    <w:rsid w:val="00821069"/>
    <w:rsid w:val="008210B8"/>
    <w:rsid w:val="0082113F"/>
    <w:rsid w:val="00821144"/>
    <w:rsid w:val="00821174"/>
    <w:rsid w:val="008211B3"/>
    <w:rsid w:val="00821220"/>
    <w:rsid w:val="0082123A"/>
    <w:rsid w:val="008212A9"/>
    <w:rsid w:val="008212E8"/>
    <w:rsid w:val="008214E6"/>
    <w:rsid w:val="00821581"/>
    <w:rsid w:val="00821597"/>
    <w:rsid w:val="008215A7"/>
    <w:rsid w:val="00821650"/>
    <w:rsid w:val="00821676"/>
    <w:rsid w:val="00821688"/>
    <w:rsid w:val="008217CF"/>
    <w:rsid w:val="008217D5"/>
    <w:rsid w:val="008217DE"/>
    <w:rsid w:val="008217E4"/>
    <w:rsid w:val="0082180A"/>
    <w:rsid w:val="00821854"/>
    <w:rsid w:val="008218A9"/>
    <w:rsid w:val="008218D3"/>
    <w:rsid w:val="0082194C"/>
    <w:rsid w:val="00821A59"/>
    <w:rsid w:val="00821A6A"/>
    <w:rsid w:val="00821AF0"/>
    <w:rsid w:val="00821AFF"/>
    <w:rsid w:val="00821B2F"/>
    <w:rsid w:val="00821E00"/>
    <w:rsid w:val="00821E05"/>
    <w:rsid w:val="00821E54"/>
    <w:rsid w:val="00821E9E"/>
    <w:rsid w:val="00821F13"/>
    <w:rsid w:val="00821FF8"/>
    <w:rsid w:val="00822004"/>
    <w:rsid w:val="00822058"/>
    <w:rsid w:val="0082207D"/>
    <w:rsid w:val="0082207F"/>
    <w:rsid w:val="008220F4"/>
    <w:rsid w:val="0082216F"/>
    <w:rsid w:val="00822271"/>
    <w:rsid w:val="008222C3"/>
    <w:rsid w:val="008222FF"/>
    <w:rsid w:val="00822350"/>
    <w:rsid w:val="00822390"/>
    <w:rsid w:val="008223B3"/>
    <w:rsid w:val="00822438"/>
    <w:rsid w:val="00822442"/>
    <w:rsid w:val="00822486"/>
    <w:rsid w:val="00822494"/>
    <w:rsid w:val="0082253A"/>
    <w:rsid w:val="008225E8"/>
    <w:rsid w:val="008225FB"/>
    <w:rsid w:val="0082260A"/>
    <w:rsid w:val="00822649"/>
    <w:rsid w:val="008226B4"/>
    <w:rsid w:val="0082273F"/>
    <w:rsid w:val="008227B4"/>
    <w:rsid w:val="0082281A"/>
    <w:rsid w:val="0082286D"/>
    <w:rsid w:val="0082298D"/>
    <w:rsid w:val="008229CD"/>
    <w:rsid w:val="00822A13"/>
    <w:rsid w:val="00822A1F"/>
    <w:rsid w:val="00822BCE"/>
    <w:rsid w:val="00822C66"/>
    <w:rsid w:val="00822C76"/>
    <w:rsid w:val="00822C7F"/>
    <w:rsid w:val="00822C8C"/>
    <w:rsid w:val="00822CD9"/>
    <w:rsid w:val="00822CF4"/>
    <w:rsid w:val="00822CF6"/>
    <w:rsid w:val="00822D7B"/>
    <w:rsid w:val="00822DF8"/>
    <w:rsid w:val="00822E80"/>
    <w:rsid w:val="00822EB3"/>
    <w:rsid w:val="00822EC7"/>
    <w:rsid w:val="00822F7A"/>
    <w:rsid w:val="00822F9B"/>
    <w:rsid w:val="00822FCE"/>
    <w:rsid w:val="00822FE0"/>
    <w:rsid w:val="0082301F"/>
    <w:rsid w:val="0082302A"/>
    <w:rsid w:val="00823065"/>
    <w:rsid w:val="00823098"/>
    <w:rsid w:val="0082312A"/>
    <w:rsid w:val="008231CF"/>
    <w:rsid w:val="00823274"/>
    <w:rsid w:val="00823298"/>
    <w:rsid w:val="008232D1"/>
    <w:rsid w:val="0082332D"/>
    <w:rsid w:val="0082333F"/>
    <w:rsid w:val="008233CA"/>
    <w:rsid w:val="0082346B"/>
    <w:rsid w:val="00823485"/>
    <w:rsid w:val="008234A2"/>
    <w:rsid w:val="0082350C"/>
    <w:rsid w:val="0082355D"/>
    <w:rsid w:val="00823606"/>
    <w:rsid w:val="008236C5"/>
    <w:rsid w:val="008236FE"/>
    <w:rsid w:val="0082376B"/>
    <w:rsid w:val="00823771"/>
    <w:rsid w:val="008237C7"/>
    <w:rsid w:val="00823872"/>
    <w:rsid w:val="0082387B"/>
    <w:rsid w:val="00823929"/>
    <w:rsid w:val="00823997"/>
    <w:rsid w:val="00823C7D"/>
    <w:rsid w:val="00823E1D"/>
    <w:rsid w:val="00823E59"/>
    <w:rsid w:val="00823E6E"/>
    <w:rsid w:val="00823F15"/>
    <w:rsid w:val="0082414A"/>
    <w:rsid w:val="008241DF"/>
    <w:rsid w:val="008242B4"/>
    <w:rsid w:val="0082435F"/>
    <w:rsid w:val="00824382"/>
    <w:rsid w:val="008243CB"/>
    <w:rsid w:val="008243E7"/>
    <w:rsid w:val="008243EB"/>
    <w:rsid w:val="00824411"/>
    <w:rsid w:val="008244B9"/>
    <w:rsid w:val="008244EA"/>
    <w:rsid w:val="00824554"/>
    <w:rsid w:val="00824580"/>
    <w:rsid w:val="00824685"/>
    <w:rsid w:val="008246F3"/>
    <w:rsid w:val="00824978"/>
    <w:rsid w:val="008249AA"/>
    <w:rsid w:val="00824A21"/>
    <w:rsid w:val="00824A61"/>
    <w:rsid w:val="00824AAC"/>
    <w:rsid w:val="00824AD5"/>
    <w:rsid w:val="00824AEC"/>
    <w:rsid w:val="00824BA7"/>
    <w:rsid w:val="00824BBB"/>
    <w:rsid w:val="00824BE6"/>
    <w:rsid w:val="00824DB6"/>
    <w:rsid w:val="00824DDD"/>
    <w:rsid w:val="00824E4A"/>
    <w:rsid w:val="00824F1A"/>
    <w:rsid w:val="00824F62"/>
    <w:rsid w:val="00824FB6"/>
    <w:rsid w:val="0082500D"/>
    <w:rsid w:val="00825060"/>
    <w:rsid w:val="0082507A"/>
    <w:rsid w:val="00825117"/>
    <w:rsid w:val="0082513E"/>
    <w:rsid w:val="0082518A"/>
    <w:rsid w:val="008251B1"/>
    <w:rsid w:val="008251E9"/>
    <w:rsid w:val="00825271"/>
    <w:rsid w:val="00825342"/>
    <w:rsid w:val="00825364"/>
    <w:rsid w:val="008253C0"/>
    <w:rsid w:val="00825408"/>
    <w:rsid w:val="00825475"/>
    <w:rsid w:val="0082554F"/>
    <w:rsid w:val="0082559F"/>
    <w:rsid w:val="008255B5"/>
    <w:rsid w:val="00825622"/>
    <w:rsid w:val="00825656"/>
    <w:rsid w:val="0082565E"/>
    <w:rsid w:val="008257CD"/>
    <w:rsid w:val="008258A7"/>
    <w:rsid w:val="00825921"/>
    <w:rsid w:val="00825935"/>
    <w:rsid w:val="0082593A"/>
    <w:rsid w:val="00825B0B"/>
    <w:rsid w:val="00825B13"/>
    <w:rsid w:val="00825B92"/>
    <w:rsid w:val="00825BD5"/>
    <w:rsid w:val="00825C58"/>
    <w:rsid w:val="00825C9F"/>
    <w:rsid w:val="00825CCD"/>
    <w:rsid w:val="00825DD0"/>
    <w:rsid w:val="00825E1A"/>
    <w:rsid w:val="00825F52"/>
    <w:rsid w:val="00825F55"/>
    <w:rsid w:val="0082606D"/>
    <w:rsid w:val="008260B0"/>
    <w:rsid w:val="008260DB"/>
    <w:rsid w:val="00826138"/>
    <w:rsid w:val="00826150"/>
    <w:rsid w:val="0082619F"/>
    <w:rsid w:val="00826263"/>
    <w:rsid w:val="00826333"/>
    <w:rsid w:val="00826359"/>
    <w:rsid w:val="0082654F"/>
    <w:rsid w:val="00826607"/>
    <w:rsid w:val="0082661A"/>
    <w:rsid w:val="00826699"/>
    <w:rsid w:val="0082671D"/>
    <w:rsid w:val="008267AD"/>
    <w:rsid w:val="008267B4"/>
    <w:rsid w:val="0082688D"/>
    <w:rsid w:val="008268A4"/>
    <w:rsid w:val="008268B2"/>
    <w:rsid w:val="0082697B"/>
    <w:rsid w:val="008269DB"/>
    <w:rsid w:val="008269E6"/>
    <w:rsid w:val="00826A6E"/>
    <w:rsid w:val="00826A84"/>
    <w:rsid w:val="00826AC1"/>
    <w:rsid w:val="00826AF3"/>
    <w:rsid w:val="00826B67"/>
    <w:rsid w:val="00826B7F"/>
    <w:rsid w:val="00826BB0"/>
    <w:rsid w:val="00826BBB"/>
    <w:rsid w:val="00826BC2"/>
    <w:rsid w:val="00826C20"/>
    <w:rsid w:val="00826D88"/>
    <w:rsid w:val="00826DCC"/>
    <w:rsid w:val="00826E2A"/>
    <w:rsid w:val="00826EAD"/>
    <w:rsid w:val="00826EC6"/>
    <w:rsid w:val="00826FB8"/>
    <w:rsid w:val="008270DA"/>
    <w:rsid w:val="00827171"/>
    <w:rsid w:val="0082717C"/>
    <w:rsid w:val="008271CE"/>
    <w:rsid w:val="00827256"/>
    <w:rsid w:val="0082730C"/>
    <w:rsid w:val="0082733B"/>
    <w:rsid w:val="00827351"/>
    <w:rsid w:val="008273EE"/>
    <w:rsid w:val="008273FD"/>
    <w:rsid w:val="008274AC"/>
    <w:rsid w:val="00827647"/>
    <w:rsid w:val="0082774E"/>
    <w:rsid w:val="008277FD"/>
    <w:rsid w:val="00827812"/>
    <w:rsid w:val="008278F6"/>
    <w:rsid w:val="00827A80"/>
    <w:rsid w:val="00827AA9"/>
    <w:rsid w:val="00827C82"/>
    <w:rsid w:val="00827D78"/>
    <w:rsid w:val="00827E37"/>
    <w:rsid w:val="00827ECC"/>
    <w:rsid w:val="00827EDE"/>
    <w:rsid w:val="00827EFF"/>
    <w:rsid w:val="00827F66"/>
    <w:rsid w:val="0083007E"/>
    <w:rsid w:val="0083014E"/>
    <w:rsid w:val="00830234"/>
    <w:rsid w:val="00830262"/>
    <w:rsid w:val="00830339"/>
    <w:rsid w:val="008303AF"/>
    <w:rsid w:val="008304DC"/>
    <w:rsid w:val="0083056F"/>
    <w:rsid w:val="0083059A"/>
    <w:rsid w:val="0083062B"/>
    <w:rsid w:val="00830701"/>
    <w:rsid w:val="0083070D"/>
    <w:rsid w:val="00830714"/>
    <w:rsid w:val="008307EA"/>
    <w:rsid w:val="00830A66"/>
    <w:rsid w:val="00830A76"/>
    <w:rsid w:val="00830A7B"/>
    <w:rsid w:val="00830B95"/>
    <w:rsid w:val="00830C41"/>
    <w:rsid w:val="00830C6F"/>
    <w:rsid w:val="00830D05"/>
    <w:rsid w:val="00830D2B"/>
    <w:rsid w:val="00830DCA"/>
    <w:rsid w:val="00830E6B"/>
    <w:rsid w:val="00830E8A"/>
    <w:rsid w:val="00830EF3"/>
    <w:rsid w:val="008310BA"/>
    <w:rsid w:val="008311BA"/>
    <w:rsid w:val="008311DA"/>
    <w:rsid w:val="008311F9"/>
    <w:rsid w:val="0083123E"/>
    <w:rsid w:val="0083129A"/>
    <w:rsid w:val="0083134A"/>
    <w:rsid w:val="0083135E"/>
    <w:rsid w:val="00831417"/>
    <w:rsid w:val="00831467"/>
    <w:rsid w:val="008314E4"/>
    <w:rsid w:val="00831520"/>
    <w:rsid w:val="0083153A"/>
    <w:rsid w:val="008315E8"/>
    <w:rsid w:val="00831730"/>
    <w:rsid w:val="00831778"/>
    <w:rsid w:val="008317B8"/>
    <w:rsid w:val="008317D6"/>
    <w:rsid w:val="00831821"/>
    <w:rsid w:val="00831883"/>
    <w:rsid w:val="008318B6"/>
    <w:rsid w:val="0083192F"/>
    <w:rsid w:val="0083193B"/>
    <w:rsid w:val="00831984"/>
    <w:rsid w:val="00831986"/>
    <w:rsid w:val="008319FF"/>
    <w:rsid w:val="00831AF7"/>
    <w:rsid w:val="00831BE7"/>
    <w:rsid w:val="00831BEE"/>
    <w:rsid w:val="00831CD2"/>
    <w:rsid w:val="00831D2E"/>
    <w:rsid w:val="00831D82"/>
    <w:rsid w:val="00831EB4"/>
    <w:rsid w:val="00831ED4"/>
    <w:rsid w:val="00831F36"/>
    <w:rsid w:val="00832038"/>
    <w:rsid w:val="00832049"/>
    <w:rsid w:val="00832092"/>
    <w:rsid w:val="008320D8"/>
    <w:rsid w:val="00832165"/>
    <w:rsid w:val="008321A7"/>
    <w:rsid w:val="0083226B"/>
    <w:rsid w:val="00832280"/>
    <w:rsid w:val="008322F3"/>
    <w:rsid w:val="00832410"/>
    <w:rsid w:val="00832415"/>
    <w:rsid w:val="0083244B"/>
    <w:rsid w:val="00832482"/>
    <w:rsid w:val="0083251F"/>
    <w:rsid w:val="0083252C"/>
    <w:rsid w:val="008325B7"/>
    <w:rsid w:val="008325BD"/>
    <w:rsid w:val="008326BF"/>
    <w:rsid w:val="008326C7"/>
    <w:rsid w:val="008328B2"/>
    <w:rsid w:val="008329A6"/>
    <w:rsid w:val="008329DD"/>
    <w:rsid w:val="00832A77"/>
    <w:rsid w:val="00832AC5"/>
    <w:rsid w:val="00832B7A"/>
    <w:rsid w:val="00832C5B"/>
    <w:rsid w:val="00832D47"/>
    <w:rsid w:val="00832DA2"/>
    <w:rsid w:val="00832DC6"/>
    <w:rsid w:val="00832DFF"/>
    <w:rsid w:val="00832E17"/>
    <w:rsid w:val="00832E20"/>
    <w:rsid w:val="00832E93"/>
    <w:rsid w:val="00832EA3"/>
    <w:rsid w:val="00832EE4"/>
    <w:rsid w:val="00832F9D"/>
    <w:rsid w:val="00833021"/>
    <w:rsid w:val="0083302A"/>
    <w:rsid w:val="008330C5"/>
    <w:rsid w:val="008330CA"/>
    <w:rsid w:val="008330D4"/>
    <w:rsid w:val="00833145"/>
    <w:rsid w:val="0083316E"/>
    <w:rsid w:val="0083323E"/>
    <w:rsid w:val="00833287"/>
    <w:rsid w:val="008332B1"/>
    <w:rsid w:val="00833300"/>
    <w:rsid w:val="0083334D"/>
    <w:rsid w:val="0083338B"/>
    <w:rsid w:val="008333B9"/>
    <w:rsid w:val="00833530"/>
    <w:rsid w:val="0083354B"/>
    <w:rsid w:val="00833589"/>
    <w:rsid w:val="0083364C"/>
    <w:rsid w:val="00833671"/>
    <w:rsid w:val="008336A4"/>
    <w:rsid w:val="008336B3"/>
    <w:rsid w:val="00833735"/>
    <w:rsid w:val="00833801"/>
    <w:rsid w:val="008338B5"/>
    <w:rsid w:val="00833909"/>
    <w:rsid w:val="0083395A"/>
    <w:rsid w:val="008339A2"/>
    <w:rsid w:val="00833A29"/>
    <w:rsid w:val="00833AA7"/>
    <w:rsid w:val="00833B6B"/>
    <w:rsid w:val="00833C12"/>
    <w:rsid w:val="00833C26"/>
    <w:rsid w:val="00833C50"/>
    <w:rsid w:val="00833D08"/>
    <w:rsid w:val="00833D30"/>
    <w:rsid w:val="00833D71"/>
    <w:rsid w:val="00833E32"/>
    <w:rsid w:val="00833E46"/>
    <w:rsid w:val="00833E49"/>
    <w:rsid w:val="00833F32"/>
    <w:rsid w:val="00833F92"/>
    <w:rsid w:val="00834028"/>
    <w:rsid w:val="0083409E"/>
    <w:rsid w:val="008340D3"/>
    <w:rsid w:val="00834127"/>
    <w:rsid w:val="00834216"/>
    <w:rsid w:val="008342B0"/>
    <w:rsid w:val="00834304"/>
    <w:rsid w:val="008343A3"/>
    <w:rsid w:val="008343F8"/>
    <w:rsid w:val="008346BC"/>
    <w:rsid w:val="0083479E"/>
    <w:rsid w:val="00834839"/>
    <w:rsid w:val="008348A2"/>
    <w:rsid w:val="00834929"/>
    <w:rsid w:val="008349FD"/>
    <w:rsid w:val="00834AAF"/>
    <w:rsid w:val="00834BA1"/>
    <w:rsid w:val="00834C0E"/>
    <w:rsid w:val="00834CA6"/>
    <w:rsid w:val="00834CEC"/>
    <w:rsid w:val="00834DF0"/>
    <w:rsid w:val="00834FBB"/>
    <w:rsid w:val="0083518A"/>
    <w:rsid w:val="00835251"/>
    <w:rsid w:val="0083525F"/>
    <w:rsid w:val="008352A8"/>
    <w:rsid w:val="008354F8"/>
    <w:rsid w:val="00835500"/>
    <w:rsid w:val="00835548"/>
    <w:rsid w:val="008355A3"/>
    <w:rsid w:val="008355EF"/>
    <w:rsid w:val="0083568B"/>
    <w:rsid w:val="008356DB"/>
    <w:rsid w:val="008356FE"/>
    <w:rsid w:val="008357F6"/>
    <w:rsid w:val="0083582C"/>
    <w:rsid w:val="0083588B"/>
    <w:rsid w:val="008358ED"/>
    <w:rsid w:val="00835A11"/>
    <w:rsid w:val="00835A85"/>
    <w:rsid w:val="00835A8F"/>
    <w:rsid w:val="00835AB4"/>
    <w:rsid w:val="00835B7D"/>
    <w:rsid w:val="00835BB7"/>
    <w:rsid w:val="00835C29"/>
    <w:rsid w:val="00835C94"/>
    <w:rsid w:val="00835CA3"/>
    <w:rsid w:val="00835CDA"/>
    <w:rsid w:val="00835E68"/>
    <w:rsid w:val="00835FC4"/>
    <w:rsid w:val="0083601E"/>
    <w:rsid w:val="00836160"/>
    <w:rsid w:val="00836196"/>
    <w:rsid w:val="008361E8"/>
    <w:rsid w:val="008361F9"/>
    <w:rsid w:val="00836233"/>
    <w:rsid w:val="008362C2"/>
    <w:rsid w:val="0083635A"/>
    <w:rsid w:val="0083645C"/>
    <w:rsid w:val="00836600"/>
    <w:rsid w:val="008366F1"/>
    <w:rsid w:val="00836776"/>
    <w:rsid w:val="008368BB"/>
    <w:rsid w:val="008368CD"/>
    <w:rsid w:val="0083694E"/>
    <w:rsid w:val="00836A5A"/>
    <w:rsid w:val="00836B23"/>
    <w:rsid w:val="00836B3D"/>
    <w:rsid w:val="00836BB0"/>
    <w:rsid w:val="00836BD7"/>
    <w:rsid w:val="00836C06"/>
    <w:rsid w:val="00836C36"/>
    <w:rsid w:val="00836C39"/>
    <w:rsid w:val="00836C3F"/>
    <w:rsid w:val="00836CF5"/>
    <w:rsid w:val="00836D50"/>
    <w:rsid w:val="00836E18"/>
    <w:rsid w:val="00836F11"/>
    <w:rsid w:val="00836F34"/>
    <w:rsid w:val="00836F5E"/>
    <w:rsid w:val="0083701A"/>
    <w:rsid w:val="0083707F"/>
    <w:rsid w:val="008370B2"/>
    <w:rsid w:val="00837180"/>
    <w:rsid w:val="008372B2"/>
    <w:rsid w:val="00837450"/>
    <w:rsid w:val="008374D6"/>
    <w:rsid w:val="008374F6"/>
    <w:rsid w:val="0083757C"/>
    <w:rsid w:val="0083757D"/>
    <w:rsid w:val="00837594"/>
    <w:rsid w:val="008375A6"/>
    <w:rsid w:val="00837612"/>
    <w:rsid w:val="00837630"/>
    <w:rsid w:val="008376B9"/>
    <w:rsid w:val="008376E3"/>
    <w:rsid w:val="00837751"/>
    <w:rsid w:val="00837841"/>
    <w:rsid w:val="008378A8"/>
    <w:rsid w:val="008378C2"/>
    <w:rsid w:val="0083794E"/>
    <w:rsid w:val="00837961"/>
    <w:rsid w:val="008379AB"/>
    <w:rsid w:val="00837A3E"/>
    <w:rsid w:val="00837A95"/>
    <w:rsid w:val="00837B81"/>
    <w:rsid w:val="00837BA3"/>
    <w:rsid w:val="00837BBC"/>
    <w:rsid w:val="00837C1A"/>
    <w:rsid w:val="00837C3D"/>
    <w:rsid w:val="00837D2B"/>
    <w:rsid w:val="00837E25"/>
    <w:rsid w:val="00837F0C"/>
    <w:rsid w:val="00837F25"/>
    <w:rsid w:val="00837FAE"/>
    <w:rsid w:val="008400A6"/>
    <w:rsid w:val="0084019C"/>
    <w:rsid w:val="008401F4"/>
    <w:rsid w:val="00840288"/>
    <w:rsid w:val="0084031C"/>
    <w:rsid w:val="008403C1"/>
    <w:rsid w:val="00840552"/>
    <w:rsid w:val="0084064F"/>
    <w:rsid w:val="00840669"/>
    <w:rsid w:val="008406CB"/>
    <w:rsid w:val="0084072A"/>
    <w:rsid w:val="00840749"/>
    <w:rsid w:val="00840818"/>
    <w:rsid w:val="00840852"/>
    <w:rsid w:val="0084087A"/>
    <w:rsid w:val="008408AC"/>
    <w:rsid w:val="008408DC"/>
    <w:rsid w:val="0084090F"/>
    <w:rsid w:val="0084097F"/>
    <w:rsid w:val="00840AB2"/>
    <w:rsid w:val="00840AB3"/>
    <w:rsid w:val="00840B1D"/>
    <w:rsid w:val="00840B98"/>
    <w:rsid w:val="00840C36"/>
    <w:rsid w:val="00840CEF"/>
    <w:rsid w:val="00840D41"/>
    <w:rsid w:val="00840DA4"/>
    <w:rsid w:val="00840EAF"/>
    <w:rsid w:val="00840F58"/>
    <w:rsid w:val="00840F68"/>
    <w:rsid w:val="00841050"/>
    <w:rsid w:val="00841219"/>
    <w:rsid w:val="00841262"/>
    <w:rsid w:val="00841266"/>
    <w:rsid w:val="008412A6"/>
    <w:rsid w:val="008412E3"/>
    <w:rsid w:val="00841337"/>
    <w:rsid w:val="008413BA"/>
    <w:rsid w:val="008413DE"/>
    <w:rsid w:val="008413EA"/>
    <w:rsid w:val="00841439"/>
    <w:rsid w:val="00841460"/>
    <w:rsid w:val="0084164C"/>
    <w:rsid w:val="008416E9"/>
    <w:rsid w:val="00841703"/>
    <w:rsid w:val="00841784"/>
    <w:rsid w:val="0084179B"/>
    <w:rsid w:val="008417BE"/>
    <w:rsid w:val="0084180C"/>
    <w:rsid w:val="0084183A"/>
    <w:rsid w:val="0084185B"/>
    <w:rsid w:val="0084188C"/>
    <w:rsid w:val="0084193B"/>
    <w:rsid w:val="00841AA7"/>
    <w:rsid w:val="00841B1E"/>
    <w:rsid w:val="00841B24"/>
    <w:rsid w:val="00841CF0"/>
    <w:rsid w:val="00841DEB"/>
    <w:rsid w:val="00841E1D"/>
    <w:rsid w:val="00841E21"/>
    <w:rsid w:val="00841F07"/>
    <w:rsid w:val="00841F26"/>
    <w:rsid w:val="00841F3E"/>
    <w:rsid w:val="00841F86"/>
    <w:rsid w:val="0084204E"/>
    <w:rsid w:val="0084205D"/>
    <w:rsid w:val="00842128"/>
    <w:rsid w:val="0084215A"/>
    <w:rsid w:val="0084220B"/>
    <w:rsid w:val="00842297"/>
    <w:rsid w:val="00842332"/>
    <w:rsid w:val="0084239E"/>
    <w:rsid w:val="0084244B"/>
    <w:rsid w:val="008424E8"/>
    <w:rsid w:val="008425B6"/>
    <w:rsid w:val="00842678"/>
    <w:rsid w:val="0084268F"/>
    <w:rsid w:val="008426B4"/>
    <w:rsid w:val="00842781"/>
    <w:rsid w:val="008427D7"/>
    <w:rsid w:val="008427F3"/>
    <w:rsid w:val="00842864"/>
    <w:rsid w:val="008429E8"/>
    <w:rsid w:val="008429F7"/>
    <w:rsid w:val="00842A50"/>
    <w:rsid w:val="00842ACC"/>
    <w:rsid w:val="00842B1D"/>
    <w:rsid w:val="00842B59"/>
    <w:rsid w:val="00842BDF"/>
    <w:rsid w:val="00842C53"/>
    <w:rsid w:val="00842D22"/>
    <w:rsid w:val="00842D53"/>
    <w:rsid w:val="00842E4E"/>
    <w:rsid w:val="00842E9C"/>
    <w:rsid w:val="00842F13"/>
    <w:rsid w:val="00842F71"/>
    <w:rsid w:val="00842FE0"/>
    <w:rsid w:val="00842FEC"/>
    <w:rsid w:val="00843078"/>
    <w:rsid w:val="00843114"/>
    <w:rsid w:val="0084311C"/>
    <w:rsid w:val="00843191"/>
    <w:rsid w:val="008431B3"/>
    <w:rsid w:val="008431BF"/>
    <w:rsid w:val="00843328"/>
    <w:rsid w:val="0084332C"/>
    <w:rsid w:val="00843330"/>
    <w:rsid w:val="0084334F"/>
    <w:rsid w:val="00843412"/>
    <w:rsid w:val="00843476"/>
    <w:rsid w:val="008434F6"/>
    <w:rsid w:val="00843572"/>
    <w:rsid w:val="008435EE"/>
    <w:rsid w:val="00843635"/>
    <w:rsid w:val="00843647"/>
    <w:rsid w:val="00843650"/>
    <w:rsid w:val="00843731"/>
    <w:rsid w:val="008437D2"/>
    <w:rsid w:val="008437D4"/>
    <w:rsid w:val="00843813"/>
    <w:rsid w:val="008438FE"/>
    <w:rsid w:val="008439D2"/>
    <w:rsid w:val="008439DD"/>
    <w:rsid w:val="00843A36"/>
    <w:rsid w:val="00843A97"/>
    <w:rsid w:val="00843B06"/>
    <w:rsid w:val="00843B97"/>
    <w:rsid w:val="00843C03"/>
    <w:rsid w:val="00843C8E"/>
    <w:rsid w:val="00843CD8"/>
    <w:rsid w:val="00843E06"/>
    <w:rsid w:val="00843EE0"/>
    <w:rsid w:val="00844021"/>
    <w:rsid w:val="00844031"/>
    <w:rsid w:val="00844076"/>
    <w:rsid w:val="008440B2"/>
    <w:rsid w:val="008440DD"/>
    <w:rsid w:val="008441E4"/>
    <w:rsid w:val="0084424E"/>
    <w:rsid w:val="0084426A"/>
    <w:rsid w:val="0084441B"/>
    <w:rsid w:val="008444FB"/>
    <w:rsid w:val="00844513"/>
    <w:rsid w:val="008445C0"/>
    <w:rsid w:val="00844612"/>
    <w:rsid w:val="008446FB"/>
    <w:rsid w:val="00844764"/>
    <w:rsid w:val="00844784"/>
    <w:rsid w:val="0084486A"/>
    <w:rsid w:val="008449C1"/>
    <w:rsid w:val="00844A18"/>
    <w:rsid w:val="00844AAA"/>
    <w:rsid w:val="00844AB5"/>
    <w:rsid w:val="00844ACA"/>
    <w:rsid w:val="00844B0F"/>
    <w:rsid w:val="00844C16"/>
    <w:rsid w:val="00844C5D"/>
    <w:rsid w:val="00844C76"/>
    <w:rsid w:val="00844CB0"/>
    <w:rsid w:val="00844CCE"/>
    <w:rsid w:val="00844DB9"/>
    <w:rsid w:val="00844DDB"/>
    <w:rsid w:val="00844EFF"/>
    <w:rsid w:val="00844F0C"/>
    <w:rsid w:val="00844FD3"/>
    <w:rsid w:val="00845061"/>
    <w:rsid w:val="0084513E"/>
    <w:rsid w:val="00845178"/>
    <w:rsid w:val="00845211"/>
    <w:rsid w:val="008452E7"/>
    <w:rsid w:val="0084530A"/>
    <w:rsid w:val="008453EB"/>
    <w:rsid w:val="00845487"/>
    <w:rsid w:val="008454C1"/>
    <w:rsid w:val="0084557B"/>
    <w:rsid w:val="0084559E"/>
    <w:rsid w:val="0084562A"/>
    <w:rsid w:val="0084564E"/>
    <w:rsid w:val="008456A4"/>
    <w:rsid w:val="008456F4"/>
    <w:rsid w:val="0084583D"/>
    <w:rsid w:val="008458B1"/>
    <w:rsid w:val="00845903"/>
    <w:rsid w:val="008459BA"/>
    <w:rsid w:val="008459C1"/>
    <w:rsid w:val="008459F8"/>
    <w:rsid w:val="00845A2C"/>
    <w:rsid w:val="00845A97"/>
    <w:rsid w:val="00845A9A"/>
    <w:rsid w:val="00845BD0"/>
    <w:rsid w:val="00845C69"/>
    <w:rsid w:val="00845D13"/>
    <w:rsid w:val="00845D14"/>
    <w:rsid w:val="00845D1B"/>
    <w:rsid w:val="00845D53"/>
    <w:rsid w:val="00845D8B"/>
    <w:rsid w:val="00845DCC"/>
    <w:rsid w:val="00845ED7"/>
    <w:rsid w:val="00845F2F"/>
    <w:rsid w:val="00845FB4"/>
    <w:rsid w:val="00845FC1"/>
    <w:rsid w:val="00846210"/>
    <w:rsid w:val="00846275"/>
    <w:rsid w:val="008462E6"/>
    <w:rsid w:val="00846515"/>
    <w:rsid w:val="00846554"/>
    <w:rsid w:val="00846582"/>
    <w:rsid w:val="008465EE"/>
    <w:rsid w:val="00846658"/>
    <w:rsid w:val="00846671"/>
    <w:rsid w:val="00846710"/>
    <w:rsid w:val="0084676E"/>
    <w:rsid w:val="0084682B"/>
    <w:rsid w:val="0084685B"/>
    <w:rsid w:val="0084696F"/>
    <w:rsid w:val="00846977"/>
    <w:rsid w:val="00846A99"/>
    <w:rsid w:val="00846AB6"/>
    <w:rsid w:val="00846AD2"/>
    <w:rsid w:val="00846AFE"/>
    <w:rsid w:val="00846CBF"/>
    <w:rsid w:val="00846CD0"/>
    <w:rsid w:val="00846CE4"/>
    <w:rsid w:val="00846DB0"/>
    <w:rsid w:val="00846EA3"/>
    <w:rsid w:val="00846F95"/>
    <w:rsid w:val="00846FAF"/>
    <w:rsid w:val="00847060"/>
    <w:rsid w:val="008470E5"/>
    <w:rsid w:val="008470FA"/>
    <w:rsid w:val="00847211"/>
    <w:rsid w:val="00847230"/>
    <w:rsid w:val="008472B2"/>
    <w:rsid w:val="00847334"/>
    <w:rsid w:val="008473A4"/>
    <w:rsid w:val="0084744C"/>
    <w:rsid w:val="00847534"/>
    <w:rsid w:val="0084754B"/>
    <w:rsid w:val="00847551"/>
    <w:rsid w:val="0084758B"/>
    <w:rsid w:val="008475CC"/>
    <w:rsid w:val="008475DF"/>
    <w:rsid w:val="0084763F"/>
    <w:rsid w:val="008476D1"/>
    <w:rsid w:val="00847757"/>
    <w:rsid w:val="00847977"/>
    <w:rsid w:val="00847A5D"/>
    <w:rsid w:val="00847B1E"/>
    <w:rsid w:val="00847B20"/>
    <w:rsid w:val="00847B95"/>
    <w:rsid w:val="00847C0C"/>
    <w:rsid w:val="00847CA9"/>
    <w:rsid w:val="00847DB3"/>
    <w:rsid w:val="00847E5A"/>
    <w:rsid w:val="00847EEB"/>
    <w:rsid w:val="00847F33"/>
    <w:rsid w:val="00847F65"/>
    <w:rsid w:val="0085003E"/>
    <w:rsid w:val="00850112"/>
    <w:rsid w:val="00850154"/>
    <w:rsid w:val="00850295"/>
    <w:rsid w:val="00850312"/>
    <w:rsid w:val="0085031E"/>
    <w:rsid w:val="00850333"/>
    <w:rsid w:val="0085034C"/>
    <w:rsid w:val="008503F7"/>
    <w:rsid w:val="00850492"/>
    <w:rsid w:val="008504A8"/>
    <w:rsid w:val="008505E0"/>
    <w:rsid w:val="008505EB"/>
    <w:rsid w:val="00850675"/>
    <w:rsid w:val="00850676"/>
    <w:rsid w:val="008506F8"/>
    <w:rsid w:val="00850750"/>
    <w:rsid w:val="00850892"/>
    <w:rsid w:val="0085096C"/>
    <w:rsid w:val="008509B3"/>
    <w:rsid w:val="008509D5"/>
    <w:rsid w:val="008509E1"/>
    <w:rsid w:val="008509F6"/>
    <w:rsid w:val="00850B05"/>
    <w:rsid w:val="00850B0F"/>
    <w:rsid w:val="00850B80"/>
    <w:rsid w:val="00850C3B"/>
    <w:rsid w:val="00850C43"/>
    <w:rsid w:val="00850CA9"/>
    <w:rsid w:val="00850CAA"/>
    <w:rsid w:val="00850CB4"/>
    <w:rsid w:val="00850D4A"/>
    <w:rsid w:val="00850DE3"/>
    <w:rsid w:val="00850E22"/>
    <w:rsid w:val="00850EBF"/>
    <w:rsid w:val="00850EDA"/>
    <w:rsid w:val="00850F20"/>
    <w:rsid w:val="00850F61"/>
    <w:rsid w:val="00850FF6"/>
    <w:rsid w:val="0085101B"/>
    <w:rsid w:val="00851064"/>
    <w:rsid w:val="00851087"/>
    <w:rsid w:val="008510B9"/>
    <w:rsid w:val="008510E9"/>
    <w:rsid w:val="00851109"/>
    <w:rsid w:val="00851159"/>
    <w:rsid w:val="00851391"/>
    <w:rsid w:val="008514E2"/>
    <w:rsid w:val="0085152D"/>
    <w:rsid w:val="00851597"/>
    <w:rsid w:val="00851605"/>
    <w:rsid w:val="00851654"/>
    <w:rsid w:val="008516BC"/>
    <w:rsid w:val="0085176F"/>
    <w:rsid w:val="0085182D"/>
    <w:rsid w:val="008518C3"/>
    <w:rsid w:val="008518C4"/>
    <w:rsid w:val="00851949"/>
    <w:rsid w:val="008519D2"/>
    <w:rsid w:val="008519DD"/>
    <w:rsid w:val="008519F9"/>
    <w:rsid w:val="00851A03"/>
    <w:rsid w:val="00851AF8"/>
    <w:rsid w:val="00851AFF"/>
    <w:rsid w:val="00851C17"/>
    <w:rsid w:val="00851C2F"/>
    <w:rsid w:val="00851C3C"/>
    <w:rsid w:val="00851C62"/>
    <w:rsid w:val="00851CD4"/>
    <w:rsid w:val="00851F2E"/>
    <w:rsid w:val="00851F31"/>
    <w:rsid w:val="00851F5A"/>
    <w:rsid w:val="00852030"/>
    <w:rsid w:val="0085203A"/>
    <w:rsid w:val="008520F7"/>
    <w:rsid w:val="00852232"/>
    <w:rsid w:val="0085228D"/>
    <w:rsid w:val="008522A6"/>
    <w:rsid w:val="0085232E"/>
    <w:rsid w:val="008523C3"/>
    <w:rsid w:val="00852413"/>
    <w:rsid w:val="00852504"/>
    <w:rsid w:val="0085257D"/>
    <w:rsid w:val="00852585"/>
    <w:rsid w:val="008525A3"/>
    <w:rsid w:val="008525CA"/>
    <w:rsid w:val="0085269C"/>
    <w:rsid w:val="008526C0"/>
    <w:rsid w:val="0085272E"/>
    <w:rsid w:val="008528E3"/>
    <w:rsid w:val="008528E7"/>
    <w:rsid w:val="0085290E"/>
    <w:rsid w:val="00852938"/>
    <w:rsid w:val="0085294E"/>
    <w:rsid w:val="00852AD7"/>
    <w:rsid w:val="00852AF7"/>
    <w:rsid w:val="00852BD5"/>
    <w:rsid w:val="00852D1E"/>
    <w:rsid w:val="00852D65"/>
    <w:rsid w:val="00852E11"/>
    <w:rsid w:val="00852E3B"/>
    <w:rsid w:val="00852E76"/>
    <w:rsid w:val="00852F66"/>
    <w:rsid w:val="00852FB5"/>
    <w:rsid w:val="00853013"/>
    <w:rsid w:val="0085302D"/>
    <w:rsid w:val="00853129"/>
    <w:rsid w:val="0085329B"/>
    <w:rsid w:val="00853370"/>
    <w:rsid w:val="008533E0"/>
    <w:rsid w:val="008533E6"/>
    <w:rsid w:val="00853414"/>
    <w:rsid w:val="008535DC"/>
    <w:rsid w:val="008536AB"/>
    <w:rsid w:val="008536C4"/>
    <w:rsid w:val="008536C5"/>
    <w:rsid w:val="008536D1"/>
    <w:rsid w:val="00853719"/>
    <w:rsid w:val="00853852"/>
    <w:rsid w:val="008538BF"/>
    <w:rsid w:val="008538EE"/>
    <w:rsid w:val="00853957"/>
    <w:rsid w:val="0085398B"/>
    <w:rsid w:val="00853A10"/>
    <w:rsid w:val="00853A97"/>
    <w:rsid w:val="00853AE1"/>
    <w:rsid w:val="00853B9B"/>
    <w:rsid w:val="00853C76"/>
    <w:rsid w:val="00853D9F"/>
    <w:rsid w:val="00853DE5"/>
    <w:rsid w:val="00853E13"/>
    <w:rsid w:val="00853E80"/>
    <w:rsid w:val="00853F1E"/>
    <w:rsid w:val="00853F37"/>
    <w:rsid w:val="008540F5"/>
    <w:rsid w:val="0085415C"/>
    <w:rsid w:val="00854186"/>
    <w:rsid w:val="0085420F"/>
    <w:rsid w:val="00854287"/>
    <w:rsid w:val="00854304"/>
    <w:rsid w:val="008543F4"/>
    <w:rsid w:val="00854401"/>
    <w:rsid w:val="008544C6"/>
    <w:rsid w:val="008544EE"/>
    <w:rsid w:val="00854533"/>
    <w:rsid w:val="00854599"/>
    <w:rsid w:val="00854763"/>
    <w:rsid w:val="00854782"/>
    <w:rsid w:val="008547F1"/>
    <w:rsid w:val="00854821"/>
    <w:rsid w:val="0085486B"/>
    <w:rsid w:val="00854923"/>
    <w:rsid w:val="00854A64"/>
    <w:rsid w:val="00854B55"/>
    <w:rsid w:val="00854B74"/>
    <w:rsid w:val="00854D61"/>
    <w:rsid w:val="00854E47"/>
    <w:rsid w:val="00854E52"/>
    <w:rsid w:val="00854E79"/>
    <w:rsid w:val="0085504B"/>
    <w:rsid w:val="00855088"/>
    <w:rsid w:val="00855126"/>
    <w:rsid w:val="00855161"/>
    <w:rsid w:val="008551E2"/>
    <w:rsid w:val="008552FD"/>
    <w:rsid w:val="00855331"/>
    <w:rsid w:val="008553CE"/>
    <w:rsid w:val="0085556E"/>
    <w:rsid w:val="008555AE"/>
    <w:rsid w:val="00855649"/>
    <w:rsid w:val="0085571D"/>
    <w:rsid w:val="0085573A"/>
    <w:rsid w:val="0085573D"/>
    <w:rsid w:val="0085575C"/>
    <w:rsid w:val="00855844"/>
    <w:rsid w:val="008558A9"/>
    <w:rsid w:val="008558D1"/>
    <w:rsid w:val="008559CE"/>
    <w:rsid w:val="00855A12"/>
    <w:rsid w:val="00855A86"/>
    <w:rsid w:val="00855AAF"/>
    <w:rsid w:val="00855BC7"/>
    <w:rsid w:val="00855DEC"/>
    <w:rsid w:val="00855DF4"/>
    <w:rsid w:val="00855E18"/>
    <w:rsid w:val="00855F4B"/>
    <w:rsid w:val="00856071"/>
    <w:rsid w:val="0085610A"/>
    <w:rsid w:val="0085617C"/>
    <w:rsid w:val="008561A3"/>
    <w:rsid w:val="00856345"/>
    <w:rsid w:val="0085649D"/>
    <w:rsid w:val="00856616"/>
    <w:rsid w:val="00856666"/>
    <w:rsid w:val="0085674B"/>
    <w:rsid w:val="00856790"/>
    <w:rsid w:val="0085679D"/>
    <w:rsid w:val="00856815"/>
    <w:rsid w:val="0085684D"/>
    <w:rsid w:val="008568C5"/>
    <w:rsid w:val="00856924"/>
    <w:rsid w:val="00856982"/>
    <w:rsid w:val="008569BE"/>
    <w:rsid w:val="008569C3"/>
    <w:rsid w:val="00856A5C"/>
    <w:rsid w:val="00856AC5"/>
    <w:rsid w:val="00856C74"/>
    <w:rsid w:val="00856C96"/>
    <w:rsid w:val="00856C9C"/>
    <w:rsid w:val="00856CA0"/>
    <w:rsid w:val="00856D38"/>
    <w:rsid w:val="00856EAF"/>
    <w:rsid w:val="00856ED4"/>
    <w:rsid w:val="00856EED"/>
    <w:rsid w:val="00856F0B"/>
    <w:rsid w:val="00856F30"/>
    <w:rsid w:val="00856F50"/>
    <w:rsid w:val="0085701C"/>
    <w:rsid w:val="0085705F"/>
    <w:rsid w:val="00857274"/>
    <w:rsid w:val="008575CC"/>
    <w:rsid w:val="00857618"/>
    <w:rsid w:val="0085769A"/>
    <w:rsid w:val="0085775B"/>
    <w:rsid w:val="00857784"/>
    <w:rsid w:val="00857852"/>
    <w:rsid w:val="008578CC"/>
    <w:rsid w:val="0085793E"/>
    <w:rsid w:val="008579D4"/>
    <w:rsid w:val="008579F7"/>
    <w:rsid w:val="00857B97"/>
    <w:rsid w:val="00857C09"/>
    <w:rsid w:val="00857D21"/>
    <w:rsid w:val="00857E7D"/>
    <w:rsid w:val="00857E9A"/>
    <w:rsid w:val="00857F6B"/>
    <w:rsid w:val="00857F82"/>
    <w:rsid w:val="008600DB"/>
    <w:rsid w:val="0086018A"/>
    <w:rsid w:val="00860229"/>
    <w:rsid w:val="0086027E"/>
    <w:rsid w:val="00860299"/>
    <w:rsid w:val="00860316"/>
    <w:rsid w:val="00860341"/>
    <w:rsid w:val="00860425"/>
    <w:rsid w:val="00860451"/>
    <w:rsid w:val="0086046D"/>
    <w:rsid w:val="00860477"/>
    <w:rsid w:val="008604EB"/>
    <w:rsid w:val="00860506"/>
    <w:rsid w:val="008605DE"/>
    <w:rsid w:val="0086068A"/>
    <w:rsid w:val="008606A8"/>
    <w:rsid w:val="00860777"/>
    <w:rsid w:val="0086079F"/>
    <w:rsid w:val="0086080B"/>
    <w:rsid w:val="0086089C"/>
    <w:rsid w:val="008608FC"/>
    <w:rsid w:val="00860969"/>
    <w:rsid w:val="00860A92"/>
    <w:rsid w:val="00860A96"/>
    <w:rsid w:val="00860AED"/>
    <w:rsid w:val="00860AEE"/>
    <w:rsid w:val="00860AFA"/>
    <w:rsid w:val="00860B4E"/>
    <w:rsid w:val="00860C26"/>
    <w:rsid w:val="00860DCD"/>
    <w:rsid w:val="00860E18"/>
    <w:rsid w:val="00860E19"/>
    <w:rsid w:val="00860EBA"/>
    <w:rsid w:val="0086107A"/>
    <w:rsid w:val="00861086"/>
    <w:rsid w:val="0086108F"/>
    <w:rsid w:val="00861163"/>
    <w:rsid w:val="00861299"/>
    <w:rsid w:val="0086140D"/>
    <w:rsid w:val="0086143A"/>
    <w:rsid w:val="00861476"/>
    <w:rsid w:val="00861500"/>
    <w:rsid w:val="0086152D"/>
    <w:rsid w:val="00861539"/>
    <w:rsid w:val="00861646"/>
    <w:rsid w:val="0086168E"/>
    <w:rsid w:val="008616FE"/>
    <w:rsid w:val="008618B0"/>
    <w:rsid w:val="008618DB"/>
    <w:rsid w:val="00861959"/>
    <w:rsid w:val="008619C8"/>
    <w:rsid w:val="008619E3"/>
    <w:rsid w:val="008619F4"/>
    <w:rsid w:val="00861A66"/>
    <w:rsid w:val="00861ABB"/>
    <w:rsid w:val="00861ADC"/>
    <w:rsid w:val="00861B9C"/>
    <w:rsid w:val="00861BE2"/>
    <w:rsid w:val="00861CC6"/>
    <w:rsid w:val="00861CEC"/>
    <w:rsid w:val="00861D02"/>
    <w:rsid w:val="00861DC2"/>
    <w:rsid w:val="00861EF1"/>
    <w:rsid w:val="00861F38"/>
    <w:rsid w:val="00861FCD"/>
    <w:rsid w:val="00861FD4"/>
    <w:rsid w:val="00861FD8"/>
    <w:rsid w:val="00862020"/>
    <w:rsid w:val="00862062"/>
    <w:rsid w:val="008620AA"/>
    <w:rsid w:val="00862171"/>
    <w:rsid w:val="008621AA"/>
    <w:rsid w:val="008621C9"/>
    <w:rsid w:val="00862247"/>
    <w:rsid w:val="0086226C"/>
    <w:rsid w:val="00862281"/>
    <w:rsid w:val="0086232E"/>
    <w:rsid w:val="0086240E"/>
    <w:rsid w:val="0086241C"/>
    <w:rsid w:val="00862434"/>
    <w:rsid w:val="00862463"/>
    <w:rsid w:val="00862481"/>
    <w:rsid w:val="008624D7"/>
    <w:rsid w:val="00862518"/>
    <w:rsid w:val="00862536"/>
    <w:rsid w:val="00862555"/>
    <w:rsid w:val="00862679"/>
    <w:rsid w:val="00862694"/>
    <w:rsid w:val="00862780"/>
    <w:rsid w:val="00862885"/>
    <w:rsid w:val="00862945"/>
    <w:rsid w:val="008629E5"/>
    <w:rsid w:val="00862ABF"/>
    <w:rsid w:val="00862BA7"/>
    <w:rsid w:val="00862C84"/>
    <w:rsid w:val="00862C86"/>
    <w:rsid w:val="00862C96"/>
    <w:rsid w:val="00862CAC"/>
    <w:rsid w:val="00862D0A"/>
    <w:rsid w:val="00862D4B"/>
    <w:rsid w:val="00862D6E"/>
    <w:rsid w:val="00862EAA"/>
    <w:rsid w:val="00862EAF"/>
    <w:rsid w:val="00862FB0"/>
    <w:rsid w:val="00863015"/>
    <w:rsid w:val="008630BB"/>
    <w:rsid w:val="00863152"/>
    <w:rsid w:val="0086316C"/>
    <w:rsid w:val="0086319B"/>
    <w:rsid w:val="0086321E"/>
    <w:rsid w:val="00863254"/>
    <w:rsid w:val="008632A0"/>
    <w:rsid w:val="008632AF"/>
    <w:rsid w:val="00863372"/>
    <w:rsid w:val="00863405"/>
    <w:rsid w:val="008634E5"/>
    <w:rsid w:val="00863587"/>
    <w:rsid w:val="00863588"/>
    <w:rsid w:val="008636A0"/>
    <w:rsid w:val="008636A5"/>
    <w:rsid w:val="0086375F"/>
    <w:rsid w:val="00863934"/>
    <w:rsid w:val="008639F5"/>
    <w:rsid w:val="00863A82"/>
    <w:rsid w:val="00863AF4"/>
    <w:rsid w:val="00863B11"/>
    <w:rsid w:val="00863B1C"/>
    <w:rsid w:val="00863BC3"/>
    <w:rsid w:val="00863C5F"/>
    <w:rsid w:val="00863CAC"/>
    <w:rsid w:val="00863CF9"/>
    <w:rsid w:val="00863D98"/>
    <w:rsid w:val="00863E05"/>
    <w:rsid w:val="00863E17"/>
    <w:rsid w:val="00863E27"/>
    <w:rsid w:val="00863E48"/>
    <w:rsid w:val="00863E54"/>
    <w:rsid w:val="00863E73"/>
    <w:rsid w:val="00863EB1"/>
    <w:rsid w:val="00863EF2"/>
    <w:rsid w:val="00863F1B"/>
    <w:rsid w:val="00863F87"/>
    <w:rsid w:val="00863F97"/>
    <w:rsid w:val="00863F98"/>
    <w:rsid w:val="00864042"/>
    <w:rsid w:val="00864120"/>
    <w:rsid w:val="00864164"/>
    <w:rsid w:val="00864189"/>
    <w:rsid w:val="0086418A"/>
    <w:rsid w:val="008641F7"/>
    <w:rsid w:val="0086426E"/>
    <w:rsid w:val="0086429A"/>
    <w:rsid w:val="008642AC"/>
    <w:rsid w:val="0086431F"/>
    <w:rsid w:val="008643CC"/>
    <w:rsid w:val="008643EE"/>
    <w:rsid w:val="00864422"/>
    <w:rsid w:val="0086445C"/>
    <w:rsid w:val="008644B0"/>
    <w:rsid w:val="008644D7"/>
    <w:rsid w:val="0086451B"/>
    <w:rsid w:val="008645FD"/>
    <w:rsid w:val="0086461B"/>
    <w:rsid w:val="008646A8"/>
    <w:rsid w:val="00864722"/>
    <w:rsid w:val="0086476E"/>
    <w:rsid w:val="0086479B"/>
    <w:rsid w:val="008647D2"/>
    <w:rsid w:val="008649DD"/>
    <w:rsid w:val="00864AAE"/>
    <w:rsid w:val="00864B0A"/>
    <w:rsid w:val="00864B47"/>
    <w:rsid w:val="00864B5D"/>
    <w:rsid w:val="00864CA0"/>
    <w:rsid w:val="00864CDB"/>
    <w:rsid w:val="00864D1D"/>
    <w:rsid w:val="00864FD2"/>
    <w:rsid w:val="00864FD7"/>
    <w:rsid w:val="008650AC"/>
    <w:rsid w:val="008650B5"/>
    <w:rsid w:val="008650FA"/>
    <w:rsid w:val="00865134"/>
    <w:rsid w:val="0086518D"/>
    <w:rsid w:val="008652AD"/>
    <w:rsid w:val="008652B5"/>
    <w:rsid w:val="00865327"/>
    <w:rsid w:val="0086537B"/>
    <w:rsid w:val="00865384"/>
    <w:rsid w:val="008653E7"/>
    <w:rsid w:val="008654E9"/>
    <w:rsid w:val="008655BA"/>
    <w:rsid w:val="00865615"/>
    <w:rsid w:val="0086562E"/>
    <w:rsid w:val="008656A3"/>
    <w:rsid w:val="008657B7"/>
    <w:rsid w:val="0086599A"/>
    <w:rsid w:val="008659C9"/>
    <w:rsid w:val="008659F4"/>
    <w:rsid w:val="00865A30"/>
    <w:rsid w:val="00865A6C"/>
    <w:rsid w:val="00865A91"/>
    <w:rsid w:val="00865A96"/>
    <w:rsid w:val="00865B15"/>
    <w:rsid w:val="00865C9C"/>
    <w:rsid w:val="00865D33"/>
    <w:rsid w:val="00865DF3"/>
    <w:rsid w:val="00865FB1"/>
    <w:rsid w:val="008660D2"/>
    <w:rsid w:val="00866144"/>
    <w:rsid w:val="00866192"/>
    <w:rsid w:val="0086632F"/>
    <w:rsid w:val="00866427"/>
    <w:rsid w:val="00866527"/>
    <w:rsid w:val="00866614"/>
    <w:rsid w:val="00866661"/>
    <w:rsid w:val="0086666F"/>
    <w:rsid w:val="00866709"/>
    <w:rsid w:val="0086676A"/>
    <w:rsid w:val="008668A1"/>
    <w:rsid w:val="008668EC"/>
    <w:rsid w:val="0086699D"/>
    <w:rsid w:val="00866A00"/>
    <w:rsid w:val="00866A98"/>
    <w:rsid w:val="00866AE1"/>
    <w:rsid w:val="00866BF3"/>
    <w:rsid w:val="00866C1D"/>
    <w:rsid w:val="00866C27"/>
    <w:rsid w:val="00866C43"/>
    <w:rsid w:val="00866C49"/>
    <w:rsid w:val="00866CA2"/>
    <w:rsid w:val="00866D57"/>
    <w:rsid w:val="00866DD8"/>
    <w:rsid w:val="00866E0F"/>
    <w:rsid w:val="00866E38"/>
    <w:rsid w:val="00866E92"/>
    <w:rsid w:val="00867008"/>
    <w:rsid w:val="00867045"/>
    <w:rsid w:val="008670BC"/>
    <w:rsid w:val="008671CD"/>
    <w:rsid w:val="0086722F"/>
    <w:rsid w:val="0086733B"/>
    <w:rsid w:val="008673D1"/>
    <w:rsid w:val="00867440"/>
    <w:rsid w:val="008675E9"/>
    <w:rsid w:val="0086763B"/>
    <w:rsid w:val="0086769E"/>
    <w:rsid w:val="008676D4"/>
    <w:rsid w:val="00867713"/>
    <w:rsid w:val="00867744"/>
    <w:rsid w:val="0086783C"/>
    <w:rsid w:val="0086787C"/>
    <w:rsid w:val="008679A3"/>
    <w:rsid w:val="00867A41"/>
    <w:rsid w:val="00867C43"/>
    <w:rsid w:val="00867C76"/>
    <w:rsid w:val="00867C77"/>
    <w:rsid w:val="00867D39"/>
    <w:rsid w:val="00867DC4"/>
    <w:rsid w:val="00867DDA"/>
    <w:rsid w:val="00867ED1"/>
    <w:rsid w:val="00867F23"/>
    <w:rsid w:val="00867FE1"/>
    <w:rsid w:val="00870037"/>
    <w:rsid w:val="00870102"/>
    <w:rsid w:val="00870180"/>
    <w:rsid w:val="008701BC"/>
    <w:rsid w:val="00870216"/>
    <w:rsid w:val="0087035C"/>
    <w:rsid w:val="0087037B"/>
    <w:rsid w:val="0087046E"/>
    <w:rsid w:val="0087057C"/>
    <w:rsid w:val="00870611"/>
    <w:rsid w:val="0087067F"/>
    <w:rsid w:val="00870729"/>
    <w:rsid w:val="008707F5"/>
    <w:rsid w:val="0087080C"/>
    <w:rsid w:val="00870829"/>
    <w:rsid w:val="00870862"/>
    <w:rsid w:val="00870882"/>
    <w:rsid w:val="008708A3"/>
    <w:rsid w:val="008709A4"/>
    <w:rsid w:val="008709E9"/>
    <w:rsid w:val="00870B42"/>
    <w:rsid w:val="00870BAE"/>
    <w:rsid w:val="00870C20"/>
    <w:rsid w:val="00870CB8"/>
    <w:rsid w:val="00870CC5"/>
    <w:rsid w:val="00870DC3"/>
    <w:rsid w:val="00870DCE"/>
    <w:rsid w:val="00870E22"/>
    <w:rsid w:val="0087104F"/>
    <w:rsid w:val="008710B2"/>
    <w:rsid w:val="008710BA"/>
    <w:rsid w:val="008710F9"/>
    <w:rsid w:val="008711AF"/>
    <w:rsid w:val="008711CE"/>
    <w:rsid w:val="008711DC"/>
    <w:rsid w:val="00871307"/>
    <w:rsid w:val="0087148A"/>
    <w:rsid w:val="0087167F"/>
    <w:rsid w:val="008716BF"/>
    <w:rsid w:val="00871703"/>
    <w:rsid w:val="00871712"/>
    <w:rsid w:val="00871801"/>
    <w:rsid w:val="0087186A"/>
    <w:rsid w:val="00871875"/>
    <w:rsid w:val="008718A7"/>
    <w:rsid w:val="008718B1"/>
    <w:rsid w:val="00871A0E"/>
    <w:rsid w:val="00871AB2"/>
    <w:rsid w:val="00871AC7"/>
    <w:rsid w:val="00871BE8"/>
    <w:rsid w:val="00871BED"/>
    <w:rsid w:val="00871C5A"/>
    <w:rsid w:val="00871C69"/>
    <w:rsid w:val="00871CFB"/>
    <w:rsid w:val="00871D11"/>
    <w:rsid w:val="00871D39"/>
    <w:rsid w:val="00871D7E"/>
    <w:rsid w:val="00871E3C"/>
    <w:rsid w:val="00871F75"/>
    <w:rsid w:val="00872057"/>
    <w:rsid w:val="0087205A"/>
    <w:rsid w:val="008720FE"/>
    <w:rsid w:val="0087212B"/>
    <w:rsid w:val="00872160"/>
    <w:rsid w:val="00872177"/>
    <w:rsid w:val="00872248"/>
    <w:rsid w:val="00872252"/>
    <w:rsid w:val="0087233A"/>
    <w:rsid w:val="00872470"/>
    <w:rsid w:val="00872612"/>
    <w:rsid w:val="00872716"/>
    <w:rsid w:val="008727CB"/>
    <w:rsid w:val="00872852"/>
    <w:rsid w:val="0087299D"/>
    <w:rsid w:val="00872AA8"/>
    <w:rsid w:val="00872AAD"/>
    <w:rsid w:val="00872B88"/>
    <w:rsid w:val="00872C24"/>
    <w:rsid w:val="00872C30"/>
    <w:rsid w:val="00872C89"/>
    <w:rsid w:val="00872D91"/>
    <w:rsid w:val="00872E7C"/>
    <w:rsid w:val="00872EE7"/>
    <w:rsid w:val="00872F15"/>
    <w:rsid w:val="00872F1E"/>
    <w:rsid w:val="00872F28"/>
    <w:rsid w:val="00872F41"/>
    <w:rsid w:val="00872FDC"/>
    <w:rsid w:val="00873113"/>
    <w:rsid w:val="00873143"/>
    <w:rsid w:val="0087318B"/>
    <w:rsid w:val="00873286"/>
    <w:rsid w:val="0087335E"/>
    <w:rsid w:val="00873412"/>
    <w:rsid w:val="00873417"/>
    <w:rsid w:val="00873582"/>
    <w:rsid w:val="008736D1"/>
    <w:rsid w:val="0087379B"/>
    <w:rsid w:val="0087379D"/>
    <w:rsid w:val="008737AF"/>
    <w:rsid w:val="00873877"/>
    <w:rsid w:val="008738C2"/>
    <w:rsid w:val="008738DE"/>
    <w:rsid w:val="00873957"/>
    <w:rsid w:val="00873A16"/>
    <w:rsid w:val="00873B2B"/>
    <w:rsid w:val="00873B40"/>
    <w:rsid w:val="00873B5A"/>
    <w:rsid w:val="00873C23"/>
    <w:rsid w:val="00873C51"/>
    <w:rsid w:val="00873C87"/>
    <w:rsid w:val="00873C97"/>
    <w:rsid w:val="00873CAC"/>
    <w:rsid w:val="00873D0D"/>
    <w:rsid w:val="00873DAF"/>
    <w:rsid w:val="00873E53"/>
    <w:rsid w:val="00873E6F"/>
    <w:rsid w:val="00873E71"/>
    <w:rsid w:val="00873EF0"/>
    <w:rsid w:val="00873F34"/>
    <w:rsid w:val="00873FB2"/>
    <w:rsid w:val="00874003"/>
    <w:rsid w:val="00874081"/>
    <w:rsid w:val="00874124"/>
    <w:rsid w:val="00874229"/>
    <w:rsid w:val="008742B6"/>
    <w:rsid w:val="008742D6"/>
    <w:rsid w:val="008742E0"/>
    <w:rsid w:val="0087436E"/>
    <w:rsid w:val="0087437B"/>
    <w:rsid w:val="00874418"/>
    <w:rsid w:val="0087448D"/>
    <w:rsid w:val="0087463D"/>
    <w:rsid w:val="00874712"/>
    <w:rsid w:val="00874744"/>
    <w:rsid w:val="008747D3"/>
    <w:rsid w:val="008747E5"/>
    <w:rsid w:val="0087484D"/>
    <w:rsid w:val="008748D5"/>
    <w:rsid w:val="00874966"/>
    <w:rsid w:val="008749A5"/>
    <w:rsid w:val="00874AE2"/>
    <w:rsid w:val="00874B66"/>
    <w:rsid w:val="00874BA8"/>
    <w:rsid w:val="00874C1E"/>
    <w:rsid w:val="00874C48"/>
    <w:rsid w:val="00874D0F"/>
    <w:rsid w:val="00874D2F"/>
    <w:rsid w:val="00874D3F"/>
    <w:rsid w:val="00874D4A"/>
    <w:rsid w:val="00874D5A"/>
    <w:rsid w:val="00874DCC"/>
    <w:rsid w:val="00874E24"/>
    <w:rsid w:val="00874E42"/>
    <w:rsid w:val="00874E6B"/>
    <w:rsid w:val="00874EE8"/>
    <w:rsid w:val="00874F1C"/>
    <w:rsid w:val="00874FD4"/>
    <w:rsid w:val="008750FF"/>
    <w:rsid w:val="00875235"/>
    <w:rsid w:val="008752D8"/>
    <w:rsid w:val="008752FC"/>
    <w:rsid w:val="00875336"/>
    <w:rsid w:val="00875409"/>
    <w:rsid w:val="0087542E"/>
    <w:rsid w:val="008754DC"/>
    <w:rsid w:val="0087556B"/>
    <w:rsid w:val="008755D2"/>
    <w:rsid w:val="0087560C"/>
    <w:rsid w:val="00875671"/>
    <w:rsid w:val="00875817"/>
    <w:rsid w:val="00875855"/>
    <w:rsid w:val="008758D0"/>
    <w:rsid w:val="008758F3"/>
    <w:rsid w:val="00875946"/>
    <w:rsid w:val="008759C3"/>
    <w:rsid w:val="00875A2D"/>
    <w:rsid w:val="00875A76"/>
    <w:rsid w:val="00875AD7"/>
    <w:rsid w:val="00875B11"/>
    <w:rsid w:val="00875BE4"/>
    <w:rsid w:val="00875CF6"/>
    <w:rsid w:val="00875D61"/>
    <w:rsid w:val="00875DBD"/>
    <w:rsid w:val="00875DE8"/>
    <w:rsid w:val="00875E13"/>
    <w:rsid w:val="00875E26"/>
    <w:rsid w:val="00875E31"/>
    <w:rsid w:val="00875F5E"/>
    <w:rsid w:val="00875FA5"/>
    <w:rsid w:val="00876010"/>
    <w:rsid w:val="008760D9"/>
    <w:rsid w:val="0087610D"/>
    <w:rsid w:val="00876134"/>
    <w:rsid w:val="0087616B"/>
    <w:rsid w:val="00876221"/>
    <w:rsid w:val="0087622E"/>
    <w:rsid w:val="0087624C"/>
    <w:rsid w:val="008762EB"/>
    <w:rsid w:val="00876375"/>
    <w:rsid w:val="0087642F"/>
    <w:rsid w:val="008764DD"/>
    <w:rsid w:val="0087653F"/>
    <w:rsid w:val="008765D3"/>
    <w:rsid w:val="00876777"/>
    <w:rsid w:val="00876823"/>
    <w:rsid w:val="00876827"/>
    <w:rsid w:val="00876890"/>
    <w:rsid w:val="008768FA"/>
    <w:rsid w:val="008768FB"/>
    <w:rsid w:val="00876937"/>
    <w:rsid w:val="008769B7"/>
    <w:rsid w:val="00876A11"/>
    <w:rsid w:val="00876A27"/>
    <w:rsid w:val="00876AAC"/>
    <w:rsid w:val="00876BE0"/>
    <w:rsid w:val="00876C5D"/>
    <w:rsid w:val="00876CCC"/>
    <w:rsid w:val="00876DEB"/>
    <w:rsid w:val="00876E44"/>
    <w:rsid w:val="00876E57"/>
    <w:rsid w:val="00876E83"/>
    <w:rsid w:val="00876EC8"/>
    <w:rsid w:val="00876EDD"/>
    <w:rsid w:val="00876F2D"/>
    <w:rsid w:val="00876F37"/>
    <w:rsid w:val="00876F3F"/>
    <w:rsid w:val="008770DB"/>
    <w:rsid w:val="00877195"/>
    <w:rsid w:val="008771C9"/>
    <w:rsid w:val="008771EB"/>
    <w:rsid w:val="0087728F"/>
    <w:rsid w:val="008772D0"/>
    <w:rsid w:val="008772ED"/>
    <w:rsid w:val="0087730E"/>
    <w:rsid w:val="008773A9"/>
    <w:rsid w:val="00877429"/>
    <w:rsid w:val="00877445"/>
    <w:rsid w:val="0087750F"/>
    <w:rsid w:val="0087763C"/>
    <w:rsid w:val="0087775F"/>
    <w:rsid w:val="00877857"/>
    <w:rsid w:val="00877862"/>
    <w:rsid w:val="00877876"/>
    <w:rsid w:val="00877881"/>
    <w:rsid w:val="008778C4"/>
    <w:rsid w:val="008778DA"/>
    <w:rsid w:val="00877953"/>
    <w:rsid w:val="00877957"/>
    <w:rsid w:val="00877A08"/>
    <w:rsid w:val="00877B30"/>
    <w:rsid w:val="00877B44"/>
    <w:rsid w:val="00877BDD"/>
    <w:rsid w:val="00877CA3"/>
    <w:rsid w:val="00877CD3"/>
    <w:rsid w:val="00877D15"/>
    <w:rsid w:val="00877F1F"/>
    <w:rsid w:val="00877FDF"/>
    <w:rsid w:val="00877FFC"/>
    <w:rsid w:val="0088002D"/>
    <w:rsid w:val="00880053"/>
    <w:rsid w:val="008800AA"/>
    <w:rsid w:val="008800E2"/>
    <w:rsid w:val="0088012E"/>
    <w:rsid w:val="00880141"/>
    <w:rsid w:val="008801CC"/>
    <w:rsid w:val="0088032B"/>
    <w:rsid w:val="00880352"/>
    <w:rsid w:val="00880366"/>
    <w:rsid w:val="008803F1"/>
    <w:rsid w:val="00880400"/>
    <w:rsid w:val="00880454"/>
    <w:rsid w:val="0088053C"/>
    <w:rsid w:val="0088063A"/>
    <w:rsid w:val="00880653"/>
    <w:rsid w:val="00880657"/>
    <w:rsid w:val="0088068E"/>
    <w:rsid w:val="008806D3"/>
    <w:rsid w:val="00880750"/>
    <w:rsid w:val="008807C0"/>
    <w:rsid w:val="008807DB"/>
    <w:rsid w:val="0088085B"/>
    <w:rsid w:val="008808E0"/>
    <w:rsid w:val="0088093F"/>
    <w:rsid w:val="00880969"/>
    <w:rsid w:val="00880A00"/>
    <w:rsid w:val="00880A74"/>
    <w:rsid w:val="00880AB5"/>
    <w:rsid w:val="00880B4D"/>
    <w:rsid w:val="00880B63"/>
    <w:rsid w:val="00880BB2"/>
    <w:rsid w:val="00880C3E"/>
    <w:rsid w:val="00880D07"/>
    <w:rsid w:val="00880D08"/>
    <w:rsid w:val="00880DE4"/>
    <w:rsid w:val="00880ECF"/>
    <w:rsid w:val="00880F19"/>
    <w:rsid w:val="00880F34"/>
    <w:rsid w:val="00880F72"/>
    <w:rsid w:val="00880FD5"/>
    <w:rsid w:val="00881134"/>
    <w:rsid w:val="00881178"/>
    <w:rsid w:val="00881201"/>
    <w:rsid w:val="008812CC"/>
    <w:rsid w:val="0088133F"/>
    <w:rsid w:val="008813CB"/>
    <w:rsid w:val="0088149F"/>
    <w:rsid w:val="00881582"/>
    <w:rsid w:val="00881584"/>
    <w:rsid w:val="00881699"/>
    <w:rsid w:val="008816E6"/>
    <w:rsid w:val="008816FF"/>
    <w:rsid w:val="00881749"/>
    <w:rsid w:val="0088178F"/>
    <w:rsid w:val="008819C2"/>
    <w:rsid w:val="00881A40"/>
    <w:rsid w:val="00881BC1"/>
    <w:rsid w:val="00881BC2"/>
    <w:rsid w:val="00881C0B"/>
    <w:rsid w:val="00881CAC"/>
    <w:rsid w:val="00881DD4"/>
    <w:rsid w:val="00881E16"/>
    <w:rsid w:val="00881E3D"/>
    <w:rsid w:val="00881E94"/>
    <w:rsid w:val="00881EB9"/>
    <w:rsid w:val="00881EF6"/>
    <w:rsid w:val="00881F0C"/>
    <w:rsid w:val="00881F54"/>
    <w:rsid w:val="0088217A"/>
    <w:rsid w:val="00882205"/>
    <w:rsid w:val="0088235F"/>
    <w:rsid w:val="00882390"/>
    <w:rsid w:val="008823A6"/>
    <w:rsid w:val="008823C2"/>
    <w:rsid w:val="0088245C"/>
    <w:rsid w:val="008824C2"/>
    <w:rsid w:val="0088252D"/>
    <w:rsid w:val="00882564"/>
    <w:rsid w:val="00882694"/>
    <w:rsid w:val="00882769"/>
    <w:rsid w:val="0088282A"/>
    <w:rsid w:val="00882890"/>
    <w:rsid w:val="008828BE"/>
    <w:rsid w:val="00882CC7"/>
    <w:rsid w:val="00882D6E"/>
    <w:rsid w:val="00882E35"/>
    <w:rsid w:val="00882E3D"/>
    <w:rsid w:val="00882E73"/>
    <w:rsid w:val="00882F07"/>
    <w:rsid w:val="00882F1D"/>
    <w:rsid w:val="00882F4D"/>
    <w:rsid w:val="00882F8B"/>
    <w:rsid w:val="00882FD3"/>
    <w:rsid w:val="00882FFE"/>
    <w:rsid w:val="0088305C"/>
    <w:rsid w:val="008830B9"/>
    <w:rsid w:val="008831F5"/>
    <w:rsid w:val="00883338"/>
    <w:rsid w:val="008834A9"/>
    <w:rsid w:val="0088351A"/>
    <w:rsid w:val="00883696"/>
    <w:rsid w:val="008836E6"/>
    <w:rsid w:val="00883753"/>
    <w:rsid w:val="0088375E"/>
    <w:rsid w:val="008837A0"/>
    <w:rsid w:val="008837A3"/>
    <w:rsid w:val="00883A03"/>
    <w:rsid w:val="00883A16"/>
    <w:rsid w:val="00883AE0"/>
    <w:rsid w:val="00883C24"/>
    <w:rsid w:val="00883CF7"/>
    <w:rsid w:val="00883D41"/>
    <w:rsid w:val="00883EE1"/>
    <w:rsid w:val="00883F0B"/>
    <w:rsid w:val="00883F58"/>
    <w:rsid w:val="00883F7E"/>
    <w:rsid w:val="00884069"/>
    <w:rsid w:val="008840F5"/>
    <w:rsid w:val="008840FC"/>
    <w:rsid w:val="0088410D"/>
    <w:rsid w:val="00884121"/>
    <w:rsid w:val="008841BB"/>
    <w:rsid w:val="00884247"/>
    <w:rsid w:val="0088427A"/>
    <w:rsid w:val="0088428B"/>
    <w:rsid w:val="008842B6"/>
    <w:rsid w:val="008842D6"/>
    <w:rsid w:val="008843DA"/>
    <w:rsid w:val="00884428"/>
    <w:rsid w:val="00884484"/>
    <w:rsid w:val="0088451E"/>
    <w:rsid w:val="008845B8"/>
    <w:rsid w:val="008845EB"/>
    <w:rsid w:val="00884609"/>
    <w:rsid w:val="00884718"/>
    <w:rsid w:val="008847C0"/>
    <w:rsid w:val="00884811"/>
    <w:rsid w:val="00884827"/>
    <w:rsid w:val="0088483E"/>
    <w:rsid w:val="00884847"/>
    <w:rsid w:val="008849EC"/>
    <w:rsid w:val="00884A10"/>
    <w:rsid w:val="00884A29"/>
    <w:rsid w:val="00884B06"/>
    <w:rsid w:val="00884B3B"/>
    <w:rsid w:val="00884BD3"/>
    <w:rsid w:val="00884C67"/>
    <w:rsid w:val="00884CAA"/>
    <w:rsid w:val="00884CBE"/>
    <w:rsid w:val="00884DA4"/>
    <w:rsid w:val="00884FC3"/>
    <w:rsid w:val="00884FCA"/>
    <w:rsid w:val="0088505B"/>
    <w:rsid w:val="008850CB"/>
    <w:rsid w:val="00885116"/>
    <w:rsid w:val="0088518F"/>
    <w:rsid w:val="008852EE"/>
    <w:rsid w:val="00885300"/>
    <w:rsid w:val="0088535B"/>
    <w:rsid w:val="00885399"/>
    <w:rsid w:val="00885486"/>
    <w:rsid w:val="0088551A"/>
    <w:rsid w:val="00885588"/>
    <w:rsid w:val="008856D8"/>
    <w:rsid w:val="0088576E"/>
    <w:rsid w:val="008857C2"/>
    <w:rsid w:val="0088580C"/>
    <w:rsid w:val="0088584C"/>
    <w:rsid w:val="0088584F"/>
    <w:rsid w:val="0088594E"/>
    <w:rsid w:val="008859DF"/>
    <w:rsid w:val="00885B28"/>
    <w:rsid w:val="00885B53"/>
    <w:rsid w:val="00885BEC"/>
    <w:rsid w:val="00885C12"/>
    <w:rsid w:val="00885CFF"/>
    <w:rsid w:val="00885DDF"/>
    <w:rsid w:val="00885E36"/>
    <w:rsid w:val="00885EB0"/>
    <w:rsid w:val="00885F1B"/>
    <w:rsid w:val="00885F1E"/>
    <w:rsid w:val="00885F30"/>
    <w:rsid w:val="0088600F"/>
    <w:rsid w:val="00886065"/>
    <w:rsid w:val="0088609D"/>
    <w:rsid w:val="008860FB"/>
    <w:rsid w:val="0088611B"/>
    <w:rsid w:val="00886273"/>
    <w:rsid w:val="00886282"/>
    <w:rsid w:val="00886293"/>
    <w:rsid w:val="0088631C"/>
    <w:rsid w:val="008863EE"/>
    <w:rsid w:val="0088640F"/>
    <w:rsid w:val="008864AB"/>
    <w:rsid w:val="008864DF"/>
    <w:rsid w:val="00886513"/>
    <w:rsid w:val="00886694"/>
    <w:rsid w:val="00886770"/>
    <w:rsid w:val="00886790"/>
    <w:rsid w:val="008867A3"/>
    <w:rsid w:val="008868D0"/>
    <w:rsid w:val="008868E3"/>
    <w:rsid w:val="008869FD"/>
    <w:rsid w:val="00886A44"/>
    <w:rsid w:val="00886AD5"/>
    <w:rsid w:val="00886D3B"/>
    <w:rsid w:val="00886DD8"/>
    <w:rsid w:val="00886E91"/>
    <w:rsid w:val="00886ED8"/>
    <w:rsid w:val="00886F4F"/>
    <w:rsid w:val="0088714B"/>
    <w:rsid w:val="00887173"/>
    <w:rsid w:val="00887185"/>
    <w:rsid w:val="0088738E"/>
    <w:rsid w:val="00887471"/>
    <w:rsid w:val="008874C5"/>
    <w:rsid w:val="00887538"/>
    <w:rsid w:val="008875A6"/>
    <w:rsid w:val="008875E3"/>
    <w:rsid w:val="00887670"/>
    <w:rsid w:val="008876B0"/>
    <w:rsid w:val="008876E5"/>
    <w:rsid w:val="0088776B"/>
    <w:rsid w:val="00887779"/>
    <w:rsid w:val="00887790"/>
    <w:rsid w:val="008877CD"/>
    <w:rsid w:val="008877D6"/>
    <w:rsid w:val="008877F2"/>
    <w:rsid w:val="00887869"/>
    <w:rsid w:val="00887A1B"/>
    <w:rsid w:val="00887A46"/>
    <w:rsid w:val="00887AFB"/>
    <w:rsid w:val="00887B0E"/>
    <w:rsid w:val="00887BD9"/>
    <w:rsid w:val="00887BE3"/>
    <w:rsid w:val="00887C56"/>
    <w:rsid w:val="00887CCC"/>
    <w:rsid w:val="00887CE0"/>
    <w:rsid w:val="00887D29"/>
    <w:rsid w:val="00887D5D"/>
    <w:rsid w:val="00887D5F"/>
    <w:rsid w:val="00887E99"/>
    <w:rsid w:val="00887F03"/>
    <w:rsid w:val="00887F1D"/>
    <w:rsid w:val="00890032"/>
    <w:rsid w:val="00890041"/>
    <w:rsid w:val="008900F1"/>
    <w:rsid w:val="00890106"/>
    <w:rsid w:val="00890146"/>
    <w:rsid w:val="0089016C"/>
    <w:rsid w:val="00890261"/>
    <w:rsid w:val="0089028B"/>
    <w:rsid w:val="008902AE"/>
    <w:rsid w:val="008902BB"/>
    <w:rsid w:val="008902E9"/>
    <w:rsid w:val="00890384"/>
    <w:rsid w:val="00890402"/>
    <w:rsid w:val="0089044C"/>
    <w:rsid w:val="00890497"/>
    <w:rsid w:val="008904E1"/>
    <w:rsid w:val="0089053C"/>
    <w:rsid w:val="008906BA"/>
    <w:rsid w:val="008906DD"/>
    <w:rsid w:val="0089081A"/>
    <w:rsid w:val="008908CC"/>
    <w:rsid w:val="008909C2"/>
    <w:rsid w:val="00890CE6"/>
    <w:rsid w:val="00890D20"/>
    <w:rsid w:val="00890DDA"/>
    <w:rsid w:val="00890E00"/>
    <w:rsid w:val="00890F41"/>
    <w:rsid w:val="00890F81"/>
    <w:rsid w:val="00890FEF"/>
    <w:rsid w:val="00891022"/>
    <w:rsid w:val="0089102D"/>
    <w:rsid w:val="008910AE"/>
    <w:rsid w:val="00891152"/>
    <w:rsid w:val="00891184"/>
    <w:rsid w:val="00891212"/>
    <w:rsid w:val="008912AD"/>
    <w:rsid w:val="008912DC"/>
    <w:rsid w:val="00891376"/>
    <w:rsid w:val="00891379"/>
    <w:rsid w:val="008913AE"/>
    <w:rsid w:val="0089143B"/>
    <w:rsid w:val="0089149C"/>
    <w:rsid w:val="008914C8"/>
    <w:rsid w:val="008914CE"/>
    <w:rsid w:val="00891512"/>
    <w:rsid w:val="00891526"/>
    <w:rsid w:val="00891543"/>
    <w:rsid w:val="0089163A"/>
    <w:rsid w:val="008916A5"/>
    <w:rsid w:val="008916BB"/>
    <w:rsid w:val="00891753"/>
    <w:rsid w:val="00891782"/>
    <w:rsid w:val="0089179C"/>
    <w:rsid w:val="008917AC"/>
    <w:rsid w:val="008917B0"/>
    <w:rsid w:val="008918F0"/>
    <w:rsid w:val="0089198E"/>
    <w:rsid w:val="00891C3D"/>
    <w:rsid w:val="00891D53"/>
    <w:rsid w:val="00891D7B"/>
    <w:rsid w:val="00891DB9"/>
    <w:rsid w:val="00891DE4"/>
    <w:rsid w:val="00891E13"/>
    <w:rsid w:val="00891F51"/>
    <w:rsid w:val="00891FFC"/>
    <w:rsid w:val="00892182"/>
    <w:rsid w:val="008921D0"/>
    <w:rsid w:val="008921DE"/>
    <w:rsid w:val="008922A5"/>
    <w:rsid w:val="0089230E"/>
    <w:rsid w:val="0089231C"/>
    <w:rsid w:val="00892363"/>
    <w:rsid w:val="0089244D"/>
    <w:rsid w:val="0089251D"/>
    <w:rsid w:val="00892572"/>
    <w:rsid w:val="00892581"/>
    <w:rsid w:val="008925EE"/>
    <w:rsid w:val="00892637"/>
    <w:rsid w:val="00892660"/>
    <w:rsid w:val="00892788"/>
    <w:rsid w:val="0089288F"/>
    <w:rsid w:val="00892897"/>
    <w:rsid w:val="008928B4"/>
    <w:rsid w:val="008929AF"/>
    <w:rsid w:val="00892A0F"/>
    <w:rsid w:val="00892A6B"/>
    <w:rsid w:val="00892A91"/>
    <w:rsid w:val="00892B99"/>
    <w:rsid w:val="00892BC2"/>
    <w:rsid w:val="00892C37"/>
    <w:rsid w:val="00892C3E"/>
    <w:rsid w:val="00892C4B"/>
    <w:rsid w:val="00892C65"/>
    <w:rsid w:val="00892CAC"/>
    <w:rsid w:val="00892D24"/>
    <w:rsid w:val="00892D64"/>
    <w:rsid w:val="00892E06"/>
    <w:rsid w:val="00892E3C"/>
    <w:rsid w:val="00892EF1"/>
    <w:rsid w:val="00892F49"/>
    <w:rsid w:val="00893026"/>
    <w:rsid w:val="0089302B"/>
    <w:rsid w:val="00893039"/>
    <w:rsid w:val="00893078"/>
    <w:rsid w:val="0089309F"/>
    <w:rsid w:val="008930B5"/>
    <w:rsid w:val="008930E4"/>
    <w:rsid w:val="008930EC"/>
    <w:rsid w:val="00893124"/>
    <w:rsid w:val="00893224"/>
    <w:rsid w:val="008933AA"/>
    <w:rsid w:val="00893434"/>
    <w:rsid w:val="00893578"/>
    <w:rsid w:val="008935F8"/>
    <w:rsid w:val="008935FD"/>
    <w:rsid w:val="00893631"/>
    <w:rsid w:val="008936D5"/>
    <w:rsid w:val="00893706"/>
    <w:rsid w:val="00893723"/>
    <w:rsid w:val="00893747"/>
    <w:rsid w:val="008937AF"/>
    <w:rsid w:val="008937B8"/>
    <w:rsid w:val="00893831"/>
    <w:rsid w:val="008938F5"/>
    <w:rsid w:val="00893930"/>
    <w:rsid w:val="00893A93"/>
    <w:rsid w:val="00893B46"/>
    <w:rsid w:val="00893B93"/>
    <w:rsid w:val="00893C7D"/>
    <w:rsid w:val="00893EFD"/>
    <w:rsid w:val="00893F98"/>
    <w:rsid w:val="00893FCA"/>
    <w:rsid w:val="0089401D"/>
    <w:rsid w:val="0089403E"/>
    <w:rsid w:val="00894139"/>
    <w:rsid w:val="00894294"/>
    <w:rsid w:val="0089429D"/>
    <w:rsid w:val="008942AF"/>
    <w:rsid w:val="008942E9"/>
    <w:rsid w:val="00894332"/>
    <w:rsid w:val="0089437E"/>
    <w:rsid w:val="00894387"/>
    <w:rsid w:val="00894397"/>
    <w:rsid w:val="00894426"/>
    <w:rsid w:val="00894468"/>
    <w:rsid w:val="00894476"/>
    <w:rsid w:val="008944CA"/>
    <w:rsid w:val="008944CD"/>
    <w:rsid w:val="008945AA"/>
    <w:rsid w:val="008945AC"/>
    <w:rsid w:val="0089472B"/>
    <w:rsid w:val="008947A3"/>
    <w:rsid w:val="008947E3"/>
    <w:rsid w:val="00894840"/>
    <w:rsid w:val="0089485B"/>
    <w:rsid w:val="0089491B"/>
    <w:rsid w:val="00894976"/>
    <w:rsid w:val="008949AE"/>
    <w:rsid w:val="008949E6"/>
    <w:rsid w:val="00894A1C"/>
    <w:rsid w:val="00894A5C"/>
    <w:rsid w:val="00894BBF"/>
    <w:rsid w:val="00894BE5"/>
    <w:rsid w:val="00894D5F"/>
    <w:rsid w:val="00894E25"/>
    <w:rsid w:val="00894E87"/>
    <w:rsid w:val="00894EBB"/>
    <w:rsid w:val="00894F6C"/>
    <w:rsid w:val="00894F80"/>
    <w:rsid w:val="00894FAD"/>
    <w:rsid w:val="00895035"/>
    <w:rsid w:val="008950CB"/>
    <w:rsid w:val="008951BC"/>
    <w:rsid w:val="008951F7"/>
    <w:rsid w:val="008951FA"/>
    <w:rsid w:val="0089536D"/>
    <w:rsid w:val="008953E4"/>
    <w:rsid w:val="00895402"/>
    <w:rsid w:val="00895476"/>
    <w:rsid w:val="008954AD"/>
    <w:rsid w:val="008954C9"/>
    <w:rsid w:val="008955E9"/>
    <w:rsid w:val="00895610"/>
    <w:rsid w:val="00895636"/>
    <w:rsid w:val="008956F0"/>
    <w:rsid w:val="00895843"/>
    <w:rsid w:val="00895975"/>
    <w:rsid w:val="0089599D"/>
    <w:rsid w:val="008959B7"/>
    <w:rsid w:val="00895AEB"/>
    <w:rsid w:val="00895B67"/>
    <w:rsid w:val="00895BBB"/>
    <w:rsid w:val="00895F90"/>
    <w:rsid w:val="00895FCA"/>
    <w:rsid w:val="0089601A"/>
    <w:rsid w:val="00896055"/>
    <w:rsid w:val="00896057"/>
    <w:rsid w:val="008960E8"/>
    <w:rsid w:val="00896184"/>
    <w:rsid w:val="00896199"/>
    <w:rsid w:val="00896226"/>
    <w:rsid w:val="00896327"/>
    <w:rsid w:val="008964AD"/>
    <w:rsid w:val="008966A1"/>
    <w:rsid w:val="00896758"/>
    <w:rsid w:val="00896844"/>
    <w:rsid w:val="00896850"/>
    <w:rsid w:val="008968A8"/>
    <w:rsid w:val="008968CC"/>
    <w:rsid w:val="008968D4"/>
    <w:rsid w:val="008969A6"/>
    <w:rsid w:val="00896A4E"/>
    <w:rsid w:val="00896A93"/>
    <w:rsid w:val="00896AC9"/>
    <w:rsid w:val="00896AD9"/>
    <w:rsid w:val="00896B24"/>
    <w:rsid w:val="00896BB9"/>
    <w:rsid w:val="00896C4F"/>
    <w:rsid w:val="00896CC3"/>
    <w:rsid w:val="00896D13"/>
    <w:rsid w:val="00896D1E"/>
    <w:rsid w:val="00896D25"/>
    <w:rsid w:val="00896E17"/>
    <w:rsid w:val="00896ED7"/>
    <w:rsid w:val="00896F4C"/>
    <w:rsid w:val="0089710B"/>
    <w:rsid w:val="00897141"/>
    <w:rsid w:val="0089714B"/>
    <w:rsid w:val="00897158"/>
    <w:rsid w:val="008971FE"/>
    <w:rsid w:val="00897282"/>
    <w:rsid w:val="008972EA"/>
    <w:rsid w:val="00897315"/>
    <w:rsid w:val="008974C3"/>
    <w:rsid w:val="008974F9"/>
    <w:rsid w:val="0089761F"/>
    <w:rsid w:val="00897627"/>
    <w:rsid w:val="008976A2"/>
    <w:rsid w:val="00897720"/>
    <w:rsid w:val="00897771"/>
    <w:rsid w:val="008977C3"/>
    <w:rsid w:val="008977C7"/>
    <w:rsid w:val="008977D7"/>
    <w:rsid w:val="00897812"/>
    <w:rsid w:val="00897870"/>
    <w:rsid w:val="008978C7"/>
    <w:rsid w:val="00897AEC"/>
    <w:rsid w:val="00897B54"/>
    <w:rsid w:val="00897CB3"/>
    <w:rsid w:val="00897D06"/>
    <w:rsid w:val="00897E3B"/>
    <w:rsid w:val="00897E72"/>
    <w:rsid w:val="00897F1C"/>
    <w:rsid w:val="00897F48"/>
    <w:rsid w:val="00897F50"/>
    <w:rsid w:val="00897F90"/>
    <w:rsid w:val="008A0167"/>
    <w:rsid w:val="008A0173"/>
    <w:rsid w:val="008A02CC"/>
    <w:rsid w:val="008A0302"/>
    <w:rsid w:val="008A044F"/>
    <w:rsid w:val="008A0535"/>
    <w:rsid w:val="008A061F"/>
    <w:rsid w:val="008A0709"/>
    <w:rsid w:val="008A075F"/>
    <w:rsid w:val="008A07D5"/>
    <w:rsid w:val="008A0854"/>
    <w:rsid w:val="008A08B7"/>
    <w:rsid w:val="008A08D8"/>
    <w:rsid w:val="008A08F0"/>
    <w:rsid w:val="008A0A5F"/>
    <w:rsid w:val="008A0B3D"/>
    <w:rsid w:val="008A0B5B"/>
    <w:rsid w:val="008A0B96"/>
    <w:rsid w:val="008A0B9F"/>
    <w:rsid w:val="008A0BAD"/>
    <w:rsid w:val="008A0D01"/>
    <w:rsid w:val="008A0DFE"/>
    <w:rsid w:val="008A0E0B"/>
    <w:rsid w:val="008A0F02"/>
    <w:rsid w:val="008A0F3D"/>
    <w:rsid w:val="008A0FE4"/>
    <w:rsid w:val="008A1028"/>
    <w:rsid w:val="008A1093"/>
    <w:rsid w:val="008A110C"/>
    <w:rsid w:val="008A113E"/>
    <w:rsid w:val="008A1238"/>
    <w:rsid w:val="008A12DE"/>
    <w:rsid w:val="008A1303"/>
    <w:rsid w:val="008A13B4"/>
    <w:rsid w:val="008A1458"/>
    <w:rsid w:val="008A14DA"/>
    <w:rsid w:val="008A15F0"/>
    <w:rsid w:val="008A15FB"/>
    <w:rsid w:val="008A1613"/>
    <w:rsid w:val="008A1679"/>
    <w:rsid w:val="008A16A6"/>
    <w:rsid w:val="008A1702"/>
    <w:rsid w:val="008A1725"/>
    <w:rsid w:val="008A198A"/>
    <w:rsid w:val="008A19BB"/>
    <w:rsid w:val="008A1A52"/>
    <w:rsid w:val="008A1ADF"/>
    <w:rsid w:val="008A1AFE"/>
    <w:rsid w:val="008A1C32"/>
    <w:rsid w:val="008A1C3B"/>
    <w:rsid w:val="008A1CA7"/>
    <w:rsid w:val="008A1D1F"/>
    <w:rsid w:val="008A1D97"/>
    <w:rsid w:val="008A1E18"/>
    <w:rsid w:val="008A1F70"/>
    <w:rsid w:val="008A20AA"/>
    <w:rsid w:val="008A2170"/>
    <w:rsid w:val="008A229C"/>
    <w:rsid w:val="008A23DA"/>
    <w:rsid w:val="008A240D"/>
    <w:rsid w:val="008A2565"/>
    <w:rsid w:val="008A2581"/>
    <w:rsid w:val="008A25AB"/>
    <w:rsid w:val="008A2607"/>
    <w:rsid w:val="008A2627"/>
    <w:rsid w:val="008A2755"/>
    <w:rsid w:val="008A2821"/>
    <w:rsid w:val="008A28E4"/>
    <w:rsid w:val="008A28F0"/>
    <w:rsid w:val="008A298E"/>
    <w:rsid w:val="008A29A8"/>
    <w:rsid w:val="008A2A48"/>
    <w:rsid w:val="008A2A76"/>
    <w:rsid w:val="008A2AC9"/>
    <w:rsid w:val="008A2B4D"/>
    <w:rsid w:val="008A2B83"/>
    <w:rsid w:val="008A2B8F"/>
    <w:rsid w:val="008A2C0F"/>
    <w:rsid w:val="008A2C75"/>
    <w:rsid w:val="008A2CF7"/>
    <w:rsid w:val="008A2D43"/>
    <w:rsid w:val="008A2D52"/>
    <w:rsid w:val="008A2D8A"/>
    <w:rsid w:val="008A2D97"/>
    <w:rsid w:val="008A2EF1"/>
    <w:rsid w:val="008A2FAE"/>
    <w:rsid w:val="008A304E"/>
    <w:rsid w:val="008A30E7"/>
    <w:rsid w:val="008A312A"/>
    <w:rsid w:val="008A328D"/>
    <w:rsid w:val="008A33A7"/>
    <w:rsid w:val="008A33DE"/>
    <w:rsid w:val="008A3471"/>
    <w:rsid w:val="008A347D"/>
    <w:rsid w:val="008A34E3"/>
    <w:rsid w:val="008A3514"/>
    <w:rsid w:val="008A3544"/>
    <w:rsid w:val="008A35B5"/>
    <w:rsid w:val="008A366C"/>
    <w:rsid w:val="008A36B2"/>
    <w:rsid w:val="008A373E"/>
    <w:rsid w:val="008A375D"/>
    <w:rsid w:val="008A3918"/>
    <w:rsid w:val="008A39E3"/>
    <w:rsid w:val="008A3B12"/>
    <w:rsid w:val="008A3B1E"/>
    <w:rsid w:val="008A3B44"/>
    <w:rsid w:val="008A3B67"/>
    <w:rsid w:val="008A3C10"/>
    <w:rsid w:val="008A3C27"/>
    <w:rsid w:val="008A3CE4"/>
    <w:rsid w:val="008A3E17"/>
    <w:rsid w:val="008A3E1E"/>
    <w:rsid w:val="008A3F20"/>
    <w:rsid w:val="008A3FFE"/>
    <w:rsid w:val="008A401C"/>
    <w:rsid w:val="008A40FE"/>
    <w:rsid w:val="008A41CD"/>
    <w:rsid w:val="008A41DC"/>
    <w:rsid w:val="008A41DF"/>
    <w:rsid w:val="008A4221"/>
    <w:rsid w:val="008A4297"/>
    <w:rsid w:val="008A43AE"/>
    <w:rsid w:val="008A43CD"/>
    <w:rsid w:val="008A4413"/>
    <w:rsid w:val="008A44BF"/>
    <w:rsid w:val="008A44CD"/>
    <w:rsid w:val="008A4589"/>
    <w:rsid w:val="008A4593"/>
    <w:rsid w:val="008A463E"/>
    <w:rsid w:val="008A4685"/>
    <w:rsid w:val="008A470F"/>
    <w:rsid w:val="008A477E"/>
    <w:rsid w:val="008A47DC"/>
    <w:rsid w:val="008A47F7"/>
    <w:rsid w:val="008A480E"/>
    <w:rsid w:val="008A482C"/>
    <w:rsid w:val="008A48EB"/>
    <w:rsid w:val="008A4924"/>
    <w:rsid w:val="008A4930"/>
    <w:rsid w:val="008A49A1"/>
    <w:rsid w:val="008A49B3"/>
    <w:rsid w:val="008A49B4"/>
    <w:rsid w:val="008A49DB"/>
    <w:rsid w:val="008A49F8"/>
    <w:rsid w:val="008A4A65"/>
    <w:rsid w:val="008A4CCC"/>
    <w:rsid w:val="008A4D1A"/>
    <w:rsid w:val="008A4D1C"/>
    <w:rsid w:val="008A4DD5"/>
    <w:rsid w:val="008A4F28"/>
    <w:rsid w:val="008A4F82"/>
    <w:rsid w:val="008A5066"/>
    <w:rsid w:val="008A50A4"/>
    <w:rsid w:val="008A50E9"/>
    <w:rsid w:val="008A50EE"/>
    <w:rsid w:val="008A511F"/>
    <w:rsid w:val="008A521B"/>
    <w:rsid w:val="008A5258"/>
    <w:rsid w:val="008A542A"/>
    <w:rsid w:val="008A5496"/>
    <w:rsid w:val="008A54BB"/>
    <w:rsid w:val="008A5581"/>
    <w:rsid w:val="008A566B"/>
    <w:rsid w:val="008A5719"/>
    <w:rsid w:val="008A571A"/>
    <w:rsid w:val="008A576B"/>
    <w:rsid w:val="008A5772"/>
    <w:rsid w:val="008A57B7"/>
    <w:rsid w:val="008A5804"/>
    <w:rsid w:val="008A5909"/>
    <w:rsid w:val="008A5918"/>
    <w:rsid w:val="008A593E"/>
    <w:rsid w:val="008A59A2"/>
    <w:rsid w:val="008A59B1"/>
    <w:rsid w:val="008A59EB"/>
    <w:rsid w:val="008A5A4A"/>
    <w:rsid w:val="008A5A7A"/>
    <w:rsid w:val="008A5AA1"/>
    <w:rsid w:val="008A5AE5"/>
    <w:rsid w:val="008A5B12"/>
    <w:rsid w:val="008A5C6D"/>
    <w:rsid w:val="008A5D35"/>
    <w:rsid w:val="008A5D44"/>
    <w:rsid w:val="008A5D8D"/>
    <w:rsid w:val="008A5E27"/>
    <w:rsid w:val="008A5E8B"/>
    <w:rsid w:val="008A5F5A"/>
    <w:rsid w:val="008A6055"/>
    <w:rsid w:val="008A60DF"/>
    <w:rsid w:val="008A6129"/>
    <w:rsid w:val="008A61DB"/>
    <w:rsid w:val="008A6264"/>
    <w:rsid w:val="008A62F3"/>
    <w:rsid w:val="008A63DD"/>
    <w:rsid w:val="008A647E"/>
    <w:rsid w:val="008A6524"/>
    <w:rsid w:val="008A6534"/>
    <w:rsid w:val="008A65A8"/>
    <w:rsid w:val="008A65B1"/>
    <w:rsid w:val="008A6660"/>
    <w:rsid w:val="008A6689"/>
    <w:rsid w:val="008A66A0"/>
    <w:rsid w:val="008A6726"/>
    <w:rsid w:val="008A6764"/>
    <w:rsid w:val="008A6797"/>
    <w:rsid w:val="008A67D9"/>
    <w:rsid w:val="008A67DE"/>
    <w:rsid w:val="008A6880"/>
    <w:rsid w:val="008A68BD"/>
    <w:rsid w:val="008A68C8"/>
    <w:rsid w:val="008A69DA"/>
    <w:rsid w:val="008A6AE7"/>
    <w:rsid w:val="008A6B0A"/>
    <w:rsid w:val="008A6B28"/>
    <w:rsid w:val="008A6BBB"/>
    <w:rsid w:val="008A6BE3"/>
    <w:rsid w:val="008A6D45"/>
    <w:rsid w:val="008A6F5E"/>
    <w:rsid w:val="008A6FB4"/>
    <w:rsid w:val="008A7049"/>
    <w:rsid w:val="008A704D"/>
    <w:rsid w:val="008A706A"/>
    <w:rsid w:val="008A70CF"/>
    <w:rsid w:val="008A71DC"/>
    <w:rsid w:val="008A7213"/>
    <w:rsid w:val="008A729A"/>
    <w:rsid w:val="008A72AE"/>
    <w:rsid w:val="008A72D5"/>
    <w:rsid w:val="008A7306"/>
    <w:rsid w:val="008A7371"/>
    <w:rsid w:val="008A753F"/>
    <w:rsid w:val="008A75B2"/>
    <w:rsid w:val="008A75B5"/>
    <w:rsid w:val="008A7602"/>
    <w:rsid w:val="008A772F"/>
    <w:rsid w:val="008A780E"/>
    <w:rsid w:val="008A789E"/>
    <w:rsid w:val="008A7993"/>
    <w:rsid w:val="008A7B52"/>
    <w:rsid w:val="008A7B69"/>
    <w:rsid w:val="008A7B70"/>
    <w:rsid w:val="008A7B84"/>
    <w:rsid w:val="008A7BD1"/>
    <w:rsid w:val="008A7C7A"/>
    <w:rsid w:val="008A7C96"/>
    <w:rsid w:val="008A7CBB"/>
    <w:rsid w:val="008A7CE0"/>
    <w:rsid w:val="008A7CE8"/>
    <w:rsid w:val="008A7D50"/>
    <w:rsid w:val="008A7D6A"/>
    <w:rsid w:val="008A7D8D"/>
    <w:rsid w:val="008A7DE0"/>
    <w:rsid w:val="008A7E2C"/>
    <w:rsid w:val="008A7EB5"/>
    <w:rsid w:val="008A7EE7"/>
    <w:rsid w:val="008B00A2"/>
    <w:rsid w:val="008B00F1"/>
    <w:rsid w:val="008B011A"/>
    <w:rsid w:val="008B0181"/>
    <w:rsid w:val="008B0213"/>
    <w:rsid w:val="008B0267"/>
    <w:rsid w:val="008B0367"/>
    <w:rsid w:val="008B036A"/>
    <w:rsid w:val="008B03BB"/>
    <w:rsid w:val="008B0418"/>
    <w:rsid w:val="008B0430"/>
    <w:rsid w:val="008B0479"/>
    <w:rsid w:val="008B04C3"/>
    <w:rsid w:val="008B0563"/>
    <w:rsid w:val="008B05F1"/>
    <w:rsid w:val="008B0630"/>
    <w:rsid w:val="008B06DE"/>
    <w:rsid w:val="008B077B"/>
    <w:rsid w:val="008B0861"/>
    <w:rsid w:val="008B0993"/>
    <w:rsid w:val="008B0998"/>
    <w:rsid w:val="008B0A23"/>
    <w:rsid w:val="008B0AA9"/>
    <w:rsid w:val="008B0B27"/>
    <w:rsid w:val="008B0B31"/>
    <w:rsid w:val="008B0C04"/>
    <w:rsid w:val="008B0C33"/>
    <w:rsid w:val="008B0CF7"/>
    <w:rsid w:val="008B0D00"/>
    <w:rsid w:val="008B0E4E"/>
    <w:rsid w:val="008B0F7E"/>
    <w:rsid w:val="008B1095"/>
    <w:rsid w:val="008B10E3"/>
    <w:rsid w:val="008B110D"/>
    <w:rsid w:val="008B112D"/>
    <w:rsid w:val="008B1162"/>
    <w:rsid w:val="008B11E7"/>
    <w:rsid w:val="008B1231"/>
    <w:rsid w:val="008B1254"/>
    <w:rsid w:val="008B12A7"/>
    <w:rsid w:val="008B1387"/>
    <w:rsid w:val="008B145B"/>
    <w:rsid w:val="008B151C"/>
    <w:rsid w:val="008B157F"/>
    <w:rsid w:val="008B1650"/>
    <w:rsid w:val="008B16A5"/>
    <w:rsid w:val="008B16BE"/>
    <w:rsid w:val="008B1710"/>
    <w:rsid w:val="008B173B"/>
    <w:rsid w:val="008B1771"/>
    <w:rsid w:val="008B177A"/>
    <w:rsid w:val="008B17AC"/>
    <w:rsid w:val="008B17CA"/>
    <w:rsid w:val="008B184E"/>
    <w:rsid w:val="008B18BC"/>
    <w:rsid w:val="008B199C"/>
    <w:rsid w:val="008B199E"/>
    <w:rsid w:val="008B19D4"/>
    <w:rsid w:val="008B1B50"/>
    <w:rsid w:val="008B1B67"/>
    <w:rsid w:val="008B1B86"/>
    <w:rsid w:val="008B1C06"/>
    <w:rsid w:val="008B1C58"/>
    <w:rsid w:val="008B1CB2"/>
    <w:rsid w:val="008B1CBF"/>
    <w:rsid w:val="008B1D92"/>
    <w:rsid w:val="008B1DA0"/>
    <w:rsid w:val="008B1E81"/>
    <w:rsid w:val="008B1EC3"/>
    <w:rsid w:val="008B1EEE"/>
    <w:rsid w:val="008B1F01"/>
    <w:rsid w:val="008B1F28"/>
    <w:rsid w:val="008B1F6D"/>
    <w:rsid w:val="008B1F6E"/>
    <w:rsid w:val="008B209A"/>
    <w:rsid w:val="008B20C3"/>
    <w:rsid w:val="008B2133"/>
    <w:rsid w:val="008B2156"/>
    <w:rsid w:val="008B2209"/>
    <w:rsid w:val="008B2239"/>
    <w:rsid w:val="008B2382"/>
    <w:rsid w:val="008B238B"/>
    <w:rsid w:val="008B241A"/>
    <w:rsid w:val="008B249A"/>
    <w:rsid w:val="008B2551"/>
    <w:rsid w:val="008B2605"/>
    <w:rsid w:val="008B266A"/>
    <w:rsid w:val="008B284D"/>
    <w:rsid w:val="008B2855"/>
    <w:rsid w:val="008B28C2"/>
    <w:rsid w:val="008B28DC"/>
    <w:rsid w:val="008B29C8"/>
    <w:rsid w:val="008B2A09"/>
    <w:rsid w:val="008B2A13"/>
    <w:rsid w:val="008B2AA6"/>
    <w:rsid w:val="008B2AD1"/>
    <w:rsid w:val="008B2AF3"/>
    <w:rsid w:val="008B2BE5"/>
    <w:rsid w:val="008B2C7D"/>
    <w:rsid w:val="008B2CD6"/>
    <w:rsid w:val="008B2D4A"/>
    <w:rsid w:val="008B2D5E"/>
    <w:rsid w:val="008B2E42"/>
    <w:rsid w:val="008B2E5C"/>
    <w:rsid w:val="008B2E5E"/>
    <w:rsid w:val="008B2EF0"/>
    <w:rsid w:val="008B2F0B"/>
    <w:rsid w:val="008B2FEB"/>
    <w:rsid w:val="008B3060"/>
    <w:rsid w:val="008B3118"/>
    <w:rsid w:val="008B313F"/>
    <w:rsid w:val="008B3152"/>
    <w:rsid w:val="008B315A"/>
    <w:rsid w:val="008B3191"/>
    <w:rsid w:val="008B3207"/>
    <w:rsid w:val="008B320E"/>
    <w:rsid w:val="008B3361"/>
    <w:rsid w:val="008B33D1"/>
    <w:rsid w:val="008B34B1"/>
    <w:rsid w:val="008B34C0"/>
    <w:rsid w:val="008B3516"/>
    <w:rsid w:val="008B357C"/>
    <w:rsid w:val="008B358F"/>
    <w:rsid w:val="008B35CF"/>
    <w:rsid w:val="008B35F7"/>
    <w:rsid w:val="008B3667"/>
    <w:rsid w:val="008B38B3"/>
    <w:rsid w:val="008B39CE"/>
    <w:rsid w:val="008B3A1A"/>
    <w:rsid w:val="008B3A95"/>
    <w:rsid w:val="008B3AEE"/>
    <w:rsid w:val="008B3B00"/>
    <w:rsid w:val="008B3B42"/>
    <w:rsid w:val="008B3B66"/>
    <w:rsid w:val="008B3CCA"/>
    <w:rsid w:val="008B3D25"/>
    <w:rsid w:val="008B3D45"/>
    <w:rsid w:val="008B3DC7"/>
    <w:rsid w:val="008B3DE3"/>
    <w:rsid w:val="008B3E5D"/>
    <w:rsid w:val="008B3EC4"/>
    <w:rsid w:val="008B3ED8"/>
    <w:rsid w:val="008B3F04"/>
    <w:rsid w:val="008B3F47"/>
    <w:rsid w:val="008B405E"/>
    <w:rsid w:val="008B4081"/>
    <w:rsid w:val="008B40F0"/>
    <w:rsid w:val="008B4142"/>
    <w:rsid w:val="008B429B"/>
    <w:rsid w:val="008B42B4"/>
    <w:rsid w:val="008B42D5"/>
    <w:rsid w:val="008B43BC"/>
    <w:rsid w:val="008B43FD"/>
    <w:rsid w:val="008B445A"/>
    <w:rsid w:val="008B4552"/>
    <w:rsid w:val="008B455D"/>
    <w:rsid w:val="008B46DA"/>
    <w:rsid w:val="008B48AC"/>
    <w:rsid w:val="008B4B24"/>
    <w:rsid w:val="008B4B8B"/>
    <w:rsid w:val="008B4BF0"/>
    <w:rsid w:val="008B4C57"/>
    <w:rsid w:val="008B4C8D"/>
    <w:rsid w:val="008B4CFA"/>
    <w:rsid w:val="008B4D3D"/>
    <w:rsid w:val="008B4D4E"/>
    <w:rsid w:val="008B4D54"/>
    <w:rsid w:val="008B4DA5"/>
    <w:rsid w:val="008B4DEB"/>
    <w:rsid w:val="008B4E93"/>
    <w:rsid w:val="008B4F5C"/>
    <w:rsid w:val="008B4F99"/>
    <w:rsid w:val="008B4F9A"/>
    <w:rsid w:val="008B506D"/>
    <w:rsid w:val="008B5162"/>
    <w:rsid w:val="008B5322"/>
    <w:rsid w:val="008B545D"/>
    <w:rsid w:val="008B552A"/>
    <w:rsid w:val="008B55B2"/>
    <w:rsid w:val="008B5686"/>
    <w:rsid w:val="008B56A4"/>
    <w:rsid w:val="008B56B3"/>
    <w:rsid w:val="008B573B"/>
    <w:rsid w:val="008B57A8"/>
    <w:rsid w:val="008B57B4"/>
    <w:rsid w:val="008B57F1"/>
    <w:rsid w:val="008B5849"/>
    <w:rsid w:val="008B589D"/>
    <w:rsid w:val="008B58F6"/>
    <w:rsid w:val="008B5906"/>
    <w:rsid w:val="008B5967"/>
    <w:rsid w:val="008B596C"/>
    <w:rsid w:val="008B59B2"/>
    <w:rsid w:val="008B59C1"/>
    <w:rsid w:val="008B59CF"/>
    <w:rsid w:val="008B5A27"/>
    <w:rsid w:val="008B5A47"/>
    <w:rsid w:val="008B5AEC"/>
    <w:rsid w:val="008B5B16"/>
    <w:rsid w:val="008B5B7B"/>
    <w:rsid w:val="008B5C47"/>
    <w:rsid w:val="008B5C5C"/>
    <w:rsid w:val="008B5C9C"/>
    <w:rsid w:val="008B5CDC"/>
    <w:rsid w:val="008B5CF6"/>
    <w:rsid w:val="008B5DAB"/>
    <w:rsid w:val="008B5DB3"/>
    <w:rsid w:val="008B5DCC"/>
    <w:rsid w:val="008B5E04"/>
    <w:rsid w:val="008B5E8F"/>
    <w:rsid w:val="008B5F3C"/>
    <w:rsid w:val="008B5FA7"/>
    <w:rsid w:val="008B600A"/>
    <w:rsid w:val="008B6090"/>
    <w:rsid w:val="008B60AF"/>
    <w:rsid w:val="008B6182"/>
    <w:rsid w:val="008B61FE"/>
    <w:rsid w:val="008B621B"/>
    <w:rsid w:val="008B6344"/>
    <w:rsid w:val="008B635D"/>
    <w:rsid w:val="008B63B3"/>
    <w:rsid w:val="008B6459"/>
    <w:rsid w:val="008B6490"/>
    <w:rsid w:val="008B649B"/>
    <w:rsid w:val="008B651B"/>
    <w:rsid w:val="008B6583"/>
    <w:rsid w:val="008B6592"/>
    <w:rsid w:val="008B6611"/>
    <w:rsid w:val="008B6673"/>
    <w:rsid w:val="008B66E7"/>
    <w:rsid w:val="008B672C"/>
    <w:rsid w:val="008B676F"/>
    <w:rsid w:val="008B694E"/>
    <w:rsid w:val="008B6A10"/>
    <w:rsid w:val="008B6ACC"/>
    <w:rsid w:val="008B6B45"/>
    <w:rsid w:val="008B6CF9"/>
    <w:rsid w:val="008B6D29"/>
    <w:rsid w:val="008B6ED3"/>
    <w:rsid w:val="008B6EFA"/>
    <w:rsid w:val="008B6F5A"/>
    <w:rsid w:val="008B6F7E"/>
    <w:rsid w:val="008B6FCD"/>
    <w:rsid w:val="008B6FD4"/>
    <w:rsid w:val="008B6FE6"/>
    <w:rsid w:val="008B7071"/>
    <w:rsid w:val="008B710E"/>
    <w:rsid w:val="008B7190"/>
    <w:rsid w:val="008B7226"/>
    <w:rsid w:val="008B7228"/>
    <w:rsid w:val="008B7286"/>
    <w:rsid w:val="008B738F"/>
    <w:rsid w:val="008B7395"/>
    <w:rsid w:val="008B73EE"/>
    <w:rsid w:val="008B74E7"/>
    <w:rsid w:val="008B74F1"/>
    <w:rsid w:val="008B767E"/>
    <w:rsid w:val="008B7698"/>
    <w:rsid w:val="008B76CC"/>
    <w:rsid w:val="008B7733"/>
    <w:rsid w:val="008B7735"/>
    <w:rsid w:val="008B7746"/>
    <w:rsid w:val="008B7814"/>
    <w:rsid w:val="008B7848"/>
    <w:rsid w:val="008B78B7"/>
    <w:rsid w:val="008B78C9"/>
    <w:rsid w:val="008B78EB"/>
    <w:rsid w:val="008B78F6"/>
    <w:rsid w:val="008B79B0"/>
    <w:rsid w:val="008B7A08"/>
    <w:rsid w:val="008B7A2A"/>
    <w:rsid w:val="008B7A89"/>
    <w:rsid w:val="008B7B7C"/>
    <w:rsid w:val="008B7B8B"/>
    <w:rsid w:val="008B7C00"/>
    <w:rsid w:val="008B7D17"/>
    <w:rsid w:val="008B7DAF"/>
    <w:rsid w:val="008B7F78"/>
    <w:rsid w:val="008B7F91"/>
    <w:rsid w:val="008C0031"/>
    <w:rsid w:val="008C0048"/>
    <w:rsid w:val="008C0158"/>
    <w:rsid w:val="008C01DA"/>
    <w:rsid w:val="008C01FE"/>
    <w:rsid w:val="008C0539"/>
    <w:rsid w:val="008C056E"/>
    <w:rsid w:val="008C05BF"/>
    <w:rsid w:val="008C0685"/>
    <w:rsid w:val="008C06BA"/>
    <w:rsid w:val="008C0700"/>
    <w:rsid w:val="008C0722"/>
    <w:rsid w:val="008C0776"/>
    <w:rsid w:val="008C0781"/>
    <w:rsid w:val="008C08CB"/>
    <w:rsid w:val="008C0945"/>
    <w:rsid w:val="008C097A"/>
    <w:rsid w:val="008C09D3"/>
    <w:rsid w:val="008C0A2F"/>
    <w:rsid w:val="008C0A33"/>
    <w:rsid w:val="008C0A5B"/>
    <w:rsid w:val="008C0B67"/>
    <w:rsid w:val="008C0B7E"/>
    <w:rsid w:val="008C0B8B"/>
    <w:rsid w:val="008C0BBA"/>
    <w:rsid w:val="008C0BD1"/>
    <w:rsid w:val="008C0C35"/>
    <w:rsid w:val="008C0C61"/>
    <w:rsid w:val="008C0CEF"/>
    <w:rsid w:val="008C0CF1"/>
    <w:rsid w:val="008C0D51"/>
    <w:rsid w:val="008C0DE9"/>
    <w:rsid w:val="008C0E23"/>
    <w:rsid w:val="008C0E5B"/>
    <w:rsid w:val="008C0F59"/>
    <w:rsid w:val="008C0FCD"/>
    <w:rsid w:val="008C0FE2"/>
    <w:rsid w:val="008C10A4"/>
    <w:rsid w:val="008C11B9"/>
    <w:rsid w:val="008C1253"/>
    <w:rsid w:val="008C129C"/>
    <w:rsid w:val="008C1397"/>
    <w:rsid w:val="008C1410"/>
    <w:rsid w:val="008C143B"/>
    <w:rsid w:val="008C1443"/>
    <w:rsid w:val="008C14A1"/>
    <w:rsid w:val="008C15EB"/>
    <w:rsid w:val="008C1625"/>
    <w:rsid w:val="008C1756"/>
    <w:rsid w:val="008C1789"/>
    <w:rsid w:val="008C1792"/>
    <w:rsid w:val="008C1800"/>
    <w:rsid w:val="008C1837"/>
    <w:rsid w:val="008C189D"/>
    <w:rsid w:val="008C18CE"/>
    <w:rsid w:val="008C192A"/>
    <w:rsid w:val="008C19B1"/>
    <w:rsid w:val="008C1A48"/>
    <w:rsid w:val="008C1ABA"/>
    <w:rsid w:val="008C1B20"/>
    <w:rsid w:val="008C1C1A"/>
    <w:rsid w:val="008C1C44"/>
    <w:rsid w:val="008C1C7E"/>
    <w:rsid w:val="008C1D1F"/>
    <w:rsid w:val="008C1E1A"/>
    <w:rsid w:val="008C1EBA"/>
    <w:rsid w:val="008C1FEE"/>
    <w:rsid w:val="008C20A0"/>
    <w:rsid w:val="008C20BD"/>
    <w:rsid w:val="008C2212"/>
    <w:rsid w:val="008C2246"/>
    <w:rsid w:val="008C2291"/>
    <w:rsid w:val="008C22C6"/>
    <w:rsid w:val="008C231B"/>
    <w:rsid w:val="008C23C6"/>
    <w:rsid w:val="008C2416"/>
    <w:rsid w:val="008C24F4"/>
    <w:rsid w:val="008C250B"/>
    <w:rsid w:val="008C26B9"/>
    <w:rsid w:val="008C26CE"/>
    <w:rsid w:val="008C271F"/>
    <w:rsid w:val="008C2789"/>
    <w:rsid w:val="008C297C"/>
    <w:rsid w:val="008C29AC"/>
    <w:rsid w:val="008C29C6"/>
    <w:rsid w:val="008C29FD"/>
    <w:rsid w:val="008C2A1B"/>
    <w:rsid w:val="008C2A3F"/>
    <w:rsid w:val="008C2A6B"/>
    <w:rsid w:val="008C2ABE"/>
    <w:rsid w:val="008C2AF1"/>
    <w:rsid w:val="008C2B45"/>
    <w:rsid w:val="008C2B61"/>
    <w:rsid w:val="008C2B8D"/>
    <w:rsid w:val="008C2C03"/>
    <w:rsid w:val="008C2C3B"/>
    <w:rsid w:val="008C2C7D"/>
    <w:rsid w:val="008C2CB9"/>
    <w:rsid w:val="008C2F46"/>
    <w:rsid w:val="008C2F56"/>
    <w:rsid w:val="008C3005"/>
    <w:rsid w:val="008C30A3"/>
    <w:rsid w:val="008C3155"/>
    <w:rsid w:val="008C3219"/>
    <w:rsid w:val="008C322A"/>
    <w:rsid w:val="008C32DF"/>
    <w:rsid w:val="008C33ED"/>
    <w:rsid w:val="008C33F6"/>
    <w:rsid w:val="008C3453"/>
    <w:rsid w:val="008C3477"/>
    <w:rsid w:val="008C3520"/>
    <w:rsid w:val="008C359D"/>
    <w:rsid w:val="008C367A"/>
    <w:rsid w:val="008C36F9"/>
    <w:rsid w:val="008C376E"/>
    <w:rsid w:val="008C37B8"/>
    <w:rsid w:val="008C3881"/>
    <w:rsid w:val="008C389D"/>
    <w:rsid w:val="008C38E0"/>
    <w:rsid w:val="008C391E"/>
    <w:rsid w:val="008C3A2A"/>
    <w:rsid w:val="008C3A86"/>
    <w:rsid w:val="008C3AF6"/>
    <w:rsid w:val="008C3B07"/>
    <w:rsid w:val="008C3BA0"/>
    <w:rsid w:val="008C3C81"/>
    <w:rsid w:val="008C3DD8"/>
    <w:rsid w:val="008C3E06"/>
    <w:rsid w:val="008C3E8E"/>
    <w:rsid w:val="008C3E93"/>
    <w:rsid w:val="008C3EB4"/>
    <w:rsid w:val="008C3EC1"/>
    <w:rsid w:val="008C3EE5"/>
    <w:rsid w:val="008C3F8D"/>
    <w:rsid w:val="008C3FFF"/>
    <w:rsid w:val="008C4181"/>
    <w:rsid w:val="008C41A1"/>
    <w:rsid w:val="008C4256"/>
    <w:rsid w:val="008C427E"/>
    <w:rsid w:val="008C4286"/>
    <w:rsid w:val="008C433A"/>
    <w:rsid w:val="008C43AF"/>
    <w:rsid w:val="008C43C5"/>
    <w:rsid w:val="008C43DC"/>
    <w:rsid w:val="008C4415"/>
    <w:rsid w:val="008C4422"/>
    <w:rsid w:val="008C4484"/>
    <w:rsid w:val="008C44A7"/>
    <w:rsid w:val="008C44AC"/>
    <w:rsid w:val="008C44E3"/>
    <w:rsid w:val="008C45AC"/>
    <w:rsid w:val="008C4677"/>
    <w:rsid w:val="008C46F4"/>
    <w:rsid w:val="008C475B"/>
    <w:rsid w:val="008C4791"/>
    <w:rsid w:val="008C48F4"/>
    <w:rsid w:val="008C4964"/>
    <w:rsid w:val="008C49E0"/>
    <w:rsid w:val="008C49F8"/>
    <w:rsid w:val="008C4A2D"/>
    <w:rsid w:val="008C4A8F"/>
    <w:rsid w:val="008C4B12"/>
    <w:rsid w:val="008C4C13"/>
    <w:rsid w:val="008C4C7F"/>
    <w:rsid w:val="008C4CC7"/>
    <w:rsid w:val="008C4CE6"/>
    <w:rsid w:val="008C4CEA"/>
    <w:rsid w:val="008C4D2C"/>
    <w:rsid w:val="008C4DA1"/>
    <w:rsid w:val="008C4DA2"/>
    <w:rsid w:val="008C4DAD"/>
    <w:rsid w:val="008C4E3E"/>
    <w:rsid w:val="008C4F7F"/>
    <w:rsid w:val="008C4FA2"/>
    <w:rsid w:val="008C4FA4"/>
    <w:rsid w:val="008C5167"/>
    <w:rsid w:val="008C5199"/>
    <w:rsid w:val="008C51B0"/>
    <w:rsid w:val="008C51D2"/>
    <w:rsid w:val="008C5268"/>
    <w:rsid w:val="008C52A5"/>
    <w:rsid w:val="008C52CF"/>
    <w:rsid w:val="008C5348"/>
    <w:rsid w:val="008C53A6"/>
    <w:rsid w:val="008C53DF"/>
    <w:rsid w:val="008C5404"/>
    <w:rsid w:val="008C542A"/>
    <w:rsid w:val="008C54AD"/>
    <w:rsid w:val="008C5590"/>
    <w:rsid w:val="008C55FA"/>
    <w:rsid w:val="008C5609"/>
    <w:rsid w:val="008C564E"/>
    <w:rsid w:val="008C5654"/>
    <w:rsid w:val="008C577E"/>
    <w:rsid w:val="008C579E"/>
    <w:rsid w:val="008C57B3"/>
    <w:rsid w:val="008C57FF"/>
    <w:rsid w:val="008C5873"/>
    <w:rsid w:val="008C5921"/>
    <w:rsid w:val="008C5933"/>
    <w:rsid w:val="008C59EC"/>
    <w:rsid w:val="008C59F5"/>
    <w:rsid w:val="008C5A16"/>
    <w:rsid w:val="008C5AAF"/>
    <w:rsid w:val="008C5B43"/>
    <w:rsid w:val="008C5B9F"/>
    <w:rsid w:val="008C5C6E"/>
    <w:rsid w:val="008C5D83"/>
    <w:rsid w:val="008C5DCF"/>
    <w:rsid w:val="008C5E84"/>
    <w:rsid w:val="008C5F64"/>
    <w:rsid w:val="008C60D2"/>
    <w:rsid w:val="008C6170"/>
    <w:rsid w:val="008C61AE"/>
    <w:rsid w:val="008C61B7"/>
    <w:rsid w:val="008C61E2"/>
    <w:rsid w:val="008C61FC"/>
    <w:rsid w:val="008C6210"/>
    <w:rsid w:val="008C628E"/>
    <w:rsid w:val="008C62FE"/>
    <w:rsid w:val="008C631F"/>
    <w:rsid w:val="008C6403"/>
    <w:rsid w:val="008C647F"/>
    <w:rsid w:val="008C64AF"/>
    <w:rsid w:val="008C64C4"/>
    <w:rsid w:val="008C6687"/>
    <w:rsid w:val="008C69BB"/>
    <w:rsid w:val="008C6A1B"/>
    <w:rsid w:val="008C6AB3"/>
    <w:rsid w:val="008C6B9A"/>
    <w:rsid w:val="008C6C9F"/>
    <w:rsid w:val="008C6DA5"/>
    <w:rsid w:val="008C6E06"/>
    <w:rsid w:val="008C6E30"/>
    <w:rsid w:val="008C6E43"/>
    <w:rsid w:val="008C6EE2"/>
    <w:rsid w:val="008C6F69"/>
    <w:rsid w:val="008C7013"/>
    <w:rsid w:val="008C71AF"/>
    <w:rsid w:val="008C720A"/>
    <w:rsid w:val="008C723F"/>
    <w:rsid w:val="008C7283"/>
    <w:rsid w:val="008C731A"/>
    <w:rsid w:val="008C73BB"/>
    <w:rsid w:val="008C7454"/>
    <w:rsid w:val="008C74DA"/>
    <w:rsid w:val="008C74EB"/>
    <w:rsid w:val="008C753E"/>
    <w:rsid w:val="008C7554"/>
    <w:rsid w:val="008C7558"/>
    <w:rsid w:val="008C76CE"/>
    <w:rsid w:val="008C7744"/>
    <w:rsid w:val="008C7791"/>
    <w:rsid w:val="008C779E"/>
    <w:rsid w:val="008C785E"/>
    <w:rsid w:val="008C786E"/>
    <w:rsid w:val="008C79A4"/>
    <w:rsid w:val="008C79D5"/>
    <w:rsid w:val="008C7A71"/>
    <w:rsid w:val="008C7A7C"/>
    <w:rsid w:val="008C7B38"/>
    <w:rsid w:val="008C7B57"/>
    <w:rsid w:val="008C7BCE"/>
    <w:rsid w:val="008C7C8C"/>
    <w:rsid w:val="008C7D3D"/>
    <w:rsid w:val="008C7DED"/>
    <w:rsid w:val="008C7E63"/>
    <w:rsid w:val="008C7F96"/>
    <w:rsid w:val="008D0081"/>
    <w:rsid w:val="008D00D3"/>
    <w:rsid w:val="008D0105"/>
    <w:rsid w:val="008D016B"/>
    <w:rsid w:val="008D023F"/>
    <w:rsid w:val="008D0321"/>
    <w:rsid w:val="008D0437"/>
    <w:rsid w:val="008D0670"/>
    <w:rsid w:val="008D0737"/>
    <w:rsid w:val="008D079F"/>
    <w:rsid w:val="008D0844"/>
    <w:rsid w:val="008D0896"/>
    <w:rsid w:val="008D0998"/>
    <w:rsid w:val="008D0A2D"/>
    <w:rsid w:val="008D0AF6"/>
    <w:rsid w:val="008D0B1F"/>
    <w:rsid w:val="008D0B61"/>
    <w:rsid w:val="008D0C3F"/>
    <w:rsid w:val="008D0C84"/>
    <w:rsid w:val="008D0DA6"/>
    <w:rsid w:val="008D0E01"/>
    <w:rsid w:val="008D0E89"/>
    <w:rsid w:val="008D0EAF"/>
    <w:rsid w:val="008D0ED4"/>
    <w:rsid w:val="008D0ED8"/>
    <w:rsid w:val="008D0FEE"/>
    <w:rsid w:val="008D1127"/>
    <w:rsid w:val="008D12BA"/>
    <w:rsid w:val="008D12BB"/>
    <w:rsid w:val="008D132C"/>
    <w:rsid w:val="008D135A"/>
    <w:rsid w:val="008D143E"/>
    <w:rsid w:val="008D1585"/>
    <w:rsid w:val="008D158B"/>
    <w:rsid w:val="008D1591"/>
    <w:rsid w:val="008D163F"/>
    <w:rsid w:val="008D17A6"/>
    <w:rsid w:val="008D18C9"/>
    <w:rsid w:val="008D18CD"/>
    <w:rsid w:val="008D18D4"/>
    <w:rsid w:val="008D195A"/>
    <w:rsid w:val="008D1B55"/>
    <w:rsid w:val="008D1C3F"/>
    <w:rsid w:val="008D1D0F"/>
    <w:rsid w:val="008D1D8D"/>
    <w:rsid w:val="008D1E23"/>
    <w:rsid w:val="008D1E51"/>
    <w:rsid w:val="008D1ECB"/>
    <w:rsid w:val="008D1EF1"/>
    <w:rsid w:val="008D1EF7"/>
    <w:rsid w:val="008D1F43"/>
    <w:rsid w:val="008D1F85"/>
    <w:rsid w:val="008D1F95"/>
    <w:rsid w:val="008D20B4"/>
    <w:rsid w:val="008D20C4"/>
    <w:rsid w:val="008D213B"/>
    <w:rsid w:val="008D2155"/>
    <w:rsid w:val="008D221F"/>
    <w:rsid w:val="008D225F"/>
    <w:rsid w:val="008D22EF"/>
    <w:rsid w:val="008D2315"/>
    <w:rsid w:val="008D2386"/>
    <w:rsid w:val="008D23AD"/>
    <w:rsid w:val="008D2434"/>
    <w:rsid w:val="008D247E"/>
    <w:rsid w:val="008D24AB"/>
    <w:rsid w:val="008D24F4"/>
    <w:rsid w:val="008D2531"/>
    <w:rsid w:val="008D25B3"/>
    <w:rsid w:val="008D25F2"/>
    <w:rsid w:val="008D266E"/>
    <w:rsid w:val="008D2850"/>
    <w:rsid w:val="008D293D"/>
    <w:rsid w:val="008D2A05"/>
    <w:rsid w:val="008D2A3D"/>
    <w:rsid w:val="008D2AAE"/>
    <w:rsid w:val="008D2BD8"/>
    <w:rsid w:val="008D2C1F"/>
    <w:rsid w:val="008D2C28"/>
    <w:rsid w:val="008D2CD0"/>
    <w:rsid w:val="008D2D82"/>
    <w:rsid w:val="008D2DF6"/>
    <w:rsid w:val="008D2E4D"/>
    <w:rsid w:val="008D2ED4"/>
    <w:rsid w:val="008D2EF7"/>
    <w:rsid w:val="008D2FF1"/>
    <w:rsid w:val="008D30CB"/>
    <w:rsid w:val="008D3138"/>
    <w:rsid w:val="008D3148"/>
    <w:rsid w:val="008D31E4"/>
    <w:rsid w:val="008D321C"/>
    <w:rsid w:val="008D3268"/>
    <w:rsid w:val="008D32FB"/>
    <w:rsid w:val="008D3318"/>
    <w:rsid w:val="008D3465"/>
    <w:rsid w:val="008D34BF"/>
    <w:rsid w:val="008D34FF"/>
    <w:rsid w:val="008D3716"/>
    <w:rsid w:val="008D37D4"/>
    <w:rsid w:val="008D383D"/>
    <w:rsid w:val="008D38B8"/>
    <w:rsid w:val="008D3AFF"/>
    <w:rsid w:val="008D3C62"/>
    <w:rsid w:val="008D3CBA"/>
    <w:rsid w:val="008D3DC1"/>
    <w:rsid w:val="008D3E0E"/>
    <w:rsid w:val="008D3ED6"/>
    <w:rsid w:val="008D3ED7"/>
    <w:rsid w:val="008D3F04"/>
    <w:rsid w:val="008D3F16"/>
    <w:rsid w:val="008D3F43"/>
    <w:rsid w:val="008D3F8A"/>
    <w:rsid w:val="008D40BA"/>
    <w:rsid w:val="008D40FD"/>
    <w:rsid w:val="008D4224"/>
    <w:rsid w:val="008D4313"/>
    <w:rsid w:val="008D4416"/>
    <w:rsid w:val="008D444C"/>
    <w:rsid w:val="008D4462"/>
    <w:rsid w:val="008D44A4"/>
    <w:rsid w:val="008D44CB"/>
    <w:rsid w:val="008D44E9"/>
    <w:rsid w:val="008D4598"/>
    <w:rsid w:val="008D462B"/>
    <w:rsid w:val="008D468B"/>
    <w:rsid w:val="008D469F"/>
    <w:rsid w:val="008D46DE"/>
    <w:rsid w:val="008D46E3"/>
    <w:rsid w:val="008D4720"/>
    <w:rsid w:val="008D4775"/>
    <w:rsid w:val="008D48A1"/>
    <w:rsid w:val="008D48DF"/>
    <w:rsid w:val="008D4946"/>
    <w:rsid w:val="008D496C"/>
    <w:rsid w:val="008D4A36"/>
    <w:rsid w:val="008D4A3E"/>
    <w:rsid w:val="008D4A65"/>
    <w:rsid w:val="008D4B21"/>
    <w:rsid w:val="008D4B4A"/>
    <w:rsid w:val="008D4B95"/>
    <w:rsid w:val="008D4BA7"/>
    <w:rsid w:val="008D4C36"/>
    <w:rsid w:val="008D4D30"/>
    <w:rsid w:val="008D4DA0"/>
    <w:rsid w:val="008D4E98"/>
    <w:rsid w:val="008D4F47"/>
    <w:rsid w:val="008D4F6B"/>
    <w:rsid w:val="008D4FDA"/>
    <w:rsid w:val="008D506D"/>
    <w:rsid w:val="008D5072"/>
    <w:rsid w:val="008D5135"/>
    <w:rsid w:val="008D5138"/>
    <w:rsid w:val="008D514B"/>
    <w:rsid w:val="008D5190"/>
    <w:rsid w:val="008D51D0"/>
    <w:rsid w:val="008D5272"/>
    <w:rsid w:val="008D52B0"/>
    <w:rsid w:val="008D5308"/>
    <w:rsid w:val="008D536D"/>
    <w:rsid w:val="008D53EF"/>
    <w:rsid w:val="008D546B"/>
    <w:rsid w:val="008D54C2"/>
    <w:rsid w:val="008D554A"/>
    <w:rsid w:val="008D5573"/>
    <w:rsid w:val="008D5649"/>
    <w:rsid w:val="008D56CB"/>
    <w:rsid w:val="008D56ED"/>
    <w:rsid w:val="008D5779"/>
    <w:rsid w:val="008D57E8"/>
    <w:rsid w:val="008D5849"/>
    <w:rsid w:val="008D5850"/>
    <w:rsid w:val="008D5875"/>
    <w:rsid w:val="008D5984"/>
    <w:rsid w:val="008D59A1"/>
    <w:rsid w:val="008D5C08"/>
    <w:rsid w:val="008D5DC5"/>
    <w:rsid w:val="008D5DCA"/>
    <w:rsid w:val="008D5E2C"/>
    <w:rsid w:val="008D5E2F"/>
    <w:rsid w:val="008D5E77"/>
    <w:rsid w:val="008D5E84"/>
    <w:rsid w:val="008D5EA6"/>
    <w:rsid w:val="008D5FDC"/>
    <w:rsid w:val="008D5FED"/>
    <w:rsid w:val="008D605A"/>
    <w:rsid w:val="008D60C4"/>
    <w:rsid w:val="008D61B9"/>
    <w:rsid w:val="008D61C3"/>
    <w:rsid w:val="008D61FE"/>
    <w:rsid w:val="008D6240"/>
    <w:rsid w:val="008D6245"/>
    <w:rsid w:val="008D62F3"/>
    <w:rsid w:val="008D6391"/>
    <w:rsid w:val="008D645F"/>
    <w:rsid w:val="008D6498"/>
    <w:rsid w:val="008D64B2"/>
    <w:rsid w:val="008D6516"/>
    <w:rsid w:val="008D65E4"/>
    <w:rsid w:val="008D661C"/>
    <w:rsid w:val="008D6631"/>
    <w:rsid w:val="008D663E"/>
    <w:rsid w:val="008D66E3"/>
    <w:rsid w:val="008D66ED"/>
    <w:rsid w:val="008D67F4"/>
    <w:rsid w:val="008D68AB"/>
    <w:rsid w:val="008D6914"/>
    <w:rsid w:val="008D698C"/>
    <w:rsid w:val="008D69AA"/>
    <w:rsid w:val="008D6A9E"/>
    <w:rsid w:val="008D6B4F"/>
    <w:rsid w:val="008D6BEF"/>
    <w:rsid w:val="008D6C34"/>
    <w:rsid w:val="008D6C42"/>
    <w:rsid w:val="008D6C79"/>
    <w:rsid w:val="008D6CE2"/>
    <w:rsid w:val="008D6CEF"/>
    <w:rsid w:val="008D6D45"/>
    <w:rsid w:val="008D6D73"/>
    <w:rsid w:val="008D6D76"/>
    <w:rsid w:val="008D6DA7"/>
    <w:rsid w:val="008D6E18"/>
    <w:rsid w:val="008D6EF9"/>
    <w:rsid w:val="008D6FAF"/>
    <w:rsid w:val="008D7169"/>
    <w:rsid w:val="008D71ED"/>
    <w:rsid w:val="008D726D"/>
    <w:rsid w:val="008D738D"/>
    <w:rsid w:val="008D73D3"/>
    <w:rsid w:val="008D73D6"/>
    <w:rsid w:val="008D76B1"/>
    <w:rsid w:val="008D76C6"/>
    <w:rsid w:val="008D770D"/>
    <w:rsid w:val="008D77A6"/>
    <w:rsid w:val="008D77B8"/>
    <w:rsid w:val="008D77CE"/>
    <w:rsid w:val="008D77E6"/>
    <w:rsid w:val="008D7800"/>
    <w:rsid w:val="008D7856"/>
    <w:rsid w:val="008D7991"/>
    <w:rsid w:val="008D7A2D"/>
    <w:rsid w:val="008D7AA7"/>
    <w:rsid w:val="008D7AE8"/>
    <w:rsid w:val="008D7BE9"/>
    <w:rsid w:val="008D7C3E"/>
    <w:rsid w:val="008D7CBD"/>
    <w:rsid w:val="008D7CE5"/>
    <w:rsid w:val="008D7D13"/>
    <w:rsid w:val="008D7D63"/>
    <w:rsid w:val="008D7DB3"/>
    <w:rsid w:val="008D7E14"/>
    <w:rsid w:val="008D7E22"/>
    <w:rsid w:val="008D7E53"/>
    <w:rsid w:val="008D7F51"/>
    <w:rsid w:val="008D7FB6"/>
    <w:rsid w:val="008D7FCC"/>
    <w:rsid w:val="008E010B"/>
    <w:rsid w:val="008E0199"/>
    <w:rsid w:val="008E01E8"/>
    <w:rsid w:val="008E0201"/>
    <w:rsid w:val="008E02D1"/>
    <w:rsid w:val="008E02D7"/>
    <w:rsid w:val="008E0318"/>
    <w:rsid w:val="008E03F6"/>
    <w:rsid w:val="008E0660"/>
    <w:rsid w:val="008E0694"/>
    <w:rsid w:val="008E06A8"/>
    <w:rsid w:val="008E0706"/>
    <w:rsid w:val="008E07C6"/>
    <w:rsid w:val="008E08BD"/>
    <w:rsid w:val="008E0989"/>
    <w:rsid w:val="008E0C05"/>
    <w:rsid w:val="008E0D6E"/>
    <w:rsid w:val="008E0DD8"/>
    <w:rsid w:val="008E0E92"/>
    <w:rsid w:val="008E0EE4"/>
    <w:rsid w:val="008E0F21"/>
    <w:rsid w:val="008E0FB0"/>
    <w:rsid w:val="008E1050"/>
    <w:rsid w:val="008E1086"/>
    <w:rsid w:val="008E10A8"/>
    <w:rsid w:val="008E10B9"/>
    <w:rsid w:val="008E11D6"/>
    <w:rsid w:val="008E12D6"/>
    <w:rsid w:val="008E12E4"/>
    <w:rsid w:val="008E12F2"/>
    <w:rsid w:val="008E1316"/>
    <w:rsid w:val="008E1323"/>
    <w:rsid w:val="008E134E"/>
    <w:rsid w:val="008E13D7"/>
    <w:rsid w:val="008E13E4"/>
    <w:rsid w:val="008E13EF"/>
    <w:rsid w:val="008E1473"/>
    <w:rsid w:val="008E1583"/>
    <w:rsid w:val="008E15B0"/>
    <w:rsid w:val="008E15E6"/>
    <w:rsid w:val="008E1621"/>
    <w:rsid w:val="008E1709"/>
    <w:rsid w:val="008E1721"/>
    <w:rsid w:val="008E172C"/>
    <w:rsid w:val="008E179C"/>
    <w:rsid w:val="008E17F9"/>
    <w:rsid w:val="008E1871"/>
    <w:rsid w:val="008E1912"/>
    <w:rsid w:val="008E1990"/>
    <w:rsid w:val="008E19B0"/>
    <w:rsid w:val="008E1A54"/>
    <w:rsid w:val="008E1ABB"/>
    <w:rsid w:val="008E1AEE"/>
    <w:rsid w:val="008E1B27"/>
    <w:rsid w:val="008E1C14"/>
    <w:rsid w:val="008E1C91"/>
    <w:rsid w:val="008E1C97"/>
    <w:rsid w:val="008E1CA0"/>
    <w:rsid w:val="008E1CFA"/>
    <w:rsid w:val="008E1F1C"/>
    <w:rsid w:val="008E1F50"/>
    <w:rsid w:val="008E2047"/>
    <w:rsid w:val="008E204A"/>
    <w:rsid w:val="008E2143"/>
    <w:rsid w:val="008E2183"/>
    <w:rsid w:val="008E224B"/>
    <w:rsid w:val="008E237A"/>
    <w:rsid w:val="008E23DE"/>
    <w:rsid w:val="008E2429"/>
    <w:rsid w:val="008E24AC"/>
    <w:rsid w:val="008E2591"/>
    <w:rsid w:val="008E25C8"/>
    <w:rsid w:val="008E2652"/>
    <w:rsid w:val="008E26A3"/>
    <w:rsid w:val="008E26A5"/>
    <w:rsid w:val="008E26EF"/>
    <w:rsid w:val="008E27E8"/>
    <w:rsid w:val="008E27EB"/>
    <w:rsid w:val="008E2828"/>
    <w:rsid w:val="008E28C5"/>
    <w:rsid w:val="008E2970"/>
    <w:rsid w:val="008E298A"/>
    <w:rsid w:val="008E2A7E"/>
    <w:rsid w:val="008E2A9B"/>
    <w:rsid w:val="008E2B62"/>
    <w:rsid w:val="008E2BBC"/>
    <w:rsid w:val="008E2C5E"/>
    <w:rsid w:val="008E2CD5"/>
    <w:rsid w:val="008E2CE2"/>
    <w:rsid w:val="008E2D6C"/>
    <w:rsid w:val="008E2E31"/>
    <w:rsid w:val="008E2E3F"/>
    <w:rsid w:val="008E3011"/>
    <w:rsid w:val="008E3072"/>
    <w:rsid w:val="008E3097"/>
    <w:rsid w:val="008E3108"/>
    <w:rsid w:val="008E31D5"/>
    <w:rsid w:val="008E32C7"/>
    <w:rsid w:val="008E3331"/>
    <w:rsid w:val="008E3357"/>
    <w:rsid w:val="008E3377"/>
    <w:rsid w:val="008E33F0"/>
    <w:rsid w:val="008E34C1"/>
    <w:rsid w:val="008E35A9"/>
    <w:rsid w:val="008E3681"/>
    <w:rsid w:val="008E371B"/>
    <w:rsid w:val="008E374E"/>
    <w:rsid w:val="008E37AB"/>
    <w:rsid w:val="008E3807"/>
    <w:rsid w:val="008E3841"/>
    <w:rsid w:val="008E385F"/>
    <w:rsid w:val="008E387C"/>
    <w:rsid w:val="008E3921"/>
    <w:rsid w:val="008E3A11"/>
    <w:rsid w:val="008E3A13"/>
    <w:rsid w:val="008E3A3B"/>
    <w:rsid w:val="008E3B78"/>
    <w:rsid w:val="008E3BDC"/>
    <w:rsid w:val="008E3BDE"/>
    <w:rsid w:val="008E3D32"/>
    <w:rsid w:val="008E3D4A"/>
    <w:rsid w:val="008E3D60"/>
    <w:rsid w:val="008E3E75"/>
    <w:rsid w:val="008E3EED"/>
    <w:rsid w:val="008E3EFA"/>
    <w:rsid w:val="008E3F09"/>
    <w:rsid w:val="008E3F5E"/>
    <w:rsid w:val="008E4028"/>
    <w:rsid w:val="008E406E"/>
    <w:rsid w:val="008E407C"/>
    <w:rsid w:val="008E40E0"/>
    <w:rsid w:val="008E40FB"/>
    <w:rsid w:val="008E4187"/>
    <w:rsid w:val="008E4217"/>
    <w:rsid w:val="008E421C"/>
    <w:rsid w:val="008E4321"/>
    <w:rsid w:val="008E446C"/>
    <w:rsid w:val="008E44B7"/>
    <w:rsid w:val="008E44E1"/>
    <w:rsid w:val="008E44E5"/>
    <w:rsid w:val="008E452E"/>
    <w:rsid w:val="008E459F"/>
    <w:rsid w:val="008E465A"/>
    <w:rsid w:val="008E470F"/>
    <w:rsid w:val="008E47ED"/>
    <w:rsid w:val="008E48DB"/>
    <w:rsid w:val="008E49A3"/>
    <w:rsid w:val="008E49A9"/>
    <w:rsid w:val="008E49B2"/>
    <w:rsid w:val="008E49F3"/>
    <w:rsid w:val="008E4A77"/>
    <w:rsid w:val="008E4A9E"/>
    <w:rsid w:val="008E4B62"/>
    <w:rsid w:val="008E4BDE"/>
    <w:rsid w:val="008E4DB5"/>
    <w:rsid w:val="008E4DEC"/>
    <w:rsid w:val="008E4E2A"/>
    <w:rsid w:val="008E4E2F"/>
    <w:rsid w:val="008E4E32"/>
    <w:rsid w:val="008E4ECB"/>
    <w:rsid w:val="008E4EDE"/>
    <w:rsid w:val="008E4F4B"/>
    <w:rsid w:val="008E4FAD"/>
    <w:rsid w:val="008E4FDC"/>
    <w:rsid w:val="008E5005"/>
    <w:rsid w:val="008E501C"/>
    <w:rsid w:val="008E5172"/>
    <w:rsid w:val="008E519F"/>
    <w:rsid w:val="008E51E9"/>
    <w:rsid w:val="008E522A"/>
    <w:rsid w:val="008E526B"/>
    <w:rsid w:val="008E53D7"/>
    <w:rsid w:val="008E540D"/>
    <w:rsid w:val="008E5482"/>
    <w:rsid w:val="008E5484"/>
    <w:rsid w:val="008E549E"/>
    <w:rsid w:val="008E54F1"/>
    <w:rsid w:val="008E5635"/>
    <w:rsid w:val="008E5679"/>
    <w:rsid w:val="008E5695"/>
    <w:rsid w:val="008E573C"/>
    <w:rsid w:val="008E579F"/>
    <w:rsid w:val="008E58C9"/>
    <w:rsid w:val="008E58E5"/>
    <w:rsid w:val="008E5907"/>
    <w:rsid w:val="008E5945"/>
    <w:rsid w:val="008E595C"/>
    <w:rsid w:val="008E598E"/>
    <w:rsid w:val="008E59D7"/>
    <w:rsid w:val="008E5A77"/>
    <w:rsid w:val="008E5A9E"/>
    <w:rsid w:val="008E5BFF"/>
    <w:rsid w:val="008E5C09"/>
    <w:rsid w:val="008E5C1A"/>
    <w:rsid w:val="008E5C36"/>
    <w:rsid w:val="008E5CA7"/>
    <w:rsid w:val="008E5CBF"/>
    <w:rsid w:val="008E5D17"/>
    <w:rsid w:val="008E5D22"/>
    <w:rsid w:val="008E5E18"/>
    <w:rsid w:val="008E5F25"/>
    <w:rsid w:val="008E5FA6"/>
    <w:rsid w:val="008E5FD2"/>
    <w:rsid w:val="008E6011"/>
    <w:rsid w:val="008E6013"/>
    <w:rsid w:val="008E60CF"/>
    <w:rsid w:val="008E60E4"/>
    <w:rsid w:val="008E6234"/>
    <w:rsid w:val="008E626C"/>
    <w:rsid w:val="008E6275"/>
    <w:rsid w:val="008E62A1"/>
    <w:rsid w:val="008E6385"/>
    <w:rsid w:val="008E63A1"/>
    <w:rsid w:val="008E63C6"/>
    <w:rsid w:val="008E6540"/>
    <w:rsid w:val="008E6566"/>
    <w:rsid w:val="008E6613"/>
    <w:rsid w:val="008E6631"/>
    <w:rsid w:val="008E677A"/>
    <w:rsid w:val="008E6793"/>
    <w:rsid w:val="008E6829"/>
    <w:rsid w:val="008E68C2"/>
    <w:rsid w:val="008E6999"/>
    <w:rsid w:val="008E699C"/>
    <w:rsid w:val="008E69FC"/>
    <w:rsid w:val="008E6A57"/>
    <w:rsid w:val="008E6A76"/>
    <w:rsid w:val="008E6BEE"/>
    <w:rsid w:val="008E6C70"/>
    <w:rsid w:val="008E6C84"/>
    <w:rsid w:val="008E6CC4"/>
    <w:rsid w:val="008E6CED"/>
    <w:rsid w:val="008E6D2B"/>
    <w:rsid w:val="008E6D84"/>
    <w:rsid w:val="008E6E5A"/>
    <w:rsid w:val="008E6E8F"/>
    <w:rsid w:val="008E6F8F"/>
    <w:rsid w:val="008E6FB9"/>
    <w:rsid w:val="008E6FE7"/>
    <w:rsid w:val="008E70CD"/>
    <w:rsid w:val="008E724C"/>
    <w:rsid w:val="008E72CB"/>
    <w:rsid w:val="008E72FF"/>
    <w:rsid w:val="008E7338"/>
    <w:rsid w:val="008E739D"/>
    <w:rsid w:val="008E73A1"/>
    <w:rsid w:val="008E748A"/>
    <w:rsid w:val="008E757B"/>
    <w:rsid w:val="008E7598"/>
    <w:rsid w:val="008E7621"/>
    <w:rsid w:val="008E762F"/>
    <w:rsid w:val="008E764C"/>
    <w:rsid w:val="008E7680"/>
    <w:rsid w:val="008E76D4"/>
    <w:rsid w:val="008E76F5"/>
    <w:rsid w:val="008E7723"/>
    <w:rsid w:val="008E777C"/>
    <w:rsid w:val="008E7821"/>
    <w:rsid w:val="008E78D0"/>
    <w:rsid w:val="008E7901"/>
    <w:rsid w:val="008E7925"/>
    <w:rsid w:val="008E7956"/>
    <w:rsid w:val="008E796F"/>
    <w:rsid w:val="008E7984"/>
    <w:rsid w:val="008E7A8D"/>
    <w:rsid w:val="008E7AC9"/>
    <w:rsid w:val="008E7B29"/>
    <w:rsid w:val="008E7B37"/>
    <w:rsid w:val="008E7B8D"/>
    <w:rsid w:val="008E7BB8"/>
    <w:rsid w:val="008E7BCE"/>
    <w:rsid w:val="008E7D38"/>
    <w:rsid w:val="008E7D3D"/>
    <w:rsid w:val="008E7D4B"/>
    <w:rsid w:val="008E7DBD"/>
    <w:rsid w:val="008E7DEE"/>
    <w:rsid w:val="008E7EB7"/>
    <w:rsid w:val="008E7F2A"/>
    <w:rsid w:val="008E7F30"/>
    <w:rsid w:val="008E7F3C"/>
    <w:rsid w:val="008F0038"/>
    <w:rsid w:val="008F0189"/>
    <w:rsid w:val="008F01FD"/>
    <w:rsid w:val="008F02B7"/>
    <w:rsid w:val="008F02BE"/>
    <w:rsid w:val="008F0302"/>
    <w:rsid w:val="008F036D"/>
    <w:rsid w:val="008F03C7"/>
    <w:rsid w:val="008F046B"/>
    <w:rsid w:val="008F055C"/>
    <w:rsid w:val="008F055D"/>
    <w:rsid w:val="008F062C"/>
    <w:rsid w:val="008F0831"/>
    <w:rsid w:val="008F086E"/>
    <w:rsid w:val="008F09CA"/>
    <w:rsid w:val="008F0A25"/>
    <w:rsid w:val="008F0A26"/>
    <w:rsid w:val="008F0A30"/>
    <w:rsid w:val="008F0B2C"/>
    <w:rsid w:val="008F0CBE"/>
    <w:rsid w:val="008F0CC0"/>
    <w:rsid w:val="008F0D13"/>
    <w:rsid w:val="008F0E12"/>
    <w:rsid w:val="008F0EA2"/>
    <w:rsid w:val="008F0F04"/>
    <w:rsid w:val="008F0F35"/>
    <w:rsid w:val="008F0F44"/>
    <w:rsid w:val="008F0FCF"/>
    <w:rsid w:val="008F1053"/>
    <w:rsid w:val="008F10D8"/>
    <w:rsid w:val="008F118A"/>
    <w:rsid w:val="008F11C4"/>
    <w:rsid w:val="008F128E"/>
    <w:rsid w:val="008F12B9"/>
    <w:rsid w:val="008F12EE"/>
    <w:rsid w:val="008F135D"/>
    <w:rsid w:val="008F1436"/>
    <w:rsid w:val="008F146B"/>
    <w:rsid w:val="008F1506"/>
    <w:rsid w:val="008F155F"/>
    <w:rsid w:val="008F157B"/>
    <w:rsid w:val="008F1593"/>
    <w:rsid w:val="008F159A"/>
    <w:rsid w:val="008F15B4"/>
    <w:rsid w:val="008F1642"/>
    <w:rsid w:val="008F16FF"/>
    <w:rsid w:val="008F1754"/>
    <w:rsid w:val="008F17C3"/>
    <w:rsid w:val="008F1904"/>
    <w:rsid w:val="008F19AD"/>
    <w:rsid w:val="008F1B1B"/>
    <w:rsid w:val="008F1B27"/>
    <w:rsid w:val="008F1BE5"/>
    <w:rsid w:val="008F1D45"/>
    <w:rsid w:val="008F1E09"/>
    <w:rsid w:val="008F1E6A"/>
    <w:rsid w:val="008F1EBF"/>
    <w:rsid w:val="008F1F11"/>
    <w:rsid w:val="008F1F19"/>
    <w:rsid w:val="008F1F68"/>
    <w:rsid w:val="008F1F7D"/>
    <w:rsid w:val="008F1FC1"/>
    <w:rsid w:val="008F1FE1"/>
    <w:rsid w:val="008F207D"/>
    <w:rsid w:val="008F215E"/>
    <w:rsid w:val="008F2193"/>
    <w:rsid w:val="008F21A4"/>
    <w:rsid w:val="008F2238"/>
    <w:rsid w:val="008F2288"/>
    <w:rsid w:val="008F22A2"/>
    <w:rsid w:val="008F22C5"/>
    <w:rsid w:val="008F22D6"/>
    <w:rsid w:val="008F232B"/>
    <w:rsid w:val="008F23A2"/>
    <w:rsid w:val="008F2402"/>
    <w:rsid w:val="008F252E"/>
    <w:rsid w:val="008F254C"/>
    <w:rsid w:val="008F25CB"/>
    <w:rsid w:val="008F265E"/>
    <w:rsid w:val="008F276D"/>
    <w:rsid w:val="008F277C"/>
    <w:rsid w:val="008F27A5"/>
    <w:rsid w:val="008F2904"/>
    <w:rsid w:val="008F290E"/>
    <w:rsid w:val="008F296D"/>
    <w:rsid w:val="008F29EB"/>
    <w:rsid w:val="008F29F9"/>
    <w:rsid w:val="008F2A74"/>
    <w:rsid w:val="008F2B0F"/>
    <w:rsid w:val="008F2B8C"/>
    <w:rsid w:val="008F2B96"/>
    <w:rsid w:val="008F2BAA"/>
    <w:rsid w:val="008F2C5D"/>
    <w:rsid w:val="008F2D5E"/>
    <w:rsid w:val="008F2D81"/>
    <w:rsid w:val="008F2ECF"/>
    <w:rsid w:val="008F2FD4"/>
    <w:rsid w:val="008F30D5"/>
    <w:rsid w:val="008F30FC"/>
    <w:rsid w:val="008F310C"/>
    <w:rsid w:val="008F318E"/>
    <w:rsid w:val="008F31C7"/>
    <w:rsid w:val="008F3289"/>
    <w:rsid w:val="008F32A2"/>
    <w:rsid w:val="008F32D0"/>
    <w:rsid w:val="008F3322"/>
    <w:rsid w:val="008F3340"/>
    <w:rsid w:val="008F3348"/>
    <w:rsid w:val="008F3469"/>
    <w:rsid w:val="008F34DF"/>
    <w:rsid w:val="008F34E0"/>
    <w:rsid w:val="008F35B9"/>
    <w:rsid w:val="008F362E"/>
    <w:rsid w:val="008F3665"/>
    <w:rsid w:val="008F3708"/>
    <w:rsid w:val="008F3722"/>
    <w:rsid w:val="008F3735"/>
    <w:rsid w:val="008F37DD"/>
    <w:rsid w:val="008F38F9"/>
    <w:rsid w:val="008F393E"/>
    <w:rsid w:val="008F3ADB"/>
    <w:rsid w:val="008F3C1B"/>
    <w:rsid w:val="008F3C84"/>
    <w:rsid w:val="008F3CBA"/>
    <w:rsid w:val="008F3E2E"/>
    <w:rsid w:val="008F402C"/>
    <w:rsid w:val="008F4039"/>
    <w:rsid w:val="008F40A1"/>
    <w:rsid w:val="008F4111"/>
    <w:rsid w:val="008F423B"/>
    <w:rsid w:val="008F4303"/>
    <w:rsid w:val="008F444A"/>
    <w:rsid w:val="008F44E7"/>
    <w:rsid w:val="008F44F2"/>
    <w:rsid w:val="008F459E"/>
    <w:rsid w:val="008F462D"/>
    <w:rsid w:val="008F47D1"/>
    <w:rsid w:val="008F485A"/>
    <w:rsid w:val="008F48FD"/>
    <w:rsid w:val="008F4ACF"/>
    <w:rsid w:val="008F4AE1"/>
    <w:rsid w:val="008F4BE2"/>
    <w:rsid w:val="008F4D95"/>
    <w:rsid w:val="008F4DB6"/>
    <w:rsid w:val="008F4DE9"/>
    <w:rsid w:val="008F4F65"/>
    <w:rsid w:val="008F4F9C"/>
    <w:rsid w:val="008F502F"/>
    <w:rsid w:val="008F508A"/>
    <w:rsid w:val="008F5123"/>
    <w:rsid w:val="008F51A3"/>
    <w:rsid w:val="008F51AA"/>
    <w:rsid w:val="008F51E3"/>
    <w:rsid w:val="008F5252"/>
    <w:rsid w:val="008F5307"/>
    <w:rsid w:val="008F534B"/>
    <w:rsid w:val="008F5419"/>
    <w:rsid w:val="008F551A"/>
    <w:rsid w:val="008F5648"/>
    <w:rsid w:val="008F568D"/>
    <w:rsid w:val="008F568E"/>
    <w:rsid w:val="008F58CD"/>
    <w:rsid w:val="008F5937"/>
    <w:rsid w:val="008F595C"/>
    <w:rsid w:val="008F59A9"/>
    <w:rsid w:val="008F59AD"/>
    <w:rsid w:val="008F5A0B"/>
    <w:rsid w:val="008F5A18"/>
    <w:rsid w:val="008F5A99"/>
    <w:rsid w:val="008F5ABE"/>
    <w:rsid w:val="008F5ADE"/>
    <w:rsid w:val="008F5AF9"/>
    <w:rsid w:val="008F5B2F"/>
    <w:rsid w:val="008F5C04"/>
    <w:rsid w:val="008F5C59"/>
    <w:rsid w:val="008F5CB0"/>
    <w:rsid w:val="008F5CD3"/>
    <w:rsid w:val="008F5CE5"/>
    <w:rsid w:val="008F5E26"/>
    <w:rsid w:val="008F5E5F"/>
    <w:rsid w:val="008F5EAF"/>
    <w:rsid w:val="008F5F2F"/>
    <w:rsid w:val="008F60F0"/>
    <w:rsid w:val="008F6146"/>
    <w:rsid w:val="008F620E"/>
    <w:rsid w:val="008F629F"/>
    <w:rsid w:val="008F6340"/>
    <w:rsid w:val="008F63C7"/>
    <w:rsid w:val="008F63CA"/>
    <w:rsid w:val="008F63F3"/>
    <w:rsid w:val="008F646E"/>
    <w:rsid w:val="008F649D"/>
    <w:rsid w:val="008F6511"/>
    <w:rsid w:val="008F653C"/>
    <w:rsid w:val="008F657A"/>
    <w:rsid w:val="008F6597"/>
    <w:rsid w:val="008F6692"/>
    <w:rsid w:val="008F66D2"/>
    <w:rsid w:val="008F6734"/>
    <w:rsid w:val="008F674B"/>
    <w:rsid w:val="008F6894"/>
    <w:rsid w:val="008F6922"/>
    <w:rsid w:val="008F695C"/>
    <w:rsid w:val="008F6984"/>
    <w:rsid w:val="008F6A40"/>
    <w:rsid w:val="008F6A55"/>
    <w:rsid w:val="008F6A77"/>
    <w:rsid w:val="008F6ABF"/>
    <w:rsid w:val="008F6B43"/>
    <w:rsid w:val="008F6B4B"/>
    <w:rsid w:val="008F6B96"/>
    <w:rsid w:val="008F6C7E"/>
    <w:rsid w:val="008F6CD6"/>
    <w:rsid w:val="008F6CD7"/>
    <w:rsid w:val="008F6CE5"/>
    <w:rsid w:val="008F6D03"/>
    <w:rsid w:val="008F6D4D"/>
    <w:rsid w:val="008F6E47"/>
    <w:rsid w:val="008F6E6E"/>
    <w:rsid w:val="008F6F4C"/>
    <w:rsid w:val="008F71AE"/>
    <w:rsid w:val="008F7255"/>
    <w:rsid w:val="008F7384"/>
    <w:rsid w:val="008F73A7"/>
    <w:rsid w:val="008F73E6"/>
    <w:rsid w:val="008F7438"/>
    <w:rsid w:val="008F7495"/>
    <w:rsid w:val="008F74F0"/>
    <w:rsid w:val="008F754C"/>
    <w:rsid w:val="008F754E"/>
    <w:rsid w:val="008F7553"/>
    <w:rsid w:val="008F75E4"/>
    <w:rsid w:val="008F7678"/>
    <w:rsid w:val="008F76DB"/>
    <w:rsid w:val="008F7706"/>
    <w:rsid w:val="008F78F6"/>
    <w:rsid w:val="008F7A4C"/>
    <w:rsid w:val="008F7C38"/>
    <w:rsid w:val="008F7C68"/>
    <w:rsid w:val="008F7CAC"/>
    <w:rsid w:val="008F7CFD"/>
    <w:rsid w:val="008F7D02"/>
    <w:rsid w:val="008F7D2B"/>
    <w:rsid w:val="008F7DE3"/>
    <w:rsid w:val="008F7E72"/>
    <w:rsid w:val="008F7ED2"/>
    <w:rsid w:val="008F7F15"/>
    <w:rsid w:val="008F7F40"/>
    <w:rsid w:val="008F7F4B"/>
    <w:rsid w:val="008F7F98"/>
    <w:rsid w:val="009000BA"/>
    <w:rsid w:val="0090010D"/>
    <w:rsid w:val="00900126"/>
    <w:rsid w:val="0090015C"/>
    <w:rsid w:val="00900174"/>
    <w:rsid w:val="009002A1"/>
    <w:rsid w:val="009002ED"/>
    <w:rsid w:val="009002FA"/>
    <w:rsid w:val="00900300"/>
    <w:rsid w:val="009003A0"/>
    <w:rsid w:val="009004A6"/>
    <w:rsid w:val="009004AB"/>
    <w:rsid w:val="0090071D"/>
    <w:rsid w:val="00900743"/>
    <w:rsid w:val="0090074D"/>
    <w:rsid w:val="00900750"/>
    <w:rsid w:val="0090077F"/>
    <w:rsid w:val="009007A7"/>
    <w:rsid w:val="00900893"/>
    <w:rsid w:val="009008BC"/>
    <w:rsid w:val="00900933"/>
    <w:rsid w:val="0090098B"/>
    <w:rsid w:val="009009C2"/>
    <w:rsid w:val="00900ACD"/>
    <w:rsid w:val="00900B16"/>
    <w:rsid w:val="00900B6F"/>
    <w:rsid w:val="00900B97"/>
    <w:rsid w:val="00900CAF"/>
    <w:rsid w:val="00900CD4"/>
    <w:rsid w:val="00900D17"/>
    <w:rsid w:val="00900DC9"/>
    <w:rsid w:val="00900DE1"/>
    <w:rsid w:val="00900EB6"/>
    <w:rsid w:val="00900EF3"/>
    <w:rsid w:val="00900FD1"/>
    <w:rsid w:val="00900FD3"/>
    <w:rsid w:val="00900FEA"/>
    <w:rsid w:val="00901082"/>
    <w:rsid w:val="0090108F"/>
    <w:rsid w:val="00901155"/>
    <w:rsid w:val="009011C4"/>
    <w:rsid w:val="00901256"/>
    <w:rsid w:val="00901373"/>
    <w:rsid w:val="0090139E"/>
    <w:rsid w:val="0090142C"/>
    <w:rsid w:val="009015A8"/>
    <w:rsid w:val="00901643"/>
    <w:rsid w:val="0090165A"/>
    <w:rsid w:val="00901661"/>
    <w:rsid w:val="0090172B"/>
    <w:rsid w:val="00901744"/>
    <w:rsid w:val="009017D3"/>
    <w:rsid w:val="009017F0"/>
    <w:rsid w:val="00901817"/>
    <w:rsid w:val="00901935"/>
    <w:rsid w:val="00901949"/>
    <w:rsid w:val="009019B2"/>
    <w:rsid w:val="009019C6"/>
    <w:rsid w:val="00901A9B"/>
    <w:rsid w:val="00901AB3"/>
    <w:rsid w:val="00901B33"/>
    <w:rsid w:val="00901B38"/>
    <w:rsid w:val="00901C34"/>
    <w:rsid w:val="00901DF7"/>
    <w:rsid w:val="00901E56"/>
    <w:rsid w:val="00901FB8"/>
    <w:rsid w:val="00901FFF"/>
    <w:rsid w:val="0090207A"/>
    <w:rsid w:val="0090214D"/>
    <w:rsid w:val="009021D9"/>
    <w:rsid w:val="009021FE"/>
    <w:rsid w:val="0090227B"/>
    <w:rsid w:val="00902372"/>
    <w:rsid w:val="00902457"/>
    <w:rsid w:val="009024AC"/>
    <w:rsid w:val="009024D2"/>
    <w:rsid w:val="0090257F"/>
    <w:rsid w:val="0090263F"/>
    <w:rsid w:val="00902658"/>
    <w:rsid w:val="0090272A"/>
    <w:rsid w:val="0090278F"/>
    <w:rsid w:val="009027FB"/>
    <w:rsid w:val="00902B67"/>
    <w:rsid w:val="00902BF9"/>
    <w:rsid w:val="00902C1B"/>
    <w:rsid w:val="00902C55"/>
    <w:rsid w:val="00902DDD"/>
    <w:rsid w:val="00902E7A"/>
    <w:rsid w:val="00902F32"/>
    <w:rsid w:val="00902F58"/>
    <w:rsid w:val="00902F9C"/>
    <w:rsid w:val="00902FAF"/>
    <w:rsid w:val="00903011"/>
    <w:rsid w:val="00903036"/>
    <w:rsid w:val="0090308B"/>
    <w:rsid w:val="00903123"/>
    <w:rsid w:val="0090314E"/>
    <w:rsid w:val="009031EF"/>
    <w:rsid w:val="009032C7"/>
    <w:rsid w:val="009032E5"/>
    <w:rsid w:val="009032F5"/>
    <w:rsid w:val="009032F8"/>
    <w:rsid w:val="009033C0"/>
    <w:rsid w:val="009033EF"/>
    <w:rsid w:val="009034A0"/>
    <w:rsid w:val="009035CA"/>
    <w:rsid w:val="009035E2"/>
    <w:rsid w:val="009035E6"/>
    <w:rsid w:val="00903775"/>
    <w:rsid w:val="009037EA"/>
    <w:rsid w:val="00903827"/>
    <w:rsid w:val="009038A8"/>
    <w:rsid w:val="00903902"/>
    <w:rsid w:val="00903942"/>
    <w:rsid w:val="0090395D"/>
    <w:rsid w:val="00903A2A"/>
    <w:rsid w:val="00903A49"/>
    <w:rsid w:val="00903AAD"/>
    <w:rsid w:val="00903B7C"/>
    <w:rsid w:val="00903BC7"/>
    <w:rsid w:val="00903BD4"/>
    <w:rsid w:val="00903C21"/>
    <w:rsid w:val="00903C2E"/>
    <w:rsid w:val="00903CE5"/>
    <w:rsid w:val="00903D14"/>
    <w:rsid w:val="00903D6F"/>
    <w:rsid w:val="00903E11"/>
    <w:rsid w:val="00903E74"/>
    <w:rsid w:val="00903E88"/>
    <w:rsid w:val="00903EA8"/>
    <w:rsid w:val="00903F63"/>
    <w:rsid w:val="00903F78"/>
    <w:rsid w:val="00904023"/>
    <w:rsid w:val="00904183"/>
    <w:rsid w:val="00904391"/>
    <w:rsid w:val="00904481"/>
    <w:rsid w:val="009044AA"/>
    <w:rsid w:val="00904515"/>
    <w:rsid w:val="00904545"/>
    <w:rsid w:val="009045E6"/>
    <w:rsid w:val="00904619"/>
    <w:rsid w:val="00904659"/>
    <w:rsid w:val="0090467C"/>
    <w:rsid w:val="0090479B"/>
    <w:rsid w:val="009048D2"/>
    <w:rsid w:val="00904957"/>
    <w:rsid w:val="009049AF"/>
    <w:rsid w:val="009049CB"/>
    <w:rsid w:val="00904A01"/>
    <w:rsid w:val="00904B40"/>
    <w:rsid w:val="00904B4B"/>
    <w:rsid w:val="00904BCF"/>
    <w:rsid w:val="00904C3E"/>
    <w:rsid w:val="00904D11"/>
    <w:rsid w:val="00904F15"/>
    <w:rsid w:val="00904FA6"/>
    <w:rsid w:val="00905002"/>
    <w:rsid w:val="00905026"/>
    <w:rsid w:val="0090502C"/>
    <w:rsid w:val="00905075"/>
    <w:rsid w:val="009050C4"/>
    <w:rsid w:val="00905141"/>
    <w:rsid w:val="009051C6"/>
    <w:rsid w:val="00905283"/>
    <w:rsid w:val="009052A7"/>
    <w:rsid w:val="009052F8"/>
    <w:rsid w:val="00905331"/>
    <w:rsid w:val="009053DD"/>
    <w:rsid w:val="0090545F"/>
    <w:rsid w:val="009054C5"/>
    <w:rsid w:val="00905579"/>
    <w:rsid w:val="00905580"/>
    <w:rsid w:val="00905631"/>
    <w:rsid w:val="0090568E"/>
    <w:rsid w:val="009056B8"/>
    <w:rsid w:val="00905700"/>
    <w:rsid w:val="0090573A"/>
    <w:rsid w:val="0090580C"/>
    <w:rsid w:val="00905885"/>
    <w:rsid w:val="009058A9"/>
    <w:rsid w:val="009058E2"/>
    <w:rsid w:val="00905997"/>
    <w:rsid w:val="009059A3"/>
    <w:rsid w:val="00905A29"/>
    <w:rsid w:val="00905A82"/>
    <w:rsid w:val="00905C57"/>
    <w:rsid w:val="00905C6F"/>
    <w:rsid w:val="00905C79"/>
    <w:rsid w:val="00905CA4"/>
    <w:rsid w:val="00905E0E"/>
    <w:rsid w:val="00905E36"/>
    <w:rsid w:val="00905E72"/>
    <w:rsid w:val="00905E77"/>
    <w:rsid w:val="00905E84"/>
    <w:rsid w:val="00905F6A"/>
    <w:rsid w:val="00905FC4"/>
    <w:rsid w:val="009060B7"/>
    <w:rsid w:val="009060F0"/>
    <w:rsid w:val="0090615C"/>
    <w:rsid w:val="009061C1"/>
    <w:rsid w:val="00906342"/>
    <w:rsid w:val="00906438"/>
    <w:rsid w:val="0090644C"/>
    <w:rsid w:val="00906579"/>
    <w:rsid w:val="0090666B"/>
    <w:rsid w:val="009066A1"/>
    <w:rsid w:val="00906743"/>
    <w:rsid w:val="00906750"/>
    <w:rsid w:val="0090678D"/>
    <w:rsid w:val="00906960"/>
    <w:rsid w:val="009069C0"/>
    <w:rsid w:val="00906A36"/>
    <w:rsid w:val="00906AFB"/>
    <w:rsid w:val="00906B29"/>
    <w:rsid w:val="00906B6A"/>
    <w:rsid w:val="00906BF5"/>
    <w:rsid w:val="00906C1C"/>
    <w:rsid w:val="00906C4B"/>
    <w:rsid w:val="00906C8B"/>
    <w:rsid w:val="00906F8B"/>
    <w:rsid w:val="00906FF4"/>
    <w:rsid w:val="00907058"/>
    <w:rsid w:val="00907154"/>
    <w:rsid w:val="0090721C"/>
    <w:rsid w:val="0090726B"/>
    <w:rsid w:val="009073B1"/>
    <w:rsid w:val="00907513"/>
    <w:rsid w:val="0090783D"/>
    <w:rsid w:val="00907885"/>
    <w:rsid w:val="009079C9"/>
    <w:rsid w:val="00907A19"/>
    <w:rsid w:val="00907A63"/>
    <w:rsid w:val="00907AB0"/>
    <w:rsid w:val="00907BCC"/>
    <w:rsid w:val="00907C9C"/>
    <w:rsid w:val="00907E61"/>
    <w:rsid w:val="00907E95"/>
    <w:rsid w:val="00907EF3"/>
    <w:rsid w:val="00907F52"/>
    <w:rsid w:val="00907F83"/>
    <w:rsid w:val="00907FFA"/>
    <w:rsid w:val="0091000B"/>
    <w:rsid w:val="00910096"/>
    <w:rsid w:val="009100BD"/>
    <w:rsid w:val="0091024E"/>
    <w:rsid w:val="00910278"/>
    <w:rsid w:val="00910289"/>
    <w:rsid w:val="009102E7"/>
    <w:rsid w:val="00910318"/>
    <w:rsid w:val="00910340"/>
    <w:rsid w:val="00910383"/>
    <w:rsid w:val="00910388"/>
    <w:rsid w:val="0091038B"/>
    <w:rsid w:val="0091039D"/>
    <w:rsid w:val="00910507"/>
    <w:rsid w:val="00910535"/>
    <w:rsid w:val="009105AE"/>
    <w:rsid w:val="00910613"/>
    <w:rsid w:val="00910619"/>
    <w:rsid w:val="00910632"/>
    <w:rsid w:val="0091069B"/>
    <w:rsid w:val="00910736"/>
    <w:rsid w:val="009108FA"/>
    <w:rsid w:val="00910926"/>
    <w:rsid w:val="009109BF"/>
    <w:rsid w:val="009109D7"/>
    <w:rsid w:val="009109FD"/>
    <w:rsid w:val="00910BC4"/>
    <w:rsid w:val="00910C2D"/>
    <w:rsid w:val="00910C84"/>
    <w:rsid w:val="00910C98"/>
    <w:rsid w:val="00910D20"/>
    <w:rsid w:val="00910D4B"/>
    <w:rsid w:val="00910DCE"/>
    <w:rsid w:val="00910E24"/>
    <w:rsid w:val="00910E2B"/>
    <w:rsid w:val="00910E59"/>
    <w:rsid w:val="00910E9B"/>
    <w:rsid w:val="00910EC5"/>
    <w:rsid w:val="00910FBB"/>
    <w:rsid w:val="00911085"/>
    <w:rsid w:val="009112BF"/>
    <w:rsid w:val="0091138B"/>
    <w:rsid w:val="009113B3"/>
    <w:rsid w:val="00911420"/>
    <w:rsid w:val="0091149B"/>
    <w:rsid w:val="009115D9"/>
    <w:rsid w:val="00911610"/>
    <w:rsid w:val="00911671"/>
    <w:rsid w:val="009116E8"/>
    <w:rsid w:val="0091172E"/>
    <w:rsid w:val="00911730"/>
    <w:rsid w:val="00911754"/>
    <w:rsid w:val="009117BE"/>
    <w:rsid w:val="00911823"/>
    <w:rsid w:val="009118D8"/>
    <w:rsid w:val="0091197E"/>
    <w:rsid w:val="00911ACB"/>
    <w:rsid w:val="00911B6D"/>
    <w:rsid w:val="00911CD3"/>
    <w:rsid w:val="00911DE1"/>
    <w:rsid w:val="00911E75"/>
    <w:rsid w:val="00911E91"/>
    <w:rsid w:val="00911EAE"/>
    <w:rsid w:val="00911F50"/>
    <w:rsid w:val="00911F51"/>
    <w:rsid w:val="00911F98"/>
    <w:rsid w:val="0091206D"/>
    <w:rsid w:val="009121EC"/>
    <w:rsid w:val="00912478"/>
    <w:rsid w:val="00912544"/>
    <w:rsid w:val="009125D6"/>
    <w:rsid w:val="0091263B"/>
    <w:rsid w:val="00912752"/>
    <w:rsid w:val="00912771"/>
    <w:rsid w:val="00912843"/>
    <w:rsid w:val="0091286B"/>
    <w:rsid w:val="00912889"/>
    <w:rsid w:val="009129A6"/>
    <w:rsid w:val="009129EC"/>
    <w:rsid w:val="009129FA"/>
    <w:rsid w:val="00912A9E"/>
    <w:rsid w:val="00912AF2"/>
    <w:rsid w:val="00912B49"/>
    <w:rsid w:val="00912B5F"/>
    <w:rsid w:val="00912B63"/>
    <w:rsid w:val="00912BE5"/>
    <w:rsid w:val="009130B4"/>
    <w:rsid w:val="00913160"/>
    <w:rsid w:val="009131DE"/>
    <w:rsid w:val="00913232"/>
    <w:rsid w:val="00913234"/>
    <w:rsid w:val="00913434"/>
    <w:rsid w:val="00913474"/>
    <w:rsid w:val="009134D7"/>
    <w:rsid w:val="009135FA"/>
    <w:rsid w:val="0091361B"/>
    <w:rsid w:val="00913651"/>
    <w:rsid w:val="009136E9"/>
    <w:rsid w:val="009137B0"/>
    <w:rsid w:val="00913901"/>
    <w:rsid w:val="0091394B"/>
    <w:rsid w:val="00913976"/>
    <w:rsid w:val="00913AB0"/>
    <w:rsid w:val="00913AD9"/>
    <w:rsid w:val="00913B9B"/>
    <w:rsid w:val="00913BA1"/>
    <w:rsid w:val="00913BEE"/>
    <w:rsid w:val="00913CB4"/>
    <w:rsid w:val="00913CBA"/>
    <w:rsid w:val="00913D29"/>
    <w:rsid w:val="00913D31"/>
    <w:rsid w:val="00913ED1"/>
    <w:rsid w:val="00913F0C"/>
    <w:rsid w:val="00913F58"/>
    <w:rsid w:val="00913F6F"/>
    <w:rsid w:val="00913FA1"/>
    <w:rsid w:val="00913FBD"/>
    <w:rsid w:val="00914000"/>
    <w:rsid w:val="00914021"/>
    <w:rsid w:val="009140A2"/>
    <w:rsid w:val="00914110"/>
    <w:rsid w:val="00914190"/>
    <w:rsid w:val="009141FF"/>
    <w:rsid w:val="00914206"/>
    <w:rsid w:val="0091420E"/>
    <w:rsid w:val="00914244"/>
    <w:rsid w:val="009142AC"/>
    <w:rsid w:val="009142E9"/>
    <w:rsid w:val="009143D4"/>
    <w:rsid w:val="00914555"/>
    <w:rsid w:val="00914590"/>
    <w:rsid w:val="009145E4"/>
    <w:rsid w:val="009146CE"/>
    <w:rsid w:val="00914736"/>
    <w:rsid w:val="00914783"/>
    <w:rsid w:val="0091480B"/>
    <w:rsid w:val="00914888"/>
    <w:rsid w:val="009148F3"/>
    <w:rsid w:val="0091491D"/>
    <w:rsid w:val="0091491E"/>
    <w:rsid w:val="00914933"/>
    <w:rsid w:val="00914965"/>
    <w:rsid w:val="0091498D"/>
    <w:rsid w:val="009149DC"/>
    <w:rsid w:val="00914A8D"/>
    <w:rsid w:val="00914B67"/>
    <w:rsid w:val="00914BF0"/>
    <w:rsid w:val="00914C13"/>
    <w:rsid w:val="00914C49"/>
    <w:rsid w:val="00914D2A"/>
    <w:rsid w:val="00914E5E"/>
    <w:rsid w:val="00914EF5"/>
    <w:rsid w:val="00914FB0"/>
    <w:rsid w:val="0091500B"/>
    <w:rsid w:val="009150B0"/>
    <w:rsid w:val="009150C4"/>
    <w:rsid w:val="009150EC"/>
    <w:rsid w:val="00915191"/>
    <w:rsid w:val="009153A8"/>
    <w:rsid w:val="009153FB"/>
    <w:rsid w:val="00915415"/>
    <w:rsid w:val="00915422"/>
    <w:rsid w:val="009155A6"/>
    <w:rsid w:val="009155BB"/>
    <w:rsid w:val="00915653"/>
    <w:rsid w:val="0091569D"/>
    <w:rsid w:val="00915713"/>
    <w:rsid w:val="00915728"/>
    <w:rsid w:val="00915828"/>
    <w:rsid w:val="00915920"/>
    <w:rsid w:val="00915923"/>
    <w:rsid w:val="00915935"/>
    <w:rsid w:val="00915967"/>
    <w:rsid w:val="009159C4"/>
    <w:rsid w:val="00915A24"/>
    <w:rsid w:val="00915A7D"/>
    <w:rsid w:val="00915B34"/>
    <w:rsid w:val="00915BC6"/>
    <w:rsid w:val="00915C31"/>
    <w:rsid w:val="00915D38"/>
    <w:rsid w:val="00915D7B"/>
    <w:rsid w:val="00915D92"/>
    <w:rsid w:val="00915E4C"/>
    <w:rsid w:val="00915EC3"/>
    <w:rsid w:val="00915F00"/>
    <w:rsid w:val="00915F49"/>
    <w:rsid w:val="00915FF9"/>
    <w:rsid w:val="00916073"/>
    <w:rsid w:val="0091607C"/>
    <w:rsid w:val="0091609B"/>
    <w:rsid w:val="0091609F"/>
    <w:rsid w:val="009160B0"/>
    <w:rsid w:val="009160EB"/>
    <w:rsid w:val="009160F6"/>
    <w:rsid w:val="009160FE"/>
    <w:rsid w:val="00916175"/>
    <w:rsid w:val="00916182"/>
    <w:rsid w:val="009161DC"/>
    <w:rsid w:val="009161EB"/>
    <w:rsid w:val="0091622C"/>
    <w:rsid w:val="00916256"/>
    <w:rsid w:val="009162F8"/>
    <w:rsid w:val="0091632B"/>
    <w:rsid w:val="0091635B"/>
    <w:rsid w:val="00916363"/>
    <w:rsid w:val="0091637A"/>
    <w:rsid w:val="00916562"/>
    <w:rsid w:val="00916614"/>
    <w:rsid w:val="0091667D"/>
    <w:rsid w:val="0091673F"/>
    <w:rsid w:val="00916759"/>
    <w:rsid w:val="0091688C"/>
    <w:rsid w:val="00916898"/>
    <w:rsid w:val="009168AC"/>
    <w:rsid w:val="009168E4"/>
    <w:rsid w:val="0091690A"/>
    <w:rsid w:val="00916991"/>
    <w:rsid w:val="00916BD4"/>
    <w:rsid w:val="00916D01"/>
    <w:rsid w:val="00916D20"/>
    <w:rsid w:val="00916D6C"/>
    <w:rsid w:val="00916D81"/>
    <w:rsid w:val="00916DB3"/>
    <w:rsid w:val="00916E4A"/>
    <w:rsid w:val="00916F56"/>
    <w:rsid w:val="00916FAD"/>
    <w:rsid w:val="00917025"/>
    <w:rsid w:val="00917055"/>
    <w:rsid w:val="0091708F"/>
    <w:rsid w:val="0091720C"/>
    <w:rsid w:val="00917384"/>
    <w:rsid w:val="0091742E"/>
    <w:rsid w:val="00917495"/>
    <w:rsid w:val="00917584"/>
    <w:rsid w:val="009175C9"/>
    <w:rsid w:val="00917614"/>
    <w:rsid w:val="00917773"/>
    <w:rsid w:val="009177A0"/>
    <w:rsid w:val="0091781B"/>
    <w:rsid w:val="0091787F"/>
    <w:rsid w:val="00917889"/>
    <w:rsid w:val="009179FD"/>
    <w:rsid w:val="00917A91"/>
    <w:rsid w:val="00917B01"/>
    <w:rsid w:val="00917B56"/>
    <w:rsid w:val="00917BA7"/>
    <w:rsid w:val="00917C33"/>
    <w:rsid w:val="00917C4C"/>
    <w:rsid w:val="00917D0C"/>
    <w:rsid w:val="00917DF2"/>
    <w:rsid w:val="00917DF3"/>
    <w:rsid w:val="00917E19"/>
    <w:rsid w:val="00917E95"/>
    <w:rsid w:val="00917EF8"/>
    <w:rsid w:val="00917FA4"/>
    <w:rsid w:val="00917FF0"/>
    <w:rsid w:val="00920032"/>
    <w:rsid w:val="0092003B"/>
    <w:rsid w:val="00920059"/>
    <w:rsid w:val="009200C7"/>
    <w:rsid w:val="0092013F"/>
    <w:rsid w:val="00920303"/>
    <w:rsid w:val="0092037C"/>
    <w:rsid w:val="009203CA"/>
    <w:rsid w:val="009203F7"/>
    <w:rsid w:val="00920404"/>
    <w:rsid w:val="00920449"/>
    <w:rsid w:val="009206DB"/>
    <w:rsid w:val="009206F3"/>
    <w:rsid w:val="0092072B"/>
    <w:rsid w:val="00920786"/>
    <w:rsid w:val="00920805"/>
    <w:rsid w:val="00920824"/>
    <w:rsid w:val="0092082E"/>
    <w:rsid w:val="0092085C"/>
    <w:rsid w:val="0092085E"/>
    <w:rsid w:val="0092087C"/>
    <w:rsid w:val="00920889"/>
    <w:rsid w:val="009209B8"/>
    <w:rsid w:val="00920A04"/>
    <w:rsid w:val="00920A42"/>
    <w:rsid w:val="00920A52"/>
    <w:rsid w:val="00920B21"/>
    <w:rsid w:val="00920B3B"/>
    <w:rsid w:val="00920BEF"/>
    <w:rsid w:val="00920C3F"/>
    <w:rsid w:val="00920DBB"/>
    <w:rsid w:val="00920E0A"/>
    <w:rsid w:val="00920E35"/>
    <w:rsid w:val="00920F84"/>
    <w:rsid w:val="00920FF4"/>
    <w:rsid w:val="00921042"/>
    <w:rsid w:val="00921071"/>
    <w:rsid w:val="00921084"/>
    <w:rsid w:val="00921114"/>
    <w:rsid w:val="00921136"/>
    <w:rsid w:val="009211B7"/>
    <w:rsid w:val="00921289"/>
    <w:rsid w:val="00921366"/>
    <w:rsid w:val="009213BE"/>
    <w:rsid w:val="0092140F"/>
    <w:rsid w:val="00921740"/>
    <w:rsid w:val="009217DD"/>
    <w:rsid w:val="00921839"/>
    <w:rsid w:val="00921859"/>
    <w:rsid w:val="0092185D"/>
    <w:rsid w:val="00921873"/>
    <w:rsid w:val="009218B3"/>
    <w:rsid w:val="00921923"/>
    <w:rsid w:val="00921995"/>
    <w:rsid w:val="009219CC"/>
    <w:rsid w:val="00921A00"/>
    <w:rsid w:val="00921A9D"/>
    <w:rsid w:val="00921AD0"/>
    <w:rsid w:val="00921AD3"/>
    <w:rsid w:val="00921B2D"/>
    <w:rsid w:val="00921BBF"/>
    <w:rsid w:val="00921C8F"/>
    <w:rsid w:val="00921DBD"/>
    <w:rsid w:val="00921EFD"/>
    <w:rsid w:val="00921FBD"/>
    <w:rsid w:val="0092204A"/>
    <w:rsid w:val="00922159"/>
    <w:rsid w:val="00922185"/>
    <w:rsid w:val="00922193"/>
    <w:rsid w:val="00922198"/>
    <w:rsid w:val="00922254"/>
    <w:rsid w:val="0092244A"/>
    <w:rsid w:val="009225DB"/>
    <w:rsid w:val="009226A5"/>
    <w:rsid w:val="009226B7"/>
    <w:rsid w:val="009226C5"/>
    <w:rsid w:val="009226FB"/>
    <w:rsid w:val="009227C8"/>
    <w:rsid w:val="009228F4"/>
    <w:rsid w:val="00922983"/>
    <w:rsid w:val="009229E0"/>
    <w:rsid w:val="00922A71"/>
    <w:rsid w:val="00922B38"/>
    <w:rsid w:val="00922C2C"/>
    <w:rsid w:val="00922C45"/>
    <w:rsid w:val="00922CB1"/>
    <w:rsid w:val="00922DE7"/>
    <w:rsid w:val="00922E14"/>
    <w:rsid w:val="00922E19"/>
    <w:rsid w:val="00922E65"/>
    <w:rsid w:val="00922E8E"/>
    <w:rsid w:val="00922E8F"/>
    <w:rsid w:val="00922EA7"/>
    <w:rsid w:val="00922F74"/>
    <w:rsid w:val="009231AE"/>
    <w:rsid w:val="00923245"/>
    <w:rsid w:val="00923260"/>
    <w:rsid w:val="0092329D"/>
    <w:rsid w:val="00923309"/>
    <w:rsid w:val="00923367"/>
    <w:rsid w:val="0092341A"/>
    <w:rsid w:val="009234F2"/>
    <w:rsid w:val="009234F5"/>
    <w:rsid w:val="00923587"/>
    <w:rsid w:val="009235CC"/>
    <w:rsid w:val="00923602"/>
    <w:rsid w:val="0092363A"/>
    <w:rsid w:val="00923754"/>
    <w:rsid w:val="0092395C"/>
    <w:rsid w:val="00923A2C"/>
    <w:rsid w:val="00923A31"/>
    <w:rsid w:val="00923BBD"/>
    <w:rsid w:val="00923C4B"/>
    <w:rsid w:val="00923D4C"/>
    <w:rsid w:val="00923F25"/>
    <w:rsid w:val="00923F7B"/>
    <w:rsid w:val="0092401A"/>
    <w:rsid w:val="0092402A"/>
    <w:rsid w:val="009240E9"/>
    <w:rsid w:val="00924169"/>
    <w:rsid w:val="00924274"/>
    <w:rsid w:val="009242D2"/>
    <w:rsid w:val="009243DB"/>
    <w:rsid w:val="00924442"/>
    <w:rsid w:val="0092445F"/>
    <w:rsid w:val="00924476"/>
    <w:rsid w:val="0092456A"/>
    <w:rsid w:val="009245C9"/>
    <w:rsid w:val="0092464D"/>
    <w:rsid w:val="0092465D"/>
    <w:rsid w:val="00924675"/>
    <w:rsid w:val="0092467E"/>
    <w:rsid w:val="00924707"/>
    <w:rsid w:val="009247BF"/>
    <w:rsid w:val="0092481A"/>
    <w:rsid w:val="00924830"/>
    <w:rsid w:val="0092483C"/>
    <w:rsid w:val="00924849"/>
    <w:rsid w:val="0092485C"/>
    <w:rsid w:val="009248D5"/>
    <w:rsid w:val="00924978"/>
    <w:rsid w:val="009249D5"/>
    <w:rsid w:val="009249FE"/>
    <w:rsid w:val="00924AE9"/>
    <w:rsid w:val="00924C11"/>
    <w:rsid w:val="00924C56"/>
    <w:rsid w:val="00924D6C"/>
    <w:rsid w:val="00924EFC"/>
    <w:rsid w:val="00924F46"/>
    <w:rsid w:val="00924FAB"/>
    <w:rsid w:val="00924FDB"/>
    <w:rsid w:val="00924FF3"/>
    <w:rsid w:val="009250E6"/>
    <w:rsid w:val="009251F4"/>
    <w:rsid w:val="00925237"/>
    <w:rsid w:val="0092553D"/>
    <w:rsid w:val="009255D4"/>
    <w:rsid w:val="00925682"/>
    <w:rsid w:val="00925689"/>
    <w:rsid w:val="0092569A"/>
    <w:rsid w:val="00925882"/>
    <w:rsid w:val="00925A3F"/>
    <w:rsid w:val="00925A70"/>
    <w:rsid w:val="00925A96"/>
    <w:rsid w:val="00925BF2"/>
    <w:rsid w:val="00925C20"/>
    <w:rsid w:val="00925C4E"/>
    <w:rsid w:val="00925DCC"/>
    <w:rsid w:val="00925EE3"/>
    <w:rsid w:val="00925FD6"/>
    <w:rsid w:val="00926035"/>
    <w:rsid w:val="00926068"/>
    <w:rsid w:val="009260F1"/>
    <w:rsid w:val="009260FA"/>
    <w:rsid w:val="00926134"/>
    <w:rsid w:val="00926139"/>
    <w:rsid w:val="009261BB"/>
    <w:rsid w:val="00926230"/>
    <w:rsid w:val="009262A9"/>
    <w:rsid w:val="00926361"/>
    <w:rsid w:val="0092638F"/>
    <w:rsid w:val="00926436"/>
    <w:rsid w:val="0092643A"/>
    <w:rsid w:val="0092648E"/>
    <w:rsid w:val="009264D3"/>
    <w:rsid w:val="00926542"/>
    <w:rsid w:val="0092659A"/>
    <w:rsid w:val="009265BA"/>
    <w:rsid w:val="009265DB"/>
    <w:rsid w:val="0092661D"/>
    <w:rsid w:val="0092664E"/>
    <w:rsid w:val="00926653"/>
    <w:rsid w:val="0092669A"/>
    <w:rsid w:val="009266C1"/>
    <w:rsid w:val="009266D0"/>
    <w:rsid w:val="009267BF"/>
    <w:rsid w:val="009267DF"/>
    <w:rsid w:val="0092690E"/>
    <w:rsid w:val="0092693C"/>
    <w:rsid w:val="0092694C"/>
    <w:rsid w:val="00926A56"/>
    <w:rsid w:val="00926ABF"/>
    <w:rsid w:val="00926AC7"/>
    <w:rsid w:val="00926B6B"/>
    <w:rsid w:val="00926BB4"/>
    <w:rsid w:val="00926C04"/>
    <w:rsid w:val="00926CB7"/>
    <w:rsid w:val="00926CD1"/>
    <w:rsid w:val="00926CF2"/>
    <w:rsid w:val="00926CF7"/>
    <w:rsid w:val="00926E29"/>
    <w:rsid w:val="00926E47"/>
    <w:rsid w:val="00926EDC"/>
    <w:rsid w:val="00926F4F"/>
    <w:rsid w:val="00926F72"/>
    <w:rsid w:val="0092720E"/>
    <w:rsid w:val="0092722B"/>
    <w:rsid w:val="00927260"/>
    <w:rsid w:val="0092726B"/>
    <w:rsid w:val="00927288"/>
    <w:rsid w:val="009272C9"/>
    <w:rsid w:val="00927320"/>
    <w:rsid w:val="00927366"/>
    <w:rsid w:val="0092759C"/>
    <w:rsid w:val="009275B3"/>
    <w:rsid w:val="009275F2"/>
    <w:rsid w:val="00927648"/>
    <w:rsid w:val="00927731"/>
    <w:rsid w:val="009277A5"/>
    <w:rsid w:val="009278FD"/>
    <w:rsid w:val="00927ADC"/>
    <w:rsid w:val="00927B5D"/>
    <w:rsid w:val="00927E27"/>
    <w:rsid w:val="00927EEA"/>
    <w:rsid w:val="00927FA0"/>
    <w:rsid w:val="00927FF7"/>
    <w:rsid w:val="009300E6"/>
    <w:rsid w:val="00930145"/>
    <w:rsid w:val="00930163"/>
    <w:rsid w:val="009301E0"/>
    <w:rsid w:val="00930234"/>
    <w:rsid w:val="00930241"/>
    <w:rsid w:val="00930282"/>
    <w:rsid w:val="009302B8"/>
    <w:rsid w:val="0093032C"/>
    <w:rsid w:val="00930359"/>
    <w:rsid w:val="00930365"/>
    <w:rsid w:val="00930461"/>
    <w:rsid w:val="009304F9"/>
    <w:rsid w:val="00930501"/>
    <w:rsid w:val="00930553"/>
    <w:rsid w:val="00930560"/>
    <w:rsid w:val="0093065C"/>
    <w:rsid w:val="0093074D"/>
    <w:rsid w:val="00930793"/>
    <w:rsid w:val="009307B8"/>
    <w:rsid w:val="00930836"/>
    <w:rsid w:val="00930865"/>
    <w:rsid w:val="009308B1"/>
    <w:rsid w:val="00930933"/>
    <w:rsid w:val="00930962"/>
    <w:rsid w:val="00930970"/>
    <w:rsid w:val="00930983"/>
    <w:rsid w:val="009309C5"/>
    <w:rsid w:val="00930AC6"/>
    <w:rsid w:val="00930ACB"/>
    <w:rsid w:val="00930C00"/>
    <w:rsid w:val="00930C0F"/>
    <w:rsid w:val="00930CE3"/>
    <w:rsid w:val="00930D9C"/>
    <w:rsid w:val="00930E35"/>
    <w:rsid w:val="00930F24"/>
    <w:rsid w:val="00930F77"/>
    <w:rsid w:val="00931029"/>
    <w:rsid w:val="00931113"/>
    <w:rsid w:val="0093113C"/>
    <w:rsid w:val="009311A0"/>
    <w:rsid w:val="009311C3"/>
    <w:rsid w:val="009312B5"/>
    <w:rsid w:val="00931318"/>
    <w:rsid w:val="0093135C"/>
    <w:rsid w:val="0093138D"/>
    <w:rsid w:val="009313C9"/>
    <w:rsid w:val="0093147A"/>
    <w:rsid w:val="009314CA"/>
    <w:rsid w:val="00931574"/>
    <w:rsid w:val="009315B5"/>
    <w:rsid w:val="0093164B"/>
    <w:rsid w:val="009316A9"/>
    <w:rsid w:val="0093172A"/>
    <w:rsid w:val="0093194B"/>
    <w:rsid w:val="00931993"/>
    <w:rsid w:val="00931A53"/>
    <w:rsid w:val="00931A9C"/>
    <w:rsid w:val="00931AF6"/>
    <w:rsid w:val="00931B40"/>
    <w:rsid w:val="00931B70"/>
    <w:rsid w:val="00931BAD"/>
    <w:rsid w:val="00931CAB"/>
    <w:rsid w:val="00931CB0"/>
    <w:rsid w:val="00931D05"/>
    <w:rsid w:val="00931D6B"/>
    <w:rsid w:val="00931D77"/>
    <w:rsid w:val="00931E63"/>
    <w:rsid w:val="00931EEA"/>
    <w:rsid w:val="00931F77"/>
    <w:rsid w:val="00931FF0"/>
    <w:rsid w:val="0093206E"/>
    <w:rsid w:val="00932085"/>
    <w:rsid w:val="009320AA"/>
    <w:rsid w:val="0093228B"/>
    <w:rsid w:val="009322A9"/>
    <w:rsid w:val="00932378"/>
    <w:rsid w:val="009323B7"/>
    <w:rsid w:val="009323E4"/>
    <w:rsid w:val="00932468"/>
    <w:rsid w:val="009325AE"/>
    <w:rsid w:val="00932606"/>
    <w:rsid w:val="0093262E"/>
    <w:rsid w:val="0093266A"/>
    <w:rsid w:val="00932688"/>
    <w:rsid w:val="0093273E"/>
    <w:rsid w:val="00932754"/>
    <w:rsid w:val="00932785"/>
    <w:rsid w:val="0093279C"/>
    <w:rsid w:val="00932874"/>
    <w:rsid w:val="009328D2"/>
    <w:rsid w:val="009329E5"/>
    <w:rsid w:val="009329F3"/>
    <w:rsid w:val="00932A13"/>
    <w:rsid w:val="00932A1D"/>
    <w:rsid w:val="00932A55"/>
    <w:rsid w:val="00932A66"/>
    <w:rsid w:val="00932AAF"/>
    <w:rsid w:val="00932AB2"/>
    <w:rsid w:val="00932B22"/>
    <w:rsid w:val="00932B25"/>
    <w:rsid w:val="00932C1F"/>
    <w:rsid w:val="00932D8E"/>
    <w:rsid w:val="00932EB3"/>
    <w:rsid w:val="00932F02"/>
    <w:rsid w:val="00932F18"/>
    <w:rsid w:val="00932F85"/>
    <w:rsid w:val="00932FB3"/>
    <w:rsid w:val="009330D5"/>
    <w:rsid w:val="00933151"/>
    <w:rsid w:val="009331E4"/>
    <w:rsid w:val="00933212"/>
    <w:rsid w:val="0093321A"/>
    <w:rsid w:val="00933254"/>
    <w:rsid w:val="00933294"/>
    <w:rsid w:val="00933375"/>
    <w:rsid w:val="0093340E"/>
    <w:rsid w:val="00933572"/>
    <w:rsid w:val="00933573"/>
    <w:rsid w:val="009335A7"/>
    <w:rsid w:val="009335EF"/>
    <w:rsid w:val="0093363E"/>
    <w:rsid w:val="00933757"/>
    <w:rsid w:val="0093379B"/>
    <w:rsid w:val="009337AF"/>
    <w:rsid w:val="009337F2"/>
    <w:rsid w:val="00933877"/>
    <w:rsid w:val="00933880"/>
    <w:rsid w:val="009338F5"/>
    <w:rsid w:val="00933A26"/>
    <w:rsid w:val="00933A2F"/>
    <w:rsid w:val="00933BD8"/>
    <w:rsid w:val="00933CEE"/>
    <w:rsid w:val="00933E24"/>
    <w:rsid w:val="00933E72"/>
    <w:rsid w:val="00933EAC"/>
    <w:rsid w:val="00933ECC"/>
    <w:rsid w:val="00933F71"/>
    <w:rsid w:val="00933FBA"/>
    <w:rsid w:val="00934161"/>
    <w:rsid w:val="00934281"/>
    <w:rsid w:val="009342FB"/>
    <w:rsid w:val="009343F3"/>
    <w:rsid w:val="0093441C"/>
    <w:rsid w:val="00934481"/>
    <w:rsid w:val="009344D7"/>
    <w:rsid w:val="00934577"/>
    <w:rsid w:val="00934659"/>
    <w:rsid w:val="0093467A"/>
    <w:rsid w:val="00934691"/>
    <w:rsid w:val="009346D0"/>
    <w:rsid w:val="00934772"/>
    <w:rsid w:val="00934779"/>
    <w:rsid w:val="0093480B"/>
    <w:rsid w:val="009348B4"/>
    <w:rsid w:val="00934A02"/>
    <w:rsid w:val="00934A04"/>
    <w:rsid w:val="00934A9B"/>
    <w:rsid w:val="00934AE2"/>
    <w:rsid w:val="00934AEB"/>
    <w:rsid w:val="00934B79"/>
    <w:rsid w:val="00934D6B"/>
    <w:rsid w:val="00934DE2"/>
    <w:rsid w:val="00934F4E"/>
    <w:rsid w:val="00934FE6"/>
    <w:rsid w:val="0093518B"/>
    <w:rsid w:val="009351D2"/>
    <w:rsid w:val="00935220"/>
    <w:rsid w:val="00935295"/>
    <w:rsid w:val="009352A7"/>
    <w:rsid w:val="009352D6"/>
    <w:rsid w:val="009352EF"/>
    <w:rsid w:val="00935311"/>
    <w:rsid w:val="0093535E"/>
    <w:rsid w:val="00935394"/>
    <w:rsid w:val="00935440"/>
    <w:rsid w:val="0093544B"/>
    <w:rsid w:val="00935466"/>
    <w:rsid w:val="00935486"/>
    <w:rsid w:val="009354E9"/>
    <w:rsid w:val="00935530"/>
    <w:rsid w:val="0093557F"/>
    <w:rsid w:val="0093562C"/>
    <w:rsid w:val="00935655"/>
    <w:rsid w:val="00935728"/>
    <w:rsid w:val="00935768"/>
    <w:rsid w:val="0093576F"/>
    <w:rsid w:val="009357B9"/>
    <w:rsid w:val="00935820"/>
    <w:rsid w:val="00935918"/>
    <w:rsid w:val="0093592D"/>
    <w:rsid w:val="0093597F"/>
    <w:rsid w:val="00935993"/>
    <w:rsid w:val="009359B3"/>
    <w:rsid w:val="009359CF"/>
    <w:rsid w:val="00935A24"/>
    <w:rsid w:val="00935B69"/>
    <w:rsid w:val="00935BF7"/>
    <w:rsid w:val="00935C01"/>
    <w:rsid w:val="00935C43"/>
    <w:rsid w:val="00935C7F"/>
    <w:rsid w:val="00935D0D"/>
    <w:rsid w:val="00935D18"/>
    <w:rsid w:val="00935E1F"/>
    <w:rsid w:val="00935E8A"/>
    <w:rsid w:val="00935EE5"/>
    <w:rsid w:val="00935EF0"/>
    <w:rsid w:val="00935F09"/>
    <w:rsid w:val="0093601B"/>
    <w:rsid w:val="00936054"/>
    <w:rsid w:val="0093608B"/>
    <w:rsid w:val="009360C4"/>
    <w:rsid w:val="00936169"/>
    <w:rsid w:val="009362A0"/>
    <w:rsid w:val="00936330"/>
    <w:rsid w:val="009364BD"/>
    <w:rsid w:val="00936587"/>
    <w:rsid w:val="009365E3"/>
    <w:rsid w:val="009366D1"/>
    <w:rsid w:val="0093679C"/>
    <w:rsid w:val="0093681B"/>
    <w:rsid w:val="0093682C"/>
    <w:rsid w:val="00936846"/>
    <w:rsid w:val="00936854"/>
    <w:rsid w:val="009368B3"/>
    <w:rsid w:val="009368C5"/>
    <w:rsid w:val="00936939"/>
    <w:rsid w:val="0093697A"/>
    <w:rsid w:val="009369E3"/>
    <w:rsid w:val="00936A0F"/>
    <w:rsid w:val="00936A6A"/>
    <w:rsid w:val="00936AA0"/>
    <w:rsid w:val="00936B19"/>
    <w:rsid w:val="00936B5E"/>
    <w:rsid w:val="00936BAD"/>
    <w:rsid w:val="00936BB2"/>
    <w:rsid w:val="00936C32"/>
    <w:rsid w:val="00936CE1"/>
    <w:rsid w:val="00936D32"/>
    <w:rsid w:val="00936E09"/>
    <w:rsid w:val="00936E2F"/>
    <w:rsid w:val="00936F0A"/>
    <w:rsid w:val="00936F16"/>
    <w:rsid w:val="00936F2A"/>
    <w:rsid w:val="00936F46"/>
    <w:rsid w:val="00936F51"/>
    <w:rsid w:val="00936F79"/>
    <w:rsid w:val="0093705D"/>
    <w:rsid w:val="009370ED"/>
    <w:rsid w:val="00937254"/>
    <w:rsid w:val="0093736A"/>
    <w:rsid w:val="009373EE"/>
    <w:rsid w:val="0093743C"/>
    <w:rsid w:val="00937579"/>
    <w:rsid w:val="00937645"/>
    <w:rsid w:val="009376DE"/>
    <w:rsid w:val="0093772D"/>
    <w:rsid w:val="0093779B"/>
    <w:rsid w:val="009377A4"/>
    <w:rsid w:val="009377DE"/>
    <w:rsid w:val="00937831"/>
    <w:rsid w:val="00937843"/>
    <w:rsid w:val="00937852"/>
    <w:rsid w:val="00937962"/>
    <w:rsid w:val="009379F9"/>
    <w:rsid w:val="00937A3A"/>
    <w:rsid w:val="00937AD7"/>
    <w:rsid w:val="00937B4F"/>
    <w:rsid w:val="00937BE2"/>
    <w:rsid w:val="00937C47"/>
    <w:rsid w:val="00937C4C"/>
    <w:rsid w:val="00937CD2"/>
    <w:rsid w:val="00937CD7"/>
    <w:rsid w:val="00937CF4"/>
    <w:rsid w:val="00937D1C"/>
    <w:rsid w:val="00937D22"/>
    <w:rsid w:val="00937D51"/>
    <w:rsid w:val="00937D90"/>
    <w:rsid w:val="00937E10"/>
    <w:rsid w:val="00937E1F"/>
    <w:rsid w:val="00937E7F"/>
    <w:rsid w:val="00937EF1"/>
    <w:rsid w:val="00937F03"/>
    <w:rsid w:val="00937FA8"/>
    <w:rsid w:val="009400BE"/>
    <w:rsid w:val="0094011A"/>
    <w:rsid w:val="0094014A"/>
    <w:rsid w:val="0094022C"/>
    <w:rsid w:val="00940281"/>
    <w:rsid w:val="009402FA"/>
    <w:rsid w:val="009402FC"/>
    <w:rsid w:val="009405B6"/>
    <w:rsid w:val="009405E3"/>
    <w:rsid w:val="009406D3"/>
    <w:rsid w:val="009406F4"/>
    <w:rsid w:val="0094072C"/>
    <w:rsid w:val="00940735"/>
    <w:rsid w:val="009407D7"/>
    <w:rsid w:val="009407DA"/>
    <w:rsid w:val="009408AB"/>
    <w:rsid w:val="00940957"/>
    <w:rsid w:val="009409DF"/>
    <w:rsid w:val="00940AE6"/>
    <w:rsid w:val="00940B08"/>
    <w:rsid w:val="00940B27"/>
    <w:rsid w:val="00940BF4"/>
    <w:rsid w:val="00940C47"/>
    <w:rsid w:val="00940C59"/>
    <w:rsid w:val="00940CAB"/>
    <w:rsid w:val="00940D9E"/>
    <w:rsid w:val="00940DAC"/>
    <w:rsid w:val="00940DDD"/>
    <w:rsid w:val="00940EFC"/>
    <w:rsid w:val="00940F96"/>
    <w:rsid w:val="009410F1"/>
    <w:rsid w:val="0094111D"/>
    <w:rsid w:val="00941165"/>
    <w:rsid w:val="009412AF"/>
    <w:rsid w:val="00941367"/>
    <w:rsid w:val="009413D3"/>
    <w:rsid w:val="00941443"/>
    <w:rsid w:val="009414C0"/>
    <w:rsid w:val="00941624"/>
    <w:rsid w:val="00941662"/>
    <w:rsid w:val="009416D9"/>
    <w:rsid w:val="009416EB"/>
    <w:rsid w:val="009417DB"/>
    <w:rsid w:val="009417DE"/>
    <w:rsid w:val="009417FC"/>
    <w:rsid w:val="00941814"/>
    <w:rsid w:val="0094194E"/>
    <w:rsid w:val="00941958"/>
    <w:rsid w:val="009419DD"/>
    <w:rsid w:val="00941A13"/>
    <w:rsid w:val="00941A24"/>
    <w:rsid w:val="00941A9E"/>
    <w:rsid w:val="00941AD9"/>
    <w:rsid w:val="00941B47"/>
    <w:rsid w:val="00941B87"/>
    <w:rsid w:val="00941BD9"/>
    <w:rsid w:val="00941CD3"/>
    <w:rsid w:val="00941CDC"/>
    <w:rsid w:val="00941D43"/>
    <w:rsid w:val="00941D73"/>
    <w:rsid w:val="00941DAD"/>
    <w:rsid w:val="00941DF9"/>
    <w:rsid w:val="00941E73"/>
    <w:rsid w:val="00941EE2"/>
    <w:rsid w:val="00941EE6"/>
    <w:rsid w:val="00941FEE"/>
    <w:rsid w:val="009420E7"/>
    <w:rsid w:val="009420F1"/>
    <w:rsid w:val="00942151"/>
    <w:rsid w:val="0094219F"/>
    <w:rsid w:val="009422D4"/>
    <w:rsid w:val="0094233E"/>
    <w:rsid w:val="009423E2"/>
    <w:rsid w:val="00942436"/>
    <w:rsid w:val="0094260F"/>
    <w:rsid w:val="00942669"/>
    <w:rsid w:val="009426DD"/>
    <w:rsid w:val="00942747"/>
    <w:rsid w:val="0094274E"/>
    <w:rsid w:val="009427B5"/>
    <w:rsid w:val="0094286F"/>
    <w:rsid w:val="00942908"/>
    <w:rsid w:val="0094291F"/>
    <w:rsid w:val="00942954"/>
    <w:rsid w:val="0094298D"/>
    <w:rsid w:val="0094299F"/>
    <w:rsid w:val="009429B7"/>
    <w:rsid w:val="009429C5"/>
    <w:rsid w:val="00942A42"/>
    <w:rsid w:val="00942AAB"/>
    <w:rsid w:val="00942B59"/>
    <w:rsid w:val="00942BD3"/>
    <w:rsid w:val="00942CA7"/>
    <w:rsid w:val="00942CDA"/>
    <w:rsid w:val="00942E7A"/>
    <w:rsid w:val="00942EDA"/>
    <w:rsid w:val="00942F16"/>
    <w:rsid w:val="00942F77"/>
    <w:rsid w:val="00942F7D"/>
    <w:rsid w:val="00942FB6"/>
    <w:rsid w:val="00942FB8"/>
    <w:rsid w:val="00942FCF"/>
    <w:rsid w:val="00942FE3"/>
    <w:rsid w:val="00942FF3"/>
    <w:rsid w:val="00943039"/>
    <w:rsid w:val="009431EA"/>
    <w:rsid w:val="00943217"/>
    <w:rsid w:val="0094325A"/>
    <w:rsid w:val="00943278"/>
    <w:rsid w:val="0094332E"/>
    <w:rsid w:val="0094337F"/>
    <w:rsid w:val="00943536"/>
    <w:rsid w:val="0094360A"/>
    <w:rsid w:val="00943686"/>
    <w:rsid w:val="0094369D"/>
    <w:rsid w:val="00943781"/>
    <w:rsid w:val="009437A5"/>
    <w:rsid w:val="0094389D"/>
    <w:rsid w:val="009439F8"/>
    <w:rsid w:val="00943A52"/>
    <w:rsid w:val="00943A5D"/>
    <w:rsid w:val="00943B12"/>
    <w:rsid w:val="00943BDD"/>
    <w:rsid w:val="00943C83"/>
    <w:rsid w:val="00943CA0"/>
    <w:rsid w:val="00943CB3"/>
    <w:rsid w:val="00943DAD"/>
    <w:rsid w:val="00943E30"/>
    <w:rsid w:val="00943EC4"/>
    <w:rsid w:val="00943F96"/>
    <w:rsid w:val="00943FD5"/>
    <w:rsid w:val="009440C5"/>
    <w:rsid w:val="00944165"/>
    <w:rsid w:val="0094419D"/>
    <w:rsid w:val="0094423C"/>
    <w:rsid w:val="009442A1"/>
    <w:rsid w:val="0094432E"/>
    <w:rsid w:val="00944356"/>
    <w:rsid w:val="00944381"/>
    <w:rsid w:val="0094453C"/>
    <w:rsid w:val="00944549"/>
    <w:rsid w:val="009446C3"/>
    <w:rsid w:val="009447AA"/>
    <w:rsid w:val="0094486D"/>
    <w:rsid w:val="00944871"/>
    <w:rsid w:val="0094491C"/>
    <w:rsid w:val="0094498B"/>
    <w:rsid w:val="00944B5D"/>
    <w:rsid w:val="00944C11"/>
    <w:rsid w:val="00944C6A"/>
    <w:rsid w:val="00944C83"/>
    <w:rsid w:val="00944D66"/>
    <w:rsid w:val="00944D6B"/>
    <w:rsid w:val="00944EEF"/>
    <w:rsid w:val="00944F07"/>
    <w:rsid w:val="00945012"/>
    <w:rsid w:val="00945066"/>
    <w:rsid w:val="009450AC"/>
    <w:rsid w:val="0094513E"/>
    <w:rsid w:val="009451B2"/>
    <w:rsid w:val="0094528F"/>
    <w:rsid w:val="009452CD"/>
    <w:rsid w:val="009452DB"/>
    <w:rsid w:val="0094533A"/>
    <w:rsid w:val="0094534E"/>
    <w:rsid w:val="00945508"/>
    <w:rsid w:val="0094567E"/>
    <w:rsid w:val="00945693"/>
    <w:rsid w:val="009457A5"/>
    <w:rsid w:val="00945854"/>
    <w:rsid w:val="009458D0"/>
    <w:rsid w:val="009458F7"/>
    <w:rsid w:val="00945A44"/>
    <w:rsid w:val="00945A54"/>
    <w:rsid w:val="00945A73"/>
    <w:rsid w:val="00945AE7"/>
    <w:rsid w:val="00945B26"/>
    <w:rsid w:val="00945B3B"/>
    <w:rsid w:val="00945BC0"/>
    <w:rsid w:val="00945BFE"/>
    <w:rsid w:val="00945C85"/>
    <w:rsid w:val="00945D82"/>
    <w:rsid w:val="00945D83"/>
    <w:rsid w:val="00945D97"/>
    <w:rsid w:val="00945E10"/>
    <w:rsid w:val="00945F8E"/>
    <w:rsid w:val="00946056"/>
    <w:rsid w:val="0094613E"/>
    <w:rsid w:val="00946179"/>
    <w:rsid w:val="0094622C"/>
    <w:rsid w:val="00946247"/>
    <w:rsid w:val="009462F9"/>
    <w:rsid w:val="009463C1"/>
    <w:rsid w:val="009463C8"/>
    <w:rsid w:val="0094649C"/>
    <w:rsid w:val="009464C6"/>
    <w:rsid w:val="00946507"/>
    <w:rsid w:val="009465B2"/>
    <w:rsid w:val="009465D0"/>
    <w:rsid w:val="009465DE"/>
    <w:rsid w:val="0094666F"/>
    <w:rsid w:val="00946703"/>
    <w:rsid w:val="0094676C"/>
    <w:rsid w:val="0094683B"/>
    <w:rsid w:val="00946918"/>
    <w:rsid w:val="00946939"/>
    <w:rsid w:val="009469DA"/>
    <w:rsid w:val="00946ABD"/>
    <w:rsid w:val="00946B0E"/>
    <w:rsid w:val="00946BA5"/>
    <w:rsid w:val="00946C5E"/>
    <w:rsid w:val="00946C9E"/>
    <w:rsid w:val="00946D45"/>
    <w:rsid w:val="00946E31"/>
    <w:rsid w:val="00946E7B"/>
    <w:rsid w:val="00946FD0"/>
    <w:rsid w:val="0094701D"/>
    <w:rsid w:val="00947030"/>
    <w:rsid w:val="00947055"/>
    <w:rsid w:val="009470AE"/>
    <w:rsid w:val="00947155"/>
    <w:rsid w:val="009471C9"/>
    <w:rsid w:val="00947227"/>
    <w:rsid w:val="009472DA"/>
    <w:rsid w:val="009474CE"/>
    <w:rsid w:val="0094760B"/>
    <w:rsid w:val="00947619"/>
    <w:rsid w:val="00947736"/>
    <w:rsid w:val="00947896"/>
    <w:rsid w:val="0094789C"/>
    <w:rsid w:val="009478C1"/>
    <w:rsid w:val="00947950"/>
    <w:rsid w:val="00947966"/>
    <w:rsid w:val="00947A98"/>
    <w:rsid w:val="00947A9A"/>
    <w:rsid w:val="00947ABD"/>
    <w:rsid w:val="00947B57"/>
    <w:rsid w:val="00947B5F"/>
    <w:rsid w:val="00947B9A"/>
    <w:rsid w:val="00947CD0"/>
    <w:rsid w:val="00947D10"/>
    <w:rsid w:val="00947D60"/>
    <w:rsid w:val="00947E0C"/>
    <w:rsid w:val="00947E76"/>
    <w:rsid w:val="00947E8E"/>
    <w:rsid w:val="00947EB8"/>
    <w:rsid w:val="00947EC5"/>
    <w:rsid w:val="00947F06"/>
    <w:rsid w:val="00947FBF"/>
    <w:rsid w:val="00950038"/>
    <w:rsid w:val="0095015F"/>
    <w:rsid w:val="009501AD"/>
    <w:rsid w:val="00950262"/>
    <w:rsid w:val="009502BF"/>
    <w:rsid w:val="00950375"/>
    <w:rsid w:val="00950591"/>
    <w:rsid w:val="009505AC"/>
    <w:rsid w:val="0095061E"/>
    <w:rsid w:val="00950626"/>
    <w:rsid w:val="0095067E"/>
    <w:rsid w:val="009507A3"/>
    <w:rsid w:val="009507E3"/>
    <w:rsid w:val="0095080B"/>
    <w:rsid w:val="00950817"/>
    <w:rsid w:val="00950936"/>
    <w:rsid w:val="00950947"/>
    <w:rsid w:val="009509BB"/>
    <w:rsid w:val="009509EB"/>
    <w:rsid w:val="00950A51"/>
    <w:rsid w:val="00950A67"/>
    <w:rsid w:val="00950AC0"/>
    <w:rsid w:val="00950B63"/>
    <w:rsid w:val="00950BEA"/>
    <w:rsid w:val="00950C9B"/>
    <w:rsid w:val="00950D20"/>
    <w:rsid w:val="00950D8A"/>
    <w:rsid w:val="00950DC6"/>
    <w:rsid w:val="00950E1D"/>
    <w:rsid w:val="00950E89"/>
    <w:rsid w:val="00950E90"/>
    <w:rsid w:val="00950EFF"/>
    <w:rsid w:val="00950F27"/>
    <w:rsid w:val="00950F61"/>
    <w:rsid w:val="00950F7D"/>
    <w:rsid w:val="00951059"/>
    <w:rsid w:val="009510E1"/>
    <w:rsid w:val="00951198"/>
    <w:rsid w:val="00951247"/>
    <w:rsid w:val="009512C1"/>
    <w:rsid w:val="009512C2"/>
    <w:rsid w:val="00951311"/>
    <w:rsid w:val="00951340"/>
    <w:rsid w:val="00951368"/>
    <w:rsid w:val="0095139A"/>
    <w:rsid w:val="009513CD"/>
    <w:rsid w:val="00951436"/>
    <w:rsid w:val="0095148C"/>
    <w:rsid w:val="00951616"/>
    <w:rsid w:val="009517E3"/>
    <w:rsid w:val="009518B6"/>
    <w:rsid w:val="0095190D"/>
    <w:rsid w:val="0095195C"/>
    <w:rsid w:val="0095198B"/>
    <w:rsid w:val="0095199C"/>
    <w:rsid w:val="00951AB0"/>
    <w:rsid w:val="00951B2C"/>
    <w:rsid w:val="00951B89"/>
    <w:rsid w:val="00951C3F"/>
    <w:rsid w:val="00951CB3"/>
    <w:rsid w:val="00951CBE"/>
    <w:rsid w:val="00951D27"/>
    <w:rsid w:val="00951DFE"/>
    <w:rsid w:val="00951E31"/>
    <w:rsid w:val="00951EBA"/>
    <w:rsid w:val="00951EC8"/>
    <w:rsid w:val="00951F09"/>
    <w:rsid w:val="009520FC"/>
    <w:rsid w:val="00952102"/>
    <w:rsid w:val="0095224A"/>
    <w:rsid w:val="0095225F"/>
    <w:rsid w:val="009524FF"/>
    <w:rsid w:val="00952500"/>
    <w:rsid w:val="00952535"/>
    <w:rsid w:val="009525AD"/>
    <w:rsid w:val="0095274A"/>
    <w:rsid w:val="0095278A"/>
    <w:rsid w:val="0095278E"/>
    <w:rsid w:val="0095279A"/>
    <w:rsid w:val="009528FC"/>
    <w:rsid w:val="0095291E"/>
    <w:rsid w:val="0095297E"/>
    <w:rsid w:val="009529EE"/>
    <w:rsid w:val="00952A4E"/>
    <w:rsid w:val="00952A9E"/>
    <w:rsid w:val="00952B02"/>
    <w:rsid w:val="00952B28"/>
    <w:rsid w:val="00952B64"/>
    <w:rsid w:val="00952BA4"/>
    <w:rsid w:val="00952BCC"/>
    <w:rsid w:val="00952C0C"/>
    <w:rsid w:val="00952CB2"/>
    <w:rsid w:val="00952FF2"/>
    <w:rsid w:val="00952FF6"/>
    <w:rsid w:val="0095302F"/>
    <w:rsid w:val="0095315B"/>
    <w:rsid w:val="009531F3"/>
    <w:rsid w:val="0095320E"/>
    <w:rsid w:val="00953229"/>
    <w:rsid w:val="0095322E"/>
    <w:rsid w:val="009532D4"/>
    <w:rsid w:val="009532D9"/>
    <w:rsid w:val="009533F8"/>
    <w:rsid w:val="0095346E"/>
    <w:rsid w:val="0095349A"/>
    <w:rsid w:val="009534BA"/>
    <w:rsid w:val="009536CD"/>
    <w:rsid w:val="009536E6"/>
    <w:rsid w:val="009537EF"/>
    <w:rsid w:val="00953832"/>
    <w:rsid w:val="00953876"/>
    <w:rsid w:val="0095391D"/>
    <w:rsid w:val="00953932"/>
    <w:rsid w:val="00953A01"/>
    <w:rsid w:val="00953A23"/>
    <w:rsid w:val="00953A4A"/>
    <w:rsid w:val="00953AB3"/>
    <w:rsid w:val="00953B36"/>
    <w:rsid w:val="00953B6A"/>
    <w:rsid w:val="00953C1C"/>
    <w:rsid w:val="00953C22"/>
    <w:rsid w:val="00953C9F"/>
    <w:rsid w:val="00953D98"/>
    <w:rsid w:val="00953DBC"/>
    <w:rsid w:val="00953DE3"/>
    <w:rsid w:val="00953DF2"/>
    <w:rsid w:val="00953ED9"/>
    <w:rsid w:val="00953F49"/>
    <w:rsid w:val="0095404F"/>
    <w:rsid w:val="0095415E"/>
    <w:rsid w:val="00954198"/>
    <w:rsid w:val="0095419D"/>
    <w:rsid w:val="009541C2"/>
    <w:rsid w:val="00954203"/>
    <w:rsid w:val="00954276"/>
    <w:rsid w:val="009542C1"/>
    <w:rsid w:val="009543B3"/>
    <w:rsid w:val="009543D1"/>
    <w:rsid w:val="009544B8"/>
    <w:rsid w:val="009544BC"/>
    <w:rsid w:val="0095450E"/>
    <w:rsid w:val="0095459C"/>
    <w:rsid w:val="00954673"/>
    <w:rsid w:val="00954748"/>
    <w:rsid w:val="009547CD"/>
    <w:rsid w:val="00954880"/>
    <w:rsid w:val="009548B7"/>
    <w:rsid w:val="009549FC"/>
    <w:rsid w:val="00954A3C"/>
    <w:rsid w:val="00954B2F"/>
    <w:rsid w:val="00954BC3"/>
    <w:rsid w:val="00954BEB"/>
    <w:rsid w:val="00954C00"/>
    <w:rsid w:val="00954E06"/>
    <w:rsid w:val="00954E9C"/>
    <w:rsid w:val="00954FDA"/>
    <w:rsid w:val="00955014"/>
    <w:rsid w:val="009550BF"/>
    <w:rsid w:val="009550E7"/>
    <w:rsid w:val="0095513A"/>
    <w:rsid w:val="00955178"/>
    <w:rsid w:val="00955195"/>
    <w:rsid w:val="00955288"/>
    <w:rsid w:val="00955298"/>
    <w:rsid w:val="009552DF"/>
    <w:rsid w:val="00955353"/>
    <w:rsid w:val="0095539C"/>
    <w:rsid w:val="009553DE"/>
    <w:rsid w:val="00955447"/>
    <w:rsid w:val="00955450"/>
    <w:rsid w:val="00955533"/>
    <w:rsid w:val="00955562"/>
    <w:rsid w:val="009555DE"/>
    <w:rsid w:val="0095561B"/>
    <w:rsid w:val="0095566B"/>
    <w:rsid w:val="009556AE"/>
    <w:rsid w:val="009556F8"/>
    <w:rsid w:val="009557BF"/>
    <w:rsid w:val="009558D4"/>
    <w:rsid w:val="00955905"/>
    <w:rsid w:val="0095596C"/>
    <w:rsid w:val="0095598C"/>
    <w:rsid w:val="009559C7"/>
    <w:rsid w:val="00955A3C"/>
    <w:rsid w:val="00955A82"/>
    <w:rsid w:val="00955BBD"/>
    <w:rsid w:val="00955CDF"/>
    <w:rsid w:val="00955D26"/>
    <w:rsid w:val="00955D4C"/>
    <w:rsid w:val="00955D77"/>
    <w:rsid w:val="00955E01"/>
    <w:rsid w:val="00955E32"/>
    <w:rsid w:val="00955EDB"/>
    <w:rsid w:val="00955F65"/>
    <w:rsid w:val="00956065"/>
    <w:rsid w:val="009560B9"/>
    <w:rsid w:val="0095615F"/>
    <w:rsid w:val="009561E4"/>
    <w:rsid w:val="00956261"/>
    <w:rsid w:val="009562A0"/>
    <w:rsid w:val="009562E9"/>
    <w:rsid w:val="009562EA"/>
    <w:rsid w:val="0095639F"/>
    <w:rsid w:val="009563DC"/>
    <w:rsid w:val="00956428"/>
    <w:rsid w:val="00956430"/>
    <w:rsid w:val="0095643C"/>
    <w:rsid w:val="009564A7"/>
    <w:rsid w:val="009564AE"/>
    <w:rsid w:val="009564BA"/>
    <w:rsid w:val="009564E1"/>
    <w:rsid w:val="0095650E"/>
    <w:rsid w:val="00956559"/>
    <w:rsid w:val="00956643"/>
    <w:rsid w:val="009566E7"/>
    <w:rsid w:val="00956719"/>
    <w:rsid w:val="0095676A"/>
    <w:rsid w:val="00956809"/>
    <w:rsid w:val="0095684E"/>
    <w:rsid w:val="009568BF"/>
    <w:rsid w:val="00956937"/>
    <w:rsid w:val="0095696E"/>
    <w:rsid w:val="00956A1D"/>
    <w:rsid w:val="00956A94"/>
    <w:rsid w:val="00956B25"/>
    <w:rsid w:val="00956B95"/>
    <w:rsid w:val="00956BB8"/>
    <w:rsid w:val="00956CD5"/>
    <w:rsid w:val="00956DAC"/>
    <w:rsid w:val="00956DFC"/>
    <w:rsid w:val="00956E4F"/>
    <w:rsid w:val="00956F01"/>
    <w:rsid w:val="00956F25"/>
    <w:rsid w:val="00956FDD"/>
    <w:rsid w:val="009570D2"/>
    <w:rsid w:val="009571C2"/>
    <w:rsid w:val="0095724A"/>
    <w:rsid w:val="00957294"/>
    <w:rsid w:val="009572FF"/>
    <w:rsid w:val="00957366"/>
    <w:rsid w:val="0095738E"/>
    <w:rsid w:val="009573DE"/>
    <w:rsid w:val="009574B7"/>
    <w:rsid w:val="0095758C"/>
    <w:rsid w:val="00957626"/>
    <w:rsid w:val="009576A0"/>
    <w:rsid w:val="00957770"/>
    <w:rsid w:val="0095778D"/>
    <w:rsid w:val="00957816"/>
    <w:rsid w:val="0095781B"/>
    <w:rsid w:val="00957826"/>
    <w:rsid w:val="009578A7"/>
    <w:rsid w:val="00957942"/>
    <w:rsid w:val="009579F9"/>
    <w:rsid w:val="009579FB"/>
    <w:rsid w:val="00957A16"/>
    <w:rsid w:val="00957A90"/>
    <w:rsid w:val="00957BAC"/>
    <w:rsid w:val="00957C11"/>
    <w:rsid w:val="00957C65"/>
    <w:rsid w:val="00957C85"/>
    <w:rsid w:val="00957E2E"/>
    <w:rsid w:val="00957F90"/>
    <w:rsid w:val="0096007D"/>
    <w:rsid w:val="009600A8"/>
    <w:rsid w:val="009600CC"/>
    <w:rsid w:val="00960124"/>
    <w:rsid w:val="009601D4"/>
    <w:rsid w:val="009602BF"/>
    <w:rsid w:val="009602DF"/>
    <w:rsid w:val="00960382"/>
    <w:rsid w:val="00960476"/>
    <w:rsid w:val="0096061B"/>
    <w:rsid w:val="0096061D"/>
    <w:rsid w:val="00960661"/>
    <w:rsid w:val="00960689"/>
    <w:rsid w:val="009606FD"/>
    <w:rsid w:val="00960767"/>
    <w:rsid w:val="009607C0"/>
    <w:rsid w:val="009607E0"/>
    <w:rsid w:val="0096080A"/>
    <w:rsid w:val="0096080E"/>
    <w:rsid w:val="00960826"/>
    <w:rsid w:val="00960897"/>
    <w:rsid w:val="009608AF"/>
    <w:rsid w:val="009608BB"/>
    <w:rsid w:val="00960939"/>
    <w:rsid w:val="00960A53"/>
    <w:rsid w:val="00960AC5"/>
    <w:rsid w:val="00960B1B"/>
    <w:rsid w:val="00960C22"/>
    <w:rsid w:val="00960DD8"/>
    <w:rsid w:val="00960EFC"/>
    <w:rsid w:val="00960FE6"/>
    <w:rsid w:val="0096107C"/>
    <w:rsid w:val="009610AA"/>
    <w:rsid w:val="009610AC"/>
    <w:rsid w:val="009610C2"/>
    <w:rsid w:val="009610CB"/>
    <w:rsid w:val="009610F9"/>
    <w:rsid w:val="00961190"/>
    <w:rsid w:val="0096144A"/>
    <w:rsid w:val="009615B8"/>
    <w:rsid w:val="00961602"/>
    <w:rsid w:val="00961649"/>
    <w:rsid w:val="0096168D"/>
    <w:rsid w:val="0096169C"/>
    <w:rsid w:val="009616EA"/>
    <w:rsid w:val="00961726"/>
    <w:rsid w:val="00961785"/>
    <w:rsid w:val="009617B4"/>
    <w:rsid w:val="0096192A"/>
    <w:rsid w:val="0096197C"/>
    <w:rsid w:val="009619A2"/>
    <w:rsid w:val="009619B1"/>
    <w:rsid w:val="00961AB6"/>
    <w:rsid w:val="00961B2A"/>
    <w:rsid w:val="00961B38"/>
    <w:rsid w:val="00961B60"/>
    <w:rsid w:val="00961B75"/>
    <w:rsid w:val="00961B79"/>
    <w:rsid w:val="00961BFB"/>
    <w:rsid w:val="00961C01"/>
    <w:rsid w:val="00961C99"/>
    <w:rsid w:val="00961D4C"/>
    <w:rsid w:val="00961D94"/>
    <w:rsid w:val="00962007"/>
    <w:rsid w:val="0096205A"/>
    <w:rsid w:val="0096208A"/>
    <w:rsid w:val="009620AD"/>
    <w:rsid w:val="009620F8"/>
    <w:rsid w:val="009620FE"/>
    <w:rsid w:val="00962214"/>
    <w:rsid w:val="0096223E"/>
    <w:rsid w:val="00962344"/>
    <w:rsid w:val="0096237E"/>
    <w:rsid w:val="009623CF"/>
    <w:rsid w:val="009623D9"/>
    <w:rsid w:val="00962490"/>
    <w:rsid w:val="009624AA"/>
    <w:rsid w:val="00962549"/>
    <w:rsid w:val="009625C3"/>
    <w:rsid w:val="009626AF"/>
    <w:rsid w:val="009628ED"/>
    <w:rsid w:val="0096291D"/>
    <w:rsid w:val="009629EA"/>
    <w:rsid w:val="00962A40"/>
    <w:rsid w:val="00962A97"/>
    <w:rsid w:val="00962AC5"/>
    <w:rsid w:val="00962AE2"/>
    <w:rsid w:val="00962AFE"/>
    <w:rsid w:val="00962B50"/>
    <w:rsid w:val="00962B72"/>
    <w:rsid w:val="00962C0E"/>
    <w:rsid w:val="00962C9E"/>
    <w:rsid w:val="00962CB0"/>
    <w:rsid w:val="00962D23"/>
    <w:rsid w:val="00962D8D"/>
    <w:rsid w:val="00962D9C"/>
    <w:rsid w:val="00962EC8"/>
    <w:rsid w:val="00962F02"/>
    <w:rsid w:val="00963033"/>
    <w:rsid w:val="009630E9"/>
    <w:rsid w:val="00963129"/>
    <w:rsid w:val="0096313C"/>
    <w:rsid w:val="00963164"/>
    <w:rsid w:val="00963190"/>
    <w:rsid w:val="00963195"/>
    <w:rsid w:val="009631E4"/>
    <w:rsid w:val="00963221"/>
    <w:rsid w:val="0096325A"/>
    <w:rsid w:val="00963275"/>
    <w:rsid w:val="009632E9"/>
    <w:rsid w:val="009632ED"/>
    <w:rsid w:val="00963328"/>
    <w:rsid w:val="00963360"/>
    <w:rsid w:val="009633B5"/>
    <w:rsid w:val="0096346B"/>
    <w:rsid w:val="009634A5"/>
    <w:rsid w:val="00963528"/>
    <w:rsid w:val="009635D2"/>
    <w:rsid w:val="009635DC"/>
    <w:rsid w:val="00963624"/>
    <w:rsid w:val="009637DB"/>
    <w:rsid w:val="00963897"/>
    <w:rsid w:val="009638BA"/>
    <w:rsid w:val="00963920"/>
    <w:rsid w:val="0096395A"/>
    <w:rsid w:val="00963A18"/>
    <w:rsid w:val="00963A19"/>
    <w:rsid w:val="00963A27"/>
    <w:rsid w:val="00963AA8"/>
    <w:rsid w:val="00963D22"/>
    <w:rsid w:val="00963D9A"/>
    <w:rsid w:val="00963DF0"/>
    <w:rsid w:val="00963E81"/>
    <w:rsid w:val="00963EF6"/>
    <w:rsid w:val="00963F91"/>
    <w:rsid w:val="00964004"/>
    <w:rsid w:val="0096408A"/>
    <w:rsid w:val="009640A3"/>
    <w:rsid w:val="00964234"/>
    <w:rsid w:val="00964254"/>
    <w:rsid w:val="00964299"/>
    <w:rsid w:val="00964333"/>
    <w:rsid w:val="009644D2"/>
    <w:rsid w:val="00964589"/>
    <w:rsid w:val="0096465F"/>
    <w:rsid w:val="009646C0"/>
    <w:rsid w:val="00964783"/>
    <w:rsid w:val="00964785"/>
    <w:rsid w:val="009647DE"/>
    <w:rsid w:val="00964824"/>
    <w:rsid w:val="00964881"/>
    <w:rsid w:val="00964940"/>
    <w:rsid w:val="00964A44"/>
    <w:rsid w:val="00964A7D"/>
    <w:rsid w:val="00964A9E"/>
    <w:rsid w:val="00964BAE"/>
    <w:rsid w:val="00964BE7"/>
    <w:rsid w:val="00964D62"/>
    <w:rsid w:val="00964D83"/>
    <w:rsid w:val="00964F0A"/>
    <w:rsid w:val="00964FE3"/>
    <w:rsid w:val="00965057"/>
    <w:rsid w:val="0096506B"/>
    <w:rsid w:val="0096523C"/>
    <w:rsid w:val="00965282"/>
    <w:rsid w:val="0096535D"/>
    <w:rsid w:val="0096543B"/>
    <w:rsid w:val="0096543F"/>
    <w:rsid w:val="00965466"/>
    <w:rsid w:val="009654A5"/>
    <w:rsid w:val="009654C6"/>
    <w:rsid w:val="009656B4"/>
    <w:rsid w:val="00965781"/>
    <w:rsid w:val="00965793"/>
    <w:rsid w:val="0096579E"/>
    <w:rsid w:val="009657C1"/>
    <w:rsid w:val="00965823"/>
    <w:rsid w:val="00965861"/>
    <w:rsid w:val="00965947"/>
    <w:rsid w:val="0096596F"/>
    <w:rsid w:val="009659DC"/>
    <w:rsid w:val="009659DD"/>
    <w:rsid w:val="00965A47"/>
    <w:rsid w:val="00965A55"/>
    <w:rsid w:val="00965A5F"/>
    <w:rsid w:val="00965A64"/>
    <w:rsid w:val="00965A7E"/>
    <w:rsid w:val="00965B23"/>
    <w:rsid w:val="00965BD8"/>
    <w:rsid w:val="00965C0A"/>
    <w:rsid w:val="00965CBD"/>
    <w:rsid w:val="00965CEE"/>
    <w:rsid w:val="00965D32"/>
    <w:rsid w:val="00965D64"/>
    <w:rsid w:val="00965DE6"/>
    <w:rsid w:val="00965EAF"/>
    <w:rsid w:val="00965F52"/>
    <w:rsid w:val="00965F8C"/>
    <w:rsid w:val="0096603D"/>
    <w:rsid w:val="009660DE"/>
    <w:rsid w:val="009660E2"/>
    <w:rsid w:val="00966190"/>
    <w:rsid w:val="00966203"/>
    <w:rsid w:val="0096624C"/>
    <w:rsid w:val="009662A4"/>
    <w:rsid w:val="00966327"/>
    <w:rsid w:val="00966388"/>
    <w:rsid w:val="00966458"/>
    <w:rsid w:val="00966514"/>
    <w:rsid w:val="0096654E"/>
    <w:rsid w:val="00966557"/>
    <w:rsid w:val="00966681"/>
    <w:rsid w:val="009666AA"/>
    <w:rsid w:val="009666CE"/>
    <w:rsid w:val="00966749"/>
    <w:rsid w:val="00966872"/>
    <w:rsid w:val="009669AD"/>
    <w:rsid w:val="00966A3C"/>
    <w:rsid w:val="00966C79"/>
    <w:rsid w:val="00966D59"/>
    <w:rsid w:val="00966D65"/>
    <w:rsid w:val="00966D7C"/>
    <w:rsid w:val="00966E36"/>
    <w:rsid w:val="00966E7D"/>
    <w:rsid w:val="00966ED5"/>
    <w:rsid w:val="0096701D"/>
    <w:rsid w:val="009670FA"/>
    <w:rsid w:val="009671F0"/>
    <w:rsid w:val="009672A9"/>
    <w:rsid w:val="009672AF"/>
    <w:rsid w:val="0096734C"/>
    <w:rsid w:val="00967395"/>
    <w:rsid w:val="00967444"/>
    <w:rsid w:val="009674A2"/>
    <w:rsid w:val="0096751F"/>
    <w:rsid w:val="00967539"/>
    <w:rsid w:val="009675D0"/>
    <w:rsid w:val="009675EA"/>
    <w:rsid w:val="0096762D"/>
    <w:rsid w:val="0096764C"/>
    <w:rsid w:val="00967755"/>
    <w:rsid w:val="009677EF"/>
    <w:rsid w:val="0096788A"/>
    <w:rsid w:val="00967950"/>
    <w:rsid w:val="009679AB"/>
    <w:rsid w:val="009679D2"/>
    <w:rsid w:val="00967B27"/>
    <w:rsid w:val="00967B4B"/>
    <w:rsid w:val="00967BD9"/>
    <w:rsid w:val="00967BF2"/>
    <w:rsid w:val="00967C8F"/>
    <w:rsid w:val="00967CF8"/>
    <w:rsid w:val="00967D44"/>
    <w:rsid w:val="00967D66"/>
    <w:rsid w:val="00967DE8"/>
    <w:rsid w:val="00967E01"/>
    <w:rsid w:val="00967E08"/>
    <w:rsid w:val="00967E96"/>
    <w:rsid w:val="00967EDF"/>
    <w:rsid w:val="00967F66"/>
    <w:rsid w:val="00967F83"/>
    <w:rsid w:val="00967FA8"/>
    <w:rsid w:val="00967FF6"/>
    <w:rsid w:val="0097000F"/>
    <w:rsid w:val="009700E0"/>
    <w:rsid w:val="00970107"/>
    <w:rsid w:val="0097011C"/>
    <w:rsid w:val="009702E9"/>
    <w:rsid w:val="0097036C"/>
    <w:rsid w:val="009703E0"/>
    <w:rsid w:val="009704A8"/>
    <w:rsid w:val="00970534"/>
    <w:rsid w:val="009705B3"/>
    <w:rsid w:val="0097067C"/>
    <w:rsid w:val="009707BD"/>
    <w:rsid w:val="009708CE"/>
    <w:rsid w:val="0097093F"/>
    <w:rsid w:val="00970944"/>
    <w:rsid w:val="009709D9"/>
    <w:rsid w:val="009709DF"/>
    <w:rsid w:val="009709FB"/>
    <w:rsid w:val="00970A24"/>
    <w:rsid w:val="00970B3A"/>
    <w:rsid w:val="00970BF1"/>
    <w:rsid w:val="00970C59"/>
    <w:rsid w:val="00970CB7"/>
    <w:rsid w:val="00970CFD"/>
    <w:rsid w:val="00970D02"/>
    <w:rsid w:val="00970D86"/>
    <w:rsid w:val="00970DF5"/>
    <w:rsid w:val="00970E05"/>
    <w:rsid w:val="00970E38"/>
    <w:rsid w:val="00971104"/>
    <w:rsid w:val="0097118E"/>
    <w:rsid w:val="0097125F"/>
    <w:rsid w:val="009712B0"/>
    <w:rsid w:val="009712D1"/>
    <w:rsid w:val="009712E5"/>
    <w:rsid w:val="009712FB"/>
    <w:rsid w:val="0097132B"/>
    <w:rsid w:val="009713C7"/>
    <w:rsid w:val="009713CD"/>
    <w:rsid w:val="009714F9"/>
    <w:rsid w:val="00971594"/>
    <w:rsid w:val="009715E5"/>
    <w:rsid w:val="0097160A"/>
    <w:rsid w:val="00971628"/>
    <w:rsid w:val="00971684"/>
    <w:rsid w:val="00971767"/>
    <w:rsid w:val="0097177A"/>
    <w:rsid w:val="00971787"/>
    <w:rsid w:val="00971791"/>
    <w:rsid w:val="009717D9"/>
    <w:rsid w:val="00971814"/>
    <w:rsid w:val="0097185E"/>
    <w:rsid w:val="00971974"/>
    <w:rsid w:val="009719A4"/>
    <w:rsid w:val="00971A64"/>
    <w:rsid w:val="00971B21"/>
    <w:rsid w:val="00971B53"/>
    <w:rsid w:val="00971DB8"/>
    <w:rsid w:val="00971E08"/>
    <w:rsid w:val="00972073"/>
    <w:rsid w:val="0097207E"/>
    <w:rsid w:val="00972080"/>
    <w:rsid w:val="009720D7"/>
    <w:rsid w:val="00972103"/>
    <w:rsid w:val="0097215A"/>
    <w:rsid w:val="00972172"/>
    <w:rsid w:val="009721C9"/>
    <w:rsid w:val="009721D5"/>
    <w:rsid w:val="0097233D"/>
    <w:rsid w:val="009723F9"/>
    <w:rsid w:val="00972411"/>
    <w:rsid w:val="009725A3"/>
    <w:rsid w:val="00972682"/>
    <w:rsid w:val="0097287B"/>
    <w:rsid w:val="009728B5"/>
    <w:rsid w:val="009728E3"/>
    <w:rsid w:val="0097292F"/>
    <w:rsid w:val="00972946"/>
    <w:rsid w:val="0097298B"/>
    <w:rsid w:val="009729BC"/>
    <w:rsid w:val="009729E0"/>
    <w:rsid w:val="00972A93"/>
    <w:rsid w:val="00972B0E"/>
    <w:rsid w:val="00972B76"/>
    <w:rsid w:val="00972B8D"/>
    <w:rsid w:val="00972C31"/>
    <w:rsid w:val="00972D6C"/>
    <w:rsid w:val="00972DD3"/>
    <w:rsid w:val="00972E51"/>
    <w:rsid w:val="00972E84"/>
    <w:rsid w:val="00972F0E"/>
    <w:rsid w:val="00972F27"/>
    <w:rsid w:val="00972F52"/>
    <w:rsid w:val="00972F9A"/>
    <w:rsid w:val="00972F9E"/>
    <w:rsid w:val="00973002"/>
    <w:rsid w:val="00973039"/>
    <w:rsid w:val="00973053"/>
    <w:rsid w:val="00973078"/>
    <w:rsid w:val="00973086"/>
    <w:rsid w:val="0097309D"/>
    <w:rsid w:val="009730BC"/>
    <w:rsid w:val="00973125"/>
    <w:rsid w:val="00973168"/>
    <w:rsid w:val="0097316B"/>
    <w:rsid w:val="00973226"/>
    <w:rsid w:val="0097327B"/>
    <w:rsid w:val="0097329D"/>
    <w:rsid w:val="009732EF"/>
    <w:rsid w:val="009734A7"/>
    <w:rsid w:val="009734E3"/>
    <w:rsid w:val="0097361F"/>
    <w:rsid w:val="0097369D"/>
    <w:rsid w:val="009736DF"/>
    <w:rsid w:val="00973739"/>
    <w:rsid w:val="00973799"/>
    <w:rsid w:val="009737CF"/>
    <w:rsid w:val="009737F9"/>
    <w:rsid w:val="00973828"/>
    <w:rsid w:val="00973972"/>
    <w:rsid w:val="00973997"/>
    <w:rsid w:val="00973A67"/>
    <w:rsid w:val="00973AA1"/>
    <w:rsid w:val="00973ADB"/>
    <w:rsid w:val="00973B1E"/>
    <w:rsid w:val="00973B37"/>
    <w:rsid w:val="00973BD6"/>
    <w:rsid w:val="00973C44"/>
    <w:rsid w:val="00973C8A"/>
    <w:rsid w:val="00973D3F"/>
    <w:rsid w:val="0097402F"/>
    <w:rsid w:val="0097408A"/>
    <w:rsid w:val="009740BB"/>
    <w:rsid w:val="009741A0"/>
    <w:rsid w:val="009741AA"/>
    <w:rsid w:val="0097426D"/>
    <w:rsid w:val="0097439B"/>
    <w:rsid w:val="0097448C"/>
    <w:rsid w:val="009744F8"/>
    <w:rsid w:val="009746BB"/>
    <w:rsid w:val="0097470D"/>
    <w:rsid w:val="00974748"/>
    <w:rsid w:val="009747DD"/>
    <w:rsid w:val="009747E2"/>
    <w:rsid w:val="009747F7"/>
    <w:rsid w:val="009747FA"/>
    <w:rsid w:val="00974825"/>
    <w:rsid w:val="009748E6"/>
    <w:rsid w:val="009748FB"/>
    <w:rsid w:val="00974AFC"/>
    <w:rsid w:val="00974B09"/>
    <w:rsid w:val="00974B6A"/>
    <w:rsid w:val="00974BE7"/>
    <w:rsid w:val="00974C1A"/>
    <w:rsid w:val="00974C21"/>
    <w:rsid w:val="00974C33"/>
    <w:rsid w:val="00974C57"/>
    <w:rsid w:val="00974C7F"/>
    <w:rsid w:val="00974CC0"/>
    <w:rsid w:val="00974DAE"/>
    <w:rsid w:val="00974E5C"/>
    <w:rsid w:val="00974F7D"/>
    <w:rsid w:val="00975057"/>
    <w:rsid w:val="009750FC"/>
    <w:rsid w:val="00975116"/>
    <w:rsid w:val="00975125"/>
    <w:rsid w:val="00975211"/>
    <w:rsid w:val="00975212"/>
    <w:rsid w:val="00975259"/>
    <w:rsid w:val="00975325"/>
    <w:rsid w:val="00975337"/>
    <w:rsid w:val="00975344"/>
    <w:rsid w:val="009753D0"/>
    <w:rsid w:val="009753DB"/>
    <w:rsid w:val="00975492"/>
    <w:rsid w:val="00975554"/>
    <w:rsid w:val="009755AD"/>
    <w:rsid w:val="009755ED"/>
    <w:rsid w:val="009755F3"/>
    <w:rsid w:val="00975694"/>
    <w:rsid w:val="0097577F"/>
    <w:rsid w:val="009757E3"/>
    <w:rsid w:val="009757E5"/>
    <w:rsid w:val="009757F4"/>
    <w:rsid w:val="009757F6"/>
    <w:rsid w:val="00975801"/>
    <w:rsid w:val="009758B6"/>
    <w:rsid w:val="00975981"/>
    <w:rsid w:val="00975983"/>
    <w:rsid w:val="00975A4A"/>
    <w:rsid w:val="00975ADC"/>
    <w:rsid w:val="00975B0A"/>
    <w:rsid w:val="00975B42"/>
    <w:rsid w:val="00975B7A"/>
    <w:rsid w:val="00975BA8"/>
    <w:rsid w:val="00975C07"/>
    <w:rsid w:val="00975C6E"/>
    <w:rsid w:val="00975C9B"/>
    <w:rsid w:val="00975CBA"/>
    <w:rsid w:val="00975E06"/>
    <w:rsid w:val="00975F0D"/>
    <w:rsid w:val="00975FD4"/>
    <w:rsid w:val="0097601A"/>
    <w:rsid w:val="0097604A"/>
    <w:rsid w:val="009760C9"/>
    <w:rsid w:val="009760DB"/>
    <w:rsid w:val="00976116"/>
    <w:rsid w:val="00976173"/>
    <w:rsid w:val="009761F1"/>
    <w:rsid w:val="0097633F"/>
    <w:rsid w:val="0097634C"/>
    <w:rsid w:val="0097644D"/>
    <w:rsid w:val="009764F8"/>
    <w:rsid w:val="0097656C"/>
    <w:rsid w:val="0097660E"/>
    <w:rsid w:val="00976683"/>
    <w:rsid w:val="00976693"/>
    <w:rsid w:val="0097673C"/>
    <w:rsid w:val="00976765"/>
    <w:rsid w:val="009767ED"/>
    <w:rsid w:val="009768C5"/>
    <w:rsid w:val="009768CF"/>
    <w:rsid w:val="00976988"/>
    <w:rsid w:val="009769A8"/>
    <w:rsid w:val="00976A4E"/>
    <w:rsid w:val="00976AFA"/>
    <w:rsid w:val="00976B57"/>
    <w:rsid w:val="00976B60"/>
    <w:rsid w:val="00976BAB"/>
    <w:rsid w:val="00976C39"/>
    <w:rsid w:val="00976C54"/>
    <w:rsid w:val="00976D1C"/>
    <w:rsid w:val="00976D33"/>
    <w:rsid w:val="00976D54"/>
    <w:rsid w:val="00976D5F"/>
    <w:rsid w:val="00977001"/>
    <w:rsid w:val="00977227"/>
    <w:rsid w:val="009772E6"/>
    <w:rsid w:val="00977300"/>
    <w:rsid w:val="00977434"/>
    <w:rsid w:val="00977573"/>
    <w:rsid w:val="00977586"/>
    <w:rsid w:val="009777F4"/>
    <w:rsid w:val="0097789D"/>
    <w:rsid w:val="009778AB"/>
    <w:rsid w:val="0097790A"/>
    <w:rsid w:val="009779B9"/>
    <w:rsid w:val="009779BC"/>
    <w:rsid w:val="00977A58"/>
    <w:rsid w:val="00977B63"/>
    <w:rsid w:val="00977C98"/>
    <w:rsid w:val="00977D0F"/>
    <w:rsid w:val="00977DD6"/>
    <w:rsid w:val="00977F26"/>
    <w:rsid w:val="00977F90"/>
    <w:rsid w:val="00977FB5"/>
    <w:rsid w:val="00980019"/>
    <w:rsid w:val="00980043"/>
    <w:rsid w:val="009800FC"/>
    <w:rsid w:val="00980110"/>
    <w:rsid w:val="0098017F"/>
    <w:rsid w:val="009801F2"/>
    <w:rsid w:val="00980219"/>
    <w:rsid w:val="0098026B"/>
    <w:rsid w:val="00980296"/>
    <w:rsid w:val="009802F7"/>
    <w:rsid w:val="00980373"/>
    <w:rsid w:val="0098046E"/>
    <w:rsid w:val="009804E0"/>
    <w:rsid w:val="00980560"/>
    <w:rsid w:val="009805DA"/>
    <w:rsid w:val="00980692"/>
    <w:rsid w:val="009806DA"/>
    <w:rsid w:val="00980781"/>
    <w:rsid w:val="009807AD"/>
    <w:rsid w:val="0098086B"/>
    <w:rsid w:val="009808AF"/>
    <w:rsid w:val="009808D3"/>
    <w:rsid w:val="00980964"/>
    <w:rsid w:val="00980A0F"/>
    <w:rsid w:val="00980B41"/>
    <w:rsid w:val="00980B6A"/>
    <w:rsid w:val="00980B79"/>
    <w:rsid w:val="00980C01"/>
    <w:rsid w:val="00980C86"/>
    <w:rsid w:val="00980CB6"/>
    <w:rsid w:val="00980DE3"/>
    <w:rsid w:val="00980E54"/>
    <w:rsid w:val="00980E78"/>
    <w:rsid w:val="00980F59"/>
    <w:rsid w:val="00980FA0"/>
    <w:rsid w:val="00980FD1"/>
    <w:rsid w:val="00981016"/>
    <w:rsid w:val="009810BB"/>
    <w:rsid w:val="009810E0"/>
    <w:rsid w:val="00981156"/>
    <w:rsid w:val="0098121C"/>
    <w:rsid w:val="00981253"/>
    <w:rsid w:val="0098126B"/>
    <w:rsid w:val="00981279"/>
    <w:rsid w:val="009812C7"/>
    <w:rsid w:val="00981396"/>
    <w:rsid w:val="009813FA"/>
    <w:rsid w:val="00981498"/>
    <w:rsid w:val="0098152E"/>
    <w:rsid w:val="0098154B"/>
    <w:rsid w:val="0098160A"/>
    <w:rsid w:val="0098162B"/>
    <w:rsid w:val="00981645"/>
    <w:rsid w:val="0098164C"/>
    <w:rsid w:val="009816C1"/>
    <w:rsid w:val="00981740"/>
    <w:rsid w:val="0098174A"/>
    <w:rsid w:val="0098176C"/>
    <w:rsid w:val="00981819"/>
    <w:rsid w:val="009818D1"/>
    <w:rsid w:val="009818D7"/>
    <w:rsid w:val="009819B2"/>
    <w:rsid w:val="009819CB"/>
    <w:rsid w:val="00981A16"/>
    <w:rsid w:val="00981A29"/>
    <w:rsid w:val="00981A5E"/>
    <w:rsid w:val="00981A7F"/>
    <w:rsid w:val="00981B28"/>
    <w:rsid w:val="00981B68"/>
    <w:rsid w:val="00981C7B"/>
    <w:rsid w:val="00981EA2"/>
    <w:rsid w:val="00981F06"/>
    <w:rsid w:val="00982181"/>
    <w:rsid w:val="009821DD"/>
    <w:rsid w:val="0098224C"/>
    <w:rsid w:val="009822C9"/>
    <w:rsid w:val="0098238F"/>
    <w:rsid w:val="00982444"/>
    <w:rsid w:val="00982494"/>
    <w:rsid w:val="0098252F"/>
    <w:rsid w:val="009825CD"/>
    <w:rsid w:val="00982767"/>
    <w:rsid w:val="00982770"/>
    <w:rsid w:val="00982796"/>
    <w:rsid w:val="00982876"/>
    <w:rsid w:val="00982923"/>
    <w:rsid w:val="00982970"/>
    <w:rsid w:val="00982994"/>
    <w:rsid w:val="00982A45"/>
    <w:rsid w:val="00982B68"/>
    <w:rsid w:val="00982C33"/>
    <w:rsid w:val="00982C43"/>
    <w:rsid w:val="00982C4B"/>
    <w:rsid w:val="00982C6A"/>
    <w:rsid w:val="00982CC2"/>
    <w:rsid w:val="00982D22"/>
    <w:rsid w:val="00982D91"/>
    <w:rsid w:val="00982E2B"/>
    <w:rsid w:val="00982EA4"/>
    <w:rsid w:val="00982F45"/>
    <w:rsid w:val="00982F4F"/>
    <w:rsid w:val="00983139"/>
    <w:rsid w:val="009831A4"/>
    <w:rsid w:val="00983225"/>
    <w:rsid w:val="00983248"/>
    <w:rsid w:val="009832F7"/>
    <w:rsid w:val="00983435"/>
    <w:rsid w:val="0098345C"/>
    <w:rsid w:val="0098347A"/>
    <w:rsid w:val="0098349B"/>
    <w:rsid w:val="009834A4"/>
    <w:rsid w:val="0098352D"/>
    <w:rsid w:val="00983556"/>
    <w:rsid w:val="0098358E"/>
    <w:rsid w:val="0098361E"/>
    <w:rsid w:val="0098371A"/>
    <w:rsid w:val="0098373A"/>
    <w:rsid w:val="00983752"/>
    <w:rsid w:val="0098387C"/>
    <w:rsid w:val="009838EE"/>
    <w:rsid w:val="0098396F"/>
    <w:rsid w:val="00983A8E"/>
    <w:rsid w:val="00983AD0"/>
    <w:rsid w:val="00983B45"/>
    <w:rsid w:val="00983B48"/>
    <w:rsid w:val="00983BB6"/>
    <w:rsid w:val="00983BCA"/>
    <w:rsid w:val="00983BE3"/>
    <w:rsid w:val="00983CD6"/>
    <w:rsid w:val="00983DD3"/>
    <w:rsid w:val="00983E1A"/>
    <w:rsid w:val="00983E27"/>
    <w:rsid w:val="00983E37"/>
    <w:rsid w:val="00983E7D"/>
    <w:rsid w:val="00983E8A"/>
    <w:rsid w:val="00983F7E"/>
    <w:rsid w:val="0098400E"/>
    <w:rsid w:val="00984070"/>
    <w:rsid w:val="009840B4"/>
    <w:rsid w:val="0098416E"/>
    <w:rsid w:val="009841D6"/>
    <w:rsid w:val="009842CF"/>
    <w:rsid w:val="009842F2"/>
    <w:rsid w:val="0098437B"/>
    <w:rsid w:val="009844C7"/>
    <w:rsid w:val="00984521"/>
    <w:rsid w:val="0098456B"/>
    <w:rsid w:val="009845B5"/>
    <w:rsid w:val="009845CE"/>
    <w:rsid w:val="00984664"/>
    <w:rsid w:val="0098469F"/>
    <w:rsid w:val="00984703"/>
    <w:rsid w:val="009847EB"/>
    <w:rsid w:val="009848E6"/>
    <w:rsid w:val="009848F4"/>
    <w:rsid w:val="009848FE"/>
    <w:rsid w:val="0098490D"/>
    <w:rsid w:val="0098497D"/>
    <w:rsid w:val="009849EC"/>
    <w:rsid w:val="00984AF9"/>
    <w:rsid w:val="00984B3B"/>
    <w:rsid w:val="00984BB7"/>
    <w:rsid w:val="00984BCC"/>
    <w:rsid w:val="00984CBD"/>
    <w:rsid w:val="00984D7A"/>
    <w:rsid w:val="00984E57"/>
    <w:rsid w:val="00984EA5"/>
    <w:rsid w:val="00984FDD"/>
    <w:rsid w:val="00985056"/>
    <w:rsid w:val="00985158"/>
    <w:rsid w:val="009851F8"/>
    <w:rsid w:val="00985293"/>
    <w:rsid w:val="009852AA"/>
    <w:rsid w:val="0098535A"/>
    <w:rsid w:val="00985436"/>
    <w:rsid w:val="0098545F"/>
    <w:rsid w:val="009854A1"/>
    <w:rsid w:val="00985579"/>
    <w:rsid w:val="0098567C"/>
    <w:rsid w:val="009856E8"/>
    <w:rsid w:val="00985802"/>
    <w:rsid w:val="00985825"/>
    <w:rsid w:val="00985827"/>
    <w:rsid w:val="0098582E"/>
    <w:rsid w:val="0098583A"/>
    <w:rsid w:val="0098585E"/>
    <w:rsid w:val="009858D8"/>
    <w:rsid w:val="009858FB"/>
    <w:rsid w:val="00985901"/>
    <w:rsid w:val="00985946"/>
    <w:rsid w:val="0098598D"/>
    <w:rsid w:val="009859B3"/>
    <w:rsid w:val="00985A66"/>
    <w:rsid w:val="00985B8D"/>
    <w:rsid w:val="00985C11"/>
    <w:rsid w:val="00985C8B"/>
    <w:rsid w:val="00985D90"/>
    <w:rsid w:val="00985DB2"/>
    <w:rsid w:val="00985DDC"/>
    <w:rsid w:val="00985E4F"/>
    <w:rsid w:val="00985EC7"/>
    <w:rsid w:val="00985F3B"/>
    <w:rsid w:val="00985F8C"/>
    <w:rsid w:val="00985FD0"/>
    <w:rsid w:val="00985FD3"/>
    <w:rsid w:val="00985FE7"/>
    <w:rsid w:val="009860F6"/>
    <w:rsid w:val="00986116"/>
    <w:rsid w:val="009861E6"/>
    <w:rsid w:val="009862A0"/>
    <w:rsid w:val="009862B2"/>
    <w:rsid w:val="00986308"/>
    <w:rsid w:val="00986357"/>
    <w:rsid w:val="009863C6"/>
    <w:rsid w:val="009863D5"/>
    <w:rsid w:val="00986403"/>
    <w:rsid w:val="00986443"/>
    <w:rsid w:val="00986603"/>
    <w:rsid w:val="009866AF"/>
    <w:rsid w:val="009867D8"/>
    <w:rsid w:val="0098691D"/>
    <w:rsid w:val="009869FE"/>
    <w:rsid w:val="00986A7B"/>
    <w:rsid w:val="00986B7E"/>
    <w:rsid w:val="00986C12"/>
    <w:rsid w:val="00986D1D"/>
    <w:rsid w:val="00986EE1"/>
    <w:rsid w:val="00986F4B"/>
    <w:rsid w:val="00986FFA"/>
    <w:rsid w:val="00986FFE"/>
    <w:rsid w:val="0098708B"/>
    <w:rsid w:val="009870B2"/>
    <w:rsid w:val="009870F0"/>
    <w:rsid w:val="00987290"/>
    <w:rsid w:val="00987336"/>
    <w:rsid w:val="00987358"/>
    <w:rsid w:val="009873D1"/>
    <w:rsid w:val="00987485"/>
    <w:rsid w:val="009875C9"/>
    <w:rsid w:val="009875E4"/>
    <w:rsid w:val="0098762A"/>
    <w:rsid w:val="0098767A"/>
    <w:rsid w:val="00987735"/>
    <w:rsid w:val="009877AA"/>
    <w:rsid w:val="009878C5"/>
    <w:rsid w:val="009878FA"/>
    <w:rsid w:val="00987967"/>
    <w:rsid w:val="00987983"/>
    <w:rsid w:val="00987B99"/>
    <w:rsid w:val="00987CB9"/>
    <w:rsid w:val="00987CF1"/>
    <w:rsid w:val="00987D1F"/>
    <w:rsid w:val="00987DA9"/>
    <w:rsid w:val="00987DF6"/>
    <w:rsid w:val="00987EA4"/>
    <w:rsid w:val="00987F89"/>
    <w:rsid w:val="00987FAA"/>
    <w:rsid w:val="009900A6"/>
    <w:rsid w:val="00990117"/>
    <w:rsid w:val="00990167"/>
    <w:rsid w:val="009901B5"/>
    <w:rsid w:val="009901C3"/>
    <w:rsid w:val="00990200"/>
    <w:rsid w:val="009902CC"/>
    <w:rsid w:val="009904BA"/>
    <w:rsid w:val="00990587"/>
    <w:rsid w:val="009905B9"/>
    <w:rsid w:val="00990756"/>
    <w:rsid w:val="009907F7"/>
    <w:rsid w:val="00990866"/>
    <w:rsid w:val="0099088C"/>
    <w:rsid w:val="00990898"/>
    <w:rsid w:val="009909B8"/>
    <w:rsid w:val="00990AF6"/>
    <w:rsid w:val="00990B64"/>
    <w:rsid w:val="00990BA0"/>
    <w:rsid w:val="00990BEA"/>
    <w:rsid w:val="00990C63"/>
    <w:rsid w:val="00990CD0"/>
    <w:rsid w:val="00990D2C"/>
    <w:rsid w:val="00990D5E"/>
    <w:rsid w:val="00990DD7"/>
    <w:rsid w:val="00990DF0"/>
    <w:rsid w:val="00990E22"/>
    <w:rsid w:val="00990E2E"/>
    <w:rsid w:val="00990E43"/>
    <w:rsid w:val="00990EB0"/>
    <w:rsid w:val="00990F0B"/>
    <w:rsid w:val="00991018"/>
    <w:rsid w:val="009910FC"/>
    <w:rsid w:val="00991104"/>
    <w:rsid w:val="0099111D"/>
    <w:rsid w:val="0099115A"/>
    <w:rsid w:val="0099118F"/>
    <w:rsid w:val="00991231"/>
    <w:rsid w:val="009912B1"/>
    <w:rsid w:val="00991363"/>
    <w:rsid w:val="009913CE"/>
    <w:rsid w:val="0099155F"/>
    <w:rsid w:val="009916B7"/>
    <w:rsid w:val="00991727"/>
    <w:rsid w:val="00991776"/>
    <w:rsid w:val="009917F8"/>
    <w:rsid w:val="0099183C"/>
    <w:rsid w:val="0099184C"/>
    <w:rsid w:val="00991975"/>
    <w:rsid w:val="00991988"/>
    <w:rsid w:val="009919A9"/>
    <w:rsid w:val="009919AD"/>
    <w:rsid w:val="00991A39"/>
    <w:rsid w:val="00991B7C"/>
    <w:rsid w:val="00991BCA"/>
    <w:rsid w:val="00991BFE"/>
    <w:rsid w:val="00991C07"/>
    <w:rsid w:val="00991C6F"/>
    <w:rsid w:val="00991D44"/>
    <w:rsid w:val="00991DF3"/>
    <w:rsid w:val="00991E64"/>
    <w:rsid w:val="00991E68"/>
    <w:rsid w:val="00991EBC"/>
    <w:rsid w:val="00991F01"/>
    <w:rsid w:val="00991F5E"/>
    <w:rsid w:val="00991F7A"/>
    <w:rsid w:val="00992022"/>
    <w:rsid w:val="00992056"/>
    <w:rsid w:val="009921A7"/>
    <w:rsid w:val="009921F5"/>
    <w:rsid w:val="00992254"/>
    <w:rsid w:val="00992265"/>
    <w:rsid w:val="00992325"/>
    <w:rsid w:val="0099232A"/>
    <w:rsid w:val="009923A8"/>
    <w:rsid w:val="009923C3"/>
    <w:rsid w:val="009923FD"/>
    <w:rsid w:val="0099259A"/>
    <w:rsid w:val="009925A1"/>
    <w:rsid w:val="00992637"/>
    <w:rsid w:val="0099299A"/>
    <w:rsid w:val="009929B3"/>
    <w:rsid w:val="00992A8F"/>
    <w:rsid w:val="00992B24"/>
    <w:rsid w:val="00992C3E"/>
    <w:rsid w:val="00992C60"/>
    <w:rsid w:val="00992C87"/>
    <w:rsid w:val="00992D61"/>
    <w:rsid w:val="00992D7E"/>
    <w:rsid w:val="00992DC5"/>
    <w:rsid w:val="00992DF3"/>
    <w:rsid w:val="00992DF4"/>
    <w:rsid w:val="00992E49"/>
    <w:rsid w:val="00992E7C"/>
    <w:rsid w:val="00992F43"/>
    <w:rsid w:val="00992F8C"/>
    <w:rsid w:val="009930B4"/>
    <w:rsid w:val="009930EF"/>
    <w:rsid w:val="00993111"/>
    <w:rsid w:val="00993361"/>
    <w:rsid w:val="0099339E"/>
    <w:rsid w:val="0099364B"/>
    <w:rsid w:val="0099368F"/>
    <w:rsid w:val="009937DD"/>
    <w:rsid w:val="0099393A"/>
    <w:rsid w:val="00993A7A"/>
    <w:rsid w:val="00993ABE"/>
    <w:rsid w:val="00993D2D"/>
    <w:rsid w:val="00993D38"/>
    <w:rsid w:val="00993E30"/>
    <w:rsid w:val="00993E4E"/>
    <w:rsid w:val="00993F5F"/>
    <w:rsid w:val="00993FCC"/>
    <w:rsid w:val="0099401E"/>
    <w:rsid w:val="00994053"/>
    <w:rsid w:val="00994075"/>
    <w:rsid w:val="00994120"/>
    <w:rsid w:val="0099412C"/>
    <w:rsid w:val="00994160"/>
    <w:rsid w:val="0099418A"/>
    <w:rsid w:val="00994242"/>
    <w:rsid w:val="0099429C"/>
    <w:rsid w:val="009942AB"/>
    <w:rsid w:val="009942C2"/>
    <w:rsid w:val="0099431F"/>
    <w:rsid w:val="0099441F"/>
    <w:rsid w:val="00994448"/>
    <w:rsid w:val="00994480"/>
    <w:rsid w:val="00994525"/>
    <w:rsid w:val="0099453D"/>
    <w:rsid w:val="00994574"/>
    <w:rsid w:val="0099458E"/>
    <w:rsid w:val="00994619"/>
    <w:rsid w:val="009946F4"/>
    <w:rsid w:val="00994702"/>
    <w:rsid w:val="00994792"/>
    <w:rsid w:val="00994896"/>
    <w:rsid w:val="00994990"/>
    <w:rsid w:val="00994A21"/>
    <w:rsid w:val="00994A55"/>
    <w:rsid w:val="00994B00"/>
    <w:rsid w:val="00994C74"/>
    <w:rsid w:val="00994CE3"/>
    <w:rsid w:val="00994DA6"/>
    <w:rsid w:val="00994DB6"/>
    <w:rsid w:val="00994DC7"/>
    <w:rsid w:val="00994E52"/>
    <w:rsid w:val="00994E6F"/>
    <w:rsid w:val="00994F28"/>
    <w:rsid w:val="00994FDA"/>
    <w:rsid w:val="00994FED"/>
    <w:rsid w:val="009952AA"/>
    <w:rsid w:val="00995396"/>
    <w:rsid w:val="0099545C"/>
    <w:rsid w:val="00995490"/>
    <w:rsid w:val="00995544"/>
    <w:rsid w:val="009955CE"/>
    <w:rsid w:val="0099576A"/>
    <w:rsid w:val="0099576C"/>
    <w:rsid w:val="009957B3"/>
    <w:rsid w:val="009958A2"/>
    <w:rsid w:val="009958DC"/>
    <w:rsid w:val="00995904"/>
    <w:rsid w:val="0099590D"/>
    <w:rsid w:val="00995A5A"/>
    <w:rsid w:val="00995AA9"/>
    <w:rsid w:val="00995AB9"/>
    <w:rsid w:val="00995B84"/>
    <w:rsid w:val="00995BAE"/>
    <w:rsid w:val="00995C9B"/>
    <w:rsid w:val="00995D85"/>
    <w:rsid w:val="00995DF8"/>
    <w:rsid w:val="00995E2F"/>
    <w:rsid w:val="00995E6A"/>
    <w:rsid w:val="00995E9A"/>
    <w:rsid w:val="0099600E"/>
    <w:rsid w:val="00996084"/>
    <w:rsid w:val="0099626E"/>
    <w:rsid w:val="009962F7"/>
    <w:rsid w:val="0099644F"/>
    <w:rsid w:val="00996491"/>
    <w:rsid w:val="009964D3"/>
    <w:rsid w:val="0099654D"/>
    <w:rsid w:val="00996626"/>
    <w:rsid w:val="00996670"/>
    <w:rsid w:val="009966AF"/>
    <w:rsid w:val="009968B8"/>
    <w:rsid w:val="00996960"/>
    <w:rsid w:val="009969AC"/>
    <w:rsid w:val="009969AF"/>
    <w:rsid w:val="009969F9"/>
    <w:rsid w:val="00996A71"/>
    <w:rsid w:val="00996AA7"/>
    <w:rsid w:val="00996ACA"/>
    <w:rsid w:val="00996BDF"/>
    <w:rsid w:val="00996D36"/>
    <w:rsid w:val="00996D70"/>
    <w:rsid w:val="00996D8C"/>
    <w:rsid w:val="00996DD5"/>
    <w:rsid w:val="00996DE0"/>
    <w:rsid w:val="00996DE6"/>
    <w:rsid w:val="00996EE9"/>
    <w:rsid w:val="00997043"/>
    <w:rsid w:val="00997053"/>
    <w:rsid w:val="0099708D"/>
    <w:rsid w:val="009970A0"/>
    <w:rsid w:val="00997200"/>
    <w:rsid w:val="00997249"/>
    <w:rsid w:val="00997258"/>
    <w:rsid w:val="0099725C"/>
    <w:rsid w:val="00997279"/>
    <w:rsid w:val="0099735C"/>
    <w:rsid w:val="009973E9"/>
    <w:rsid w:val="0099745B"/>
    <w:rsid w:val="00997463"/>
    <w:rsid w:val="0099747F"/>
    <w:rsid w:val="00997486"/>
    <w:rsid w:val="00997590"/>
    <w:rsid w:val="009975AA"/>
    <w:rsid w:val="0099761C"/>
    <w:rsid w:val="0099762F"/>
    <w:rsid w:val="00997755"/>
    <w:rsid w:val="0099785A"/>
    <w:rsid w:val="00997887"/>
    <w:rsid w:val="009978BE"/>
    <w:rsid w:val="009978C3"/>
    <w:rsid w:val="009978CC"/>
    <w:rsid w:val="00997979"/>
    <w:rsid w:val="00997A0F"/>
    <w:rsid w:val="00997A22"/>
    <w:rsid w:val="00997A31"/>
    <w:rsid w:val="00997AB6"/>
    <w:rsid w:val="00997BB7"/>
    <w:rsid w:val="00997BE0"/>
    <w:rsid w:val="00997C43"/>
    <w:rsid w:val="00997C66"/>
    <w:rsid w:val="00997C73"/>
    <w:rsid w:val="00997C7C"/>
    <w:rsid w:val="00997C99"/>
    <w:rsid w:val="00997E76"/>
    <w:rsid w:val="00997E9C"/>
    <w:rsid w:val="00997F3A"/>
    <w:rsid w:val="00997FD6"/>
    <w:rsid w:val="00997FE0"/>
    <w:rsid w:val="00997FF7"/>
    <w:rsid w:val="009A0197"/>
    <w:rsid w:val="009A0199"/>
    <w:rsid w:val="009A01A7"/>
    <w:rsid w:val="009A031E"/>
    <w:rsid w:val="009A0333"/>
    <w:rsid w:val="009A036D"/>
    <w:rsid w:val="009A03DA"/>
    <w:rsid w:val="009A03F2"/>
    <w:rsid w:val="009A0451"/>
    <w:rsid w:val="009A04C0"/>
    <w:rsid w:val="009A04CA"/>
    <w:rsid w:val="009A059F"/>
    <w:rsid w:val="009A06E4"/>
    <w:rsid w:val="009A0717"/>
    <w:rsid w:val="009A0763"/>
    <w:rsid w:val="009A0764"/>
    <w:rsid w:val="009A0822"/>
    <w:rsid w:val="009A08EE"/>
    <w:rsid w:val="009A094A"/>
    <w:rsid w:val="009A099E"/>
    <w:rsid w:val="009A0C7A"/>
    <w:rsid w:val="009A0C92"/>
    <w:rsid w:val="009A0D7B"/>
    <w:rsid w:val="009A0E19"/>
    <w:rsid w:val="009A0EB3"/>
    <w:rsid w:val="009A0F3E"/>
    <w:rsid w:val="009A102D"/>
    <w:rsid w:val="009A1033"/>
    <w:rsid w:val="009A1041"/>
    <w:rsid w:val="009A1074"/>
    <w:rsid w:val="009A10AF"/>
    <w:rsid w:val="009A10FD"/>
    <w:rsid w:val="009A11C5"/>
    <w:rsid w:val="009A11EF"/>
    <w:rsid w:val="009A12B5"/>
    <w:rsid w:val="009A1329"/>
    <w:rsid w:val="009A132F"/>
    <w:rsid w:val="009A13A6"/>
    <w:rsid w:val="009A143B"/>
    <w:rsid w:val="009A1495"/>
    <w:rsid w:val="009A14F3"/>
    <w:rsid w:val="009A1513"/>
    <w:rsid w:val="009A15DD"/>
    <w:rsid w:val="009A161B"/>
    <w:rsid w:val="009A169A"/>
    <w:rsid w:val="009A172B"/>
    <w:rsid w:val="009A190B"/>
    <w:rsid w:val="009A197E"/>
    <w:rsid w:val="009A1A18"/>
    <w:rsid w:val="009A1A2B"/>
    <w:rsid w:val="009A1A2D"/>
    <w:rsid w:val="009A1A9E"/>
    <w:rsid w:val="009A1AAD"/>
    <w:rsid w:val="009A1B35"/>
    <w:rsid w:val="009A1B69"/>
    <w:rsid w:val="009A1B8E"/>
    <w:rsid w:val="009A1B9B"/>
    <w:rsid w:val="009A1C8C"/>
    <w:rsid w:val="009A1C8E"/>
    <w:rsid w:val="009A1CE1"/>
    <w:rsid w:val="009A1D5B"/>
    <w:rsid w:val="009A1EE0"/>
    <w:rsid w:val="009A1F2E"/>
    <w:rsid w:val="009A2023"/>
    <w:rsid w:val="009A20AA"/>
    <w:rsid w:val="009A2179"/>
    <w:rsid w:val="009A22C5"/>
    <w:rsid w:val="009A22E1"/>
    <w:rsid w:val="009A2326"/>
    <w:rsid w:val="009A23E1"/>
    <w:rsid w:val="009A24BB"/>
    <w:rsid w:val="009A2527"/>
    <w:rsid w:val="009A25B4"/>
    <w:rsid w:val="009A2602"/>
    <w:rsid w:val="009A2661"/>
    <w:rsid w:val="009A26F1"/>
    <w:rsid w:val="009A2784"/>
    <w:rsid w:val="009A27CA"/>
    <w:rsid w:val="009A2849"/>
    <w:rsid w:val="009A2877"/>
    <w:rsid w:val="009A288E"/>
    <w:rsid w:val="009A2926"/>
    <w:rsid w:val="009A2998"/>
    <w:rsid w:val="009A2A9A"/>
    <w:rsid w:val="009A2AA8"/>
    <w:rsid w:val="009A2AC6"/>
    <w:rsid w:val="009A2ACB"/>
    <w:rsid w:val="009A2BAA"/>
    <w:rsid w:val="009A2BB7"/>
    <w:rsid w:val="009A2CAB"/>
    <w:rsid w:val="009A2DB7"/>
    <w:rsid w:val="009A2E43"/>
    <w:rsid w:val="009A2E87"/>
    <w:rsid w:val="009A2EC8"/>
    <w:rsid w:val="009A2F97"/>
    <w:rsid w:val="009A2FFD"/>
    <w:rsid w:val="009A3028"/>
    <w:rsid w:val="009A30A1"/>
    <w:rsid w:val="009A30B9"/>
    <w:rsid w:val="009A312E"/>
    <w:rsid w:val="009A31A9"/>
    <w:rsid w:val="009A3232"/>
    <w:rsid w:val="009A3259"/>
    <w:rsid w:val="009A3273"/>
    <w:rsid w:val="009A33AF"/>
    <w:rsid w:val="009A33EF"/>
    <w:rsid w:val="009A33FE"/>
    <w:rsid w:val="009A3416"/>
    <w:rsid w:val="009A3490"/>
    <w:rsid w:val="009A3646"/>
    <w:rsid w:val="009A36A0"/>
    <w:rsid w:val="009A3786"/>
    <w:rsid w:val="009A37E0"/>
    <w:rsid w:val="009A3821"/>
    <w:rsid w:val="009A3845"/>
    <w:rsid w:val="009A3865"/>
    <w:rsid w:val="009A3926"/>
    <w:rsid w:val="009A399D"/>
    <w:rsid w:val="009A3A77"/>
    <w:rsid w:val="009A3AAD"/>
    <w:rsid w:val="009A3ACB"/>
    <w:rsid w:val="009A3AEF"/>
    <w:rsid w:val="009A3BF7"/>
    <w:rsid w:val="009A3CAA"/>
    <w:rsid w:val="009A3CF5"/>
    <w:rsid w:val="009A3DBF"/>
    <w:rsid w:val="009A3E0A"/>
    <w:rsid w:val="009A3E36"/>
    <w:rsid w:val="009A3E44"/>
    <w:rsid w:val="009A3E72"/>
    <w:rsid w:val="009A3EB5"/>
    <w:rsid w:val="009A3F5D"/>
    <w:rsid w:val="009A3FE3"/>
    <w:rsid w:val="009A40AA"/>
    <w:rsid w:val="009A41BD"/>
    <w:rsid w:val="009A41D1"/>
    <w:rsid w:val="009A4291"/>
    <w:rsid w:val="009A42C0"/>
    <w:rsid w:val="009A4369"/>
    <w:rsid w:val="009A439E"/>
    <w:rsid w:val="009A43CF"/>
    <w:rsid w:val="009A43F3"/>
    <w:rsid w:val="009A445D"/>
    <w:rsid w:val="009A4494"/>
    <w:rsid w:val="009A44B2"/>
    <w:rsid w:val="009A4516"/>
    <w:rsid w:val="009A4543"/>
    <w:rsid w:val="009A4579"/>
    <w:rsid w:val="009A4663"/>
    <w:rsid w:val="009A4681"/>
    <w:rsid w:val="009A46BD"/>
    <w:rsid w:val="009A46CA"/>
    <w:rsid w:val="009A4730"/>
    <w:rsid w:val="009A4733"/>
    <w:rsid w:val="009A4811"/>
    <w:rsid w:val="009A4868"/>
    <w:rsid w:val="009A487F"/>
    <w:rsid w:val="009A48A8"/>
    <w:rsid w:val="009A4912"/>
    <w:rsid w:val="009A4916"/>
    <w:rsid w:val="009A4982"/>
    <w:rsid w:val="009A4A01"/>
    <w:rsid w:val="009A4A94"/>
    <w:rsid w:val="009A4AC0"/>
    <w:rsid w:val="009A4ACD"/>
    <w:rsid w:val="009A4B1D"/>
    <w:rsid w:val="009A4C72"/>
    <w:rsid w:val="009A4C80"/>
    <w:rsid w:val="009A4CBA"/>
    <w:rsid w:val="009A4D18"/>
    <w:rsid w:val="009A4D99"/>
    <w:rsid w:val="009A4DE3"/>
    <w:rsid w:val="009A4E7F"/>
    <w:rsid w:val="009A4ED0"/>
    <w:rsid w:val="009A4F20"/>
    <w:rsid w:val="009A4FF9"/>
    <w:rsid w:val="009A5104"/>
    <w:rsid w:val="009A5248"/>
    <w:rsid w:val="009A5316"/>
    <w:rsid w:val="009A5325"/>
    <w:rsid w:val="009A53AF"/>
    <w:rsid w:val="009A53EC"/>
    <w:rsid w:val="009A53ED"/>
    <w:rsid w:val="009A5511"/>
    <w:rsid w:val="009A554A"/>
    <w:rsid w:val="009A5636"/>
    <w:rsid w:val="009A566E"/>
    <w:rsid w:val="009A5796"/>
    <w:rsid w:val="009A57B3"/>
    <w:rsid w:val="009A58D7"/>
    <w:rsid w:val="009A5969"/>
    <w:rsid w:val="009A59B8"/>
    <w:rsid w:val="009A59B9"/>
    <w:rsid w:val="009A5A67"/>
    <w:rsid w:val="009A5A76"/>
    <w:rsid w:val="009A5A9C"/>
    <w:rsid w:val="009A5B1B"/>
    <w:rsid w:val="009A5B3F"/>
    <w:rsid w:val="009A5B57"/>
    <w:rsid w:val="009A5B6A"/>
    <w:rsid w:val="009A5C2D"/>
    <w:rsid w:val="009A5F0B"/>
    <w:rsid w:val="009A5F69"/>
    <w:rsid w:val="009A607F"/>
    <w:rsid w:val="009A608D"/>
    <w:rsid w:val="009A60DE"/>
    <w:rsid w:val="009A610F"/>
    <w:rsid w:val="009A615D"/>
    <w:rsid w:val="009A61F8"/>
    <w:rsid w:val="009A628B"/>
    <w:rsid w:val="009A6328"/>
    <w:rsid w:val="009A63A6"/>
    <w:rsid w:val="009A63D0"/>
    <w:rsid w:val="009A63E5"/>
    <w:rsid w:val="009A63F9"/>
    <w:rsid w:val="009A64C6"/>
    <w:rsid w:val="009A66E2"/>
    <w:rsid w:val="009A6704"/>
    <w:rsid w:val="009A6709"/>
    <w:rsid w:val="009A67E2"/>
    <w:rsid w:val="009A6838"/>
    <w:rsid w:val="009A68AB"/>
    <w:rsid w:val="009A6936"/>
    <w:rsid w:val="009A69D3"/>
    <w:rsid w:val="009A6A36"/>
    <w:rsid w:val="009A6AAC"/>
    <w:rsid w:val="009A6B29"/>
    <w:rsid w:val="009A6CAC"/>
    <w:rsid w:val="009A6CCF"/>
    <w:rsid w:val="009A6CFC"/>
    <w:rsid w:val="009A6D25"/>
    <w:rsid w:val="009A6E28"/>
    <w:rsid w:val="009A6E2D"/>
    <w:rsid w:val="009A7021"/>
    <w:rsid w:val="009A703F"/>
    <w:rsid w:val="009A7138"/>
    <w:rsid w:val="009A71E1"/>
    <w:rsid w:val="009A73AB"/>
    <w:rsid w:val="009A7518"/>
    <w:rsid w:val="009A754E"/>
    <w:rsid w:val="009A7595"/>
    <w:rsid w:val="009A759E"/>
    <w:rsid w:val="009A75FB"/>
    <w:rsid w:val="009A7621"/>
    <w:rsid w:val="009A7713"/>
    <w:rsid w:val="009A7821"/>
    <w:rsid w:val="009A7845"/>
    <w:rsid w:val="009A7910"/>
    <w:rsid w:val="009A7944"/>
    <w:rsid w:val="009A795C"/>
    <w:rsid w:val="009A7987"/>
    <w:rsid w:val="009A7A4C"/>
    <w:rsid w:val="009A7AAA"/>
    <w:rsid w:val="009A7AFE"/>
    <w:rsid w:val="009A7B20"/>
    <w:rsid w:val="009A7B49"/>
    <w:rsid w:val="009A7B4C"/>
    <w:rsid w:val="009A7B55"/>
    <w:rsid w:val="009A7B5A"/>
    <w:rsid w:val="009A7B85"/>
    <w:rsid w:val="009A7BC2"/>
    <w:rsid w:val="009A7BD5"/>
    <w:rsid w:val="009A7C8E"/>
    <w:rsid w:val="009A7DF6"/>
    <w:rsid w:val="009A7E7F"/>
    <w:rsid w:val="009A7EC5"/>
    <w:rsid w:val="009A7F0D"/>
    <w:rsid w:val="009B00D8"/>
    <w:rsid w:val="009B01E7"/>
    <w:rsid w:val="009B0299"/>
    <w:rsid w:val="009B030C"/>
    <w:rsid w:val="009B039F"/>
    <w:rsid w:val="009B041D"/>
    <w:rsid w:val="009B04C0"/>
    <w:rsid w:val="009B0535"/>
    <w:rsid w:val="009B068F"/>
    <w:rsid w:val="009B071E"/>
    <w:rsid w:val="009B07DB"/>
    <w:rsid w:val="009B07FB"/>
    <w:rsid w:val="009B092D"/>
    <w:rsid w:val="009B09A4"/>
    <w:rsid w:val="009B0B5B"/>
    <w:rsid w:val="009B0CAF"/>
    <w:rsid w:val="009B0CFF"/>
    <w:rsid w:val="009B0D24"/>
    <w:rsid w:val="009B0D76"/>
    <w:rsid w:val="009B0D97"/>
    <w:rsid w:val="009B0DDE"/>
    <w:rsid w:val="009B0E8B"/>
    <w:rsid w:val="009B0ED9"/>
    <w:rsid w:val="009B0F17"/>
    <w:rsid w:val="009B0FA6"/>
    <w:rsid w:val="009B0FF5"/>
    <w:rsid w:val="009B10BD"/>
    <w:rsid w:val="009B1155"/>
    <w:rsid w:val="009B1159"/>
    <w:rsid w:val="009B1271"/>
    <w:rsid w:val="009B1291"/>
    <w:rsid w:val="009B1346"/>
    <w:rsid w:val="009B137B"/>
    <w:rsid w:val="009B13C6"/>
    <w:rsid w:val="009B13E4"/>
    <w:rsid w:val="009B14B2"/>
    <w:rsid w:val="009B1531"/>
    <w:rsid w:val="009B1552"/>
    <w:rsid w:val="009B15B4"/>
    <w:rsid w:val="009B1663"/>
    <w:rsid w:val="009B1751"/>
    <w:rsid w:val="009B17B5"/>
    <w:rsid w:val="009B1816"/>
    <w:rsid w:val="009B1838"/>
    <w:rsid w:val="009B1950"/>
    <w:rsid w:val="009B1A61"/>
    <w:rsid w:val="009B1AD6"/>
    <w:rsid w:val="009B1B21"/>
    <w:rsid w:val="009B1C7A"/>
    <w:rsid w:val="009B1CFE"/>
    <w:rsid w:val="009B1E16"/>
    <w:rsid w:val="009B1E86"/>
    <w:rsid w:val="009B1EDB"/>
    <w:rsid w:val="009B1F46"/>
    <w:rsid w:val="009B2000"/>
    <w:rsid w:val="009B2091"/>
    <w:rsid w:val="009B20F9"/>
    <w:rsid w:val="009B2169"/>
    <w:rsid w:val="009B21A3"/>
    <w:rsid w:val="009B21B8"/>
    <w:rsid w:val="009B21CA"/>
    <w:rsid w:val="009B21D3"/>
    <w:rsid w:val="009B2272"/>
    <w:rsid w:val="009B22B8"/>
    <w:rsid w:val="009B232F"/>
    <w:rsid w:val="009B2409"/>
    <w:rsid w:val="009B24B4"/>
    <w:rsid w:val="009B2534"/>
    <w:rsid w:val="009B2579"/>
    <w:rsid w:val="009B265B"/>
    <w:rsid w:val="009B27FA"/>
    <w:rsid w:val="009B28CC"/>
    <w:rsid w:val="009B292F"/>
    <w:rsid w:val="009B2954"/>
    <w:rsid w:val="009B2AAA"/>
    <w:rsid w:val="009B2AC8"/>
    <w:rsid w:val="009B2B01"/>
    <w:rsid w:val="009B2B25"/>
    <w:rsid w:val="009B2BB6"/>
    <w:rsid w:val="009B2C1C"/>
    <w:rsid w:val="009B2C3B"/>
    <w:rsid w:val="009B2CE9"/>
    <w:rsid w:val="009B2D08"/>
    <w:rsid w:val="009B2D22"/>
    <w:rsid w:val="009B2D24"/>
    <w:rsid w:val="009B2E98"/>
    <w:rsid w:val="009B2EA9"/>
    <w:rsid w:val="009B2F20"/>
    <w:rsid w:val="009B2FB7"/>
    <w:rsid w:val="009B300F"/>
    <w:rsid w:val="009B308A"/>
    <w:rsid w:val="009B30A5"/>
    <w:rsid w:val="009B30E9"/>
    <w:rsid w:val="009B30F5"/>
    <w:rsid w:val="009B3194"/>
    <w:rsid w:val="009B332F"/>
    <w:rsid w:val="009B334D"/>
    <w:rsid w:val="009B3360"/>
    <w:rsid w:val="009B33B4"/>
    <w:rsid w:val="009B3422"/>
    <w:rsid w:val="009B347C"/>
    <w:rsid w:val="009B34C9"/>
    <w:rsid w:val="009B35BE"/>
    <w:rsid w:val="009B3634"/>
    <w:rsid w:val="009B36E7"/>
    <w:rsid w:val="009B36ED"/>
    <w:rsid w:val="009B3731"/>
    <w:rsid w:val="009B375E"/>
    <w:rsid w:val="009B384A"/>
    <w:rsid w:val="009B3867"/>
    <w:rsid w:val="009B392C"/>
    <w:rsid w:val="009B39A4"/>
    <w:rsid w:val="009B39B3"/>
    <w:rsid w:val="009B3A0C"/>
    <w:rsid w:val="009B3AAB"/>
    <w:rsid w:val="009B3ACF"/>
    <w:rsid w:val="009B3AFA"/>
    <w:rsid w:val="009B3AFF"/>
    <w:rsid w:val="009B3BD6"/>
    <w:rsid w:val="009B3C87"/>
    <w:rsid w:val="009B3CDA"/>
    <w:rsid w:val="009B3D25"/>
    <w:rsid w:val="009B3E09"/>
    <w:rsid w:val="009B3E13"/>
    <w:rsid w:val="009B3E1C"/>
    <w:rsid w:val="009B3E5A"/>
    <w:rsid w:val="009B3E71"/>
    <w:rsid w:val="009B3F50"/>
    <w:rsid w:val="009B3FBC"/>
    <w:rsid w:val="009B3FF0"/>
    <w:rsid w:val="009B406F"/>
    <w:rsid w:val="009B40A3"/>
    <w:rsid w:val="009B4172"/>
    <w:rsid w:val="009B41EF"/>
    <w:rsid w:val="009B4209"/>
    <w:rsid w:val="009B423E"/>
    <w:rsid w:val="009B42FE"/>
    <w:rsid w:val="009B4332"/>
    <w:rsid w:val="009B4350"/>
    <w:rsid w:val="009B435C"/>
    <w:rsid w:val="009B43F5"/>
    <w:rsid w:val="009B43FD"/>
    <w:rsid w:val="009B458F"/>
    <w:rsid w:val="009B471D"/>
    <w:rsid w:val="009B4726"/>
    <w:rsid w:val="009B4732"/>
    <w:rsid w:val="009B4753"/>
    <w:rsid w:val="009B4793"/>
    <w:rsid w:val="009B47AC"/>
    <w:rsid w:val="009B47ED"/>
    <w:rsid w:val="009B481E"/>
    <w:rsid w:val="009B483A"/>
    <w:rsid w:val="009B487F"/>
    <w:rsid w:val="009B4884"/>
    <w:rsid w:val="009B48D0"/>
    <w:rsid w:val="009B4938"/>
    <w:rsid w:val="009B49EB"/>
    <w:rsid w:val="009B4B03"/>
    <w:rsid w:val="009B4B94"/>
    <w:rsid w:val="009B4BEA"/>
    <w:rsid w:val="009B4C87"/>
    <w:rsid w:val="009B4DE8"/>
    <w:rsid w:val="009B4F30"/>
    <w:rsid w:val="009B4F71"/>
    <w:rsid w:val="009B511F"/>
    <w:rsid w:val="009B514D"/>
    <w:rsid w:val="009B51B9"/>
    <w:rsid w:val="009B532A"/>
    <w:rsid w:val="009B532C"/>
    <w:rsid w:val="009B5369"/>
    <w:rsid w:val="009B537F"/>
    <w:rsid w:val="009B5389"/>
    <w:rsid w:val="009B5477"/>
    <w:rsid w:val="009B54DB"/>
    <w:rsid w:val="009B54FD"/>
    <w:rsid w:val="009B5549"/>
    <w:rsid w:val="009B56AB"/>
    <w:rsid w:val="009B56B8"/>
    <w:rsid w:val="009B576D"/>
    <w:rsid w:val="009B5778"/>
    <w:rsid w:val="009B57C7"/>
    <w:rsid w:val="009B5800"/>
    <w:rsid w:val="009B5894"/>
    <w:rsid w:val="009B58CF"/>
    <w:rsid w:val="009B5984"/>
    <w:rsid w:val="009B5A20"/>
    <w:rsid w:val="009B5B2A"/>
    <w:rsid w:val="009B5B8F"/>
    <w:rsid w:val="009B5BD9"/>
    <w:rsid w:val="009B5DBC"/>
    <w:rsid w:val="009B5DDA"/>
    <w:rsid w:val="009B5E45"/>
    <w:rsid w:val="009B5E6E"/>
    <w:rsid w:val="009B5EA3"/>
    <w:rsid w:val="009B5FED"/>
    <w:rsid w:val="009B604C"/>
    <w:rsid w:val="009B6060"/>
    <w:rsid w:val="009B61DA"/>
    <w:rsid w:val="009B624C"/>
    <w:rsid w:val="009B62D5"/>
    <w:rsid w:val="009B62E9"/>
    <w:rsid w:val="009B6361"/>
    <w:rsid w:val="009B645A"/>
    <w:rsid w:val="009B6499"/>
    <w:rsid w:val="009B65DD"/>
    <w:rsid w:val="009B65F0"/>
    <w:rsid w:val="009B65F1"/>
    <w:rsid w:val="009B668A"/>
    <w:rsid w:val="009B6728"/>
    <w:rsid w:val="009B6769"/>
    <w:rsid w:val="009B676E"/>
    <w:rsid w:val="009B6788"/>
    <w:rsid w:val="009B6798"/>
    <w:rsid w:val="009B67FE"/>
    <w:rsid w:val="009B682D"/>
    <w:rsid w:val="009B687D"/>
    <w:rsid w:val="009B696B"/>
    <w:rsid w:val="009B6C6D"/>
    <w:rsid w:val="009B6D06"/>
    <w:rsid w:val="009B6D61"/>
    <w:rsid w:val="009B6E84"/>
    <w:rsid w:val="009B6EBF"/>
    <w:rsid w:val="009B6F52"/>
    <w:rsid w:val="009B706D"/>
    <w:rsid w:val="009B707E"/>
    <w:rsid w:val="009B713C"/>
    <w:rsid w:val="009B7140"/>
    <w:rsid w:val="009B71BB"/>
    <w:rsid w:val="009B71E1"/>
    <w:rsid w:val="009B720B"/>
    <w:rsid w:val="009B724F"/>
    <w:rsid w:val="009B726B"/>
    <w:rsid w:val="009B72CC"/>
    <w:rsid w:val="009B7331"/>
    <w:rsid w:val="009B7339"/>
    <w:rsid w:val="009B738F"/>
    <w:rsid w:val="009B7452"/>
    <w:rsid w:val="009B7598"/>
    <w:rsid w:val="009B7677"/>
    <w:rsid w:val="009B76FF"/>
    <w:rsid w:val="009B771B"/>
    <w:rsid w:val="009B774C"/>
    <w:rsid w:val="009B77D4"/>
    <w:rsid w:val="009B782B"/>
    <w:rsid w:val="009B7890"/>
    <w:rsid w:val="009B78D2"/>
    <w:rsid w:val="009B78D3"/>
    <w:rsid w:val="009B7935"/>
    <w:rsid w:val="009B7951"/>
    <w:rsid w:val="009B7AE3"/>
    <w:rsid w:val="009B7B69"/>
    <w:rsid w:val="009B7C4A"/>
    <w:rsid w:val="009B7C5A"/>
    <w:rsid w:val="009B7C88"/>
    <w:rsid w:val="009B7CC9"/>
    <w:rsid w:val="009B7CCD"/>
    <w:rsid w:val="009B7CE6"/>
    <w:rsid w:val="009B7D45"/>
    <w:rsid w:val="009B7D6D"/>
    <w:rsid w:val="009B7DFF"/>
    <w:rsid w:val="009C005C"/>
    <w:rsid w:val="009C0093"/>
    <w:rsid w:val="009C00E1"/>
    <w:rsid w:val="009C01D0"/>
    <w:rsid w:val="009C0384"/>
    <w:rsid w:val="009C0412"/>
    <w:rsid w:val="009C0474"/>
    <w:rsid w:val="009C04B8"/>
    <w:rsid w:val="009C05EE"/>
    <w:rsid w:val="009C0680"/>
    <w:rsid w:val="009C0734"/>
    <w:rsid w:val="009C0835"/>
    <w:rsid w:val="009C083A"/>
    <w:rsid w:val="009C08C4"/>
    <w:rsid w:val="009C0941"/>
    <w:rsid w:val="009C0945"/>
    <w:rsid w:val="009C0947"/>
    <w:rsid w:val="009C096C"/>
    <w:rsid w:val="009C0A31"/>
    <w:rsid w:val="009C0AC6"/>
    <w:rsid w:val="009C0BDE"/>
    <w:rsid w:val="009C0DCD"/>
    <w:rsid w:val="009C0DED"/>
    <w:rsid w:val="009C0E76"/>
    <w:rsid w:val="009C0EEE"/>
    <w:rsid w:val="009C0FFD"/>
    <w:rsid w:val="009C109B"/>
    <w:rsid w:val="009C12EE"/>
    <w:rsid w:val="009C13AC"/>
    <w:rsid w:val="009C1454"/>
    <w:rsid w:val="009C149E"/>
    <w:rsid w:val="009C14F8"/>
    <w:rsid w:val="009C155A"/>
    <w:rsid w:val="009C15A0"/>
    <w:rsid w:val="009C15D6"/>
    <w:rsid w:val="009C15F1"/>
    <w:rsid w:val="009C1604"/>
    <w:rsid w:val="009C162A"/>
    <w:rsid w:val="009C16B1"/>
    <w:rsid w:val="009C1764"/>
    <w:rsid w:val="009C17BE"/>
    <w:rsid w:val="009C18B4"/>
    <w:rsid w:val="009C1952"/>
    <w:rsid w:val="009C19FB"/>
    <w:rsid w:val="009C1A42"/>
    <w:rsid w:val="009C1B21"/>
    <w:rsid w:val="009C1B73"/>
    <w:rsid w:val="009C1BE5"/>
    <w:rsid w:val="009C1D8B"/>
    <w:rsid w:val="009C1DC5"/>
    <w:rsid w:val="009C1DD2"/>
    <w:rsid w:val="009C1DFF"/>
    <w:rsid w:val="009C1E43"/>
    <w:rsid w:val="009C1E70"/>
    <w:rsid w:val="009C1EEF"/>
    <w:rsid w:val="009C1F4B"/>
    <w:rsid w:val="009C20B3"/>
    <w:rsid w:val="009C20E5"/>
    <w:rsid w:val="009C2103"/>
    <w:rsid w:val="009C2112"/>
    <w:rsid w:val="009C216F"/>
    <w:rsid w:val="009C21AC"/>
    <w:rsid w:val="009C223C"/>
    <w:rsid w:val="009C22C5"/>
    <w:rsid w:val="009C22FA"/>
    <w:rsid w:val="009C24A9"/>
    <w:rsid w:val="009C255D"/>
    <w:rsid w:val="009C25A6"/>
    <w:rsid w:val="009C25FA"/>
    <w:rsid w:val="009C2789"/>
    <w:rsid w:val="009C279A"/>
    <w:rsid w:val="009C2826"/>
    <w:rsid w:val="009C2843"/>
    <w:rsid w:val="009C28C1"/>
    <w:rsid w:val="009C28F7"/>
    <w:rsid w:val="009C2949"/>
    <w:rsid w:val="009C295D"/>
    <w:rsid w:val="009C29AD"/>
    <w:rsid w:val="009C2A1E"/>
    <w:rsid w:val="009C2A21"/>
    <w:rsid w:val="009C2A8D"/>
    <w:rsid w:val="009C2BB2"/>
    <w:rsid w:val="009C2BC3"/>
    <w:rsid w:val="009C2BC5"/>
    <w:rsid w:val="009C2CA1"/>
    <w:rsid w:val="009C2CB3"/>
    <w:rsid w:val="009C2D29"/>
    <w:rsid w:val="009C2D56"/>
    <w:rsid w:val="009C2DDC"/>
    <w:rsid w:val="009C2E1B"/>
    <w:rsid w:val="009C2E91"/>
    <w:rsid w:val="009C2EB3"/>
    <w:rsid w:val="009C2F5C"/>
    <w:rsid w:val="009C302D"/>
    <w:rsid w:val="009C3055"/>
    <w:rsid w:val="009C30B1"/>
    <w:rsid w:val="009C32D9"/>
    <w:rsid w:val="009C3361"/>
    <w:rsid w:val="009C33E1"/>
    <w:rsid w:val="009C3449"/>
    <w:rsid w:val="009C34B0"/>
    <w:rsid w:val="009C3546"/>
    <w:rsid w:val="009C35C5"/>
    <w:rsid w:val="009C3691"/>
    <w:rsid w:val="009C36C9"/>
    <w:rsid w:val="009C378D"/>
    <w:rsid w:val="009C37CB"/>
    <w:rsid w:val="009C3811"/>
    <w:rsid w:val="009C399E"/>
    <w:rsid w:val="009C3B4C"/>
    <w:rsid w:val="009C3BED"/>
    <w:rsid w:val="009C3D3E"/>
    <w:rsid w:val="009C3D44"/>
    <w:rsid w:val="009C3D5B"/>
    <w:rsid w:val="009C3E6A"/>
    <w:rsid w:val="009C3EA9"/>
    <w:rsid w:val="009C3EF8"/>
    <w:rsid w:val="009C3F9C"/>
    <w:rsid w:val="009C3FFD"/>
    <w:rsid w:val="009C4057"/>
    <w:rsid w:val="009C407F"/>
    <w:rsid w:val="009C4135"/>
    <w:rsid w:val="009C4223"/>
    <w:rsid w:val="009C4257"/>
    <w:rsid w:val="009C42A1"/>
    <w:rsid w:val="009C42A8"/>
    <w:rsid w:val="009C42AB"/>
    <w:rsid w:val="009C42C0"/>
    <w:rsid w:val="009C4301"/>
    <w:rsid w:val="009C4379"/>
    <w:rsid w:val="009C438C"/>
    <w:rsid w:val="009C43F5"/>
    <w:rsid w:val="009C446D"/>
    <w:rsid w:val="009C44AA"/>
    <w:rsid w:val="009C44B9"/>
    <w:rsid w:val="009C4520"/>
    <w:rsid w:val="009C45E9"/>
    <w:rsid w:val="009C4709"/>
    <w:rsid w:val="009C473F"/>
    <w:rsid w:val="009C4766"/>
    <w:rsid w:val="009C4770"/>
    <w:rsid w:val="009C4813"/>
    <w:rsid w:val="009C4829"/>
    <w:rsid w:val="009C486C"/>
    <w:rsid w:val="009C4906"/>
    <w:rsid w:val="009C4929"/>
    <w:rsid w:val="009C49AC"/>
    <w:rsid w:val="009C49FC"/>
    <w:rsid w:val="009C4A0E"/>
    <w:rsid w:val="009C4AC0"/>
    <w:rsid w:val="009C4AF7"/>
    <w:rsid w:val="009C4B72"/>
    <w:rsid w:val="009C4BB8"/>
    <w:rsid w:val="009C4C79"/>
    <w:rsid w:val="009C4CB8"/>
    <w:rsid w:val="009C4E0F"/>
    <w:rsid w:val="009C4F4C"/>
    <w:rsid w:val="009C4FCE"/>
    <w:rsid w:val="009C50E5"/>
    <w:rsid w:val="009C510E"/>
    <w:rsid w:val="009C511F"/>
    <w:rsid w:val="009C519F"/>
    <w:rsid w:val="009C51F3"/>
    <w:rsid w:val="009C5254"/>
    <w:rsid w:val="009C528B"/>
    <w:rsid w:val="009C5433"/>
    <w:rsid w:val="009C54B4"/>
    <w:rsid w:val="009C54C5"/>
    <w:rsid w:val="009C5516"/>
    <w:rsid w:val="009C561B"/>
    <w:rsid w:val="009C5643"/>
    <w:rsid w:val="009C565A"/>
    <w:rsid w:val="009C566E"/>
    <w:rsid w:val="009C567D"/>
    <w:rsid w:val="009C56AB"/>
    <w:rsid w:val="009C56D5"/>
    <w:rsid w:val="009C571C"/>
    <w:rsid w:val="009C58EE"/>
    <w:rsid w:val="009C595E"/>
    <w:rsid w:val="009C5964"/>
    <w:rsid w:val="009C597C"/>
    <w:rsid w:val="009C59D0"/>
    <w:rsid w:val="009C5A76"/>
    <w:rsid w:val="009C5B25"/>
    <w:rsid w:val="009C5B2D"/>
    <w:rsid w:val="009C5BD0"/>
    <w:rsid w:val="009C5BD7"/>
    <w:rsid w:val="009C5BE3"/>
    <w:rsid w:val="009C5BF5"/>
    <w:rsid w:val="009C5C24"/>
    <w:rsid w:val="009C5C31"/>
    <w:rsid w:val="009C5CC5"/>
    <w:rsid w:val="009C5D80"/>
    <w:rsid w:val="009C5DBF"/>
    <w:rsid w:val="009C5E94"/>
    <w:rsid w:val="009C606A"/>
    <w:rsid w:val="009C6070"/>
    <w:rsid w:val="009C607A"/>
    <w:rsid w:val="009C60A2"/>
    <w:rsid w:val="009C60B8"/>
    <w:rsid w:val="009C60E9"/>
    <w:rsid w:val="009C6137"/>
    <w:rsid w:val="009C6151"/>
    <w:rsid w:val="009C6493"/>
    <w:rsid w:val="009C64A5"/>
    <w:rsid w:val="009C64D2"/>
    <w:rsid w:val="009C661D"/>
    <w:rsid w:val="009C664E"/>
    <w:rsid w:val="009C6707"/>
    <w:rsid w:val="009C6804"/>
    <w:rsid w:val="009C6850"/>
    <w:rsid w:val="009C687F"/>
    <w:rsid w:val="009C6926"/>
    <w:rsid w:val="009C6AC7"/>
    <w:rsid w:val="009C6B6E"/>
    <w:rsid w:val="009C6B8D"/>
    <w:rsid w:val="009C6D49"/>
    <w:rsid w:val="009C6DBA"/>
    <w:rsid w:val="009C6DF1"/>
    <w:rsid w:val="009C6E2C"/>
    <w:rsid w:val="009C6E3F"/>
    <w:rsid w:val="009C7037"/>
    <w:rsid w:val="009C7149"/>
    <w:rsid w:val="009C7274"/>
    <w:rsid w:val="009C72EA"/>
    <w:rsid w:val="009C7332"/>
    <w:rsid w:val="009C7341"/>
    <w:rsid w:val="009C73D3"/>
    <w:rsid w:val="009C74B0"/>
    <w:rsid w:val="009C75E4"/>
    <w:rsid w:val="009C76B7"/>
    <w:rsid w:val="009C7725"/>
    <w:rsid w:val="009C7848"/>
    <w:rsid w:val="009C79A6"/>
    <w:rsid w:val="009C7A32"/>
    <w:rsid w:val="009C7C49"/>
    <w:rsid w:val="009C7DEB"/>
    <w:rsid w:val="009C7E4B"/>
    <w:rsid w:val="009C7EB8"/>
    <w:rsid w:val="009C7EFD"/>
    <w:rsid w:val="009D0003"/>
    <w:rsid w:val="009D0070"/>
    <w:rsid w:val="009D0071"/>
    <w:rsid w:val="009D011E"/>
    <w:rsid w:val="009D017F"/>
    <w:rsid w:val="009D0200"/>
    <w:rsid w:val="009D020F"/>
    <w:rsid w:val="009D02DC"/>
    <w:rsid w:val="009D02E0"/>
    <w:rsid w:val="009D03FC"/>
    <w:rsid w:val="009D05FF"/>
    <w:rsid w:val="009D063C"/>
    <w:rsid w:val="009D067F"/>
    <w:rsid w:val="009D06AD"/>
    <w:rsid w:val="009D06F1"/>
    <w:rsid w:val="009D0732"/>
    <w:rsid w:val="009D073F"/>
    <w:rsid w:val="009D07B0"/>
    <w:rsid w:val="009D07B9"/>
    <w:rsid w:val="009D0899"/>
    <w:rsid w:val="009D0B3E"/>
    <w:rsid w:val="009D0B43"/>
    <w:rsid w:val="009D0B60"/>
    <w:rsid w:val="009D0C63"/>
    <w:rsid w:val="009D0D19"/>
    <w:rsid w:val="009D0E80"/>
    <w:rsid w:val="009D0E8A"/>
    <w:rsid w:val="009D0F45"/>
    <w:rsid w:val="009D0F6C"/>
    <w:rsid w:val="009D0F86"/>
    <w:rsid w:val="009D0FCE"/>
    <w:rsid w:val="009D0FFB"/>
    <w:rsid w:val="009D1033"/>
    <w:rsid w:val="009D10B3"/>
    <w:rsid w:val="009D10F8"/>
    <w:rsid w:val="009D114B"/>
    <w:rsid w:val="009D1332"/>
    <w:rsid w:val="009D133E"/>
    <w:rsid w:val="009D1531"/>
    <w:rsid w:val="009D155E"/>
    <w:rsid w:val="009D17A6"/>
    <w:rsid w:val="009D187C"/>
    <w:rsid w:val="009D19C7"/>
    <w:rsid w:val="009D19CA"/>
    <w:rsid w:val="009D1A3C"/>
    <w:rsid w:val="009D1AF1"/>
    <w:rsid w:val="009D1B0C"/>
    <w:rsid w:val="009D1D48"/>
    <w:rsid w:val="009D1D76"/>
    <w:rsid w:val="009D1DBA"/>
    <w:rsid w:val="009D1DD2"/>
    <w:rsid w:val="009D1E82"/>
    <w:rsid w:val="009D1ED5"/>
    <w:rsid w:val="009D1F8A"/>
    <w:rsid w:val="009D1FC8"/>
    <w:rsid w:val="009D2010"/>
    <w:rsid w:val="009D20BF"/>
    <w:rsid w:val="009D22CC"/>
    <w:rsid w:val="009D2353"/>
    <w:rsid w:val="009D2366"/>
    <w:rsid w:val="009D2415"/>
    <w:rsid w:val="009D249B"/>
    <w:rsid w:val="009D24C7"/>
    <w:rsid w:val="009D24D4"/>
    <w:rsid w:val="009D24DE"/>
    <w:rsid w:val="009D2564"/>
    <w:rsid w:val="009D257F"/>
    <w:rsid w:val="009D26B7"/>
    <w:rsid w:val="009D26E2"/>
    <w:rsid w:val="009D2775"/>
    <w:rsid w:val="009D2896"/>
    <w:rsid w:val="009D2A0C"/>
    <w:rsid w:val="009D2A9A"/>
    <w:rsid w:val="009D2AE4"/>
    <w:rsid w:val="009D2B9C"/>
    <w:rsid w:val="009D2BFF"/>
    <w:rsid w:val="009D2C02"/>
    <w:rsid w:val="009D2CB6"/>
    <w:rsid w:val="009D2D72"/>
    <w:rsid w:val="009D2D77"/>
    <w:rsid w:val="009D2E17"/>
    <w:rsid w:val="009D2EB3"/>
    <w:rsid w:val="009D2EB7"/>
    <w:rsid w:val="009D2F1D"/>
    <w:rsid w:val="009D2F86"/>
    <w:rsid w:val="009D3072"/>
    <w:rsid w:val="009D30B8"/>
    <w:rsid w:val="009D317E"/>
    <w:rsid w:val="009D318D"/>
    <w:rsid w:val="009D322D"/>
    <w:rsid w:val="009D322F"/>
    <w:rsid w:val="009D329E"/>
    <w:rsid w:val="009D32B1"/>
    <w:rsid w:val="009D3350"/>
    <w:rsid w:val="009D344A"/>
    <w:rsid w:val="009D34BD"/>
    <w:rsid w:val="009D34BF"/>
    <w:rsid w:val="009D3533"/>
    <w:rsid w:val="009D3550"/>
    <w:rsid w:val="009D3592"/>
    <w:rsid w:val="009D3596"/>
    <w:rsid w:val="009D363E"/>
    <w:rsid w:val="009D3683"/>
    <w:rsid w:val="009D3796"/>
    <w:rsid w:val="009D37B0"/>
    <w:rsid w:val="009D3826"/>
    <w:rsid w:val="009D38A7"/>
    <w:rsid w:val="009D398C"/>
    <w:rsid w:val="009D3A6C"/>
    <w:rsid w:val="009D3BB6"/>
    <w:rsid w:val="009D3BCE"/>
    <w:rsid w:val="009D3C28"/>
    <w:rsid w:val="009D3C6D"/>
    <w:rsid w:val="009D3C6E"/>
    <w:rsid w:val="009D3CC5"/>
    <w:rsid w:val="009D3D9D"/>
    <w:rsid w:val="009D3E3F"/>
    <w:rsid w:val="009D3E88"/>
    <w:rsid w:val="009D3E8B"/>
    <w:rsid w:val="009D3EB2"/>
    <w:rsid w:val="009D3F2A"/>
    <w:rsid w:val="009D3F82"/>
    <w:rsid w:val="009D3FA8"/>
    <w:rsid w:val="009D3FE5"/>
    <w:rsid w:val="009D413D"/>
    <w:rsid w:val="009D434F"/>
    <w:rsid w:val="009D43D5"/>
    <w:rsid w:val="009D43EA"/>
    <w:rsid w:val="009D43FA"/>
    <w:rsid w:val="009D4463"/>
    <w:rsid w:val="009D446C"/>
    <w:rsid w:val="009D446D"/>
    <w:rsid w:val="009D44F0"/>
    <w:rsid w:val="009D4512"/>
    <w:rsid w:val="009D4516"/>
    <w:rsid w:val="009D45B7"/>
    <w:rsid w:val="009D460C"/>
    <w:rsid w:val="009D46D4"/>
    <w:rsid w:val="009D4711"/>
    <w:rsid w:val="009D475A"/>
    <w:rsid w:val="009D47D7"/>
    <w:rsid w:val="009D481B"/>
    <w:rsid w:val="009D4834"/>
    <w:rsid w:val="009D4886"/>
    <w:rsid w:val="009D49D3"/>
    <w:rsid w:val="009D4A27"/>
    <w:rsid w:val="009D4A69"/>
    <w:rsid w:val="009D4A8F"/>
    <w:rsid w:val="009D4C52"/>
    <w:rsid w:val="009D4C56"/>
    <w:rsid w:val="009D4CA9"/>
    <w:rsid w:val="009D4CCB"/>
    <w:rsid w:val="009D4DA0"/>
    <w:rsid w:val="009D4DB5"/>
    <w:rsid w:val="009D4E75"/>
    <w:rsid w:val="009D4E8D"/>
    <w:rsid w:val="009D4E93"/>
    <w:rsid w:val="009D4EC3"/>
    <w:rsid w:val="009D4F17"/>
    <w:rsid w:val="009D4FA2"/>
    <w:rsid w:val="009D4FF0"/>
    <w:rsid w:val="009D502E"/>
    <w:rsid w:val="009D50D7"/>
    <w:rsid w:val="009D5138"/>
    <w:rsid w:val="009D5160"/>
    <w:rsid w:val="009D5290"/>
    <w:rsid w:val="009D52CB"/>
    <w:rsid w:val="009D5308"/>
    <w:rsid w:val="009D5370"/>
    <w:rsid w:val="009D5408"/>
    <w:rsid w:val="009D55DB"/>
    <w:rsid w:val="009D570F"/>
    <w:rsid w:val="009D5748"/>
    <w:rsid w:val="009D5855"/>
    <w:rsid w:val="009D58D9"/>
    <w:rsid w:val="009D58E3"/>
    <w:rsid w:val="009D5A1D"/>
    <w:rsid w:val="009D5A66"/>
    <w:rsid w:val="009D5B4C"/>
    <w:rsid w:val="009D5BD2"/>
    <w:rsid w:val="009D5BF5"/>
    <w:rsid w:val="009D5C00"/>
    <w:rsid w:val="009D5C1D"/>
    <w:rsid w:val="009D5C20"/>
    <w:rsid w:val="009D5D6E"/>
    <w:rsid w:val="009D5E07"/>
    <w:rsid w:val="009D5E08"/>
    <w:rsid w:val="009D5E92"/>
    <w:rsid w:val="009D5E98"/>
    <w:rsid w:val="009D5F34"/>
    <w:rsid w:val="009D5F63"/>
    <w:rsid w:val="009D60E1"/>
    <w:rsid w:val="009D60EC"/>
    <w:rsid w:val="009D628D"/>
    <w:rsid w:val="009D62A5"/>
    <w:rsid w:val="009D6338"/>
    <w:rsid w:val="009D63B6"/>
    <w:rsid w:val="009D6483"/>
    <w:rsid w:val="009D65E7"/>
    <w:rsid w:val="009D6612"/>
    <w:rsid w:val="009D66B1"/>
    <w:rsid w:val="009D6707"/>
    <w:rsid w:val="009D6723"/>
    <w:rsid w:val="009D6847"/>
    <w:rsid w:val="009D699C"/>
    <w:rsid w:val="009D69BB"/>
    <w:rsid w:val="009D6A29"/>
    <w:rsid w:val="009D6A3C"/>
    <w:rsid w:val="009D6B22"/>
    <w:rsid w:val="009D6CB7"/>
    <w:rsid w:val="009D6D18"/>
    <w:rsid w:val="009D6DBA"/>
    <w:rsid w:val="009D6DBC"/>
    <w:rsid w:val="009D6E1F"/>
    <w:rsid w:val="009D6E32"/>
    <w:rsid w:val="009D6E8E"/>
    <w:rsid w:val="009D6F24"/>
    <w:rsid w:val="009D6F4F"/>
    <w:rsid w:val="009D707E"/>
    <w:rsid w:val="009D710D"/>
    <w:rsid w:val="009D719F"/>
    <w:rsid w:val="009D72B2"/>
    <w:rsid w:val="009D72B3"/>
    <w:rsid w:val="009D72CA"/>
    <w:rsid w:val="009D7331"/>
    <w:rsid w:val="009D7344"/>
    <w:rsid w:val="009D73B2"/>
    <w:rsid w:val="009D743F"/>
    <w:rsid w:val="009D7444"/>
    <w:rsid w:val="009D7478"/>
    <w:rsid w:val="009D7561"/>
    <w:rsid w:val="009D75C4"/>
    <w:rsid w:val="009D7740"/>
    <w:rsid w:val="009D7760"/>
    <w:rsid w:val="009D77D8"/>
    <w:rsid w:val="009D7833"/>
    <w:rsid w:val="009D788B"/>
    <w:rsid w:val="009D78C7"/>
    <w:rsid w:val="009D7911"/>
    <w:rsid w:val="009D79A3"/>
    <w:rsid w:val="009D79BC"/>
    <w:rsid w:val="009D7A08"/>
    <w:rsid w:val="009D7A2D"/>
    <w:rsid w:val="009D7AB9"/>
    <w:rsid w:val="009D7B52"/>
    <w:rsid w:val="009D7BD3"/>
    <w:rsid w:val="009D7C0F"/>
    <w:rsid w:val="009D7C4C"/>
    <w:rsid w:val="009D7C99"/>
    <w:rsid w:val="009D7D53"/>
    <w:rsid w:val="009D7DB2"/>
    <w:rsid w:val="009D7E77"/>
    <w:rsid w:val="009E01EE"/>
    <w:rsid w:val="009E028A"/>
    <w:rsid w:val="009E02D2"/>
    <w:rsid w:val="009E02E7"/>
    <w:rsid w:val="009E03CD"/>
    <w:rsid w:val="009E03EB"/>
    <w:rsid w:val="009E055F"/>
    <w:rsid w:val="009E0562"/>
    <w:rsid w:val="009E059C"/>
    <w:rsid w:val="009E05CF"/>
    <w:rsid w:val="009E05DB"/>
    <w:rsid w:val="009E05FD"/>
    <w:rsid w:val="009E0663"/>
    <w:rsid w:val="009E06D8"/>
    <w:rsid w:val="009E07E5"/>
    <w:rsid w:val="009E08C0"/>
    <w:rsid w:val="009E0921"/>
    <w:rsid w:val="009E0944"/>
    <w:rsid w:val="009E09CC"/>
    <w:rsid w:val="009E09E8"/>
    <w:rsid w:val="009E0A2D"/>
    <w:rsid w:val="009E0AA4"/>
    <w:rsid w:val="009E0B28"/>
    <w:rsid w:val="009E0B29"/>
    <w:rsid w:val="009E0B6C"/>
    <w:rsid w:val="009E0C03"/>
    <w:rsid w:val="009E0CC5"/>
    <w:rsid w:val="009E0CD3"/>
    <w:rsid w:val="009E0CFE"/>
    <w:rsid w:val="009E0D07"/>
    <w:rsid w:val="009E0DC4"/>
    <w:rsid w:val="009E0F9D"/>
    <w:rsid w:val="009E10A5"/>
    <w:rsid w:val="009E10EC"/>
    <w:rsid w:val="009E110A"/>
    <w:rsid w:val="009E111B"/>
    <w:rsid w:val="009E1166"/>
    <w:rsid w:val="009E11C5"/>
    <w:rsid w:val="009E121C"/>
    <w:rsid w:val="009E12D0"/>
    <w:rsid w:val="009E12F3"/>
    <w:rsid w:val="009E1355"/>
    <w:rsid w:val="009E13B5"/>
    <w:rsid w:val="009E13BF"/>
    <w:rsid w:val="009E1404"/>
    <w:rsid w:val="009E1406"/>
    <w:rsid w:val="009E148C"/>
    <w:rsid w:val="009E149F"/>
    <w:rsid w:val="009E14DA"/>
    <w:rsid w:val="009E1577"/>
    <w:rsid w:val="009E15C3"/>
    <w:rsid w:val="009E15FF"/>
    <w:rsid w:val="009E1602"/>
    <w:rsid w:val="009E171A"/>
    <w:rsid w:val="009E17EF"/>
    <w:rsid w:val="009E1905"/>
    <w:rsid w:val="009E197A"/>
    <w:rsid w:val="009E1A16"/>
    <w:rsid w:val="009E1A1F"/>
    <w:rsid w:val="009E1B55"/>
    <w:rsid w:val="009E1B85"/>
    <w:rsid w:val="009E1B9F"/>
    <w:rsid w:val="009E1BD1"/>
    <w:rsid w:val="009E1BFB"/>
    <w:rsid w:val="009E1C7A"/>
    <w:rsid w:val="009E1CE1"/>
    <w:rsid w:val="009E1D4B"/>
    <w:rsid w:val="009E1D89"/>
    <w:rsid w:val="009E1DDC"/>
    <w:rsid w:val="009E1E40"/>
    <w:rsid w:val="009E1E49"/>
    <w:rsid w:val="009E1EAE"/>
    <w:rsid w:val="009E1F22"/>
    <w:rsid w:val="009E2199"/>
    <w:rsid w:val="009E229C"/>
    <w:rsid w:val="009E22A7"/>
    <w:rsid w:val="009E22C1"/>
    <w:rsid w:val="009E22D3"/>
    <w:rsid w:val="009E2322"/>
    <w:rsid w:val="009E240A"/>
    <w:rsid w:val="009E2463"/>
    <w:rsid w:val="009E2628"/>
    <w:rsid w:val="009E262C"/>
    <w:rsid w:val="009E263F"/>
    <w:rsid w:val="009E26C2"/>
    <w:rsid w:val="009E278C"/>
    <w:rsid w:val="009E286D"/>
    <w:rsid w:val="009E29C3"/>
    <w:rsid w:val="009E29E4"/>
    <w:rsid w:val="009E29EA"/>
    <w:rsid w:val="009E2A57"/>
    <w:rsid w:val="009E2AA5"/>
    <w:rsid w:val="009E2BA9"/>
    <w:rsid w:val="009E2C78"/>
    <w:rsid w:val="009E2D4E"/>
    <w:rsid w:val="009E2D6D"/>
    <w:rsid w:val="009E2E2F"/>
    <w:rsid w:val="009E2E4A"/>
    <w:rsid w:val="009E2E64"/>
    <w:rsid w:val="009E2E8F"/>
    <w:rsid w:val="009E2EA7"/>
    <w:rsid w:val="009E2EB0"/>
    <w:rsid w:val="009E2F07"/>
    <w:rsid w:val="009E301A"/>
    <w:rsid w:val="009E30FD"/>
    <w:rsid w:val="009E319F"/>
    <w:rsid w:val="009E31B0"/>
    <w:rsid w:val="009E32D3"/>
    <w:rsid w:val="009E32DE"/>
    <w:rsid w:val="009E3308"/>
    <w:rsid w:val="009E342F"/>
    <w:rsid w:val="009E3478"/>
    <w:rsid w:val="009E34A6"/>
    <w:rsid w:val="009E34DF"/>
    <w:rsid w:val="009E34E0"/>
    <w:rsid w:val="009E34FD"/>
    <w:rsid w:val="009E3517"/>
    <w:rsid w:val="009E3567"/>
    <w:rsid w:val="009E35AA"/>
    <w:rsid w:val="009E35DA"/>
    <w:rsid w:val="009E3620"/>
    <w:rsid w:val="009E3653"/>
    <w:rsid w:val="009E3668"/>
    <w:rsid w:val="009E3681"/>
    <w:rsid w:val="009E382B"/>
    <w:rsid w:val="009E3927"/>
    <w:rsid w:val="009E3A27"/>
    <w:rsid w:val="009E3AC6"/>
    <w:rsid w:val="009E3AE4"/>
    <w:rsid w:val="009E3B79"/>
    <w:rsid w:val="009E3B9F"/>
    <w:rsid w:val="009E3C3F"/>
    <w:rsid w:val="009E3C67"/>
    <w:rsid w:val="009E3C8F"/>
    <w:rsid w:val="009E3D75"/>
    <w:rsid w:val="009E3DA9"/>
    <w:rsid w:val="009E3E47"/>
    <w:rsid w:val="009E3E87"/>
    <w:rsid w:val="009E3F79"/>
    <w:rsid w:val="009E4072"/>
    <w:rsid w:val="009E40BC"/>
    <w:rsid w:val="009E40DB"/>
    <w:rsid w:val="009E414A"/>
    <w:rsid w:val="009E41BD"/>
    <w:rsid w:val="009E41FD"/>
    <w:rsid w:val="009E4270"/>
    <w:rsid w:val="009E427A"/>
    <w:rsid w:val="009E4291"/>
    <w:rsid w:val="009E42B8"/>
    <w:rsid w:val="009E440F"/>
    <w:rsid w:val="009E450D"/>
    <w:rsid w:val="009E4608"/>
    <w:rsid w:val="009E46BE"/>
    <w:rsid w:val="009E470B"/>
    <w:rsid w:val="009E48B0"/>
    <w:rsid w:val="009E48C8"/>
    <w:rsid w:val="009E4948"/>
    <w:rsid w:val="009E4972"/>
    <w:rsid w:val="009E499F"/>
    <w:rsid w:val="009E4A54"/>
    <w:rsid w:val="009E4C50"/>
    <w:rsid w:val="009E4C59"/>
    <w:rsid w:val="009E4C8A"/>
    <w:rsid w:val="009E4D5F"/>
    <w:rsid w:val="009E4E04"/>
    <w:rsid w:val="009E4E25"/>
    <w:rsid w:val="009E4E63"/>
    <w:rsid w:val="009E4F30"/>
    <w:rsid w:val="009E4F79"/>
    <w:rsid w:val="009E4F7C"/>
    <w:rsid w:val="009E4FDD"/>
    <w:rsid w:val="009E5007"/>
    <w:rsid w:val="009E50E5"/>
    <w:rsid w:val="009E5290"/>
    <w:rsid w:val="009E52B1"/>
    <w:rsid w:val="009E52DB"/>
    <w:rsid w:val="009E5325"/>
    <w:rsid w:val="009E5343"/>
    <w:rsid w:val="009E5353"/>
    <w:rsid w:val="009E54EB"/>
    <w:rsid w:val="009E5696"/>
    <w:rsid w:val="009E56C7"/>
    <w:rsid w:val="009E57AE"/>
    <w:rsid w:val="009E57F9"/>
    <w:rsid w:val="009E580D"/>
    <w:rsid w:val="009E58C0"/>
    <w:rsid w:val="009E58CF"/>
    <w:rsid w:val="009E590D"/>
    <w:rsid w:val="009E5954"/>
    <w:rsid w:val="009E5971"/>
    <w:rsid w:val="009E597E"/>
    <w:rsid w:val="009E5AF5"/>
    <w:rsid w:val="009E5AF8"/>
    <w:rsid w:val="009E5B39"/>
    <w:rsid w:val="009E5B53"/>
    <w:rsid w:val="009E5BC2"/>
    <w:rsid w:val="009E5CA5"/>
    <w:rsid w:val="009E5D35"/>
    <w:rsid w:val="009E5DD0"/>
    <w:rsid w:val="009E5EDA"/>
    <w:rsid w:val="009E60D1"/>
    <w:rsid w:val="009E6178"/>
    <w:rsid w:val="009E61BA"/>
    <w:rsid w:val="009E6307"/>
    <w:rsid w:val="009E639C"/>
    <w:rsid w:val="009E6432"/>
    <w:rsid w:val="009E646E"/>
    <w:rsid w:val="009E64F8"/>
    <w:rsid w:val="009E674F"/>
    <w:rsid w:val="009E6750"/>
    <w:rsid w:val="009E675F"/>
    <w:rsid w:val="009E67AA"/>
    <w:rsid w:val="009E67FE"/>
    <w:rsid w:val="009E68DE"/>
    <w:rsid w:val="009E6A04"/>
    <w:rsid w:val="009E6A07"/>
    <w:rsid w:val="009E6A38"/>
    <w:rsid w:val="009E6AA5"/>
    <w:rsid w:val="009E6B19"/>
    <w:rsid w:val="009E6BB0"/>
    <w:rsid w:val="009E6C0A"/>
    <w:rsid w:val="009E6C1F"/>
    <w:rsid w:val="009E6C91"/>
    <w:rsid w:val="009E6CAB"/>
    <w:rsid w:val="009E6CFD"/>
    <w:rsid w:val="009E6D02"/>
    <w:rsid w:val="009E6D0E"/>
    <w:rsid w:val="009E6E00"/>
    <w:rsid w:val="009E6EA3"/>
    <w:rsid w:val="009E6F1D"/>
    <w:rsid w:val="009E6F86"/>
    <w:rsid w:val="009E6F97"/>
    <w:rsid w:val="009E6FBA"/>
    <w:rsid w:val="009E7092"/>
    <w:rsid w:val="009E7109"/>
    <w:rsid w:val="009E713E"/>
    <w:rsid w:val="009E71FE"/>
    <w:rsid w:val="009E720B"/>
    <w:rsid w:val="009E7294"/>
    <w:rsid w:val="009E72BE"/>
    <w:rsid w:val="009E731A"/>
    <w:rsid w:val="009E73E4"/>
    <w:rsid w:val="009E74E8"/>
    <w:rsid w:val="009E7543"/>
    <w:rsid w:val="009E755D"/>
    <w:rsid w:val="009E757E"/>
    <w:rsid w:val="009E7608"/>
    <w:rsid w:val="009E767E"/>
    <w:rsid w:val="009E76D7"/>
    <w:rsid w:val="009E76FC"/>
    <w:rsid w:val="009E776C"/>
    <w:rsid w:val="009E7803"/>
    <w:rsid w:val="009E7843"/>
    <w:rsid w:val="009E784A"/>
    <w:rsid w:val="009E78C1"/>
    <w:rsid w:val="009E78F3"/>
    <w:rsid w:val="009E797B"/>
    <w:rsid w:val="009E7A50"/>
    <w:rsid w:val="009E7B19"/>
    <w:rsid w:val="009E7B1C"/>
    <w:rsid w:val="009E7C42"/>
    <w:rsid w:val="009E7CC4"/>
    <w:rsid w:val="009E7D18"/>
    <w:rsid w:val="009E7D51"/>
    <w:rsid w:val="009E7FBF"/>
    <w:rsid w:val="009F000A"/>
    <w:rsid w:val="009F003A"/>
    <w:rsid w:val="009F00EB"/>
    <w:rsid w:val="009F0106"/>
    <w:rsid w:val="009F01A3"/>
    <w:rsid w:val="009F01F8"/>
    <w:rsid w:val="009F02FF"/>
    <w:rsid w:val="009F0367"/>
    <w:rsid w:val="009F0454"/>
    <w:rsid w:val="009F063C"/>
    <w:rsid w:val="009F07A9"/>
    <w:rsid w:val="009F07B4"/>
    <w:rsid w:val="009F07CD"/>
    <w:rsid w:val="009F092A"/>
    <w:rsid w:val="009F0949"/>
    <w:rsid w:val="009F0964"/>
    <w:rsid w:val="009F0992"/>
    <w:rsid w:val="009F099A"/>
    <w:rsid w:val="009F0AA2"/>
    <w:rsid w:val="009F0BC9"/>
    <w:rsid w:val="009F0C4E"/>
    <w:rsid w:val="009F0C61"/>
    <w:rsid w:val="009F0E5C"/>
    <w:rsid w:val="009F0F42"/>
    <w:rsid w:val="009F0F62"/>
    <w:rsid w:val="009F0F6F"/>
    <w:rsid w:val="009F1067"/>
    <w:rsid w:val="009F10D2"/>
    <w:rsid w:val="009F1133"/>
    <w:rsid w:val="009F11AE"/>
    <w:rsid w:val="009F11E1"/>
    <w:rsid w:val="009F1265"/>
    <w:rsid w:val="009F134A"/>
    <w:rsid w:val="009F1413"/>
    <w:rsid w:val="009F1445"/>
    <w:rsid w:val="009F14CE"/>
    <w:rsid w:val="009F15AD"/>
    <w:rsid w:val="009F15B6"/>
    <w:rsid w:val="009F1603"/>
    <w:rsid w:val="009F160F"/>
    <w:rsid w:val="009F16D8"/>
    <w:rsid w:val="009F171D"/>
    <w:rsid w:val="009F1818"/>
    <w:rsid w:val="009F18E4"/>
    <w:rsid w:val="009F19B7"/>
    <w:rsid w:val="009F1A4B"/>
    <w:rsid w:val="009F1AFC"/>
    <w:rsid w:val="009F1B86"/>
    <w:rsid w:val="009F1BC3"/>
    <w:rsid w:val="009F1D0A"/>
    <w:rsid w:val="009F1D2A"/>
    <w:rsid w:val="009F1D9C"/>
    <w:rsid w:val="009F1E4D"/>
    <w:rsid w:val="009F1E6F"/>
    <w:rsid w:val="009F1F5B"/>
    <w:rsid w:val="009F2002"/>
    <w:rsid w:val="009F21C1"/>
    <w:rsid w:val="009F224F"/>
    <w:rsid w:val="009F225C"/>
    <w:rsid w:val="009F2279"/>
    <w:rsid w:val="009F22C1"/>
    <w:rsid w:val="009F22D0"/>
    <w:rsid w:val="009F2397"/>
    <w:rsid w:val="009F255B"/>
    <w:rsid w:val="009F25AB"/>
    <w:rsid w:val="009F2609"/>
    <w:rsid w:val="009F268A"/>
    <w:rsid w:val="009F26EA"/>
    <w:rsid w:val="009F270A"/>
    <w:rsid w:val="009F2731"/>
    <w:rsid w:val="009F2899"/>
    <w:rsid w:val="009F28A8"/>
    <w:rsid w:val="009F293C"/>
    <w:rsid w:val="009F295B"/>
    <w:rsid w:val="009F298E"/>
    <w:rsid w:val="009F2A59"/>
    <w:rsid w:val="009F2B3B"/>
    <w:rsid w:val="009F2B63"/>
    <w:rsid w:val="009F2DAF"/>
    <w:rsid w:val="009F2E36"/>
    <w:rsid w:val="009F2E91"/>
    <w:rsid w:val="009F2F3C"/>
    <w:rsid w:val="009F2F40"/>
    <w:rsid w:val="009F2FBC"/>
    <w:rsid w:val="009F2FC0"/>
    <w:rsid w:val="009F2FC7"/>
    <w:rsid w:val="009F2FFB"/>
    <w:rsid w:val="009F306A"/>
    <w:rsid w:val="009F308C"/>
    <w:rsid w:val="009F318A"/>
    <w:rsid w:val="009F321E"/>
    <w:rsid w:val="009F3226"/>
    <w:rsid w:val="009F32CF"/>
    <w:rsid w:val="009F34EA"/>
    <w:rsid w:val="009F3527"/>
    <w:rsid w:val="009F3574"/>
    <w:rsid w:val="009F360B"/>
    <w:rsid w:val="009F363F"/>
    <w:rsid w:val="009F382F"/>
    <w:rsid w:val="009F3847"/>
    <w:rsid w:val="009F39AF"/>
    <w:rsid w:val="009F39E0"/>
    <w:rsid w:val="009F3A52"/>
    <w:rsid w:val="009F3A6F"/>
    <w:rsid w:val="009F3A83"/>
    <w:rsid w:val="009F3A9F"/>
    <w:rsid w:val="009F3AC2"/>
    <w:rsid w:val="009F3B98"/>
    <w:rsid w:val="009F3BC8"/>
    <w:rsid w:val="009F3BE2"/>
    <w:rsid w:val="009F3DA9"/>
    <w:rsid w:val="009F3DBB"/>
    <w:rsid w:val="009F3DE7"/>
    <w:rsid w:val="009F3DEC"/>
    <w:rsid w:val="009F3F3F"/>
    <w:rsid w:val="009F3F8A"/>
    <w:rsid w:val="009F4019"/>
    <w:rsid w:val="009F4044"/>
    <w:rsid w:val="009F40B4"/>
    <w:rsid w:val="009F40BF"/>
    <w:rsid w:val="009F40D0"/>
    <w:rsid w:val="009F4151"/>
    <w:rsid w:val="009F42C2"/>
    <w:rsid w:val="009F434F"/>
    <w:rsid w:val="009F4392"/>
    <w:rsid w:val="009F43C9"/>
    <w:rsid w:val="009F43F6"/>
    <w:rsid w:val="009F455E"/>
    <w:rsid w:val="009F45B1"/>
    <w:rsid w:val="009F45F6"/>
    <w:rsid w:val="009F4601"/>
    <w:rsid w:val="009F473A"/>
    <w:rsid w:val="009F47F3"/>
    <w:rsid w:val="009F47FF"/>
    <w:rsid w:val="009F4A37"/>
    <w:rsid w:val="009F4ABF"/>
    <w:rsid w:val="009F4BC1"/>
    <w:rsid w:val="009F4D56"/>
    <w:rsid w:val="009F4E17"/>
    <w:rsid w:val="009F4EAC"/>
    <w:rsid w:val="009F4ED6"/>
    <w:rsid w:val="009F4FC0"/>
    <w:rsid w:val="009F50CF"/>
    <w:rsid w:val="009F5107"/>
    <w:rsid w:val="009F510A"/>
    <w:rsid w:val="009F5113"/>
    <w:rsid w:val="009F5133"/>
    <w:rsid w:val="009F5221"/>
    <w:rsid w:val="009F5227"/>
    <w:rsid w:val="009F5241"/>
    <w:rsid w:val="009F5255"/>
    <w:rsid w:val="009F5266"/>
    <w:rsid w:val="009F52B5"/>
    <w:rsid w:val="009F52C6"/>
    <w:rsid w:val="009F52CD"/>
    <w:rsid w:val="009F52F6"/>
    <w:rsid w:val="009F5310"/>
    <w:rsid w:val="009F5375"/>
    <w:rsid w:val="009F5398"/>
    <w:rsid w:val="009F54AB"/>
    <w:rsid w:val="009F54AD"/>
    <w:rsid w:val="009F5656"/>
    <w:rsid w:val="009F569C"/>
    <w:rsid w:val="009F56FB"/>
    <w:rsid w:val="009F5705"/>
    <w:rsid w:val="009F57A2"/>
    <w:rsid w:val="009F5863"/>
    <w:rsid w:val="009F58C2"/>
    <w:rsid w:val="009F590F"/>
    <w:rsid w:val="009F5A0D"/>
    <w:rsid w:val="009F5AF1"/>
    <w:rsid w:val="009F5B23"/>
    <w:rsid w:val="009F5B24"/>
    <w:rsid w:val="009F5B66"/>
    <w:rsid w:val="009F5C65"/>
    <w:rsid w:val="009F5CAA"/>
    <w:rsid w:val="009F5DE1"/>
    <w:rsid w:val="009F5DFD"/>
    <w:rsid w:val="009F5ED4"/>
    <w:rsid w:val="009F5FBD"/>
    <w:rsid w:val="009F615F"/>
    <w:rsid w:val="009F6178"/>
    <w:rsid w:val="009F61F8"/>
    <w:rsid w:val="009F61F9"/>
    <w:rsid w:val="009F620B"/>
    <w:rsid w:val="009F6220"/>
    <w:rsid w:val="009F623F"/>
    <w:rsid w:val="009F6371"/>
    <w:rsid w:val="009F6378"/>
    <w:rsid w:val="009F63CD"/>
    <w:rsid w:val="009F6491"/>
    <w:rsid w:val="009F64DF"/>
    <w:rsid w:val="009F6575"/>
    <w:rsid w:val="009F65CD"/>
    <w:rsid w:val="009F6666"/>
    <w:rsid w:val="009F66E3"/>
    <w:rsid w:val="009F66FA"/>
    <w:rsid w:val="009F672C"/>
    <w:rsid w:val="009F6775"/>
    <w:rsid w:val="009F683D"/>
    <w:rsid w:val="009F68FE"/>
    <w:rsid w:val="009F6904"/>
    <w:rsid w:val="009F6941"/>
    <w:rsid w:val="009F6964"/>
    <w:rsid w:val="009F6B2B"/>
    <w:rsid w:val="009F6BF8"/>
    <w:rsid w:val="009F6C65"/>
    <w:rsid w:val="009F6C83"/>
    <w:rsid w:val="009F6C8B"/>
    <w:rsid w:val="009F6D53"/>
    <w:rsid w:val="009F6DAA"/>
    <w:rsid w:val="009F6E42"/>
    <w:rsid w:val="009F6E5E"/>
    <w:rsid w:val="009F6E9F"/>
    <w:rsid w:val="009F6F51"/>
    <w:rsid w:val="009F6F7E"/>
    <w:rsid w:val="009F70A2"/>
    <w:rsid w:val="009F718F"/>
    <w:rsid w:val="009F719A"/>
    <w:rsid w:val="009F71DF"/>
    <w:rsid w:val="009F724F"/>
    <w:rsid w:val="009F742A"/>
    <w:rsid w:val="009F74A2"/>
    <w:rsid w:val="009F7525"/>
    <w:rsid w:val="009F75FD"/>
    <w:rsid w:val="009F7613"/>
    <w:rsid w:val="009F767D"/>
    <w:rsid w:val="009F776A"/>
    <w:rsid w:val="009F785A"/>
    <w:rsid w:val="009F78A6"/>
    <w:rsid w:val="009F78B6"/>
    <w:rsid w:val="009F78EF"/>
    <w:rsid w:val="009F7945"/>
    <w:rsid w:val="009F7AD3"/>
    <w:rsid w:val="009F7AEE"/>
    <w:rsid w:val="009F7C0E"/>
    <w:rsid w:val="009F7E78"/>
    <w:rsid w:val="009F7E8A"/>
    <w:rsid w:val="009F7EB9"/>
    <w:rsid w:val="009F7F50"/>
    <w:rsid w:val="009F7FBE"/>
    <w:rsid w:val="00A00000"/>
    <w:rsid w:val="00A0002A"/>
    <w:rsid w:val="00A0003C"/>
    <w:rsid w:val="00A00081"/>
    <w:rsid w:val="00A000B3"/>
    <w:rsid w:val="00A00165"/>
    <w:rsid w:val="00A0017D"/>
    <w:rsid w:val="00A00202"/>
    <w:rsid w:val="00A002AF"/>
    <w:rsid w:val="00A00418"/>
    <w:rsid w:val="00A004B8"/>
    <w:rsid w:val="00A00538"/>
    <w:rsid w:val="00A00547"/>
    <w:rsid w:val="00A005E0"/>
    <w:rsid w:val="00A00625"/>
    <w:rsid w:val="00A0075F"/>
    <w:rsid w:val="00A00765"/>
    <w:rsid w:val="00A0076C"/>
    <w:rsid w:val="00A007AA"/>
    <w:rsid w:val="00A007DC"/>
    <w:rsid w:val="00A00843"/>
    <w:rsid w:val="00A00866"/>
    <w:rsid w:val="00A008A4"/>
    <w:rsid w:val="00A008EF"/>
    <w:rsid w:val="00A0093A"/>
    <w:rsid w:val="00A00959"/>
    <w:rsid w:val="00A009B4"/>
    <w:rsid w:val="00A00A0F"/>
    <w:rsid w:val="00A00BD5"/>
    <w:rsid w:val="00A00C3A"/>
    <w:rsid w:val="00A00E0A"/>
    <w:rsid w:val="00A00E82"/>
    <w:rsid w:val="00A00EAE"/>
    <w:rsid w:val="00A00F18"/>
    <w:rsid w:val="00A00F80"/>
    <w:rsid w:val="00A00F88"/>
    <w:rsid w:val="00A0102E"/>
    <w:rsid w:val="00A01040"/>
    <w:rsid w:val="00A011A5"/>
    <w:rsid w:val="00A012CD"/>
    <w:rsid w:val="00A012F9"/>
    <w:rsid w:val="00A012FD"/>
    <w:rsid w:val="00A01493"/>
    <w:rsid w:val="00A014E2"/>
    <w:rsid w:val="00A01565"/>
    <w:rsid w:val="00A0156D"/>
    <w:rsid w:val="00A015C2"/>
    <w:rsid w:val="00A0178A"/>
    <w:rsid w:val="00A0185C"/>
    <w:rsid w:val="00A01910"/>
    <w:rsid w:val="00A01984"/>
    <w:rsid w:val="00A01A22"/>
    <w:rsid w:val="00A01A3C"/>
    <w:rsid w:val="00A01B98"/>
    <w:rsid w:val="00A01C28"/>
    <w:rsid w:val="00A01C3F"/>
    <w:rsid w:val="00A01C4F"/>
    <w:rsid w:val="00A01DB9"/>
    <w:rsid w:val="00A01DE2"/>
    <w:rsid w:val="00A01F9D"/>
    <w:rsid w:val="00A02059"/>
    <w:rsid w:val="00A02155"/>
    <w:rsid w:val="00A021E5"/>
    <w:rsid w:val="00A0220A"/>
    <w:rsid w:val="00A02258"/>
    <w:rsid w:val="00A0227E"/>
    <w:rsid w:val="00A022ED"/>
    <w:rsid w:val="00A0239C"/>
    <w:rsid w:val="00A023FA"/>
    <w:rsid w:val="00A0250C"/>
    <w:rsid w:val="00A02690"/>
    <w:rsid w:val="00A026F8"/>
    <w:rsid w:val="00A02724"/>
    <w:rsid w:val="00A02776"/>
    <w:rsid w:val="00A027C4"/>
    <w:rsid w:val="00A02811"/>
    <w:rsid w:val="00A02882"/>
    <w:rsid w:val="00A028E6"/>
    <w:rsid w:val="00A028FA"/>
    <w:rsid w:val="00A02901"/>
    <w:rsid w:val="00A02974"/>
    <w:rsid w:val="00A029EE"/>
    <w:rsid w:val="00A02A09"/>
    <w:rsid w:val="00A02A11"/>
    <w:rsid w:val="00A02A81"/>
    <w:rsid w:val="00A02BBA"/>
    <w:rsid w:val="00A02C4D"/>
    <w:rsid w:val="00A02C67"/>
    <w:rsid w:val="00A02C8C"/>
    <w:rsid w:val="00A02C98"/>
    <w:rsid w:val="00A02CD8"/>
    <w:rsid w:val="00A02D59"/>
    <w:rsid w:val="00A02F17"/>
    <w:rsid w:val="00A02F90"/>
    <w:rsid w:val="00A03170"/>
    <w:rsid w:val="00A031B2"/>
    <w:rsid w:val="00A031BF"/>
    <w:rsid w:val="00A032AD"/>
    <w:rsid w:val="00A032D1"/>
    <w:rsid w:val="00A0355A"/>
    <w:rsid w:val="00A035C3"/>
    <w:rsid w:val="00A0366A"/>
    <w:rsid w:val="00A036CC"/>
    <w:rsid w:val="00A036DB"/>
    <w:rsid w:val="00A03777"/>
    <w:rsid w:val="00A038F1"/>
    <w:rsid w:val="00A03925"/>
    <w:rsid w:val="00A039D3"/>
    <w:rsid w:val="00A03A0C"/>
    <w:rsid w:val="00A03AE6"/>
    <w:rsid w:val="00A03AFC"/>
    <w:rsid w:val="00A03BE3"/>
    <w:rsid w:val="00A03C8A"/>
    <w:rsid w:val="00A03CD0"/>
    <w:rsid w:val="00A03DDA"/>
    <w:rsid w:val="00A03E4A"/>
    <w:rsid w:val="00A03F8E"/>
    <w:rsid w:val="00A04028"/>
    <w:rsid w:val="00A04055"/>
    <w:rsid w:val="00A04100"/>
    <w:rsid w:val="00A04119"/>
    <w:rsid w:val="00A04165"/>
    <w:rsid w:val="00A042A1"/>
    <w:rsid w:val="00A04367"/>
    <w:rsid w:val="00A04384"/>
    <w:rsid w:val="00A043CB"/>
    <w:rsid w:val="00A045CD"/>
    <w:rsid w:val="00A045F5"/>
    <w:rsid w:val="00A04628"/>
    <w:rsid w:val="00A04656"/>
    <w:rsid w:val="00A0471F"/>
    <w:rsid w:val="00A04803"/>
    <w:rsid w:val="00A04884"/>
    <w:rsid w:val="00A04899"/>
    <w:rsid w:val="00A04A90"/>
    <w:rsid w:val="00A04AD4"/>
    <w:rsid w:val="00A04B17"/>
    <w:rsid w:val="00A04B4E"/>
    <w:rsid w:val="00A04C2E"/>
    <w:rsid w:val="00A04D33"/>
    <w:rsid w:val="00A04D6D"/>
    <w:rsid w:val="00A04DF5"/>
    <w:rsid w:val="00A04EE0"/>
    <w:rsid w:val="00A04FE0"/>
    <w:rsid w:val="00A04FF4"/>
    <w:rsid w:val="00A050EC"/>
    <w:rsid w:val="00A05171"/>
    <w:rsid w:val="00A05306"/>
    <w:rsid w:val="00A05375"/>
    <w:rsid w:val="00A0538B"/>
    <w:rsid w:val="00A0539D"/>
    <w:rsid w:val="00A053C4"/>
    <w:rsid w:val="00A05608"/>
    <w:rsid w:val="00A0569E"/>
    <w:rsid w:val="00A056D4"/>
    <w:rsid w:val="00A0580B"/>
    <w:rsid w:val="00A05A4D"/>
    <w:rsid w:val="00A05AAA"/>
    <w:rsid w:val="00A05AB2"/>
    <w:rsid w:val="00A05AF9"/>
    <w:rsid w:val="00A05D3C"/>
    <w:rsid w:val="00A05DEE"/>
    <w:rsid w:val="00A05E83"/>
    <w:rsid w:val="00A05E95"/>
    <w:rsid w:val="00A05F1A"/>
    <w:rsid w:val="00A05F89"/>
    <w:rsid w:val="00A0602A"/>
    <w:rsid w:val="00A0608E"/>
    <w:rsid w:val="00A06094"/>
    <w:rsid w:val="00A060DD"/>
    <w:rsid w:val="00A060E4"/>
    <w:rsid w:val="00A062D4"/>
    <w:rsid w:val="00A06319"/>
    <w:rsid w:val="00A063A9"/>
    <w:rsid w:val="00A063B9"/>
    <w:rsid w:val="00A063F9"/>
    <w:rsid w:val="00A0649C"/>
    <w:rsid w:val="00A0659D"/>
    <w:rsid w:val="00A065D8"/>
    <w:rsid w:val="00A06600"/>
    <w:rsid w:val="00A06732"/>
    <w:rsid w:val="00A06869"/>
    <w:rsid w:val="00A06943"/>
    <w:rsid w:val="00A069B3"/>
    <w:rsid w:val="00A06A72"/>
    <w:rsid w:val="00A06CA1"/>
    <w:rsid w:val="00A06D09"/>
    <w:rsid w:val="00A06D68"/>
    <w:rsid w:val="00A06DEC"/>
    <w:rsid w:val="00A06E18"/>
    <w:rsid w:val="00A06E3C"/>
    <w:rsid w:val="00A06E42"/>
    <w:rsid w:val="00A06EA5"/>
    <w:rsid w:val="00A06EDA"/>
    <w:rsid w:val="00A06F3C"/>
    <w:rsid w:val="00A06FF7"/>
    <w:rsid w:val="00A07013"/>
    <w:rsid w:val="00A07072"/>
    <w:rsid w:val="00A0707B"/>
    <w:rsid w:val="00A070C0"/>
    <w:rsid w:val="00A070C9"/>
    <w:rsid w:val="00A07167"/>
    <w:rsid w:val="00A071FD"/>
    <w:rsid w:val="00A0732C"/>
    <w:rsid w:val="00A0733C"/>
    <w:rsid w:val="00A07350"/>
    <w:rsid w:val="00A07415"/>
    <w:rsid w:val="00A07460"/>
    <w:rsid w:val="00A07481"/>
    <w:rsid w:val="00A07504"/>
    <w:rsid w:val="00A07587"/>
    <w:rsid w:val="00A07601"/>
    <w:rsid w:val="00A07627"/>
    <w:rsid w:val="00A0775B"/>
    <w:rsid w:val="00A077AF"/>
    <w:rsid w:val="00A077BC"/>
    <w:rsid w:val="00A07834"/>
    <w:rsid w:val="00A07841"/>
    <w:rsid w:val="00A07872"/>
    <w:rsid w:val="00A07946"/>
    <w:rsid w:val="00A079DA"/>
    <w:rsid w:val="00A07A31"/>
    <w:rsid w:val="00A07A73"/>
    <w:rsid w:val="00A07AD5"/>
    <w:rsid w:val="00A07AE6"/>
    <w:rsid w:val="00A07B16"/>
    <w:rsid w:val="00A07B4A"/>
    <w:rsid w:val="00A07BC1"/>
    <w:rsid w:val="00A07CDE"/>
    <w:rsid w:val="00A07DF4"/>
    <w:rsid w:val="00A07E55"/>
    <w:rsid w:val="00A07E6D"/>
    <w:rsid w:val="00A07FA1"/>
    <w:rsid w:val="00A1007A"/>
    <w:rsid w:val="00A10091"/>
    <w:rsid w:val="00A100EF"/>
    <w:rsid w:val="00A1018E"/>
    <w:rsid w:val="00A10191"/>
    <w:rsid w:val="00A1025A"/>
    <w:rsid w:val="00A102B7"/>
    <w:rsid w:val="00A10373"/>
    <w:rsid w:val="00A1041B"/>
    <w:rsid w:val="00A10455"/>
    <w:rsid w:val="00A10491"/>
    <w:rsid w:val="00A10494"/>
    <w:rsid w:val="00A10496"/>
    <w:rsid w:val="00A10531"/>
    <w:rsid w:val="00A1058D"/>
    <w:rsid w:val="00A1059D"/>
    <w:rsid w:val="00A10605"/>
    <w:rsid w:val="00A1061A"/>
    <w:rsid w:val="00A10668"/>
    <w:rsid w:val="00A10695"/>
    <w:rsid w:val="00A10712"/>
    <w:rsid w:val="00A10728"/>
    <w:rsid w:val="00A109DD"/>
    <w:rsid w:val="00A109F0"/>
    <w:rsid w:val="00A10A1D"/>
    <w:rsid w:val="00A10A5E"/>
    <w:rsid w:val="00A10ACE"/>
    <w:rsid w:val="00A10B81"/>
    <w:rsid w:val="00A10BCA"/>
    <w:rsid w:val="00A10C60"/>
    <w:rsid w:val="00A10CEC"/>
    <w:rsid w:val="00A10F3C"/>
    <w:rsid w:val="00A1103D"/>
    <w:rsid w:val="00A11083"/>
    <w:rsid w:val="00A1115E"/>
    <w:rsid w:val="00A11164"/>
    <w:rsid w:val="00A11165"/>
    <w:rsid w:val="00A11194"/>
    <w:rsid w:val="00A11213"/>
    <w:rsid w:val="00A1122C"/>
    <w:rsid w:val="00A11253"/>
    <w:rsid w:val="00A112C7"/>
    <w:rsid w:val="00A112E2"/>
    <w:rsid w:val="00A113A8"/>
    <w:rsid w:val="00A11470"/>
    <w:rsid w:val="00A11489"/>
    <w:rsid w:val="00A114D7"/>
    <w:rsid w:val="00A1150B"/>
    <w:rsid w:val="00A11666"/>
    <w:rsid w:val="00A117A5"/>
    <w:rsid w:val="00A117F5"/>
    <w:rsid w:val="00A1189D"/>
    <w:rsid w:val="00A118A3"/>
    <w:rsid w:val="00A118CB"/>
    <w:rsid w:val="00A11935"/>
    <w:rsid w:val="00A1196D"/>
    <w:rsid w:val="00A119A2"/>
    <w:rsid w:val="00A119D1"/>
    <w:rsid w:val="00A11ACA"/>
    <w:rsid w:val="00A11B71"/>
    <w:rsid w:val="00A11BAD"/>
    <w:rsid w:val="00A11BC1"/>
    <w:rsid w:val="00A11BCB"/>
    <w:rsid w:val="00A11CB4"/>
    <w:rsid w:val="00A11D67"/>
    <w:rsid w:val="00A11D9A"/>
    <w:rsid w:val="00A11DD6"/>
    <w:rsid w:val="00A11DDC"/>
    <w:rsid w:val="00A11DF8"/>
    <w:rsid w:val="00A11DFD"/>
    <w:rsid w:val="00A11E65"/>
    <w:rsid w:val="00A11E69"/>
    <w:rsid w:val="00A11F0E"/>
    <w:rsid w:val="00A11F10"/>
    <w:rsid w:val="00A12068"/>
    <w:rsid w:val="00A120EA"/>
    <w:rsid w:val="00A1212F"/>
    <w:rsid w:val="00A12174"/>
    <w:rsid w:val="00A121F9"/>
    <w:rsid w:val="00A1222A"/>
    <w:rsid w:val="00A122B1"/>
    <w:rsid w:val="00A12396"/>
    <w:rsid w:val="00A123B1"/>
    <w:rsid w:val="00A123CD"/>
    <w:rsid w:val="00A123CE"/>
    <w:rsid w:val="00A12435"/>
    <w:rsid w:val="00A12512"/>
    <w:rsid w:val="00A12623"/>
    <w:rsid w:val="00A1264A"/>
    <w:rsid w:val="00A1264C"/>
    <w:rsid w:val="00A126F4"/>
    <w:rsid w:val="00A12797"/>
    <w:rsid w:val="00A1279E"/>
    <w:rsid w:val="00A127DD"/>
    <w:rsid w:val="00A12806"/>
    <w:rsid w:val="00A1284A"/>
    <w:rsid w:val="00A12A53"/>
    <w:rsid w:val="00A12AB5"/>
    <w:rsid w:val="00A12AEF"/>
    <w:rsid w:val="00A12D43"/>
    <w:rsid w:val="00A12D5E"/>
    <w:rsid w:val="00A12DD2"/>
    <w:rsid w:val="00A12DF6"/>
    <w:rsid w:val="00A12E97"/>
    <w:rsid w:val="00A12F01"/>
    <w:rsid w:val="00A12F50"/>
    <w:rsid w:val="00A12F8D"/>
    <w:rsid w:val="00A12FD5"/>
    <w:rsid w:val="00A1302D"/>
    <w:rsid w:val="00A1306D"/>
    <w:rsid w:val="00A1309F"/>
    <w:rsid w:val="00A13180"/>
    <w:rsid w:val="00A13194"/>
    <w:rsid w:val="00A131BB"/>
    <w:rsid w:val="00A131F5"/>
    <w:rsid w:val="00A13239"/>
    <w:rsid w:val="00A1324C"/>
    <w:rsid w:val="00A13256"/>
    <w:rsid w:val="00A132DD"/>
    <w:rsid w:val="00A13332"/>
    <w:rsid w:val="00A133D9"/>
    <w:rsid w:val="00A13436"/>
    <w:rsid w:val="00A1349F"/>
    <w:rsid w:val="00A13698"/>
    <w:rsid w:val="00A13749"/>
    <w:rsid w:val="00A137C8"/>
    <w:rsid w:val="00A13803"/>
    <w:rsid w:val="00A138EF"/>
    <w:rsid w:val="00A13946"/>
    <w:rsid w:val="00A13958"/>
    <w:rsid w:val="00A13964"/>
    <w:rsid w:val="00A1397F"/>
    <w:rsid w:val="00A139FD"/>
    <w:rsid w:val="00A13A4A"/>
    <w:rsid w:val="00A13AB6"/>
    <w:rsid w:val="00A13B7B"/>
    <w:rsid w:val="00A13BCA"/>
    <w:rsid w:val="00A13C2A"/>
    <w:rsid w:val="00A13C32"/>
    <w:rsid w:val="00A13C39"/>
    <w:rsid w:val="00A13C4E"/>
    <w:rsid w:val="00A13C56"/>
    <w:rsid w:val="00A13C83"/>
    <w:rsid w:val="00A13DE7"/>
    <w:rsid w:val="00A13E4D"/>
    <w:rsid w:val="00A13E52"/>
    <w:rsid w:val="00A13E5C"/>
    <w:rsid w:val="00A13EDA"/>
    <w:rsid w:val="00A13F0E"/>
    <w:rsid w:val="00A13F38"/>
    <w:rsid w:val="00A13F47"/>
    <w:rsid w:val="00A13F62"/>
    <w:rsid w:val="00A13F78"/>
    <w:rsid w:val="00A13F94"/>
    <w:rsid w:val="00A13FB6"/>
    <w:rsid w:val="00A13FC8"/>
    <w:rsid w:val="00A1401E"/>
    <w:rsid w:val="00A1403A"/>
    <w:rsid w:val="00A1405A"/>
    <w:rsid w:val="00A14073"/>
    <w:rsid w:val="00A1408A"/>
    <w:rsid w:val="00A140D1"/>
    <w:rsid w:val="00A1411F"/>
    <w:rsid w:val="00A14204"/>
    <w:rsid w:val="00A1424C"/>
    <w:rsid w:val="00A142E9"/>
    <w:rsid w:val="00A1436A"/>
    <w:rsid w:val="00A143DE"/>
    <w:rsid w:val="00A14553"/>
    <w:rsid w:val="00A14746"/>
    <w:rsid w:val="00A14824"/>
    <w:rsid w:val="00A14888"/>
    <w:rsid w:val="00A149AC"/>
    <w:rsid w:val="00A149DB"/>
    <w:rsid w:val="00A149FF"/>
    <w:rsid w:val="00A14A73"/>
    <w:rsid w:val="00A14A9D"/>
    <w:rsid w:val="00A14AF4"/>
    <w:rsid w:val="00A14B66"/>
    <w:rsid w:val="00A14BB6"/>
    <w:rsid w:val="00A14BBA"/>
    <w:rsid w:val="00A14DA4"/>
    <w:rsid w:val="00A14DEC"/>
    <w:rsid w:val="00A14EDD"/>
    <w:rsid w:val="00A14EE6"/>
    <w:rsid w:val="00A14F7A"/>
    <w:rsid w:val="00A15006"/>
    <w:rsid w:val="00A150CB"/>
    <w:rsid w:val="00A15133"/>
    <w:rsid w:val="00A1519C"/>
    <w:rsid w:val="00A151EE"/>
    <w:rsid w:val="00A15280"/>
    <w:rsid w:val="00A15332"/>
    <w:rsid w:val="00A1533A"/>
    <w:rsid w:val="00A155F3"/>
    <w:rsid w:val="00A1566F"/>
    <w:rsid w:val="00A156E3"/>
    <w:rsid w:val="00A15786"/>
    <w:rsid w:val="00A157DC"/>
    <w:rsid w:val="00A1581F"/>
    <w:rsid w:val="00A158F2"/>
    <w:rsid w:val="00A15947"/>
    <w:rsid w:val="00A1594A"/>
    <w:rsid w:val="00A159BC"/>
    <w:rsid w:val="00A159E5"/>
    <w:rsid w:val="00A15A04"/>
    <w:rsid w:val="00A15A1F"/>
    <w:rsid w:val="00A15A95"/>
    <w:rsid w:val="00A15AFD"/>
    <w:rsid w:val="00A15AFE"/>
    <w:rsid w:val="00A15B04"/>
    <w:rsid w:val="00A15B4F"/>
    <w:rsid w:val="00A15B6F"/>
    <w:rsid w:val="00A15BA3"/>
    <w:rsid w:val="00A15C24"/>
    <w:rsid w:val="00A15D50"/>
    <w:rsid w:val="00A15E6B"/>
    <w:rsid w:val="00A15EFC"/>
    <w:rsid w:val="00A15F11"/>
    <w:rsid w:val="00A15F1F"/>
    <w:rsid w:val="00A15F41"/>
    <w:rsid w:val="00A15F6F"/>
    <w:rsid w:val="00A16003"/>
    <w:rsid w:val="00A16005"/>
    <w:rsid w:val="00A1609A"/>
    <w:rsid w:val="00A160F8"/>
    <w:rsid w:val="00A16181"/>
    <w:rsid w:val="00A161B5"/>
    <w:rsid w:val="00A161D7"/>
    <w:rsid w:val="00A16267"/>
    <w:rsid w:val="00A16465"/>
    <w:rsid w:val="00A16553"/>
    <w:rsid w:val="00A16589"/>
    <w:rsid w:val="00A165A7"/>
    <w:rsid w:val="00A16664"/>
    <w:rsid w:val="00A166B8"/>
    <w:rsid w:val="00A166D5"/>
    <w:rsid w:val="00A166DE"/>
    <w:rsid w:val="00A1670F"/>
    <w:rsid w:val="00A16725"/>
    <w:rsid w:val="00A167D6"/>
    <w:rsid w:val="00A16814"/>
    <w:rsid w:val="00A1682C"/>
    <w:rsid w:val="00A16960"/>
    <w:rsid w:val="00A16970"/>
    <w:rsid w:val="00A169F7"/>
    <w:rsid w:val="00A16A07"/>
    <w:rsid w:val="00A16BC5"/>
    <w:rsid w:val="00A16C28"/>
    <w:rsid w:val="00A16CD0"/>
    <w:rsid w:val="00A16DBB"/>
    <w:rsid w:val="00A16E30"/>
    <w:rsid w:val="00A16EBE"/>
    <w:rsid w:val="00A16F32"/>
    <w:rsid w:val="00A17064"/>
    <w:rsid w:val="00A1708A"/>
    <w:rsid w:val="00A17131"/>
    <w:rsid w:val="00A171D7"/>
    <w:rsid w:val="00A17221"/>
    <w:rsid w:val="00A17265"/>
    <w:rsid w:val="00A172BC"/>
    <w:rsid w:val="00A172F7"/>
    <w:rsid w:val="00A17315"/>
    <w:rsid w:val="00A17340"/>
    <w:rsid w:val="00A17346"/>
    <w:rsid w:val="00A173C9"/>
    <w:rsid w:val="00A173D7"/>
    <w:rsid w:val="00A176B6"/>
    <w:rsid w:val="00A176E7"/>
    <w:rsid w:val="00A17733"/>
    <w:rsid w:val="00A177A6"/>
    <w:rsid w:val="00A17853"/>
    <w:rsid w:val="00A17A23"/>
    <w:rsid w:val="00A17A98"/>
    <w:rsid w:val="00A17AAC"/>
    <w:rsid w:val="00A17B13"/>
    <w:rsid w:val="00A17B1B"/>
    <w:rsid w:val="00A17B66"/>
    <w:rsid w:val="00A17B86"/>
    <w:rsid w:val="00A17C10"/>
    <w:rsid w:val="00A17D4D"/>
    <w:rsid w:val="00A17DAC"/>
    <w:rsid w:val="00A17E81"/>
    <w:rsid w:val="00A17F21"/>
    <w:rsid w:val="00A17F4B"/>
    <w:rsid w:val="00A17F56"/>
    <w:rsid w:val="00A17F63"/>
    <w:rsid w:val="00A17F69"/>
    <w:rsid w:val="00A17F98"/>
    <w:rsid w:val="00A17FF6"/>
    <w:rsid w:val="00A200F7"/>
    <w:rsid w:val="00A2014D"/>
    <w:rsid w:val="00A2029F"/>
    <w:rsid w:val="00A202D3"/>
    <w:rsid w:val="00A2030D"/>
    <w:rsid w:val="00A2031A"/>
    <w:rsid w:val="00A2038A"/>
    <w:rsid w:val="00A203F3"/>
    <w:rsid w:val="00A2041B"/>
    <w:rsid w:val="00A20488"/>
    <w:rsid w:val="00A204C3"/>
    <w:rsid w:val="00A2070D"/>
    <w:rsid w:val="00A208E2"/>
    <w:rsid w:val="00A20941"/>
    <w:rsid w:val="00A20A5B"/>
    <w:rsid w:val="00A20C14"/>
    <w:rsid w:val="00A20CC6"/>
    <w:rsid w:val="00A21095"/>
    <w:rsid w:val="00A210D9"/>
    <w:rsid w:val="00A210F4"/>
    <w:rsid w:val="00A21290"/>
    <w:rsid w:val="00A21299"/>
    <w:rsid w:val="00A212C3"/>
    <w:rsid w:val="00A2132F"/>
    <w:rsid w:val="00A2133A"/>
    <w:rsid w:val="00A21350"/>
    <w:rsid w:val="00A21381"/>
    <w:rsid w:val="00A21473"/>
    <w:rsid w:val="00A21479"/>
    <w:rsid w:val="00A2147D"/>
    <w:rsid w:val="00A21509"/>
    <w:rsid w:val="00A215BF"/>
    <w:rsid w:val="00A21643"/>
    <w:rsid w:val="00A21682"/>
    <w:rsid w:val="00A216AE"/>
    <w:rsid w:val="00A217CB"/>
    <w:rsid w:val="00A21936"/>
    <w:rsid w:val="00A2194A"/>
    <w:rsid w:val="00A21A0D"/>
    <w:rsid w:val="00A21A2F"/>
    <w:rsid w:val="00A21A65"/>
    <w:rsid w:val="00A21A95"/>
    <w:rsid w:val="00A21ABD"/>
    <w:rsid w:val="00A21B13"/>
    <w:rsid w:val="00A21BA1"/>
    <w:rsid w:val="00A21BCA"/>
    <w:rsid w:val="00A21C17"/>
    <w:rsid w:val="00A21C1C"/>
    <w:rsid w:val="00A21D0F"/>
    <w:rsid w:val="00A21D77"/>
    <w:rsid w:val="00A21DD7"/>
    <w:rsid w:val="00A21E3E"/>
    <w:rsid w:val="00A21FCE"/>
    <w:rsid w:val="00A21FDE"/>
    <w:rsid w:val="00A22009"/>
    <w:rsid w:val="00A2204E"/>
    <w:rsid w:val="00A220C4"/>
    <w:rsid w:val="00A2226A"/>
    <w:rsid w:val="00A22285"/>
    <w:rsid w:val="00A222CE"/>
    <w:rsid w:val="00A222E5"/>
    <w:rsid w:val="00A223BA"/>
    <w:rsid w:val="00A223C9"/>
    <w:rsid w:val="00A223DF"/>
    <w:rsid w:val="00A22411"/>
    <w:rsid w:val="00A225C7"/>
    <w:rsid w:val="00A225D8"/>
    <w:rsid w:val="00A22610"/>
    <w:rsid w:val="00A2265A"/>
    <w:rsid w:val="00A227A3"/>
    <w:rsid w:val="00A227E9"/>
    <w:rsid w:val="00A228A2"/>
    <w:rsid w:val="00A2292C"/>
    <w:rsid w:val="00A22965"/>
    <w:rsid w:val="00A2296B"/>
    <w:rsid w:val="00A22992"/>
    <w:rsid w:val="00A229BE"/>
    <w:rsid w:val="00A22ABA"/>
    <w:rsid w:val="00A22AC6"/>
    <w:rsid w:val="00A22B2E"/>
    <w:rsid w:val="00A22B74"/>
    <w:rsid w:val="00A22C1D"/>
    <w:rsid w:val="00A22D0A"/>
    <w:rsid w:val="00A22D2B"/>
    <w:rsid w:val="00A22DC1"/>
    <w:rsid w:val="00A22DF9"/>
    <w:rsid w:val="00A22F25"/>
    <w:rsid w:val="00A22F6E"/>
    <w:rsid w:val="00A22FBA"/>
    <w:rsid w:val="00A22FCE"/>
    <w:rsid w:val="00A2304D"/>
    <w:rsid w:val="00A230D3"/>
    <w:rsid w:val="00A23118"/>
    <w:rsid w:val="00A231BC"/>
    <w:rsid w:val="00A231C4"/>
    <w:rsid w:val="00A2320A"/>
    <w:rsid w:val="00A23219"/>
    <w:rsid w:val="00A2324E"/>
    <w:rsid w:val="00A23254"/>
    <w:rsid w:val="00A23261"/>
    <w:rsid w:val="00A23310"/>
    <w:rsid w:val="00A2336E"/>
    <w:rsid w:val="00A23376"/>
    <w:rsid w:val="00A23415"/>
    <w:rsid w:val="00A23420"/>
    <w:rsid w:val="00A23433"/>
    <w:rsid w:val="00A2343E"/>
    <w:rsid w:val="00A23463"/>
    <w:rsid w:val="00A234D8"/>
    <w:rsid w:val="00A23562"/>
    <w:rsid w:val="00A235AC"/>
    <w:rsid w:val="00A235BC"/>
    <w:rsid w:val="00A23629"/>
    <w:rsid w:val="00A23681"/>
    <w:rsid w:val="00A23686"/>
    <w:rsid w:val="00A23705"/>
    <w:rsid w:val="00A23732"/>
    <w:rsid w:val="00A2399E"/>
    <w:rsid w:val="00A239BE"/>
    <w:rsid w:val="00A23A4B"/>
    <w:rsid w:val="00A23B88"/>
    <w:rsid w:val="00A23C26"/>
    <w:rsid w:val="00A23C89"/>
    <w:rsid w:val="00A23C9D"/>
    <w:rsid w:val="00A23CBC"/>
    <w:rsid w:val="00A23D51"/>
    <w:rsid w:val="00A23E04"/>
    <w:rsid w:val="00A23E78"/>
    <w:rsid w:val="00A23E87"/>
    <w:rsid w:val="00A23EB1"/>
    <w:rsid w:val="00A23F22"/>
    <w:rsid w:val="00A23FD2"/>
    <w:rsid w:val="00A23FE3"/>
    <w:rsid w:val="00A24112"/>
    <w:rsid w:val="00A241AB"/>
    <w:rsid w:val="00A241B0"/>
    <w:rsid w:val="00A24269"/>
    <w:rsid w:val="00A24372"/>
    <w:rsid w:val="00A244A3"/>
    <w:rsid w:val="00A2452B"/>
    <w:rsid w:val="00A245FE"/>
    <w:rsid w:val="00A24671"/>
    <w:rsid w:val="00A24738"/>
    <w:rsid w:val="00A247DF"/>
    <w:rsid w:val="00A24855"/>
    <w:rsid w:val="00A2493F"/>
    <w:rsid w:val="00A249BB"/>
    <w:rsid w:val="00A249CA"/>
    <w:rsid w:val="00A24A73"/>
    <w:rsid w:val="00A24AD9"/>
    <w:rsid w:val="00A24B92"/>
    <w:rsid w:val="00A24BC9"/>
    <w:rsid w:val="00A24BF6"/>
    <w:rsid w:val="00A24DBA"/>
    <w:rsid w:val="00A24E32"/>
    <w:rsid w:val="00A24F29"/>
    <w:rsid w:val="00A24F2B"/>
    <w:rsid w:val="00A24F71"/>
    <w:rsid w:val="00A24FD0"/>
    <w:rsid w:val="00A25096"/>
    <w:rsid w:val="00A251A9"/>
    <w:rsid w:val="00A25246"/>
    <w:rsid w:val="00A252AB"/>
    <w:rsid w:val="00A254B5"/>
    <w:rsid w:val="00A254EC"/>
    <w:rsid w:val="00A2553B"/>
    <w:rsid w:val="00A25687"/>
    <w:rsid w:val="00A256D4"/>
    <w:rsid w:val="00A25790"/>
    <w:rsid w:val="00A2583B"/>
    <w:rsid w:val="00A2589E"/>
    <w:rsid w:val="00A25A75"/>
    <w:rsid w:val="00A25B22"/>
    <w:rsid w:val="00A25B84"/>
    <w:rsid w:val="00A25BCB"/>
    <w:rsid w:val="00A25C59"/>
    <w:rsid w:val="00A25C81"/>
    <w:rsid w:val="00A25C96"/>
    <w:rsid w:val="00A25CB5"/>
    <w:rsid w:val="00A25CCF"/>
    <w:rsid w:val="00A25D12"/>
    <w:rsid w:val="00A25D4F"/>
    <w:rsid w:val="00A25DEA"/>
    <w:rsid w:val="00A25E49"/>
    <w:rsid w:val="00A25F19"/>
    <w:rsid w:val="00A25F6F"/>
    <w:rsid w:val="00A2615A"/>
    <w:rsid w:val="00A26225"/>
    <w:rsid w:val="00A26228"/>
    <w:rsid w:val="00A262A6"/>
    <w:rsid w:val="00A262B1"/>
    <w:rsid w:val="00A26318"/>
    <w:rsid w:val="00A26483"/>
    <w:rsid w:val="00A26576"/>
    <w:rsid w:val="00A2658C"/>
    <w:rsid w:val="00A265FF"/>
    <w:rsid w:val="00A266BF"/>
    <w:rsid w:val="00A266F3"/>
    <w:rsid w:val="00A26754"/>
    <w:rsid w:val="00A267D6"/>
    <w:rsid w:val="00A26884"/>
    <w:rsid w:val="00A268B6"/>
    <w:rsid w:val="00A26913"/>
    <w:rsid w:val="00A26927"/>
    <w:rsid w:val="00A26A12"/>
    <w:rsid w:val="00A26A57"/>
    <w:rsid w:val="00A26B18"/>
    <w:rsid w:val="00A26B20"/>
    <w:rsid w:val="00A26BE2"/>
    <w:rsid w:val="00A26CBA"/>
    <w:rsid w:val="00A26CE8"/>
    <w:rsid w:val="00A26CEF"/>
    <w:rsid w:val="00A26DC5"/>
    <w:rsid w:val="00A26DED"/>
    <w:rsid w:val="00A26E41"/>
    <w:rsid w:val="00A26EED"/>
    <w:rsid w:val="00A27015"/>
    <w:rsid w:val="00A270F2"/>
    <w:rsid w:val="00A271BE"/>
    <w:rsid w:val="00A271C6"/>
    <w:rsid w:val="00A271DC"/>
    <w:rsid w:val="00A2721B"/>
    <w:rsid w:val="00A27232"/>
    <w:rsid w:val="00A27248"/>
    <w:rsid w:val="00A272B9"/>
    <w:rsid w:val="00A27393"/>
    <w:rsid w:val="00A27476"/>
    <w:rsid w:val="00A274BE"/>
    <w:rsid w:val="00A27542"/>
    <w:rsid w:val="00A276A0"/>
    <w:rsid w:val="00A27710"/>
    <w:rsid w:val="00A277B1"/>
    <w:rsid w:val="00A27920"/>
    <w:rsid w:val="00A27961"/>
    <w:rsid w:val="00A2796F"/>
    <w:rsid w:val="00A27A98"/>
    <w:rsid w:val="00A27ABB"/>
    <w:rsid w:val="00A27AE5"/>
    <w:rsid w:val="00A27B17"/>
    <w:rsid w:val="00A27B1F"/>
    <w:rsid w:val="00A27B3D"/>
    <w:rsid w:val="00A27B63"/>
    <w:rsid w:val="00A27D31"/>
    <w:rsid w:val="00A27D69"/>
    <w:rsid w:val="00A27EA0"/>
    <w:rsid w:val="00A27ED6"/>
    <w:rsid w:val="00A27F51"/>
    <w:rsid w:val="00A27F7D"/>
    <w:rsid w:val="00A27FA9"/>
    <w:rsid w:val="00A30087"/>
    <w:rsid w:val="00A301A5"/>
    <w:rsid w:val="00A301B2"/>
    <w:rsid w:val="00A30209"/>
    <w:rsid w:val="00A30269"/>
    <w:rsid w:val="00A302C1"/>
    <w:rsid w:val="00A302E2"/>
    <w:rsid w:val="00A3052F"/>
    <w:rsid w:val="00A3055D"/>
    <w:rsid w:val="00A30577"/>
    <w:rsid w:val="00A3059B"/>
    <w:rsid w:val="00A3062C"/>
    <w:rsid w:val="00A306BF"/>
    <w:rsid w:val="00A306F1"/>
    <w:rsid w:val="00A30747"/>
    <w:rsid w:val="00A30794"/>
    <w:rsid w:val="00A307E9"/>
    <w:rsid w:val="00A30984"/>
    <w:rsid w:val="00A30A5C"/>
    <w:rsid w:val="00A30A9B"/>
    <w:rsid w:val="00A30AA2"/>
    <w:rsid w:val="00A30B69"/>
    <w:rsid w:val="00A30BC8"/>
    <w:rsid w:val="00A30CC4"/>
    <w:rsid w:val="00A30CFC"/>
    <w:rsid w:val="00A30E56"/>
    <w:rsid w:val="00A30E7E"/>
    <w:rsid w:val="00A30E8E"/>
    <w:rsid w:val="00A30F72"/>
    <w:rsid w:val="00A30FCD"/>
    <w:rsid w:val="00A30FF0"/>
    <w:rsid w:val="00A31052"/>
    <w:rsid w:val="00A311F3"/>
    <w:rsid w:val="00A311F7"/>
    <w:rsid w:val="00A311FF"/>
    <w:rsid w:val="00A31203"/>
    <w:rsid w:val="00A31280"/>
    <w:rsid w:val="00A313C2"/>
    <w:rsid w:val="00A313C5"/>
    <w:rsid w:val="00A313ED"/>
    <w:rsid w:val="00A31400"/>
    <w:rsid w:val="00A3140C"/>
    <w:rsid w:val="00A3151C"/>
    <w:rsid w:val="00A31556"/>
    <w:rsid w:val="00A31619"/>
    <w:rsid w:val="00A3185F"/>
    <w:rsid w:val="00A318A6"/>
    <w:rsid w:val="00A31AAF"/>
    <w:rsid w:val="00A31B64"/>
    <w:rsid w:val="00A31BBC"/>
    <w:rsid w:val="00A31E64"/>
    <w:rsid w:val="00A31E83"/>
    <w:rsid w:val="00A31F8F"/>
    <w:rsid w:val="00A31FEA"/>
    <w:rsid w:val="00A32008"/>
    <w:rsid w:val="00A3201C"/>
    <w:rsid w:val="00A320F5"/>
    <w:rsid w:val="00A32142"/>
    <w:rsid w:val="00A321B9"/>
    <w:rsid w:val="00A322B5"/>
    <w:rsid w:val="00A322CD"/>
    <w:rsid w:val="00A32358"/>
    <w:rsid w:val="00A3238A"/>
    <w:rsid w:val="00A323C2"/>
    <w:rsid w:val="00A32419"/>
    <w:rsid w:val="00A3241C"/>
    <w:rsid w:val="00A32496"/>
    <w:rsid w:val="00A32510"/>
    <w:rsid w:val="00A3256F"/>
    <w:rsid w:val="00A326B5"/>
    <w:rsid w:val="00A326D3"/>
    <w:rsid w:val="00A32759"/>
    <w:rsid w:val="00A327C6"/>
    <w:rsid w:val="00A328BC"/>
    <w:rsid w:val="00A328BE"/>
    <w:rsid w:val="00A329A7"/>
    <w:rsid w:val="00A32A5B"/>
    <w:rsid w:val="00A32A65"/>
    <w:rsid w:val="00A32B80"/>
    <w:rsid w:val="00A32BCB"/>
    <w:rsid w:val="00A32C0E"/>
    <w:rsid w:val="00A32C0F"/>
    <w:rsid w:val="00A32C24"/>
    <w:rsid w:val="00A32C3E"/>
    <w:rsid w:val="00A32CA2"/>
    <w:rsid w:val="00A32F9E"/>
    <w:rsid w:val="00A32FBE"/>
    <w:rsid w:val="00A32FDF"/>
    <w:rsid w:val="00A33058"/>
    <w:rsid w:val="00A33179"/>
    <w:rsid w:val="00A33284"/>
    <w:rsid w:val="00A333AD"/>
    <w:rsid w:val="00A333D2"/>
    <w:rsid w:val="00A33415"/>
    <w:rsid w:val="00A3355B"/>
    <w:rsid w:val="00A3359E"/>
    <w:rsid w:val="00A335D1"/>
    <w:rsid w:val="00A33656"/>
    <w:rsid w:val="00A3375A"/>
    <w:rsid w:val="00A337EC"/>
    <w:rsid w:val="00A337FC"/>
    <w:rsid w:val="00A33805"/>
    <w:rsid w:val="00A33845"/>
    <w:rsid w:val="00A33941"/>
    <w:rsid w:val="00A339DA"/>
    <w:rsid w:val="00A33AF9"/>
    <w:rsid w:val="00A33C28"/>
    <w:rsid w:val="00A33C67"/>
    <w:rsid w:val="00A33C7A"/>
    <w:rsid w:val="00A33CDD"/>
    <w:rsid w:val="00A33CE2"/>
    <w:rsid w:val="00A33D64"/>
    <w:rsid w:val="00A33DA6"/>
    <w:rsid w:val="00A33DF2"/>
    <w:rsid w:val="00A33F7F"/>
    <w:rsid w:val="00A34107"/>
    <w:rsid w:val="00A3410F"/>
    <w:rsid w:val="00A341F1"/>
    <w:rsid w:val="00A3421E"/>
    <w:rsid w:val="00A34278"/>
    <w:rsid w:val="00A3430C"/>
    <w:rsid w:val="00A3433F"/>
    <w:rsid w:val="00A34378"/>
    <w:rsid w:val="00A343F8"/>
    <w:rsid w:val="00A345E0"/>
    <w:rsid w:val="00A347B3"/>
    <w:rsid w:val="00A3482F"/>
    <w:rsid w:val="00A3483F"/>
    <w:rsid w:val="00A3495D"/>
    <w:rsid w:val="00A349CB"/>
    <w:rsid w:val="00A34AC1"/>
    <w:rsid w:val="00A34B53"/>
    <w:rsid w:val="00A34B79"/>
    <w:rsid w:val="00A34B9F"/>
    <w:rsid w:val="00A34C58"/>
    <w:rsid w:val="00A34D6D"/>
    <w:rsid w:val="00A34DCB"/>
    <w:rsid w:val="00A34DE2"/>
    <w:rsid w:val="00A34ECE"/>
    <w:rsid w:val="00A34EEF"/>
    <w:rsid w:val="00A3502F"/>
    <w:rsid w:val="00A35065"/>
    <w:rsid w:val="00A35190"/>
    <w:rsid w:val="00A3526B"/>
    <w:rsid w:val="00A352A7"/>
    <w:rsid w:val="00A352D3"/>
    <w:rsid w:val="00A352DD"/>
    <w:rsid w:val="00A3546D"/>
    <w:rsid w:val="00A35485"/>
    <w:rsid w:val="00A3548A"/>
    <w:rsid w:val="00A354A0"/>
    <w:rsid w:val="00A354C7"/>
    <w:rsid w:val="00A354CE"/>
    <w:rsid w:val="00A35557"/>
    <w:rsid w:val="00A35586"/>
    <w:rsid w:val="00A355BB"/>
    <w:rsid w:val="00A355D4"/>
    <w:rsid w:val="00A35608"/>
    <w:rsid w:val="00A35999"/>
    <w:rsid w:val="00A359AB"/>
    <w:rsid w:val="00A35AF0"/>
    <w:rsid w:val="00A35B7A"/>
    <w:rsid w:val="00A35CA3"/>
    <w:rsid w:val="00A35D20"/>
    <w:rsid w:val="00A35D50"/>
    <w:rsid w:val="00A35D5F"/>
    <w:rsid w:val="00A35DE0"/>
    <w:rsid w:val="00A35ED8"/>
    <w:rsid w:val="00A35F02"/>
    <w:rsid w:val="00A35FBD"/>
    <w:rsid w:val="00A35FD7"/>
    <w:rsid w:val="00A36102"/>
    <w:rsid w:val="00A36198"/>
    <w:rsid w:val="00A36341"/>
    <w:rsid w:val="00A363A1"/>
    <w:rsid w:val="00A36498"/>
    <w:rsid w:val="00A364B3"/>
    <w:rsid w:val="00A364F8"/>
    <w:rsid w:val="00A3650F"/>
    <w:rsid w:val="00A36577"/>
    <w:rsid w:val="00A3668D"/>
    <w:rsid w:val="00A36695"/>
    <w:rsid w:val="00A367B9"/>
    <w:rsid w:val="00A3683F"/>
    <w:rsid w:val="00A368A3"/>
    <w:rsid w:val="00A368A9"/>
    <w:rsid w:val="00A368CF"/>
    <w:rsid w:val="00A368EB"/>
    <w:rsid w:val="00A368EF"/>
    <w:rsid w:val="00A3694F"/>
    <w:rsid w:val="00A36A36"/>
    <w:rsid w:val="00A36A37"/>
    <w:rsid w:val="00A36A7C"/>
    <w:rsid w:val="00A36B07"/>
    <w:rsid w:val="00A36B53"/>
    <w:rsid w:val="00A36C1A"/>
    <w:rsid w:val="00A36C3E"/>
    <w:rsid w:val="00A36C82"/>
    <w:rsid w:val="00A36D29"/>
    <w:rsid w:val="00A36D4C"/>
    <w:rsid w:val="00A36DB7"/>
    <w:rsid w:val="00A36DF2"/>
    <w:rsid w:val="00A36E29"/>
    <w:rsid w:val="00A36ED2"/>
    <w:rsid w:val="00A36F6E"/>
    <w:rsid w:val="00A36FC8"/>
    <w:rsid w:val="00A3703C"/>
    <w:rsid w:val="00A37121"/>
    <w:rsid w:val="00A371C4"/>
    <w:rsid w:val="00A37360"/>
    <w:rsid w:val="00A374C3"/>
    <w:rsid w:val="00A37631"/>
    <w:rsid w:val="00A37657"/>
    <w:rsid w:val="00A376D3"/>
    <w:rsid w:val="00A37733"/>
    <w:rsid w:val="00A377EF"/>
    <w:rsid w:val="00A37872"/>
    <w:rsid w:val="00A378B7"/>
    <w:rsid w:val="00A3792A"/>
    <w:rsid w:val="00A3798F"/>
    <w:rsid w:val="00A379DF"/>
    <w:rsid w:val="00A37A55"/>
    <w:rsid w:val="00A37AC1"/>
    <w:rsid w:val="00A37AD2"/>
    <w:rsid w:val="00A37AF4"/>
    <w:rsid w:val="00A37B74"/>
    <w:rsid w:val="00A37D00"/>
    <w:rsid w:val="00A37D0F"/>
    <w:rsid w:val="00A37D48"/>
    <w:rsid w:val="00A37D4A"/>
    <w:rsid w:val="00A37D69"/>
    <w:rsid w:val="00A37E1F"/>
    <w:rsid w:val="00A37E45"/>
    <w:rsid w:val="00A37EE6"/>
    <w:rsid w:val="00A37F8C"/>
    <w:rsid w:val="00A40000"/>
    <w:rsid w:val="00A400EA"/>
    <w:rsid w:val="00A4010E"/>
    <w:rsid w:val="00A40112"/>
    <w:rsid w:val="00A40150"/>
    <w:rsid w:val="00A401EC"/>
    <w:rsid w:val="00A4023B"/>
    <w:rsid w:val="00A40262"/>
    <w:rsid w:val="00A4027B"/>
    <w:rsid w:val="00A40356"/>
    <w:rsid w:val="00A4038E"/>
    <w:rsid w:val="00A403FA"/>
    <w:rsid w:val="00A40462"/>
    <w:rsid w:val="00A40643"/>
    <w:rsid w:val="00A4064F"/>
    <w:rsid w:val="00A40706"/>
    <w:rsid w:val="00A40718"/>
    <w:rsid w:val="00A40741"/>
    <w:rsid w:val="00A40A3C"/>
    <w:rsid w:val="00A40AD5"/>
    <w:rsid w:val="00A40B4F"/>
    <w:rsid w:val="00A40C31"/>
    <w:rsid w:val="00A40C33"/>
    <w:rsid w:val="00A40C6C"/>
    <w:rsid w:val="00A40CA9"/>
    <w:rsid w:val="00A40D0A"/>
    <w:rsid w:val="00A40D3C"/>
    <w:rsid w:val="00A40D48"/>
    <w:rsid w:val="00A40D64"/>
    <w:rsid w:val="00A40E58"/>
    <w:rsid w:val="00A40E85"/>
    <w:rsid w:val="00A40E90"/>
    <w:rsid w:val="00A40EE0"/>
    <w:rsid w:val="00A40EE2"/>
    <w:rsid w:val="00A40F45"/>
    <w:rsid w:val="00A40FEF"/>
    <w:rsid w:val="00A4100F"/>
    <w:rsid w:val="00A41118"/>
    <w:rsid w:val="00A4111E"/>
    <w:rsid w:val="00A4116D"/>
    <w:rsid w:val="00A411D5"/>
    <w:rsid w:val="00A41230"/>
    <w:rsid w:val="00A41240"/>
    <w:rsid w:val="00A41266"/>
    <w:rsid w:val="00A41278"/>
    <w:rsid w:val="00A412D2"/>
    <w:rsid w:val="00A412DC"/>
    <w:rsid w:val="00A4140F"/>
    <w:rsid w:val="00A41575"/>
    <w:rsid w:val="00A41587"/>
    <w:rsid w:val="00A415D2"/>
    <w:rsid w:val="00A4167C"/>
    <w:rsid w:val="00A4174E"/>
    <w:rsid w:val="00A417CC"/>
    <w:rsid w:val="00A4184D"/>
    <w:rsid w:val="00A4185F"/>
    <w:rsid w:val="00A418AC"/>
    <w:rsid w:val="00A41924"/>
    <w:rsid w:val="00A4192C"/>
    <w:rsid w:val="00A4196B"/>
    <w:rsid w:val="00A41980"/>
    <w:rsid w:val="00A419C1"/>
    <w:rsid w:val="00A419CD"/>
    <w:rsid w:val="00A41A49"/>
    <w:rsid w:val="00A41AA5"/>
    <w:rsid w:val="00A41C96"/>
    <w:rsid w:val="00A41D70"/>
    <w:rsid w:val="00A41E25"/>
    <w:rsid w:val="00A41E5B"/>
    <w:rsid w:val="00A41E5F"/>
    <w:rsid w:val="00A41E64"/>
    <w:rsid w:val="00A41EB6"/>
    <w:rsid w:val="00A42033"/>
    <w:rsid w:val="00A4208A"/>
    <w:rsid w:val="00A420C8"/>
    <w:rsid w:val="00A4213E"/>
    <w:rsid w:val="00A421A2"/>
    <w:rsid w:val="00A4235C"/>
    <w:rsid w:val="00A42390"/>
    <w:rsid w:val="00A423D3"/>
    <w:rsid w:val="00A424C3"/>
    <w:rsid w:val="00A42526"/>
    <w:rsid w:val="00A4256E"/>
    <w:rsid w:val="00A42643"/>
    <w:rsid w:val="00A42645"/>
    <w:rsid w:val="00A42713"/>
    <w:rsid w:val="00A4272F"/>
    <w:rsid w:val="00A427FE"/>
    <w:rsid w:val="00A4283C"/>
    <w:rsid w:val="00A428BE"/>
    <w:rsid w:val="00A42B27"/>
    <w:rsid w:val="00A42B2B"/>
    <w:rsid w:val="00A42BBB"/>
    <w:rsid w:val="00A42C40"/>
    <w:rsid w:val="00A42C89"/>
    <w:rsid w:val="00A42E1C"/>
    <w:rsid w:val="00A42FC2"/>
    <w:rsid w:val="00A42FCF"/>
    <w:rsid w:val="00A42FD2"/>
    <w:rsid w:val="00A43066"/>
    <w:rsid w:val="00A43094"/>
    <w:rsid w:val="00A430C3"/>
    <w:rsid w:val="00A430FB"/>
    <w:rsid w:val="00A431A7"/>
    <w:rsid w:val="00A431B6"/>
    <w:rsid w:val="00A43234"/>
    <w:rsid w:val="00A43332"/>
    <w:rsid w:val="00A4341C"/>
    <w:rsid w:val="00A4343C"/>
    <w:rsid w:val="00A435D4"/>
    <w:rsid w:val="00A4362F"/>
    <w:rsid w:val="00A43655"/>
    <w:rsid w:val="00A436DF"/>
    <w:rsid w:val="00A4378E"/>
    <w:rsid w:val="00A437A0"/>
    <w:rsid w:val="00A437B1"/>
    <w:rsid w:val="00A437CA"/>
    <w:rsid w:val="00A438B8"/>
    <w:rsid w:val="00A439DE"/>
    <w:rsid w:val="00A439EA"/>
    <w:rsid w:val="00A43A21"/>
    <w:rsid w:val="00A43A31"/>
    <w:rsid w:val="00A43BCC"/>
    <w:rsid w:val="00A43C6B"/>
    <w:rsid w:val="00A43C7E"/>
    <w:rsid w:val="00A43D66"/>
    <w:rsid w:val="00A43E15"/>
    <w:rsid w:val="00A43F53"/>
    <w:rsid w:val="00A43F7F"/>
    <w:rsid w:val="00A44036"/>
    <w:rsid w:val="00A440AD"/>
    <w:rsid w:val="00A44192"/>
    <w:rsid w:val="00A441CB"/>
    <w:rsid w:val="00A44255"/>
    <w:rsid w:val="00A44367"/>
    <w:rsid w:val="00A44425"/>
    <w:rsid w:val="00A444E9"/>
    <w:rsid w:val="00A44714"/>
    <w:rsid w:val="00A44723"/>
    <w:rsid w:val="00A44759"/>
    <w:rsid w:val="00A4485C"/>
    <w:rsid w:val="00A44893"/>
    <w:rsid w:val="00A448A4"/>
    <w:rsid w:val="00A448D9"/>
    <w:rsid w:val="00A44907"/>
    <w:rsid w:val="00A44A67"/>
    <w:rsid w:val="00A44AFF"/>
    <w:rsid w:val="00A44CD4"/>
    <w:rsid w:val="00A44D33"/>
    <w:rsid w:val="00A44D68"/>
    <w:rsid w:val="00A44E23"/>
    <w:rsid w:val="00A44E29"/>
    <w:rsid w:val="00A44F5E"/>
    <w:rsid w:val="00A44FFC"/>
    <w:rsid w:val="00A45098"/>
    <w:rsid w:val="00A450C5"/>
    <w:rsid w:val="00A450D2"/>
    <w:rsid w:val="00A450FB"/>
    <w:rsid w:val="00A45106"/>
    <w:rsid w:val="00A45124"/>
    <w:rsid w:val="00A45171"/>
    <w:rsid w:val="00A451D6"/>
    <w:rsid w:val="00A45307"/>
    <w:rsid w:val="00A45318"/>
    <w:rsid w:val="00A45351"/>
    <w:rsid w:val="00A454BD"/>
    <w:rsid w:val="00A454EE"/>
    <w:rsid w:val="00A45546"/>
    <w:rsid w:val="00A4556C"/>
    <w:rsid w:val="00A4564E"/>
    <w:rsid w:val="00A4574A"/>
    <w:rsid w:val="00A457AC"/>
    <w:rsid w:val="00A458B2"/>
    <w:rsid w:val="00A4599A"/>
    <w:rsid w:val="00A45AB6"/>
    <w:rsid w:val="00A45B0C"/>
    <w:rsid w:val="00A45C41"/>
    <w:rsid w:val="00A45CAD"/>
    <w:rsid w:val="00A45D57"/>
    <w:rsid w:val="00A45DAA"/>
    <w:rsid w:val="00A45DE3"/>
    <w:rsid w:val="00A45E18"/>
    <w:rsid w:val="00A45E99"/>
    <w:rsid w:val="00A45EB6"/>
    <w:rsid w:val="00A45ED7"/>
    <w:rsid w:val="00A45F70"/>
    <w:rsid w:val="00A46009"/>
    <w:rsid w:val="00A460C2"/>
    <w:rsid w:val="00A460DB"/>
    <w:rsid w:val="00A46116"/>
    <w:rsid w:val="00A46131"/>
    <w:rsid w:val="00A4616C"/>
    <w:rsid w:val="00A461DE"/>
    <w:rsid w:val="00A461E6"/>
    <w:rsid w:val="00A461F7"/>
    <w:rsid w:val="00A46205"/>
    <w:rsid w:val="00A4626C"/>
    <w:rsid w:val="00A4640C"/>
    <w:rsid w:val="00A46524"/>
    <w:rsid w:val="00A4661D"/>
    <w:rsid w:val="00A46669"/>
    <w:rsid w:val="00A466AD"/>
    <w:rsid w:val="00A466F7"/>
    <w:rsid w:val="00A466FF"/>
    <w:rsid w:val="00A4695E"/>
    <w:rsid w:val="00A4697F"/>
    <w:rsid w:val="00A46981"/>
    <w:rsid w:val="00A469A4"/>
    <w:rsid w:val="00A469B1"/>
    <w:rsid w:val="00A469F9"/>
    <w:rsid w:val="00A46A58"/>
    <w:rsid w:val="00A46A5A"/>
    <w:rsid w:val="00A46AA5"/>
    <w:rsid w:val="00A46BA9"/>
    <w:rsid w:val="00A46BBA"/>
    <w:rsid w:val="00A46CF0"/>
    <w:rsid w:val="00A46D25"/>
    <w:rsid w:val="00A46E25"/>
    <w:rsid w:val="00A46E7C"/>
    <w:rsid w:val="00A4706D"/>
    <w:rsid w:val="00A470E8"/>
    <w:rsid w:val="00A470F9"/>
    <w:rsid w:val="00A471A5"/>
    <w:rsid w:val="00A472B7"/>
    <w:rsid w:val="00A472D6"/>
    <w:rsid w:val="00A47338"/>
    <w:rsid w:val="00A4735D"/>
    <w:rsid w:val="00A473C8"/>
    <w:rsid w:val="00A47432"/>
    <w:rsid w:val="00A474E2"/>
    <w:rsid w:val="00A474F5"/>
    <w:rsid w:val="00A4756D"/>
    <w:rsid w:val="00A475CA"/>
    <w:rsid w:val="00A475E3"/>
    <w:rsid w:val="00A475F2"/>
    <w:rsid w:val="00A47635"/>
    <w:rsid w:val="00A47652"/>
    <w:rsid w:val="00A47775"/>
    <w:rsid w:val="00A47788"/>
    <w:rsid w:val="00A47801"/>
    <w:rsid w:val="00A4783A"/>
    <w:rsid w:val="00A4787E"/>
    <w:rsid w:val="00A478C5"/>
    <w:rsid w:val="00A478E7"/>
    <w:rsid w:val="00A47A5C"/>
    <w:rsid w:val="00A47A91"/>
    <w:rsid w:val="00A47AAA"/>
    <w:rsid w:val="00A47B60"/>
    <w:rsid w:val="00A47BCA"/>
    <w:rsid w:val="00A47CA6"/>
    <w:rsid w:val="00A47DE7"/>
    <w:rsid w:val="00A47EE6"/>
    <w:rsid w:val="00A47EED"/>
    <w:rsid w:val="00A47FEB"/>
    <w:rsid w:val="00A50074"/>
    <w:rsid w:val="00A5009A"/>
    <w:rsid w:val="00A501E9"/>
    <w:rsid w:val="00A502A8"/>
    <w:rsid w:val="00A502B5"/>
    <w:rsid w:val="00A503A1"/>
    <w:rsid w:val="00A504D9"/>
    <w:rsid w:val="00A504E7"/>
    <w:rsid w:val="00A50516"/>
    <w:rsid w:val="00A50532"/>
    <w:rsid w:val="00A50558"/>
    <w:rsid w:val="00A5059D"/>
    <w:rsid w:val="00A506F5"/>
    <w:rsid w:val="00A50700"/>
    <w:rsid w:val="00A5071F"/>
    <w:rsid w:val="00A507F0"/>
    <w:rsid w:val="00A5083D"/>
    <w:rsid w:val="00A508AD"/>
    <w:rsid w:val="00A508F2"/>
    <w:rsid w:val="00A50917"/>
    <w:rsid w:val="00A5094D"/>
    <w:rsid w:val="00A5096D"/>
    <w:rsid w:val="00A50A55"/>
    <w:rsid w:val="00A50AB1"/>
    <w:rsid w:val="00A50C14"/>
    <w:rsid w:val="00A50C8B"/>
    <w:rsid w:val="00A50CCA"/>
    <w:rsid w:val="00A50D46"/>
    <w:rsid w:val="00A50F06"/>
    <w:rsid w:val="00A50F7A"/>
    <w:rsid w:val="00A50F89"/>
    <w:rsid w:val="00A50FAE"/>
    <w:rsid w:val="00A51030"/>
    <w:rsid w:val="00A51047"/>
    <w:rsid w:val="00A51222"/>
    <w:rsid w:val="00A5124E"/>
    <w:rsid w:val="00A51314"/>
    <w:rsid w:val="00A51347"/>
    <w:rsid w:val="00A51368"/>
    <w:rsid w:val="00A51441"/>
    <w:rsid w:val="00A51483"/>
    <w:rsid w:val="00A5156F"/>
    <w:rsid w:val="00A51574"/>
    <w:rsid w:val="00A51605"/>
    <w:rsid w:val="00A516A6"/>
    <w:rsid w:val="00A51712"/>
    <w:rsid w:val="00A5174F"/>
    <w:rsid w:val="00A5187A"/>
    <w:rsid w:val="00A518CF"/>
    <w:rsid w:val="00A51923"/>
    <w:rsid w:val="00A5193C"/>
    <w:rsid w:val="00A51964"/>
    <w:rsid w:val="00A51A0D"/>
    <w:rsid w:val="00A51A14"/>
    <w:rsid w:val="00A51A91"/>
    <w:rsid w:val="00A51BBE"/>
    <w:rsid w:val="00A51BC6"/>
    <w:rsid w:val="00A51BF5"/>
    <w:rsid w:val="00A51C5D"/>
    <w:rsid w:val="00A51C67"/>
    <w:rsid w:val="00A51CDD"/>
    <w:rsid w:val="00A51D6F"/>
    <w:rsid w:val="00A51D87"/>
    <w:rsid w:val="00A51E25"/>
    <w:rsid w:val="00A51E68"/>
    <w:rsid w:val="00A51EEB"/>
    <w:rsid w:val="00A51F3E"/>
    <w:rsid w:val="00A51F7F"/>
    <w:rsid w:val="00A51FFA"/>
    <w:rsid w:val="00A52062"/>
    <w:rsid w:val="00A52063"/>
    <w:rsid w:val="00A52198"/>
    <w:rsid w:val="00A521F1"/>
    <w:rsid w:val="00A52245"/>
    <w:rsid w:val="00A52321"/>
    <w:rsid w:val="00A523A3"/>
    <w:rsid w:val="00A5240D"/>
    <w:rsid w:val="00A52483"/>
    <w:rsid w:val="00A524AF"/>
    <w:rsid w:val="00A525B9"/>
    <w:rsid w:val="00A525BA"/>
    <w:rsid w:val="00A52640"/>
    <w:rsid w:val="00A52663"/>
    <w:rsid w:val="00A52672"/>
    <w:rsid w:val="00A52696"/>
    <w:rsid w:val="00A5269F"/>
    <w:rsid w:val="00A52736"/>
    <w:rsid w:val="00A52739"/>
    <w:rsid w:val="00A527E5"/>
    <w:rsid w:val="00A527F0"/>
    <w:rsid w:val="00A5280C"/>
    <w:rsid w:val="00A52822"/>
    <w:rsid w:val="00A52876"/>
    <w:rsid w:val="00A5288D"/>
    <w:rsid w:val="00A52922"/>
    <w:rsid w:val="00A52A63"/>
    <w:rsid w:val="00A52AAC"/>
    <w:rsid w:val="00A52C06"/>
    <w:rsid w:val="00A52D35"/>
    <w:rsid w:val="00A52DEB"/>
    <w:rsid w:val="00A52DF7"/>
    <w:rsid w:val="00A52EB1"/>
    <w:rsid w:val="00A52F01"/>
    <w:rsid w:val="00A52F7C"/>
    <w:rsid w:val="00A52FF1"/>
    <w:rsid w:val="00A53004"/>
    <w:rsid w:val="00A53059"/>
    <w:rsid w:val="00A53065"/>
    <w:rsid w:val="00A5319C"/>
    <w:rsid w:val="00A531A6"/>
    <w:rsid w:val="00A53414"/>
    <w:rsid w:val="00A53455"/>
    <w:rsid w:val="00A53497"/>
    <w:rsid w:val="00A534DA"/>
    <w:rsid w:val="00A535C2"/>
    <w:rsid w:val="00A5362E"/>
    <w:rsid w:val="00A53717"/>
    <w:rsid w:val="00A53848"/>
    <w:rsid w:val="00A53946"/>
    <w:rsid w:val="00A5396C"/>
    <w:rsid w:val="00A539CF"/>
    <w:rsid w:val="00A53A27"/>
    <w:rsid w:val="00A53B40"/>
    <w:rsid w:val="00A53B58"/>
    <w:rsid w:val="00A53BC3"/>
    <w:rsid w:val="00A53BD5"/>
    <w:rsid w:val="00A53CB5"/>
    <w:rsid w:val="00A53E83"/>
    <w:rsid w:val="00A53EA2"/>
    <w:rsid w:val="00A53ECE"/>
    <w:rsid w:val="00A53F5E"/>
    <w:rsid w:val="00A54061"/>
    <w:rsid w:val="00A5408A"/>
    <w:rsid w:val="00A540AD"/>
    <w:rsid w:val="00A5426A"/>
    <w:rsid w:val="00A5426F"/>
    <w:rsid w:val="00A54277"/>
    <w:rsid w:val="00A542B8"/>
    <w:rsid w:val="00A54328"/>
    <w:rsid w:val="00A543A6"/>
    <w:rsid w:val="00A54410"/>
    <w:rsid w:val="00A54497"/>
    <w:rsid w:val="00A54531"/>
    <w:rsid w:val="00A5459E"/>
    <w:rsid w:val="00A546A3"/>
    <w:rsid w:val="00A54734"/>
    <w:rsid w:val="00A54868"/>
    <w:rsid w:val="00A549D6"/>
    <w:rsid w:val="00A54AAE"/>
    <w:rsid w:val="00A54AD6"/>
    <w:rsid w:val="00A54B20"/>
    <w:rsid w:val="00A54B80"/>
    <w:rsid w:val="00A54C4F"/>
    <w:rsid w:val="00A54D3A"/>
    <w:rsid w:val="00A54D72"/>
    <w:rsid w:val="00A54F8D"/>
    <w:rsid w:val="00A54FB5"/>
    <w:rsid w:val="00A55070"/>
    <w:rsid w:val="00A55183"/>
    <w:rsid w:val="00A55228"/>
    <w:rsid w:val="00A55235"/>
    <w:rsid w:val="00A55262"/>
    <w:rsid w:val="00A5526E"/>
    <w:rsid w:val="00A5529A"/>
    <w:rsid w:val="00A553AB"/>
    <w:rsid w:val="00A55460"/>
    <w:rsid w:val="00A55472"/>
    <w:rsid w:val="00A555CE"/>
    <w:rsid w:val="00A55767"/>
    <w:rsid w:val="00A55776"/>
    <w:rsid w:val="00A5579C"/>
    <w:rsid w:val="00A557D7"/>
    <w:rsid w:val="00A557FE"/>
    <w:rsid w:val="00A558C0"/>
    <w:rsid w:val="00A5590B"/>
    <w:rsid w:val="00A5591A"/>
    <w:rsid w:val="00A5596A"/>
    <w:rsid w:val="00A55A08"/>
    <w:rsid w:val="00A55A11"/>
    <w:rsid w:val="00A55B56"/>
    <w:rsid w:val="00A55B5E"/>
    <w:rsid w:val="00A55BEB"/>
    <w:rsid w:val="00A55C0D"/>
    <w:rsid w:val="00A55C80"/>
    <w:rsid w:val="00A55C97"/>
    <w:rsid w:val="00A55E0E"/>
    <w:rsid w:val="00A55ECB"/>
    <w:rsid w:val="00A55F13"/>
    <w:rsid w:val="00A55F24"/>
    <w:rsid w:val="00A55F9B"/>
    <w:rsid w:val="00A56101"/>
    <w:rsid w:val="00A561A2"/>
    <w:rsid w:val="00A5621E"/>
    <w:rsid w:val="00A56271"/>
    <w:rsid w:val="00A562B3"/>
    <w:rsid w:val="00A562C6"/>
    <w:rsid w:val="00A56300"/>
    <w:rsid w:val="00A5630D"/>
    <w:rsid w:val="00A563D8"/>
    <w:rsid w:val="00A565DD"/>
    <w:rsid w:val="00A567DA"/>
    <w:rsid w:val="00A56849"/>
    <w:rsid w:val="00A568AC"/>
    <w:rsid w:val="00A56A07"/>
    <w:rsid w:val="00A56A59"/>
    <w:rsid w:val="00A56AD6"/>
    <w:rsid w:val="00A56B57"/>
    <w:rsid w:val="00A56C87"/>
    <w:rsid w:val="00A56D5A"/>
    <w:rsid w:val="00A56D70"/>
    <w:rsid w:val="00A56D74"/>
    <w:rsid w:val="00A56FD2"/>
    <w:rsid w:val="00A56FD8"/>
    <w:rsid w:val="00A57019"/>
    <w:rsid w:val="00A57088"/>
    <w:rsid w:val="00A57179"/>
    <w:rsid w:val="00A57240"/>
    <w:rsid w:val="00A572E7"/>
    <w:rsid w:val="00A5731E"/>
    <w:rsid w:val="00A5732B"/>
    <w:rsid w:val="00A57392"/>
    <w:rsid w:val="00A57467"/>
    <w:rsid w:val="00A574DA"/>
    <w:rsid w:val="00A57536"/>
    <w:rsid w:val="00A575DF"/>
    <w:rsid w:val="00A57614"/>
    <w:rsid w:val="00A5766D"/>
    <w:rsid w:val="00A5773D"/>
    <w:rsid w:val="00A5776E"/>
    <w:rsid w:val="00A57775"/>
    <w:rsid w:val="00A5777F"/>
    <w:rsid w:val="00A577B9"/>
    <w:rsid w:val="00A577CE"/>
    <w:rsid w:val="00A579F5"/>
    <w:rsid w:val="00A57A06"/>
    <w:rsid w:val="00A57A46"/>
    <w:rsid w:val="00A57C2A"/>
    <w:rsid w:val="00A57C44"/>
    <w:rsid w:val="00A57CA9"/>
    <w:rsid w:val="00A57D01"/>
    <w:rsid w:val="00A57E92"/>
    <w:rsid w:val="00A60047"/>
    <w:rsid w:val="00A60064"/>
    <w:rsid w:val="00A60066"/>
    <w:rsid w:val="00A60095"/>
    <w:rsid w:val="00A60147"/>
    <w:rsid w:val="00A60213"/>
    <w:rsid w:val="00A60289"/>
    <w:rsid w:val="00A6028D"/>
    <w:rsid w:val="00A602F4"/>
    <w:rsid w:val="00A60340"/>
    <w:rsid w:val="00A6039B"/>
    <w:rsid w:val="00A603E0"/>
    <w:rsid w:val="00A603ED"/>
    <w:rsid w:val="00A603FF"/>
    <w:rsid w:val="00A6043C"/>
    <w:rsid w:val="00A604EA"/>
    <w:rsid w:val="00A6055D"/>
    <w:rsid w:val="00A605E2"/>
    <w:rsid w:val="00A60603"/>
    <w:rsid w:val="00A606B1"/>
    <w:rsid w:val="00A6078C"/>
    <w:rsid w:val="00A60857"/>
    <w:rsid w:val="00A608DC"/>
    <w:rsid w:val="00A609C0"/>
    <w:rsid w:val="00A609CA"/>
    <w:rsid w:val="00A609F9"/>
    <w:rsid w:val="00A609FF"/>
    <w:rsid w:val="00A60A95"/>
    <w:rsid w:val="00A60B02"/>
    <w:rsid w:val="00A60B30"/>
    <w:rsid w:val="00A60BF9"/>
    <w:rsid w:val="00A60C0F"/>
    <w:rsid w:val="00A60C3C"/>
    <w:rsid w:val="00A60CAC"/>
    <w:rsid w:val="00A60CD7"/>
    <w:rsid w:val="00A60CE5"/>
    <w:rsid w:val="00A60D8D"/>
    <w:rsid w:val="00A60DC2"/>
    <w:rsid w:val="00A60ED5"/>
    <w:rsid w:val="00A60F27"/>
    <w:rsid w:val="00A60F8E"/>
    <w:rsid w:val="00A60F9C"/>
    <w:rsid w:val="00A61015"/>
    <w:rsid w:val="00A61129"/>
    <w:rsid w:val="00A6121D"/>
    <w:rsid w:val="00A61232"/>
    <w:rsid w:val="00A61237"/>
    <w:rsid w:val="00A612EC"/>
    <w:rsid w:val="00A6134C"/>
    <w:rsid w:val="00A6134D"/>
    <w:rsid w:val="00A6136A"/>
    <w:rsid w:val="00A613BC"/>
    <w:rsid w:val="00A61418"/>
    <w:rsid w:val="00A61556"/>
    <w:rsid w:val="00A61651"/>
    <w:rsid w:val="00A6169D"/>
    <w:rsid w:val="00A616A4"/>
    <w:rsid w:val="00A61768"/>
    <w:rsid w:val="00A617A6"/>
    <w:rsid w:val="00A617DC"/>
    <w:rsid w:val="00A618A8"/>
    <w:rsid w:val="00A61A1E"/>
    <w:rsid w:val="00A61A20"/>
    <w:rsid w:val="00A61C0F"/>
    <w:rsid w:val="00A61C2D"/>
    <w:rsid w:val="00A61C39"/>
    <w:rsid w:val="00A61C49"/>
    <w:rsid w:val="00A61C6D"/>
    <w:rsid w:val="00A61C80"/>
    <w:rsid w:val="00A61E40"/>
    <w:rsid w:val="00A61ED2"/>
    <w:rsid w:val="00A61EE2"/>
    <w:rsid w:val="00A61EFA"/>
    <w:rsid w:val="00A620EA"/>
    <w:rsid w:val="00A62155"/>
    <w:rsid w:val="00A621F4"/>
    <w:rsid w:val="00A62242"/>
    <w:rsid w:val="00A62289"/>
    <w:rsid w:val="00A6229E"/>
    <w:rsid w:val="00A62311"/>
    <w:rsid w:val="00A62364"/>
    <w:rsid w:val="00A62418"/>
    <w:rsid w:val="00A6253A"/>
    <w:rsid w:val="00A6260A"/>
    <w:rsid w:val="00A6268D"/>
    <w:rsid w:val="00A626BB"/>
    <w:rsid w:val="00A626DF"/>
    <w:rsid w:val="00A62718"/>
    <w:rsid w:val="00A62754"/>
    <w:rsid w:val="00A62787"/>
    <w:rsid w:val="00A627CD"/>
    <w:rsid w:val="00A62829"/>
    <w:rsid w:val="00A6288D"/>
    <w:rsid w:val="00A628AB"/>
    <w:rsid w:val="00A6291A"/>
    <w:rsid w:val="00A629B0"/>
    <w:rsid w:val="00A62A33"/>
    <w:rsid w:val="00A62A86"/>
    <w:rsid w:val="00A62AF5"/>
    <w:rsid w:val="00A62B06"/>
    <w:rsid w:val="00A62B67"/>
    <w:rsid w:val="00A62B86"/>
    <w:rsid w:val="00A62BE2"/>
    <w:rsid w:val="00A62CD0"/>
    <w:rsid w:val="00A62CDA"/>
    <w:rsid w:val="00A62DF3"/>
    <w:rsid w:val="00A62E6F"/>
    <w:rsid w:val="00A62E72"/>
    <w:rsid w:val="00A63099"/>
    <w:rsid w:val="00A63172"/>
    <w:rsid w:val="00A631D8"/>
    <w:rsid w:val="00A6323D"/>
    <w:rsid w:val="00A63242"/>
    <w:rsid w:val="00A6326A"/>
    <w:rsid w:val="00A632CB"/>
    <w:rsid w:val="00A632EB"/>
    <w:rsid w:val="00A6337E"/>
    <w:rsid w:val="00A6341A"/>
    <w:rsid w:val="00A63482"/>
    <w:rsid w:val="00A635AB"/>
    <w:rsid w:val="00A635D5"/>
    <w:rsid w:val="00A63605"/>
    <w:rsid w:val="00A6361F"/>
    <w:rsid w:val="00A6379E"/>
    <w:rsid w:val="00A6382E"/>
    <w:rsid w:val="00A63835"/>
    <w:rsid w:val="00A638B5"/>
    <w:rsid w:val="00A638EF"/>
    <w:rsid w:val="00A63967"/>
    <w:rsid w:val="00A63987"/>
    <w:rsid w:val="00A6398C"/>
    <w:rsid w:val="00A63A2C"/>
    <w:rsid w:val="00A63A65"/>
    <w:rsid w:val="00A63AA2"/>
    <w:rsid w:val="00A63C29"/>
    <w:rsid w:val="00A63C7F"/>
    <w:rsid w:val="00A63CFB"/>
    <w:rsid w:val="00A63E35"/>
    <w:rsid w:val="00A63E6D"/>
    <w:rsid w:val="00A63E78"/>
    <w:rsid w:val="00A63F09"/>
    <w:rsid w:val="00A63F7B"/>
    <w:rsid w:val="00A63FA7"/>
    <w:rsid w:val="00A63FB0"/>
    <w:rsid w:val="00A63FE1"/>
    <w:rsid w:val="00A6406B"/>
    <w:rsid w:val="00A64167"/>
    <w:rsid w:val="00A6424E"/>
    <w:rsid w:val="00A64361"/>
    <w:rsid w:val="00A643F9"/>
    <w:rsid w:val="00A6441A"/>
    <w:rsid w:val="00A64505"/>
    <w:rsid w:val="00A64596"/>
    <w:rsid w:val="00A645E0"/>
    <w:rsid w:val="00A64667"/>
    <w:rsid w:val="00A64678"/>
    <w:rsid w:val="00A646F4"/>
    <w:rsid w:val="00A6477E"/>
    <w:rsid w:val="00A647D8"/>
    <w:rsid w:val="00A647F9"/>
    <w:rsid w:val="00A64918"/>
    <w:rsid w:val="00A64941"/>
    <w:rsid w:val="00A649C1"/>
    <w:rsid w:val="00A64A65"/>
    <w:rsid w:val="00A64B4F"/>
    <w:rsid w:val="00A64BE5"/>
    <w:rsid w:val="00A64C45"/>
    <w:rsid w:val="00A64C52"/>
    <w:rsid w:val="00A64D40"/>
    <w:rsid w:val="00A64D81"/>
    <w:rsid w:val="00A64D96"/>
    <w:rsid w:val="00A64E21"/>
    <w:rsid w:val="00A64E70"/>
    <w:rsid w:val="00A64E84"/>
    <w:rsid w:val="00A64F96"/>
    <w:rsid w:val="00A64FB7"/>
    <w:rsid w:val="00A6501F"/>
    <w:rsid w:val="00A65028"/>
    <w:rsid w:val="00A6504C"/>
    <w:rsid w:val="00A650BB"/>
    <w:rsid w:val="00A65267"/>
    <w:rsid w:val="00A65288"/>
    <w:rsid w:val="00A6534F"/>
    <w:rsid w:val="00A65355"/>
    <w:rsid w:val="00A6538B"/>
    <w:rsid w:val="00A653A9"/>
    <w:rsid w:val="00A65434"/>
    <w:rsid w:val="00A65496"/>
    <w:rsid w:val="00A654AC"/>
    <w:rsid w:val="00A656A1"/>
    <w:rsid w:val="00A65716"/>
    <w:rsid w:val="00A6577D"/>
    <w:rsid w:val="00A657DC"/>
    <w:rsid w:val="00A657EC"/>
    <w:rsid w:val="00A658AA"/>
    <w:rsid w:val="00A658C8"/>
    <w:rsid w:val="00A658F6"/>
    <w:rsid w:val="00A65913"/>
    <w:rsid w:val="00A659AC"/>
    <w:rsid w:val="00A65A20"/>
    <w:rsid w:val="00A65ABA"/>
    <w:rsid w:val="00A65B93"/>
    <w:rsid w:val="00A65BE1"/>
    <w:rsid w:val="00A65C4E"/>
    <w:rsid w:val="00A65CA0"/>
    <w:rsid w:val="00A65DBA"/>
    <w:rsid w:val="00A65ED3"/>
    <w:rsid w:val="00A65FCD"/>
    <w:rsid w:val="00A6600D"/>
    <w:rsid w:val="00A66459"/>
    <w:rsid w:val="00A664E5"/>
    <w:rsid w:val="00A6652A"/>
    <w:rsid w:val="00A6654E"/>
    <w:rsid w:val="00A66769"/>
    <w:rsid w:val="00A667E0"/>
    <w:rsid w:val="00A667EC"/>
    <w:rsid w:val="00A66816"/>
    <w:rsid w:val="00A668BE"/>
    <w:rsid w:val="00A669BB"/>
    <w:rsid w:val="00A66A93"/>
    <w:rsid w:val="00A66AF2"/>
    <w:rsid w:val="00A66B12"/>
    <w:rsid w:val="00A66B16"/>
    <w:rsid w:val="00A66B30"/>
    <w:rsid w:val="00A66BA1"/>
    <w:rsid w:val="00A66BB6"/>
    <w:rsid w:val="00A66BD3"/>
    <w:rsid w:val="00A66C0B"/>
    <w:rsid w:val="00A66C69"/>
    <w:rsid w:val="00A66D4D"/>
    <w:rsid w:val="00A66D7D"/>
    <w:rsid w:val="00A66D95"/>
    <w:rsid w:val="00A66E1C"/>
    <w:rsid w:val="00A66E76"/>
    <w:rsid w:val="00A66EB8"/>
    <w:rsid w:val="00A67043"/>
    <w:rsid w:val="00A671E2"/>
    <w:rsid w:val="00A67234"/>
    <w:rsid w:val="00A67289"/>
    <w:rsid w:val="00A6728D"/>
    <w:rsid w:val="00A672A0"/>
    <w:rsid w:val="00A673BC"/>
    <w:rsid w:val="00A673C7"/>
    <w:rsid w:val="00A673E6"/>
    <w:rsid w:val="00A673F6"/>
    <w:rsid w:val="00A674B9"/>
    <w:rsid w:val="00A6751C"/>
    <w:rsid w:val="00A6753A"/>
    <w:rsid w:val="00A6756F"/>
    <w:rsid w:val="00A675AE"/>
    <w:rsid w:val="00A675BA"/>
    <w:rsid w:val="00A675F1"/>
    <w:rsid w:val="00A67634"/>
    <w:rsid w:val="00A67659"/>
    <w:rsid w:val="00A676AE"/>
    <w:rsid w:val="00A67730"/>
    <w:rsid w:val="00A67866"/>
    <w:rsid w:val="00A679AC"/>
    <w:rsid w:val="00A679FE"/>
    <w:rsid w:val="00A67A0A"/>
    <w:rsid w:val="00A67A4D"/>
    <w:rsid w:val="00A67A71"/>
    <w:rsid w:val="00A67AA2"/>
    <w:rsid w:val="00A67B08"/>
    <w:rsid w:val="00A67BA9"/>
    <w:rsid w:val="00A67BC8"/>
    <w:rsid w:val="00A67BFD"/>
    <w:rsid w:val="00A67C50"/>
    <w:rsid w:val="00A67C8D"/>
    <w:rsid w:val="00A67CAD"/>
    <w:rsid w:val="00A67CAF"/>
    <w:rsid w:val="00A67CCF"/>
    <w:rsid w:val="00A67D00"/>
    <w:rsid w:val="00A67D6C"/>
    <w:rsid w:val="00A67D88"/>
    <w:rsid w:val="00A67DB2"/>
    <w:rsid w:val="00A67EDE"/>
    <w:rsid w:val="00A67F05"/>
    <w:rsid w:val="00A67F1B"/>
    <w:rsid w:val="00A70130"/>
    <w:rsid w:val="00A70138"/>
    <w:rsid w:val="00A70171"/>
    <w:rsid w:val="00A70186"/>
    <w:rsid w:val="00A701EA"/>
    <w:rsid w:val="00A70222"/>
    <w:rsid w:val="00A70253"/>
    <w:rsid w:val="00A7027D"/>
    <w:rsid w:val="00A702F2"/>
    <w:rsid w:val="00A702FD"/>
    <w:rsid w:val="00A7036F"/>
    <w:rsid w:val="00A70403"/>
    <w:rsid w:val="00A70433"/>
    <w:rsid w:val="00A7043D"/>
    <w:rsid w:val="00A70503"/>
    <w:rsid w:val="00A7057A"/>
    <w:rsid w:val="00A70580"/>
    <w:rsid w:val="00A705A3"/>
    <w:rsid w:val="00A705A9"/>
    <w:rsid w:val="00A705C3"/>
    <w:rsid w:val="00A70611"/>
    <w:rsid w:val="00A70618"/>
    <w:rsid w:val="00A70698"/>
    <w:rsid w:val="00A706F9"/>
    <w:rsid w:val="00A707D4"/>
    <w:rsid w:val="00A70819"/>
    <w:rsid w:val="00A70965"/>
    <w:rsid w:val="00A709C2"/>
    <w:rsid w:val="00A709CD"/>
    <w:rsid w:val="00A70A19"/>
    <w:rsid w:val="00A70A73"/>
    <w:rsid w:val="00A70A98"/>
    <w:rsid w:val="00A70ACA"/>
    <w:rsid w:val="00A70B2C"/>
    <w:rsid w:val="00A70B64"/>
    <w:rsid w:val="00A70C49"/>
    <w:rsid w:val="00A70C6F"/>
    <w:rsid w:val="00A70C90"/>
    <w:rsid w:val="00A70C92"/>
    <w:rsid w:val="00A70D19"/>
    <w:rsid w:val="00A70D52"/>
    <w:rsid w:val="00A70DA3"/>
    <w:rsid w:val="00A70E0C"/>
    <w:rsid w:val="00A70F94"/>
    <w:rsid w:val="00A70F97"/>
    <w:rsid w:val="00A71001"/>
    <w:rsid w:val="00A7103D"/>
    <w:rsid w:val="00A7105B"/>
    <w:rsid w:val="00A71096"/>
    <w:rsid w:val="00A71110"/>
    <w:rsid w:val="00A7123F"/>
    <w:rsid w:val="00A71352"/>
    <w:rsid w:val="00A71409"/>
    <w:rsid w:val="00A7143A"/>
    <w:rsid w:val="00A716AF"/>
    <w:rsid w:val="00A716C8"/>
    <w:rsid w:val="00A7177E"/>
    <w:rsid w:val="00A718F1"/>
    <w:rsid w:val="00A71937"/>
    <w:rsid w:val="00A7193C"/>
    <w:rsid w:val="00A71951"/>
    <w:rsid w:val="00A719AC"/>
    <w:rsid w:val="00A71A10"/>
    <w:rsid w:val="00A71B56"/>
    <w:rsid w:val="00A71BC0"/>
    <w:rsid w:val="00A71CEE"/>
    <w:rsid w:val="00A71D24"/>
    <w:rsid w:val="00A71DB5"/>
    <w:rsid w:val="00A71E0E"/>
    <w:rsid w:val="00A71F62"/>
    <w:rsid w:val="00A7204D"/>
    <w:rsid w:val="00A72083"/>
    <w:rsid w:val="00A720CE"/>
    <w:rsid w:val="00A720E2"/>
    <w:rsid w:val="00A72139"/>
    <w:rsid w:val="00A72228"/>
    <w:rsid w:val="00A722A1"/>
    <w:rsid w:val="00A7248C"/>
    <w:rsid w:val="00A724B1"/>
    <w:rsid w:val="00A72503"/>
    <w:rsid w:val="00A72555"/>
    <w:rsid w:val="00A725EC"/>
    <w:rsid w:val="00A7266D"/>
    <w:rsid w:val="00A72678"/>
    <w:rsid w:val="00A726E3"/>
    <w:rsid w:val="00A7277E"/>
    <w:rsid w:val="00A7289E"/>
    <w:rsid w:val="00A728C9"/>
    <w:rsid w:val="00A72913"/>
    <w:rsid w:val="00A729AE"/>
    <w:rsid w:val="00A729C3"/>
    <w:rsid w:val="00A72A36"/>
    <w:rsid w:val="00A72AD3"/>
    <w:rsid w:val="00A72B02"/>
    <w:rsid w:val="00A72B57"/>
    <w:rsid w:val="00A72B92"/>
    <w:rsid w:val="00A72CC3"/>
    <w:rsid w:val="00A72CDB"/>
    <w:rsid w:val="00A72CDF"/>
    <w:rsid w:val="00A72CF8"/>
    <w:rsid w:val="00A72D34"/>
    <w:rsid w:val="00A72D58"/>
    <w:rsid w:val="00A72DF2"/>
    <w:rsid w:val="00A72E13"/>
    <w:rsid w:val="00A72ECC"/>
    <w:rsid w:val="00A72EEF"/>
    <w:rsid w:val="00A72F36"/>
    <w:rsid w:val="00A72F7D"/>
    <w:rsid w:val="00A72F95"/>
    <w:rsid w:val="00A73005"/>
    <w:rsid w:val="00A7302E"/>
    <w:rsid w:val="00A73033"/>
    <w:rsid w:val="00A7306C"/>
    <w:rsid w:val="00A73090"/>
    <w:rsid w:val="00A730A7"/>
    <w:rsid w:val="00A73228"/>
    <w:rsid w:val="00A732F4"/>
    <w:rsid w:val="00A733B2"/>
    <w:rsid w:val="00A7340D"/>
    <w:rsid w:val="00A73481"/>
    <w:rsid w:val="00A73493"/>
    <w:rsid w:val="00A735F2"/>
    <w:rsid w:val="00A73626"/>
    <w:rsid w:val="00A7367C"/>
    <w:rsid w:val="00A73745"/>
    <w:rsid w:val="00A737E3"/>
    <w:rsid w:val="00A73821"/>
    <w:rsid w:val="00A73913"/>
    <w:rsid w:val="00A739E8"/>
    <w:rsid w:val="00A73A07"/>
    <w:rsid w:val="00A73A57"/>
    <w:rsid w:val="00A73A6F"/>
    <w:rsid w:val="00A73BA4"/>
    <w:rsid w:val="00A73C64"/>
    <w:rsid w:val="00A73C70"/>
    <w:rsid w:val="00A73CB9"/>
    <w:rsid w:val="00A73D15"/>
    <w:rsid w:val="00A73D2D"/>
    <w:rsid w:val="00A73DE6"/>
    <w:rsid w:val="00A73E3D"/>
    <w:rsid w:val="00A73E97"/>
    <w:rsid w:val="00A73F55"/>
    <w:rsid w:val="00A73FD3"/>
    <w:rsid w:val="00A74093"/>
    <w:rsid w:val="00A7412F"/>
    <w:rsid w:val="00A74215"/>
    <w:rsid w:val="00A7431D"/>
    <w:rsid w:val="00A7432D"/>
    <w:rsid w:val="00A74343"/>
    <w:rsid w:val="00A743D1"/>
    <w:rsid w:val="00A74486"/>
    <w:rsid w:val="00A74499"/>
    <w:rsid w:val="00A744EC"/>
    <w:rsid w:val="00A745E5"/>
    <w:rsid w:val="00A74701"/>
    <w:rsid w:val="00A7472A"/>
    <w:rsid w:val="00A7479B"/>
    <w:rsid w:val="00A747A3"/>
    <w:rsid w:val="00A7480D"/>
    <w:rsid w:val="00A74843"/>
    <w:rsid w:val="00A749E8"/>
    <w:rsid w:val="00A74A80"/>
    <w:rsid w:val="00A74A8E"/>
    <w:rsid w:val="00A74D46"/>
    <w:rsid w:val="00A74DF7"/>
    <w:rsid w:val="00A74E1F"/>
    <w:rsid w:val="00A74F0D"/>
    <w:rsid w:val="00A74F11"/>
    <w:rsid w:val="00A74FA5"/>
    <w:rsid w:val="00A74FEB"/>
    <w:rsid w:val="00A75031"/>
    <w:rsid w:val="00A75086"/>
    <w:rsid w:val="00A750AC"/>
    <w:rsid w:val="00A750D3"/>
    <w:rsid w:val="00A75245"/>
    <w:rsid w:val="00A75309"/>
    <w:rsid w:val="00A75342"/>
    <w:rsid w:val="00A75394"/>
    <w:rsid w:val="00A753C3"/>
    <w:rsid w:val="00A7541D"/>
    <w:rsid w:val="00A7549E"/>
    <w:rsid w:val="00A75515"/>
    <w:rsid w:val="00A75517"/>
    <w:rsid w:val="00A7552A"/>
    <w:rsid w:val="00A75662"/>
    <w:rsid w:val="00A75695"/>
    <w:rsid w:val="00A75796"/>
    <w:rsid w:val="00A75806"/>
    <w:rsid w:val="00A7586A"/>
    <w:rsid w:val="00A7590E"/>
    <w:rsid w:val="00A75938"/>
    <w:rsid w:val="00A75A68"/>
    <w:rsid w:val="00A75C4A"/>
    <w:rsid w:val="00A75C9E"/>
    <w:rsid w:val="00A75CDA"/>
    <w:rsid w:val="00A75D10"/>
    <w:rsid w:val="00A75D6F"/>
    <w:rsid w:val="00A75DD8"/>
    <w:rsid w:val="00A75E11"/>
    <w:rsid w:val="00A75F11"/>
    <w:rsid w:val="00A75F26"/>
    <w:rsid w:val="00A7601B"/>
    <w:rsid w:val="00A76050"/>
    <w:rsid w:val="00A760AB"/>
    <w:rsid w:val="00A7613E"/>
    <w:rsid w:val="00A76185"/>
    <w:rsid w:val="00A7619C"/>
    <w:rsid w:val="00A761D7"/>
    <w:rsid w:val="00A7621D"/>
    <w:rsid w:val="00A76232"/>
    <w:rsid w:val="00A7628F"/>
    <w:rsid w:val="00A76326"/>
    <w:rsid w:val="00A76367"/>
    <w:rsid w:val="00A7651C"/>
    <w:rsid w:val="00A76532"/>
    <w:rsid w:val="00A76582"/>
    <w:rsid w:val="00A7659F"/>
    <w:rsid w:val="00A7663E"/>
    <w:rsid w:val="00A7666B"/>
    <w:rsid w:val="00A766A2"/>
    <w:rsid w:val="00A766C0"/>
    <w:rsid w:val="00A76744"/>
    <w:rsid w:val="00A76966"/>
    <w:rsid w:val="00A769A5"/>
    <w:rsid w:val="00A76A2C"/>
    <w:rsid w:val="00A76B42"/>
    <w:rsid w:val="00A76C53"/>
    <w:rsid w:val="00A76C9D"/>
    <w:rsid w:val="00A76CC7"/>
    <w:rsid w:val="00A76D17"/>
    <w:rsid w:val="00A76DD1"/>
    <w:rsid w:val="00A76E16"/>
    <w:rsid w:val="00A76EA7"/>
    <w:rsid w:val="00A76EED"/>
    <w:rsid w:val="00A76F1C"/>
    <w:rsid w:val="00A772B2"/>
    <w:rsid w:val="00A772F4"/>
    <w:rsid w:val="00A77302"/>
    <w:rsid w:val="00A7731D"/>
    <w:rsid w:val="00A77402"/>
    <w:rsid w:val="00A77431"/>
    <w:rsid w:val="00A774AF"/>
    <w:rsid w:val="00A77502"/>
    <w:rsid w:val="00A775DB"/>
    <w:rsid w:val="00A7761F"/>
    <w:rsid w:val="00A77621"/>
    <w:rsid w:val="00A77631"/>
    <w:rsid w:val="00A77662"/>
    <w:rsid w:val="00A77793"/>
    <w:rsid w:val="00A777E5"/>
    <w:rsid w:val="00A77829"/>
    <w:rsid w:val="00A77873"/>
    <w:rsid w:val="00A778BB"/>
    <w:rsid w:val="00A7793D"/>
    <w:rsid w:val="00A77A00"/>
    <w:rsid w:val="00A77B19"/>
    <w:rsid w:val="00A77B52"/>
    <w:rsid w:val="00A77B5B"/>
    <w:rsid w:val="00A77BAC"/>
    <w:rsid w:val="00A77C00"/>
    <w:rsid w:val="00A77CE4"/>
    <w:rsid w:val="00A77D3A"/>
    <w:rsid w:val="00A77D3E"/>
    <w:rsid w:val="00A77DD3"/>
    <w:rsid w:val="00A77DE5"/>
    <w:rsid w:val="00A77DEF"/>
    <w:rsid w:val="00A77EC2"/>
    <w:rsid w:val="00A77F05"/>
    <w:rsid w:val="00A77F68"/>
    <w:rsid w:val="00A77F70"/>
    <w:rsid w:val="00A77F8C"/>
    <w:rsid w:val="00A80099"/>
    <w:rsid w:val="00A8018D"/>
    <w:rsid w:val="00A80231"/>
    <w:rsid w:val="00A8024D"/>
    <w:rsid w:val="00A80258"/>
    <w:rsid w:val="00A80299"/>
    <w:rsid w:val="00A802D4"/>
    <w:rsid w:val="00A80308"/>
    <w:rsid w:val="00A80380"/>
    <w:rsid w:val="00A80434"/>
    <w:rsid w:val="00A80519"/>
    <w:rsid w:val="00A8076B"/>
    <w:rsid w:val="00A80B33"/>
    <w:rsid w:val="00A80BA0"/>
    <w:rsid w:val="00A80BDC"/>
    <w:rsid w:val="00A80C14"/>
    <w:rsid w:val="00A80C35"/>
    <w:rsid w:val="00A80CA1"/>
    <w:rsid w:val="00A80D86"/>
    <w:rsid w:val="00A80D89"/>
    <w:rsid w:val="00A80D92"/>
    <w:rsid w:val="00A80E68"/>
    <w:rsid w:val="00A80E74"/>
    <w:rsid w:val="00A80F60"/>
    <w:rsid w:val="00A80FBF"/>
    <w:rsid w:val="00A80FDB"/>
    <w:rsid w:val="00A80FE6"/>
    <w:rsid w:val="00A810BC"/>
    <w:rsid w:val="00A8110C"/>
    <w:rsid w:val="00A811F8"/>
    <w:rsid w:val="00A812C5"/>
    <w:rsid w:val="00A81302"/>
    <w:rsid w:val="00A81352"/>
    <w:rsid w:val="00A81385"/>
    <w:rsid w:val="00A813CB"/>
    <w:rsid w:val="00A813D4"/>
    <w:rsid w:val="00A813FF"/>
    <w:rsid w:val="00A814C8"/>
    <w:rsid w:val="00A814D9"/>
    <w:rsid w:val="00A8151C"/>
    <w:rsid w:val="00A81581"/>
    <w:rsid w:val="00A8159F"/>
    <w:rsid w:val="00A815BE"/>
    <w:rsid w:val="00A81691"/>
    <w:rsid w:val="00A816A8"/>
    <w:rsid w:val="00A816E1"/>
    <w:rsid w:val="00A818F6"/>
    <w:rsid w:val="00A81969"/>
    <w:rsid w:val="00A819A2"/>
    <w:rsid w:val="00A81A7A"/>
    <w:rsid w:val="00A81A94"/>
    <w:rsid w:val="00A81B29"/>
    <w:rsid w:val="00A81B49"/>
    <w:rsid w:val="00A81C8A"/>
    <w:rsid w:val="00A81C9C"/>
    <w:rsid w:val="00A81CA4"/>
    <w:rsid w:val="00A81D06"/>
    <w:rsid w:val="00A81D0B"/>
    <w:rsid w:val="00A81D9F"/>
    <w:rsid w:val="00A81E6F"/>
    <w:rsid w:val="00A81E91"/>
    <w:rsid w:val="00A81EEF"/>
    <w:rsid w:val="00A81F3C"/>
    <w:rsid w:val="00A820D8"/>
    <w:rsid w:val="00A82264"/>
    <w:rsid w:val="00A8235B"/>
    <w:rsid w:val="00A82433"/>
    <w:rsid w:val="00A82439"/>
    <w:rsid w:val="00A82498"/>
    <w:rsid w:val="00A824DB"/>
    <w:rsid w:val="00A8253E"/>
    <w:rsid w:val="00A8259D"/>
    <w:rsid w:val="00A826C5"/>
    <w:rsid w:val="00A826FF"/>
    <w:rsid w:val="00A82701"/>
    <w:rsid w:val="00A82775"/>
    <w:rsid w:val="00A82779"/>
    <w:rsid w:val="00A827E8"/>
    <w:rsid w:val="00A8292E"/>
    <w:rsid w:val="00A82933"/>
    <w:rsid w:val="00A82A26"/>
    <w:rsid w:val="00A82AC4"/>
    <w:rsid w:val="00A82B5E"/>
    <w:rsid w:val="00A82BD1"/>
    <w:rsid w:val="00A82BFE"/>
    <w:rsid w:val="00A82C6E"/>
    <w:rsid w:val="00A82C84"/>
    <w:rsid w:val="00A82D22"/>
    <w:rsid w:val="00A82DAE"/>
    <w:rsid w:val="00A82E87"/>
    <w:rsid w:val="00A82EF0"/>
    <w:rsid w:val="00A82F9C"/>
    <w:rsid w:val="00A83053"/>
    <w:rsid w:val="00A832D2"/>
    <w:rsid w:val="00A832FB"/>
    <w:rsid w:val="00A8331E"/>
    <w:rsid w:val="00A83337"/>
    <w:rsid w:val="00A833D8"/>
    <w:rsid w:val="00A833F0"/>
    <w:rsid w:val="00A83481"/>
    <w:rsid w:val="00A83494"/>
    <w:rsid w:val="00A834CE"/>
    <w:rsid w:val="00A83585"/>
    <w:rsid w:val="00A835AA"/>
    <w:rsid w:val="00A83811"/>
    <w:rsid w:val="00A83908"/>
    <w:rsid w:val="00A8391F"/>
    <w:rsid w:val="00A83968"/>
    <w:rsid w:val="00A839D5"/>
    <w:rsid w:val="00A83B51"/>
    <w:rsid w:val="00A83BC6"/>
    <w:rsid w:val="00A83C2C"/>
    <w:rsid w:val="00A83C53"/>
    <w:rsid w:val="00A83CAA"/>
    <w:rsid w:val="00A83D5A"/>
    <w:rsid w:val="00A83D61"/>
    <w:rsid w:val="00A83ED8"/>
    <w:rsid w:val="00A8415E"/>
    <w:rsid w:val="00A841F0"/>
    <w:rsid w:val="00A8420D"/>
    <w:rsid w:val="00A8421B"/>
    <w:rsid w:val="00A84242"/>
    <w:rsid w:val="00A84251"/>
    <w:rsid w:val="00A8427B"/>
    <w:rsid w:val="00A843BB"/>
    <w:rsid w:val="00A84531"/>
    <w:rsid w:val="00A8457A"/>
    <w:rsid w:val="00A8459A"/>
    <w:rsid w:val="00A845E3"/>
    <w:rsid w:val="00A84626"/>
    <w:rsid w:val="00A8463F"/>
    <w:rsid w:val="00A84656"/>
    <w:rsid w:val="00A846B6"/>
    <w:rsid w:val="00A846F9"/>
    <w:rsid w:val="00A84747"/>
    <w:rsid w:val="00A84767"/>
    <w:rsid w:val="00A847E4"/>
    <w:rsid w:val="00A84937"/>
    <w:rsid w:val="00A849C5"/>
    <w:rsid w:val="00A84C4F"/>
    <w:rsid w:val="00A84C7D"/>
    <w:rsid w:val="00A84CF2"/>
    <w:rsid w:val="00A84CF6"/>
    <w:rsid w:val="00A84CFA"/>
    <w:rsid w:val="00A84DDA"/>
    <w:rsid w:val="00A84E43"/>
    <w:rsid w:val="00A84F02"/>
    <w:rsid w:val="00A84F92"/>
    <w:rsid w:val="00A84FF6"/>
    <w:rsid w:val="00A850D1"/>
    <w:rsid w:val="00A850D5"/>
    <w:rsid w:val="00A850E4"/>
    <w:rsid w:val="00A85178"/>
    <w:rsid w:val="00A8522A"/>
    <w:rsid w:val="00A85365"/>
    <w:rsid w:val="00A854FB"/>
    <w:rsid w:val="00A8550D"/>
    <w:rsid w:val="00A8555D"/>
    <w:rsid w:val="00A8557B"/>
    <w:rsid w:val="00A85716"/>
    <w:rsid w:val="00A857A8"/>
    <w:rsid w:val="00A857D4"/>
    <w:rsid w:val="00A85879"/>
    <w:rsid w:val="00A8592C"/>
    <w:rsid w:val="00A85A05"/>
    <w:rsid w:val="00A85A21"/>
    <w:rsid w:val="00A85BAE"/>
    <w:rsid w:val="00A85CEB"/>
    <w:rsid w:val="00A85D25"/>
    <w:rsid w:val="00A85D29"/>
    <w:rsid w:val="00A85DCF"/>
    <w:rsid w:val="00A85E1A"/>
    <w:rsid w:val="00A85E8A"/>
    <w:rsid w:val="00A86135"/>
    <w:rsid w:val="00A86290"/>
    <w:rsid w:val="00A862A8"/>
    <w:rsid w:val="00A863CA"/>
    <w:rsid w:val="00A863EA"/>
    <w:rsid w:val="00A86430"/>
    <w:rsid w:val="00A86441"/>
    <w:rsid w:val="00A864D4"/>
    <w:rsid w:val="00A86571"/>
    <w:rsid w:val="00A86577"/>
    <w:rsid w:val="00A8661C"/>
    <w:rsid w:val="00A8669F"/>
    <w:rsid w:val="00A866F5"/>
    <w:rsid w:val="00A866F6"/>
    <w:rsid w:val="00A8675C"/>
    <w:rsid w:val="00A8677B"/>
    <w:rsid w:val="00A867B3"/>
    <w:rsid w:val="00A8680D"/>
    <w:rsid w:val="00A868AE"/>
    <w:rsid w:val="00A868F3"/>
    <w:rsid w:val="00A86941"/>
    <w:rsid w:val="00A869E3"/>
    <w:rsid w:val="00A86A4F"/>
    <w:rsid w:val="00A86A69"/>
    <w:rsid w:val="00A86AC4"/>
    <w:rsid w:val="00A86AF7"/>
    <w:rsid w:val="00A86B3A"/>
    <w:rsid w:val="00A86B89"/>
    <w:rsid w:val="00A86B96"/>
    <w:rsid w:val="00A86BCD"/>
    <w:rsid w:val="00A86C4E"/>
    <w:rsid w:val="00A86C5E"/>
    <w:rsid w:val="00A86CDF"/>
    <w:rsid w:val="00A86D19"/>
    <w:rsid w:val="00A86D4F"/>
    <w:rsid w:val="00A86D60"/>
    <w:rsid w:val="00A86E9D"/>
    <w:rsid w:val="00A86F37"/>
    <w:rsid w:val="00A86F3F"/>
    <w:rsid w:val="00A86F81"/>
    <w:rsid w:val="00A86F8F"/>
    <w:rsid w:val="00A86FC2"/>
    <w:rsid w:val="00A86FDC"/>
    <w:rsid w:val="00A870AA"/>
    <w:rsid w:val="00A870F5"/>
    <w:rsid w:val="00A87154"/>
    <w:rsid w:val="00A8719C"/>
    <w:rsid w:val="00A87333"/>
    <w:rsid w:val="00A873B8"/>
    <w:rsid w:val="00A87408"/>
    <w:rsid w:val="00A87451"/>
    <w:rsid w:val="00A874A8"/>
    <w:rsid w:val="00A874A9"/>
    <w:rsid w:val="00A8750D"/>
    <w:rsid w:val="00A875D2"/>
    <w:rsid w:val="00A876F9"/>
    <w:rsid w:val="00A8771B"/>
    <w:rsid w:val="00A87886"/>
    <w:rsid w:val="00A87897"/>
    <w:rsid w:val="00A8798E"/>
    <w:rsid w:val="00A879DD"/>
    <w:rsid w:val="00A87A3F"/>
    <w:rsid w:val="00A87A5D"/>
    <w:rsid w:val="00A87B03"/>
    <w:rsid w:val="00A87B17"/>
    <w:rsid w:val="00A87B24"/>
    <w:rsid w:val="00A87C02"/>
    <w:rsid w:val="00A87C4E"/>
    <w:rsid w:val="00A87C91"/>
    <w:rsid w:val="00A87D7C"/>
    <w:rsid w:val="00A87E5C"/>
    <w:rsid w:val="00A87F18"/>
    <w:rsid w:val="00A87F4F"/>
    <w:rsid w:val="00A87FA2"/>
    <w:rsid w:val="00A9002F"/>
    <w:rsid w:val="00A9006B"/>
    <w:rsid w:val="00A900DD"/>
    <w:rsid w:val="00A900F9"/>
    <w:rsid w:val="00A90177"/>
    <w:rsid w:val="00A901CC"/>
    <w:rsid w:val="00A901F8"/>
    <w:rsid w:val="00A90201"/>
    <w:rsid w:val="00A902A4"/>
    <w:rsid w:val="00A90332"/>
    <w:rsid w:val="00A90342"/>
    <w:rsid w:val="00A903CE"/>
    <w:rsid w:val="00A903D4"/>
    <w:rsid w:val="00A903D7"/>
    <w:rsid w:val="00A903F6"/>
    <w:rsid w:val="00A90497"/>
    <w:rsid w:val="00A904E5"/>
    <w:rsid w:val="00A90558"/>
    <w:rsid w:val="00A90585"/>
    <w:rsid w:val="00A905A0"/>
    <w:rsid w:val="00A90624"/>
    <w:rsid w:val="00A906BC"/>
    <w:rsid w:val="00A906D1"/>
    <w:rsid w:val="00A90745"/>
    <w:rsid w:val="00A90773"/>
    <w:rsid w:val="00A9081F"/>
    <w:rsid w:val="00A90848"/>
    <w:rsid w:val="00A9084D"/>
    <w:rsid w:val="00A90A3D"/>
    <w:rsid w:val="00A90AE9"/>
    <w:rsid w:val="00A90B37"/>
    <w:rsid w:val="00A90B7A"/>
    <w:rsid w:val="00A90C1C"/>
    <w:rsid w:val="00A90CB9"/>
    <w:rsid w:val="00A90CC1"/>
    <w:rsid w:val="00A90E34"/>
    <w:rsid w:val="00A90E6E"/>
    <w:rsid w:val="00A90E6F"/>
    <w:rsid w:val="00A90EE6"/>
    <w:rsid w:val="00A90F16"/>
    <w:rsid w:val="00A90FAE"/>
    <w:rsid w:val="00A90FD5"/>
    <w:rsid w:val="00A91045"/>
    <w:rsid w:val="00A91105"/>
    <w:rsid w:val="00A9110A"/>
    <w:rsid w:val="00A91172"/>
    <w:rsid w:val="00A911C2"/>
    <w:rsid w:val="00A9128E"/>
    <w:rsid w:val="00A91477"/>
    <w:rsid w:val="00A914C5"/>
    <w:rsid w:val="00A9150E"/>
    <w:rsid w:val="00A915D0"/>
    <w:rsid w:val="00A915EC"/>
    <w:rsid w:val="00A915EE"/>
    <w:rsid w:val="00A91649"/>
    <w:rsid w:val="00A9169D"/>
    <w:rsid w:val="00A91787"/>
    <w:rsid w:val="00A9180D"/>
    <w:rsid w:val="00A91839"/>
    <w:rsid w:val="00A91846"/>
    <w:rsid w:val="00A918A1"/>
    <w:rsid w:val="00A919B6"/>
    <w:rsid w:val="00A91A65"/>
    <w:rsid w:val="00A91A70"/>
    <w:rsid w:val="00A91AFB"/>
    <w:rsid w:val="00A91B0A"/>
    <w:rsid w:val="00A91BB5"/>
    <w:rsid w:val="00A91C22"/>
    <w:rsid w:val="00A91C31"/>
    <w:rsid w:val="00A91C57"/>
    <w:rsid w:val="00A91CC5"/>
    <w:rsid w:val="00A91CCA"/>
    <w:rsid w:val="00A91CF7"/>
    <w:rsid w:val="00A91D1E"/>
    <w:rsid w:val="00A91DAD"/>
    <w:rsid w:val="00A91DDC"/>
    <w:rsid w:val="00A91E24"/>
    <w:rsid w:val="00A91EB2"/>
    <w:rsid w:val="00A91EBC"/>
    <w:rsid w:val="00A91F47"/>
    <w:rsid w:val="00A91F90"/>
    <w:rsid w:val="00A920EC"/>
    <w:rsid w:val="00A92112"/>
    <w:rsid w:val="00A92156"/>
    <w:rsid w:val="00A9222D"/>
    <w:rsid w:val="00A92332"/>
    <w:rsid w:val="00A9236E"/>
    <w:rsid w:val="00A923FD"/>
    <w:rsid w:val="00A92411"/>
    <w:rsid w:val="00A92470"/>
    <w:rsid w:val="00A9247A"/>
    <w:rsid w:val="00A92534"/>
    <w:rsid w:val="00A9258B"/>
    <w:rsid w:val="00A925C2"/>
    <w:rsid w:val="00A92623"/>
    <w:rsid w:val="00A92651"/>
    <w:rsid w:val="00A92850"/>
    <w:rsid w:val="00A92873"/>
    <w:rsid w:val="00A9295A"/>
    <w:rsid w:val="00A9297B"/>
    <w:rsid w:val="00A92AB2"/>
    <w:rsid w:val="00A92B09"/>
    <w:rsid w:val="00A92BA5"/>
    <w:rsid w:val="00A92CD4"/>
    <w:rsid w:val="00A92DCC"/>
    <w:rsid w:val="00A92E39"/>
    <w:rsid w:val="00A92E3E"/>
    <w:rsid w:val="00A92E51"/>
    <w:rsid w:val="00A92EF2"/>
    <w:rsid w:val="00A92F16"/>
    <w:rsid w:val="00A92F99"/>
    <w:rsid w:val="00A930B3"/>
    <w:rsid w:val="00A93125"/>
    <w:rsid w:val="00A93147"/>
    <w:rsid w:val="00A93174"/>
    <w:rsid w:val="00A9317B"/>
    <w:rsid w:val="00A931A4"/>
    <w:rsid w:val="00A931B6"/>
    <w:rsid w:val="00A933C4"/>
    <w:rsid w:val="00A9362B"/>
    <w:rsid w:val="00A936C8"/>
    <w:rsid w:val="00A93718"/>
    <w:rsid w:val="00A937B7"/>
    <w:rsid w:val="00A937E9"/>
    <w:rsid w:val="00A9393D"/>
    <w:rsid w:val="00A93A1B"/>
    <w:rsid w:val="00A93A36"/>
    <w:rsid w:val="00A93AB1"/>
    <w:rsid w:val="00A93AD3"/>
    <w:rsid w:val="00A93AEE"/>
    <w:rsid w:val="00A93AFE"/>
    <w:rsid w:val="00A93B0B"/>
    <w:rsid w:val="00A93B38"/>
    <w:rsid w:val="00A93CAA"/>
    <w:rsid w:val="00A93CFB"/>
    <w:rsid w:val="00A93DCB"/>
    <w:rsid w:val="00A93E1D"/>
    <w:rsid w:val="00A93F12"/>
    <w:rsid w:val="00A93F2A"/>
    <w:rsid w:val="00A93F3E"/>
    <w:rsid w:val="00A93FA1"/>
    <w:rsid w:val="00A94031"/>
    <w:rsid w:val="00A9403D"/>
    <w:rsid w:val="00A94050"/>
    <w:rsid w:val="00A9423C"/>
    <w:rsid w:val="00A94258"/>
    <w:rsid w:val="00A9432D"/>
    <w:rsid w:val="00A943B0"/>
    <w:rsid w:val="00A9444D"/>
    <w:rsid w:val="00A9446F"/>
    <w:rsid w:val="00A94477"/>
    <w:rsid w:val="00A94586"/>
    <w:rsid w:val="00A946FB"/>
    <w:rsid w:val="00A9476D"/>
    <w:rsid w:val="00A947B8"/>
    <w:rsid w:val="00A94870"/>
    <w:rsid w:val="00A9487B"/>
    <w:rsid w:val="00A94B50"/>
    <w:rsid w:val="00A94B63"/>
    <w:rsid w:val="00A94BD1"/>
    <w:rsid w:val="00A94C32"/>
    <w:rsid w:val="00A94C62"/>
    <w:rsid w:val="00A94D35"/>
    <w:rsid w:val="00A94D8F"/>
    <w:rsid w:val="00A94D9B"/>
    <w:rsid w:val="00A94E65"/>
    <w:rsid w:val="00A94EAF"/>
    <w:rsid w:val="00A94F08"/>
    <w:rsid w:val="00A94F86"/>
    <w:rsid w:val="00A95108"/>
    <w:rsid w:val="00A95119"/>
    <w:rsid w:val="00A9521B"/>
    <w:rsid w:val="00A95239"/>
    <w:rsid w:val="00A9527B"/>
    <w:rsid w:val="00A952AA"/>
    <w:rsid w:val="00A952E1"/>
    <w:rsid w:val="00A952F4"/>
    <w:rsid w:val="00A9532D"/>
    <w:rsid w:val="00A9536B"/>
    <w:rsid w:val="00A95371"/>
    <w:rsid w:val="00A953CE"/>
    <w:rsid w:val="00A954F3"/>
    <w:rsid w:val="00A954F7"/>
    <w:rsid w:val="00A95507"/>
    <w:rsid w:val="00A9552E"/>
    <w:rsid w:val="00A9554C"/>
    <w:rsid w:val="00A955DD"/>
    <w:rsid w:val="00A95718"/>
    <w:rsid w:val="00A957FD"/>
    <w:rsid w:val="00A9585C"/>
    <w:rsid w:val="00A95879"/>
    <w:rsid w:val="00A958C9"/>
    <w:rsid w:val="00A959C5"/>
    <w:rsid w:val="00A95B17"/>
    <w:rsid w:val="00A95C20"/>
    <w:rsid w:val="00A95CE6"/>
    <w:rsid w:val="00A95CF2"/>
    <w:rsid w:val="00A95D2D"/>
    <w:rsid w:val="00A95D5D"/>
    <w:rsid w:val="00A95E2F"/>
    <w:rsid w:val="00A95E87"/>
    <w:rsid w:val="00A95ECA"/>
    <w:rsid w:val="00A95F08"/>
    <w:rsid w:val="00A95FD1"/>
    <w:rsid w:val="00A961CB"/>
    <w:rsid w:val="00A96230"/>
    <w:rsid w:val="00A9625A"/>
    <w:rsid w:val="00A96476"/>
    <w:rsid w:val="00A96483"/>
    <w:rsid w:val="00A964A8"/>
    <w:rsid w:val="00A96535"/>
    <w:rsid w:val="00A965F9"/>
    <w:rsid w:val="00A9660D"/>
    <w:rsid w:val="00A96650"/>
    <w:rsid w:val="00A9668D"/>
    <w:rsid w:val="00A966EE"/>
    <w:rsid w:val="00A9670A"/>
    <w:rsid w:val="00A9676B"/>
    <w:rsid w:val="00A96804"/>
    <w:rsid w:val="00A968CD"/>
    <w:rsid w:val="00A968E6"/>
    <w:rsid w:val="00A96A2A"/>
    <w:rsid w:val="00A96A2C"/>
    <w:rsid w:val="00A96A33"/>
    <w:rsid w:val="00A96D61"/>
    <w:rsid w:val="00A96D62"/>
    <w:rsid w:val="00A96DD0"/>
    <w:rsid w:val="00A96E68"/>
    <w:rsid w:val="00A96EDE"/>
    <w:rsid w:val="00A97008"/>
    <w:rsid w:val="00A970B9"/>
    <w:rsid w:val="00A9714C"/>
    <w:rsid w:val="00A9719B"/>
    <w:rsid w:val="00A971AB"/>
    <w:rsid w:val="00A971C5"/>
    <w:rsid w:val="00A9725E"/>
    <w:rsid w:val="00A9728B"/>
    <w:rsid w:val="00A9738A"/>
    <w:rsid w:val="00A9761A"/>
    <w:rsid w:val="00A97625"/>
    <w:rsid w:val="00A97663"/>
    <w:rsid w:val="00A9771F"/>
    <w:rsid w:val="00A97731"/>
    <w:rsid w:val="00A977A9"/>
    <w:rsid w:val="00A9780E"/>
    <w:rsid w:val="00A9791B"/>
    <w:rsid w:val="00A97A39"/>
    <w:rsid w:val="00A97A4D"/>
    <w:rsid w:val="00A97A67"/>
    <w:rsid w:val="00A97A75"/>
    <w:rsid w:val="00A97B41"/>
    <w:rsid w:val="00A97B9F"/>
    <w:rsid w:val="00A97C5E"/>
    <w:rsid w:val="00A97CA2"/>
    <w:rsid w:val="00A97CB5"/>
    <w:rsid w:val="00A97CD7"/>
    <w:rsid w:val="00A97D49"/>
    <w:rsid w:val="00A97D60"/>
    <w:rsid w:val="00A97DB6"/>
    <w:rsid w:val="00A97DC2"/>
    <w:rsid w:val="00A97E91"/>
    <w:rsid w:val="00A97EE1"/>
    <w:rsid w:val="00AA00A0"/>
    <w:rsid w:val="00AA0164"/>
    <w:rsid w:val="00AA01D5"/>
    <w:rsid w:val="00AA0240"/>
    <w:rsid w:val="00AA02C2"/>
    <w:rsid w:val="00AA03CF"/>
    <w:rsid w:val="00AA045A"/>
    <w:rsid w:val="00AA049B"/>
    <w:rsid w:val="00AA04EA"/>
    <w:rsid w:val="00AA0544"/>
    <w:rsid w:val="00AA05C3"/>
    <w:rsid w:val="00AA061A"/>
    <w:rsid w:val="00AA0634"/>
    <w:rsid w:val="00AA0764"/>
    <w:rsid w:val="00AA0779"/>
    <w:rsid w:val="00AA0795"/>
    <w:rsid w:val="00AA083F"/>
    <w:rsid w:val="00AA0846"/>
    <w:rsid w:val="00AA09B0"/>
    <w:rsid w:val="00AA09E4"/>
    <w:rsid w:val="00AA0A96"/>
    <w:rsid w:val="00AA0BEC"/>
    <w:rsid w:val="00AA0C27"/>
    <w:rsid w:val="00AA0C65"/>
    <w:rsid w:val="00AA0E40"/>
    <w:rsid w:val="00AA0E5A"/>
    <w:rsid w:val="00AA0F7D"/>
    <w:rsid w:val="00AA0F9E"/>
    <w:rsid w:val="00AA1054"/>
    <w:rsid w:val="00AA1113"/>
    <w:rsid w:val="00AA118B"/>
    <w:rsid w:val="00AA11F6"/>
    <w:rsid w:val="00AA126C"/>
    <w:rsid w:val="00AA1293"/>
    <w:rsid w:val="00AA12A9"/>
    <w:rsid w:val="00AA13F9"/>
    <w:rsid w:val="00AA13FD"/>
    <w:rsid w:val="00AA1452"/>
    <w:rsid w:val="00AA1468"/>
    <w:rsid w:val="00AA1480"/>
    <w:rsid w:val="00AA1536"/>
    <w:rsid w:val="00AA1548"/>
    <w:rsid w:val="00AA15C7"/>
    <w:rsid w:val="00AA1892"/>
    <w:rsid w:val="00AA18EB"/>
    <w:rsid w:val="00AA18F1"/>
    <w:rsid w:val="00AA190E"/>
    <w:rsid w:val="00AA19BC"/>
    <w:rsid w:val="00AA1A4E"/>
    <w:rsid w:val="00AA1AF3"/>
    <w:rsid w:val="00AA1C13"/>
    <w:rsid w:val="00AA1CAF"/>
    <w:rsid w:val="00AA1D5F"/>
    <w:rsid w:val="00AA1D98"/>
    <w:rsid w:val="00AA1DE6"/>
    <w:rsid w:val="00AA1E20"/>
    <w:rsid w:val="00AA1E36"/>
    <w:rsid w:val="00AA1E57"/>
    <w:rsid w:val="00AA1E8B"/>
    <w:rsid w:val="00AA1F1F"/>
    <w:rsid w:val="00AA2068"/>
    <w:rsid w:val="00AA2095"/>
    <w:rsid w:val="00AA20A1"/>
    <w:rsid w:val="00AA20AE"/>
    <w:rsid w:val="00AA20BE"/>
    <w:rsid w:val="00AA20E2"/>
    <w:rsid w:val="00AA2190"/>
    <w:rsid w:val="00AA2280"/>
    <w:rsid w:val="00AA22F2"/>
    <w:rsid w:val="00AA22FD"/>
    <w:rsid w:val="00AA230E"/>
    <w:rsid w:val="00AA23F9"/>
    <w:rsid w:val="00AA2494"/>
    <w:rsid w:val="00AA249A"/>
    <w:rsid w:val="00AA262C"/>
    <w:rsid w:val="00AA2652"/>
    <w:rsid w:val="00AA26E0"/>
    <w:rsid w:val="00AA2729"/>
    <w:rsid w:val="00AA27A6"/>
    <w:rsid w:val="00AA2850"/>
    <w:rsid w:val="00AA292B"/>
    <w:rsid w:val="00AA2A1F"/>
    <w:rsid w:val="00AA2A83"/>
    <w:rsid w:val="00AA2B0A"/>
    <w:rsid w:val="00AA2B8E"/>
    <w:rsid w:val="00AA2BA4"/>
    <w:rsid w:val="00AA2C6F"/>
    <w:rsid w:val="00AA2C89"/>
    <w:rsid w:val="00AA2CBA"/>
    <w:rsid w:val="00AA2CF9"/>
    <w:rsid w:val="00AA2FEC"/>
    <w:rsid w:val="00AA2FEE"/>
    <w:rsid w:val="00AA3086"/>
    <w:rsid w:val="00AA3116"/>
    <w:rsid w:val="00AA32E6"/>
    <w:rsid w:val="00AA3310"/>
    <w:rsid w:val="00AA3374"/>
    <w:rsid w:val="00AA33DC"/>
    <w:rsid w:val="00AA341D"/>
    <w:rsid w:val="00AA3462"/>
    <w:rsid w:val="00AA34F9"/>
    <w:rsid w:val="00AA352C"/>
    <w:rsid w:val="00AA35BE"/>
    <w:rsid w:val="00AA35E8"/>
    <w:rsid w:val="00AA365E"/>
    <w:rsid w:val="00AA3664"/>
    <w:rsid w:val="00AA3688"/>
    <w:rsid w:val="00AA370F"/>
    <w:rsid w:val="00AA37B9"/>
    <w:rsid w:val="00AA3806"/>
    <w:rsid w:val="00AA384A"/>
    <w:rsid w:val="00AA38D2"/>
    <w:rsid w:val="00AA3955"/>
    <w:rsid w:val="00AA39F7"/>
    <w:rsid w:val="00AA3AEB"/>
    <w:rsid w:val="00AA3B72"/>
    <w:rsid w:val="00AA3BAB"/>
    <w:rsid w:val="00AA3D87"/>
    <w:rsid w:val="00AA3D8A"/>
    <w:rsid w:val="00AA3E12"/>
    <w:rsid w:val="00AA3E27"/>
    <w:rsid w:val="00AA3ECE"/>
    <w:rsid w:val="00AA3EDC"/>
    <w:rsid w:val="00AA403F"/>
    <w:rsid w:val="00AA414A"/>
    <w:rsid w:val="00AA4188"/>
    <w:rsid w:val="00AA4223"/>
    <w:rsid w:val="00AA4326"/>
    <w:rsid w:val="00AA4350"/>
    <w:rsid w:val="00AA4366"/>
    <w:rsid w:val="00AA43B7"/>
    <w:rsid w:val="00AA442B"/>
    <w:rsid w:val="00AA447A"/>
    <w:rsid w:val="00AA4533"/>
    <w:rsid w:val="00AA4592"/>
    <w:rsid w:val="00AA464E"/>
    <w:rsid w:val="00AA46B1"/>
    <w:rsid w:val="00AA4719"/>
    <w:rsid w:val="00AA478B"/>
    <w:rsid w:val="00AA484C"/>
    <w:rsid w:val="00AA48C8"/>
    <w:rsid w:val="00AA4A26"/>
    <w:rsid w:val="00AA4A3F"/>
    <w:rsid w:val="00AA4AA5"/>
    <w:rsid w:val="00AA4AAD"/>
    <w:rsid w:val="00AA4B49"/>
    <w:rsid w:val="00AA4BFA"/>
    <w:rsid w:val="00AA4C93"/>
    <w:rsid w:val="00AA4CCA"/>
    <w:rsid w:val="00AA4D8A"/>
    <w:rsid w:val="00AA4E19"/>
    <w:rsid w:val="00AA4EC4"/>
    <w:rsid w:val="00AA4F31"/>
    <w:rsid w:val="00AA4F66"/>
    <w:rsid w:val="00AA4FA6"/>
    <w:rsid w:val="00AA5039"/>
    <w:rsid w:val="00AA50B7"/>
    <w:rsid w:val="00AA50C3"/>
    <w:rsid w:val="00AA5126"/>
    <w:rsid w:val="00AA516C"/>
    <w:rsid w:val="00AA5255"/>
    <w:rsid w:val="00AA52B2"/>
    <w:rsid w:val="00AA532C"/>
    <w:rsid w:val="00AA5361"/>
    <w:rsid w:val="00AA5372"/>
    <w:rsid w:val="00AA53B9"/>
    <w:rsid w:val="00AA5414"/>
    <w:rsid w:val="00AA5460"/>
    <w:rsid w:val="00AA5462"/>
    <w:rsid w:val="00AA54A3"/>
    <w:rsid w:val="00AA54DE"/>
    <w:rsid w:val="00AA5541"/>
    <w:rsid w:val="00AA577E"/>
    <w:rsid w:val="00AA579C"/>
    <w:rsid w:val="00AA57DA"/>
    <w:rsid w:val="00AA581A"/>
    <w:rsid w:val="00AA58AA"/>
    <w:rsid w:val="00AA58EC"/>
    <w:rsid w:val="00AA5932"/>
    <w:rsid w:val="00AA5976"/>
    <w:rsid w:val="00AA5982"/>
    <w:rsid w:val="00AA5987"/>
    <w:rsid w:val="00AA59D3"/>
    <w:rsid w:val="00AA5BA4"/>
    <w:rsid w:val="00AA5BEA"/>
    <w:rsid w:val="00AA5CB4"/>
    <w:rsid w:val="00AA5CE9"/>
    <w:rsid w:val="00AA5D59"/>
    <w:rsid w:val="00AA5DEF"/>
    <w:rsid w:val="00AA5E9C"/>
    <w:rsid w:val="00AA5FA0"/>
    <w:rsid w:val="00AA600C"/>
    <w:rsid w:val="00AA6042"/>
    <w:rsid w:val="00AA6071"/>
    <w:rsid w:val="00AA60B1"/>
    <w:rsid w:val="00AA60D8"/>
    <w:rsid w:val="00AA61DC"/>
    <w:rsid w:val="00AA6352"/>
    <w:rsid w:val="00AA6417"/>
    <w:rsid w:val="00AA64E9"/>
    <w:rsid w:val="00AA651F"/>
    <w:rsid w:val="00AA6684"/>
    <w:rsid w:val="00AA66B4"/>
    <w:rsid w:val="00AA6700"/>
    <w:rsid w:val="00AA671E"/>
    <w:rsid w:val="00AA6736"/>
    <w:rsid w:val="00AA673B"/>
    <w:rsid w:val="00AA67D9"/>
    <w:rsid w:val="00AA6809"/>
    <w:rsid w:val="00AA687A"/>
    <w:rsid w:val="00AA68B5"/>
    <w:rsid w:val="00AA69DC"/>
    <w:rsid w:val="00AA6A73"/>
    <w:rsid w:val="00AA6B2D"/>
    <w:rsid w:val="00AA6B90"/>
    <w:rsid w:val="00AA6BDD"/>
    <w:rsid w:val="00AA6D6E"/>
    <w:rsid w:val="00AA6D95"/>
    <w:rsid w:val="00AA6DC3"/>
    <w:rsid w:val="00AA6DEA"/>
    <w:rsid w:val="00AA6DFC"/>
    <w:rsid w:val="00AA6E56"/>
    <w:rsid w:val="00AA6E65"/>
    <w:rsid w:val="00AA6EA6"/>
    <w:rsid w:val="00AA6F60"/>
    <w:rsid w:val="00AA6F6E"/>
    <w:rsid w:val="00AA6F89"/>
    <w:rsid w:val="00AA6FBB"/>
    <w:rsid w:val="00AA70C5"/>
    <w:rsid w:val="00AA70CF"/>
    <w:rsid w:val="00AA70D0"/>
    <w:rsid w:val="00AA70EB"/>
    <w:rsid w:val="00AA7382"/>
    <w:rsid w:val="00AA742F"/>
    <w:rsid w:val="00AA7432"/>
    <w:rsid w:val="00AA7439"/>
    <w:rsid w:val="00AA7468"/>
    <w:rsid w:val="00AA749B"/>
    <w:rsid w:val="00AA74C1"/>
    <w:rsid w:val="00AA764B"/>
    <w:rsid w:val="00AA765F"/>
    <w:rsid w:val="00AA789D"/>
    <w:rsid w:val="00AA7955"/>
    <w:rsid w:val="00AA7992"/>
    <w:rsid w:val="00AA79F0"/>
    <w:rsid w:val="00AA7B07"/>
    <w:rsid w:val="00AA7B65"/>
    <w:rsid w:val="00AA7BAE"/>
    <w:rsid w:val="00AA7C2B"/>
    <w:rsid w:val="00AA7C8A"/>
    <w:rsid w:val="00AA7C9E"/>
    <w:rsid w:val="00AA7D2F"/>
    <w:rsid w:val="00AA7DBF"/>
    <w:rsid w:val="00AA7E08"/>
    <w:rsid w:val="00AA7E5B"/>
    <w:rsid w:val="00AA7E6A"/>
    <w:rsid w:val="00AA7FB0"/>
    <w:rsid w:val="00AB0057"/>
    <w:rsid w:val="00AB0060"/>
    <w:rsid w:val="00AB00EA"/>
    <w:rsid w:val="00AB022D"/>
    <w:rsid w:val="00AB0256"/>
    <w:rsid w:val="00AB0377"/>
    <w:rsid w:val="00AB037E"/>
    <w:rsid w:val="00AB0517"/>
    <w:rsid w:val="00AB06A8"/>
    <w:rsid w:val="00AB07AE"/>
    <w:rsid w:val="00AB07AF"/>
    <w:rsid w:val="00AB08E9"/>
    <w:rsid w:val="00AB09E8"/>
    <w:rsid w:val="00AB0A80"/>
    <w:rsid w:val="00AB0AA2"/>
    <w:rsid w:val="00AB0AAD"/>
    <w:rsid w:val="00AB0B07"/>
    <w:rsid w:val="00AB0B1B"/>
    <w:rsid w:val="00AB0C1A"/>
    <w:rsid w:val="00AB0CA9"/>
    <w:rsid w:val="00AB0CDD"/>
    <w:rsid w:val="00AB0D56"/>
    <w:rsid w:val="00AB0DF9"/>
    <w:rsid w:val="00AB0E2E"/>
    <w:rsid w:val="00AB0E55"/>
    <w:rsid w:val="00AB0FB0"/>
    <w:rsid w:val="00AB105F"/>
    <w:rsid w:val="00AB1162"/>
    <w:rsid w:val="00AB1311"/>
    <w:rsid w:val="00AB1336"/>
    <w:rsid w:val="00AB133F"/>
    <w:rsid w:val="00AB1397"/>
    <w:rsid w:val="00AB13A1"/>
    <w:rsid w:val="00AB13AE"/>
    <w:rsid w:val="00AB13B0"/>
    <w:rsid w:val="00AB149F"/>
    <w:rsid w:val="00AB150F"/>
    <w:rsid w:val="00AB152D"/>
    <w:rsid w:val="00AB156F"/>
    <w:rsid w:val="00AB157F"/>
    <w:rsid w:val="00AB15B3"/>
    <w:rsid w:val="00AB1691"/>
    <w:rsid w:val="00AB169A"/>
    <w:rsid w:val="00AB16DF"/>
    <w:rsid w:val="00AB1704"/>
    <w:rsid w:val="00AB174A"/>
    <w:rsid w:val="00AB178A"/>
    <w:rsid w:val="00AB1792"/>
    <w:rsid w:val="00AB17EC"/>
    <w:rsid w:val="00AB17F3"/>
    <w:rsid w:val="00AB1A1A"/>
    <w:rsid w:val="00AB1A8F"/>
    <w:rsid w:val="00AB1B93"/>
    <w:rsid w:val="00AB1BD9"/>
    <w:rsid w:val="00AB1C38"/>
    <w:rsid w:val="00AB1CE9"/>
    <w:rsid w:val="00AB1D7B"/>
    <w:rsid w:val="00AB1D9B"/>
    <w:rsid w:val="00AB1FC2"/>
    <w:rsid w:val="00AB203A"/>
    <w:rsid w:val="00AB2081"/>
    <w:rsid w:val="00AB20A5"/>
    <w:rsid w:val="00AB20F8"/>
    <w:rsid w:val="00AB2159"/>
    <w:rsid w:val="00AB215B"/>
    <w:rsid w:val="00AB21F5"/>
    <w:rsid w:val="00AB22FF"/>
    <w:rsid w:val="00AB2481"/>
    <w:rsid w:val="00AB24C0"/>
    <w:rsid w:val="00AB253B"/>
    <w:rsid w:val="00AB2581"/>
    <w:rsid w:val="00AB259C"/>
    <w:rsid w:val="00AB25B6"/>
    <w:rsid w:val="00AB25DB"/>
    <w:rsid w:val="00AB260F"/>
    <w:rsid w:val="00AB2700"/>
    <w:rsid w:val="00AB2770"/>
    <w:rsid w:val="00AB27C7"/>
    <w:rsid w:val="00AB2897"/>
    <w:rsid w:val="00AB29FC"/>
    <w:rsid w:val="00AB29FF"/>
    <w:rsid w:val="00AB2A25"/>
    <w:rsid w:val="00AB2A55"/>
    <w:rsid w:val="00AB2A59"/>
    <w:rsid w:val="00AB2A80"/>
    <w:rsid w:val="00AB2AAE"/>
    <w:rsid w:val="00AB2B2D"/>
    <w:rsid w:val="00AB2C5E"/>
    <w:rsid w:val="00AB2CB0"/>
    <w:rsid w:val="00AB2D57"/>
    <w:rsid w:val="00AB2D58"/>
    <w:rsid w:val="00AB2DBE"/>
    <w:rsid w:val="00AB2E92"/>
    <w:rsid w:val="00AB2EDB"/>
    <w:rsid w:val="00AB2F19"/>
    <w:rsid w:val="00AB2F23"/>
    <w:rsid w:val="00AB2F54"/>
    <w:rsid w:val="00AB302B"/>
    <w:rsid w:val="00AB3034"/>
    <w:rsid w:val="00AB305B"/>
    <w:rsid w:val="00AB30D8"/>
    <w:rsid w:val="00AB30F3"/>
    <w:rsid w:val="00AB30FA"/>
    <w:rsid w:val="00AB3143"/>
    <w:rsid w:val="00AB320C"/>
    <w:rsid w:val="00AB3223"/>
    <w:rsid w:val="00AB32FD"/>
    <w:rsid w:val="00AB3327"/>
    <w:rsid w:val="00AB333E"/>
    <w:rsid w:val="00AB3459"/>
    <w:rsid w:val="00AB34B0"/>
    <w:rsid w:val="00AB34B7"/>
    <w:rsid w:val="00AB357A"/>
    <w:rsid w:val="00AB35DA"/>
    <w:rsid w:val="00AB368C"/>
    <w:rsid w:val="00AB37DC"/>
    <w:rsid w:val="00AB381F"/>
    <w:rsid w:val="00AB3887"/>
    <w:rsid w:val="00AB390F"/>
    <w:rsid w:val="00AB394C"/>
    <w:rsid w:val="00AB3A26"/>
    <w:rsid w:val="00AB3AE5"/>
    <w:rsid w:val="00AB3BC7"/>
    <w:rsid w:val="00AB3BD8"/>
    <w:rsid w:val="00AB3C69"/>
    <w:rsid w:val="00AB3D6C"/>
    <w:rsid w:val="00AB3D90"/>
    <w:rsid w:val="00AB3E87"/>
    <w:rsid w:val="00AB3F2E"/>
    <w:rsid w:val="00AB3FBC"/>
    <w:rsid w:val="00AB40A6"/>
    <w:rsid w:val="00AB40E7"/>
    <w:rsid w:val="00AB4235"/>
    <w:rsid w:val="00AB4329"/>
    <w:rsid w:val="00AB43C3"/>
    <w:rsid w:val="00AB459F"/>
    <w:rsid w:val="00AB464D"/>
    <w:rsid w:val="00AB469A"/>
    <w:rsid w:val="00AB46F8"/>
    <w:rsid w:val="00AB48C4"/>
    <w:rsid w:val="00AB4955"/>
    <w:rsid w:val="00AB4976"/>
    <w:rsid w:val="00AB49A2"/>
    <w:rsid w:val="00AB49BE"/>
    <w:rsid w:val="00AB49CF"/>
    <w:rsid w:val="00AB4A2E"/>
    <w:rsid w:val="00AB4ABD"/>
    <w:rsid w:val="00AB4B26"/>
    <w:rsid w:val="00AB4C34"/>
    <w:rsid w:val="00AB4CE3"/>
    <w:rsid w:val="00AB4D32"/>
    <w:rsid w:val="00AB4DAE"/>
    <w:rsid w:val="00AB4DFA"/>
    <w:rsid w:val="00AB4F7D"/>
    <w:rsid w:val="00AB4FFF"/>
    <w:rsid w:val="00AB503E"/>
    <w:rsid w:val="00AB5043"/>
    <w:rsid w:val="00AB5082"/>
    <w:rsid w:val="00AB50B1"/>
    <w:rsid w:val="00AB50D3"/>
    <w:rsid w:val="00AB5225"/>
    <w:rsid w:val="00AB5301"/>
    <w:rsid w:val="00AB5498"/>
    <w:rsid w:val="00AB554C"/>
    <w:rsid w:val="00AB558F"/>
    <w:rsid w:val="00AB55B0"/>
    <w:rsid w:val="00AB55E5"/>
    <w:rsid w:val="00AB569A"/>
    <w:rsid w:val="00AB57BA"/>
    <w:rsid w:val="00AB5853"/>
    <w:rsid w:val="00AB58FC"/>
    <w:rsid w:val="00AB590F"/>
    <w:rsid w:val="00AB59BE"/>
    <w:rsid w:val="00AB59E6"/>
    <w:rsid w:val="00AB5A47"/>
    <w:rsid w:val="00AB5B10"/>
    <w:rsid w:val="00AB5B13"/>
    <w:rsid w:val="00AB5D2F"/>
    <w:rsid w:val="00AB5D31"/>
    <w:rsid w:val="00AB5DAF"/>
    <w:rsid w:val="00AB5DF4"/>
    <w:rsid w:val="00AB5E2B"/>
    <w:rsid w:val="00AB5ECA"/>
    <w:rsid w:val="00AB5EFF"/>
    <w:rsid w:val="00AB5FF7"/>
    <w:rsid w:val="00AB6000"/>
    <w:rsid w:val="00AB6084"/>
    <w:rsid w:val="00AB614E"/>
    <w:rsid w:val="00AB61B2"/>
    <w:rsid w:val="00AB624B"/>
    <w:rsid w:val="00AB6314"/>
    <w:rsid w:val="00AB6367"/>
    <w:rsid w:val="00AB6449"/>
    <w:rsid w:val="00AB649B"/>
    <w:rsid w:val="00AB64F5"/>
    <w:rsid w:val="00AB6667"/>
    <w:rsid w:val="00AB66A9"/>
    <w:rsid w:val="00AB6720"/>
    <w:rsid w:val="00AB6732"/>
    <w:rsid w:val="00AB676A"/>
    <w:rsid w:val="00AB67C2"/>
    <w:rsid w:val="00AB681A"/>
    <w:rsid w:val="00AB6888"/>
    <w:rsid w:val="00AB68CD"/>
    <w:rsid w:val="00AB68D3"/>
    <w:rsid w:val="00AB68E8"/>
    <w:rsid w:val="00AB69ED"/>
    <w:rsid w:val="00AB6C7C"/>
    <w:rsid w:val="00AB6C7D"/>
    <w:rsid w:val="00AB6CBA"/>
    <w:rsid w:val="00AB6D53"/>
    <w:rsid w:val="00AB6D9C"/>
    <w:rsid w:val="00AB6E72"/>
    <w:rsid w:val="00AB6EA4"/>
    <w:rsid w:val="00AB6F7B"/>
    <w:rsid w:val="00AB717B"/>
    <w:rsid w:val="00AB7197"/>
    <w:rsid w:val="00AB722F"/>
    <w:rsid w:val="00AB723B"/>
    <w:rsid w:val="00AB72B9"/>
    <w:rsid w:val="00AB72EE"/>
    <w:rsid w:val="00AB7338"/>
    <w:rsid w:val="00AB73E0"/>
    <w:rsid w:val="00AB7424"/>
    <w:rsid w:val="00AB7577"/>
    <w:rsid w:val="00AB75E1"/>
    <w:rsid w:val="00AB76B0"/>
    <w:rsid w:val="00AB76C9"/>
    <w:rsid w:val="00AB7855"/>
    <w:rsid w:val="00AB7884"/>
    <w:rsid w:val="00AB78AD"/>
    <w:rsid w:val="00AB78C8"/>
    <w:rsid w:val="00AB78DB"/>
    <w:rsid w:val="00AB7947"/>
    <w:rsid w:val="00AB79AA"/>
    <w:rsid w:val="00AB7A0C"/>
    <w:rsid w:val="00AB7A36"/>
    <w:rsid w:val="00AB7A99"/>
    <w:rsid w:val="00AB7AF3"/>
    <w:rsid w:val="00AB7AFC"/>
    <w:rsid w:val="00AB7BA0"/>
    <w:rsid w:val="00AB7BFD"/>
    <w:rsid w:val="00AB7C1F"/>
    <w:rsid w:val="00AB7CCE"/>
    <w:rsid w:val="00AB7CF0"/>
    <w:rsid w:val="00AB7D4E"/>
    <w:rsid w:val="00AB7EEF"/>
    <w:rsid w:val="00AB7FC4"/>
    <w:rsid w:val="00AC000D"/>
    <w:rsid w:val="00AC0030"/>
    <w:rsid w:val="00AC014B"/>
    <w:rsid w:val="00AC016A"/>
    <w:rsid w:val="00AC019B"/>
    <w:rsid w:val="00AC027D"/>
    <w:rsid w:val="00AC02D5"/>
    <w:rsid w:val="00AC0379"/>
    <w:rsid w:val="00AC0389"/>
    <w:rsid w:val="00AC0397"/>
    <w:rsid w:val="00AC0428"/>
    <w:rsid w:val="00AC044D"/>
    <w:rsid w:val="00AC0474"/>
    <w:rsid w:val="00AC04D3"/>
    <w:rsid w:val="00AC0507"/>
    <w:rsid w:val="00AC055D"/>
    <w:rsid w:val="00AC05AA"/>
    <w:rsid w:val="00AC06F8"/>
    <w:rsid w:val="00AC0760"/>
    <w:rsid w:val="00AC07F3"/>
    <w:rsid w:val="00AC08F5"/>
    <w:rsid w:val="00AC09A0"/>
    <w:rsid w:val="00AC09A1"/>
    <w:rsid w:val="00AC0A61"/>
    <w:rsid w:val="00AC0A6C"/>
    <w:rsid w:val="00AC0A8C"/>
    <w:rsid w:val="00AC0B09"/>
    <w:rsid w:val="00AC0B66"/>
    <w:rsid w:val="00AC0BAD"/>
    <w:rsid w:val="00AC0C5B"/>
    <w:rsid w:val="00AC0C8B"/>
    <w:rsid w:val="00AC0CBB"/>
    <w:rsid w:val="00AC0D52"/>
    <w:rsid w:val="00AC0ECE"/>
    <w:rsid w:val="00AC0FA3"/>
    <w:rsid w:val="00AC1018"/>
    <w:rsid w:val="00AC10AC"/>
    <w:rsid w:val="00AC127C"/>
    <w:rsid w:val="00AC1299"/>
    <w:rsid w:val="00AC1420"/>
    <w:rsid w:val="00AC1422"/>
    <w:rsid w:val="00AC1443"/>
    <w:rsid w:val="00AC148C"/>
    <w:rsid w:val="00AC14D4"/>
    <w:rsid w:val="00AC1501"/>
    <w:rsid w:val="00AC1523"/>
    <w:rsid w:val="00AC157B"/>
    <w:rsid w:val="00AC1585"/>
    <w:rsid w:val="00AC159F"/>
    <w:rsid w:val="00AC15AC"/>
    <w:rsid w:val="00AC16BA"/>
    <w:rsid w:val="00AC171E"/>
    <w:rsid w:val="00AC178F"/>
    <w:rsid w:val="00AC17D0"/>
    <w:rsid w:val="00AC19FA"/>
    <w:rsid w:val="00AC1C0A"/>
    <w:rsid w:val="00AC1C19"/>
    <w:rsid w:val="00AC1C8A"/>
    <w:rsid w:val="00AC1CEA"/>
    <w:rsid w:val="00AC1CF5"/>
    <w:rsid w:val="00AC1D1F"/>
    <w:rsid w:val="00AC1D63"/>
    <w:rsid w:val="00AC1DB0"/>
    <w:rsid w:val="00AC1DBF"/>
    <w:rsid w:val="00AC1DFB"/>
    <w:rsid w:val="00AC1F28"/>
    <w:rsid w:val="00AC1FD7"/>
    <w:rsid w:val="00AC2041"/>
    <w:rsid w:val="00AC2119"/>
    <w:rsid w:val="00AC2205"/>
    <w:rsid w:val="00AC2328"/>
    <w:rsid w:val="00AC23E4"/>
    <w:rsid w:val="00AC2416"/>
    <w:rsid w:val="00AC24BE"/>
    <w:rsid w:val="00AC24D3"/>
    <w:rsid w:val="00AC24E7"/>
    <w:rsid w:val="00AC268E"/>
    <w:rsid w:val="00AC26C4"/>
    <w:rsid w:val="00AC2739"/>
    <w:rsid w:val="00AC27A3"/>
    <w:rsid w:val="00AC28E5"/>
    <w:rsid w:val="00AC2909"/>
    <w:rsid w:val="00AC2915"/>
    <w:rsid w:val="00AC29B6"/>
    <w:rsid w:val="00AC29ED"/>
    <w:rsid w:val="00AC2A8C"/>
    <w:rsid w:val="00AC2B97"/>
    <w:rsid w:val="00AC2B9A"/>
    <w:rsid w:val="00AC2BCC"/>
    <w:rsid w:val="00AC3058"/>
    <w:rsid w:val="00AC30EF"/>
    <w:rsid w:val="00AC3156"/>
    <w:rsid w:val="00AC3182"/>
    <w:rsid w:val="00AC320D"/>
    <w:rsid w:val="00AC3278"/>
    <w:rsid w:val="00AC3346"/>
    <w:rsid w:val="00AC3353"/>
    <w:rsid w:val="00AC3382"/>
    <w:rsid w:val="00AC338F"/>
    <w:rsid w:val="00AC33C8"/>
    <w:rsid w:val="00AC3412"/>
    <w:rsid w:val="00AC341E"/>
    <w:rsid w:val="00AC34D2"/>
    <w:rsid w:val="00AC34E1"/>
    <w:rsid w:val="00AC3520"/>
    <w:rsid w:val="00AC357B"/>
    <w:rsid w:val="00AC3583"/>
    <w:rsid w:val="00AC35A7"/>
    <w:rsid w:val="00AC35B1"/>
    <w:rsid w:val="00AC362A"/>
    <w:rsid w:val="00AC3727"/>
    <w:rsid w:val="00AC3785"/>
    <w:rsid w:val="00AC3848"/>
    <w:rsid w:val="00AC38CD"/>
    <w:rsid w:val="00AC393C"/>
    <w:rsid w:val="00AC3AE8"/>
    <w:rsid w:val="00AC3B23"/>
    <w:rsid w:val="00AC3B2F"/>
    <w:rsid w:val="00AC3C1E"/>
    <w:rsid w:val="00AC3CF0"/>
    <w:rsid w:val="00AC3D35"/>
    <w:rsid w:val="00AC3D46"/>
    <w:rsid w:val="00AC3D8F"/>
    <w:rsid w:val="00AC3D96"/>
    <w:rsid w:val="00AC3F37"/>
    <w:rsid w:val="00AC401A"/>
    <w:rsid w:val="00AC40B7"/>
    <w:rsid w:val="00AC40C1"/>
    <w:rsid w:val="00AC421D"/>
    <w:rsid w:val="00AC423B"/>
    <w:rsid w:val="00AC4254"/>
    <w:rsid w:val="00AC43D4"/>
    <w:rsid w:val="00AC43F5"/>
    <w:rsid w:val="00AC4492"/>
    <w:rsid w:val="00AC44AE"/>
    <w:rsid w:val="00AC45C4"/>
    <w:rsid w:val="00AC45D7"/>
    <w:rsid w:val="00AC46C7"/>
    <w:rsid w:val="00AC4709"/>
    <w:rsid w:val="00AC4712"/>
    <w:rsid w:val="00AC473E"/>
    <w:rsid w:val="00AC4745"/>
    <w:rsid w:val="00AC4746"/>
    <w:rsid w:val="00AC476D"/>
    <w:rsid w:val="00AC47AE"/>
    <w:rsid w:val="00AC48B4"/>
    <w:rsid w:val="00AC498E"/>
    <w:rsid w:val="00AC4A2C"/>
    <w:rsid w:val="00AC4A80"/>
    <w:rsid w:val="00AC4A8C"/>
    <w:rsid w:val="00AC4AB7"/>
    <w:rsid w:val="00AC4B41"/>
    <w:rsid w:val="00AC4C50"/>
    <w:rsid w:val="00AC4C9C"/>
    <w:rsid w:val="00AC4D42"/>
    <w:rsid w:val="00AC4D73"/>
    <w:rsid w:val="00AC4E04"/>
    <w:rsid w:val="00AC4E78"/>
    <w:rsid w:val="00AC4EA2"/>
    <w:rsid w:val="00AC4F5E"/>
    <w:rsid w:val="00AC507A"/>
    <w:rsid w:val="00AC5097"/>
    <w:rsid w:val="00AC5181"/>
    <w:rsid w:val="00AC51A2"/>
    <w:rsid w:val="00AC51DC"/>
    <w:rsid w:val="00AC5236"/>
    <w:rsid w:val="00AC52C8"/>
    <w:rsid w:val="00AC5301"/>
    <w:rsid w:val="00AC5330"/>
    <w:rsid w:val="00AC5371"/>
    <w:rsid w:val="00AC5392"/>
    <w:rsid w:val="00AC53CA"/>
    <w:rsid w:val="00AC53F6"/>
    <w:rsid w:val="00AC540D"/>
    <w:rsid w:val="00AC5475"/>
    <w:rsid w:val="00AC54F0"/>
    <w:rsid w:val="00AC5515"/>
    <w:rsid w:val="00AC55A1"/>
    <w:rsid w:val="00AC569F"/>
    <w:rsid w:val="00AC56E8"/>
    <w:rsid w:val="00AC56EA"/>
    <w:rsid w:val="00AC5775"/>
    <w:rsid w:val="00AC57C3"/>
    <w:rsid w:val="00AC589B"/>
    <w:rsid w:val="00AC599F"/>
    <w:rsid w:val="00AC59C5"/>
    <w:rsid w:val="00AC5B24"/>
    <w:rsid w:val="00AC5B96"/>
    <w:rsid w:val="00AC5CF0"/>
    <w:rsid w:val="00AC5E71"/>
    <w:rsid w:val="00AC5EAD"/>
    <w:rsid w:val="00AC5EB7"/>
    <w:rsid w:val="00AC6002"/>
    <w:rsid w:val="00AC600B"/>
    <w:rsid w:val="00AC6044"/>
    <w:rsid w:val="00AC60F5"/>
    <w:rsid w:val="00AC6163"/>
    <w:rsid w:val="00AC619F"/>
    <w:rsid w:val="00AC6223"/>
    <w:rsid w:val="00AC628F"/>
    <w:rsid w:val="00AC6328"/>
    <w:rsid w:val="00AC63E3"/>
    <w:rsid w:val="00AC6480"/>
    <w:rsid w:val="00AC654A"/>
    <w:rsid w:val="00AC657F"/>
    <w:rsid w:val="00AC658A"/>
    <w:rsid w:val="00AC65C2"/>
    <w:rsid w:val="00AC66AD"/>
    <w:rsid w:val="00AC6776"/>
    <w:rsid w:val="00AC67B9"/>
    <w:rsid w:val="00AC686D"/>
    <w:rsid w:val="00AC687E"/>
    <w:rsid w:val="00AC68F6"/>
    <w:rsid w:val="00AC68FF"/>
    <w:rsid w:val="00AC6937"/>
    <w:rsid w:val="00AC69C9"/>
    <w:rsid w:val="00AC6A7C"/>
    <w:rsid w:val="00AC6AF9"/>
    <w:rsid w:val="00AC6B07"/>
    <w:rsid w:val="00AC6B58"/>
    <w:rsid w:val="00AC6B8D"/>
    <w:rsid w:val="00AC6C06"/>
    <w:rsid w:val="00AC6CD9"/>
    <w:rsid w:val="00AC6D16"/>
    <w:rsid w:val="00AC6D25"/>
    <w:rsid w:val="00AC6D68"/>
    <w:rsid w:val="00AC6EDB"/>
    <w:rsid w:val="00AC7020"/>
    <w:rsid w:val="00AC7024"/>
    <w:rsid w:val="00AC7183"/>
    <w:rsid w:val="00AC7188"/>
    <w:rsid w:val="00AC71BE"/>
    <w:rsid w:val="00AC72AC"/>
    <w:rsid w:val="00AC744B"/>
    <w:rsid w:val="00AC74EC"/>
    <w:rsid w:val="00AC74FA"/>
    <w:rsid w:val="00AC75E6"/>
    <w:rsid w:val="00AC766C"/>
    <w:rsid w:val="00AC769E"/>
    <w:rsid w:val="00AC780D"/>
    <w:rsid w:val="00AC7924"/>
    <w:rsid w:val="00AC79C8"/>
    <w:rsid w:val="00AC7A62"/>
    <w:rsid w:val="00AC7AE9"/>
    <w:rsid w:val="00AC7B29"/>
    <w:rsid w:val="00AC7BE5"/>
    <w:rsid w:val="00AC7C86"/>
    <w:rsid w:val="00AC7C95"/>
    <w:rsid w:val="00AC7CBA"/>
    <w:rsid w:val="00AC7CC1"/>
    <w:rsid w:val="00AC7CE7"/>
    <w:rsid w:val="00AC7D15"/>
    <w:rsid w:val="00AC7DFA"/>
    <w:rsid w:val="00AC7E42"/>
    <w:rsid w:val="00AC7E80"/>
    <w:rsid w:val="00AC7F1E"/>
    <w:rsid w:val="00AD0070"/>
    <w:rsid w:val="00AD00F4"/>
    <w:rsid w:val="00AD016F"/>
    <w:rsid w:val="00AD0178"/>
    <w:rsid w:val="00AD01B6"/>
    <w:rsid w:val="00AD01F2"/>
    <w:rsid w:val="00AD022C"/>
    <w:rsid w:val="00AD02C6"/>
    <w:rsid w:val="00AD02D7"/>
    <w:rsid w:val="00AD0365"/>
    <w:rsid w:val="00AD03A5"/>
    <w:rsid w:val="00AD03BE"/>
    <w:rsid w:val="00AD0536"/>
    <w:rsid w:val="00AD0671"/>
    <w:rsid w:val="00AD0745"/>
    <w:rsid w:val="00AD0767"/>
    <w:rsid w:val="00AD07D0"/>
    <w:rsid w:val="00AD07D1"/>
    <w:rsid w:val="00AD0867"/>
    <w:rsid w:val="00AD08AF"/>
    <w:rsid w:val="00AD08F0"/>
    <w:rsid w:val="00AD0A39"/>
    <w:rsid w:val="00AD0A3B"/>
    <w:rsid w:val="00AD0AD6"/>
    <w:rsid w:val="00AD0AF3"/>
    <w:rsid w:val="00AD0B04"/>
    <w:rsid w:val="00AD0B96"/>
    <w:rsid w:val="00AD0C39"/>
    <w:rsid w:val="00AD0CC6"/>
    <w:rsid w:val="00AD0E3E"/>
    <w:rsid w:val="00AD0EDD"/>
    <w:rsid w:val="00AD104A"/>
    <w:rsid w:val="00AD1087"/>
    <w:rsid w:val="00AD10A8"/>
    <w:rsid w:val="00AD10BB"/>
    <w:rsid w:val="00AD10DD"/>
    <w:rsid w:val="00AD1103"/>
    <w:rsid w:val="00AD1237"/>
    <w:rsid w:val="00AD1290"/>
    <w:rsid w:val="00AD12E0"/>
    <w:rsid w:val="00AD1393"/>
    <w:rsid w:val="00AD13F7"/>
    <w:rsid w:val="00AD14E7"/>
    <w:rsid w:val="00AD15A9"/>
    <w:rsid w:val="00AD15AC"/>
    <w:rsid w:val="00AD15CA"/>
    <w:rsid w:val="00AD16F6"/>
    <w:rsid w:val="00AD1775"/>
    <w:rsid w:val="00AD17D5"/>
    <w:rsid w:val="00AD180A"/>
    <w:rsid w:val="00AD1A3B"/>
    <w:rsid w:val="00AD1AB6"/>
    <w:rsid w:val="00AD1ABC"/>
    <w:rsid w:val="00AD1C7D"/>
    <w:rsid w:val="00AD1D07"/>
    <w:rsid w:val="00AD1D0A"/>
    <w:rsid w:val="00AD1D28"/>
    <w:rsid w:val="00AD1D40"/>
    <w:rsid w:val="00AD1E51"/>
    <w:rsid w:val="00AD1EBA"/>
    <w:rsid w:val="00AD1EDE"/>
    <w:rsid w:val="00AD1F32"/>
    <w:rsid w:val="00AD2001"/>
    <w:rsid w:val="00AD2110"/>
    <w:rsid w:val="00AD2137"/>
    <w:rsid w:val="00AD2166"/>
    <w:rsid w:val="00AD225F"/>
    <w:rsid w:val="00AD22A9"/>
    <w:rsid w:val="00AD22F0"/>
    <w:rsid w:val="00AD231F"/>
    <w:rsid w:val="00AD2404"/>
    <w:rsid w:val="00AD248F"/>
    <w:rsid w:val="00AD258E"/>
    <w:rsid w:val="00AD25C4"/>
    <w:rsid w:val="00AD25DF"/>
    <w:rsid w:val="00AD2661"/>
    <w:rsid w:val="00AD2732"/>
    <w:rsid w:val="00AD2883"/>
    <w:rsid w:val="00AD28BF"/>
    <w:rsid w:val="00AD28CB"/>
    <w:rsid w:val="00AD2BA8"/>
    <w:rsid w:val="00AD2BF9"/>
    <w:rsid w:val="00AD2C06"/>
    <w:rsid w:val="00AD2C91"/>
    <w:rsid w:val="00AD2D45"/>
    <w:rsid w:val="00AD2DF1"/>
    <w:rsid w:val="00AD2E97"/>
    <w:rsid w:val="00AD2FD8"/>
    <w:rsid w:val="00AD2FFB"/>
    <w:rsid w:val="00AD308F"/>
    <w:rsid w:val="00AD30BB"/>
    <w:rsid w:val="00AD3116"/>
    <w:rsid w:val="00AD318C"/>
    <w:rsid w:val="00AD32D0"/>
    <w:rsid w:val="00AD3372"/>
    <w:rsid w:val="00AD33C4"/>
    <w:rsid w:val="00AD33F2"/>
    <w:rsid w:val="00AD34BF"/>
    <w:rsid w:val="00AD34C0"/>
    <w:rsid w:val="00AD34D6"/>
    <w:rsid w:val="00AD34F4"/>
    <w:rsid w:val="00AD3539"/>
    <w:rsid w:val="00AD3591"/>
    <w:rsid w:val="00AD35A4"/>
    <w:rsid w:val="00AD3717"/>
    <w:rsid w:val="00AD39A1"/>
    <w:rsid w:val="00AD3A62"/>
    <w:rsid w:val="00AD3B1D"/>
    <w:rsid w:val="00AD3BB9"/>
    <w:rsid w:val="00AD3C0D"/>
    <w:rsid w:val="00AD3CCE"/>
    <w:rsid w:val="00AD3D4C"/>
    <w:rsid w:val="00AD3E10"/>
    <w:rsid w:val="00AD3E48"/>
    <w:rsid w:val="00AD3EC8"/>
    <w:rsid w:val="00AD3F5A"/>
    <w:rsid w:val="00AD3F69"/>
    <w:rsid w:val="00AD3FCD"/>
    <w:rsid w:val="00AD3FD6"/>
    <w:rsid w:val="00AD4074"/>
    <w:rsid w:val="00AD4306"/>
    <w:rsid w:val="00AD43EC"/>
    <w:rsid w:val="00AD4454"/>
    <w:rsid w:val="00AD4473"/>
    <w:rsid w:val="00AD448E"/>
    <w:rsid w:val="00AD44AB"/>
    <w:rsid w:val="00AD44C1"/>
    <w:rsid w:val="00AD4573"/>
    <w:rsid w:val="00AD46C2"/>
    <w:rsid w:val="00AD4804"/>
    <w:rsid w:val="00AD490B"/>
    <w:rsid w:val="00AD4B2F"/>
    <w:rsid w:val="00AD4B8B"/>
    <w:rsid w:val="00AD4C21"/>
    <w:rsid w:val="00AD4C44"/>
    <w:rsid w:val="00AD4CB3"/>
    <w:rsid w:val="00AD4CFD"/>
    <w:rsid w:val="00AD4D38"/>
    <w:rsid w:val="00AD4DBD"/>
    <w:rsid w:val="00AD4E93"/>
    <w:rsid w:val="00AD4F0D"/>
    <w:rsid w:val="00AD5065"/>
    <w:rsid w:val="00AD50CD"/>
    <w:rsid w:val="00AD50F5"/>
    <w:rsid w:val="00AD52F1"/>
    <w:rsid w:val="00AD5364"/>
    <w:rsid w:val="00AD54E7"/>
    <w:rsid w:val="00AD555B"/>
    <w:rsid w:val="00AD5567"/>
    <w:rsid w:val="00AD558D"/>
    <w:rsid w:val="00AD567D"/>
    <w:rsid w:val="00AD568E"/>
    <w:rsid w:val="00AD5742"/>
    <w:rsid w:val="00AD5760"/>
    <w:rsid w:val="00AD57D9"/>
    <w:rsid w:val="00AD5884"/>
    <w:rsid w:val="00AD59B6"/>
    <w:rsid w:val="00AD5A7C"/>
    <w:rsid w:val="00AD5B9C"/>
    <w:rsid w:val="00AD5C14"/>
    <w:rsid w:val="00AD5CD7"/>
    <w:rsid w:val="00AD5D16"/>
    <w:rsid w:val="00AD5D17"/>
    <w:rsid w:val="00AD5D29"/>
    <w:rsid w:val="00AD5D7B"/>
    <w:rsid w:val="00AD5DB0"/>
    <w:rsid w:val="00AD5F2D"/>
    <w:rsid w:val="00AD5F56"/>
    <w:rsid w:val="00AD604C"/>
    <w:rsid w:val="00AD6069"/>
    <w:rsid w:val="00AD60A2"/>
    <w:rsid w:val="00AD62A6"/>
    <w:rsid w:val="00AD63E8"/>
    <w:rsid w:val="00AD642C"/>
    <w:rsid w:val="00AD643E"/>
    <w:rsid w:val="00AD64A3"/>
    <w:rsid w:val="00AD64AD"/>
    <w:rsid w:val="00AD64D4"/>
    <w:rsid w:val="00AD6568"/>
    <w:rsid w:val="00AD66FC"/>
    <w:rsid w:val="00AD6751"/>
    <w:rsid w:val="00AD6892"/>
    <w:rsid w:val="00AD68BF"/>
    <w:rsid w:val="00AD6938"/>
    <w:rsid w:val="00AD6952"/>
    <w:rsid w:val="00AD69CB"/>
    <w:rsid w:val="00AD6AD2"/>
    <w:rsid w:val="00AD6B18"/>
    <w:rsid w:val="00AD6C50"/>
    <w:rsid w:val="00AD6CF8"/>
    <w:rsid w:val="00AD6D10"/>
    <w:rsid w:val="00AD6D4A"/>
    <w:rsid w:val="00AD6D9B"/>
    <w:rsid w:val="00AD6E8C"/>
    <w:rsid w:val="00AD6F75"/>
    <w:rsid w:val="00AD700C"/>
    <w:rsid w:val="00AD70D3"/>
    <w:rsid w:val="00AD71EC"/>
    <w:rsid w:val="00AD7258"/>
    <w:rsid w:val="00AD728E"/>
    <w:rsid w:val="00AD72CA"/>
    <w:rsid w:val="00AD7326"/>
    <w:rsid w:val="00AD732C"/>
    <w:rsid w:val="00AD746F"/>
    <w:rsid w:val="00AD7661"/>
    <w:rsid w:val="00AD76C5"/>
    <w:rsid w:val="00AD77EE"/>
    <w:rsid w:val="00AD7828"/>
    <w:rsid w:val="00AD789B"/>
    <w:rsid w:val="00AD78A2"/>
    <w:rsid w:val="00AD790C"/>
    <w:rsid w:val="00AD798D"/>
    <w:rsid w:val="00AD7A17"/>
    <w:rsid w:val="00AD7A1A"/>
    <w:rsid w:val="00AD7A1B"/>
    <w:rsid w:val="00AD7B0C"/>
    <w:rsid w:val="00AD7B91"/>
    <w:rsid w:val="00AD7CCC"/>
    <w:rsid w:val="00AD7D71"/>
    <w:rsid w:val="00AD7D7D"/>
    <w:rsid w:val="00AD7D80"/>
    <w:rsid w:val="00AD7E97"/>
    <w:rsid w:val="00AD7F69"/>
    <w:rsid w:val="00AD7FC2"/>
    <w:rsid w:val="00AD7FE1"/>
    <w:rsid w:val="00AE000C"/>
    <w:rsid w:val="00AE004C"/>
    <w:rsid w:val="00AE007A"/>
    <w:rsid w:val="00AE0174"/>
    <w:rsid w:val="00AE0268"/>
    <w:rsid w:val="00AE02A1"/>
    <w:rsid w:val="00AE0337"/>
    <w:rsid w:val="00AE033B"/>
    <w:rsid w:val="00AE036D"/>
    <w:rsid w:val="00AE0475"/>
    <w:rsid w:val="00AE05B2"/>
    <w:rsid w:val="00AE06CA"/>
    <w:rsid w:val="00AE0771"/>
    <w:rsid w:val="00AE0785"/>
    <w:rsid w:val="00AE07C4"/>
    <w:rsid w:val="00AE07E6"/>
    <w:rsid w:val="00AE0903"/>
    <w:rsid w:val="00AE0A80"/>
    <w:rsid w:val="00AE0AA4"/>
    <w:rsid w:val="00AE0B61"/>
    <w:rsid w:val="00AE0D33"/>
    <w:rsid w:val="00AE0F00"/>
    <w:rsid w:val="00AE1097"/>
    <w:rsid w:val="00AE10B9"/>
    <w:rsid w:val="00AE1149"/>
    <w:rsid w:val="00AE11EB"/>
    <w:rsid w:val="00AE1241"/>
    <w:rsid w:val="00AE12AD"/>
    <w:rsid w:val="00AE1316"/>
    <w:rsid w:val="00AE134B"/>
    <w:rsid w:val="00AE1399"/>
    <w:rsid w:val="00AE13FE"/>
    <w:rsid w:val="00AE1553"/>
    <w:rsid w:val="00AE15C4"/>
    <w:rsid w:val="00AE166B"/>
    <w:rsid w:val="00AE1713"/>
    <w:rsid w:val="00AE171A"/>
    <w:rsid w:val="00AE180F"/>
    <w:rsid w:val="00AE184E"/>
    <w:rsid w:val="00AE192C"/>
    <w:rsid w:val="00AE1949"/>
    <w:rsid w:val="00AE198E"/>
    <w:rsid w:val="00AE19A6"/>
    <w:rsid w:val="00AE1A19"/>
    <w:rsid w:val="00AE1A46"/>
    <w:rsid w:val="00AE1B82"/>
    <w:rsid w:val="00AE1BEC"/>
    <w:rsid w:val="00AE1C8D"/>
    <w:rsid w:val="00AE1CD1"/>
    <w:rsid w:val="00AE1DD6"/>
    <w:rsid w:val="00AE1E97"/>
    <w:rsid w:val="00AE1EB4"/>
    <w:rsid w:val="00AE1EE2"/>
    <w:rsid w:val="00AE1EF1"/>
    <w:rsid w:val="00AE1EFC"/>
    <w:rsid w:val="00AE1F04"/>
    <w:rsid w:val="00AE1FD0"/>
    <w:rsid w:val="00AE206A"/>
    <w:rsid w:val="00AE20DB"/>
    <w:rsid w:val="00AE20EC"/>
    <w:rsid w:val="00AE213C"/>
    <w:rsid w:val="00AE227B"/>
    <w:rsid w:val="00AE23A9"/>
    <w:rsid w:val="00AE2452"/>
    <w:rsid w:val="00AE249C"/>
    <w:rsid w:val="00AE24E4"/>
    <w:rsid w:val="00AE2554"/>
    <w:rsid w:val="00AE27F4"/>
    <w:rsid w:val="00AE2806"/>
    <w:rsid w:val="00AE28AD"/>
    <w:rsid w:val="00AE28DD"/>
    <w:rsid w:val="00AE29DC"/>
    <w:rsid w:val="00AE29DF"/>
    <w:rsid w:val="00AE2A08"/>
    <w:rsid w:val="00AE2A44"/>
    <w:rsid w:val="00AE2A99"/>
    <w:rsid w:val="00AE2AD5"/>
    <w:rsid w:val="00AE2B13"/>
    <w:rsid w:val="00AE2B3A"/>
    <w:rsid w:val="00AE2BBB"/>
    <w:rsid w:val="00AE2BC5"/>
    <w:rsid w:val="00AE2DEF"/>
    <w:rsid w:val="00AE2E00"/>
    <w:rsid w:val="00AE2E0B"/>
    <w:rsid w:val="00AE2E4C"/>
    <w:rsid w:val="00AE2E8F"/>
    <w:rsid w:val="00AE31A5"/>
    <w:rsid w:val="00AE3210"/>
    <w:rsid w:val="00AE33BB"/>
    <w:rsid w:val="00AE33EF"/>
    <w:rsid w:val="00AE340A"/>
    <w:rsid w:val="00AE34A2"/>
    <w:rsid w:val="00AE34AF"/>
    <w:rsid w:val="00AE34DB"/>
    <w:rsid w:val="00AE3555"/>
    <w:rsid w:val="00AE3574"/>
    <w:rsid w:val="00AE3685"/>
    <w:rsid w:val="00AE378A"/>
    <w:rsid w:val="00AE37B6"/>
    <w:rsid w:val="00AE3873"/>
    <w:rsid w:val="00AE38B0"/>
    <w:rsid w:val="00AE39C1"/>
    <w:rsid w:val="00AE3A28"/>
    <w:rsid w:val="00AE3AAF"/>
    <w:rsid w:val="00AE3AC4"/>
    <w:rsid w:val="00AE3AD6"/>
    <w:rsid w:val="00AE3B0B"/>
    <w:rsid w:val="00AE3B2A"/>
    <w:rsid w:val="00AE3B8B"/>
    <w:rsid w:val="00AE3B99"/>
    <w:rsid w:val="00AE3B9E"/>
    <w:rsid w:val="00AE3C03"/>
    <w:rsid w:val="00AE3C2F"/>
    <w:rsid w:val="00AE3CD1"/>
    <w:rsid w:val="00AE3D88"/>
    <w:rsid w:val="00AE3E42"/>
    <w:rsid w:val="00AE3E4C"/>
    <w:rsid w:val="00AE3E78"/>
    <w:rsid w:val="00AE3F8F"/>
    <w:rsid w:val="00AE4051"/>
    <w:rsid w:val="00AE405C"/>
    <w:rsid w:val="00AE40EB"/>
    <w:rsid w:val="00AE40EC"/>
    <w:rsid w:val="00AE41B0"/>
    <w:rsid w:val="00AE41F0"/>
    <w:rsid w:val="00AE43B0"/>
    <w:rsid w:val="00AE43CB"/>
    <w:rsid w:val="00AE440D"/>
    <w:rsid w:val="00AE4453"/>
    <w:rsid w:val="00AE4459"/>
    <w:rsid w:val="00AE44C3"/>
    <w:rsid w:val="00AE4587"/>
    <w:rsid w:val="00AE4651"/>
    <w:rsid w:val="00AE46AF"/>
    <w:rsid w:val="00AE476E"/>
    <w:rsid w:val="00AE4794"/>
    <w:rsid w:val="00AE479D"/>
    <w:rsid w:val="00AE4815"/>
    <w:rsid w:val="00AE48CB"/>
    <w:rsid w:val="00AE48E3"/>
    <w:rsid w:val="00AE49CA"/>
    <w:rsid w:val="00AE4B85"/>
    <w:rsid w:val="00AE4C57"/>
    <w:rsid w:val="00AE4E45"/>
    <w:rsid w:val="00AE4E67"/>
    <w:rsid w:val="00AE4F49"/>
    <w:rsid w:val="00AE508F"/>
    <w:rsid w:val="00AE50AA"/>
    <w:rsid w:val="00AE50C1"/>
    <w:rsid w:val="00AE5110"/>
    <w:rsid w:val="00AE5115"/>
    <w:rsid w:val="00AE5121"/>
    <w:rsid w:val="00AE516B"/>
    <w:rsid w:val="00AE51AE"/>
    <w:rsid w:val="00AE51C5"/>
    <w:rsid w:val="00AE52A4"/>
    <w:rsid w:val="00AE5312"/>
    <w:rsid w:val="00AE53C8"/>
    <w:rsid w:val="00AE540D"/>
    <w:rsid w:val="00AE54AF"/>
    <w:rsid w:val="00AE54F3"/>
    <w:rsid w:val="00AE5521"/>
    <w:rsid w:val="00AE561E"/>
    <w:rsid w:val="00AE5682"/>
    <w:rsid w:val="00AE56E4"/>
    <w:rsid w:val="00AE57FB"/>
    <w:rsid w:val="00AE5823"/>
    <w:rsid w:val="00AE582D"/>
    <w:rsid w:val="00AE5834"/>
    <w:rsid w:val="00AE589B"/>
    <w:rsid w:val="00AE58B5"/>
    <w:rsid w:val="00AE58F1"/>
    <w:rsid w:val="00AE5926"/>
    <w:rsid w:val="00AE597C"/>
    <w:rsid w:val="00AE59A5"/>
    <w:rsid w:val="00AE5A13"/>
    <w:rsid w:val="00AE5A2E"/>
    <w:rsid w:val="00AE5AEF"/>
    <w:rsid w:val="00AE5C3B"/>
    <w:rsid w:val="00AE5C71"/>
    <w:rsid w:val="00AE5CFD"/>
    <w:rsid w:val="00AE5D0D"/>
    <w:rsid w:val="00AE5D2D"/>
    <w:rsid w:val="00AE5EA4"/>
    <w:rsid w:val="00AE5F54"/>
    <w:rsid w:val="00AE5FBD"/>
    <w:rsid w:val="00AE5FC0"/>
    <w:rsid w:val="00AE5FCA"/>
    <w:rsid w:val="00AE600E"/>
    <w:rsid w:val="00AE6022"/>
    <w:rsid w:val="00AE603B"/>
    <w:rsid w:val="00AE604D"/>
    <w:rsid w:val="00AE60E6"/>
    <w:rsid w:val="00AE613C"/>
    <w:rsid w:val="00AE6238"/>
    <w:rsid w:val="00AE6244"/>
    <w:rsid w:val="00AE6264"/>
    <w:rsid w:val="00AE6589"/>
    <w:rsid w:val="00AE6601"/>
    <w:rsid w:val="00AE686B"/>
    <w:rsid w:val="00AE6891"/>
    <w:rsid w:val="00AE689B"/>
    <w:rsid w:val="00AE68E1"/>
    <w:rsid w:val="00AE6911"/>
    <w:rsid w:val="00AE69FA"/>
    <w:rsid w:val="00AE6A38"/>
    <w:rsid w:val="00AE6A96"/>
    <w:rsid w:val="00AE6BEE"/>
    <w:rsid w:val="00AE6C16"/>
    <w:rsid w:val="00AE6CD1"/>
    <w:rsid w:val="00AE6D7D"/>
    <w:rsid w:val="00AE6D82"/>
    <w:rsid w:val="00AE6D98"/>
    <w:rsid w:val="00AE6DE0"/>
    <w:rsid w:val="00AE6DFB"/>
    <w:rsid w:val="00AE6ECD"/>
    <w:rsid w:val="00AE6FC9"/>
    <w:rsid w:val="00AE701B"/>
    <w:rsid w:val="00AE704D"/>
    <w:rsid w:val="00AE707F"/>
    <w:rsid w:val="00AE717F"/>
    <w:rsid w:val="00AE71B3"/>
    <w:rsid w:val="00AE71CB"/>
    <w:rsid w:val="00AE71D1"/>
    <w:rsid w:val="00AE729E"/>
    <w:rsid w:val="00AE72C5"/>
    <w:rsid w:val="00AE7369"/>
    <w:rsid w:val="00AE739F"/>
    <w:rsid w:val="00AE73D7"/>
    <w:rsid w:val="00AE7415"/>
    <w:rsid w:val="00AE7486"/>
    <w:rsid w:val="00AE74A6"/>
    <w:rsid w:val="00AE76C1"/>
    <w:rsid w:val="00AE76CD"/>
    <w:rsid w:val="00AE7813"/>
    <w:rsid w:val="00AE7979"/>
    <w:rsid w:val="00AE79A8"/>
    <w:rsid w:val="00AE79FE"/>
    <w:rsid w:val="00AE7A20"/>
    <w:rsid w:val="00AE7A48"/>
    <w:rsid w:val="00AE7A4F"/>
    <w:rsid w:val="00AE7AC7"/>
    <w:rsid w:val="00AE7B3B"/>
    <w:rsid w:val="00AE7C9A"/>
    <w:rsid w:val="00AE7FC7"/>
    <w:rsid w:val="00AF0027"/>
    <w:rsid w:val="00AF0073"/>
    <w:rsid w:val="00AF0138"/>
    <w:rsid w:val="00AF01BD"/>
    <w:rsid w:val="00AF020E"/>
    <w:rsid w:val="00AF023B"/>
    <w:rsid w:val="00AF0424"/>
    <w:rsid w:val="00AF04B8"/>
    <w:rsid w:val="00AF04D2"/>
    <w:rsid w:val="00AF0521"/>
    <w:rsid w:val="00AF05A8"/>
    <w:rsid w:val="00AF05C6"/>
    <w:rsid w:val="00AF05EC"/>
    <w:rsid w:val="00AF0667"/>
    <w:rsid w:val="00AF06F3"/>
    <w:rsid w:val="00AF07E9"/>
    <w:rsid w:val="00AF0812"/>
    <w:rsid w:val="00AF083B"/>
    <w:rsid w:val="00AF0847"/>
    <w:rsid w:val="00AF097C"/>
    <w:rsid w:val="00AF09CE"/>
    <w:rsid w:val="00AF0AE1"/>
    <w:rsid w:val="00AF0C1A"/>
    <w:rsid w:val="00AF0CA5"/>
    <w:rsid w:val="00AF0D44"/>
    <w:rsid w:val="00AF0F34"/>
    <w:rsid w:val="00AF0FF5"/>
    <w:rsid w:val="00AF1076"/>
    <w:rsid w:val="00AF1096"/>
    <w:rsid w:val="00AF1141"/>
    <w:rsid w:val="00AF12B0"/>
    <w:rsid w:val="00AF13B0"/>
    <w:rsid w:val="00AF13ED"/>
    <w:rsid w:val="00AF1480"/>
    <w:rsid w:val="00AF14DF"/>
    <w:rsid w:val="00AF1535"/>
    <w:rsid w:val="00AF165F"/>
    <w:rsid w:val="00AF16C1"/>
    <w:rsid w:val="00AF16DF"/>
    <w:rsid w:val="00AF1726"/>
    <w:rsid w:val="00AF1735"/>
    <w:rsid w:val="00AF174D"/>
    <w:rsid w:val="00AF17B8"/>
    <w:rsid w:val="00AF17D9"/>
    <w:rsid w:val="00AF17E6"/>
    <w:rsid w:val="00AF17F8"/>
    <w:rsid w:val="00AF18F5"/>
    <w:rsid w:val="00AF19CE"/>
    <w:rsid w:val="00AF1B19"/>
    <w:rsid w:val="00AF1BE6"/>
    <w:rsid w:val="00AF1CA4"/>
    <w:rsid w:val="00AF1D22"/>
    <w:rsid w:val="00AF1DCB"/>
    <w:rsid w:val="00AF1DDC"/>
    <w:rsid w:val="00AF1E1B"/>
    <w:rsid w:val="00AF1E22"/>
    <w:rsid w:val="00AF1ED0"/>
    <w:rsid w:val="00AF1EED"/>
    <w:rsid w:val="00AF1F22"/>
    <w:rsid w:val="00AF1F63"/>
    <w:rsid w:val="00AF1F92"/>
    <w:rsid w:val="00AF1FA7"/>
    <w:rsid w:val="00AF2049"/>
    <w:rsid w:val="00AF2070"/>
    <w:rsid w:val="00AF20E3"/>
    <w:rsid w:val="00AF219F"/>
    <w:rsid w:val="00AF237B"/>
    <w:rsid w:val="00AF23A6"/>
    <w:rsid w:val="00AF23F5"/>
    <w:rsid w:val="00AF2428"/>
    <w:rsid w:val="00AF2454"/>
    <w:rsid w:val="00AF24F1"/>
    <w:rsid w:val="00AF25E6"/>
    <w:rsid w:val="00AF2862"/>
    <w:rsid w:val="00AF2864"/>
    <w:rsid w:val="00AF2879"/>
    <w:rsid w:val="00AF2886"/>
    <w:rsid w:val="00AF28DD"/>
    <w:rsid w:val="00AF2938"/>
    <w:rsid w:val="00AF299E"/>
    <w:rsid w:val="00AF2AC8"/>
    <w:rsid w:val="00AF2AFA"/>
    <w:rsid w:val="00AF2B32"/>
    <w:rsid w:val="00AF2B34"/>
    <w:rsid w:val="00AF2BE0"/>
    <w:rsid w:val="00AF2C24"/>
    <w:rsid w:val="00AF2C4B"/>
    <w:rsid w:val="00AF2CA6"/>
    <w:rsid w:val="00AF2D84"/>
    <w:rsid w:val="00AF2DC8"/>
    <w:rsid w:val="00AF2E62"/>
    <w:rsid w:val="00AF2E90"/>
    <w:rsid w:val="00AF2F88"/>
    <w:rsid w:val="00AF2F89"/>
    <w:rsid w:val="00AF2FBB"/>
    <w:rsid w:val="00AF30B2"/>
    <w:rsid w:val="00AF3106"/>
    <w:rsid w:val="00AF311C"/>
    <w:rsid w:val="00AF31B2"/>
    <w:rsid w:val="00AF321C"/>
    <w:rsid w:val="00AF3224"/>
    <w:rsid w:val="00AF3342"/>
    <w:rsid w:val="00AF339B"/>
    <w:rsid w:val="00AF33AF"/>
    <w:rsid w:val="00AF3407"/>
    <w:rsid w:val="00AF3422"/>
    <w:rsid w:val="00AF34FE"/>
    <w:rsid w:val="00AF350D"/>
    <w:rsid w:val="00AF3548"/>
    <w:rsid w:val="00AF354E"/>
    <w:rsid w:val="00AF35D0"/>
    <w:rsid w:val="00AF3785"/>
    <w:rsid w:val="00AF37A1"/>
    <w:rsid w:val="00AF38DC"/>
    <w:rsid w:val="00AF395E"/>
    <w:rsid w:val="00AF3A0D"/>
    <w:rsid w:val="00AF3AD5"/>
    <w:rsid w:val="00AF3B16"/>
    <w:rsid w:val="00AF3BC0"/>
    <w:rsid w:val="00AF3D2F"/>
    <w:rsid w:val="00AF3D71"/>
    <w:rsid w:val="00AF3DB5"/>
    <w:rsid w:val="00AF3E6C"/>
    <w:rsid w:val="00AF3EA8"/>
    <w:rsid w:val="00AF3F77"/>
    <w:rsid w:val="00AF3FC2"/>
    <w:rsid w:val="00AF4088"/>
    <w:rsid w:val="00AF4123"/>
    <w:rsid w:val="00AF4292"/>
    <w:rsid w:val="00AF4331"/>
    <w:rsid w:val="00AF434D"/>
    <w:rsid w:val="00AF4384"/>
    <w:rsid w:val="00AF44C1"/>
    <w:rsid w:val="00AF4510"/>
    <w:rsid w:val="00AF45C5"/>
    <w:rsid w:val="00AF45EA"/>
    <w:rsid w:val="00AF45FF"/>
    <w:rsid w:val="00AF4619"/>
    <w:rsid w:val="00AF4649"/>
    <w:rsid w:val="00AF468E"/>
    <w:rsid w:val="00AF4692"/>
    <w:rsid w:val="00AF46A7"/>
    <w:rsid w:val="00AF4732"/>
    <w:rsid w:val="00AF4769"/>
    <w:rsid w:val="00AF4779"/>
    <w:rsid w:val="00AF4780"/>
    <w:rsid w:val="00AF48B0"/>
    <w:rsid w:val="00AF4912"/>
    <w:rsid w:val="00AF4927"/>
    <w:rsid w:val="00AF497D"/>
    <w:rsid w:val="00AF49AC"/>
    <w:rsid w:val="00AF49B2"/>
    <w:rsid w:val="00AF49EA"/>
    <w:rsid w:val="00AF4ADE"/>
    <w:rsid w:val="00AF4B1D"/>
    <w:rsid w:val="00AF4B9D"/>
    <w:rsid w:val="00AF4BBD"/>
    <w:rsid w:val="00AF4C72"/>
    <w:rsid w:val="00AF4CE3"/>
    <w:rsid w:val="00AF4D3E"/>
    <w:rsid w:val="00AF4D43"/>
    <w:rsid w:val="00AF4DC6"/>
    <w:rsid w:val="00AF4EEE"/>
    <w:rsid w:val="00AF4F6E"/>
    <w:rsid w:val="00AF4FB2"/>
    <w:rsid w:val="00AF5073"/>
    <w:rsid w:val="00AF512F"/>
    <w:rsid w:val="00AF51CF"/>
    <w:rsid w:val="00AF51DE"/>
    <w:rsid w:val="00AF51EC"/>
    <w:rsid w:val="00AF5393"/>
    <w:rsid w:val="00AF53AA"/>
    <w:rsid w:val="00AF53FF"/>
    <w:rsid w:val="00AF5425"/>
    <w:rsid w:val="00AF544A"/>
    <w:rsid w:val="00AF5568"/>
    <w:rsid w:val="00AF5586"/>
    <w:rsid w:val="00AF56A9"/>
    <w:rsid w:val="00AF574F"/>
    <w:rsid w:val="00AF5804"/>
    <w:rsid w:val="00AF58EB"/>
    <w:rsid w:val="00AF595C"/>
    <w:rsid w:val="00AF5986"/>
    <w:rsid w:val="00AF5A59"/>
    <w:rsid w:val="00AF5A8F"/>
    <w:rsid w:val="00AF5CF0"/>
    <w:rsid w:val="00AF5D10"/>
    <w:rsid w:val="00AF5D5F"/>
    <w:rsid w:val="00AF5D7E"/>
    <w:rsid w:val="00AF5DCE"/>
    <w:rsid w:val="00AF5ECD"/>
    <w:rsid w:val="00AF5F41"/>
    <w:rsid w:val="00AF5FC4"/>
    <w:rsid w:val="00AF6016"/>
    <w:rsid w:val="00AF6047"/>
    <w:rsid w:val="00AF6071"/>
    <w:rsid w:val="00AF60A0"/>
    <w:rsid w:val="00AF60A1"/>
    <w:rsid w:val="00AF6135"/>
    <w:rsid w:val="00AF61B4"/>
    <w:rsid w:val="00AF6215"/>
    <w:rsid w:val="00AF6298"/>
    <w:rsid w:val="00AF631B"/>
    <w:rsid w:val="00AF63D2"/>
    <w:rsid w:val="00AF651C"/>
    <w:rsid w:val="00AF6638"/>
    <w:rsid w:val="00AF6671"/>
    <w:rsid w:val="00AF66A8"/>
    <w:rsid w:val="00AF6795"/>
    <w:rsid w:val="00AF684C"/>
    <w:rsid w:val="00AF686E"/>
    <w:rsid w:val="00AF68B6"/>
    <w:rsid w:val="00AF68B7"/>
    <w:rsid w:val="00AF68E4"/>
    <w:rsid w:val="00AF6904"/>
    <w:rsid w:val="00AF698B"/>
    <w:rsid w:val="00AF69DB"/>
    <w:rsid w:val="00AF6A10"/>
    <w:rsid w:val="00AF6A7F"/>
    <w:rsid w:val="00AF6B1C"/>
    <w:rsid w:val="00AF6E05"/>
    <w:rsid w:val="00AF6E0B"/>
    <w:rsid w:val="00AF6E28"/>
    <w:rsid w:val="00AF6E45"/>
    <w:rsid w:val="00AF6E4D"/>
    <w:rsid w:val="00AF6F21"/>
    <w:rsid w:val="00AF6FDC"/>
    <w:rsid w:val="00AF70BC"/>
    <w:rsid w:val="00AF70CA"/>
    <w:rsid w:val="00AF70DB"/>
    <w:rsid w:val="00AF72E2"/>
    <w:rsid w:val="00AF72F4"/>
    <w:rsid w:val="00AF730C"/>
    <w:rsid w:val="00AF7376"/>
    <w:rsid w:val="00AF737A"/>
    <w:rsid w:val="00AF73F9"/>
    <w:rsid w:val="00AF7419"/>
    <w:rsid w:val="00AF743C"/>
    <w:rsid w:val="00AF746A"/>
    <w:rsid w:val="00AF751C"/>
    <w:rsid w:val="00AF753A"/>
    <w:rsid w:val="00AF757B"/>
    <w:rsid w:val="00AF7591"/>
    <w:rsid w:val="00AF7666"/>
    <w:rsid w:val="00AF7761"/>
    <w:rsid w:val="00AF77A1"/>
    <w:rsid w:val="00AF782D"/>
    <w:rsid w:val="00AF7898"/>
    <w:rsid w:val="00AF7916"/>
    <w:rsid w:val="00AF7953"/>
    <w:rsid w:val="00AF7A77"/>
    <w:rsid w:val="00AF7AE5"/>
    <w:rsid w:val="00AF7B27"/>
    <w:rsid w:val="00AF7CB7"/>
    <w:rsid w:val="00AF7CE4"/>
    <w:rsid w:val="00AF7DE7"/>
    <w:rsid w:val="00AF7E01"/>
    <w:rsid w:val="00AF7E91"/>
    <w:rsid w:val="00AF7ED4"/>
    <w:rsid w:val="00AF7FFA"/>
    <w:rsid w:val="00B000FE"/>
    <w:rsid w:val="00B00141"/>
    <w:rsid w:val="00B001D7"/>
    <w:rsid w:val="00B001E2"/>
    <w:rsid w:val="00B0020B"/>
    <w:rsid w:val="00B002D4"/>
    <w:rsid w:val="00B00347"/>
    <w:rsid w:val="00B0035D"/>
    <w:rsid w:val="00B003AA"/>
    <w:rsid w:val="00B00406"/>
    <w:rsid w:val="00B0048C"/>
    <w:rsid w:val="00B0057A"/>
    <w:rsid w:val="00B00583"/>
    <w:rsid w:val="00B005DE"/>
    <w:rsid w:val="00B005E5"/>
    <w:rsid w:val="00B00620"/>
    <w:rsid w:val="00B0063A"/>
    <w:rsid w:val="00B0076A"/>
    <w:rsid w:val="00B007A5"/>
    <w:rsid w:val="00B007D5"/>
    <w:rsid w:val="00B007E6"/>
    <w:rsid w:val="00B00899"/>
    <w:rsid w:val="00B00998"/>
    <w:rsid w:val="00B009D6"/>
    <w:rsid w:val="00B009D8"/>
    <w:rsid w:val="00B00A18"/>
    <w:rsid w:val="00B00A24"/>
    <w:rsid w:val="00B00BB4"/>
    <w:rsid w:val="00B00BD3"/>
    <w:rsid w:val="00B00D32"/>
    <w:rsid w:val="00B00D7E"/>
    <w:rsid w:val="00B00E26"/>
    <w:rsid w:val="00B00F27"/>
    <w:rsid w:val="00B00F66"/>
    <w:rsid w:val="00B00F75"/>
    <w:rsid w:val="00B010A1"/>
    <w:rsid w:val="00B010BC"/>
    <w:rsid w:val="00B01156"/>
    <w:rsid w:val="00B01189"/>
    <w:rsid w:val="00B01327"/>
    <w:rsid w:val="00B01378"/>
    <w:rsid w:val="00B01385"/>
    <w:rsid w:val="00B014FD"/>
    <w:rsid w:val="00B01554"/>
    <w:rsid w:val="00B01659"/>
    <w:rsid w:val="00B016F8"/>
    <w:rsid w:val="00B0172A"/>
    <w:rsid w:val="00B0187C"/>
    <w:rsid w:val="00B018C3"/>
    <w:rsid w:val="00B0194F"/>
    <w:rsid w:val="00B019CA"/>
    <w:rsid w:val="00B019EE"/>
    <w:rsid w:val="00B01B58"/>
    <w:rsid w:val="00B01C07"/>
    <w:rsid w:val="00B01C26"/>
    <w:rsid w:val="00B01E6B"/>
    <w:rsid w:val="00B01EDE"/>
    <w:rsid w:val="00B01FF2"/>
    <w:rsid w:val="00B0205F"/>
    <w:rsid w:val="00B021DB"/>
    <w:rsid w:val="00B022E4"/>
    <w:rsid w:val="00B02339"/>
    <w:rsid w:val="00B02439"/>
    <w:rsid w:val="00B024FF"/>
    <w:rsid w:val="00B025B7"/>
    <w:rsid w:val="00B0263A"/>
    <w:rsid w:val="00B0263E"/>
    <w:rsid w:val="00B02656"/>
    <w:rsid w:val="00B02663"/>
    <w:rsid w:val="00B026BD"/>
    <w:rsid w:val="00B026E7"/>
    <w:rsid w:val="00B02727"/>
    <w:rsid w:val="00B0274B"/>
    <w:rsid w:val="00B0284A"/>
    <w:rsid w:val="00B02A65"/>
    <w:rsid w:val="00B02ACF"/>
    <w:rsid w:val="00B02C2A"/>
    <w:rsid w:val="00B02C3F"/>
    <w:rsid w:val="00B02C45"/>
    <w:rsid w:val="00B02D2E"/>
    <w:rsid w:val="00B02D3A"/>
    <w:rsid w:val="00B02D46"/>
    <w:rsid w:val="00B02D6D"/>
    <w:rsid w:val="00B02E11"/>
    <w:rsid w:val="00B02E6B"/>
    <w:rsid w:val="00B02E82"/>
    <w:rsid w:val="00B02EC7"/>
    <w:rsid w:val="00B02F7E"/>
    <w:rsid w:val="00B02F8E"/>
    <w:rsid w:val="00B0304A"/>
    <w:rsid w:val="00B030BA"/>
    <w:rsid w:val="00B031B9"/>
    <w:rsid w:val="00B03315"/>
    <w:rsid w:val="00B03326"/>
    <w:rsid w:val="00B03376"/>
    <w:rsid w:val="00B03378"/>
    <w:rsid w:val="00B0358D"/>
    <w:rsid w:val="00B03758"/>
    <w:rsid w:val="00B03768"/>
    <w:rsid w:val="00B037A4"/>
    <w:rsid w:val="00B037AF"/>
    <w:rsid w:val="00B03826"/>
    <w:rsid w:val="00B0386F"/>
    <w:rsid w:val="00B03874"/>
    <w:rsid w:val="00B03901"/>
    <w:rsid w:val="00B0392F"/>
    <w:rsid w:val="00B03B51"/>
    <w:rsid w:val="00B03B8F"/>
    <w:rsid w:val="00B03BF2"/>
    <w:rsid w:val="00B03E03"/>
    <w:rsid w:val="00B03E32"/>
    <w:rsid w:val="00B03E70"/>
    <w:rsid w:val="00B03ED8"/>
    <w:rsid w:val="00B03F2F"/>
    <w:rsid w:val="00B03F6F"/>
    <w:rsid w:val="00B042CE"/>
    <w:rsid w:val="00B0437A"/>
    <w:rsid w:val="00B043AF"/>
    <w:rsid w:val="00B044B9"/>
    <w:rsid w:val="00B044C4"/>
    <w:rsid w:val="00B0452C"/>
    <w:rsid w:val="00B045A7"/>
    <w:rsid w:val="00B046BD"/>
    <w:rsid w:val="00B0485A"/>
    <w:rsid w:val="00B04860"/>
    <w:rsid w:val="00B049D5"/>
    <w:rsid w:val="00B04B43"/>
    <w:rsid w:val="00B04BE8"/>
    <w:rsid w:val="00B04C61"/>
    <w:rsid w:val="00B04CE5"/>
    <w:rsid w:val="00B04CF6"/>
    <w:rsid w:val="00B04DB3"/>
    <w:rsid w:val="00B04F22"/>
    <w:rsid w:val="00B04F3C"/>
    <w:rsid w:val="00B04F7E"/>
    <w:rsid w:val="00B04FC7"/>
    <w:rsid w:val="00B05134"/>
    <w:rsid w:val="00B0518E"/>
    <w:rsid w:val="00B0520D"/>
    <w:rsid w:val="00B0526F"/>
    <w:rsid w:val="00B0536E"/>
    <w:rsid w:val="00B053F0"/>
    <w:rsid w:val="00B05436"/>
    <w:rsid w:val="00B056BE"/>
    <w:rsid w:val="00B057F1"/>
    <w:rsid w:val="00B058AB"/>
    <w:rsid w:val="00B059DE"/>
    <w:rsid w:val="00B05A4E"/>
    <w:rsid w:val="00B05A88"/>
    <w:rsid w:val="00B05A8F"/>
    <w:rsid w:val="00B05AAC"/>
    <w:rsid w:val="00B05AD1"/>
    <w:rsid w:val="00B05B2C"/>
    <w:rsid w:val="00B05CF7"/>
    <w:rsid w:val="00B05D5A"/>
    <w:rsid w:val="00B05D78"/>
    <w:rsid w:val="00B05E08"/>
    <w:rsid w:val="00B05E1E"/>
    <w:rsid w:val="00B05EF4"/>
    <w:rsid w:val="00B05F3C"/>
    <w:rsid w:val="00B05F66"/>
    <w:rsid w:val="00B0602D"/>
    <w:rsid w:val="00B0605F"/>
    <w:rsid w:val="00B0608C"/>
    <w:rsid w:val="00B06115"/>
    <w:rsid w:val="00B06126"/>
    <w:rsid w:val="00B06183"/>
    <w:rsid w:val="00B06208"/>
    <w:rsid w:val="00B06277"/>
    <w:rsid w:val="00B0627C"/>
    <w:rsid w:val="00B062BC"/>
    <w:rsid w:val="00B06336"/>
    <w:rsid w:val="00B06446"/>
    <w:rsid w:val="00B06579"/>
    <w:rsid w:val="00B065B1"/>
    <w:rsid w:val="00B06707"/>
    <w:rsid w:val="00B06745"/>
    <w:rsid w:val="00B067F0"/>
    <w:rsid w:val="00B0697B"/>
    <w:rsid w:val="00B069E9"/>
    <w:rsid w:val="00B06B08"/>
    <w:rsid w:val="00B06B7C"/>
    <w:rsid w:val="00B06B99"/>
    <w:rsid w:val="00B06C1E"/>
    <w:rsid w:val="00B06C22"/>
    <w:rsid w:val="00B06C6B"/>
    <w:rsid w:val="00B06D2C"/>
    <w:rsid w:val="00B06D4F"/>
    <w:rsid w:val="00B06F1C"/>
    <w:rsid w:val="00B06F38"/>
    <w:rsid w:val="00B06F9C"/>
    <w:rsid w:val="00B06FF2"/>
    <w:rsid w:val="00B06FFB"/>
    <w:rsid w:val="00B07014"/>
    <w:rsid w:val="00B070D8"/>
    <w:rsid w:val="00B0711E"/>
    <w:rsid w:val="00B071C7"/>
    <w:rsid w:val="00B0729A"/>
    <w:rsid w:val="00B072EE"/>
    <w:rsid w:val="00B073B2"/>
    <w:rsid w:val="00B07499"/>
    <w:rsid w:val="00B074C9"/>
    <w:rsid w:val="00B07528"/>
    <w:rsid w:val="00B07539"/>
    <w:rsid w:val="00B07720"/>
    <w:rsid w:val="00B077F2"/>
    <w:rsid w:val="00B07854"/>
    <w:rsid w:val="00B07870"/>
    <w:rsid w:val="00B0787C"/>
    <w:rsid w:val="00B07895"/>
    <w:rsid w:val="00B078FE"/>
    <w:rsid w:val="00B07924"/>
    <w:rsid w:val="00B07928"/>
    <w:rsid w:val="00B0794D"/>
    <w:rsid w:val="00B079A0"/>
    <w:rsid w:val="00B079CB"/>
    <w:rsid w:val="00B079D1"/>
    <w:rsid w:val="00B07AE2"/>
    <w:rsid w:val="00B07B57"/>
    <w:rsid w:val="00B07B94"/>
    <w:rsid w:val="00B07CBC"/>
    <w:rsid w:val="00B07D34"/>
    <w:rsid w:val="00B07D5E"/>
    <w:rsid w:val="00B07E4A"/>
    <w:rsid w:val="00B07E99"/>
    <w:rsid w:val="00B07ECF"/>
    <w:rsid w:val="00B07ED9"/>
    <w:rsid w:val="00B07F05"/>
    <w:rsid w:val="00B07FD4"/>
    <w:rsid w:val="00B07FE5"/>
    <w:rsid w:val="00B10017"/>
    <w:rsid w:val="00B1003C"/>
    <w:rsid w:val="00B10145"/>
    <w:rsid w:val="00B10188"/>
    <w:rsid w:val="00B101E0"/>
    <w:rsid w:val="00B1025E"/>
    <w:rsid w:val="00B1026A"/>
    <w:rsid w:val="00B10327"/>
    <w:rsid w:val="00B103B7"/>
    <w:rsid w:val="00B103DF"/>
    <w:rsid w:val="00B103EB"/>
    <w:rsid w:val="00B10432"/>
    <w:rsid w:val="00B1043C"/>
    <w:rsid w:val="00B10485"/>
    <w:rsid w:val="00B1049B"/>
    <w:rsid w:val="00B104F8"/>
    <w:rsid w:val="00B1063E"/>
    <w:rsid w:val="00B10657"/>
    <w:rsid w:val="00B106BF"/>
    <w:rsid w:val="00B10794"/>
    <w:rsid w:val="00B107C5"/>
    <w:rsid w:val="00B10820"/>
    <w:rsid w:val="00B10861"/>
    <w:rsid w:val="00B108B4"/>
    <w:rsid w:val="00B10925"/>
    <w:rsid w:val="00B109A2"/>
    <w:rsid w:val="00B10A16"/>
    <w:rsid w:val="00B10A24"/>
    <w:rsid w:val="00B10A85"/>
    <w:rsid w:val="00B10B49"/>
    <w:rsid w:val="00B10B77"/>
    <w:rsid w:val="00B10B9D"/>
    <w:rsid w:val="00B10C9B"/>
    <w:rsid w:val="00B10DAB"/>
    <w:rsid w:val="00B10DDA"/>
    <w:rsid w:val="00B10E97"/>
    <w:rsid w:val="00B10F3F"/>
    <w:rsid w:val="00B10F50"/>
    <w:rsid w:val="00B10F75"/>
    <w:rsid w:val="00B11069"/>
    <w:rsid w:val="00B110F0"/>
    <w:rsid w:val="00B11100"/>
    <w:rsid w:val="00B1118F"/>
    <w:rsid w:val="00B11296"/>
    <w:rsid w:val="00B11298"/>
    <w:rsid w:val="00B112A9"/>
    <w:rsid w:val="00B113F0"/>
    <w:rsid w:val="00B1144A"/>
    <w:rsid w:val="00B11561"/>
    <w:rsid w:val="00B11570"/>
    <w:rsid w:val="00B116A9"/>
    <w:rsid w:val="00B11703"/>
    <w:rsid w:val="00B11772"/>
    <w:rsid w:val="00B117C0"/>
    <w:rsid w:val="00B117DA"/>
    <w:rsid w:val="00B11928"/>
    <w:rsid w:val="00B11A38"/>
    <w:rsid w:val="00B11A9B"/>
    <w:rsid w:val="00B11ACC"/>
    <w:rsid w:val="00B11B5F"/>
    <w:rsid w:val="00B11C7B"/>
    <w:rsid w:val="00B11C88"/>
    <w:rsid w:val="00B11D76"/>
    <w:rsid w:val="00B11DF5"/>
    <w:rsid w:val="00B1200E"/>
    <w:rsid w:val="00B12021"/>
    <w:rsid w:val="00B12072"/>
    <w:rsid w:val="00B120AE"/>
    <w:rsid w:val="00B12107"/>
    <w:rsid w:val="00B12161"/>
    <w:rsid w:val="00B121A8"/>
    <w:rsid w:val="00B121CB"/>
    <w:rsid w:val="00B121DE"/>
    <w:rsid w:val="00B12211"/>
    <w:rsid w:val="00B12261"/>
    <w:rsid w:val="00B12279"/>
    <w:rsid w:val="00B123C3"/>
    <w:rsid w:val="00B123D9"/>
    <w:rsid w:val="00B1242A"/>
    <w:rsid w:val="00B12557"/>
    <w:rsid w:val="00B12602"/>
    <w:rsid w:val="00B126AE"/>
    <w:rsid w:val="00B126EA"/>
    <w:rsid w:val="00B12795"/>
    <w:rsid w:val="00B127F5"/>
    <w:rsid w:val="00B128AA"/>
    <w:rsid w:val="00B128BC"/>
    <w:rsid w:val="00B12913"/>
    <w:rsid w:val="00B12A79"/>
    <w:rsid w:val="00B12AF0"/>
    <w:rsid w:val="00B12B1D"/>
    <w:rsid w:val="00B12B83"/>
    <w:rsid w:val="00B12B8D"/>
    <w:rsid w:val="00B12C23"/>
    <w:rsid w:val="00B12CBC"/>
    <w:rsid w:val="00B12CDE"/>
    <w:rsid w:val="00B12DE5"/>
    <w:rsid w:val="00B12E7A"/>
    <w:rsid w:val="00B12EBA"/>
    <w:rsid w:val="00B12ED6"/>
    <w:rsid w:val="00B12EEE"/>
    <w:rsid w:val="00B130A8"/>
    <w:rsid w:val="00B131C1"/>
    <w:rsid w:val="00B131E7"/>
    <w:rsid w:val="00B1320B"/>
    <w:rsid w:val="00B13259"/>
    <w:rsid w:val="00B13266"/>
    <w:rsid w:val="00B133EA"/>
    <w:rsid w:val="00B13496"/>
    <w:rsid w:val="00B13502"/>
    <w:rsid w:val="00B135A0"/>
    <w:rsid w:val="00B135FC"/>
    <w:rsid w:val="00B13637"/>
    <w:rsid w:val="00B13883"/>
    <w:rsid w:val="00B13935"/>
    <w:rsid w:val="00B1394B"/>
    <w:rsid w:val="00B13BF4"/>
    <w:rsid w:val="00B13C26"/>
    <w:rsid w:val="00B13C40"/>
    <w:rsid w:val="00B13C45"/>
    <w:rsid w:val="00B13D60"/>
    <w:rsid w:val="00B13DB4"/>
    <w:rsid w:val="00B13DE2"/>
    <w:rsid w:val="00B13E2B"/>
    <w:rsid w:val="00B13E63"/>
    <w:rsid w:val="00B13F24"/>
    <w:rsid w:val="00B13F35"/>
    <w:rsid w:val="00B14072"/>
    <w:rsid w:val="00B140AC"/>
    <w:rsid w:val="00B140B2"/>
    <w:rsid w:val="00B141C4"/>
    <w:rsid w:val="00B14280"/>
    <w:rsid w:val="00B142ED"/>
    <w:rsid w:val="00B1445F"/>
    <w:rsid w:val="00B14462"/>
    <w:rsid w:val="00B1447A"/>
    <w:rsid w:val="00B1448A"/>
    <w:rsid w:val="00B14532"/>
    <w:rsid w:val="00B14622"/>
    <w:rsid w:val="00B14627"/>
    <w:rsid w:val="00B146C2"/>
    <w:rsid w:val="00B146D1"/>
    <w:rsid w:val="00B1471F"/>
    <w:rsid w:val="00B14748"/>
    <w:rsid w:val="00B147A1"/>
    <w:rsid w:val="00B147FD"/>
    <w:rsid w:val="00B14841"/>
    <w:rsid w:val="00B14854"/>
    <w:rsid w:val="00B1488E"/>
    <w:rsid w:val="00B148A8"/>
    <w:rsid w:val="00B148E2"/>
    <w:rsid w:val="00B1499F"/>
    <w:rsid w:val="00B149E2"/>
    <w:rsid w:val="00B14A37"/>
    <w:rsid w:val="00B14A55"/>
    <w:rsid w:val="00B14B3F"/>
    <w:rsid w:val="00B14B9F"/>
    <w:rsid w:val="00B14BA3"/>
    <w:rsid w:val="00B14C2F"/>
    <w:rsid w:val="00B14C35"/>
    <w:rsid w:val="00B14C8F"/>
    <w:rsid w:val="00B14D3E"/>
    <w:rsid w:val="00B14EA8"/>
    <w:rsid w:val="00B14ED5"/>
    <w:rsid w:val="00B14F7D"/>
    <w:rsid w:val="00B14FCB"/>
    <w:rsid w:val="00B1506E"/>
    <w:rsid w:val="00B1509D"/>
    <w:rsid w:val="00B1514F"/>
    <w:rsid w:val="00B15330"/>
    <w:rsid w:val="00B1534C"/>
    <w:rsid w:val="00B153DF"/>
    <w:rsid w:val="00B1542A"/>
    <w:rsid w:val="00B15503"/>
    <w:rsid w:val="00B1556A"/>
    <w:rsid w:val="00B155D0"/>
    <w:rsid w:val="00B15687"/>
    <w:rsid w:val="00B1568A"/>
    <w:rsid w:val="00B15690"/>
    <w:rsid w:val="00B156D7"/>
    <w:rsid w:val="00B15701"/>
    <w:rsid w:val="00B15912"/>
    <w:rsid w:val="00B15A31"/>
    <w:rsid w:val="00B15A91"/>
    <w:rsid w:val="00B15AAA"/>
    <w:rsid w:val="00B15ABC"/>
    <w:rsid w:val="00B15ABD"/>
    <w:rsid w:val="00B15AF7"/>
    <w:rsid w:val="00B15B03"/>
    <w:rsid w:val="00B15C12"/>
    <w:rsid w:val="00B15C8B"/>
    <w:rsid w:val="00B15CA7"/>
    <w:rsid w:val="00B15DA5"/>
    <w:rsid w:val="00B15DAA"/>
    <w:rsid w:val="00B15DCA"/>
    <w:rsid w:val="00B15DDB"/>
    <w:rsid w:val="00B15DE4"/>
    <w:rsid w:val="00B15E98"/>
    <w:rsid w:val="00B15F75"/>
    <w:rsid w:val="00B15FDE"/>
    <w:rsid w:val="00B1600B"/>
    <w:rsid w:val="00B1604A"/>
    <w:rsid w:val="00B160E3"/>
    <w:rsid w:val="00B16126"/>
    <w:rsid w:val="00B16127"/>
    <w:rsid w:val="00B1613E"/>
    <w:rsid w:val="00B16228"/>
    <w:rsid w:val="00B16258"/>
    <w:rsid w:val="00B163F8"/>
    <w:rsid w:val="00B16458"/>
    <w:rsid w:val="00B16496"/>
    <w:rsid w:val="00B1658D"/>
    <w:rsid w:val="00B165E7"/>
    <w:rsid w:val="00B1666C"/>
    <w:rsid w:val="00B1666F"/>
    <w:rsid w:val="00B16694"/>
    <w:rsid w:val="00B166B3"/>
    <w:rsid w:val="00B166CC"/>
    <w:rsid w:val="00B16756"/>
    <w:rsid w:val="00B167E4"/>
    <w:rsid w:val="00B1680C"/>
    <w:rsid w:val="00B16891"/>
    <w:rsid w:val="00B168EF"/>
    <w:rsid w:val="00B16947"/>
    <w:rsid w:val="00B169E5"/>
    <w:rsid w:val="00B16AD9"/>
    <w:rsid w:val="00B16B9B"/>
    <w:rsid w:val="00B16D38"/>
    <w:rsid w:val="00B16D9D"/>
    <w:rsid w:val="00B16DAD"/>
    <w:rsid w:val="00B16DEB"/>
    <w:rsid w:val="00B16E43"/>
    <w:rsid w:val="00B16EC2"/>
    <w:rsid w:val="00B16F40"/>
    <w:rsid w:val="00B16F9C"/>
    <w:rsid w:val="00B1701B"/>
    <w:rsid w:val="00B17089"/>
    <w:rsid w:val="00B17108"/>
    <w:rsid w:val="00B17130"/>
    <w:rsid w:val="00B17191"/>
    <w:rsid w:val="00B171C4"/>
    <w:rsid w:val="00B171DE"/>
    <w:rsid w:val="00B1728D"/>
    <w:rsid w:val="00B17320"/>
    <w:rsid w:val="00B173CE"/>
    <w:rsid w:val="00B1741C"/>
    <w:rsid w:val="00B17445"/>
    <w:rsid w:val="00B17580"/>
    <w:rsid w:val="00B17655"/>
    <w:rsid w:val="00B176B9"/>
    <w:rsid w:val="00B177DB"/>
    <w:rsid w:val="00B177FE"/>
    <w:rsid w:val="00B17864"/>
    <w:rsid w:val="00B1786B"/>
    <w:rsid w:val="00B178C1"/>
    <w:rsid w:val="00B17D85"/>
    <w:rsid w:val="00B17DB8"/>
    <w:rsid w:val="00B17EAA"/>
    <w:rsid w:val="00B17F03"/>
    <w:rsid w:val="00B20043"/>
    <w:rsid w:val="00B2005B"/>
    <w:rsid w:val="00B20081"/>
    <w:rsid w:val="00B2017B"/>
    <w:rsid w:val="00B2017E"/>
    <w:rsid w:val="00B201C1"/>
    <w:rsid w:val="00B2037C"/>
    <w:rsid w:val="00B20424"/>
    <w:rsid w:val="00B20484"/>
    <w:rsid w:val="00B20510"/>
    <w:rsid w:val="00B205BD"/>
    <w:rsid w:val="00B206BD"/>
    <w:rsid w:val="00B206E4"/>
    <w:rsid w:val="00B20785"/>
    <w:rsid w:val="00B207A6"/>
    <w:rsid w:val="00B2081B"/>
    <w:rsid w:val="00B20838"/>
    <w:rsid w:val="00B2083C"/>
    <w:rsid w:val="00B208EB"/>
    <w:rsid w:val="00B208F2"/>
    <w:rsid w:val="00B20936"/>
    <w:rsid w:val="00B209EC"/>
    <w:rsid w:val="00B20AB5"/>
    <w:rsid w:val="00B20C98"/>
    <w:rsid w:val="00B20CA1"/>
    <w:rsid w:val="00B20D8C"/>
    <w:rsid w:val="00B20F03"/>
    <w:rsid w:val="00B20F32"/>
    <w:rsid w:val="00B20FDE"/>
    <w:rsid w:val="00B21047"/>
    <w:rsid w:val="00B210B5"/>
    <w:rsid w:val="00B21113"/>
    <w:rsid w:val="00B21142"/>
    <w:rsid w:val="00B21233"/>
    <w:rsid w:val="00B2124D"/>
    <w:rsid w:val="00B212A5"/>
    <w:rsid w:val="00B21342"/>
    <w:rsid w:val="00B2135E"/>
    <w:rsid w:val="00B21374"/>
    <w:rsid w:val="00B21429"/>
    <w:rsid w:val="00B21467"/>
    <w:rsid w:val="00B214D4"/>
    <w:rsid w:val="00B214EC"/>
    <w:rsid w:val="00B21564"/>
    <w:rsid w:val="00B2169F"/>
    <w:rsid w:val="00B216C6"/>
    <w:rsid w:val="00B217BB"/>
    <w:rsid w:val="00B218B1"/>
    <w:rsid w:val="00B218E8"/>
    <w:rsid w:val="00B21972"/>
    <w:rsid w:val="00B219CF"/>
    <w:rsid w:val="00B219DD"/>
    <w:rsid w:val="00B21A18"/>
    <w:rsid w:val="00B21A72"/>
    <w:rsid w:val="00B21AAD"/>
    <w:rsid w:val="00B21B86"/>
    <w:rsid w:val="00B21D6A"/>
    <w:rsid w:val="00B21DF2"/>
    <w:rsid w:val="00B21E99"/>
    <w:rsid w:val="00B21EE5"/>
    <w:rsid w:val="00B21F11"/>
    <w:rsid w:val="00B21FE0"/>
    <w:rsid w:val="00B2209D"/>
    <w:rsid w:val="00B22262"/>
    <w:rsid w:val="00B2227D"/>
    <w:rsid w:val="00B22322"/>
    <w:rsid w:val="00B223BC"/>
    <w:rsid w:val="00B22458"/>
    <w:rsid w:val="00B224B3"/>
    <w:rsid w:val="00B2253D"/>
    <w:rsid w:val="00B2273E"/>
    <w:rsid w:val="00B22786"/>
    <w:rsid w:val="00B22838"/>
    <w:rsid w:val="00B228C8"/>
    <w:rsid w:val="00B228E0"/>
    <w:rsid w:val="00B22BB9"/>
    <w:rsid w:val="00B22C55"/>
    <w:rsid w:val="00B22C87"/>
    <w:rsid w:val="00B22CDD"/>
    <w:rsid w:val="00B22E96"/>
    <w:rsid w:val="00B22EEF"/>
    <w:rsid w:val="00B23154"/>
    <w:rsid w:val="00B2318F"/>
    <w:rsid w:val="00B231BF"/>
    <w:rsid w:val="00B232E6"/>
    <w:rsid w:val="00B2331D"/>
    <w:rsid w:val="00B2337D"/>
    <w:rsid w:val="00B233D5"/>
    <w:rsid w:val="00B233DA"/>
    <w:rsid w:val="00B23438"/>
    <w:rsid w:val="00B234DE"/>
    <w:rsid w:val="00B2350E"/>
    <w:rsid w:val="00B2353C"/>
    <w:rsid w:val="00B235AB"/>
    <w:rsid w:val="00B236A8"/>
    <w:rsid w:val="00B2373C"/>
    <w:rsid w:val="00B2378A"/>
    <w:rsid w:val="00B23797"/>
    <w:rsid w:val="00B2384A"/>
    <w:rsid w:val="00B23955"/>
    <w:rsid w:val="00B239B8"/>
    <w:rsid w:val="00B23A3C"/>
    <w:rsid w:val="00B23A46"/>
    <w:rsid w:val="00B23B78"/>
    <w:rsid w:val="00B23C25"/>
    <w:rsid w:val="00B23C5B"/>
    <w:rsid w:val="00B23C96"/>
    <w:rsid w:val="00B23D42"/>
    <w:rsid w:val="00B23D77"/>
    <w:rsid w:val="00B23D91"/>
    <w:rsid w:val="00B23D9D"/>
    <w:rsid w:val="00B23E94"/>
    <w:rsid w:val="00B23FDF"/>
    <w:rsid w:val="00B24085"/>
    <w:rsid w:val="00B2430A"/>
    <w:rsid w:val="00B24478"/>
    <w:rsid w:val="00B24536"/>
    <w:rsid w:val="00B245C3"/>
    <w:rsid w:val="00B2466B"/>
    <w:rsid w:val="00B246BB"/>
    <w:rsid w:val="00B24760"/>
    <w:rsid w:val="00B247C9"/>
    <w:rsid w:val="00B2480F"/>
    <w:rsid w:val="00B24847"/>
    <w:rsid w:val="00B248E5"/>
    <w:rsid w:val="00B2493A"/>
    <w:rsid w:val="00B249BE"/>
    <w:rsid w:val="00B24A56"/>
    <w:rsid w:val="00B24A6B"/>
    <w:rsid w:val="00B24AD0"/>
    <w:rsid w:val="00B24BAD"/>
    <w:rsid w:val="00B24CA2"/>
    <w:rsid w:val="00B24CE3"/>
    <w:rsid w:val="00B24D0B"/>
    <w:rsid w:val="00B24D2F"/>
    <w:rsid w:val="00B24DA8"/>
    <w:rsid w:val="00B24E0E"/>
    <w:rsid w:val="00B24E2A"/>
    <w:rsid w:val="00B24E8E"/>
    <w:rsid w:val="00B24F69"/>
    <w:rsid w:val="00B24F98"/>
    <w:rsid w:val="00B24FA1"/>
    <w:rsid w:val="00B25107"/>
    <w:rsid w:val="00B25209"/>
    <w:rsid w:val="00B252F6"/>
    <w:rsid w:val="00B252F9"/>
    <w:rsid w:val="00B2533F"/>
    <w:rsid w:val="00B25382"/>
    <w:rsid w:val="00B253BC"/>
    <w:rsid w:val="00B25417"/>
    <w:rsid w:val="00B2543E"/>
    <w:rsid w:val="00B25448"/>
    <w:rsid w:val="00B25497"/>
    <w:rsid w:val="00B254E1"/>
    <w:rsid w:val="00B254E8"/>
    <w:rsid w:val="00B254FD"/>
    <w:rsid w:val="00B2553B"/>
    <w:rsid w:val="00B256E7"/>
    <w:rsid w:val="00B25733"/>
    <w:rsid w:val="00B2581C"/>
    <w:rsid w:val="00B25944"/>
    <w:rsid w:val="00B259A5"/>
    <w:rsid w:val="00B259EA"/>
    <w:rsid w:val="00B25A30"/>
    <w:rsid w:val="00B25AD2"/>
    <w:rsid w:val="00B25AD7"/>
    <w:rsid w:val="00B25BEF"/>
    <w:rsid w:val="00B25C14"/>
    <w:rsid w:val="00B25C26"/>
    <w:rsid w:val="00B25C33"/>
    <w:rsid w:val="00B25CE6"/>
    <w:rsid w:val="00B25CFF"/>
    <w:rsid w:val="00B25D16"/>
    <w:rsid w:val="00B25DAE"/>
    <w:rsid w:val="00B25DC8"/>
    <w:rsid w:val="00B25E8F"/>
    <w:rsid w:val="00B25EEA"/>
    <w:rsid w:val="00B25F44"/>
    <w:rsid w:val="00B25FDD"/>
    <w:rsid w:val="00B26065"/>
    <w:rsid w:val="00B2611E"/>
    <w:rsid w:val="00B261AE"/>
    <w:rsid w:val="00B261E0"/>
    <w:rsid w:val="00B261E1"/>
    <w:rsid w:val="00B2624B"/>
    <w:rsid w:val="00B262E7"/>
    <w:rsid w:val="00B2639A"/>
    <w:rsid w:val="00B263D9"/>
    <w:rsid w:val="00B26425"/>
    <w:rsid w:val="00B264CD"/>
    <w:rsid w:val="00B265E4"/>
    <w:rsid w:val="00B265F5"/>
    <w:rsid w:val="00B265FC"/>
    <w:rsid w:val="00B26691"/>
    <w:rsid w:val="00B267D6"/>
    <w:rsid w:val="00B267FA"/>
    <w:rsid w:val="00B26811"/>
    <w:rsid w:val="00B26821"/>
    <w:rsid w:val="00B26885"/>
    <w:rsid w:val="00B268E8"/>
    <w:rsid w:val="00B2690C"/>
    <w:rsid w:val="00B26916"/>
    <w:rsid w:val="00B26983"/>
    <w:rsid w:val="00B26A42"/>
    <w:rsid w:val="00B26A92"/>
    <w:rsid w:val="00B26AC0"/>
    <w:rsid w:val="00B26AFA"/>
    <w:rsid w:val="00B26B98"/>
    <w:rsid w:val="00B26BF7"/>
    <w:rsid w:val="00B26C2C"/>
    <w:rsid w:val="00B26C3F"/>
    <w:rsid w:val="00B26C94"/>
    <w:rsid w:val="00B26CC8"/>
    <w:rsid w:val="00B26D6B"/>
    <w:rsid w:val="00B26E1F"/>
    <w:rsid w:val="00B26E97"/>
    <w:rsid w:val="00B26ECB"/>
    <w:rsid w:val="00B26EE9"/>
    <w:rsid w:val="00B26F2E"/>
    <w:rsid w:val="00B27023"/>
    <w:rsid w:val="00B2708C"/>
    <w:rsid w:val="00B27297"/>
    <w:rsid w:val="00B27335"/>
    <w:rsid w:val="00B2734A"/>
    <w:rsid w:val="00B27374"/>
    <w:rsid w:val="00B27377"/>
    <w:rsid w:val="00B273CA"/>
    <w:rsid w:val="00B27400"/>
    <w:rsid w:val="00B274CA"/>
    <w:rsid w:val="00B274E0"/>
    <w:rsid w:val="00B2757B"/>
    <w:rsid w:val="00B276BA"/>
    <w:rsid w:val="00B2770A"/>
    <w:rsid w:val="00B2783A"/>
    <w:rsid w:val="00B27921"/>
    <w:rsid w:val="00B27962"/>
    <w:rsid w:val="00B27A3E"/>
    <w:rsid w:val="00B27A4C"/>
    <w:rsid w:val="00B27A52"/>
    <w:rsid w:val="00B27A60"/>
    <w:rsid w:val="00B27AA5"/>
    <w:rsid w:val="00B27D10"/>
    <w:rsid w:val="00B27D19"/>
    <w:rsid w:val="00B27DE9"/>
    <w:rsid w:val="00B27E83"/>
    <w:rsid w:val="00B27E92"/>
    <w:rsid w:val="00B27F6D"/>
    <w:rsid w:val="00B3004B"/>
    <w:rsid w:val="00B300D6"/>
    <w:rsid w:val="00B300F3"/>
    <w:rsid w:val="00B30134"/>
    <w:rsid w:val="00B301A9"/>
    <w:rsid w:val="00B301BE"/>
    <w:rsid w:val="00B30220"/>
    <w:rsid w:val="00B30288"/>
    <w:rsid w:val="00B303CB"/>
    <w:rsid w:val="00B304F8"/>
    <w:rsid w:val="00B305F1"/>
    <w:rsid w:val="00B305F2"/>
    <w:rsid w:val="00B30685"/>
    <w:rsid w:val="00B306A7"/>
    <w:rsid w:val="00B30743"/>
    <w:rsid w:val="00B3074C"/>
    <w:rsid w:val="00B30776"/>
    <w:rsid w:val="00B307D5"/>
    <w:rsid w:val="00B308B5"/>
    <w:rsid w:val="00B308CA"/>
    <w:rsid w:val="00B308D2"/>
    <w:rsid w:val="00B30A1E"/>
    <w:rsid w:val="00B30A40"/>
    <w:rsid w:val="00B30AF1"/>
    <w:rsid w:val="00B30B0F"/>
    <w:rsid w:val="00B30B85"/>
    <w:rsid w:val="00B30BB3"/>
    <w:rsid w:val="00B30CE6"/>
    <w:rsid w:val="00B30D7B"/>
    <w:rsid w:val="00B30DBF"/>
    <w:rsid w:val="00B30DF0"/>
    <w:rsid w:val="00B30E7A"/>
    <w:rsid w:val="00B30EAB"/>
    <w:rsid w:val="00B30EB6"/>
    <w:rsid w:val="00B30EDD"/>
    <w:rsid w:val="00B30F0E"/>
    <w:rsid w:val="00B31037"/>
    <w:rsid w:val="00B3104B"/>
    <w:rsid w:val="00B3106A"/>
    <w:rsid w:val="00B31111"/>
    <w:rsid w:val="00B31173"/>
    <w:rsid w:val="00B3129F"/>
    <w:rsid w:val="00B312F5"/>
    <w:rsid w:val="00B31350"/>
    <w:rsid w:val="00B31364"/>
    <w:rsid w:val="00B3137B"/>
    <w:rsid w:val="00B31389"/>
    <w:rsid w:val="00B3138A"/>
    <w:rsid w:val="00B313F3"/>
    <w:rsid w:val="00B31449"/>
    <w:rsid w:val="00B3163D"/>
    <w:rsid w:val="00B31687"/>
    <w:rsid w:val="00B316E8"/>
    <w:rsid w:val="00B316F1"/>
    <w:rsid w:val="00B3173C"/>
    <w:rsid w:val="00B317EC"/>
    <w:rsid w:val="00B3182B"/>
    <w:rsid w:val="00B318B9"/>
    <w:rsid w:val="00B318D0"/>
    <w:rsid w:val="00B31B15"/>
    <w:rsid w:val="00B31B49"/>
    <w:rsid w:val="00B31B60"/>
    <w:rsid w:val="00B31BDC"/>
    <w:rsid w:val="00B31C98"/>
    <w:rsid w:val="00B31DBC"/>
    <w:rsid w:val="00B31E48"/>
    <w:rsid w:val="00B31E72"/>
    <w:rsid w:val="00B31F30"/>
    <w:rsid w:val="00B31F67"/>
    <w:rsid w:val="00B31F9B"/>
    <w:rsid w:val="00B3201E"/>
    <w:rsid w:val="00B32033"/>
    <w:rsid w:val="00B32114"/>
    <w:rsid w:val="00B32155"/>
    <w:rsid w:val="00B322C7"/>
    <w:rsid w:val="00B322D6"/>
    <w:rsid w:val="00B323ED"/>
    <w:rsid w:val="00B3247F"/>
    <w:rsid w:val="00B324C5"/>
    <w:rsid w:val="00B324CA"/>
    <w:rsid w:val="00B32599"/>
    <w:rsid w:val="00B32644"/>
    <w:rsid w:val="00B327A8"/>
    <w:rsid w:val="00B327BC"/>
    <w:rsid w:val="00B32A24"/>
    <w:rsid w:val="00B32BD2"/>
    <w:rsid w:val="00B32D3C"/>
    <w:rsid w:val="00B32D4D"/>
    <w:rsid w:val="00B32D4F"/>
    <w:rsid w:val="00B32D8A"/>
    <w:rsid w:val="00B32DC5"/>
    <w:rsid w:val="00B32DCC"/>
    <w:rsid w:val="00B32ECC"/>
    <w:rsid w:val="00B3305F"/>
    <w:rsid w:val="00B3309E"/>
    <w:rsid w:val="00B330A5"/>
    <w:rsid w:val="00B330BB"/>
    <w:rsid w:val="00B33137"/>
    <w:rsid w:val="00B331AF"/>
    <w:rsid w:val="00B331C3"/>
    <w:rsid w:val="00B332B0"/>
    <w:rsid w:val="00B33313"/>
    <w:rsid w:val="00B333D7"/>
    <w:rsid w:val="00B33404"/>
    <w:rsid w:val="00B33463"/>
    <w:rsid w:val="00B334F6"/>
    <w:rsid w:val="00B335ED"/>
    <w:rsid w:val="00B336E7"/>
    <w:rsid w:val="00B33758"/>
    <w:rsid w:val="00B337D8"/>
    <w:rsid w:val="00B33818"/>
    <w:rsid w:val="00B338BE"/>
    <w:rsid w:val="00B33913"/>
    <w:rsid w:val="00B33975"/>
    <w:rsid w:val="00B339B5"/>
    <w:rsid w:val="00B339B6"/>
    <w:rsid w:val="00B339B8"/>
    <w:rsid w:val="00B33A28"/>
    <w:rsid w:val="00B33B1D"/>
    <w:rsid w:val="00B33BCB"/>
    <w:rsid w:val="00B33BE1"/>
    <w:rsid w:val="00B33BF0"/>
    <w:rsid w:val="00B33C1E"/>
    <w:rsid w:val="00B33C8B"/>
    <w:rsid w:val="00B33CBD"/>
    <w:rsid w:val="00B33CBF"/>
    <w:rsid w:val="00B33D3D"/>
    <w:rsid w:val="00B33D44"/>
    <w:rsid w:val="00B33D6D"/>
    <w:rsid w:val="00B33DAC"/>
    <w:rsid w:val="00B33E1A"/>
    <w:rsid w:val="00B33EA4"/>
    <w:rsid w:val="00B33F19"/>
    <w:rsid w:val="00B34065"/>
    <w:rsid w:val="00B34093"/>
    <w:rsid w:val="00B340BA"/>
    <w:rsid w:val="00B3411F"/>
    <w:rsid w:val="00B34189"/>
    <w:rsid w:val="00B34191"/>
    <w:rsid w:val="00B34287"/>
    <w:rsid w:val="00B3429D"/>
    <w:rsid w:val="00B34481"/>
    <w:rsid w:val="00B344ED"/>
    <w:rsid w:val="00B344F6"/>
    <w:rsid w:val="00B34691"/>
    <w:rsid w:val="00B348C8"/>
    <w:rsid w:val="00B348E6"/>
    <w:rsid w:val="00B3495C"/>
    <w:rsid w:val="00B34974"/>
    <w:rsid w:val="00B349C7"/>
    <w:rsid w:val="00B349E9"/>
    <w:rsid w:val="00B349FF"/>
    <w:rsid w:val="00B34A53"/>
    <w:rsid w:val="00B34A5B"/>
    <w:rsid w:val="00B34B66"/>
    <w:rsid w:val="00B34C90"/>
    <w:rsid w:val="00B34CD6"/>
    <w:rsid w:val="00B34DA2"/>
    <w:rsid w:val="00B34E85"/>
    <w:rsid w:val="00B34E97"/>
    <w:rsid w:val="00B34EA9"/>
    <w:rsid w:val="00B34F21"/>
    <w:rsid w:val="00B34F3B"/>
    <w:rsid w:val="00B34F82"/>
    <w:rsid w:val="00B34FAD"/>
    <w:rsid w:val="00B35035"/>
    <w:rsid w:val="00B3503A"/>
    <w:rsid w:val="00B35075"/>
    <w:rsid w:val="00B35127"/>
    <w:rsid w:val="00B3521B"/>
    <w:rsid w:val="00B352C2"/>
    <w:rsid w:val="00B3530B"/>
    <w:rsid w:val="00B353E6"/>
    <w:rsid w:val="00B3551F"/>
    <w:rsid w:val="00B355A1"/>
    <w:rsid w:val="00B355F8"/>
    <w:rsid w:val="00B356E2"/>
    <w:rsid w:val="00B35720"/>
    <w:rsid w:val="00B3574B"/>
    <w:rsid w:val="00B3575E"/>
    <w:rsid w:val="00B35904"/>
    <w:rsid w:val="00B359C5"/>
    <w:rsid w:val="00B359D6"/>
    <w:rsid w:val="00B35A2A"/>
    <w:rsid w:val="00B35CF6"/>
    <w:rsid w:val="00B35D2E"/>
    <w:rsid w:val="00B36088"/>
    <w:rsid w:val="00B360F5"/>
    <w:rsid w:val="00B361A7"/>
    <w:rsid w:val="00B3629A"/>
    <w:rsid w:val="00B362DE"/>
    <w:rsid w:val="00B363D3"/>
    <w:rsid w:val="00B36402"/>
    <w:rsid w:val="00B36427"/>
    <w:rsid w:val="00B3642A"/>
    <w:rsid w:val="00B36543"/>
    <w:rsid w:val="00B365AC"/>
    <w:rsid w:val="00B366E0"/>
    <w:rsid w:val="00B36713"/>
    <w:rsid w:val="00B36730"/>
    <w:rsid w:val="00B368D9"/>
    <w:rsid w:val="00B36979"/>
    <w:rsid w:val="00B369DE"/>
    <w:rsid w:val="00B369FD"/>
    <w:rsid w:val="00B36A26"/>
    <w:rsid w:val="00B36B46"/>
    <w:rsid w:val="00B36C5F"/>
    <w:rsid w:val="00B36C6C"/>
    <w:rsid w:val="00B36CAC"/>
    <w:rsid w:val="00B36CD6"/>
    <w:rsid w:val="00B36D9A"/>
    <w:rsid w:val="00B36E39"/>
    <w:rsid w:val="00B36EC2"/>
    <w:rsid w:val="00B36FF8"/>
    <w:rsid w:val="00B3700A"/>
    <w:rsid w:val="00B37071"/>
    <w:rsid w:val="00B37277"/>
    <w:rsid w:val="00B37288"/>
    <w:rsid w:val="00B37311"/>
    <w:rsid w:val="00B37315"/>
    <w:rsid w:val="00B373D3"/>
    <w:rsid w:val="00B37440"/>
    <w:rsid w:val="00B374C7"/>
    <w:rsid w:val="00B374F3"/>
    <w:rsid w:val="00B37523"/>
    <w:rsid w:val="00B37669"/>
    <w:rsid w:val="00B376D1"/>
    <w:rsid w:val="00B3771F"/>
    <w:rsid w:val="00B3772D"/>
    <w:rsid w:val="00B37770"/>
    <w:rsid w:val="00B37771"/>
    <w:rsid w:val="00B378B4"/>
    <w:rsid w:val="00B378C5"/>
    <w:rsid w:val="00B3797E"/>
    <w:rsid w:val="00B37988"/>
    <w:rsid w:val="00B37D14"/>
    <w:rsid w:val="00B37EAF"/>
    <w:rsid w:val="00B37F2E"/>
    <w:rsid w:val="00B4001A"/>
    <w:rsid w:val="00B40052"/>
    <w:rsid w:val="00B40057"/>
    <w:rsid w:val="00B40061"/>
    <w:rsid w:val="00B40065"/>
    <w:rsid w:val="00B400DD"/>
    <w:rsid w:val="00B400FE"/>
    <w:rsid w:val="00B4019E"/>
    <w:rsid w:val="00B401CE"/>
    <w:rsid w:val="00B40203"/>
    <w:rsid w:val="00B40261"/>
    <w:rsid w:val="00B40314"/>
    <w:rsid w:val="00B403CB"/>
    <w:rsid w:val="00B4040F"/>
    <w:rsid w:val="00B404D1"/>
    <w:rsid w:val="00B4050B"/>
    <w:rsid w:val="00B405F6"/>
    <w:rsid w:val="00B406DA"/>
    <w:rsid w:val="00B4073A"/>
    <w:rsid w:val="00B40753"/>
    <w:rsid w:val="00B407C2"/>
    <w:rsid w:val="00B407C8"/>
    <w:rsid w:val="00B40837"/>
    <w:rsid w:val="00B40879"/>
    <w:rsid w:val="00B408A2"/>
    <w:rsid w:val="00B408DB"/>
    <w:rsid w:val="00B4099D"/>
    <w:rsid w:val="00B409BC"/>
    <w:rsid w:val="00B409F9"/>
    <w:rsid w:val="00B40A2D"/>
    <w:rsid w:val="00B40ACE"/>
    <w:rsid w:val="00B40C1C"/>
    <w:rsid w:val="00B40C82"/>
    <w:rsid w:val="00B40C97"/>
    <w:rsid w:val="00B40CD8"/>
    <w:rsid w:val="00B40D82"/>
    <w:rsid w:val="00B40DD5"/>
    <w:rsid w:val="00B40DFD"/>
    <w:rsid w:val="00B40E75"/>
    <w:rsid w:val="00B40EBB"/>
    <w:rsid w:val="00B40EDE"/>
    <w:rsid w:val="00B41109"/>
    <w:rsid w:val="00B4124A"/>
    <w:rsid w:val="00B41256"/>
    <w:rsid w:val="00B4128C"/>
    <w:rsid w:val="00B41554"/>
    <w:rsid w:val="00B415E4"/>
    <w:rsid w:val="00B415F8"/>
    <w:rsid w:val="00B416AB"/>
    <w:rsid w:val="00B4174E"/>
    <w:rsid w:val="00B41868"/>
    <w:rsid w:val="00B4193C"/>
    <w:rsid w:val="00B419C0"/>
    <w:rsid w:val="00B419CF"/>
    <w:rsid w:val="00B419F5"/>
    <w:rsid w:val="00B41BCD"/>
    <w:rsid w:val="00B41C14"/>
    <w:rsid w:val="00B41C5A"/>
    <w:rsid w:val="00B41C73"/>
    <w:rsid w:val="00B41C9D"/>
    <w:rsid w:val="00B41CFF"/>
    <w:rsid w:val="00B41D0B"/>
    <w:rsid w:val="00B41D39"/>
    <w:rsid w:val="00B41D49"/>
    <w:rsid w:val="00B41E00"/>
    <w:rsid w:val="00B41E23"/>
    <w:rsid w:val="00B41E32"/>
    <w:rsid w:val="00B41E3F"/>
    <w:rsid w:val="00B41E73"/>
    <w:rsid w:val="00B41EA2"/>
    <w:rsid w:val="00B41EA5"/>
    <w:rsid w:val="00B41F5A"/>
    <w:rsid w:val="00B42034"/>
    <w:rsid w:val="00B420C7"/>
    <w:rsid w:val="00B420FD"/>
    <w:rsid w:val="00B421C0"/>
    <w:rsid w:val="00B421D7"/>
    <w:rsid w:val="00B422CD"/>
    <w:rsid w:val="00B42311"/>
    <w:rsid w:val="00B42377"/>
    <w:rsid w:val="00B424E4"/>
    <w:rsid w:val="00B4254D"/>
    <w:rsid w:val="00B425DE"/>
    <w:rsid w:val="00B4263D"/>
    <w:rsid w:val="00B42705"/>
    <w:rsid w:val="00B42734"/>
    <w:rsid w:val="00B4276B"/>
    <w:rsid w:val="00B4276E"/>
    <w:rsid w:val="00B4292A"/>
    <w:rsid w:val="00B429A9"/>
    <w:rsid w:val="00B429FA"/>
    <w:rsid w:val="00B42B51"/>
    <w:rsid w:val="00B42BAB"/>
    <w:rsid w:val="00B42BB3"/>
    <w:rsid w:val="00B42BDA"/>
    <w:rsid w:val="00B42BF2"/>
    <w:rsid w:val="00B42C36"/>
    <w:rsid w:val="00B42CD0"/>
    <w:rsid w:val="00B42D12"/>
    <w:rsid w:val="00B42D34"/>
    <w:rsid w:val="00B42D39"/>
    <w:rsid w:val="00B42DC4"/>
    <w:rsid w:val="00B42DD8"/>
    <w:rsid w:val="00B42DF2"/>
    <w:rsid w:val="00B42F7A"/>
    <w:rsid w:val="00B42FC8"/>
    <w:rsid w:val="00B43195"/>
    <w:rsid w:val="00B432B0"/>
    <w:rsid w:val="00B43370"/>
    <w:rsid w:val="00B4338F"/>
    <w:rsid w:val="00B433B1"/>
    <w:rsid w:val="00B43434"/>
    <w:rsid w:val="00B43438"/>
    <w:rsid w:val="00B43647"/>
    <w:rsid w:val="00B436CE"/>
    <w:rsid w:val="00B43836"/>
    <w:rsid w:val="00B43942"/>
    <w:rsid w:val="00B43965"/>
    <w:rsid w:val="00B43981"/>
    <w:rsid w:val="00B439F3"/>
    <w:rsid w:val="00B43A39"/>
    <w:rsid w:val="00B43A60"/>
    <w:rsid w:val="00B43B15"/>
    <w:rsid w:val="00B43BB2"/>
    <w:rsid w:val="00B43C30"/>
    <w:rsid w:val="00B43CE5"/>
    <w:rsid w:val="00B43CF8"/>
    <w:rsid w:val="00B43D5D"/>
    <w:rsid w:val="00B43DAD"/>
    <w:rsid w:val="00B43E87"/>
    <w:rsid w:val="00B43E97"/>
    <w:rsid w:val="00B43EF2"/>
    <w:rsid w:val="00B43FF6"/>
    <w:rsid w:val="00B44001"/>
    <w:rsid w:val="00B4412C"/>
    <w:rsid w:val="00B4413C"/>
    <w:rsid w:val="00B44159"/>
    <w:rsid w:val="00B44177"/>
    <w:rsid w:val="00B4446A"/>
    <w:rsid w:val="00B444FF"/>
    <w:rsid w:val="00B4451C"/>
    <w:rsid w:val="00B44550"/>
    <w:rsid w:val="00B445B1"/>
    <w:rsid w:val="00B44745"/>
    <w:rsid w:val="00B44786"/>
    <w:rsid w:val="00B447FE"/>
    <w:rsid w:val="00B44831"/>
    <w:rsid w:val="00B448AB"/>
    <w:rsid w:val="00B448C5"/>
    <w:rsid w:val="00B448DB"/>
    <w:rsid w:val="00B449CD"/>
    <w:rsid w:val="00B44A3B"/>
    <w:rsid w:val="00B44C41"/>
    <w:rsid w:val="00B44CD1"/>
    <w:rsid w:val="00B44E3A"/>
    <w:rsid w:val="00B44E9A"/>
    <w:rsid w:val="00B44EC7"/>
    <w:rsid w:val="00B45080"/>
    <w:rsid w:val="00B450E4"/>
    <w:rsid w:val="00B45148"/>
    <w:rsid w:val="00B451D8"/>
    <w:rsid w:val="00B451E1"/>
    <w:rsid w:val="00B45223"/>
    <w:rsid w:val="00B4523B"/>
    <w:rsid w:val="00B452D0"/>
    <w:rsid w:val="00B452D8"/>
    <w:rsid w:val="00B45321"/>
    <w:rsid w:val="00B45518"/>
    <w:rsid w:val="00B455F9"/>
    <w:rsid w:val="00B45656"/>
    <w:rsid w:val="00B45694"/>
    <w:rsid w:val="00B456C8"/>
    <w:rsid w:val="00B456E5"/>
    <w:rsid w:val="00B456F5"/>
    <w:rsid w:val="00B45728"/>
    <w:rsid w:val="00B4572F"/>
    <w:rsid w:val="00B4574B"/>
    <w:rsid w:val="00B4577F"/>
    <w:rsid w:val="00B4588C"/>
    <w:rsid w:val="00B45892"/>
    <w:rsid w:val="00B45907"/>
    <w:rsid w:val="00B45B67"/>
    <w:rsid w:val="00B45B96"/>
    <w:rsid w:val="00B45C5C"/>
    <w:rsid w:val="00B45D7F"/>
    <w:rsid w:val="00B45DDE"/>
    <w:rsid w:val="00B45DF2"/>
    <w:rsid w:val="00B45F04"/>
    <w:rsid w:val="00B45F19"/>
    <w:rsid w:val="00B45F81"/>
    <w:rsid w:val="00B460DD"/>
    <w:rsid w:val="00B461D1"/>
    <w:rsid w:val="00B461FC"/>
    <w:rsid w:val="00B46227"/>
    <w:rsid w:val="00B46233"/>
    <w:rsid w:val="00B46299"/>
    <w:rsid w:val="00B4636E"/>
    <w:rsid w:val="00B46381"/>
    <w:rsid w:val="00B464DA"/>
    <w:rsid w:val="00B4651F"/>
    <w:rsid w:val="00B46553"/>
    <w:rsid w:val="00B46575"/>
    <w:rsid w:val="00B46585"/>
    <w:rsid w:val="00B465FB"/>
    <w:rsid w:val="00B46688"/>
    <w:rsid w:val="00B4669F"/>
    <w:rsid w:val="00B46747"/>
    <w:rsid w:val="00B46759"/>
    <w:rsid w:val="00B4682B"/>
    <w:rsid w:val="00B468D0"/>
    <w:rsid w:val="00B469DB"/>
    <w:rsid w:val="00B46A47"/>
    <w:rsid w:val="00B46AF8"/>
    <w:rsid w:val="00B46B17"/>
    <w:rsid w:val="00B46B42"/>
    <w:rsid w:val="00B46BCF"/>
    <w:rsid w:val="00B46E46"/>
    <w:rsid w:val="00B46FC0"/>
    <w:rsid w:val="00B46FD3"/>
    <w:rsid w:val="00B46FE4"/>
    <w:rsid w:val="00B47015"/>
    <w:rsid w:val="00B47024"/>
    <w:rsid w:val="00B4704E"/>
    <w:rsid w:val="00B4708A"/>
    <w:rsid w:val="00B47179"/>
    <w:rsid w:val="00B4717C"/>
    <w:rsid w:val="00B4721C"/>
    <w:rsid w:val="00B473C4"/>
    <w:rsid w:val="00B47412"/>
    <w:rsid w:val="00B47459"/>
    <w:rsid w:val="00B4751F"/>
    <w:rsid w:val="00B47557"/>
    <w:rsid w:val="00B4757B"/>
    <w:rsid w:val="00B47600"/>
    <w:rsid w:val="00B47685"/>
    <w:rsid w:val="00B47690"/>
    <w:rsid w:val="00B47806"/>
    <w:rsid w:val="00B478A4"/>
    <w:rsid w:val="00B478AA"/>
    <w:rsid w:val="00B4793B"/>
    <w:rsid w:val="00B47940"/>
    <w:rsid w:val="00B479A3"/>
    <w:rsid w:val="00B47A45"/>
    <w:rsid w:val="00B47B04"/>
    <w:rsid w:val="00B47B29"/>
    <w:rsid w:val="00B47B40"/>
    <w:rsid w:val="00B47B74"/>
    <w:rsid w:val="00B47B9C"/>
    <w:rsid w:val="00B47C2D"/>
    <w:rsid w:val="00B47C4F"/>
    <w:rsid w:val="00B47CB7"/>
    <w:rsid w:val="00B47DBB"/>
    <w:rsid w:val="00B47DD7"/>
    <w:rsid w:val="00B47F8A"/>
    <w:rsid w:val="00B5001E"/>
    <w:rsid w:val="00B50059"/>
    <w:rsid w:val="00B500EE"/>
    <w:rsid w:val="00B50120"/>
    <w:rsid w:val="00B5022B"/>
    <w:rsid w:val="00B5027D"/>
    <w:rsid w:val="00B50354"/>
    <w:rsid w:val="00B50374"/>
    <w:rsid w:val="00B5042F"/>
    <w:rsid w:val="00B50448"/>
    <w:rsid w:val="00B50452"/>
    <w:rsid w:val="00B504B8"/>
    <w:rsid w:val="00B504D3"/>
    <w:rsid w:val="00B50525"/>
    <w:rsid w:val="00B5056F"/>
    <w:rsid w:val="00B5065D"/>
    <w:rsid w:val="00B506D7"/>
    <w:rsid w:val="00B50753"/>
    <w:rsid w:val="00B507DF"/>
    <w:rsid w:val="00B507F8"/>
    <w:rsid w:val="00B50831"/>
    <w:rsid w:val="00B50851"/>
    <w:rsid w:val="00B5086C"/>
    <w:rsid w:val="00B50A1A"/>
    <w:rsid w:val="00B50A38"/>
    <w:rsid w:val="00B50AA5"/>
    <w:rsid w:val="00B50B91"/>
    <w:rsid w:val="00B50BB0"/>
    <w:rsid w:val="00B50BC1"/>
    <w:rsid w:val="00B50BE4"/>
    <w:rsid w:val="00B50C93"/>
    <w:rsid w:val="00B50D6D"/>
    <w:rsid w:val="00B51056"/>
    <w:rsid w:val="00B51084"/>
    <w:rsid w:val="00B51092"/>
    <w:rsid w:val="00B51123"/>
    <w:rsid w:val="00B51142"/>
    <w:rsid w:val="00B51151"/>
    <w:rsid w:val="00B51282"/>
    <w:rsid w:val="00B51362"/>
    <w:rsid w:val="00B513C2"/>
    <w:rsid w:val="00B51512"/>
    <w:rsid w:val="00B51558"/>
    <w:rsid w:val="00B51612"/>
    <w:rsid w:val="00B5167E"/>
    <w:rsid w:val="00B516B0"/>
    <w:rsid w:val="00B519F2"/>
    <w:rsid w:val="00B51A20"/>
    <w:rsid w:val="00B51A4D"/>
    <w:rsid w:val="00B51A6A"/>
    <w:rsid w:val="00B51B02"/>
    <w:rsid w:val="00B51B0B"/>
    <w:rsid w:val="00B51B81"/>
    <w:rsid w:val="00B51B8C"/>
    <w:rsid w:val="00B51BC4"/>
    <w:rsid w:val="00B51BD9"/>
    <w:rsid w:val="00B51BE4"/>
    <w:rsid w:val="00B51C9F"/>
    <w:rsid w:val="00B51D93"/>
    <w:rsid w:val="00B51DA6"/>
    <w:rsid w:val="00B51DCA"/>
    <w:rsid w:val="00B51E73"/>
    <w:rsid w:val="00B51E96"/>
    <w:rsid w:val="00B51EE4"/>
    <w:rsid w:val="00B51F4F"/>
    <w:rsid w:val="00B51F8F"/>
    <w:rsid w:val="00B51F9B"/>
    <w:rsid w:val="00B51FEE"/>
    <w:rsid w:val="00B52164"/>
    <w:rsid w:val="00B52200"/>
    <w:rsid w:val="00B522DB"/>
    <w:rsid w:val="00B5232E"/>
    <w:rsid w:val="00B52347"/>
    <w:rsid w:val="00B5234C"/>
    <w:rsid w:val="00B5236B"/>
    <w:rsid w:val="00B5241E"/>
    <w:rsid w:val="00B52423"/>
    <w:rsid w:val="00B524AB"/>
    <w:rsid w:val="00B524EE"/>
    <w:rsid w:val="00B52549"/>
    <w:rsid w:val="00B5262E"/>
    <w:rsid w:val="00B526B9"/>
    <w:rsid w:val="00B526CF"/>
    <w:rsid w:val="00B5271C"/>
    <w:rsid w:val="00B528D2"/>
    <w:rsid w:val="00B528ED"/>
    <w:rsid w:val="00B52AA5"/>
    <w:rsid w:val="00B52B0B"/>
    <w:rsid w:val="00B52B5E"/>
    <w:rsid w:val="00B52B6D"/>
    <w:rsid w:val="00B52BC6"/>
    <w:rsid w:val="00B52D08"/>
    <w:rsid w:val="00B52D4D"/>
    <w:rsid w:val="00B52D81"/>
    <w:rsid w:val="00B52DE4"/>
    <w:rsid w:val="00B52DF0"/>
    <w:rsid w:val="00B52DF1"/>
    <w:rsid w:val="00B52E32"/>
    <w:rsid w:val="00B52E53"/>
    <w:rsid w:val="00B52EF8"/>
    <w:rsid w:val="00B52F08"/>
    <w:rsid w:val="00B53096"/>
    <w:rsid w:val="00B530F5"/>
    <w:rsid w:val="00B530FA"/>
    <w:rsid w:val="00B53104"/>
    <w:rsid w:val="00B5310E"/>
    <w:rsid w:val="00B531E2"/>
    <w:rsid w:val="00B5328E"/>
    <w:rsid w:val="00B532A3"/>
    <w:rsid w:val="00B532D4"/>
    <w:rsid w:val="00B53361"/>
    <w:rsid w:val="00B533BB"/>
    <w:rsid w:val="00B534DC"/>
    <w:rsid w:val="00B53636"/>
    <w:rsid w:val="00B537A8"/>
    <w:rsid w:val="00B53877"/>
    <w:rsid w:val="00B538E5"/>
    <w:rsid w:val="00B53910"/>
    <w:rsid w:val="00B5391C"/>
    <w:rsid w:val="00B53995"/>
    <w:rsid w:val="00B539F1"/>
    <w:rsid w:val="00B53A4A"/>
    <w:rsid w:val="00B53A8B"/>
    <w:rsid w:val="00B53AB7"/>
    <w:rsid w:val="00B53C26"/>
    <w:rsid w:val="00B53C43"/>
    <w:rsid w:val="00B53C79"/>
    <w:rsid w:val="00B53CD3"/>
    <w:rsid w:val="00B53E71"/>
    <w:rsid w:val="00B53E96"/>
    <w:rsid w:val="00B53F44"/>
    <w:rsid w:val="00B53FEA"/>
    <w:rsid w:val="00B541CC"/>
    <w:rsid w:val="00B54345"/>
    <w:rsid w:val="00B543C6"/>
    <w:rsid w:val="00B544E0"/>
    <w:rsid w:val="00B545C6"/>
    <w:rsid w:val="00B5460E"/>
    <w:rsid w:val="00B54711"/>
    <w:rsid w:val="00B548B9"/>
    <w:rsid w:val="00B548BB"/>
    <w:rsid w:val="00B548DD"/>
    <w:rsid w:val="00B5493B"/>
    <w:rsid w:val="00B5495D"/>
    <w:rsid w:val="00B549BF"/>
    <w:rsid w:val="00B54A3C"/>
    <w:rsid w:val="00B54A55"/>
    <w:rsid w:val="00B54AD3"/>
    <w:rsid w:val="00B54ADA"/>
    <w:rsid w:val="00B54B29"/>
    <w:rsid w:val="00B54BAE"/>
    <w:rsid w:val="00B54C00"/>
    <w:rsid w:val="00B54C44"/>
    <w:rsid w:val="00B54DEF"/>
    <w:rsid w:val="00B54E61"/>
    <w:rsid w:val="00B54E7E"/>
    <w:rsid w:val="00B54EDC"/>
    <w:rsid w:val="00B54FC1"/>
    <w:rsid w:val="00B550F1"/>
    <w:rsid w:val="00B55251"/>
    <w:rsid w:val="00B5528C"/>
    <w:rsid w:val="00B552A1"/>
    <w:rsid w:val="00B552D9"/>
    <w:rsid w:val="00B5531D"/>
    <w:rsid w:val="00B5537D"/>
    <w:rsid w:val="00B553B6"/>
    <w:rsid w:val="00B553D1"/>
    <w:rsid w:val="00B553DB"/>
    <w:rsid w:val="00B5541E"/>
    <w:rsid w:val="00B55624"/>
    <w:rsid w:val="00B556A5"/>
    <w:rsid w:val="00B557AC"/>
    <w:rsid w:val="00B55817"/>
    <w:rsid w:val="00B55866"/>
    <w:rsid w:val="00B5589D"/>
    <w:rsid w:val="00B558F0"/>
    <w:rsid w:val="00B558F5"/>
    <w:rsid w:val="00B5594F"/>
    <w:rsid w:val="00B559E5"/>
    <w:rsid w:val="00B55A17"/>
    <w:rsid w:val="00B55AE2"/>
    <w:rsid w:val="00B55AEA"/>
    <w:rsid w:val="00B55AEC"/>
    <w:rsid w:val="00B55B32"/>
    <w:rsid w:val="00B55BA5"/>
    <w:rsid w:val="00B55C44"/>
    <w:rsid w:val="00B55C7F"/>
    <w:rsid w:val="00B55D36"/>
    <w:rsid w:val="00B55F98"/>
    <w:rsid w:val="00B55FCE"/>
    <w:rsid w:val="00B55FDA"/>
    <w:rsid w:val="00B5601B"/>
    <w:rsid w:val="00B5601F"/>
    <w:rsid w:val="00B56087"/>
    <w:rsid w:val="00B560B1"/>
    <w:rsid w:val="00B560F4"/>
    <w:rsid w:val="00B56141"/>
    <w:rsid w:val="00B561CC"/>
    <w:rsid w:val="00B5621E"/>
    <w:rsid w:val="00B562BF"/>
    <w:rsid w:val="00B562C5"/>
    <w:rsid w:val="00B56369"/>
    <w:rsid w:val="00B563D4"/>
    <w:rsid w:val="00B5640D"/>
    <w:rsid w:val="00B56483"/>
    <w:rsid w:val="00B564BF"/>
    <w:rsid w:val="00B564CA"/>
    <w:rsid w:val="00B56563"/>
    <w:rsid w:val="00B56587"/>
    <w:rsid w:val="00B56637"/>
    <w:rsid w:val="00B56688"/>
    <w:rsid w:val="00B566B2"/>
    <w:rsid w:val="00B56730"/>
    <w:rsid w:val="00B56797"/>
    <w:rsid w:val="00B567FE"/>
    <w:rsid w:val="00B56836"/>
    <w:rsid w:val="00B568FC"/>
    <w:rsid w:val="00B569F8"/>
    <w:rsid w:val="00B569FD"/>
    <w:rsid w:val="00B56A67"/>
    <w:rsid w:val="00B56A77"/>
    <w:rsid w:val="00B56BAD"/>
    <w:rsid w:val="00B56C6A"/>
    <w:rsid w:val="00B56CEA"/>
    <w:rsid w:val="00B56CED"/>
    <w:rsid w:val="00B56CEE"/>
    <w:rsid w:val="00B56D7A"/>
    <w:rsid w:val="00B56DB5"/>
    <w:rsid w:val="00B56DD2"/>
    <w:rsid w:val="00B56ECD"/>
    <w:rsid w:val="00B56F2F"/>
    <w:rsid w:val="00B57223"/>
    <w:rsid w:val="00B57298"/>
    <w:rsid w:val="00B572F7"/>
    <w:rsid w:val="00B57302"/>
    <w:rsid w:val="00B57349"/>
    <w:rsid w:val="00B57415"/>
    <w:rsid w:val="00B574D8"/>
    <w:rsid w:val="00B575B6"/>
    <w:rsid w:val="00B5767B"/>
    <w:rsid w:val="00B576E4"/>
    <w:rsid w:val="00B5771F"/>
    <w:rsid w:val="00B577A3"/>
    <w:rsid w:val="00B57829"/>
    <w:rsid w:val="00B57834"/>
    <w:rsid w:val="00B5785C"/>
    <w:rsid w:val="00B5789D"/>
    <w:rsid w:val="00B578C8"/>
    <w:rsid w:val="00B578D2"/>
    <w:rsid w:val="00B578F6"/>
    <w:rsid w:val="00B5791B"/>
    <w:rsid w:val="00B57936"/>
    <w:rsid w:val="00B57988"/>
    <w:rsid w:val="00B579C1"/>
    <w:rsid w:val="00B57A24"/>
    <w:rsid w:val="00B57B69"/>
    <w:rsid w:val="00B57B8A"/>
    <w:rsid w:val="00B57BBB"/>
    <w:rsid w:val="00B57BD5"/>
    <w:rsid w:val="00B57C1D"/>
    <w:rsid w:val="00B57CBC"/>
    <w:rsid w:val="00B57CC4"/>
    <w:rsid w:val="00B57D90"/>
    <w:rsid w:val="00B57DC6"/>
    <w:rsid w:val="00B57F67"/>
    <w:rsid w:val="00B6005F"/>
    <w:rsid w:val="00B60077"/>
    <w:rsid w:val="00B6008D"/>
    <w:rsid w:val="00B6017B"/>
    <w:rsid w:val="00B601AF"/>
    <w:rsid w:val="00B60232"/>
    <w:rsid w:val="00B602BE"/>
    <w:rsid w:val="00B602D2"/>
    <w:rsid w:val="00B60316"/>
    <w:rsid w:val="00B60384"/>
    <w:rsid w:val="00B603D9"/>
    <w:rsid w:val="00B603EE"/>
    <w:rsid w:val="00B6051C"/>
    <w:rsid w:val="00B60589"/>
    <w:rsid w:val="00B6066A"/>
    <w:rsid w:val="00B606F6"/>
    <w:rsid w:val="00B607B0"/>
    <w:rsid w:val="00B60857"/>
    <w:rsid w:val="00B60876"/>
    <w:rsid w:val="00B60972"/>
    <w:rsid w:val="00B60A1E"/>
    <w:rsid w:val="00B60AD3"/>
    <w:rsid w:val="00B60B12"/>
    <w:rsid w:val="00B60B8E"/>
    <w:rsid w:val="00B60B93"/>
    <w:rsid w:val="00B60D45"/>
    <w:rsid w:val="00B60DD5"/>
    <w:rsid w:val="00B60DDA"/>
    <w:rsid w:val="00B60DFA"/>
    <w:rsid w:val="00B60E10"/>
    <w:rsid w:val="00B60E22"/>
    <w:rsid w:val="00B60F42"/>
    <w:rsid w:val="00B60F46"/>
    <w:rsid w:val="00B60F76"/>
    <w:rsid w:val="00B6103E"/>
    <w:rsid w:val="00B6107D"/>
    <w:rsid w:val="00B61096"/>
    <w:rsid w:val="00B61101"/>
    <w:rsid w:val="00B61122"/>
    <w:rsid w:val="00B61162"/>
    <w:rsid w:val="00B61180"/>
    <w:rsid w:val="00B61199"/>
    <w:rsid w:val="00B61210"/>
    <w:rsid w:val="00B61212"/>
    <w:rsid w:val="00B613EF"/>
    <w:rsid w:val="00B61435"/>
    <w:rsid w:val="00B61475"/>
    <w:rsid w:val="00B61487"/>
    <w:rsid w:val="00B614E8"/>
    <w:rsid w:val="00B61580"/>
    <w:rsid w:val="00B615B6"/>
    <w:rsid w:val="00B615E0"/>
    <w:rsid w:val="00B616D3"/>
    <w:rsid w:val="00B61714"/>
    <w:rsid w:val="00B617C3"/>
    <w:rsid w:val="00B61813"/>
    <w:rsid w:val="00B6192B"/>
    <w:rsid w:val="00B61956"/>
    <w:rsid w:val="00B61968"/>
    <w:rsid w:val="00B6196F"/>
    <w:rsid w:val="00B61B2F"/>
    <w:rsid w:val="00B61C97"/>
    <w:rsid w:val="00B61CFB"/>
    <w:rsid w:val="00B61E23"/>
    <w:rsid w:val="00B61E94"/>
    <w:rsid w:val="00B61F44"/>
    <w:rsid w:val="00B61FA7"/>
    <w:rsid w:val="00B61FB5"/>
    <w:rsid w:val="00B61FD4"/>
    <w:rsid w:val="00B61FFE"/>
    <w:rsid w:val="00B621BE"/>
    <w:rsid w:val="00B621D2"/>
    <w:rsid w:val="00B62260"/>
    <w:rsid w:val="00B622B8"/>
    <w:rsid w:val="00B622D3"/>
    <w:rsid w:val="00B622D6"/>
    <w:rsid w:val="00B6231A"/>
    <w:rsid w:val="00B62374"/>
    <w:rsid w:val="00B623DA"/>
    <w:rsid w:val="00B623F5"/>
    <w:rsid w:val="00B6241D"/>
    <w:rsid w:val="00B6243C"/>
    <w:rsid w:val="00B624F1"/>
    <w:rsid w:val="00B625C6"/>
    <w:rsid w:val="00B6261A"/>
    <w:rsid w:val="00B62672"/>
    <w:rsid w:val="00B6273A"/>
    <w:rsid w:val="00B62744"/>
    <w:rsid w:val="00B6278E"/>
    <w:rsid w:val="00B62850"/>
    <w:rsid w:val="00B628BE"/>
    <w:rsid w:val="00B62922"/>
    <w:rsid w:val="00B62968"/>
    <w:rsid w:val="00B62A04"/>
    <w:rsid w:val="00B62BA1"/>
    <w:rsid w:val="00B62BFE"/>
    <w:rsid w:val="00B62DF0"/>
    <w:rsid w:val="00B62E39"/>
    <w:rsid w:val="00B62F12"/>
    <w:rsid w:val="00B62F55"/>
    <w:rsid w:val="00B62FA5"/>
    <w:rsid w:val="00B62FC9"/>
    <w:rsid w:val="00B6302C"/>
    <w:rsid w:val="00B63262"/>
    <w:rsid w:val="00B632E5"/>
    <w:rsid w:val="00B632F2"/>
    <w:rsid w:val="00B632F4"/>
    <w:rsid w:val="00B63314"/>
    <w:rsid w:val="00B633AE"/>
    <w:rsid w:val="00B633DA"/>
    <w:rsid w:val="00B63563"/>
    <w:rsid w:val="00B635AB"/>
    <w:rsid w:val="00B635E4"/>
    <w:rsid w:val="00B635E9"/>
    <w:rsid w:val="00B6363A"/>
    <w:rsid w:val="00B63680"/>
    <w:rsid w:val="00B6373F"/>
    <w:rsid w:val="00B6390A"/>
    <w:rsid w:val="00B63919"/>
    <w:rsid w:val="00B63931"/>
    <w:rsid w:val="00B6394F"/>
    <w:rsid w:val="00B63A12"/>
    <w:rsid w:val="00B63A76"/>
    <w:rsid w:val="00B63B35"/>
    <w:rsid w:val="00B63B70"/>
    <w:rsid w:val="00B63B8E"/>
    <w:rsid w:val="00B63BBC"/>
    <w:rsid w:val="00B63CE9"/>
    <w:rsid w:val="00B63DF6"/>
    <w:rsid w:val="00B63E23"/>
    <w:rsid w:val="00B63F43"/>
    <w:rsid w:val="00B63F98"/>
    <w:rsid w:val="00B64001"/>
    <w:rsid w:val="00B6401D"/>
    <w:rsid w:val="00B64059"/>
    <w:rsid w:val="00B6410C"/>
    <w:rsid w:val="00B64186"/>
    <w:rsid w:val="00B641F5"/>
    <w:rsid w:val="00B6433D"/>
    <w:rsid w:val="00B6436E"/>
    <w:rsid w:val="00B64372"/>
    <w:rsid w:val="00B64535"/>
    <w:rsid w:val="00B645BA"/>
    <w:rsid w:val="00B645DD"/>
    <w:rsid w:val="00B6466B"/>
    <w:rsid w:val="00B646D3"/>
    <w:rsid w:val="00B646D6"/>
    <w:rsid w:val="00B647ED"/>
    <w:rsid w:val="00B64837"/>
    <w:rsid w:val="00B648AE"/>
    <w:rsid w:val="00B64A7D"/>
    <w:rsid w:val="00B64AB2"/>
    <w:rsid w:val="00B64BD3"/>
    <w:rsid w:val="00B64C30"/>
    <w:rsid w:val="00B64C9E"/>
    <w:rsid w:val="00B64D22"/>
    <w:rsid w:val="00B64E6A"/>
    <w:rsid w:val="00B64EDD"/>
    <w:rsid w:val="00B64F93"/>
    <w:rsid w:val="00B6509D"/>
    <w:rsid w:val="00B650C5"/>
    <w:rsid w:val="00B6513F"/>
    <w:rsid w:val="00B65142"/>
    <w:rsid w:val="00B65180"/>
    <w:rsid w:val="00B651C5"/>
    <w:rsid w:val="00B651D4"/>
    <w:rsid w:val="00B6523C"/>
    <w:rsid w:val="00B65266"/>
    <w:rsid w:val="00B65354"/>
    <w:rsid w:val="00B65359"/>
    <w:rsid w:val="00B65474"/>
    <w:rsid w:val="00B656D9"/>
    <w:rsid w:val="00B657D7"/>
    <w:rsid w:val="00B65837"/>
    <w:rsid w:val="00B65897"/>
    <w:rsid w:val="00B659CF"/>
    <w:rsid w:val="00B65AE6"/>
    <w:rsid w:val="00B65B9B"/>
    <w:rsid w:val="00B65BDB"/>
    <w:rsid w:val="00B65C35"/>
    <w:rsid w:val="00B65D08"/>
    <w:rsid w:val="00B65D60"/>
    <w:rsid w:val="00B65D9C"/>
    <w:rsid w:val="00B65DCB"/>
    <w:rsid w:val="00B65E2F"/>
    <w:rsid w:val="00B65E6F"/>
    <w:rsid w:val="00B65E8B"/>
    <w:rsid w:val="00B65EBB"/>
    <w:rsid w:val="00B65FEE"/>
    <w:rsid w:val="00B65FF3"/>
    <w:rsid w:val="00B6604D"/>
    <w:rsid w:val="00B66183"/>
    <w:rsid w:val="00B661D4"/>
    <w:rsid w:val="00B66238"/>
    <w:rsid w:val="00B66309"/>
    <w:rsid w:val="00B66356"/>
    <w:rsid w:val="00B663F5"/>
    <w:rsid w:val="00B66408"/>
    <w:rsid w:val="00B66479"/>
    <w:rsid w:val="00B664D6"/>
    <w:rsid w:val="00B66660"/>
    <w:rsid w:val="00B66666"/>
    <w:rsid w:val="00B66736"/>
    <w:rsid w:val="00B667A5"/>
    <w:rsid w:val="00B66880"/>
    <w:rsid w:val="00B66971"/>
    <w:rsid w:val="00B669B5"/>
    <w:rsid w:val="00B669CF"/>
    <w:rsid w:val="00B66AE1"/>
    <w:rsid w:val="00B66B11"/>
    <w:rsid w:val="00B66B57"/>
    <w:rsid w:val="00B66CC1"/>
    <w:rsid w:val="00B66DA8"/>
    <w:rsid w:val="00B66DE7"/>
    <w:rsid w:val="00B66E52"/>
    <w:rsid w:val="00B66E5E"/>
    <w:rsid w:val="00B66E66"/>
    <w:rsid w:val="00B66EC7"/>
    <w:rsid w:val="00B66F38"/>
    <w:rsid w:val="00B66F57"/>
    <w:rsid w:val="00B6708D"/>
    <w:rsid w:val="00B671C9"/>
    <w:rsid w:val="00B671DF"/>
    <w:rsid w:val="00B67220"/>
    <w:rsid w:val="00B67346"/>
    <w:rsid w:val="00B673D6"/>
    <w:rsid w:val="00B6744B"/>
    <w:rsid w:val="00B67451"/>
    <w:rsid w:val="00B67475"/>
    <w:rsid w:val="00B6750E"/>
    <w:rsid w:val="00B67561"/>
    <w:rsid w:val="00B6756D"/>
    <w:rsid w:val="00B675DB"/>
    <w:rsid w:val="00B676AB"/>
    <w:rsid w:val="00B6772B"/>
    <w:rsid w:val="00B677D3"/>
    <w:rsid w:val="00B67816"/>
    <w:rsid w:val="00B67865"/>
    <w:rsid w:val="00B678D5"/>
    <w:rsid w:val="00B6792A"/>
    <w:rsid w:val="00B67985"/>
    <w:rsid w:val="00B67A57"/>
    <w:rsid w:val="00B67AA4"/>
    <w:rsid w:val="00B67B0F"/>
    <w:rsid w:val="00B67BEC"/>
    <w:rsid w:val="00B67C3C"/>
    <w:rsid w:val="00B67C88"/>
    <w:rsid w:val="00B67DDF"/>
    <w:rsid w:val="00B67EDA"/>
    <w:rsid w:val="00B67F96"/>
    <w:rsid w:val="00B67FEF"/>
    <w:rsid w:val="00B7008C"/>
    <w:rsid w:val="00B700C1"/>
    <w:rsid w:val="00B700F5"/>
    <w:rsid w:val="00B7016F"/>
    <w:rsid w:val="00B70196"/>
    <w:rsid w:val="00B701F1"/>
    <w:rsid w:val="00B70384"/>
    <w:rsid w:val="00B70396"/>
    <w:rsid w:val="00B705DC"/>
    <w:rsid w:val="00B70625"/>
    <w:rsid w:val="00B70699"/>
    <w:rsid w:val="00B70705"/>
    <w:rsid w:val="00B70731"/>
    <w:rsid w:val="00B70776"/>
    <w:rsid w:val="00B708C6"/>
    <w:rsid w:val="00B708E3"/>
    <w:rsid w:val="00B70A84"/>
    <w:rsid w:val="00B70B81"/>
    <w:rsid w:val="00B70C08"/>
    <w:rsid w:val="00B70CBF"/>
    <w:rsid w:val="00B70D1D"/>
    <w:rsid w:val="00B70D4E"/>
    <w:rsid w:val="00B70D91"/>
    <w:rsid w:val="00B70E24"/>
    <w:rsid w:val="00B70ED8"/>
    <w:rsid w:val="00B70EF4"/>
    <w:rsid w:val="00B70F50"/>
    <w:rsid w:val="00B70F9F"/>
    <w:rsid w:val="00B70FDB"/>
    <w:rsid w:val="00B70FEC"/>
    <w:rsid w:val="00B7105A"/>
    <w:rsid w:val="00B71115"/>
    <w:rsid w:val="00B711CE"/>
    <w:rsid w:val="00B711F0"/>
    <w:rsid w:val="00B711FB"/>
    <w:rsid w:val="00B712BA"/>
    <w:rsid w:val="00B712CC"/>
    <w:rsid w:val="00B713DD"/>
    <w:rsid w:val="00B71422"/>
    <w:rsid w:val="00B7145A"/>
    <w:rsid w:val="00B71461"/>
    <w:rsid w:val="00B71469"/>
    <w:rsid w:val="00B714A4"/>
    <w:rsid w:val="00B71518"/>
    <w:rsid w:val="00B71569"/>
    <w:rsid w:val="00B71657"/>
    <w:rsid w:val="00B7166F"/>
    <w:rsid w:val="00B71682"/>
    <w:rsid w:val="00B71685"/>
    <w:rsid w:val="00B71701"/>
    <w:rsid w:val="00B7174D"/>
    <w:rsid w:val="00B71766"/>
    <w:rsid w:val="00B71781"/>
    <w:rsid w:val="00B717F8"/>
    <w:rsid w:val="00B71874"/>
    <w:rsid w:val="00B718E6"/>
    <w:rsid w:val="00B7192A"/>
    <w:rsid w:val="00B7195B"/>
    <w:rsid w:val="00B7198E"/>
    <w:rsid w:val="00B71A5C"/>
    <w:rsid w:val="00B71B3C"/>
    <w:rsid w:val="00B71C71"/>
    <w:rsid w:val="00B71DAF"/>
    <w:rsid w:val="00B71E44"/>
    <w:rsid w:val="00B71E73"/>
    <w:rsid w:val="00B71EA9"/>
    <w:rsid w:val="00B71F40"/>
    <w:rsid w:val="00B72033"/>
    <w:rsid w:val="00B720BB"/>
    <w:rsid w:val="00B720DA"/>
    <w:rsid w:val="00B72130"/>
    <w:rsid w:val="00B7225C"/>
    <w:rsid w:val="00B722CD"/>
    <w:rsid w:val="00B722FE"/>
    <w:rsid w:val="00B72353"/>
    <w:rsid w:val="00B72371"/>
    <w:rsid w:val="00B72471"/>
    <w:rsid w:val="00B7248D"/>
    <w:rsid w:val="00B724C5"/>
    <w:rsid w:val="00B724E0"/>
    <w:rsid w:val="00B725A2"/>
    <w:rsid w:val="00B727C0"/>
    <w:rsid w:val="00B728D0"/>
    <w:rsid w:val="00B729E0"/>
    <w:rsid w:val="00B729FB"/>
    <w:rsid w:val="00B72A39"/>
    <w:rsid w:val="00B72A51"/>
    <w:rsid w:val="00B72BED"/>
    <w:rsid w:val="00B72D29"/>
    <w:rsid w:val="00B72D60"/>
    <w:rsid w:val="00B72D6B"/>
    <w:rsid w:val="00B72D74"/>
    <w:rsid w:val="00B72D95"/>
    <w:rsid w:val="00B72DE5"/>
    <w:rsid w:val="00B72E09"/>
    <w:rsid w:val="00B72E7D"/>
    <w:rsid w:val="00B72EF2"/>
    <w:rsid w:val="00B72FF3"/>
    <w:rsid w:val="00B7322A"/>
    <w:rsid w:val="00B73234"/>
    <w:rsid w:val="00B73270"/>
    <w:rsid w:val="00B73291"/>
    <w:rsid w:val="00B732D5"/>
    <w:rsid w:val="00B73315"/>
    <w:rsid w:val="00B733BD"/>
    <w:rsid w:val="00B73438"/>
    <w:rsid w:val="00B734C0"/>
    <w:rsid w:val="00B73514"/>
    <w:rsid w:val="00B73563"/>
    <w:rsid w:val="00B73572"/>
    <w:rsid w:val="00B7357E"/>
    <w:rsid w:val="00B735C5"/>
    <w:rsid w:val="00B735F3"/>
    <w:rsid w:val="00B737A7"/>
    <w:rsid w:val="00B737AA"/>
    <w:rsid w:val="00B738CC"/>
    <w:rsid w:val="00B739CD"/>
    <w:rsid w:val="00B739D6"/>
    <w:rsid w:val="00B73A12"/>
    <w:rsid w:val="00B73A7A"/>
    <w:rsid w:val="00B73AB5"/>
    <w:rsid w:val="00B73B3B"/>
    <w:rsid w:val="00B73BCB"/>
    <w:rsid w:val="00B73C1F"/>
    <w:rsid w:val="00B73CB5"/>
    <w:rsid w:val="00B73CFF"/>
    <w:rsid w:val="00B73D49"/>
    <w:rsid w:val="00B73DC3"/>
    <w:rsid w:val="00B73E12"/>
    <w:rsid w:val="00B73E3F"/>
    <w:rsid w:val="00B73EE8"/>
    <w:rsid w:val="00B74041"/>
    <w:rsid w:val="00B74048"/>
    <w:rsid w:val="00B740EE"/>
    <w:rsid w:val="00B742C2"/>
    <w:rsid w:val="00B74476"/>
    <w:rsid w:val="00B744F5"/>
    <w:rsid w:val="00B74506"/>
    <w:rsid w:val="00B74561"/>
    <w:rsid w:val="00B74572"/>
    <w:rsid w:val="00B74613"/>
    <w:rsid w:val="00B7466B"/>
    <w:rsid w:val="00B74672"/>
    <w:rsid w:val="00B747B3"/>
    <w:rsid w:val="00B747D2"/>
    <w:rsid w:val="00B747F7"/>
    <w:rsid w:val="00B74809"/>
    <w:rsid w:val="00B74817"/>
    <w:rsid w:val="00B74890"/>
    <w:rsid w:val="00B748F4"/>
    <w:rsid w:val="00B74942"/>
    <w:rsid w:val="00B74977"/>
    <w:rsid w:val="00B74A2A"/>
    <w:rsid w:val="00B74B31"/>
    <w:rsid w:val="00B74C17"/>
    <w:rsid w:val="00B74C3C"/>
    <w:rsid w:val="00B74DE8"/>
    <w:rsid w:val="00B74DFD"/>
    <w:rsid w:val="00B74ECD"/>
    <w:rsid w:val="00B74ED7"/>
    <w:rsid w:val="00B74F04"/>
    <w:rsid w:val="00B74F40"/>
    <w:rsid w:val="00B75042"/>
    <w:rsid w:val="00B75048"/>
    <w:rsid w:val="00B75081"/>
    <w:rsid w:val="00B750B7"/>
    <w:rsid w:val="00B75119"/>
    <w:rsid w:val="00B7511A"/>
    <w:rsid w:val="00B75168"/>
    <w:rsid w:val="00B751D7"/>
    <w:rsid w:val="00B7521B"/>
    <w:rsid w:val="00B75272"/>
    <w:rsid w:val="00B753BD"/>
    <w:rsid w:val="00B75438"/>
    <w:rsid w:val="00B7570A"/>
    <w:rsid w:val="00B757F8"/>
    <w:rsid w:val="00B75815"/>
    <w:rsid w:val="00B75868"/>
    <w:rsid w:val="00B759E3"/>
    <w:rsid w:val="00B759FD"/>
    <w:rsid w:val="00B75A48"/>
    <w:rsid w:val="00B75AD6"/>
    <w:rsid w:val="00B75ADB"/>
    <w:rsid w:val="00B75B6B"/>
    <w:rsid w:val="00B75BB1"/>
    <w:rsid w:val="00B75BF7"/>
    <w:rsid w:val="00B75C26"/>
    <w:rsid w:val="00B75C33"/>
    <w:rsid w:val="00B75C4C"/>
    <w:rsid w:val="00B75CAD"/>
    <w:rsid w:val="00B75CB1"/>
    <w:rsid w:val="00B75D26"/>
    <w:rsid w:val="00B75D6A"/>
    <w:rsid w:val="00B75E77"/>
    <w:rsid w:val="00B75F57"/>
    <w:rsid w:val="00B75F78"/>
    <w:rsid w:val="00B75FDB"/>
    <w:rsid w:val="00B75FEA"/>
    <w:rsid w:val="00B76131"/>
    <w:rsid w:val="00B762C8"/>
    <w:rsid w:val="00B762CB"/>
    <w:rsid w:val="00B76317"/>
    <w:rsid w:val="00B76363"/>
    <w:rsid w:val="00B763C8"/>
    <w:rsid w:val="00B763CB"/>
    <w:rsid w:val="00B763CF"/>
    <w:rsid w:val="00B76445"/>
    <w:rsid w:val="00B7648E"/>
    <w:rsid w:val="00B764C9"/>
    <w:rsid w:val="00B76594"/>
    <w:rsid w:val="00B765DF"/>
    <w:rsid w:val="00B765EE"/>
    <w:rsid w:val="00B76815"/>
    <w:rsid w:val="00B76877"/>
    <w:rsid w:val="00B7687B"/>
    <w:rsid w:val="00B76948"/>
    <w:rsid w:val="00B76965"/>
    <w:rsid w:val="00B76A2F"/>
    <w:rsid w:val="00B76B39"/>
    <w:rsid w:val="00B76BA0"/>
    <w:rsid w:val="00B76C03"/>
    <w:rsid w:val="00B76C8F"/>
    <w:rsid w:val="00B76C9A"/>
    <w:rsid w:val="00B76E3A"/>
    <w:rsid w:val="00B76F43"/>
    <w:rsid w:val="00B76F47"/>
    <w:rsid w:val="00B77010"/>
    <w:rsid w:val="00B77011"/>
    <w:rsid w:val="00B771A1"/>
    <w:rsid w:val="00B773BA"/>
    <w:rsid w:val="00B7740F"/>
    <w:rsid w:val="00B77421"/>
    <w:rsid w:val="00B77439"/>
    <w:rsid w:val="00B77550"/>
    <w:rsid w:val="00B77591"/>
    <w:rsid w:val="00B776AC"/>
    <w:rsid w:val="00B7792C"/>
    <w:rsid w:val="00B77998"/>
    <w:rsid w:val="00B779DC"/>
    <w:rsid w:val="00B779DE"/>
    <w:rsid w:val="00B77AB1"/>
    <w:rsid w:val="00B77B26"/>
    <w:rsid w:val="00B77C51"/>
    <w:rsid w:val="00B77C5D"/>
    <w:rsid w:val="00B77CA2"/>
    <w:rsid w:val="00B77D5F"/>
    <w:rsid w:val="00B77DD0"/>
    <w:rsid w:val="00B77DE9"/>
    <w:rsid w:val="00B77F83"/>
    <w:rsid w:val="00B77FEF"/>
    <w:rsid w:val="00B800EA"/>
    <w:rsid w:val="00B801E9"/>
    <w:rsid w:val="00B80222"/>
    <w:rsid w:val="00B80248"/>
    <w:rsid w:val="00B80263"/>
    <w:rsid w:val="00B802B1"/>
    <w:rsid w:val="00B80308"/>
    <w:rsid w:val="00B8031F"/>
    <w:rsid w:val="00B80328"/>
    <w:rsid w:val="00B80392"/>
    <w:rsid w:val="00B803A9"/>
    <w:rsid w:val="00B8041E"/>
    <w:rsid w:val="00B804AC"/>
    <w:rsid w:val="00B805C7"/>
    <w:rsid w:val="00B805EA"/>
    <w:rsid w:val="00B805FA"/>
    <w:rsid w:val="00B8060B"/>
    <w:rsid w:val="00B80680"/>
    <w:rsid w:val="00B80775"/>
    <w:rsid w:val="00B80828"/>
    <w:rsid w:val="00B8094C"/>
    <w:rsid w:val="00B8099A"/>
    <w:rsid w:val="00B80A16"/>
    <w:rsid w:val="00B80B27"/>
    <w:rsid w:val="00B80B5A"/>
    <w:rsid w:val="00B80BE0"/>
    <w:rsid w:val="00B80BE9"/>
    <w:rsid w:val="00B80C14"/>
    <w:rsid w:val="00B80C1C"/>
    <w:rsid w:val="00B80C34"/>
    <w:rsid w:val="00B80D37"/>
    <w:rsid w:val="00B80EC5"/>
    <w:rsid w:val="00B80EC6"/>
    <w:rsid w:val="00B80F1F"/>
    <w:rsid w:val="00B81039"/>
    <w:rsid w:val="00B811FD"/>
    <w:rsid w:val="00B812A6"/>
    <w:rsid w:val="00B8131D"/>
    <w:rsid w:val="00B81344"/>
    <w:rsid w:val="00B81396"/>
    <w:rsid w:val="00B813FD"/>
    <w:rsid w:val="00B814CC"/>
    <w:rsid w:val="00B814FB"/>
    <w:rsid w:val="00B81565"/>
    <w:rsid w:val="00B8156F"/>
    <w:rsid w:val="00B8161B"/>
    <w:rsid w:val="00B81638"/>
    <w:rsid w:val="00B8165C"/>
    <w:rsid w:val="00B816BC"/>
    <w:rsid w:val="00B817D1"/>
    <w:rsid w:val="00B818A6"/>
    <w:rsid w:val="00B81927"/>
    <w:rsid w:val="00B819F2"/>
    <w:rsid w:val="00B81A6E"/>
    <w:rsid w:val="00B81B1E"/>
    <w:rsid w:val="00B81B76"/>
    <w:rsid w:val="00B81B89"/>
    <w:rsid w:val="00B81C67"/>
    <w:rsid w:val="00B81CF2"/>
    <w:rsid w:val="00B81D06"/>
    <w:rsid w:val="00B81D13"/>
    <w:rsid w:val="00B81D8B"/>
    <w:rsid w:val="00B81DBE"/>
    <w:rsid w:val="00B81DD0"/>
    <w:rsid w:val="00B81DEA"/>
    <w:rsid w:val="00B81F0C"/>
    <w:rsid w:val="00B82095"/>
    <w:rsid w:val="00B821DA"/>
    <w:rsid w:val="00B822A2"/>
    <w:rsid w:val="00B82307"/>
    <w:rsid w:val="00B8236C"/>
    <w:rsid w:val="00B82391"/>
    <w:rsid w:val="00B823A7"/>
    <w:rsid w:val="00B82416"/>
    <w:rsid w:val="00B82429"/>
    <w:rsid w:val="00B8244B"/>
    <w:rsid w:val="00B824F5"/>
    <w:rsid w:val="00B825A5"/>
    <w:rsid w:val="00B8261E"/>
    <w:rsid w:val="00B8261F"/>
    <w:rsid w:val="00B82623"/>
    <w:rsid w:val="00B82627"/>
    <w:rsid w:val="00B8269A"/>
    <w:rsid w:val="00B826D5"/>
    <w:rsid w:val="00B826FB"/>
    <w:rsid w:val="00B8272B"/>
    <w:rsid w:val="00B8281E"/>
    <w:rsid w:val="00B8282C"/>
    <w:rsid w:val="00B82862"/>
    <w:rsid w:val="00B828B4"/>
    <w:rsid w:val="00B82A1B"/>
    <w:rsid w:val="00B82AB0"/>
    <w:rsid w:val="00B82BF9"/>
    <w:rsid w:val="00B82C6B"/>
    <w:rsid w:val="00B82D17"/>
    <w:rsid w:val="00B82D8E"/>
    <w:rsid w:val="00B82DF9"/>
    <w:rsid w:val="00B82E03"/>
    <w:rsid w:val="00B82EB7"/>
    <w:rsid w:val="00B82F20"/>
    <w:rsid w:val="00B82F2D"/>
    <w:rsid w:val="00B82F44"/>
    <w:rsid w:val="00B83009"/>
    <w:rsid w:val="00B83033"/>
    <w:rsid w:val="00B8305B"/>
    <w:rsid w:val="00B83086"/>
    <w:rsid w:val="00B830A0"/>
    <w:rsid w:val="00B830B3"/>
    <w:rsid w:val="00B830EA"/>
    <w:rsid w:val="00B830EE"/>
    <w:rsid w:val="00B831C2"/>
    <w:rsid w:val="00B833BF"/>
    <w:rsid w:val="00B834DD"/>
    <w:rsid w:val="00B834E6"/>
    <w:rsid w:val="00B835C8"/>
    <w:rsid w:val="00B8360B"/>
    <w:rsid w:val="00B83652"/>
    <w:rsid w:val="00B83681"/>
    <w:rsid w:val="00B83788"/>
    <w:rsid w:val="00B837DC"/>
    <w:rsid w:val="00B83864"/>
    <w:rsid w:val="00B83976"/>
    <w:rsid w:val="00B839F8"/>
    <w:rsid w:val="00B83A7A"/>
    <w:rsid w:val="00B83BBE"/>
    <w:rsid w:val="00B83BD8"/>
    <w:rsid w:val="00B83CCF"/>
    <w:rsid w:val="00B83D6E"/>
    <w:rsid w:val="00B83DC5"/>
    <w:rsid w:val="00B83E40"/>
    <w:rsid w:val="00B83EFF"/>
    <w:rsid w:val="00B83F51"/>
    <w:rsid w:val="00B8405A"/>
    <w:rsid w:val="00B84103"/>
    <w:rsid w:val="00B84138"/>
    <w:rsid w:val="00B8418E"/>
    <w:rsid w:val="00B84196"/>
    <w:rsid w:val="00B84230"/>
    <w:rsid w:val="00B84244"/>
    <w:rsid w:val="00B84246"/>
    <w:rsid w:val="00B84251"/>
    <w:rsid w:val="00B842EA"/>
    <w:rsid w:val="00B8434C"/>
    <w:rsid w:val="00B84417"/>
    <w:rsid w:val="00B845EE"/>
    <w:rsid w:val="00B84689"/>
    <w:rsid w:val="00B84694"/>
    <w:rsid w:val="00B846CC"/>
    <w:rsid w:val="00B84774"/>
    <w:rsid w:val="00B84783"/>
    <w:rsid w:val="00B84874"/>
    <w:rsid w:val="00B849F9"/>
    <w:rsid w:val="00B84A58"/>
    <w:rsid w:val="00B84A82"/>
    <w:rsid w:val="00B84AC7"/>
    <w:rsid w:val="00B84B13"/>
    <w:rsid w:val="00B84B3B"/>
    <w:rsid w:val="00B84B93"/>
    <w:rsid w:val="00B84C0D"/>
    <w:rsid w:val="00B84C10"/>
    <w:rsid w:val="00B84C38"/>
    <w:rsid w:val="00B84CB9"/>
    <w:rsid w:val="00B84DA7"/>
    <w:rsid w:val="00B84DE4"/>
    <w:rsid w:val="00B84E47"/>
    <w:rsid w:val="00B84EDD"/>
    <w:rsid w:val="00B84EDF"/>
    <w:rsid w:val="00B84EF4"/>
    <w:rsid w:val="00B84F3D"/>
    <w:rsid w:val="00B8504A"/>
    <w:rsid w:val="00B85126"/>
    <w:rsid w:val="00B851A6"/>
    <w:rsid w:val="00B85422"/>
    <w:rsid w:val="00B854E2"/>
    <w:rsid w:val="00B8559F"/>
    <w:rsid w:val="00B855C0"/>
    <w:rsid w:val="00B8568B"/>
    <w:rsid w:val="00B85692"/>
    <w:rsid w:val="00B857EE"/>
    <w:rsid w:val="00B857F2"/>
    <w:rsid w:val="00B85949"/>
    <w:rsid w:val="00B859E7"/>
    <w:rsid w:val="00B85B17"/>
    <w:rsid w:val="00B85B70"/>
    <w:rsid w:val="00B85BC2"/>
    <w:rsid w:val="00B85C07"/>
    <w:rsid w:val="00B85C27"/>
    <w:rsid w:val="00B85C3E"/>
    <w:rsid w:val="00B85C7A"/>
    <w:rsid w:val="00B85C91"/>
    <w:rsid w:val="00B85C96"/>
    <w:rsid w:val="00B85D2B"/>
    <w:rsid w:val="00B85DB6"/>
    <w:rsid w:val="00B85ED7"/>
    <w:rsid w:val="00B85EDE"/>
    <w:rsid w:val="00B85EEB"/>
    <w:rsid w:val="00B85F04"/>
    <w:rsid w:val="00B85F2D"/>
    <w:rsid w:val="00B85FF9"/>
    <w:rsid w:val="00B85FFA"/>
    <w:rsid w:val="00B862BB"/>
    <w:rsid w:val="00B863F7"/>
    <w:rsid w:val="00B8664C"/>
    <w:rsid w:val="00B866A7"/>
    <w:rsid w:val="00B866D5"/>
    <w:rsid w:val="00B86766"/>
    <w:rsid w:val="00B867BB"/>
    <w:rsid w:val="00B86858"/>
    <w:rsid w:val="00B868E5"/>
    <w:rsid w:val="00B8690A"/>
    <w:rsid w:val="00B8694D"/>
    <w:rsid w:val="00B869EB"/>
    <w:rsid w:val="00B86A33"/>
    <w:rsid w:val="00B86B25"/>
    <w:rsid w:val="00B86C4E"/>
    <w:rsid w:val="00B86C80"/>
    <w:rsid w:val="00B86CDB"/>
    <w:rsid w:val="00B86D73"/>
    <w:rsid w:val="00B86DAD"/>
    <w:rsid w:val="00B86F5F"/>
    <w:rsid w:val="00B87096"/>
    <w:rsid w:val="00B8709F"/>
    <w:rsid w:val="00B8718C"/>
    <w:rsid w:val="00B871C8"/>
    <w:rsid w:val="00B871E0"/>
    <w:rsid w:val="00B872C8"/>
    <w:rsid w:val="00B875B1"/>
    <w:rsid w:val="00B87642"/>
    <w:rsid w:val="00B876D2"/>
    <w:rsid w:val="00B8773E"/>
    <w:rsid w:val="00B8777B"/>
    <w:rsid w:val="00B87880"/>
    <w:rsid w:val="00B8796C"/>
    <w:rsid w:val="00B879AA"/>
    <w:rsid w:val="00B879C0"/>
    <w:rsid w:val="00B87A8D"/>
    <w:rsid w:val="00B87A9E"/>
    <w:rsid w:val="00B87A9F"/>
    <w:rsid w:val="00B87AE0"/>
    <w:rsid w:val="00B87BD2"/>
    <w:rsid w:val="00B87C09"/>
    <w:rsid w:val="00B87CB3"/>
    <w:rsid w:val="00B87D52"/>
    <w:rsid w:val="00B87EE6"/>
    <w:rsid w:val="00B87EF7"/>
    <w:rsid w:val="00B87F8C"/>
    <w:rsid w:val="00B87F9C"/>
    <w:rsid w:val="00B900A7"/>
    <w:rsid w:val="00B900C7"/>
    <w:rsid w:val="00B900F7"/>
    <w:rsid w:val="00B90117"/>
    <w:rsid w:val="00B9014A"/>
    <w:rsid w:val="00B901E8"/>
    <w:rsid w:val="00B9029F"/>
    <w:rsid w:val="00B90339"/>
    <w:rsid w:val="00B9036F"/>
    <w:rsid w:val="00B90403"/>
    <w:rsid w:val="00B90418"/>
    <w:rsid w:val="00B9043D"/>
    <w:rsid w:val="00B9049B"/>
    <w:rsid w:val="00B904C2"/>
    <w:rsid w:val="00B90557"/>
    <w:rsid w:val="00B905B9"/>
    <w:rsid w:val="00B905BB"/>
    <w:rsid w:val="00B9062E"/>
    <w:rsid w:val="00B9066A"/>
    <w:rsid w:val="00B90701"/>
    <w:rsid w:val="00B90771"/>
    <w:rsid w:val="00B9094F"/>
    <w:rsid w:val="00B90B47"/>
    <w:rsid w:val="00B90B83"/>
    <w:rsid w:val="00B90D68"/>
    <w:rsid w:val="00B90DBA"/>
    <w:rsid w:val="00B90E84"/>
    <w:rsid w:val="00B91082"/>
    <w:rsid w:val="00B91087"/>
    <w:rsid w:val="00B910AA"/>
    <w:rsid w:val="00B910B8"/>
    <w:rsid w:val="00B91170"/>
    <w:rsid w:val="00B91241"/>
    <w:rsid w:val="00B915D3"/>
    <w:rsid w:val="00B91733"/>
    <w:rsid w:val="00B917DD"/>
    <w:rsid w:val="00B91828"/>
    <w:rsid w:val="00B91907"/>
    <w:rsid w:val="00B9192B"/>
    <w:rsid w:val="00B9196B"/>
    <w:rsid w:val="00B91970"/>
    <w:rsid w:val="00B91A3E"/>
    <w:rsid w:val="00B91A8A"/>
    <w:rsid w:val="00B91B51"/>
    <w:rsid w:val="00B91BCA"/>
    <w:rsid w:val="00B91BE7"/>
    <w:rsid w:val="00B91C39"/>
    <w:rsid w:val="00B91CCA"/>
    <w:rsid w:val="00B91F4B"/>
    <w:rsid w:val="00B91F89"/>
    <w:rsid w:val="00B91FB1"/>
    <w:rsid w:val="00B9214E"/>
    <w:rsid w:val="00B92180"/>
    <w:rsid w:val="00B921F1"/>
    <w:rsid w:val="00B92261"/>
    <w:rsid w:val="00B92294"/>
    <w:rsid w:val="00B923C0"/>
    <w:rsid w:val="00B9241A"/>
    <w:rsid w:val="00B9245B"/>
    <w:rsid w:val="00B924A5"/>
    <w:rsid w:val="00B926B8"/>
    <w:rsid w:val="00B926DB"/>
    <w:rsid w:val="00B9279E"/>
    <w:rsid w:val="00B92881"/>
    <w:rsid w:val="00B928CD"/>
    <w:rsid w:val="00B928E3"/>
    <w:rsid w:val="00B928FC"/>
    <w:rsid w:val="00B9290C"/>
    <w:rsid w:val="00B9299D"/>
    <w:rsid w:val="00B92A20"/>
    <w:rsid w:val="00B92A33"/>
    <w:rsid w:val="00B92BA7"/>
    <w:rsid w:val="00B92C0F"/>
    <w:rsid w:val="00B92C5F"/>
    <w:rsid w:val="00B92ED8"/>
    <w:rsid w:val="00B92F17"/>
    <w:rsid w:val="00B92F95"/>
    <w:rsid w:val="00B92FE6"/>
    <w:rsid w:val="00B92FF5"/>
    <w:rsid w:val="00B930D0"/>
    <w:rsid w:val="00B930D7"/>
    <w:rsid w:val="00B9317D"/>
    <w:rsid w:val="00B931A9"/>
    <w:rsid w:val="00B9328B"/>
    <w:rsid w:val="00B932C1"/>
    <w:rsid w:val="00B932CE"/>
    <w:rsid w:val="00B93336"/>
    <w:rsid w:val="00B933E6"/>
    <w:rsid w:val="00B9371A"/>
    <w:rsid w:val="00B937B2"/>
    <w:rsid w:val="00B937B8"/>
    <w:rsid w:val="00B937CE"/>
    <w:rsid w:val="00B937D3"/>
    <w:rsid w:val="00B93821"/>
    <w:rsid w:val="00B9384A"/>
    <w:rsid w:val="00B9386D"/>
    <w:rsid w:val="00B938BB"/>
    <w:rsid w:val="00B938D1"/>
    <w:rsid w:val="00B9395E"/>
    <w:rsid w:val="00B93AA8"/>
    <w:rsid w:val="00B93B3C"/>
    <w:rsid w:val="00B93BBF"/>
    <w:rsid w:val="00B93BDF"/>
    <w:rsid w:val="00B93C30"/>
    <w:rsid w:val="00B93C54"/>
    <w:rsid w:val="00B93C63"/>
    <w:rsid w:val="00B93D16"/>
    <w:rsid w:val="00B93D46"/>
    <w:rsid w:val="00B93D51"/>
    <w:rsid w:val="00B9400A"/>
    <w:rsid w:val="00B94057"/>
    <w:rsid w:val="00B9406E"/>
    <w:rsid w:val="00B9407D"/>
    <w:rsid w:val="00B940C9"/>
    <w:rsid w:val="00B940F3"/>
    <w:rsid w:val="00B940F9"/>
    <w:rsid w:val="00B94122"/>
    <w:rsid w:val="00B94151"/>
    <w:rsid w:val="00B9415F"/>
    <w:rsid w:val="00B9417F"/>
    <w:rsid w:val="00B94341"/>
    <w:rsid w:val="00B94421"/>
    <w:rsid w:val="00B94479"/>
    <w:rsid w:val="00B944A1"/>
    <w:rsid w:val="00B944B3"/>
    <w:rsid w:val="00B9453A"/>
    <w:rsid w:val="00B9464C"/>
    <w:rsid w:val="00B946D4"/>
    <w:rsid w:val="00B94758"/>
    <w:rsid w:val="00B947C5"/>
    <w:rsid w:val="00B94815"/>
    <w:rsid w:val="00B94859"/>
    <w:rsid w:val="00B948DC"/>
    <w:rsid w:val="00B9491C"/>
    <w:rsid w:val="00B94A3B"/>
    <w:rsid w:val="00B94ADB"/>
    <w:rsid w:val="00B94AFC"/>
    <w:rsid w:val="00B94B34"/>
    <w:rsid w:val="00B94BE1"/>
    <w:rsid w:val="00B94BFD"/>
    <w:rsid w:val="00B94C56"/>
    <w:rsid w:val="00B94CC5"/>
    <w:rsid w:val="00B94D05"/>
    <w:rsid w:val="00B94EF4"/>
    <w:rsid w:val="00B94F45"/>
    <w:rsid w:val="00B94FB5"/>
    <w:rsid w:val="00B94FB7"/>
    <w:rsid w:val="00B95111"/>
    <w:rsid w:val="00B95198"/>
    <w:rsid w:val="00B95216"/>
    <w:rsid w:val="00B9537D"/>
    <w:rsid w:val="00B9544F"/>
    <w:rsid w:val="00B95454"/>
    <w:rsid w:val="00B954AA"/>
    <w:rsid w:val="00B954B6"/>
    <w:rsid w:val="00B954D9"/>
    <w:rsid w:val="00B9552E"/>
    <w:rsid w:val="00B95534"/>
    <w:rsid w:val="00B95555"/>
    <w:rsid w:val="00B95556"/>
    <w:rsid w:val="00B95664"/>
    <w:rsid w:val="00B956ED"/>
    <w:rsid w:val="00B95837"/>
    <w:rsid w:val="00B958AC"/>
    <w:rsid w:val="00B95960"/>
    <w:rsid w:val="00B95AF5"/>
    <w:rsid w:val="00B95BBB"/>
    <w:rsid w:val="00B95D34"/>
    <w:rsid w:val="00B95DCD"/>
    <w:rsid w:val="00B95DD4"/>
    <w:rsid w:val="00B95DDB"/>
    <w:rsid w:val="00B95E36"/>
    <w:rsid w:val="00B95EFB"/>
    <w:rsid w:val="00B95EFF"/>
    <w:rsid w:val="00B96131"/>
    <w:rsid w:val="00B96235"/>
    <w:rsid w:val="00B962D1"/>
    <w:rsid w:val="00B96499"/>
    <w:rsid w:val="00B965D0"/>
    <w:rsid w:val="00B965EB"/>
    <w:rsid w:val="00B965FF"/>
    <w:rsid w:val="00B9662D"/>
    <w:rsid w:val="00B96665"/>
    <w:rsid w:val="00B966CC"/>
    <w:rsid w:val="00B966EE"/>
    <w:rsid w:val="00B966EF"/>
    <w:rsid w:val="00B96706"/>
    <w:rsid w:val="00B96740"/>
    <w:rsid w:val="00B9679E"/>
    <w:rsid w:val="00B96858"/>
    <w:rsid w:val="00B96862"/>
    <w:rsid w:val="00B96878"/>
    <w:rsid w:val="00B968BE"/>
    <w:rsid w:val="00B9690A"/>
    <w:rsid w:val="00B9694A"/>
    <w:rsid w:val="00B96992"/>
    <w:rsid w:val="00B969AC"/>
    <w:rsid w:val="00B96A31"/>
    <w:rsid w:val="00B96A86"/>
    <w:rsid w:val="00B96B21"/>
    <w:rsid w:val="00B96C4F"/>
    <w:rsid w:val="00B96CB7"/>
    <w:rsid w:val="00B96CC0"/>
    <w:rsid w:val="00B96D82"/>
    <w:rsid w:val="00B96DEC"/>
    <w:rsid w:val="00B96DF1"/>
    <w:rsid w:val="00B96DF9"/>
    <w:rsid w:val="00B96E19"/>
    <w:rsid w:val="00B96E20"/>
    <w:rsid w:val="00B96EC1"/>
    <w:rsid w:val="00B96EDC"/>
    <w:rsid w:val="00B96EE1"/>
    <w:rsid w:val="00B97008"/>
    <w:rsid w:val="00B970B7"/>
    <w:rsid w:val="00B970D2"/>
    <w:rsid w:val="00B97116"/>
    <w:rsid w:val="00B97129"/>
    <w:rsid w:val="00B97199"/>
    <w:rsid w:val="00B971DD"/>
    <w:rsid w:val="00B97236"/>
    <w:rsid w:val="00B972F9"/>
    <w:rsid w:val="00B9731E"/>
    <w:rsid w:val="00B97323"/>
    <w:rsid w:val="00B97347"/>
    <w:rsid w:val="00B974F3"/>
    <w:rsid w:val="00B97631"/>
    <w:rsid w:val="00B9763C"/>
    <w:rsid w:val="00B9773C"/>
    <w:rsid w:val="00B97797"/>
    <w:rsid w:val="00B978F1"/>
    <w:rsid w:val="00B97942"/>
    <w:rsid w:val="00B97A45"/>
    <w:rsid w:val="00B97BCE"/>
    <w:rsid w:val="00B97C50"/>
    <w:rsid w:val="00B97D63"/>
    <w:rsid w:val="00B97E85"/>
    <w:rsid w:val="00B97FE5"/>
    <w:rsid w:val="00B97FF8"/>
    <w:rsid w:val="00BA0053"/>
    <w:rsid w:val="00BA0158"/>
    <w:rsid w:val="00BA019A"/>
    <w:rsid w:val="00BA019B"/>
    <w:rsid w:val="00BA020C"/>
    <w:rsid w:val="00BA020D"/>
    <w:rsid w:val="00BA0223"/>
    <w:rsid w:val="00BA0248"/>
    <w:rsid w:val="00BA0296"/>
    <w:rsid w:val="00BA029E"/>
    <w:rsid w:val="00BA02AB"/>
    <w:rsid w:val="00BA02FF"/>
    <w:rsid w:val="00BA03B3"/>
    <w:rsid w:val="00BA03EC"/>
    <w:rsid w:val="00BA043E"/>
    <w:rsid w:val="00BA0442"/>
    <w:rsid w:val="00BA045D"/>
    <w:rsid w:val="00BA0463"/>
    <w:rsid w:val="00BA046A"/>
    <w:rsid w:val="00BA0494"/>
    <w:rsid w:val="00BA051C"/>
    <w:rsid w:val="00BA056C"/>
    <w:rsid w:val="00BA05E2"/>
    <w:rsid w:val="00BA0634"/>
    <w:rsid w:val="00BA070D"/>
    <w:rsid w:val="00BA0876"/>
    <w:rsid w:val="00BA09BE"/>
    <w:rsid w:val="00BA09C7"/>
    <w:rsid w:val="00BA0A38"/>
    <w:rsid w:val="00BA0A41"/>
    <w:rsid w:val="00BA0A9D"/>
    <w:rsid w:val="00BA0AEB"/>
    <w:rsid w:val="00BA0B28"/>
    <w:rsid w:val="00BA0BA5"/>
    <w:rsid w:val="00BA0C01"/>
    <w:rsid w:val="00BA0C3A"/>
    <w:rsid w:val="00BA0E6F"/>
    <w:rsid w:val="00BA0E79"/>
    <w:rsid w:val="00BA0E7E"/>
    <w:rsid w:val="00BA0E82"/>
    <w:rsid w:val="00BA0FA5"/>
    <w:rsid w:val="00BA0FE5"/>
    <w:rsid w:val="00BA1017"/>
    <w:rsid w:val="00BA10F1"/>
    <w:rsid w:val="00BA1194"/>
    <w:rsid w:val="00BA11A6"/>
    <w:rsid w:val="00BA12C5"/>
    <w:rsid w:val="00BA12FA"/>
    <w:rsid w:val="00BA141F"/>
    <w:rsid w:val="00BA155D"/>
    <w:rsid w:val="00BA155E"/>
    <w:rsid w:val="00BA1696"/>
    <w:rsid w:val="00BA172B"/>
    <w:rsid w:val="00BA1737"/>
    <w:rsid w:val="00BA17D4"/>
    <w:rsid w:val="00BA199E"/>
    <w:rsid w:val="00BA1A39"/>
    <w:rsid w:val="00BA1B13"/>
    <w:rsid w:val="00BA1BD2"/>
    <w:rsid w:val="00BA1C04"/>
    <w:rsid w:val="00BA1C88"/>
    <w:rsid w:val="00BA1C8C"/>
    <w:rsid w:val="00BA1C98"/>
    <w:rsid w:val="00BA1CD6"/>
    <w:rsid w:val="00BA1D92"/>
    <w:rsid w:val="00BA1E88"/>
    <w:rsid w:val="00BA1ED4"/>
    <w:rsid w:val="00BA1F02"/>
    <w:rsid w:val="00BA1F41"/>
    <w:rsid w:val="00BA1F55"/>
    <w:rsid w:val="00BA1F7B"/>
    <w:rsid w:val="00BA1FF9"/>
    <w:rsid w:val="00BA1FFB"/>
    <w:rsid w:val="00BA2002"/>
    <w:rsid w:val="00BA20AD"/>
    <w:rsid w:val="00BA20D0"/>
    <w:rsid w:val="00BA2138"/>
    <w:rsid w:val="00BA2180"/>
    <w:rsid w:val="00BA2198"/>
    <w:rsid w:val="00BA21CA"/>
    <w:rsid w:val="00BA21F3"/>
    <w:rsid w:val="00BA231A"/>
    <w:rsid w:val="00BA237C"/>
    <w:rsid w:val="00BA2433"/>
    <w:rsid w:val="00BA245C"/>
    <w:rsid w:val="00BA2510"/>
    <w:rsid w:val="00BA257D"/>
    <w:rsid w:val="00BA25AF"/>
    <w:rsid w:val="00BA266F"/>
    <w:rsid w:val="00BA26A3"/>
    <w:rsid w:val="00BA26C5"/>
    <w:rsid w:val="00BA2864"/>
    <w:rsid w:val="00BA286E"/>
    <w:rsid w:val="00BA28EF"/>
    <w:rsid w:val="00BA29D1"/>
    <w:rsid w:val="00BA2AA4"/>
    <w:rsid w:val="00BA2B45"/>
    <w:rsid w:val="00BA2BA3"/>
    <w:rsid w:val="00BA2CEA"/>
    <w:rsid w:val="00BA2E4A"/>
    <w:rsid w:val="00BA2EA2"/>
    <w:rsid w:val="00BA304A"/>
    <w:rsid w:val="00BA314A"/>
    <w:rsid w:val="00BA3218"/>
    <w:rsid w:val="00BA32F6"/>
    <w:rsid w:val="00BA3342"/>
    <w:rsid w:val="00BA336B"/>
    <w:rsid w:val="00BA3379"/>
    <w:rsid w:val="00BA3425"/>
    <w:rsid w:val="00BA345F"/>
    <w:rsid w:val="00BA347C"/>
    <w:rsid w:val="00BA348F"/>
    <w:rsid w:val="00BA34CB"/>
    <w:rsid w:val="00BA35A8"/>
    <w:rsid w:val="00BA35B9"/>
    <w:rsid w:val="00BA361E"/>
    <w:rsid w:val="00BA363C"/>
    <w:rsid w:val="00BA36E7"/>
    <w:rsid w:val="00BA3789"/>
    <w:rsid w:val="00BA38A7"/>
    <w:rsid w:val="00BA3970"/>
    <w:rsid w:val="00BA39EE"/>
    <w:rsid w:val="00BA3A60"/>
    <w:rsid w:val="00BA3AEA"/>
    <w:rsid w:val="00BA3B0A"/>
    <w:rsid w:val="00BA3B9B"/>
    <w:rsid w:val="00BA3BB3"/>
    <w:rsid w:val="00BA3C7F"/>
    <w:rsid w:val="00BA3D1B"/>
    <w:rsid w:val="00BA3D26"/>
    <w:rsid w:val="00BA3E5B"/>
    <w:rsid w:val="00BA3FE9"/>
    <w:rsid w:val="00BA404E"/>
    <w:rsid w:val="00BA4092"/>
    <w:rsid w:val="00BA409D"/>
    <w:rsid w:val="00BA4112"/>
    <w:rsid w:val="00BA4189"/>
    <w:rsid w:val="00BA4289"/>
    <w:rsid w:val="00BA428C"/>
    <w:rsid w:val="00BA43EA"/>
    <w:rsid w:val="00BA4443"/>
    <w:rsid w:val="00BA447C"/>
    <w:rsid w:val="00BA4492"/>
    <w:rsid w:val="00BA4535"/>
    <w:rsid w:val="00BA4552"/>
    <w:rsid w:val="00BA461C"/>
    <w:rsid w:val="00BA46E4"/>
    <w:rsid w:val="00BA4719"/>
    <w:rsid w:val="00BA47D6"/>
    <w:rsid w:val="00BA4863"/>
    <w:rsid w:val="00BA48C3"/>
    <w:rsid w:val="00BA48D0"/>
    <w:rsid w:val="00BA4903"/>
    <w:rsid w:val="00BA4935"/>
    <w:rsid w:val="00BA4A73"/>
    <w:rsid w:val="00BA4CA0"/>
    <w:rsid w:val="00BA4D07"/>
    <w:rsid w:val="00BA4D0F"/>
    <w:rsid w:val="00BA4E6F"/>
    <w:rsid w:val="00BA4EC5"/>
    <w:rsid w:val="00BA4F17"/>
    <w:rsid w:val="00BA4F68"/>
    <w:rsid w:val="00BA5070"/>
    <w:rsid w:val="00BA5077"/>
    <w:rsid w:val="00BA50B3"/>
    <w:rsid w:val="00BA50B5"/>
    <w:rsid w:val="00BA5139"/>
    <w:rsid w:val="00BA518A"/>
    <w:rsid w:val="00BA53A9"/>
    <w:rsid w:val="00BA54A7"/>
    <w:rsid w:val="00BA562F"/>
    <w:rsid w:val="00BA5779"/>
    <w:rsid w:val="00BA5868"/>
    <w:rsid w:val="00BA586A"/>
    <w:rsid w:val="00BA58D5"/>
    <w:rsid w:val="00BA58FE"/>
    <w:rsid w:val="00BA5929"/>
    <w:rsid w:val="00BA598D"/>
    <w:rsid w:val="00BA59C2"/>
    <w:rsid w:val="00BA5A0C"/>
    <w:rsid w:val="00BA5A3C"/>
    <w:rsid w:val="00BA5BE7"/>
    <w:rsid w:val="00BA5BED"/>
    <w:rsid w:val="00BA5C88"/>
    <w:rsid w:val="00BA5E7F"/>
    <w:rsid w:val="00BA5EA4"/>
    <w:rsid w:val="00BA5EAE"/>
    <w:rsid w:val="00BA5F96"/>
    <w:rsid w:val="00BA5FF9"/>
    <w:rsid w:val="00BA601D"/>
    <w:rsid w:val="00BA603F"/>
    <w:rsid w:val="00BA60ED"/>
    <w:rsid w:val="00BA60FC"/>
    <w:rsid w:val="00BA61D4"/>
    <w:rsid w:val="00BA61E8"/>
    <w:rsid w:val="00BA62E8"/>
    <w:rsid w:val="00BA62EB"/>
    <w:rsid w:val="00BA63A6"/>
    <w:rsid w:val="00BA63B4"/>
    <w:rsid w:val="00BA64B1"/>
    <w:rsid w:val="00BA64C2"/>
    <w:rsid w:val="00BA6525"/>
    <w:rsid w:val="00BA6717"/>
    <w:rsid w:val="00BA67CA"/>
    <w:rsid w:val="00BA6802"/>
    <w:rsid w:val="00BA684F"/>
    <w:rsid w:val="00BA68DE"/>
    <w:rsid w:val="00BA6907"/>
    <w:rsid w:val="00BA6986"/>
    <w:rsid w:val="00BA6AC3"/>
    <w:rsid w:val="00BA6B10"/>
    <w:rsid w:val="00BA6B66"/>
    <w:rsid w:val="00BA6C2E"/>
    <w:rsid w:val="00BA6C99"/>
    <w:rsid w:val="00BA6CCE"/>
    <w:rsid w:val="00BA6D5E"/>
    <w:rsid w:val="00BA6D76"/>
    <w:rsid w:val="00BA6F64"/>
    <w:rsid w:val="00BA6F68"/>
    <w:rsid w:val="00BA6FA1"/>
    <w:rsid w:val="00BA7085"/>
    <w:rsid w:val="00BA7215"/>
    <w:rsid w:val="00BA7253"/>
    <w:rsid w:val="00BA744E"/>
    <w:rsid w:val="00BA7520"/>
    <w:rsid w:val="00BA752B"/>
    <w:rsid w:val="00BA7617"/>
    <w:rsid w:val="00BA764B"/>
    <w:rsid w:val="00BA764D"/>
    <w:rsid w:val="00BA77A8"/>
    <w:rsid w:val="00BA77E3"/>
    <w:rsid w:val="00BA78B9"/>
    <w:rsid w:val="00BA7A23"/>
    <w:rsid w:val="00BA7A3C"/>
    <w:rsid w:val="00BA7AC1"/>
    <w:rsid w:val="00BA7BC5"/>
    <w:rsid w:val="00BA7BDE"/>
    <w:rsid w:val="00BA7C50"/>
    <w:rsid w:val="00BA7D67"/>
    <w:rsid w:val="00BA7E1D"/>
    <w:rsid w:val="00BA7E3D"/>
    <w:rsid w:val="00BA7EB7"/>
    <w:rsid w:val="00BA7EF6"/>
    <w:rsid w:val="00BA7FD7"/>
    <w:rsid w:val="00BA7FF7"/>
    <w:rsid w:val="00BB007C"/>
    <w:rsid w:val="00BB009D"/>
    <w:rsid w:val="00BB00B2"/>
    <w:rsid w:val="00BB00DB"/>
    <w:rsid w:val="00BB00DE"/>
    <w:rsid w:val="00BB00FE"/>
    <w:rsid w:val="00BB0104"/>
    <w:rsid w:val="00BB013F"/>
    <w:rsid w:val="00BB0228"/>
    <w:rsid w:val="00BB0294"/>
    <w:rsid w:val="00BB03CB"/>
    <w:rsid w:val="00BB0438"/>
    <w:rsid w:val="00BB05B5"/>
    <w:rsid w:val="00BB0669"/>
    <w:rsid w:val="00BB06FB"/>
    <w:rsid w:val="00BB0701"/>
    <w:rsid w:val="00BB0710"/>
    <w:rsid w:val="00BB079D"/>
    <w:rsid w:val="00BB080F"/>
    <w:rsid w:val="00BB084E"/>
    <w:rsid w:val="00BB092A"/>
    <w:rsid w:val="00BB099D"/>
    <w:rsid w:val="00BB0A60"/>
    <w:rsid w:val="00BB0AD3"/>
    <w:rsid w:val="00BB0B4A"/>
    <w:rsid w:val="00BB0BF9"/>
    <w:rsid w:val="00BB0D03"/>
    <w:rsid w:val="00BB0D45"/>
    <w:rsid w:val="00BB0D59"/>
    <w:rsid w:val="00BB0E39"/>
    <w:rsid w:val="00BB0E41"/>
    <w:rsid w:val="00BB0E4F"/>
    <w:rsid w:val="00BB0F50"/>
    <w:rsid w:val="00BB0F7A"/>
    <w:rsid w:val="00BB0FC7"/>
    <w:rsid w:val="00BB103A"/>
    <w:rsid w:val="00BB1082"/>
    <w:rsid w:val="00BB109F"/>
    <w:rsid w:val="00BB10A9"/>
    <w:rsid w:val="00BB113E"/>
    <w:rsid w:val="00BB124C"/>
    <w:rsid w:val="00BB127A"/>
    <w:rsid w:val="00BB129E"/>
    <w:rsid w:val="00BB12B3"/>
    <w:rsid w:val="00BB13DE"/>
    <w:rsid w:val="00BB1422"/>
    <w:rsid w:val="00BB1466"/>
    <w:rsid w:val="00BB14CE"/>
    <w:rsid w:val="00BB14EA"/>
    <w:rsid w:val="00BB1509"/>
    <w:rsid w:val="00BB15C2"/>
    <w:rsid w:val="00BB1630"/>
    <w:rsid w:val="00BB1651"/>
    <w:rsid w:val="00BB1673"/>
    <w:rsid w:val="00BB1685"/>
    <w:rsid w:val="00BB1715"/>
    <w:rsid w:val="00BB1767"/>
    <w:rsid w:val="00BB1A5D"/>
    <w:rsid w:val="00BB1ABC"/>
    <w:rsid w:val="00BB1BA6"/>
    <w:rsid w:val="00BB1BF3"/>
    <w:rsid w:val="00BB1C0E"/>
    <w:rsid w:val="00BB1C9B"/>
    <w:rsid w:val="00BB1D4E"/>
    <w:rsid w:val="00BB1D80"/>
    <w:rsid w:val="00BB1E51"/>
    <w:rsid w:val="00BB1E6D"/>
    <w:rsid w:val="00BB1E78"/>
    <w:rsid w:val="00BB1E92"/>
    <w:rsid w:val="00BB1EA5"/>
    <w:rsid w:val="00BB1F0E"/>
    <w:rsid w:val="00BB1F15"/>
    <w:rsid w:val="00BB1FCA"/>
    <w:rsid w:val="00BB205C"/>
    <w:rsid w:val="00BB2072"/>
    <w:rsid w:val="00BB20FB"/>
    <w:rsid w:val="00BB2155"/>
    <w:rsid w:val="00BB2165"/>
    <w:rsid w:val="00BB21E1"/>
    <w:rsid w:val="00BB2232"/>
    <w:rsid w:val="00BB2260"/>
    <w:rsid w:val="00BB22CC"/>
    <w:rsid w:val="00BB2655"/>
    <w:rsid w:val="00BB26AC"/>
    <w:rsid w:val="00BB2752"/>
    <w:rsid w:val="00BB27F6"/>
    <w:rsid w:val="00BB2894"/>
    <w:rsid w:val="00BB290C"/>
    <w:rsid w:val="00BB2948"/>
    <w:rsid w:val="00BB2989"/>
    <w:rsid w:val="00BB29E4"/>
    <w:rsid w:val="00BB29E6"/>
    <w:rsid w:val="00BB2AA0"/>
    <w:rsid w:val="00BB2C05"/>
    <w:rsid w:val="00BB2D23"/>
    <w:rsid w:val="00BB2D41"/>
    <w:rsid w:val="00BB2E05"/>
    <w:rsid w:val="00BB2E86"/>
    <w:rsid w:val="00BB2EE2"/>
    <w:rsid w:val="00BB2FC3"/>
    <w:rsid w:val="00BB2FDA"/>
    <w:rsid w:val="00BB3023"/>
    <w:rsid w:val="00BB30F9"/>
    <w:rsid w:val="00BB3182"/>
    <w:rsid w:val="00BB3195"/>
    <w:rsid w:val="00BB31B0"/>
    <w:rsid w:val="00BB31DC"/>
    <w:rsid w:val="00BB320D"/>
    <w:rsid w:val="00BB32A7"/>
    <w:rsid w:val="00BB3417"/>
    <w:rsid w:val="00BB3472"/>
    <w:rsid w:val="00BB3531"/>
    <w:rsid w:val="00BB353D"/>
    <w:rsid w:val="00BB3588"/>
    <w:rsid w:val="00BB359E"/>
    <w:rsid w:val="00BB3659"/>
    <w:rsid w:val="00BB3672"/>
    <w:rsid w:val="00BB3732"/>
    <w:rsid w:val="00BB3738"/>
    <w:rsid w:val="00BB373C"/>
    <w:rsid w:val="00BB38FD"/>
    <w:rsid w:val="00BB3961"/>
    <w:rsid w:val="00BB3963"/>
    <w:rsid w:val="00BB396D"/>
    <w:rsid w:val="00BB3C86"/>
    <w:rsid w:val="00BB3C8B"/>
    <w:rsid w:val="00BB3CAB"/>
    <w:rsid w:val="00BB3CB1"/>
    <w:rsid w:val="00BB3CEE"/>
    <w:rsid w:val="00BB3DAD"/>
    <w:rsid w:val="00BB3E45"/>
    <w:rsid w:val="00BB3E58"/>
    <w:rsid w:val="00BB3ECC"/>
    <w:rsid w:val="00BB3F9D"/>
    <w:rsid w:val="00BB3FF0"/>
    <w:rsid w:val="00BB400B"/>
    <w:rsid w:val="00BB4071"/>
    <w:rsid w:val="00BB414F"/>
    <w:rsid w:val="00BB41C5"/>
    <w:rsid w:val="00BB421E"/>
    <w:rsid w:val="00BB432D"/>
    <w:rsid w:val="00BB4340"/>
    <w:rsid w:val="00BB43CA"/>
    <w:rsid w:val="00BB43DA"/>
    <w:rsid w:val="00BB4458"/>
    <w:rsid w:val="00BB44D9"/>
    <w:rsid w:val="00BB44E4"/>
    <w:rsid w:val="00BB455E"/>
    <w:rsid w:val="00BB45C2"/>
    <w:rsid w:val="00BB46BA"/>
    <w:rsid w:val="00BB480A"/>
    <w:rsid w:val="00BB48FA"/>
    <w:rsid w:val="00BB48FB"/>
    <w:rsid w:val="00BB4A11"/>
    <w:rsid w:val="00BB4A27"/>
    <w:rsid w:val="00BB4C0E"/>
    <w:rsid w:val="00BB4CB2"/>
    <w:rsid w:val="00BB4D40"/>
    <w:rsid w:val="00BB4D83"/>
    <w:rsid w:val="00BB4E67"/>
    <w:rsid w:val="00BB4ED5"/>
    <w:rsid w:val="00BB4F01"/>
    <w:rsid w:val="00BB4F62"/>
    <w:rsid w:val="00BB5000"/>
    <w:rsid w:val="00BB500A"/>
    <w:rsid w:val="00BB502A"/>
    <w:rsid w:val="00BB507D"/>
    <w:rsid w:val="00BB50FF"/>
    <w:rsid w:val="00BB5139"/>
    <w:rsid w:val="00BB513D"/>
    <w:rsid w:val="00BB51C7"/>
    <w:rsid w:val="00BB523E"/>
    <w:rsid w:val="00BB5365"/>
    <w:rsid w:val="00BB538D"/>
    <w:rsid w:val="00BB53A0"/>
    <w:rsid w:val="00BB5424"/>
    <w:rsid w:val="00BB5528"/>
    <w:rsid w:val="00BB5590"/>
    <w:rsid w:val="00BB56EE"/>
    <w:rsid w:val="00BB5720"/>
    <w:rsid w:val="00BB5726"/>
    <w:rsid w:val="00BB5776"/>
    <w:rsid w:val="00BB57F3"/>
    <w:rsid w:val="00BB585F"/>
    <w:rsid w:val="00BB5886"/>
    <w:rsid w:val="00BB5A0B"/>
    <w:rsid w:val="00BB5AA2"/>
    <w:rsid w:val="00BB5AC2"/>
    <w:rsid w:val="00BB5B88"/>
    <w:rsid w:val="00BB5C10"/>
    <w:rsid w:val="00BB5CAB"/>
    <w:rsid w:val="00BB5D1A"/>
    <w:rsid w:val="00BB5D40"/>
    <w:rsid w:val="00BB5D49"/>
    <w:rsid w:val="00BB5EDB"/>
    <w:rsid w:val="00BB5FEC"/>
    <w:rsid w:val="00BB624F"/>
    <w:rsid w:val="00BB6252"/>
    <w:rsid w:val="00BB626B"/>
    <w:rsid w:val="00BB62BB"/>
    <w:rsid w:val="00BB62F9"/>
    <w:rsid w:val="00BB642C"/>
    <w:rsid w:val="00BB64B5"/>
    <w:rsid w:val="00BB6531"/>
    <w:rsid w:val="00BB666A"/>
    <w:rsid w:val="00BB6787"/>
    <w:rsid w:val="00BB687C"/>
    <w:rsid w:val="00BB688B"/>
    <w:rsid w:val="00BB68A1"/>
    <w:rsid w:val="00BB697F"/>
    <w:rsid w:val="00BB69E9"/>
    <w:rsid w:val="00BB69FE"/>
    <w:rsid w:val="00BB6A44"/>
    <w:rsid w:val="00BB6A9E"/>
    <w:rsid w:val="00BB6AEB"/>
    <w:rsid w:val="00BB6AFB"/>
    <w:rsid w:val="00BB6B9B"/>
    <w:rsid w:val="00BB6C1B"/>
    <w:rsid w:val="00BB6CF4"/>
    <w:rsid w:val="00BB6E22"/>
    <w:rsid w:val="00BB6E5A"/>
    <w:rsid w:val="00BB6F68"/>
    <w:rsid w:val="00BB706F"/>
    <w:rsid w:val="00BB71A9"/>
    <w:rsid w:val="00BB72EB"/>
    <w:rsid w:val="00BB736F"/>
    <w:rsid w:val="00BB7381"/>
    <w:rsid w:val="00BB7427"/>
    <w:rsid w:val="00BB7480"/>
    <w:rsid w:val="00BB7483"/>
    <w:rsid w:val="00BB74D3"/>
    <w:rsid w:val="00BB7530"/>
    <w:rsid w:val="00BB7655"/>
    <w:rsid w:val="00BB765E"/>
    <w:rsid w:val="00BB76A5"/>
    <w:rsid w:val="00BB76AB"/>
    <w:rsid w:val="00BB76B2"/>
    <w:rsid w:val="00BB7709"/>
    <w:rsid w:val="00BB774E"/>
    <w:rsid w:val="00BB778C"/>
    <w:rsid w:val="00BB77C3"/>
    <w:rsid w:val="00BB781A"/>
    <w:rsid w:val="00BB794F"/>
    <w:rsid w:val="00BB7A8C"/>
    <w:rsid w:val="00BB7A9F"/>
    <w:rsid w:val="00BB7B13"/>
    <w:rsid w:val="00BB7C04"/>
    <w:rsid w:val="00BB7C10"/>
    <w:rsid w:val="00BB7C16"/>
    <w:rsid w:val="00BB7C1F"/>
    <w:rsid w:val="00BB7C49"/>
    <w:rsid w:val="00BB7D04"/>
    <w:rsid w:val="00BB7D48"/>
    <w:rsid w:val="00BB7DE5"/>
    <w:rsid w:val="00BB7DEC"/>
    <w:rsid w:val="00BB7E22"/>
    <w:rsid w:val="00BB7EB5"/>
    <w:rsid w:val="00BB7F20"/>
    <w:rsid w:val="00BB7F7E"/>
    <w:rsid w:val="00BC0011"/>
    <w:rsid w:val="00BC0103"/>
    <w:rsid w:val="00BC010B"/>
    <w:rsid w:val="00BC0191"/>
    <w:rsid w:val="00BC01A9"/>
    <w:rsid w:val="00BC0202"/>
    <w:rsid w:val="00BC0287"/>
    <w:rsid w:val="00BC03A6"/>
    <w:rsid w:val="00BC0453"/>
    <w:rsid w:val="00BC049A"/>
    <w:rsid w:val="00BC04C2"/>
    <w:rsid w:val="00BC0567"/>
    <w:rsid w:val="00BC0568"/>
    <w:rsid w:val="00BC06DA"/>
    <w:rsid w:val="00BC0815"/>
    <w:rsid w:val="00BC08AB"/>
    <w:rsid w:val="00BC08E7"/>
    <w:rsid w:val="00BC0918"/>
    <w:rsid w:val="00BC09A8"/>
    <w:rsid w:val="00BC09DD"/>
    <w:rsid w:val="00BC0ADC"/>
    <w:rsid w:val="00BC0AF0"/>
    <w:rsid w:val="00BC0B05"/>
    <w:rsid w:val="00BC0B89"/>
    <w:rsid w:val="00BC0E59"/>
    <w:rsid w:val="00BC0E98"/>
    <w:rsid w:val="00BC0F1C"/>
    <w:rsid w:val="00BC0F37"/>
    <w:rsid w:val="00BC0FB8"/>
    <w:rsid w:val="00BC10CC"/>
    <w:rsid w:val="00BC10EC"/>
    <w:rsid w:val="00BC11C3"/>
    <w:rsid w:val="00BC11E7"/>
    <w:rsid w:val="00BC1202"/>
    <w:rsid w:val="00BC121F"/>
    <w:rsid w:val="00BC125E"/>
    <w:rsid w:val="00BC13F0"/>
    <w:rsid w:val="00BC148E"/>
    <w:rsid w:val="00BC1525"/>
    <w:rsid w:val="00BC15A6"/>
    <w:rsid w:val="00BC15B9"/>
    <w:rsid w:val="00BC1634"/>
    <w:rsid w:val="00BC164F"/>
    <w:rsid w:val="00BC1677"/>
    <w:rsid w:val="00BC168B"/>
    <w:rsid w:val="00BC16B2"/>
    <w:rsid w:val="00BC174D"/>
    <w:rsid w:val="00BC18D3"/>
    <w:rsid w:val="00BC18F7"/>
    <w:rsid w:val="00BC1983"/>
    <w:rsid w:val="00BC19B3"/>
    <w:rsid w:val="00BC1A36"/>
    <w:rsid w:val="00BC1AC4"/>
    <w:rsid w:val="00BC1B2E"/>
    <w:rsid w:val="00BC1B68"/>
    <w:rsid w:val="00BC1C09"/>
    <w:rsid w:val="00BC1C73"/>
    <w:rsid w:val="00BC1CC9"/>
    <w:rsid w:val="00BC1CF5"/>
    <w:rsid w:val="00BC1DBC"/>
    <w:rsid w:val="00BC1DDF"/>
    <w:rsid w:val="00BC1E6E"/>
    <w:rsid w:val="00BC1F9D"/>
    <w:rsid w:val="00BC1FFD"/>
    <w:rsid w:val="00BC2030"/>
    <w:rsid w:val="00BC2081"/>
    <w:rsid w:val="00BC2126"/>
    <w:rsid w:val="00BC215A"/>
    <w:rsid w:val="00BC2165"/>
    <w:rsid w:val="00BC2179"/>
    <w:rsid w:val="00BC21A6"/>
    <w:rsid w:val="00BC21C5"/>
    <w:rsid w:val="00BC2231"/>
    <w:rsid w:val="00BC2357"/>
    <w:rsid w:val="00BC2423"/>
    <w:rsid w:val="00BC25B4"/>
    <w:rsid w:val="00BC25F1"/>
    <w:rsid w:val="00BC2677"/>
    <w:rsid w:val="00BC270F"/>
    <w:rsid w:val="00BC2710"/>
    <w:rsid w:val="00BC2774"/>
    <w:rsid w:val="00BC278D"/>
    <w:rsid w:val="00BC27BA"/>
    <w:rsid w:val="00BC283F"/>
    <w:rsid w:val="00BC28FE"/>
    <w:rsid w:val="00BC2938"/>
    <w:rsid w:val="00BC2A13"/>
    <w:rsid w:val="00BC2ABC"/>
    <w:rsid w:val="00BC2B20"/>
    <w:rsid w:val="00BC2BE8"/>
    <w:rsid w:val="00BC2D02"/>
    <w:rsid w:val="00BC2DCD"/>
    <w:rsid w:val="00BC2E28"/>
    <w:rsid w:val="00BC2E74"/>
    <w:rsid w:val="00BC2E76"/>
    <w:rsid w:val="00BC2EE6"/>
    <w:rsid w:val="00BC2EF5"/>
    <w:rsid w:val="00BC2F09"/>
    <w:rsid w:val="00BC2F89"/>
    <w:rsid w:val="00BC2FF0"/>
    <w:rsid w:val="00BC3012"/>
    <w:rsid w:val="00BC303A"/>
    <w:rsid w:val="00BC3086"/>
    <w:rsid w:val="00BC3170"/>
    <w:rsid w:val="00BC3526"/>
    <w:rsid w:val="00BC3711"/>
    <w:rsid w:val="00BC396F"/>
    <w:rsid w:val="00BC3998"/>
    <w:rsid w:val="00BC39D1"/>
    <w:rsid w:val="00BC39E2"/>
    <w:rsid w:val="00BC3A58"/>
    <w:rsid w:val="00BC3A85"/>
    <w:rsid w:val="00BC3AF8"/>
    <w:rsid w:val="00BC3B0A"/>
    <w:rsid w:val="00BC3C1E"/>
    <w:rsid w:val="00BC3C34"/>
    <w:rsid w:val="00BC3C78"/>
    <w:rsid w:val="00BC3CC1"/>
    <w:rsid w:val="00BC3CC4"/>
    <w:rsid w:val="00BC3D6C"/>
    <w:rsid w:val="00BC3D8E"/>
    <w:rsid w:val="00BC3DDE"/>
    <w:rsid w:val="00BC3E0B"/>
    <w:rsid w:val="00BC3E1A"/>
    <w:rsid w:val="00BC3E60"/>
    <w:rsid w:val="00BC3E90"/>
    <w:rsid w:val="00BC3EFD"/>
    <w:rsid w:val="00BC3F8B"/>
    <w:rsid w:val="00BC3F8F"/>
    <w:rsid w:val="00BC3FD4"/>
    <w:rsid w:val="00BC4021"/>
    <w:rsid w:val="00BC40D5"/>
    <w:rsid w:val="00BC411D"/>
    <w:rsid w:val="00BC42A7"/>
    <w:rsid w:val="00BC4463"/>
    <w:rsid w:val="00BC4567"/>
    <w:rsid w:val="00BC4635"/>
    <w:rsid w:val="00BC473D"/>
    <w:rsid w:val="00BC473F"/>
    <w:rsid w:val="00BC4814"/>
    <w:rsid w:val="00BC4899"/>
    <w:rsid w:val="00BC4936"/>
    <w:rsid w:val="00BC498A"/>
    <w:rsid w:val="00BC49F4"/>
    <w:rsid w:val="00BC4A1A"/>
    <w:rsid w:val="00BC4AB8"/>
    <w:rsid w:val="00BC4ADF"/>
    <w:rsid w:val="00BC4AE3"/>
    <w:rsid w:val="00BC4AF3"/>
    <w:rsid w:val="00BC4B08"/>
    <w:rsid w:val="00BC4B65"/>
    <w:rsid w:val="00BC4BA6"/>
    <w:rsid w:val="00BC4BBF"/>
    <w:rsid w:val="00BC4DA5"/>
    <w:rsid w:val="00BC4E14"/>
    <w:rsid w:val="00BC4EBE"/>
    <w:rsid w:val="00BC4F58"/>
    <w:rsid w:val="00BC4FA9"/>
    <w:rsid w:val="00BC5009"/>
    <w:rsid w:val="00BC5140"/>
    <w:rsid w:val="00BC5244"/>
    <w:rsid w:val="00BC52A1"/>
    <w:rsid w:val="00BC52ED"/>
    <w:rsid w:val="00BC5396"/>
    <w:rsid w:val="00BC53D6"/>
    <w:rsid w:val="00BC544C"/>
    <w:rsid w:val="00BC5458"/>
    <w:rsid w:val="00BC54F5"/>
    <w:rsid w:val="00BC54F7"/>
    <w:rsid w:val="00BC5643"/>
    <w:rsid w:val="00BC572C"/>
    <w:rsid w:val="00BC573E"/>
    <w:rsid w:val="00BC57C4"/>
    <w:rsid w:val="00BC57C6"/>
    <w:rsid w:val="00BC5840"/>
    <w:rsid w:val="00BC585B"/>
    <w:rsid w:val="00BC58B9"/>
    <w:rsid w:val="00BC590B"/>
    <w:rsid w:val="00BC5952"/>
    <w:rsid w:val="00BC59B2"/>
    <w:rsid w:val="00BC59CC"/>
    <w:rsid w:val="00BC59EB"/>
    <w:rsid w:val="00BC5A17"/>
    <w:rsid w:val="00BC5A66"/>
    <w:rsid w:val="00BC5A6A"/>
    <w:rsid w:val="00BC5A9F"/>
    <w:rsid w:val="00BC5AA9"/>
    <w:rsid w:val="00BC5AB7"/>
    <w:rsid w:val="00BC5AF5"/>
    <w:rsid w:val="00BC5B1C"/>
    <w:rsid w:val="00BC5B96"/>
    <w:rsid w:val="00BC5BE3"/>
    <w:rsid w:val="00BC5CE8"/>
    <w:rsid w:val="00BC5E57"/>
    <w:rsid w:val="00BC5E93"/>
    <w:rsid w:val="00BC5E9E"/>
    <w:rsid w:val="00BC5F05"/>
    <w:rsid w:val="00BC5F14"/>
    <w:rsid w:val="00BC5F42"/>
    <w:rsid w:val="00BC606B"/>
    <w:rsid w:val="00BC60BB"/>
    <w:rsid w:val="00BC6273"/>
    <w:rsid w:val="00BC62E0"/>
    <w:rsid w:val="00BC63A5"/>
    <w:rsid w:val="00BC6487"/>
    <w:rsid w:val="00BC6528"/>
    <w:rsid w:val="00BC659C"/>
    <w:rsid w:val="00BC65AD"/>
    <w:rsid w:val="00BC6645"/>
    <w:rsid w:val="00BC6692"/>
    <w:rsid w:val="00BC681A"/>
    <w:rsid w:val="00BC6835"/>
    <w:rsid w:val="00BC6883"/>
    <w:rsid w:val="00BC68DB"/>
    <w:rsid w:val="00BC694C"/>
    <w:rsid w:val="00BC6965"/>
    <w:rsid w:val="00BC6977"/>
    <w:rsid w:val="00BC6980"/>
    <w:rsid w:val="00BC69E5"/>
    <w:rsid w:val="00BC6B51"/>
    <w:rsid w:val="00BC6B59"/>
    <w:rsid w:val="00BC6B5D"/>
    <w:rsid w:val="00BC6B60"/>
    <w:rsid w:val="00BC6BAA"/>
    <w:rsid w:val="00BC6C4B"/>
    <w:rsid w:val="00BC6D24"/>
    <w:rsid w:val="00BC6D63"/>
    <w:rsid w:val="00BC6D86"/>
    <w:rsid w:val="00BC6D88"/>
    <w:rsid w:val="00BC6DD2"/>
    <w:rsid w:val="00BC6E1D"/>
    <w:rsid w:val="00BC6E96"/>
    <w:rsid w:val="00BC6F46"/>
    <w:rsid w:val="00BC6FEA"/>
    <w:rsid w:val="00BC700A"/>
    <w:rsid w:val="00BC70B7"/>
    <w:rsid w:val="00BC7106"/>
    <w:rsid w:val="00BC718A"/>
    <w:rsid w:val="00BC71E5"/>
    <w:rsid w:val="00BC7248"/>
    <w:rsid w:val="00BC724F"/>
    <w:rsid w:val="00BC72B1"/>
    <w:rsid w:val="00BC72B5"/>
    <w:rsid w:val="00BC72EC"/>
    <w:rsid w:val="00BC72F7"/>
    <w:rsid w:val="00BC7367"/>
    <w:rsid w:val="00BC73F5"/>
    <w:rsid w:val="00BC742D"/>
    <w:rsid w:val="00BC747D"/>
    <w:rsid w:val="00BC7481"/>
    <w:rsid w:val="00BC759D"/>
    <w:rsid w:val="00BC7688"/>
    <w:rsid w:val="00BC76E0"/>
    <w:rsid w:val="00BC76E1"/>
    <w:rsid w:val="00BC7757"/>
    <w:rsid w:val="00BC7799"/>
    <w:rsid w:val="00BC7937"/>
    <w:rsid w:val="00BC79DF"/>
    <w:rsid w:val="00BC79FB"/>
    <w:rsid w:val="00BC7A26"/>
    <w:rsid w:val="00BC7BC9"/>
    <w:rsid w:val="00BC7C2B"/>
    <w:rsid w:val="00BC7C3B"/>
    <w:rsid w:val="00BC7D12"/>
    <w:rsid w:val="00BC7E65"/>
    <w:rsid w:val="00BC7E80"/>
    <w:rsid w:val="00BC7F6E"/>
    <w:rsid w:val="00BC7FED"/>
    <w:rsid w:val="00BC7FFB"/>
    <w:rsid w:val="00BD0160"/>
    <w:rsid w:val="00BD0178"/>
    <w:rsid w:val="00BD02B2"/>
    <w:rsid w:val="00BD02CD"/>
    <w:rsid w:val="00BD0351"/>
    <w:rsid w:val="00BD038B"/>
    <w:rsid w:val="00BD03DC"/>
    <w:rsid w:val="00BD03ED"/>
    <w:rsid w:val="00BD0452"/>
    <w:rsid w:val="00BD054F"/>
    <w:rsid w:val="00BD0648"/>
    <w:rsid w:val="00BD065E"/>
    <w:rsid w:val="00BD06AA"/>
    <w:rsid w:val="00BD0702"/>
    <w:rsid w:val="00BD077F"/>
    <w:rsid w:val="00BD07CD"/>
    <w:rsid w:val="00BD07FE"/>
    <w:rsid w:val="00BD0868"/>
    <w:rsid w:val="00BD0889"/>
    <w:rsid w:val="00BD0892"/>
    <w:rsid w:val="00BD089D"/>
    <w:rsid w:val="00BD098C"/>
    <w:rsid w:val="00BD0A9C"/>
    <w:rsid w:val="00BD0AB6"/>
    <w:rsid w:val="00BD0ABB"/>
    <w:rsid w:val="00BD0AE3"/>
    <w:rsid w:val="00BD0B1F"/>
    <w:rsid w:val="00BD0B97"/>
    <w:rsid w:val="00BD0CFD"/>
    <w:rsid w:val="00BD0DED"/>
    <w:rsid w:val="00BD0EE4"/>
    <w:rsid w:val="00BD0EED"/>
    <w:rsid w:val="00BD0F68"/>
    <w:rsid w:val="00BD0F82"/>
    <w:rsid w:val="00BD0FAB"/>
    <w:rsid w:val="00BD109A"/>
    <w:rsid w:val="00BD128D"/>
    <w:rsid w:val="00BD1292"/>
    <w:rsid w:val="00BD131F"/>
    <w:rsid w:val="00BD1402"/>
    <w:rsid w:val="00BD1497"/>
    <w:rsid w:val="00BD16CD"/>
    <w:rsid w:val="00BD16E2"/>
    <w:rsid w:val="00BD174D"/>
    <w:rsid w:val="00BD17CF"/>
    <w:rsid w:val="00BD17FD"/>
    <w:rsid w:val="00BD183E"/>
    <w:rsid w:val="00BD1861"/>
    <w:rsid w:val="00BD1892"/>
    <w:rsid w:val="00BD189D"/>
    <w:rsid w:val="00BD1901"/>
    <w:rsid w:val="00BD1976"/>
    <w:rsid w:val="00BD19E9"/>
    <w:rsid w:val="00BD1B29"/>
    <w:rsid w:val="00BD1C7D"/>
    <w:rsid w:val="00BD1D2F"/>
    <w:rsid w:val="00BD1D31"/>
    <w:rsid w:val="00BD1E18"/>
    <w:rsid w:val="00BD1E1A"/>
    <w:rsid w:val="00BD1E35"/>
    <w:rsid w:val="00BD1ED6"/>
    <w:rsid w:val="00BD1EF8"/>
    <w:rsid w:val="00BD1F3A"/>
    <w:rsid w:val="00BD1F5D"/>
    <w:rsid w:val="00BD1FE7"/>
    <w:rsid w:val="00BD2048"/>
    <w:rsid w:val="00BD205B"/>
    <w:rsid w:val="00BD2130"/>
    <w:rsid w:val="00BD2136"/>
    <w:rsid w:val="00BD21EA"/>
    <w:rsid w:val="00BD23B5"/>
    <w:rsid w:val="00BD24F3"/>
    <w:rsid w:val="00BD265A"/>
    <w:rsid w:val="00BD26EA"/>
    <w:rsid w:val="00BD28E3"/>
    <w:rsid w:val="00BD2901"/>
    <w:rsid w:val="00BD2992"/>
    <w:rsid w:val="00BD2A39"/>
    <w:rsid w:val="00BD2A66"/>
    <w:rsid w:val="00BD2A75"/>
    <w:rsid w:val="00BD2AE3"/>
    <w:rsid w:val="00BD2B76"/>
    <w:rsid w:val="00BD2BDB"/>
    <w:rsid w:val="00BD2C6A"/>
    <w:rsid w:val="00BD2C78"/>
    <w:rsid w:val="00BD2CE9"/>
    <w:rsid w:val="00BD2D16"/>
    <w:rsid w:val="00BD2D4C"/>
    <w:rsid w:val="00BD2D9A"/>
    <w:rsid w:val="00BD2DD3"/>
    <w:rsid w:val="00BD2F02"/>
    <w:rsid w:val="00BD2F4B"/>
    <w:rsid w:val="00BD2FEA"/>
    <w:rsid w:val="00BD303D"/>
    <w:rsid w:val="00BD30C7"/>
    <w:rsid w:val="00BD30EE"/>
    <w:rsid w:val="00BD31FF"/>
    <w:rsid w:val="00BD3267"/>
    <w:rsid w:val="00BD32A4"/>
    <w:rsid w:val="00BD3388"/>
    <w:rsid w:val="00BD33C2"/>
    <w:rsid w:val="00BD35C4"/>
    <w:rsid w:val="00BD3615"/>
    <w:rsid w:val="00BD3650"/>
    <w:rsid w:val="00BD3658"/>
    <w:rsid w:val="00BD368A"/>
    <w:rsid w:val="00BD37C9"/>
    <w:rsid w:val="00BD37CE"/>
    <w:rsid w:val="00BD37CF"/>
    <w:rsid w:val="00BD37F3"/>
    <w:rsid w:val="00BD386D"/>
    <w:rsid w:val="00BD3891"/>
    <w:rsid w:val="00BD38B7"/>
    <w:rsid w:val="00BD391B"/>
    <w:rsid w:val="00BD39A5"/>
    <w:rsid w:val="00BD39CB"/>
    <w:rsid w:val="00BD39CC"/>
    <w:rsid w:val="00BD3A20"/>
    <w:rsid w:val="00BD3A58"/>
    <w:rsid w:val="00BD3A67"/>
    <w:rsid w:val="00BD3A88"/>
    <w:rsid w:val="00BD3A9E"/>
    <w:rsid w:val="00BD3AD8"/>
    <w:rsid w:val="00BD3B61"/>
    <w:rsid w:val="00BD3C08"/>
    <w:rsid w:val="00BD3EA8"/>
    <w:rsid w:val="00BD3EE1"/>
    <w:rsid w:val="00BD3EEF"/>
    <w:rsid w:val="00BD3F5A"/>
    <w:rsid w:val="00BD3F9F"/>
    <w:rsid w:val="00BD4137"/>
    <w:rsid w:val="00BD4197"/>
    <w:rsid w:val="00BD423B"/>
    <w:rsid w:val="00BD42CC"/>
    <w:rsid w:val="00BD43F3"/>
    <w:rsid w:val="00BD4499"/>
    <w:rsid w:val="00BD44AE"/>
    <w:rsid w:val="00BD44D6"/>
    <w:rsid w:val="00BD4526"/>
    <w:rsid w:val="00BD456E"/>
    <w:rsid w:val="00BD4585"/>
    <w:rsid w:val="00BD45C6"/>
    <w:rsid w:val="00BD46D8"/>
    <w:rsid w:val="00BD4709"/>
    <w:rsid w:val="00BD471A"/>
    <w:rsid w:val="00BD4783"/>
    <w:rsid w:val="00BD480C"/>
    <w:rsid w:val="00BD49F4"/>
    <w:rsid w:val="00BD4A67"/>
    <w:rsid w:val="00BD4A82"/>
    <w:rsid w:val="00BD4A9D"/>
    <w:rsid w:val="00BD4AA1"/>
    <w:rsid w:val="00BD4B63"/>
    <w:rsid w:val="00BD4BA3"/>
    <w:rsid w:val="00BD4BB0"/>
    <w:rsid w:val="00BD4D3D"/>
    <w:rsid w:val="00BD4D46"/>
    <w:rsid w:val="00BD4DCE"/>
    <w:rsid w:val="00BD4E23"/>
    <w:rsid w:val="00BD4E68"/>
    <w:rsid w:val="00BD4E97"/>
    <w:rsid w:val="00BD4FEA"/>
    <w:rsid w:val="00BD5089"/>
    <w:rsid w:val="00BD50D4"/>
    <w:rsid w:val="00BD50DB"/>
    <w:rsid w:val="00BD51B8"/>
    <w:rsid w:val="00BD51E2"/>
    <w:rsid w:val="00BD52A2"/>
    <w:rsid w:val="00BD5336"/>
    <w:rsid w:val="00BD53E7"/>
    <w:rsid w:val="00BD5503"/>
    <w:rsid w:val="00BD553F"/>
    <w:rsid w:val="00BD555E"/>
    <w:rsid w:val="00BD55D2"/>
    <w:rsid w:val="00BD563B"/>
    <w:rsid w:val="00BD5745"/>
    <w:rsid w:val="00BD5773"/>
    <w:rsid w:val="00BD5774"/>
    <w:rsid w:val="00BD577E"/>
    <w:rsid w:val="00BD5919"/>
    <w:rsid w:val="00BD5A19"/>
    <w:rsid w:val="00BD5A5A"/>
    <w:rsid w:val="00BD5AC7"/>
    <w:rsid w:val="00BD5B2A"/>
    <w:rsid w:val="00BD5BAF"/>
    <w:rsid w:val="00BD5C91"/>
    <w:rsid w:val="00BD5CCF"/>
    <w:rsid w:val="00BD5DB3"/>
    <w:rsid w:val="00BD5DF8"/>
    <w:rsid w:val="00BD5E5A"/>
    <w:rsid w:val="00BD5F03"/>
    <w:rsid w:val="00BD6013"/>
    <w:rsid w:val="00BD609E"/>
    <w:rsid w:val="00BD60B0"/>
    <w:rsid w:val="00BD60CA"/>
    <w:rsid w:val="00BD60CD"/>
    <w:rsid w:val="00BD60D3"/>
    <w:rsid w:val="00BD6144"/>
    <w:rsid w:val="00BD6167"/>
    <w:rsid w:val="00BD61E9"/>
    <w:rsid w:val="00BD6325"/>
    <w:rsid w:val="00BD656E"/>
    <w:rsid w:val="00BD6654"/>
    <w:rsid w:val="00BD6664"/>
    <w:rsid w:val="00BD67EB"/>
    <w:rsid w:val="00BD6802"/>
    <w:rsid w:val="00BD6905"/>
    <w:rsid w:val="00BD6950"/>
    <w:rsid w:val="00BD698C"/>
    <w:rsid w:val="00BD6991"/>
    <w:rsid w:val="00BD6A39"/>
    <w:rsid w:val="00BD6A6F"/>
    <w:rsid w:val="00BD6ABE"/>
    <w:rsid w:val="00BD6B00"/>
    <w:rsid w:val="00BD6B13"/>
    <w:rsid w:val="00BD6B18"/>
    <w:rsid w:val="00BD6B20"/>
    <w:rsid w:val="00BD6B60"/>
    <w:rsid w:val="00BD6CB3"/>
    <w:rsid w:val="00BD6D53"/>
    <w:rsid w:val="00BD6DD1"/>
    <w:rsid w:val="00BD6DD8"/>
    <w:rsid w:val="00BD6E69"/>
    <w:rsid w:val="00BD6EE3"/>
    <w:rsid w:val="00BD6F18"/>
    <w:rsid w:val="00BD6FA7"/>
    <w:rsid w:val="00BD6FA8"/>
    <w:rsid w:val="00BD706B"/>
    <w:rsid w:val="00BD7163"/>
    <w:rsid w:val="00BD7188"/>
    <w:rsid w:val="00BD7272"/>
    <w:rsid w:val="00BD73DC"/>
    <w:rsid w:val="00BD756E"/>
    <w:rsid w:val="00BD75B8"/>
    <w:rsid w:val="00BD75FF"/>
    <w:rsid w:val="00BD7667"/>
    <w:rsid w:val="00BD767E"/>
    <w:rsid w:val="00BD769D"/>
    <w:rsid w:val="00BD774B"/>
    <w:rsid w:val="00BD77A3"/>
    <w:rsid w:val="00BD7886"/>
    <w:rsid w:val="00BD78B9"/>
    <w:rsid w:val="00BD7977"/>
    <w:rsid w:val="00BD7AF2"/>
    <w:rsid w:val="00BD7B39"/>
    <w:rsid w:val="00BD7B8B"/>
    <w:rsid w:val="00BD7BD1"/>
    <w:rsid w:val="00BD7C30"/>
    <w:rsid w:val="00BD7D80"/>
    <w:rsid w:val="00BD7EBD"/>
    <w:rsid w:val="00BD7F07"/>
    <w:rsid w:val="00BD7F74"/>
    <w:rsid w:val="00BD7F7F"/>
    <w:rsid w:val="00BD7FB1"/>
    <w:rsid w:val="00BE008D"/>
    <w:rsid w:val="00BE01AC"/>
    <w:rsid w:val="00BE020B"/>
    <w:rsid w:val="00BE0250"/>
    <w:rsid w:val="00BE0293"/>
    <w:rsid w:val="00BE02C2"/>
    <w:rsid w:val="00BE02CE"/>
    <w:rsid w:val="00BE03CD"/>
    <w:rsid w:val="00BE0464"/>
    <w:rsid w:val="00BE04D7"/>
    <w:rsid w:val="00BE052B"/>
    <w:rsid w:val="00BE05C3"/>
    <w:rsid w:val="00BE061F"/>
    <w:rsid w:val="00BE0797"/>
    <w:rsid w:val="00BE086F"/>
    <w:rsid w:val="00BE08B0"/>
    <w:rsid w:val="00BE08D7"/>
    <w:rsid w:val="00BE08F4"/>
    <w:rsid w:val="00BE0A4B"/>
    <w:rsid w:val="00BE0BF8"/>
    <w:rsid w:val="00BE0C86"/>
    <w:rsid w:val="00BE0CAF"/>
    <w:rsid w:val="00BE0DAB"/>
    <w:rsid w:val="00BE0DAE"/>
    <w:rsid w:val="00BE0DE9"/>
    <w:rsid w:val="00BE0E6C"/>
    <w:rsid w:val="00BE0F2D"/>
    <w:rsid w:val="00BE0F44"/>
    <w:rsid w:val="00BE0FD9"/>
    <w:rsid w:val="00BE107B"/>
    <w:rsid w:val="00BE1088"/>
    <w:rsid w:val="00BE125E"/>
    <w:rsid w:val="00BE129E"/>
    <w:rsid w:val="00BE12DE"/>
    <w:rsid w:val="00BE1325"/>
    <w:rsid w:val="00BE1339"/>
    <w:rsid w:val="00BE1367"/>
    <w:rsid w:val="00BE1380"/>
    <w:rsid w:val="00BE13EF"/>
    <w:rsid w:val="00BE1402"/>
    <w:rsid w:val="00BE1519"/>
    <w:rsid w:val="00BE1545"/>
    <w:rsid w:val="00BE160D"/>
    <w:rsid w:val="00BE1622"/>
    <w:rsid w:val="00BE16B1"/>
    <w:rsid w:val="00BE17BD"/>
    <w:rsid w:val="00BE17DB"/>
    <w:rsid w:val="00BE18F0"/>
    <w:rsid w:val="00BE1965"/>
    <w:rsid w:val="00BE198D"/>
    <w:rsid w:val="00BE19C8"/>
    <w:rsid w:val="00BE1A2D"/>
    <w:rsid w:val="00BE1A47"/>
    <w:rsid w:val="00BE1A49"/>
    <w:rsid w:val="00BE1AD4"/>
    <w:rsid w:val="00BE1AFD"/>
    <w:rsid w:val="00BE1C06"/>
    <w:rsid w:val="00BE1D8D"/>
    <w:rsid w:val="00BE1DF0"/>
    <w:rsid w:val="00BE1E57"/>
    <w:rsid w:val="00BE2001"/>
    <w:rsid w:val="00BE20D7"/>
    <w:rsid w:val="00BE20F3"/>
    <w:rsid w:val="00BE20F9"/>
    <w:rsid w:val="00BE20FF"/>
    <w:rsid w:val="00BE22EB"/>
    <w:rsid w:val="00BE239B"/>
    <w:rsid w:val="00BE23AC"/>
    <w:rsid w:val="00BE24B5"/>
    <w:rsid w:val="00BE2519"/>
    <w:rsid w:val="00BE25B8"/>
    <w:rsid w:val="00BE25DF"/>
    <w:rsid w:val="00BE262C"/>
    <w:rsid w:val="00BE26B1"/>
    <w:rsid w:val="00BE2788"/>
    <w:rsid w:val="00BE27ED"/>
    <w:rsid w:val="00BE2813"/>
    <w:rsid w:val="00BE28E0"/>
    <w:rsid w:val="00BE28F6"/>
    <w:rsid w:val="00BE2966"/>
    <w:rsid w:val="00BE2969"/>
    <w:rsid w:val="00BE296F"/>
    <w:rsid w:val="00BE2A0A"/>
    <w:rsid w:val="00BE2A20"/>
    <w:rsid w:val="00BE2BA8"/>
    <w:rsid w:val="00BE2BCD"/>
    <w:rsid w:val="00BE2CFE"/>
    <w:rsid w:val="00BE2D3C"/>
    <w:rsid w:val="00BE2D91"/>
    <w:rsid w:val="00BE2DD2"/>
    <w:rsid w:val="00BE2E27"/>
    <w:rsid w:val="00BE2E88"/>
    <w:rsid w:val="00BE2ED1"/>
    <w:rsid w:val="00BE2F81"/>
    <w:rsid w:val="00BE300F"/>
    <w:rsid w:val="00BE3020"/>
    <w:rsid w:val="00BE309E"/>
    <w:rsid w:val="00BE30CA"/>
    <w:rsid w:val="00BE312A"/>
    <w:rsid w:val="00BE312D"/>
    <w:rsid w:val="00BE3177"/>
    <w:rsid w:val="00BE31AB"/>
    <w:rsid w:val="00BE3369"/>
    <w:rsid w:val="00BE33BA"/>
    <w:rsid w:val="00BE33DF"/>
    <w:rsid w:val="00BE33EF"/>
    <w:rsid w:val="00BE358A"/>
    <w:rsid w:val="00BE35B1"/>
    <w:rsid w:val="00BE35C7"/>
    <w:rsid w:val="00BE3619"/>
    <w:rsid w:val="00BE3629"/>
    <w:rsid w:val="00BE37D7"/>
    <w:rsid w:val="00BE380D"/>
    <w:rsid w:val="00BE3841"/>
    <w:rsid w:val="00BE38EC"/>
    <w:rsid w:val="00BE38F9"/>
    <w:rsid w:val="00BE3917"/>
    <w:rsid w:val="00BE3929"/>
    <w:rsid w:val="00BE3933"/>
    <w:rsid w:val="00BE39C4"/>
    <w:rsid w:val="00BE3A33"/>
    <w:rsid w:val="00BE3A5A"/>
    <w:rsid w:val="00BE3AC4"/>
    <w:rsid w:val="00BE3ACE"/>
    <w:rsid w:val="00BE3BC6"/>
    <w:rsid w:val="00BE3BDF"/>
    <w:rsid w:val="00BE3C11"/>
    <w:rsid w:val="00BE3C44"/>
    <w:rsid w:val="00BE3CD8"/>
    <w:rsid w:val="00BE3D33"/>
    <w:rsid w:val="00BE3D95"/>
    <w:rsid w:val="00BE3EAF"/>
    <w:rsid w:val="00BE4052"/>
    <w:rsid w:val="00BE414D"/>
    <w:rsid w:val="00BE417C"/>
    <w:rsid w:val="00BE425C"/>
    <w:rsid w:val="00BE4262"/>
    <w:rsid w:val="00BE42E2"/>
    <w:rsid w:val="00BE43E2"/>
    <w:rsid w:val="00BE440C"/>
    <w:rsid w:val="00BE4493"/>
    <w:rsid w:val="00BE44C8"/>
    <w:rsid w:val="00BE44E7"/>
    <w:rsid w:val="00BE4544"/>
    <w:rsid w:val="00BE4641"/>
    <w:rsid w:val="00BE4671"/>
    <w:rsid w:val="00BE4680"/>
    <w:rsid w:val="00BE4685"/>
    <w:rsid w:val="00BE46A5"/>
    <w:rsid w:val="00BE46A7"/>
    <w:rsid w:val="00BE46D0"/>
    <w:rsid w:val="00BE4727"/>
    <w:rsid w:val="00BE472C"/>
    <w:rsid w:val="00BE477E"/>
    <w:rsid w:val="00BE478B"/>
    <w:rsid w:val="00BE47F0"/>
    <w:rsid w:val="00BE4836"/>
    <w:rsid w:val="00BE4853"/>
    <w:rsid w:val="00BE48AD"/>
    <w:rsid w:val="00BE4922"/>
    <w:rsid w:val="00BE4969"/>
    <w:rsid w:val="00BE4984"/>
    <w:rsid w:val="00BE4994"/>
    <w:rsid w:val="00BE49E4"/>
    <w:rsid w:val="00BE4A0B"/>
    <w:rsid w:val="00BE4B6D"/>
    <w:rsid w:val="00BE4B86"/>
    <w:rsid w:val="00BE4BDF"/>
    <w:rsid w:val="00BE4C50"/>
    <w:rsid w:val="00BE4D75"/>
    <w:rsid w:val="00BE4DC1"/>
    <w:rsid w:val="00BE4EF1"/>
    <w:rsid w:val="00BE4F02"/>
    <w:rsid w:val="00BE4F79"/>
    <w:rsid w:val="00BE4FB0"/>
    <w:rsid w:val="00BE50DC"/>
    <w:rsid w:val="00BE5196"/>
    <w:rsid w:val="00BE51C4"/>
    <w:rsid w:val="00BE529D"/>
    <w:rsid w:val="00BE52E7"/>
    <w:rsid w:val="00BE532F"/>
    <w:rsid w:val="00BE53A6"/>
    <w:rsid w:val="00BE5416"/>
    <w:rsid w:val="00BE5436"/>
    <w:rsid w:val="00BE54D7"/>
    <w:rsid w:val="00BE5515"/>
    <w:rsid w:val="00BE5520"/>
    <w:rsid w:val="00BE554C"/>
    <w:rsid w:val="00BE5550"/>
    <w:rsid w:val="00BE5566"/>
    <w:rsid w:val="00BE5620"/>
    <w:rsid w:val="00BE5630"/>
    <w:rsid w:val="00BE5694"/>
    <w:rsid w:val="00BE57BA"/>
    <w:rsid w:val="00BE57F7"/>
    <w:rsid w:val="00BE57FC"/>
    <w:rsid w:val="00BE5807"/>
    <w:rsid w:val="00BE584F"/>
    <w:rsid w:val="00BE5887"/>
    <w:rsid w:val="00BE58F1"/>
    <w:rsid w:val="00BE59BD"/>
    <w:rsid w:val="00BE59DE"/>
    <w:rsid w:val="00BE5BF3"/>
    <w:rsid w:val="00BE5C0B"/>
    <w:rsid w:val="00BE5C78"/>
    <w:rsid w:val="00BE5D4A"/>
    <w:rsid w:val="00BE5DBD"/>
    <w:rsid w:val="00BE5E8E"/>
    <w:rsid w:val="00BE5EDE"/>
    <w:rsid w:val="00BE5F28"/>
    <w:rsid w:val="00BE5F56"/>
    <w:rsid w:val="00BE5FE1"/>
    <w:rsid w:val="00BE5FE5"/>
    <w:rsid w:val="00BE60DE"/>
    <w:rsid w:val="00BE62C0"/>
    <w:rsid w:val="00BE6318"/>
    <w:rsid w:val="00BE636F"/>
    <w:rsid w:val="00BE6436"/>
    <w:rsid w:val="00BE6505"/>
    <w:rsid w:val="00BE650C"/>
    <w:rsid w:val="00BE6539"/>
    <w:rsid w:val="00BE65B1"/>
    <w:rsid w:val="00BE66F4"/>
    <w:rsid w:val="00BE6783"/>
    <w:rsid w:val="00BE68C6"/>
    <w:rsid w:val="00BE690A"/>
    <w:rsid w:val="00BE69C2"/>
    <w:rsid w:val="00BE6A2E"/>
    <w:rsid w:val="00BE6A68"/>
    <w:rsid w:val="00BE6B8D"/>
    <w:rsid w:val="00BE6BBC"/>
    <w:rsid w:val="00BE6C80"/>
    <w:rsid w:val="00BE6C9F"/>
    <w:rsid w:val="00BE6D17"/>
    <w:rsid w:val="00BE6D2D"/>
    <w:rsid w:val="00BE6DA3"/>
    <w:rsid w:val="00BE6E6C"/>
    <w:rsid w:val="00BE6EC6"/>
    <w:rsid w:val="00BE6F9F"/>
    <w:rsid w:val="00BE71C5"/>
    <w:rsid w:val="00BE71ED"/>
    <w:rsid w:val="00BE7318"/>
    <w:rsid w:val="00BE7332"/>
    <w:rsid w:val="00BE73A8"/>
    <w:rsid w:val="00BE74A1"/>
    <w:rsid w:val="00BE74D1"/>
    <w:rsid w:val="00BE758A"/>
    <w:rsid w:val="00BE75AF"/>
    <w:rsid w:val="00BE75ED"/>
    <w:rsid w:val="00BE75FF"/>
    <w:rsid w:val="00BE7605"/>
    <w:rsid w:val="00BE792B"/>
    <w:rsid w:val="00BE797E"/>
    <w:rsid w:val="00BE7AB0"/>
    <w:rsid w:val="00BE7BB4"/>
    <w:rsid w:val="00BE7BBE"/>
    <w:rsid w:val="00BE7C37"/>
    <w:rsid w:val="00BE7CA7"/>
    <w:rsid w:val="00BE7D97"/>
    <w:rsid w:val="00BE7E35"/>
    <w:rsid w:val="00BE7FE4"/>
    <w:rsid w:val="00BE7FFA"/>
    <w:rsid w:val="00BF0011"/>
    <w:rsid w:val="00BF004C"/>
    <w:rsid w:val="00BF0066"/>
    <w:rsid w:val="00BF007B"/>
    <w:rsid w:val="00BF00BC"/>
    <w:rsid w:val="00BF00CC"/>
    <w:rsid w:val="00BF00FD"/>
    <w:rsid w:val="00BF011A"/>
    <w:rsid w:val="00BF017A"/>
    <w:rsid w:val="00BF03AD"/>
    <w:rsid w:val="00BF0453"/>
    <w:rsid w:val="00BF0493"/>
    <w:rsid w:val="00BF04DE"/>
    <w:rsid w:val="00BF0555"/>
    <w:rsid w:val="00BF0583"/>
    <w:rsid w:val="00BF05F1"/>
    <w:rsid w:val="00BF0614"/>
    <w:rsid w:val="00BF062E"/>
    <w:rsid w:val="00BF067B"/>
    <w:rsid w:val="00BF0688"/>
    <w:rsid w:val="00BF071A"/>
    <w:rsid w:val="00BF09AD"/>
    <w:rsid w:val="00BF0A9C"/>
    <w:rsid w:val="00BF0A9D"/>
    <w:rsid w:val="00BF0B0C"/>
    <w:rsid w:val="00BF0BA6"/>
    <w:rsid w:val="00BF0CC6"/>
    <w:rsid w:val="00BF0CFA"/>
    <w:rsid w:val="00BF0CFE"/>
    <w:rsid w:val="00BF0D3E"/>
    <w:rsid w:val="00BF0D6A"/>
    <w:rsid w:val="00BF0D7D"/>
    <w:rsid w:val="00BF0E1B"/>
    <w:rsid w:val="00BF0EEB"/>
    <w:rsid w:val="00BF0F65"/>
    <w:rsid w:val="00BF0FAA"/>
    <w:rsid w:val="00BF10C3"/>
    <w:rsid w:val="00BF11AC"/>
    <w:rsid w:val="00BF127E"/>
    <w:rsid w:val="00BF12AE"/>
    <w:rsid w:val="00BF12C4"/>
    <w:rsid w:val="00BF1354"/>
    <w:rsid w:val="00BF143F"/>
    <w:rsid w:val="00BF1547"/>
    <w:rsid w:val="00BF1566"/>
    <w:rsid w:val="00BF1595"/>
    <w:rsid w:val="00BF1635"/>
    <w:rsid w:val="00BF168D"/>
    <w:rsid w:val="00BF173F"/>
    <w:rsid w:val="00BF1777"/>
    <w:rsid w:val="00BF17EA"/>
    <w:rsid w:val="00BF181D"/>
    <w:rsid w:val="00BF1869"/>
    <w:rsid w:val="00BF18DF"/>
    <w:rsid w:val="00BF194B"/>
    <w:rsid w:val="00BF1961"/>
    <w:rsid w:val="00BF1967"/>
    <w:rsid w:val="00BF1A0A"/>
    <w:rsid w:val="00BF1AB4"/>
    <w:rsid w:val="00BF1BFF"/>
    <w:rsid w:val="00BF1C20"/>
    <w:rsid w:val="00BF1C28"/>
    <w:rsid w:val="00BF1C35"/>
    <w:rsid w:val="00BF1C39"/>
    <w:rsid w:val="00BF1D14"/>
    <w:rsid w:val="00BF1D83"/>
    <w:rsid w:val="00BF1DE9"/>
    <w:rsid w:val="00BF1E12"/>
    <w:rsid w:val="00BF1EFD"/>
    <w:rsid w:val="00BF1F19"/>
    <w:rsid w:val="00BF2100"/>
    <w:rsid w:val="00BF21F2"/>
    <w:rsid w:val="00BF2208"/>
    <w:rsid w:val="00BF22F1"/>
    <w:rsid w:val="00BF236B"/>
    <w:rsid w:val="00BF23EB"/>
    <w:rsid w:val="00BF245A"/>
    <w:rsid w:val="00BF24B6"/>
    <w:rsid w:val="00BF251B"/>
    <w:rsid w:val="00BF25EB"/>
    <w:rsid w:val="00BF2652"/>
    <w:rsid w:val="00BF2775"/>
    <w:rsid w:val="00BF27FA"/>
    <w:rsid w:val="00BF27FB"/>
    <w:rsid w:val="00BF2841"/>
    <w:rsid w:val="00BF2843"/>
    <w:rsid w:val="00BF287A"/>
    <w:rsid w:val="00BF2925"/>
    <w:rsid w:val="00BF2926"/>
    <w:rsid w:val="00BF295A"/>
    <w:rsid w:val="00BF2A79"/>
    <w:rsid w:val="00BF2A99"/>
    <w:rsid w:val="00BF2AA2"/>
    <w:rsid w:val="00BF2C1E"/>
    <w:rsid w:val="00BF2C44"/>
    <w:rsid w:val="00BF2D17"/>
    <w:rsid w:val="00BF2DF1"/>
    <w:rsid w:val="00BF2E2C"/>
    <w:rsid w:val="00BF2E78"/>
    <w:rsid w:val="00BF2F38"/>
    <w:rsid w:val="00BF2FED"/>
    <w:rsid w:val="00BF30CE"/>
    <w:rsid w:val="00BF30ED"/>
    <w:rsid w:val="00BF3126"/>
    <w:rsid w:val="00BF317F"/>
    <w:rsid w:val="00BF322D"/>
    <w:rsid w:val="00BF328D"/>
    <w:rsid w:val="00BF3298"/>
    <w:rsid w:val="00BF3493"/>
    <w:rsid w:val="00BF34B9"/>
    <w:rsid w:val="00BF37D5"/>
    <w:rsid w:val="00BF37EB"/>
    <w:rsid w:val="00BF3889"/>
    <w:rsid w:val="00BF38B0"/>
    <w:rsid w:val="00BF391D"/>
    <w:rsid w:val="00BF3943"/>
    <w:rsid w:val="00BF3AA7"/>
    <w:rsid w:val="00BF3B95"/>
    <w:rsid w:val="00BF3BA2"/>
    <w:rsid w:val="00BF3C1B"/>
    <w:rsid w:val="00BF3C20"/>
    <w:rsid w:val="00BF3C8D"/>
    <w:rsid w:val="00BF3CCB"/>
    <w:rsid w:val="00BF3CE0"/>
    <w:rsid w:val="00BF3D1D"/>
    <w:rsid w:val="00BF3D78"/>
    <w:rsid w:val="00BF3D86"/>
    <w:rsid w:val="00BF3D97"/>
    <w:rsid w:val="00BF3E8D"/>
    <w:rsid w:val="00BF3E9D"/>
    <w:rsid w:val="00BF3F86"/>
    <w:rsid w:val="00BF3FEA"/>
    <w:rsid w:val="00BF4095"/>
    <w:rsid w:val="00BF40C7"/>
    <w:rsid w:val="00BF4110"/>
    <w:rsid w:val="00BF4199"/>
    <w:rsid w:val="00BF425D"/>
    <w:rsid w:val="00BF4312"/>
    <w:rsid w:val="00BF436E"/>
    <w:rsid w:val="00BF4492"/>
    <w:rsid w:val="00BF450D"/>
    <w:rsid w:val="00BF459A"/>
    <w:rsid w:val="00BF468B"/>
    <w:rsid w:val="00BF46CF"/>
    <w:rsid w:val="00BF4786"/>
    <w:rsid w:val="00BF47D1"/>
    <w:rsid w:val="00BF4804"/>
    <w:rsid w:val="00BF4839"/>
    <w:rsid w:val="00BF4891"/>
    <w:rsid w:val="00BF48BB"/>
    <w:rsid w:val="00BF4A13"/>
    <w:rsid w:val="00BF4A95"/>
    <w:rsid w:val="00BF4B16"/>
    <w:rsid w:val="00BF4D30"/>
    <w:rsid w:val="00BF4E55"/>
    <w:rsid w:val="00BF4E5A"/>
    <w:rsid w:val="00BF4E93"/>
    <w:rsid w:val="00BF503B"/>
    <w:rsid w:val="00BF5167"/>
    <w:rsid w:val="00BF5169"/>
    <w:rsid w:val="00BF51D1"/>
    <w:rsid w:val="00BF52B8"/>
    <w:rsid w:val="00BF532A"/>
    <w:rsid w:val="00BF5350"/>
    <w:rsid w:val="00BF5384"/>
    <w:rsid w:val="00BF5393"/>
    <w:rsid w:val="00BF53AD"/>
    <w:rsid w:val="00BF546F"/>
    <w:rsid w:val="00BF5602"/>
    <w:rsid w:val="00BF5627"/>
    <w:rsid w:val="00BF5712"/>
    <w:rsid w:val="00BF5770"/>
    <w:rsid w:val="00BF57EE"/>
    <w:rsid w:val="00BF5815"/>
    <w:rsid w:val="00BF5837"/>
    <w:rsid w:val="00BF5864"/>
    <w:rsid w:val="00BF5AEE"/>
    <w:rsid w:val="00BF5B2F"/>
    <w:rsid w:val="00BF5B3D"/>
    <w:rsid w:val="00BF5B45"/>
    <w:rsid w:val="00BF5C0A"/>
    <w:rsid w:val="00BF5C39"/>
    <w:rsid w:val="00BF5C71"/>
    <w:rsid w:val="00BF5DB6"/>
    <w:rsid w:val="00BF5E5B"/>
    <w:rsid w:val="00BF5E6B"/>
    <w:rsid w:val="00BF5E7A"/>
    <w:rsid w:val="00BF5EB3"/>
    <w:rsid w:val="00BF5EF2"/>
    <w:rsid w:val="00BF5FD8"/>
    <w:rsid w:val="00BF644F"/>
    <w:rsid w:val="00BF649E"/>
    <w:rsid w:val="00BF64A7"/>
    <w:rsid w:val="00BF64C4"/>
    <w:rsid w:val="00BF64F3"/>
    <w:rsid w:val="00BF64F4"/>
    <w:rsid w:val="00BF673C"/>
    <w:rsid w:val="00BF674A"/>
    <w:rsid w:val="00BF682D"/>
    <w:rsid w:val="00BF688E"/>
    <w:rsid w:val="00BF689C"/>
    <w:rsid w:val="00BF698B"/>
    <w:rsid w:val="00BF6991"/>
    <w:rsid w:val="00BF69C5"/>
    <w:rsid w:val="00BF69E9"/>
    <w:rsid w:val="00BF69F2"/>
    <w:rsid w:val="00BF6A4C"/>
    <w:rsid w:val="00BF6A4F"/>
    <w:rsid w:val="00BF6AB5"/>
    <w:rsid w:val="00BF6B5B"/>
    <w:rsid w:val="00BF6BA3"/>
    <w:rsid w:val="00BF6BB1"/>
    <w:rsid w:val="00BF6CA5"/>
    <w:rsid w:val="00BF6CC4"/>
    <w:rsid w:val="00BF6EF8"/>
    <w:rsid w:val="00BF6F48"/>
    <w:rsid w:val="00BF7059"/>
    <w:rsid w:val="00BF705B"/>
    <w:rsid w:val="00BF7078"/>
    <w:rsid w:val="00BF70FE"/>
    <w:rsid w:val="00BF7139"/>
    <w:rsid w:val="00BF71DA"/>
    <w:rsid w:val="00BF730A"/>
    <w:rsid w:val="00BF7338"/>
    <w:rsid w:val="00BF7412"/>
    <w:rsid w:val="00BF74B1"/>
    <w:rsid w:val="00BF7528"/>
    <w:rsid w:val="00BF7589"/>
    <w:rsid w:val="00BF760C"/>
    <w:rsid w:val="00BF7671"/>
    <w:rsid w:val="00BF7733"/>
    <w:rsid w:val="00BF7789"/>
    <w:rsid w:val="00BF779A"/>
    <w:rsid w:val="00BF783B"/>
    <w:rsid w:val="00BF78C5"/>
    <w:rsid w:val="00BF790C"/>
    <w:rsid w:val="00BF792F"/>
    <w:rsid w:val="00BF7980"/>
    <w:rsid w:val="00BF7AC8"/>
    <w:rsid w:val="00BF7B25"/>
    <w:rsid w:val="00BF7BF9"/>
    <w:rsid w:val="00BF7CF4"/>
    <w:rsid w:val="00BF7D2F"/>
    <w:rsid w:val="00BF7F5F"/>
    <w:rsid w:val="00BF7F65"/>
    <w:rsid w:val="00BF7F7A"/>
    <w:rsid w:val="00BF7FAC"/>
    <w:rsid w:val="00BF7FBF"/>
    <w:rsid w:val="00C00045"/>
    <w:rsid w:val="00C00088"/>
    <w:rsid w:val="00C000B5"/>
    <w:rsid w:val="00C000D4"/>
    <w:rsid w:val="00C0014A"/>
    <w:rsid w:val="00C00195"/>
    <w:rsid w:val="00C00205"/>
    <w:rsid w:val="00C00287"/>
    <w:rsid w:val="00C002D2"/>
    <w:rsid w:val="00C00329"/>
    <w:rsid w:val="00C0032B"/>
    <w:rsid w:val="00C00337"/>
    <w:rsid w:val="00C003DA"/>
    <w:rsid w:val="00C00444"/>
    <w:rsid w:val="00C004F2"/>
    <w:rsid w:val="00C00522"/>
    <w:rsid w:val="00C00669"/>
    <w:rsid w:val="00C006E5"/>
    <w:rsid w:val="00C006F1"/>
    <w:rsid w:val="00C0085C"/>
    <w:rsid w:val="00C008B6"/>
    <w:rsid w:val="00C00927"/>
    <w:rsid w:val="00C00965"/>
    <w:rsid w:val="00C00AED"/>
    <w:rsid w:val="00C00D43"/>
    <w:rsid w:val="00C00DB0"/>
    <w:rsid w:val="00C00E0A"/>
    <w:rsid w:val="00C00E3B"/>
    <w:rsid w:val="00C00F5C"/>
    <w:rsid w:val="00C0105C"/>
    <w:rsid w:val="00C010B0"/>
    <w:rsid w:val="00C0114D"/>
    <w:rsid w:val="00C011E3"/>
    <w:rsid w:val="00C01316"/>
    <w:rsid w:val="00C01351"/>
    <w:rsid w:val="00C013F0"/>
    <w:rsid w:val="00C01452"/>
    <w:rsid w:val="00C01567"/>
    <w:rsid w:val="00C01590"/>
    <w:rsid w:val="00C0167B"/>
    <w:rsid w:val="00C016B7"/>
    <w:rsid w:val="00C01727"/>
    <w:rsid w:val="00C0173D"/>
    <w:rsid w:val="00C0173F"/>
    <w:rsid w:val="00C01741"/>
    <w:rsid w:val="00C018CC"/>
    <w:rsid w:val="00C018EE"/>
    <w:rsid w:val="00C018F2"/>
    <w:rsid w:val="00C018F4"/>
    <w:rsid w:val="00C018FB"/>
    <w:rsid w:val="00C01910"/>
    <w:rsid w:val="00C0192D"/>
    <w:rsid w:val="00C01969"/>
    <w:rsid w:val="00C01993"/>
    <w:rsid w:val="00C01A31"/>
    <w:rsid w:val="00C01B78"/>
    <w:rsid w:val="00C01C5C"/>
    <w:rsid w:val="00C01CD5"/>
    <w:rsid w:val="00C01D50"/>
    <w:rsid w:val="00C01DEE"/>
    <w:rsid w:val="00C01DF1"/>
    <w:rsid w:val="00C01E2F"/>
    <w:rsid w:val="00C01E56"/>
    <w:rsid w:val="00C01F59"/>
    <w:rsid w:val="00C01F7F"/>
    <w:rsid w:val="00C020AC"/>
    <w:rsid w:val="00C020E3"/>
    <w:rsid w:val="00C02122"/>
    <w:rsid w:val="00C021C4"/>
    <w:rsid w:val="00C0220A"/>
    <w:rsid w:val="00C022D6"/>
    <w:rsid w:val="00C02300"/>
    <w:rsid w:val="00C0235F"/>
    <w:rsid w:val="00C023FF"/>
    <w:rsid w:val="00C02409"/>
    <w:rsid w:val="00C024A1"/>
    <w:rsid w:val="00C02554"/>
    <w:rsid w:val="00C02577"/>
    <w:rsid w:val="00C025CE"/>
    <w:rsid w:val="00C0266E"/>
    <w:rsid w:val="00C0278D"/>
    <w:rsid w:val="00C02818"/>
    <w:rsid w:val="00C028B6"/>
    <w:rsid w:val="00C029DE"/>
    <w:rsid w:val="00C02A04"/>
    <w:rsid w:val="00C02B1F"/>
    <w:rsid w:val="00C02BA2"/>
    <w:rsid w:val="00C02C29"/>
    <w:rsid w:val="00C02C73"/>
    <w:rsid w:val="00C02C84"/>
    <w:rsid w:val="00C02D1B"/>
    <w:rsid w:val="00C02DC1"/>
    <w:rsid w:val="00C02DDE"/>
    <w:rsid w:val="00C02DE8"/>
    <w:rsid w:val="00C02E3B"/>
    <w:rsid w:val="00C02E5B"/>
    <w:rsid w:val="00C02E79"/>
    <w:rsid w:val="00C02EC4"/>
    <w:rsid w:val="00C02EE3"/>
    <w:rsid w:val="00C02F1D"/>
    <w:rsid w:val="00C02F49"/>
    <w:rsid w:val="00C02F5C"/>
    <w:rsid w:val="00C02FBB"/>
    <w:rsid w:val="00C0300D"/>
    <w:rsid w:val="00C03043"/>
    <w:rsid w:val="00C030F2"/>
    <w:rsid w:val="00C031D4"/>
    <w:rsid w:val="00C031DD"/>
    <w:rsid w:val="00C03253"/>
    <w:rsid w:val="00C0327A"/>
    <w:rsid w:val="00C03395"/>
    <w:rsid w:val="00C033A7"/>
    <w:rsid w:val="00C033D3"/>
    <w:rsid w:val="00C033EF"/>
    <w:rsid w:val="00C03453"/>
    <w:rsid w:val="00C034E1"/>
    <w:rsid w:val="00C0350B"/>
    <w:rsid w:val="00C03521"/>
    <w:rsid w:val="00C03543"/>
    <w:rsid w:val="00C03574"/>
    <w:rsid w:val="00C035AE"/>
    <w:rsid w:val="00C036C7"/>
    <w:rsid w:val="00C037EB"/>
    <w:rsid w:val="00C03817"/>
    <w:rsid w:val="00C0387C"/>
    <w:rsid w:val="00C03ABB"/>
    <w:rsid w:val="00C03DBE"/>
    <w:rsid w:val="00C03DF5"/>
    <w:rsid w:val="00C03E96"/>
    <w:rsid w:val="00C03EFA"/>
    <w:rsid w:val="00C03F3A"/>
    <w:rsid w:val="00C03F79"/>
    <w:rsid w:val="00C04085"/>
    <w:rsid w:val="00C0411B"/>
    <w:rsid w:val="00C04127"/>
    <w:rsid w:val="00C04151"/>
    <w:rsid w:val="00C04261"/>
    <w:rsid w:val="00C0427F"/>
    <w:rsid w:val="00C043B9"/>
    <w:rsid w:val="00C04420"/>
    <w:rsid w:val="00C04481"/>
    <w:rsid w:val="00C0448C"/>
    <w:rsid w:val="00C0454B"/>
    <w:rsid w:val="00C04563"/>
    <w:rsid w:val="00C0475F"/>
    <w:rsid w:val="00C0483C"/>
    <w:rsid w:val="00C048A6"/>
    <w:rsid w:val="00C048C4"/>
    <w:rsid w:val="00C049B5"/>
    <w:rsid w:val="00C049D7"/>
    <w:rsid w:val="00C04A3C"/>
    <w:rsid w:val="00C04A64"/>
    <w:rsid w:val="00C04BA0"/>
    <w:rsid w:val="00C04C71"/>
    <w:rsid w:val="00C04C84"/>
    <w:rsid w:val="00C04CCD"/>
    <w:rsid w:val="00C04CDE"/>
    <w:rsid w:val="00C04D2B"/>
    <w:rsid w:val="00C04D84"/>
    <w:rsid w:val="00C04D9D"/>
    <w:rsid w:val="00C04DEA"/>
    <w:rsid w:val="00C04EF0"/>
    <w:rsid w:val="00C04F7C"/>
    <w:rsid w:val="00C04F97"/>
    <w:rsid w:val="00C05046"/>
    <w:rsid w:val="00C0514F"/>
    <w:rsid w:val="00C052A0"/>
    <w:rsid w:val="00C0534E"/>
    <w:rsid w:val="00C05369"/>
    <w:rsid w:val="00C05390"/>
    <w:rsid w:val="00C05400"/>
    <w:rsid w:val="00C05586"/>
    <w:rsid w:val="00C055AD"/>
    <w:rsid w:val="00C055CA"/>
    <w:rsid w:val="00C055E7"/>
    <w:rsid w:val="00C055ED"/>
    <w:rsid w:val="00C05659"/>
    <w:rsid w:val="00C056AC"/>
    <w:rsid w:val="00C05727"/>
    <w:rsid w:val="00C057D5"/>
    <w:rsid w:val="00C0580E"/>
    <w:rsid w:val="00C05849"/>
    <w:rsid w:val="00C05882"/>
    <w:rsid w:val="00C058C8"/>
    <w:rsid w:val="00C058F9"/>
    <w:rsid w:val="00C0596D"/>
    <w:rsid w:val="00C05BC4"/>
    <w:rsid w:val="00C05D19"/>
    <w:rsid w:val="00C05D61"/>
    <w:rsid w:val="00C05EB4"/>
    <w:rsid w:val="00C05EB5"/>
    <w:rsid w:val="00C05EF7"/>
    <w:rsid w:val="00C05F64"/>
    <w:rsid w:val="00C05F67"/>
    <w:rsid w:val="00C05FDA"/>
    <w:rsid w:val="00C06075"/>
    <w:rsid w:val="00C060E2"/>
    <w:rsid w:val="00C061DD"/>
    <w:rsid w:val="00C062FC"/>
    <w:rsid w:val="00C06302"/>
    <w:rsid w:val="00C0633D"/>
    <w:rsid w:val="00C063AD"/>
    <w:rsid w:val="00C063C3"/>
    <w:rsid w:val="00C0641B"/>
    <w:rsid w:val="00C06457"/>
    <w:rsid w:val="00C06554"/>
    <w:rsid w:val="00C065E9"/>
    <w:rsid w:val="00C06664"/>
    <w:rsid w:val="00C06778"/>
    <w:rsid w:val="00C06929"/>
    <w:rsid w:val="00C06961"/>
    <w:rsid w:val="00C06AA0"/>
    <w:rsid w:val="00C06B2E"/>
    <w:rsid w:val="00C06B4E"/>
    <w:rsid w:val="00C06C00"/>
    <w:rsid w:val="00C06C10"/>
    <w:rsid w:val="00C06C9D"/>
    <w:rsid w:val="00C06D6A"/>
    <w:rsid w:val="00C06DF1"/>
    <w:rsid w:val="00C06E17"/>
    <w:rsid w:val="00C06E93"/>
    <w:rsid w:val="00C06EE7"/>
    <w:rsid w:val="00C06F37"/>
    <w:rsid w:val="00C0700C"/>
    <w:rsid w:val="00C0708E"/>
    <w:rsid w:val="00C07200"/>
    <w:rsid w:val="00C072DD"/>
    <w:rsid w:val="00C07315"/>
    <w:rsid w:val="00C0735F"/>
    <w:rsid w:val="00C07516"/>
    <w:rsid w:val="00C075D9"/>
    <w:rsid w:val="00C07746"/>
    <w:rsid w:val="00C077B1"/>
    <w:rsid w:val="00C0781A"/>
    <w:rsid w:val="00C07869"/>
    <w:rsid w:val="00C07893"/>
    <w:rsid w:val="00C078F3"/>
    <w:rsid w:val="00C078FA"/>
    <w:rsid w:val="00C07906"/>
    <w:rsid w:val="00C0799E"/>
    <w:rsid w:val="00C079A3"/>
    <w:rsid w:val="00C07A49"/>
    <w:rsid w:val="00C07B7C"/>
    <w:rsid w:val="00C07B8B"/>
    <w:rsid w:val="00C07BD0"/>
    <w:rsid w:val="00C07C4D"/>
    <w:rsid w:val="00C07C8D"/>
    <w:rsid w:val="00C07CE8"/>
    <w:rsid w:val="00C07DDD"/>
    <w:rsid w:val="00C07DFE"/>
    <w:rsid w:val="00C07EBA"/>
    <w:rsid w:val="00C07FA7"/>
    <w:rsid w:val="00C07FD8"/>
    <w:rsid w:val="00C1001E"/>
    <w:rsid w:val="00C10042"/>
    <w:rsid w:val="00C10044"/>
    <w:rsid w:val="00C1008E"/>
    <w:rsid w:val="00C100EE"/>
    <w:rsid w:val="00C10136"/>
    <w:rsid w:val="00C10160"/>
    <w:rsid w:val="00C101A3"/>
    <w:rsid w:val="00C101AA"/>
    <w:rsid w:val="00C101B2"/>
    <w:rsid w:val="00C1023E"/>
    <w:rsid w:val="00C10240"/>
    <w:rsid w:val="00C10285"/>
    <w:rsid w:val="00C10425"/>
    <w:rsid w:val="00C1047D"/>
    <w:rsid w:val="00C104C1"/>
    <w:rsid w:val="00C1053F"/>
    <w:rsid w:val="00C10565"/>
    <w:rsid w:val="00C105EF"/>
    <w:rsid w:val="00C106E6"/>
    <w:rsid w:val="00C1070A"/>
    <w:rsid w:val="00C1075D"/>
    <w:rsid w:val="00C107D7"/>
    <w:rsid w:val="00C107F2"/>
    <w:rsid w:val="00C10871"/>
    <w:rsid w:val="00C1087A"/>
    <w:rsid w:val="00C10934"/>
    <w:rsid w:val="00C1093B"/>
    <w:rsid w:val="00C1093F"/>
    <w:rsid w:val="00C10A54"/>
    <w:rsid w:val="00C10A7E"/>
    <w:rsid w:val="00C10B94"/>
    <w:rsid w:val="00C10BC1"/>
    <w:rsid w:val="00C10BD5"/>
    <w:rsid w:val="00C10C1C"/>
    <w:rsid w:val="00C10E14"/>
    <w:rsid w:val="00C10E5B"/>
    <w:rsid w:val="00C10EA2"/>
    <w:rsid w:val="00C10EDD"/>
    <w:rsid w:val="00C10F50"/>
    <w:rsid w:val="00C10FCB"/>
    <w:rsid w:val="00C11003"/>
    <w:rsid w:val="00C11013"/>
    <w:rsid w:val="00C1104C"/>
    <w:rsid w:val="00C110C5"/>
    <w:rsid w:val="00C11221"/>
    <w:rsid w:val="00C11267"/>
    <w:rsid w:val="00C1126B"/>
    <w:rsid w:val="00C1138A"/>
    <w:rsid w:val="00C113A8"/>
    <w:rsid w:val="00C11420"/>
    <w:rsid w:val="00C114BA"/>
    <w:rsid w:val="00C11641"/>
    <w:rsid w:val="00C11642"/>
    <w:rsid w:val="00C116DB"/>
    <w:rsid w:val="00C116E6"/>
    <w:rsid w:val="00C1172C"/>
    <w:rsid w:val="00C1175C"/>
    <w:rsid w:val="00C1179B"/>
    <w:rsid w:val="00C11887"/>
    <w:rsid w:val="00C11925"/>
    <w:rsid w:val="00C11AD8"/>
    <w:rsid w:val="00C11B4A"/>
    <w:rsid w:val="00C11C01"/>
    <w:rsid w:val="00C11C4C"/>
    <w:rsid w:val="00C11D6A"/>
    <w:rsid w:val="00C11E75"/>
    <w:rsid w:val="00C11F7E"/>
    <w:rsid w:val="00C11FA0"/>
    <w:rsid w:val="00C120D9"/>
    <w:rsid w:val="00C12150"/>
    <w:rsid w:val="00C1221E"/>
    <w:rsid w:val="00C12282"/>
    <w:rsid w:val="00C1229F"/>
    <w:rsid w:val="00C122F4"/>
    <w:rsid w:val="00C12317"/>
    <w:rsid w:val="00C1234C"/>
    <w:rsid w:val="00C12388"/>
    <w:rsid w:val="00C123E5"/>
    <w:rsid w:val="00C125A5"/>
    <w:rsid w:val="00C125D0"/>
    <w:rsid w:val="00C125D5"/>
    <w:rsid w:val="00C12631"/>
    <w:rsid w:val="00C1265A"/>
    <w:rsid w:val="00C12673"/>
    <w:rsid w:val="00C12733"/>
    <w:rsid w:val="00C12757"/>
    <w:rsid w:val="00C1276B"/>
    <w:rsid w:val="00C127F3"/>
    <w:rsid w:val="00C1280C"/>
    <w:rsid w:val="00C12811"/>
    <w:rsid w:val="00C12814"/>
    <w:rsid w:val="00C12825"/>
    <w:rsid w:val="00C1284F"/>
    <w:rsid w:val="00C12894"/>
    <w:rsid w:val="00C129D2"/>
    <w:rsid w:val="00C12B96"/>
    <w:rsid w:val="00C12BB3"/>
    <w:rsid w:val="00C12BB6"/>
    <w:rsid w:val="00C12BF7"/>
    <w:rsid w:val="00C12C81"/>
    <w:rsid w:val="00C12D67"/>
    <w:rsid w:val="00C12E66"/>
    <w:rsid w:val="00C12EE8"/>
    <w:rsid w:val="00C12F16"/>
    <w:rsid w:val="00C12F9B"/>
    <w:rsid w:val="00C1306A"/>
    <w:rsid w:val="00C131A0"/>
    <w:rsid w:val="00C131B8"/>
    <w:rsid w:val="00C131DF"/>
    <w:rsid w:val="00C13320"/>
    <w:rsid w:val="00C1337C"/>
    <w:rsid w:val="00C13389"/>
    <w:rsid w:val="00C13411"/>
    <w:rsid w:val="00C13449"/>
    <w:rsid w:val="00C134F6"/>
    <w:rsid w:val="00C1357C"/>
    <w:rsid w:val="00C135FA"/>
    <w:rsid w:val="00C13651"/>
    <w:rsid w:val="00C1374A"/>
    <w:rsid w:val="00C137B4"/>
    <w:rsid w:val="00C1389B"/>
    <w:rsid w:val="00C138DF"/>
    <w:rsid w:val="00C138E2"/>
    <w:rsid w:val="00C13974"/>
    <w:rsid w:val="00C13994"/>
    <w:rsid w:val="00C13AC1"/>
    <w:rsid w:val="00C13BC4"/>
    <w:rsid w:val="00C13BE2"/>
    <w:rsid w:val="00C13C0F"/>
    <w:rsid w:val="00C13C86"/>
    <w:rsid w:val="00C13C90"/>
    <w:rsid w:val="00C13CCF"/>
    <w:rsid w:val="00C13D24"/>
    <w:rsid w:val="00C13D2E"/>
    <w:rsid w:val="00C14045"/>
    <w:rsid w:val="00C1406B"/>
    <w:rsid w:val="00C140FA"/>
    <w:rsid w:val="00C14136"/>
    <w:rsid w:val="00C14139"/>
    <w:rsid w:val="00C1413F"/>
    <w:rsid w:val="00C1433C"/>
    <w:rsid w:val="00C1445E"/>
    <w:rsid w:val="00C144F4"/>
    <w:rsid w:val="00C14621"/>
    <w:rsid w:val="00C1473F"/>
    <w:rsid w:val="00C147E6"/>
    <w:rsid w:val="00C1482B"/>
    <w:rsid w:val="00C1482C"/>
    <w:rsid w:val="00C148FE"/>
    <w:rsid w:val="00C149F8"/>
    <w:rsid w:val="00C14B56"/>
    <w:rsid w:val="00C14B88"/>
    <w:rsid w:val="00C14B89"/>
    <w:rsid w:val="00C14C42"/>
    <w:rsid w:val="00C14DB6"/>
    <w:rsid w:val="00C14EED"/>
    <w:rsid w:val="00C14F51"/>
    <w:rsid w:val="00C14FA0"/>
    <w:rsid w:val="00C14FCE"/>
    <w:rsid w:val="00C1502E"/>
    <w:rsid w:val="00C15033"/>
    <w:rsid w:val="00C150AF"/>
    <w:rsid w:val="00C150B9"/>
    <w:rsid w:val="00C1517B"/>
    <w:rsid w:val="00C151BD"/>
    <w:rsid w:val="00C15220"/>
    <w:rsid w:val="00C152BE"/>
    <w:rsid w:val="00C152C8"/>
    <w:rsid w:val="00C15303"/>
    <w:rsid w:val="00C15323"/>
    <w:rsid w:val="00C153CC"/>
    <w:rsid w:val="00C153FD"/>
    <w:rsid w:val="00C15488"/>
    <w:rsid w:val="00C1548D"/>
    <w:rsid w:val="00C15604"/>
    <w:rsid w:val="00C15648"/>
    <w:rsid w:val="00C158BA"/>
    <w:rsid w:val="00C1592C"/>
    <w:rsid w:val="00C15930"/>
    <w:rsid w:val="00C15954"/>
    <w:rsid w:val="00C15A16"/>
    <w:rsid w:val="00C15A2E"/>
    <w:rsid w:val="00C15A8D"/>
    <w:rsid w:val="00C15AA4"/>
    <w:rsid w:val="00C15ABA"/>
    <w:rsid w:val="00C15ADB"/>
    <w:rsid w:val="00C15B48"/>
    <w:rsid w:val="00C15B6B"/>
    <w:rsid w:val="00C15BDF"/>
    <w:rsid w:val="00C15C02"/>
    <w:rsid w:val="00C15C52"/>
    <w:rsid w:val="00C15C75"/>
    <w:rsid w:val="00C15CC3"/>
    <w:rsid w:val="00C15CD4"/>
    <w:rsid w:val="00C15D51"/>
    <w:rsid w:val="00C15E42"/>
    <w:rsid w:val="00C15EA7"/>
    <w:rsid w:val="00C15ECD"/>
    <w:rsid w:val="00C15ECF"/>
    <w:rsid w:val="00C15F37"/>
    <w:rsid w:val="00C15FF0"/>
    <w:rsid w:val="00C16071"/>
    <w:rsid w:val="00C160C3"/>
    <w:rsid w:val="00C160EE"/>
    <w:rsid w:val="00C1615D"/>
    <w:rsid w:val="00C161AF"/>
    <w:rsid w:val="00C1629E"/>
    <w:rsid w:val="00C162D3"/>
    <w:rsid w:val="00C16351"/>
    <w:rsid w:val="00C164A2"/>
    <w:rsid w:val="00C164A4"/>
    <w:rsid w:val="00C16541"/>
    <w:rsid w:val="00C1667D"/>
    <w:rsid w:val="00C1671C"/>
    <w:rsid w:val="00C16786"/>
    <w:rsid w:val="00C167F2"/>
    <w:rsid w:val="00C16860"/>
    <w:rsid w:val="00C1696F"/>
    <w:rsid w:val="00C169BA"/>
    <w:rsid w:val="00C169D5"/>
    <w:rsid w:val="00C169D8"/>
    <w:rsid w:val="00C16A08"/>
    <w:rsid w:val="00C16A26"/>
    <w:rsid w:val="00C16A42"/>
    <w:rsid w:val="00C16BD9"/>
    <w:rsid w:val="00C16CEA"/>
    <w:rsid w:val="00C16D8F"/>
    <w:rsid w:val="00C16E0F"/>
    <w:rsid w:val="00C16EC2"/>
    <w:rsid w:val="00C16F3E"/>
    <w:rsid w:val="00C17007"/>
    <w:rsid w:val="00C17070"/>
    <w:rsid w:val="00C17188"/>
    <w:rsid w:val="00C1726D"/>
    <w:rsid w:val="00C1731D"/>
    <w:rsid w:val="00C173AB"/>
    <w:rsid w:val="00C173F1"/>
    <w:rsid w:val="00C17401"/>
    <w:rsid w:val="00C1744E"/>
    <w:rsid w:val="00C1748E"/>
    <w:rsid w:val="00C174B8"/>
    <w:rsid w:val="00C17612"/>
    <w:rsid w:val="00C17671"/>
    <w:rsid w:val="00C176B9"/>
    <w:rsid w:val="00C176DC"/>
    <w:rsid w:val="00C1772E"/>
    <w:rsid w:val="00C17784"/>
    <w:rsid w:val="00C177AE"/>
    <w:rsid w:val="00C177D9"/>
    <w:rsid w:val="00C17802"/>
    <w:rsid w:val="00C17815"/>
    <w:rsid w:val="00C1781F"/>
    <w:rsid w:val="00C17830"/>
    <w:rsid w:val="00C1799A"/>
    <w:rsid w:val="00C17B11"/>
    <w:rsid w:val="00C17B1A"/>
    <w:rsid w:val="00C17BF0"/>
    <w:rsid w:val="00C17C03"/>
    <w:rsid w:val="00C17C75"/>
    <w:rsid w:val="00C17CCB"/>
    <w:rsid w:val="00C17CE6"/>
    <w:rsid w:val="00C17DC7"/>
    <w:rsid w:val="00C17E11"/>
    <w:rsid w:val="00C17E16"/>
    <w:rsid w:val="00C17FDF"/>
    <w:rsid w:val="00C20097"/>
    <w:rsid w:val="00C200D2"/>
    <w:rsid w:val="00C20119"/>
    <w:rsid w:val="00C20158"/>
    <w:rsid w:val="00C20347"/>
    <w:rsid w:val="00C2036B"/>
    <w:rsid w:val="00C203C0"/>
    <w:rsid w:val="00C203D0"/>
    <w:rsid w:val="00C204A7"/>
    <w:rsid w:val="00C204AE"/>
    <w:rsid w:val="00C20704"/>
    <w:rsid w:val="00C2070A"/>
    <w:rsid w:val="00C20778"/>
    <w:rsid w:val="00C20791"/>
    <w:rsid w:val="00C207AC"/>
    <w:rsid w:val="00C207B8"/>
    <w:rsid w:val="00C208C6"/>
    <w:rsid w:val="00C20A5F"/>
    <w:rsid w:val="00C20ABE"/>
    <w:rsid w:val="00C20AEF"/>
    <w:rsid w:val="00C20B6A"/>
    <w:rsid w:val="00C20C98"/>
    <w:rsid w:val="00C20CB1"/>
    <w:rsid w:val="00C20CDB"/>
    <w:rsid w:val="00C20CF8"/>
    <w:rsid w:val="00C20D89"/>
    <w:rsid w:val="00C20DAF"/>
    <w:rsid w:val="00C20DBD"/>
    <w:rsid w:val="00C20E19"/>
    <w:rsid w:val="00C20E4C"/>
    <w:rsid w:val="00C20EC2"/>
    <w:rsid w:val="00C20FA5"/>
    <w:rsid w:val="00C20FE5"/>
    <w:rsid w:val="00C20FFD"/>
    <w:rsid w:val="00C21184"/>
    <w:rsid w:val="00C21186"/>
    <w:rsid w:val="00C211AA"/>
    <w:rsid w:val="00C2129B"/>
    <w:rsid w:val="00C212B9"/>
    <w:rsid w:val="00C21319"/>
    <w:rsid w:val="00C21380"/>
    <w:rsid w:val="00C21487"/>
    <w:rsid w:val="00C214B5"/>
    <w:rsid w:val="00C21515"/>
    <w:rsid w:val="00C21528"/>
    <w:rsid w:val="00C2158F"/>
    <w:rsid w:val="00C215D9"/>
    <w:rsid w:val="00C216A3"/>
    <w:rsid w:val="00C21779"/>
    <w:rsid w:val="00C2177C"/>
    <w:rsid w:val="00C21802"/>
    <w:rsid w:val="00C21840"/>
    <w:rsid w:val="00C21993"/>
    <w:rsid w:val="00C219A1"/>
    <w:rsid w:val="00C219CF"/>
    <w:rsid w:val="00C219D1"/>
    <w:rsid w:val="00C219F9"/>
    <w:rsid w:val="00C21A0D"/>
    <w:rsid w:val="00C21A51"/>
    <w:rsid w:val="00C21AC0"/>
    <w:rsid w:val="00C21B1B"/>
    <w:rsid w:val="00C21B97"/>
    <w:rsid w:val="00C21BFF"/>
    <w:rsid w:val="00C21C68"/>
    <w:rsid w:val="00C21E3A"/>
    <w:rsid w:val="00C21EC8"/>
    <w:rsid w:val="00C21F3F"/>
    <w:rsid w:val="00C221B3"/>
    <w:rsid w:val="00C2228A"/>
    <w:rsid w:val="00C22378"/>
    <w:rsid w:val="00C2240B"/>
    <w:rsid w:val="00C22454"/>
    <w:rsid w:val="00C2247D"/>
    <w:rsid w:val="00C224BC"/>
    <w:rsid w:val="00C224C6"/>
    <w:rsid w:val="00C22509"/>
    <w:rsid w:val="00C22521"/>
    <w:rsid w:val="00C225ED"/>
    <w:rsid w:val="00C226D3"/>
    <w:rsid w:val="00C226ED"/>
    <w:rsid w:val="00C22818"/>
    <w:rsid w:val="00C22902"/>
    <w:rsid w:val="00C2290B"/>
    <w:rsid w:val="00C2294A"/>
    <w:rsid w:val="00C22952"/>
    <w:rsid w:val="00C22A1D"/>
    <w:rsid w:val="00C22A79"/>
    <w:rsid w:val="00C22A9D"/>
    <w:rsid w:val="00C22CAF"/>
    <w:rsid w:val="00C22CBA"/>
    <w:rsid w:val="00C22E40"/>
    <w:rsid w:val="00C22E7F"/>
    <w:rsid w:val="00C22FA2"/>
    <w:rsid w:val="00C2301C"/>
    <w:rsid w:val="00C23032"/>
    <w:rsid w:val="00C23073"/>
    <w:rsid w:val="00C230D5"/>
    <w:rsid w:val="00C23100"/>
    <w:rsid w:val="00C23124"/>
    <w:rsid w:val="00C23159"/>
    <w:rsid w:val="00C23233"/>
    <w:rsid w:val="00C2329E"/>
    <w:rsid w:val="00C23300"/>
    <w:rsid w:val="00C23334"/>
    <w:rsid w:val="00C2334B"/>
    <w:rsid w:val="00C2338C"/>
    <w:rsid w:val="00C233B4"/>
    <w:rsid w:val="00C2343F"/>
    <w:rsid w:val="00C23557"/>
    <w:rsid w:val="00C23570"/>
    <w:rsid w:val="00C235AB"/>
    <w:rsid w:val="00C235E1"/>
    <w:rsid w:val="00C23605"/>
    <w:rsid w:val="00C236BA"/>
    <w:rsid w:val="00C23702"/>
    <w:rsid w:val="00C237DF"/>
    <w:rsid w:val="00C23926"/>
    <w:rsid w:val="00C2396B"/>
    <w:rsid w:val="00C23979"/>
    <w:rsid w:val="00C23AF9"/>
    <w:rsid w:val="00C23B25"/>
    <w:rsid w:val="00C23B6D"/>
    <w:rsid w:val="00C23B70"/>
    <w:rsid w:val="00C23BBC"/>
    <w:rsid w:val="00C23C50"/>
    <w:rsid w:val="00C23D05"/>
    <w:rsid w:val="00C23DF2"/>
    <w:rsid w:val="00C23E6C"/>
    <w:rsid w:val="00C23E94"/>
    <w:rsid w:val="00C23EF6"/>
    <w:rsid w:val="00C23FE8"/>
    <w:rsid w:val="00C2410D"/>
    <w:rsid w:val="00C2416C"/>
    <w:rsid w:val="00C24197"/>
    <w:rsid w:val="00C241F1"/>
    <w:rsid w:val="00C241F3"/>
    <w:rsid w:val="00C24216"/>
    <w:rsid w:val="00C24270"/>
    <w:rsid w:val="00C242A3"/>
    <w:rsid w:val="00C242F7"/>
    <w:rsid w:val="00C243D9"/>
    <w:rsid w:val="00C243E1"/>
    <w:rsid w:val="00C2440B"/>
    <w:rsid w:val="00C2441C"/>
    <w:rsid w:val="00C244A8"/>
    <w:rsid w:val="00C24502"/>
    <w:rsid w:val="00C24508"/>
    <w:rsid w:val="00C2450E"/>
    <w:rsid w:val="00C245B7"/>
    <w:rsid w:val="00C245BE"/>
    <w:rsid w:val="00C24659"/>
    <w:rsid w:val="00C247C8"/>
    <w:rsid w:val="00C24834"/>
    <w:rsid w:val="00C24840"/>
    <w:rsid w:val="00C248A6"/>
    <w:rsid w:val="00C248EE"/>
    <w:rsid w:val="00C24903"/>
    <w:rsid w:val="00C2497C"/>
    <w:rsid w:val="00C24AA4"/>
    <w:rsid w:val="00C24C4D"/>
    <w:rsid w:val="00C24CEC"/>
    <w:rsid w:val="00C24D2B"/>
    <w:rsid w:val="00C24D89"/>
    <w:rsid w:val="00C24E1F"/>
    <w:rsid w:val="00C24E3A"/>
    <w:rsid w:val="00C24E6E"/>
    <w:rsid w:val="00C2501E"/>
    <w:rsid w:val="00C25222"/>
    <w:rsid w:val="00C253B9"/>
    <w:rsid w:val="00C253E1"/>
    <w:rsid w:val="00C25430"/>
    <w:rsid w:val="00C254AE"/>
    <w:rsid w:val="00C254B0"/>
    <w:rsid w:val="00C255B2"/>
    <w:rsid w:val="00C25669"/>
    <w:rsid w:val="00C25679"/>
    <w:rsid w:val="00C25685"/>
    <w:rsid w:val="00C2571D"/>
    <w:rsid w:val="00C25786"/>
    <w:rsid w:val="00C25839"/>
    <w:rsid w:val="00C2583B"/>
    <w:rsid w:val="00C258D0"/>
    <w:rsid w:val="00C25909"/>
    <w:rsid w:val="00C259CD"/>
    <w:rsid w:val="00C25AA7"/>
    <w:rsid w:val="00C25AC9"/>
    <w:rsid w:val="00C25B0C"/>
    <w:rsid w:val="00C25BB2"/>
    <w:rsid w:val="00C25C83"/>
    <w:rsid w:val="00C25C94"/>
    <w:rsid w:val="00C25CB6"/>
    <w:rsid w:val="00C25D1E"/>
    <w:rsid w:val="00C25D4A"/>
    <w:rsid w:val="00C25D55"/>
    <w:rsid w:val="00C25E16"/>
    <w:rsid w:val="00C25E5D"/>
    <w:rsid w:val="00C25EA8"/>
    <w:rsid w:val="00C25EF2"/>
    <w:rsid w:val="00C25F36"/>
    <w:rsid w:val="00C25FA8"/>
    <w:rsid w:val="00C25FAD"/>
    <w:rsid w:val="00C26022"/>
    <w:rsid w:val="00C260A9"/>
    <w:rsid w:val="00C26163"/>
    <w:rsid w:val="00C26181"/>
    <w:rsid w:val="00C261F6"/>
    <w:rsid w:val="00C2634E"/>
    <w:rsid w:val="00C2648D"/>
    <w:rsid w:val="00C264B5"/>
    <w:rsid w:val="00C26536"/>
    <w:rsid w:val="00C26656"/>
    <w:rsid w:val="00C2668F"/>
    <w:rsid w:val="00C266A2"/>
    <w:rsid w:val="00C268C3"/>
    <w:rsid w:val="00C26910"/>
    <w:rsid w:val="00C269F8"/>
    <w:rsid w:val="00C26A13"/>
    <w:rsid w:val="00C26A50"/>
    <w:rsid w:val="00C26A6F"/>
    <w:rsid w:val="00C26AF1"/>
    <w:rsid w:val="00C26B19"/>
    <w:rsid w:val="00C26B1A"/>
    <w:rsid w:val="00C26C45"/>
    <w:rsid w:val="00C26CBB"/>
    <w:rsid w:val="00C26CF8"/>
    <w:rsid w:val="00C26DDD"/>
    <w:rsid w:val="00C26DFF"/>
    <w:rsid w:val="00C26E00"/>
    <w:rsid w:val="00C26E3A"/>
    <w:rsid w:val="00C26E9D"/>
    <w:rsid w:val="00C26EB2"/>
    <w:rsid w:val="00C26EE6"/>
    <w:rsid w:val="00C26EF2"/>
    <w:rsid w:val="00C26EFB"/>
    <w:rsid w:val="00C26F9C"/>
    <w:rsid w:val="00C26FC9"/>
    <w:rsid w:val="00C26FCC"/>
    <w:rsid w:val="00C26FF5"/>
    <w:rsid w:val="00C27026"/>
    <w:rsid w:val="00C2703E"/>
    <w:rsid w:val="00C27064"/>
    <w:rsid w:val="00C27304"/>
    <w:rsid w:val="00C27332"/>
    <w:rsid w:val="00C27543"/>
    <w:rsid w:val="00C27582"/>
    <w:rsid w:val="00C2762A"/>
    <w:rsid w:val="00C27712"/>
    <w:rsid w:val="00C277A1"/>
    <w:rsid w:val="00C277B9"/>
    <w:rsid w:val="00C27836"/>
    <w:rsid w:val="00C27885"/>
    <w:rsid w:val="00C278E9"/>
    <w:rsid w:val="00C2792E"/>
    <w:rsid w:val="00C2793B"/>
    <w:rsid w:val="00C2794C"/>
    <w:rsid w:val="00C279CF"/>
    <w:rsid w:val="00C27A2C"/>
    <w:rsid w:val="00C27AB8"/>
    <w:rsid w:val="00C27AC7"/>
    <w:rsid w:val="00C27AE7"/>
    <w:rsid w:val="00C27AEE"/>
    <w:rsid w:val="00C27B78"/>
    <w:rsid w:val="00C27BBD"/>
    <w:rsid w:val="00C27BFE"/>
    <w:rsid w:val="00C27C7A"/>
    <w:rsid w:val="00C27D1F"/>
    <w:rsid w:val="00C27DA6"/>
    <w:rsid w:val="00C27E11"/>
    <w:rsid w:val="00C27E52"/>
    <w:rsid w:val="00C27FFA"/>
    <w:rsid w:val="00C30144"/>
    <w:rsid w:val="00C30158"/>
    <w:rsid w:val="00C3015C"/>
    <w:rsid w:val="00C301D7"/>
    <w:rsid w:val="00C302B3"/>
    <w:rsid w:val="00C303CF"/>
    <w:rsid w:val="00C30405"/>
    <w:rsid w:val="00C304E2"/>
    <w:rsid w:val="00C3053E"/>
    <w:rsid w:val="00C30568"/>
    <w:rsid w:val="00C30583"/>
    <w:rsid w:val="00C305B9"/>
    <w:rsid w:val="00C305E1"/>
    <w:rsid w:val="00C3068C"/>
    <w:rsid w:val="00C306B3"/>
    <w:rsid w:val="00C30703"/>
    <w:rsid w:val="00C30752"/>
    <w:rsid w:val="00C307E2"/>
    <w:rsid w:val="00C309A7"/>
    <w:rsid w:val="00C309C3"/>
    <w:rsid w:val="00C30A89"/>
    <w:rsid w:val="00C30ADE"/>
    <w:rsid w:val="00C30C4D"/>
    <w:rsid w:val="00C30C69"/>
    <w:rsid w:val="00C30C73"/>
    <w:rsid w:val="00C30CD6"/>
    <w:rsid w:val="00C30D16"/>
    <w:rsid w:val="00C30EC2"/>
    <w:rsid w:val="00C30F91"/>
    <w:rsid w:val="00C30FA5"/>
    <w:rsid w:val="00C3100A"/>
    <w:rsid w:val="00C3106E"/>
    <w:rsid w:val="00C3119B"/>
    <w:rsid w:val="00C31225"/>
    <w:rsid w:val="00C3133F"/>
    <w:rsid w:val="00C31423"/>
    <w:rsid w:val="00C31473"/>
    <w:rsid w:val="00C314B1"/>
    <w:rsid w:val="00C315D3"/>
    <w:rsid w:val="00C316CF"/>
    <w:rsid w:val="00C316E9"/>
    <w:rsid w:val="00C3194E"/>
    <w:rsid w:val="00C31961"/>
    <w:rsid w:val="00C3198B"/>
    <w:rsid w:val="00C319CD"/>
    <w:rsid w:val="00C319D2"/>
    <w:rsid w:val="00C31B84"/>
    <w:rsid w:val="00C31BA2"/>
    <w:rsid w:val="00C31BC6"/>
    <w:rsid w:val="00C31C8F"/>
    <w:rsid w:val="00C31CE0"/>
    <w:rsid w:val="00C31CF7"/>
    <w:rsid w:val="00C31D34"/>
    <w:rsid w:val="00C31D5B"/>
    <w:rsid w:val="00C31E73"/>
    <w:rsid w:val="00C31F7B"/>
    <w:rsid w:val="00C31F8A"/>
    <w:rsid w:val="00C31F9B"/>
    <w:rsid w:val="00C31FEA"/>
    <w:rsid w:val="00C3208E"/>
    <w:rsid w:val="00C320A3"/>
    <w:rsid w:val="00C320B9"/>
    <w:rsid w:val="00C32202"/>
    <w:rsid w:val="00C32211"/>
    <w:rsid w:val="00C32233"/>
    <w:rsid w:val="00C32237"/>
    <w:rsid w:val="00C3223A"/>
    <w:rsid w:val="00C32292"/>
    <w:rsid w:val="00C322C7"/>
    <w:rsid w:val="00C32321"/>
    <w:rsid w:val="00C3232C"/>
    <w:rsid w:val="00C3232F"/>
    <w:rsid w:val="00C32393"/>
    <w:rsid w:val="00C32524"/>
    <w:rsid w:val="00C32544"/>
    <w:rsid w:val="00C32574"/>
    <w:rsid w:val="00C325E1"/>
    <w:rsid w:val="00C32640"/>
    <w:rsid w:val="00C326E9"/>
    <w:rsid w:val="00C32718"/>
    <w:rsid w:val="00C327EA"/>
    <w:rsid w:val="00C328CA"/>
    <w:rsid w:val="00C32948"/>
    <w:rsid w:val="00C32979"/>
    <w:rsid w:val="00C329B0"/>
    <w:rsid w:val="00C329C2"/>
    <w:rsid w:val="00C32ABE"/>
    <w:rsid w:val="00C32B74"/>
    <w:rsid w:val="00C32BA3"/>
    <w:rsid w:val="00C32BD8"/>
    <w:rsid w:val="00C32CD9"/>
    <w:rsid w:val="00C32D1F"/>
    <w:rsid w:val="00C32DA5"/>
    <w:rsid w:val="00C32E43"/>
    <w:rsid w:val="00C32ED0"/>
    <w:rsid w:val="00C32F93"/>
    <w:rsid w:val="00C3300D"/>
    <w:rsid w:val="00C330E8"/>
    <w:rsid w:val="00C33183"/>
    <w:rsid w:val="00C33219"/>
    <w:rsid w:val="00C33256"/>
    <w:rsid w:val="00C33261"/>
    <w:rsid w:val="00C33308"/>
    <w:rsid w:val="00C33467"/>
    <w:rsid w:val="00C3346B"/>
    <w:rsid w:val="00C335F7"/>
    <w:rsid w:val="00C33694"/>
    <w:rsid w:val="00C3370A"/>
    <w:rsid w:val="00C3370F"/>
    <w:rsid w:val="00C3373E"/>
    <w:rsid w:val="00C3375E"/>
    <w:rsid w:val="00C33774"/>
    <w:rsid w:val="00C337A1"/>
    <w:rsid w:val="00C3385A"/>
    <w:rsid w:val="00C338CF"/>
    <w:rsid w:val="00C33923"/>
    <w:rsid w:val="00C3394B"/>
    <w:rsid w:val="00C33965"/>
    <w:rsid w:val="00C3396C"/>
    <w:rsid w:val="00C3398A"/>
    <w:rsid w:val="00C339C6"/>
    <w:rsid w:val="00C33A4E"/>
    <w:rsid w:val="00C33A59"/>
    <w:rsid w:val="00C33B0C"/>
    <w:rsid w:val="00C33B2F"/>
    <w:rsid w:val="00C33BBC"/>
    <w:rsid w:val="00C33C76"/>
    <w:rsid w:val="00C33E23"/>
    <w:rsid w:val="00C33E8A"/>
    <w:rsid w:val="00C33F20"/>
    <w:rsid w:val="00C33F9A"/>
    <w:rsid w:val="00C33FCF"/>
    <w:rsid w:val="00C34125"/>
    <w:rsid w:val="00C34233"/>
    <w:rsid w:val="00C34265"/>
    <w:rsid w:val="00C342AA"/>
    <w:rsid w:val="00C34356"/>
    <w:rsid w:val="00C34358"/>
    <w:rsid w:val="00C343FA"/>
    <w:rsid w:val="00C34433"/>
    <w:rsid w:val="00C3445F"/>
    <w:rsid w:val="00C3447D"/>
    <w:rsid w:val="00C344EB"/>
    <w:rsid w:val="00C34546"/>
    <w:rsid w:val="00C345D1"/>
    <w:rsid w:val="00C3463A"/>
    <w:rsid w:val="00C346E9"/>
    <w:rsid w:val="00C347E6"/>
    <w:rsid w:val="00C347ED"/>
    <w:rsid w:val="00C34823"/>
    <w:rsid w:val="00C348B9"/>
    <w:rsid w:val="00C34B30"/>
    <w:rsid w:val="00C34B46"/>
    <w:rsid w:val="00C34BD8"/>
    <w:rsid w:val="00C34D10"/>
    <w:rsid w:val="00C34D1C"/>
    <w:rsid w:val="00C34D4A"/>
    <w:rsid w:val="00C34DB1"/>
    <w:rsid w:val="00C34DF9"/>
    <w:rsid w:val="00C34EED"/>
    <w:rsid w:val="00C34FF0"/>
    <w:rsid w:val="00C350BD"/>
    <w:rsid w:val="00C350DA"/>
    <w:rsid w:val="00C35102"/>
    <w:rsid w:val="00C35150"/>
    <w:rsid w:val="00C3521E"/>
    <w:rsid w:val="00C352AA"/>
    <w:rsid w:val="00C352E7"/>
    <w:rsid w:val="00C353A9"/>
    <w:rsid w:val="00C3545A"/>
    <w:rsid w:val="00C354CB"/>
    <w:rsid w:val="00C355CD"/>
    <w:rsid w:val="00C35660"/>
    <w:rsid w:val="00C35674"/>
    <w:rsid w:val="00C356A0"/>
    <w:rsid w:val="00C356B2"/>
    <w:rsid w:val="00C356FF"/>
    <w:rsid w:val="00C358C9"/>
    <w:rsid w:val="00C35921"/>
    <w:rsid w:val="00C359D5"/>
    <w:rsid w:val="00C35A05"/>
    <w:rsid w:val="00C35B11"/>
    <w:rsid w:val="00C35BCD"/>
    <w:rsid w:val="00C35BE1"/>
    <w:rsid w:val="00C35BE9"/>
    <w:rsid w:val="00C35D3A"/>
    <w:rsid w:val="00C35D8F"/>
    <w:rsid w:val="00C35D95"/>
    <w:rsid w:val="00C35E0B"/>
    <w:rsid w:val="00C35E2D"/>
    <w:rsid w:val="00C35E31"/>
    <w:rsid w:val="00C35EC5"/>
    <w:rsid w:val="00C3600B"/>
    <w:rsid w:val="00C36026"/>
    <w:rsid w:val="00C36075"/>
    <w:rsid w:val="00C362FA"/>
    <w:rsid w:val="00C3635C"/>
    <w:rsid w:val="00C3636A"/>
    <w:rsid w:val="00C3637F"/>
    <w:rsid w:val="00C363D3"/>
    <w:rsid w:val="00C3640C"/>
    <w:rsid w:val="00C36427"/>
    <w:rsid w:val="00C364C8"/>
    <w:rsid w:val="00C364E4"/>
    <w:rsid w:val="00C3654D"/>
    <w:rsid w:val="00C3656E"/>
    <w:rsid w:val="00C3659C"/>
    <w:rsid w:val="00C3659F"/>
    <w:rsid w:val="00C365B1"/>
    <w:rsid w:val="00C365D3"/>
    <w:rsid w:val="00C3660B"/>
    <w:rsid w:val="00C3667E"/>
    <w:rsid w:val="00C3669B"/>
    <w:rsid w:val="00C366C3"/>
    <w:rsid w:val="00C3671F"/>
    <w:rsid w:val="00C36737"/>
    <w:rsid w:val="00C367C4"/>
    <w:rsid w:val="00C3682A"/>
    <w:rsid w:val="00C368E1"/>
    <w:rsid w:val="00C36902"/>
    <w:rsid w:val="00C3690F"/>
    <w:rsid w:val="00C36947"/>
    <w:rsid w:val="00C36969"/>
    <w:rsid w:val="00C3696F"/>
    <w:rsid w:val="00C3699D"/>
    <w:rsid w:val="00C369B3"/>
    <w:rsid w:val="00C369C0"/>
    <w:rsid w:val="00C369F9"/>
    <w:rsid w:val="00C36A12"/>
    <w:rsid w:val="00C36A2A"/>
    <w:rsid w:val="00C36A51"/>
    <w:rsid w:val="00C36AA8"/>
    <w:rsid w:val="00C36C47"/>
    <w:rsid w:val="00C36D45"/>
    <w:rsid w:val="00C36D54"/>
    <w:rsid w:val="00C36E4C"/>
    <w:rsid w:val="00C36E67"/>
    <w:rsid w:val="00C36EA0"/>
    <w:rsid w:val="00C36F70"/>
    <w:rsid w:val="00C37057"/>
    <w:rsid w:val="00C370BD"/>
    <w:rsid w:val="00C37155"/>
    <w:rsid w:val="00C371C0"/>
    <w:rsid w:val="00C37352"/>
    <w:rsid w:val="00C37456"/>
    <w:rsid w:val="00C37504"/>
    <w:rsid w:val="00C375A1"/>
    <w:rsid w:val="00C37642"/>
    <w:rsid w:val="00C376E6"/>
    <w:rsid w:val="00C37724"/>
    <w:rsid w:val="00C377C2"/>
    <w:rsid w:val="00C3783B"/>
    <w:rsid w:val="00C3793D"/>
    <w:rsid w:val="00C37A7D"/>
    <w:rsid w:val="00C37B8B"/>
    <w:rsid w:val="00C37C0F"/>
    <w:rsid w:val="00C37C22"/>
    <w:rsid w:val="00C37C30"/>
    <w:rsid w:val="00C37C93"/>
    <w:rsid w:val="00C37D52"/>
    <w:rsid w:val="00C37D7D"/>
    <w:rsid w:val="00C37D9E"/>
    <w:rsid w:val="00C37DA7"/>
    <w:rsid w:val="00C37E74"/>
    <w:rsid w:val="00C40104"/>
    <w:rsid w:val="00C40112"/>
    <w:rsid w:val="00C40130"/>
    <w:rsid w:val="00C40139"/>
    <w:rsid w:val="00C40153"/>
    <w:rsid w:val="00C40285"/>
    <w:rsid w:val="00C40288"/>
    <w:rsid w:val="00C4031D"/>
    <w:rsid w:val="00C4035D"/>
    <w:rsid w:val="00C40363"/>
    <w:rsid w:val="00C40542"/>
    <w:rsid w:val="00C4067C"/>
    <w:rsid w:val="00C406DD"/>
    <w:rsid w:val="00C40727"/>
    <w:rsid w:val="00C407C7"/>
    <w:rsid w:val="00C4084C"/>
    <w:rsid w:val="00C408EF"/>
    <w:rsid w:val="00C4091E"/>
    <w:rsid w:val="00C40A43"/>
    <w:rsid w:val="00C40AA3"/>
    <w:rsid w:val="00C40B8E"/>
    <w:rsid w:val="00C40BDC"/>
    <w:rsid w:val="00C40BE5"/>
    <w:rsid w:val="00C40C89"/>
    <w:rsid w:val="00C40CA7"/>
    <w:rsid w:val="00C40CC5"/>
    <w:rsid w:val="00C40CCF"/>
    <w:rsid w:val="00C40D01"/>
    <w:rsid w:val="00C40DA2"/>
    <w:rsid w:val="00C40EF1"/>
    <w:rsid w:val="00C40F0B"/>
    <w:rsid w:val="00C40FCF"/>
    <w:rsid w:val="00C4106C"/>
    <w:rsid w:val="00C41081"/>
    <w:rsid w:val="00C4109E"/>
    <w:rsid w:val="00C410A7"/>
    <w:rsid w:val="00C4110F"/>
    <w:rsid w:val="00C4115B"/>
    <w:rsid w:val="00C411DA"/>
    <w:rsid w:val="00C4121D"/>
    <w:rsid w:val="00C41237"/>
    <w:rsid w:val="00C41275"/>
    <w:rsid w:val="00C412AA"/>
    <w:rsid w:val="00C412B4"/>
    <w:rsid w:val="00C412BC"/>
    <w:rsid w:val="00C412D1"/>
    <w:rsid w:val="00C41334"/>
    <w:rsid w:val="00C41392"/>
    <w:rsid w:val="00C413A8"/>
    <w:rsid w:val="00C41407"/>
    <w:rsid w:val="00C41415"/>
    <w:rsid w:val="00C41486"/>
    <w:rsid w:val="00C41590"/>
    <w:rsid w:val="00C41609"/>
    <w:rsid w:val="00C4175A"/>
    <w:rsid w:val="00C417B7"/>
    <w:rsid w:val="00C418C3"/>
    <w:rsid w:val="00C41953"/>
    <w:rsid w:val="00C41955"/>
    <w:rsid w:val="00C419CE"/>
    <w:rsid w:val="00C41B0B"/>
    <w:rsid w:val="00C41C13"/>
    <w:rsid w:val="00C41CA2"/>
    <w:rsid w:val="00C41CE6"/>
    <w:rsid w:val="00C41CF5"/>
    <w:rsid w:val="00C41EB7"/>
    <w:rsid w:val="00C41EE7"/>
    <w:rsid w:val="00C41F19"/>
    <w:rsid w:val="00C42077"/>
    <w:rsid w:val="00C420D5"/>
    <w:rsid w:val="00C420EA"/>
    <w:rsid w:val="00C4218C"/>
    <w:rsid w:val="00C42292"/>
    <w:rsid w:val="00C422EE"/>
    <w:rsid w:val="00C4231F"/>
    <w:rsid w:val="00C42350"/>
    <w:rsid w:val="00C423D6"/>
    <w:rsid w:val="00C42451"/>
    <w:rsid w:val="00C426CE"/>
    <w:rsid w:val="00C42755"/>
    <w:rsid w:val="00C42817"/>
    <w:rsid w:val="00C42831"/>
    <w:rsid w:val="00C42882"/>
    <w:rsid w:val="00C42916"/>
    <w:rsid w:val="00C42948"/>
    <w:rsid w:val="00C429AE"/>
    <w:rsid w:val="00C42A3B"/>
    <w:rsid w:val="00C42A71"/>
    <w:rsid w:val="00C42A8F"/>
    <w:rsid w:val="00C42B01"/>
    <w:rsid w:val="00C42BCE"/>
    <w:rsid w:val="00C42BE0"/>
    <w:rsid w:val="00C42C38"/>
    <w:rsid w:val="00C42C8F"/>
    <w:rsid w:val="00C42D76"/>
    <w:rsid w:val="00C42DFD"/>
    <w:rsid w:val="00C42F5D"/>
    <w:rsid w:val="00C42F8A"/>
    <w:rsid w:val="00C42FBA"/>
    <w:rsid w:val="00C42FCA"/>
    <w:rsid w:val="00C42FCF"/>
    <w:rsid w:val="00C43015"/>
    <w:rsid w:val="00C43066"/>
    <w:rsid w:val="00C4307C"/>
    <w:rsid w:val="00C430F1"/>
    <w:rsid w:val="00C430FE"/>
    <w:rsid w:val="00C4312B"/>
    <w:rsid w:val="00C43159"/>
    <w:rsid w:val="00C43165"/>
    <w:rsid w:val="00C431B9"/>
    <w:rsid w:val="00C43216"/>
    <w:rsid w:val="00C432C6"/>
    <w:rsid w:val="00C432D5"/>
    <w:rsid w:val="00C432EF"/>
    <w:rsid w:val="00C432FF"/>
    <w:rsid w:val="00C43301"/>
    <w:rsid w:val="00C4336E"/>
    <w:rsid w:val="00C433EB"/>
    <w:rsid w:val="00C43410"/>
    <w:rsid w:val="00C43445"/>
    <w:rsid w:val="00C43477"/>
    <w:rsid w:val="00C434F6"/>
    <w:rsid w:val="00C4353A"/>
    <w:rsid w:val="00C43568"/>
    <w:rsid w:val="00C43578"/>
    <w:rsid w:val="00C435AE"/>
    <w:rsid w:val="00C43825"/>
    <w:rsid w:val="00C4388F"/>
    <w:rsid w:val="00C438BD"/>
    <w:rsid w:val="00C438CB"/>
    <w:rsid w:val="00C4396F"/>
    <w:rsid w:val="00C43982"/>
    <w:rsid w:val="00C43A69"/>
    <w:rsid w:val="00C43B52"/>
    <w:rsid w:val="00C43C9C"/>
    <w:rsid w:val="00C43CCC"/>
    <w:rsid w:val="00C43DF4"/>
    <w:rsid w:val="00C43E16"/>
    <w:rsid w:val="00C43F9B"/>
    <w:rsid w:val="00C43FD1"/>
    <w:rsid w:val="00C4400D"/>
    <w:rsid w:val="00C4402C"/>
    <w:rsid w:val="00C44049"/>
    <w:rsid w:val="00C440D8"/>
    <w:rsid w:val="00C440EF"/>
    <w:rsid w:val="00C4419C"/>
    <w:rsid w:val="00C441B2"/>
    <w:rsid w:val="00C441EB"/>
    <w:rsid w:val="00C441FF"/>
    <w:rsid w:val="00C4423D"/>
    <w:rsid w:val="00C442A7"/>
    <w:rsid w:val="00C442B6"/>
    <w:rsid w:val="00C4458B"/>
    <w:rsid w:val="00C4461E"/>
    <w:rsid w:val="00C44631"/>
    <w:rsid w:val="00C4467C"/>
    <w:rsid w:val="00C446BC"/>
    <w:rsid w:val="00C4473A"/>
    <w:rsid w:val="00C44792"/>
    <w:rsid w:val="00C4479E"/>
    <w:rsid w:val="00C4484B"/>
    <w:rsid w:val="00C448FF"/>
    <w:rsid w:val="00C44988"/>
    <w:rsid w:val="00C4499E"/>
    <w:rsid w:val="00C44B8E"/>
    <w:rsid w:val="00C44B96"/>
    <w:rsid w:val="00C44C82"/>
    <w:rsid w:val="00C44C88"/>
    <w:rsid w:val="00C44C95"/>
    <w:rsid w:val="00C44CD7"/>
    <w:rsid w:val="00C44D96"/>
    <w:rsid w:val="00C44DE4"/>
    <w:rsid w:val="00C44DE7"/>
    <w:rsid w:val="00C44EB4"/>
    <w:rsid w:val="00C44EC3"/>
    <w:rsid w:val="00C44F74"/>
    <w:rsid w:val="00C44FB8"/>
    <w:rsid w:val="00C44FD7"/>
    <w:rsid w:val="00C44FFF"/>
    <w:rsid w:val="00C45123"/>
    <w:rsid w:val="00C4541A"/>
    <w:rsid w:val="00C45481"/>
    <w:rsid w:val="00C454EA"/>
    <w:rsid w:val="00C45606"/>
    <w:rsid w:val="00C4560F"/>
    <w:rsid w:val="00C45670"/>
    <w:rsid w:val="00C4568D"/>
    <w:rsid w:val="00C456BA"/>
    <w:rsid w:val="00C45833"/>
    <w:rsid w:val="00C4596C"/>
    <w:rsid w:val="00C459E8"/>
    <w:rsid w:val="00C45A9D"/>
    <w:rsid w:val="00C45B50"/>
    <w:rsid w:val="00C45BD7"/>
    <w:rsid w:val="00C45CD5"/>
    <w:rsid w:val="00C45D46"/>
    <w:rsid w:val="00C45D8C"/>
    <w:rsid w:val="00C45EC2"/>
    <w:rsid w:val="00C45F70"/>
    <w:rsid w:val="00C46005"/>
    <w:rsid w:val="00C46026"/>
    <w:rsid w:val="00C460AE"/>
    <w:rsid w:val="00C460DF"/>
    <w:rsid w:val="00C461A8"/>
    <w:rsid w:val="00C46213"/>
    <w:rsid w:val="00C46224"/>
    <w:rsid w:val="00C46226"/>
    <w:rsid w:val="00C46298"/>
    <w:rsid w:val="00C4631D"/>
    <w:rsid w:val="00C46332"/>
    <w:rsid w:val="00C464AD"/>
    <w:rsid w:val="00C464C3"/>
    <w:rsid w:val="00C46519"/>
    <w:rsid w:val="00C4659A"/>
    <w:rsid w:val="00C465A0"/>
    <w:rsid w:val="00C465A5"/>
    <w:rsid w:val="00C465B8"/>
    <w:rsid w:val="00C4660D"/>
    <w:rsid w:val="00C46633"/>
    <w:rsid w:val="00C46650"/>
    <w:rsid w:val="00C466FC"/>
    <w:rsid w:val="00C468AB"/>
    <w:rsid w:val="00C468D5"/>
    <w:rsid w:val="00C46A54"/>
    <w:rsid w:val="00C46AC0"/>
    <w:rsid w:val="00C46BAB"/>
    <w:rsid w:val="00C46BB5"/>
    <w:rsid w:val="00C46C6D"/>
    <w:rsid w:val="00C46DEC"/>
    <w:rsid w:val="00C46FA4"/>
    <w:rsid w:val="00C47051"/>
    <w:rsid w:val="00C470A1"/>
    <w:rsid w:val="00C470E7"/>
    <w:rsid w:val="00C4712F"/>
    <w:rsid w:val="00C47142"/>
    <w:rsid w:val="00C4718A"/>
    <w:rsid w:val="00C473B1"/>
    <w:rsid w:val="00C473C1"/>
    <w:rsid w:val="00C47410"/>
    <w:rsid w:val="00C47450"/>
    <w:rsid w:val="00C474AC"/>
    <w:rsid w:val="00C475AD"/>
    <w:rsid w:val="00C475AF"/>
    <w:rsid w:val="00C476C2"/>
    <w:rsid w:val="00C47702"/>
    <w:rsid w:val="00C47783"/>
    <w:rsid w:val="00C4778E"/>
    <w:rsid w:val="00C477BC"/>
    <w:rsid w:val="00C47818"/>
    <w:rsid w:val="00C4781E"/>
    <w:rsid w:val="00C4786C"/>
    <w:rsid w:val="00C478C2"/>
    <w:rsid w:val="00C478E6"/>
    <w:rsid w:val="00C478F3"/>
    <w:rsid w:val="00C478FF"/>
    <w:rsid w:val="00C4794F"/>
    <w:rsid w:val="00C47A55"/>
    <w:rsid w:val="00C47B3F"/>
    <w:rsid w:val="00C47BAC"/>
    <w:rsid w:val="00C47C49"/>
    <w:rsid w:val="00C47DD7"/>
    <w:rsid w:val="00C47DEC"/>
    <w:rsid w:val="00C47E22"/>
    <w:rsid w:val="00C47EE3"/>
    <w:rsid w:val="00C47F1C"/>
    <w:rsid w:val="00C47FC3"/>
    <w:rsid w:val="00C5002D"/>
    <w:rsid w:val="00C50058"/>
    <w:rsid w:val="00C50097"/>
    <w:rsid w:val="00C5010E"/>
    <w:rsid w:val="00C501B1"/>
    <w:rsid w:val="00C50217"/>
    <w:rsid w:val="00C503B4"/>
    <w:rsid w:val="00C50409"/>
    <w:rsid w:val="00C504A3"/>
    <w:rsid w:val="00C5065A"/>
    <w:rsid w:val="00C50696"/>
    <w:rsid w:val="00C50759"/>
    <w:rsid w:val="00C50774"/>
    <w:rsid w:val="00C5077D"/>
    <w:rsid w:val="00C507BE"/>
    <w:rsid w:val="00C507D1"/>
    <w:rsid w:val="00C507DE"/>
    <w:rsid w:val="00C5086F"/>
    <w:rsid w:val="00C50A42"/>
    <w:rsid w:val="00C50AE5"/>
    <w:rsid w:val="00C50C0D"/>
    <w:rsid w:val="00C50C5D"/>
    <w:rsid w:val="00C50DB5"/>
    <w:rsid w:val="00C50DE9"/>
    <w:rsid w:val="00C50DF2"/>
    <w:rsid w:val="00C50EB7"/>
    <w:rsid w:val="00C50EE5"/>
    <w:rsid w:val="00C50F32"/>
    <w:rsid w:val="00C50F80"/>
    <w:rsid w:val="00C50FD0"/>
    <w:rsid w:val="00C5125E"/>
    <w:rsid w:val="00C51281"/>
    <w:rsid w:val="00C51326"/>
    <w:rsid w:val="00C51352"/>
    <w:rsid w:val="00C51428"/>
    <w:rsid w:val="00C51560"/>
    <w:rsid w:val="00C51677"/>
    <w:rsid w:val="00C51698"/>
    <w:rsid w:val="00C516F0"/>
    <w:rsid w:val="00C51702"/>
    <w:rsid w:val="00C51ADE"/>
    <w:rsid w:val="00C51B77"/>
    <w:rsid w:val="00C51B85"/>
    <w:rsid w:val="00C51C08"/>
    <w:rsid w:val="00C51C0A"/>
    <w:rsid w:val="00C51CB9"/>
    <w:rsid w:val="00C51DA5"/>
    <w:rsid w:val="00C51DEE"/>
    <w:rsid w:val="00C51E26"/>
    <w:rsid w:val="00C51F99"/>
    <w:rsid w:val="00C520BA"/>
    <w:rsid w:val="00C5220F"/>
    <w:rsid w:val="00C5221F"/>
    <w:rsid w:val="00C52342"/>
    <w:rsid w:val="00C52408"/>
    <w:rsid w:val="00C524AA"/>
    <w:rsid w:val="00C52511"/>
    <w:rsid w:val="00C52526"/>
    <w:rsid w:val="00C52639"/>
    <w:rsid w:val="00C52691"/>
    <w:rsid w:val="00C52741"/>
    <w:rsid w:val="00C52779"/>
    <w:rsid w:val="00C527B9"/>
    <w:rsid w:val="00C52864"/>
    <w:rsid w:val="00C52892"/>
    <w:rsid w:val="00C528D8"/>
    <w:rsid w:val="00C52918"/>
    <w:rsid w:val="00C529AE"/>
    <w:rsid w:val="00C529B5"/>
    <w:rsid w:val="00C52A15"/>
    <w:rsid w:val="00C52A2F"/>
    <w:rsid w:val="00C52A78"/>
    <w:rsid w:val="00C52BAC"/>
    <w:rsid w:val="00C52BAE"/>
    <w:rsid w:val="00C52CC8"/>
    <w:rsid w:val="00C52D96"/>
    <w:rsid w:val="00C52DA8"/>
    <w:rsid w:val="00C52DAF"/>
    <w:rsid w:val="00C52DFA"/>
    <w:rsid w:val="00C52E02"/>
    <w:rsid w:val="00C52E0C"/>
    <w:rsid w:val="00C52E16"/>
    <w:rsid w:val="00C52F50"/>
    <w:rsid w:val="00C52F5F"/>
    <w:rsid w:val="00C52FD8"/>
    <w:rsid w:val="00C52FF5"/>
    <w:rsid w:val="00C5306A"/>
    <w:rsid w:val="00C53160"/>
    <w:rsid w:val="00C53180"/>
    <w:rsid w:val="00C531CB"/>
    <w:rsid w:val="00C53256"/>
    <w:rsid w:val="00C5327E"/>
    <w:rsid w:val="00C532A9"/>
    <w:rsid w:val="00C533D4"/>
    <w:rsid w:val="00C533EE"/>
    <w:rsid w:val="00C53455"/>
    <w:rsid w:val="00C53698"/>
    <w:rsid w:val="00C536FF"/>
    <w:rsid w:val="00C53700"/>
    <w:rsid w:val="00C53782"/>
    <w:rsid w:val="00C5385D"/>
    <w:rsid w:val="00C53875"/>
    <w:rsid w:val="00C538B5"/>
    <w:rsid w:val="00C53916"/>
    <w:rsid w:val="00C53937"/>
    <w:rsid w:val="00C53951"/>
    <w:rsid w:val="00C5395E"/>
    <w:rsid w:val="00C539A0"/>
    <w:rsid w:val="00C53A81"/>
    <w:rsid w:val="00C53AF9"/>
    <w:rsid w:val="00C53B11"/>
    <w:rsid w:val="00C53BFD"/>
    <w:rsid w:val="00C53C55"/>
    <w:rsid w:val="00C53CDB"/>
    <w:rsid w:val="00C53D87"/>
    <w:rsid w:val="00C53E96"/>
    <w:rsid w:val="00C53EF2"/>
    <w:rsid w:val="00C540BA"/>
    <w:rsid w:val="00C540DF"/>
    <w:rsid w:val="00C54299"/>
    <w:rsid w:val="00C5429B"/>
    <w:rsid w:val="00C542AA"/>
    <w:rsid w:val="00C543C0"/>
    <w:rsid w:val="00C543D1"/>
    <w:rsid w:val="00C543E4"/>
    <w:rsid w:val="00C545D6"/>
    <w:rsid w:val="00C54632"/>
    <w:rsid w:val="00C5464A"/>
    <w:rsid w:val="00C54669"/>
    <w:rsid w:val="00C54694"/>
    <w:rsid w:val="00C54703"/>
    <w:rsid w:val="00C54739"/>
    <w:rsid w:val="00C5478C"/>
    <w:rsid w:val="00C5485A"/>
    <w:rsid w:val="00C548B8"/>
    <w:rsid w:val="00C548CA"/>
    <w:rsid w:val="00C548DA"/>
    <w:rsid w:val="00C549AD"/>
    <w:rsid w:val="00C54A0D"/>
    <w:rsid w:val="00C54A9E"/>
    <w:rsid w:val="00C54C6D"/>
    <w:rsid w:val="00C54D0A"/>
    <w:rsid w:val="00C54D10"/>
    <w:rsid w:val="00C54E2C"/>
    <w:rsid w:val="00C54E34"/>
    <w:rsid w:val="00C54EF5"/>
    <w:rsid w:val="00C54FA1"/>
    <w:rsid w:val="00C55050"/>
    <w:rsid w:val="00C55075"/>
    <w:rsid w:val="00C5511B"/>
    <w:rsid w:val="00C5513B"/>
    <w:rsid w:val="00C5527C"/>
    <w:rsid w:val="00C552DF"/>
    <w:rsid w:val="00C552F1"/>
    <w:rsid w:val="00C5533F"/>
    <w:rsid w:val="00C553AC"/>
    <w:rsid w:val="00C5540C"/>
    <w:rsid w:val="00C55474"/>
    <w:rsid w:val="00C5547B"/>
    <w:rsid w:val="00C55501"/>
    <w:rsid w:val="00C55561"/>
    <w:rsid w:val="00C5560F"/>
    <w:rsid w:val="00C556BE"/>
    <w:rsid w:val="00C5576F"/>
    <w:rsid w:val="00C55776"/>
    <w:rsid w:val="00C557A7"/>
    <w:rsid w:val="00C558A8"/>
    <w:rsid w:val="00C558F3"/>
    <w:rsid w:val="00C5592B"/>
    <w:rsid w:val="00C55967"/>
    <w:rsid w:val="00C55A66"/>
    <w:rsid w:val="00C55AB7"/>
    <w:rsid w:val="00C55AC6"/>
    <w:rsid w:val="00C55AE9"/>
    <w:rsid w:val="00C55B67"/>
    <w:rsid w:val="00C55C79"/>
    <w:rsid w:val="00C55CD8"/>
    <w:rsid w:val="00C55D47"/>
    <w:rsid w:val="00C55D70"/>
    <w:rsid w:val="00C55E84"/>
    <w:rsid w:val="00C55EEB"/>
    <w:rsid w:val="00C55F03"/>
    <w:rsid w:val="00C55F58"/>
    <w:rsid w:val="00C55F5E"/>
    <w:rsid w:val="00C55F7B"/>
    <w:rsid w:val="00C55FD6"/>
    <w:rsid w:val="00C56054"/>
    <w:rsid w:val="00C5607F"/>
    <w:rsid w:val="00C560DF"/>
    <w:rsid w:val="00C5612A"/>
    <w:rsid w:val="00C56136"/>
    <w:rsid w:val="00C56192"/>
    <w:rsid w:val="00C561D1"/>
    <w:rsid w:val="00C56266"/>
    <w:rsid w:val="00C56286"/>
    <w:rsid w:val="00C562B4"/>
    <w:rsid w:val="00C563B4"/>
    <w:rsid w:val="00C56486"/>
    <w:rsid w:val="00C56488"/>
    <w:rsid w:val="00C564B8"/>
    <w:rsid w:val="00C56532"/>
    <w:rsid w:val="00C56574"/>
    <w:rsid w:val="00C5659E"/>
    <w:rsid w:val="00C56687"/>
    <w:rsid w:val="00C566C7"/>
    <w:rsid w:val="00C56733"/>
    <w:rsid w:val="00C5677E"/>
    <w:rsid w:val="00C5679F"/>
    <w:rsid w:val="00C56A22"/>
    <w:rsid w:val="00C56A5B"/>
    <w:rsid w:val="00C56B42"/>
    <w:rsid w:val="00C56C5D"/>
    <w:rsid w:val="00C56C66"/>
    <w:rsid w:val="00C56C94"/>
    <w:rsid w:val="00C56D80"/>
    <w:rsid w:val="00C56DA3"/>
    <w:rsid w:val="00C56DA6"/>
    <w:rsid w:val="00C56DAA"/>
    <w:rsid w:val="00C56E61"/>
    <w:rsid w:val="00C56EC1"/>
    <w:rsid w:val="00C56F5B"/>
    <w:rsid w:val="00C56F5D"/>
    <w:rsid w:val="00C57045"/>
    <w:rsid w:val="00C5706C"/>
    <w:rsid w:val="00C570A1"/>
    <w:rsid w:val="00C570EC"/>
    <w:rsid w:val="00C57144"/>
    <w:rsid w:val="00C57186"/>
    <w:rsid w:val="00C571A9"/>
    <w:rsid w:val="00C571CD"/>
    <w:rsid w:val="00C571F3"/>
    <w:rsid w:val="00C57207"/>
    <w:rsid w:val="00C57219"/>
    <w:rsid w:val="00C5723B"/>
    <w:rsid w:val="00C5723F"/>
    <w:rsid w:val="00C57250"/>
    <w:rsid w:val="00C572E0"/>
    <w:rsid w:val="00C57350"/>
    <w:rsid w:val="00C57387"/>
    <w:rsid w:val="00C573C4"/>
    <w:rsid w:val="00C573F1"/>
    <w:rsid w:val="00C5745C"/>
    <w:rsid w:val="00C574C4"/>
    <w:rsid w:val="00C574C5"/>
    <w:rsid w:val="00C5752A"/>
    <w:rsid w:val="00C57572"/>
    <w:rsid w:val="00C5760E"/>
    <w:rsid w:val="00C5762A"/>
    <w:rsid w:val="00C57726"/>
    <w:rsid w:val="00C5772A"/>
    <w:rsid w:val="00C5773B"/>
    <w:rsid w:val="00C57864"/>
    <w:rsid w:val="00C5793B"/>
    <w:rsid w:val="00C5797E"/>
    <w:rsid w:val="00C57AC0"/>
    <w:rsid w:val="00C57B4B"/>
    <w:rsid w:val="00C57B72"/>
    <w:rsid w:val="00C57B94"/>
    <w:rsid w:val="00C57BDD"/>
    <w:rsid w:val="00C57C08"/>
    <w:rsid w:val="00C57C2B"/>
    <w:rsid w:val="00C57CDE"/>
    <w:rsid w:val="00C57D99"/>
    <w:rsid w:val="00C57DDA"/>
    <w:rsid w:val="00C57E2D"/>
    <w:rsid w:val="00C57E5B"/>
    <w:rsid w:val="00C57EDF"/>
    <w:rsid w:val="00C57EF7"/>
    <w:rsid w:val="00C57F72"/>
    <w:rsid w:val="00C60021"/>
    <w:rsid w:val="00C60056"/>
    <w:rsid w:val="00C6019D"/>
    <w:rsid w:val="00C60251"/>
    <w:rsid w:val="00C60382"/>
    <w:rsid w:val="00C603AC"/>
    <w:rsid w:val="00C60541"/>
    <w:rsid w:val="00C60841"/>
    <w:rsid w:val="00C60894"/>
    <w:rsid w:val="00C608E5"/>
    <w:rsid w:val="00C609E1"/>
    <w:rsid w:val="00C609FE"/>
    <w:rsid w:val="00C60A13"/>
    <w:rsid w:val="00C60B0A"/>
    <w:rsid w:val="00C60BCC"/>
    <w:rsid w:val="00C60BDD"/>
    <w:rsid w:val="00C60D72"/>
    <w:rsid w:val="00C60D8B"/>
    <w:rsid w:val="00C60D90"/>
    <w:rsid w:val="00C60E6B"/>
    <w:rsid w:val="00C60E82"/>
    <w:rsid w:val="00C60FD1"/>
    <w:rsid w:val="00C61047"/>
    <w:rsid w:val="00C61143"/>
    <w:rsid w:val="00C61176"/>
    <w:rsid w:val="00C61232"/>
    <w:rsid w:val="00C61292"/>
    <w:rsid w:val="00C6135F"/>
    <w:rsid w:val="00C6140A"/>
    <w:rsid w:val="00C61453"/>
    <w:rsid w:val="00C61563"/>
    <w:rsid w:val="00C615AF"/>
    <w:rsid w:val="00C615E3"/>
    <w:rsid w:val="00C616C6"/>
    <w:rsid w:val="00C61785"/>
    <w:rsid w:val="00C618D1"/>
    <w:rsid w:val="00C618D3"/>
    <w:rsid w:val="00C618FB"/>
    <w:rsid w:val="00C6191B"/>
    <w:rsid w:val="00C61945"/>
    <w:rsid w:val="00C61951"/>
    <w:rsid w:val="00C61974"/>
    <w:rsid w:val="00C619DF"/>
    <w:rsid w:val="00C61A96"/>
    <w:rsid w:val="00C61ACC"/>
    <w:rsid w:val="00C61AD8"/>
    <w:rsid w:val="00C61ADC"/>
    <w:rsid w:val="00C61B13"/>
    <w:rsid w:val="00C61BB5"/>
    <w:rsid w:val="00C61CF7"/>
    <w:rsid w:val="00C61E03"/>
    <w:rsid w:val="00C61E34"/>
    <w:rsid w:val="00C61E45"/>
    <w:rsid w:val="00C61E79"/>
    <w:rsid w:val="00C61EBE"/>
    <w:rsid w:val="00C61F58"/>
    <w:rsid w:val="00C61F5B"/>
    <w:rsid w:val="00C61F7F"/>
    <w:rsid w:val="00C61FB8"/>
    <w:rsid w:val="00C62018"/>
    <w:rsid w:val="00C62028"/>
    <w:rsid w:val="00C62049"/>
    <w:rsid w:val="00C620B2"/>
    <w:rsid w:val="00C620F6"/>
    <w:rsid w:val="00C62125"/>
    <w:rsid w:val="00C621C5"/>
    <w:rsid w:val="00C621EB"/>
    <w:rsid w:val="00C622A9"/>
    <w:rsid w:val="00C62337"/>
    <w:rsid w:val="00C623F9"/>
    <w:rsid w:val="00C62518"/>
    <w:rsid w:val="00C62526"/>
    <w:rsid w:val="00C62545"/>
    <w:rsid w:val="00C625BE"/>
    <w:rsid w:val="00C62799"/>
    <w:rsid w:val="00C627D5"/>
    <w:rsid w:val="00C62819"/>
    <w:rsid w:val="00C6283C"/>
    <w:rsid w:val="00C62872"/>
    <w:rsid w:val="00C6289F"/>
    <w:rsid w:val="00C62945"/>
    <w:rsid w:val="00C62A0C"/>
    <w:rsid w:val="00C62AEF"/>
    <w:rsid w:val="00C62BA1"/>
    <w:rsid w:val="00C62C5E"/>
    <w:rsid w:val="00C62DF3"/>
    <w:rsid w:val="00C62DF4"/>
    <w:rsid w:val="00C62E05"/>
    <w:rsid w:val="00C62EFD"/>
    <w:rsid w:val="00C62F38"/>
    <w:rsid w:val="00C62F7F"/>
    <w:rsid w:val="00C63039"/>
    <w:rsid w:val="00C6303A"/>
    <w:rsid w:val="00C6307D"/>
    <w:rsid w:val="00C63143"/>
    <w:rsid w:val="00C6342E"/>
    <w:rsid w:val="00C635B1"/>
    <w:rsid w:val="00C63666"/>
    <w:rsid w:val="00C636A8"/>
    <w:rsid w:val="00C636B3"/>
    <w:rsid w:val="00C636F5"/>
    <w:rsid w:val="00C6374B"/>
    <w:rsid w:val="00C6381F"/>
    <w:rsid w:val="00C6387F"/>
    <w:rsid w:val="00C638A4"/>
    <w:rsid w:val="00C63A24"/>
    <w:rsid w:val="00C63B3E"/>
    <w:rsid w:val="00C63B57"/>
    <w:rsid w:val="00C63C2F"/>
    <w:rsid w:val="00C63C65"/>
    <w:rsid w:val="00C63D57"/>
    <w:rsid w:val="00C63DB5"/>
    <w:rsid w:val="00C63EF2"/>
    <w:rsid w:val="00C63F11"/>
    <w:rsid w:val="00C63F25"/>
    <w:rsid w:val="00C63F54"/>
    <w:rsid w:val="00C63FD9"/>
    <w:rsid w:val="00C6401B"/>
    <w:rsid w:val="00C64030"/>
    <w:rsid w:val="00C6404A"/>
    <w:rsid w:val="00C640C0"/>
    <w:rsid w:val="00C64119"/>
    <w:rsid w:val="00C64177"/>
    <w:rsid w:val="00C64188"/>
    <w:rsid w:val="00C64214"/>
    <w:rsid w:val="00C64287"/>
    <w:rsid w:val="00C642C4"/>
    <w:rsid w:val="00C642DA"/>
    <w:rsid w:val="00C643D8"/>
    <w:rsid w:val="00C64412"/>
    <w:rsid w:val="00C64445"/>
    <w:rsid w:val="00C64454"/>
    <w:rsid w:val="00C644A0"/>
    <w:rsid w:val="00C644A9"/>
    <w:rsid w:val="00C644BF"/>
    <w:rsid w:val="00C6471D"/>
    <w:rsid w:val="00C64805"/>
    <w:rsid w:val="00C648ED"/>
    <w:rsid w:val="00C648F6"/>
    <w:rsid w:val="00C6493A"/>
    <w:rsid w:val="00C64951"/>
    <w:rsid w:val="00C649EB"/>
    <w:rsid w:val="00C64A9A"/>
    <w:rsid w:val="00C64B44"/>
    <w:rsid w:val="00C64B7A"/>
    <w:rsid w:val="00C64BCE"/>
    <w:rsid w:val="00C64DF3"/>
    <w:rsid w:val="00C64FEC"/>
    <w:rsid w:val="00C6500C"/>
    <w:rsid w:val="00C65026"/>
    <w:rsid w:val="00C65055"/>
    <w:rsid w:val="00C650B4"/>
    <w:rsid w:val="00C65124"/>
    <w:rsid w:val="00C651D0"/>
    <w:rsid w:val="00C651E9"/>
    <w:rsid w:val="00C6539A"/>
    <w:rsid w:val="00C653BE"/>
    <w:rsid w:val="00C654BD"/>
    <w:rsid w:val="00C65515"/>
    <w:rsid w:val="00C655A8"/>
    <w:rsid w:val="00C655D3"/>
    <w:rsid w:val="00C6562B"/>
    <w:rsid w:val="00C65778"/>
    <w:rsid w:val="00C65791"/>
    <w:rsid w:val="00C657D5"/>
    <w:rsid w:val="00C65851"/>
    <w:rsid w:val="00C65892"/>
    <w:rsid w:val="00C658A6"/>
    <w:rsid w:val="00C65954"/>
    <w:rsid w:val="00C659FB"/>
    <w:rsid w:val="00C65B81"/>
    <w:rsid w:val="00C65B83"/>
    <w:rsid w:val="00C65C33"/>
    <w:rsid w:val="00C65C8D"/>
    <w:rsid w:val="00C65F55"/>
    <w:rsid w:val="00C65FF6"/>
    <w:rsid w:val="00C660F8"/>
    <w:rsid w:val="00C66185"/>
    <w:rsid w:val="00C661CC"/>
    <w:rsid w:val="00C661DC"/>
    <w:rsid w:val="00C66205"/>
    <w:rsid w:val="00C66380"/>
    <w:rsid w:val="00C66384"/>
    <w:rsid w:val="00C663C2"/>
    <w:rsid w:val="00C66407"/>
    <w:rsid w:val="00C66537"/>
    <w:rsid w:val="00C665C6"/>
    <w:rsid w:val="00C66649"/>
    <w:rsid w:val="00C6664E"/>
    <w:rsid w:val="00C66683"/>
    <w:rsid w:val="00C66694"/>
    <w:rsid w:val="00C66962"/>
    <w:rsid w:val="00C669CE"/>
    <w:rsid w:val="00C66A97"/>
    <w:rsid w:val="00C66B14"/>
    <w:rsid w:val="00C66B46"/>
    <w:rsid w:val="00C66C1A"/>
    <w:rsid w:val="00C66C9C"/>
    <w:rsid w:val="00C66DA4"/>
    <w:rsid w:val="00C66DCE"/>
    <w:rsid w:val="00C66E4A"/>
    <w:rsid w:val="00C66E92"/>
    <w:rsid w:val="00C6724C"/>
    <w:rsid w:val="00C6724D"/>
    <w:rsid w:val="00C672DF"/>
    <w:rsid w:val="00C672E8"/>
    <w:rsid w:val="00C67328"/>
    <w:rsid w:val="00C67626"/>
    <w:rsid w:val="00C67645"/>
    <w:rsid w:val="00C67648"/>
    <w:rsid w:val="00C6774A"/>
    <w:rsid w:val="00C677B3"/>
    <w:rsid w:val="00C677C7"/>
    <w:rsid w:val="00C6783B"/>
    <w:rsid w:val="00C678A5"/>
    <w:rsid w:val="00C678AD"/>
    <w:rsid w:val="00C678C3"/>
    <w:rsid w:val="00C678D8"/>
    <w:rsid w:val="00C67923"/>
    <w:rsid w:val="00C67B72"/>
    <w:rsid w:val="00C67BAD"/>
    <w:rsid w:val="00C67BFF"/>
    <w:rsid w:val="00C67CCA"/>
    <w:rsid w:val="00C67CEB"/>
    <w:rsid w:val="00C67DD1"/>
    <w:rsid w:val="00C67E37"/>
    <w:rsid w:val="00C67F9F"/>
    <w:rsid w:val="00C70001"/>
    <w:rsid w:val="00C70069"/>
    <w:rsid w:val="00C700AA"/>
    <w:rsid w:val="00C70178"/>
    <w:rsid w:val="00C70189"/>
    <w:rsid w:val="00C701A9"/>
    <w:rsid w:val="00C70217"/>
    <w:rsid w:val="00C702BC"/>
    <w:rsid w:val="00C703AC"/>
    <w:rsid w:val="00C703F4"/>
    <w:rsid w:val="00C704B7"/>
    <w:rsid w:val="00C704F6"/>
    <w:rsid w:val="00C7058E"/>
    <w:rsid w:val="00C70628"/>
    <w:rsid w:val="00C7069D"/>
    <w:rsid w:val="00C706CB"/>
    <w:rsid w:val="00C707A9"/>
    <w:rsid w:val="00C708D8"/>
    <w:rsid w:val="00C708F0"/>
    <w:rsid w:val="00C709CB"/>
    <w:rsid w:val="00C70A6D"/>
    <w:rsid w:val="00C70A9B"/>
    <w:rsid w:val="00C70B37"/>
    <w:rsid w:val="00C70B44"/>
    <w:rsid w:val="00C70BA5"/>
    <w:rsid w:val="00C70BDC"/>
    <w:rsid w:val="00C70CC1"/>
    <w:rsid w:val="00C70CE0"/>
    <w:rsid w:val="00C70D0C"/>
    <w:rsid w:val="00C70D90"/>
    <w:rsid w:val="00C70E80"/>
    <w:rsid w:val="00C70E9D"/>
    <w:rsid w:val="00C70F37"/>
    <w:rsid w:val="00C7102B"/>
    <w:rsid w:val="00C711E7"/>
    <w:rsid w:val="00C7123E"/>
    <w:rsid w:val="00C713F2"/>
    <w:rsid w:val="00C714AB"/>
    <w:rsid w:val="00C71559"/>
    <w:rsid w:val="00C715C8"/>
    <w:rsid w:val="00C715FC"/>
    <w:rsid w:val="00C7166D"/>
    <w:rsid w:val="00C7168D"/>
    <w:rsid w:val="00C716CD"/>
    <w:rsid w:val="00C71759"/>
    <w:rsid w:val="00C71783"/>
    <w:rsid w:val="00C717D0"/>
    <w:rsid w:val="00C717DA"/>
    <w:rsid w:val="00C71874"/>
    <w:rsid w:val="00C7187B"/>
    <w:rsid w:val="00C71908"/>
    <w:rsid w:val="00C719AE"/>
    <w:rsid w:val="00C71A37"/>
    <w:rsid w:val="00C71A80"/>
    <w:rsid w:val="00C71AB1"/>
    <w:rsid w:val="00C71ACD"/>
    <w:rsid w:val="00C71B60"/>
    <w:rsid w:val="00C71BFF"/>
    <w:rsid w:val="00C71CB5"/>
    <w:rsid w:val="00C71D65"/>
    <w:rsid w:val="00C71FA8"/>
    <w:rsid w:val="00C72040"/>
    <w:rsid w:val="00C720CF"/>
    <w:rsid w:val="00C7215C"/>
    <w:rsid w:val="00C7217E"/>
    <w:rsid w:val="00C72229"/>
    <w:rsid w:val="00C723B4"/>
    <w:rsid w:val="00C723E6"/>
    <w:rsid w:val="00C72439"/>
    <w:rsid w:val="00C725A7"/>
    <w:rsid w:val="00C725D3"/>
    <w:rsid w:val="00C725EE"/>
    <w:rsid w:val="00C7263B"/>
    <w:rsid w:val="00C72676"/>
    <w:rsid w:val="00C7268E"/>
    <w:rsid w:val="00C726FC"/>
    <w:rsid w:val="00C727A5"/>
    <w:rsid w:val="00C7289A"/>
    <w:rsid w:val="00C728B0"/>
    <w:rsid w:val="00C729F7"/>
    <w:rsid w:val="00C72A07"/>
    <w:rsid w:val="00C72A3C"/>
    <w:rsid w:val="00C72A59"/>
    <w:rsid w:val="00C72AD0"/>
    <w:rsid w:val="00C72AED"/>
    <w:rsid w:val="00C72AF7"/>
    <w:rsid w:val="00C72B1A"/>
    <w:rsid w:val="00C72B91"/>
    <w:rsid w:val="00C72BE8"/>
    <w:rsid w:val="00C72C41"/>
    <w:rsid w:val="00C72CA0"/>
    <w:rsid w:val="00C72CD5"/>
    <w:rsid w:val="00C72D34"/>
    <w:rsid w:val="00C72D4B"/>
    <w:rsid w:val="00C72D59"/>
    <w:rsid w:val="00C72D92"/>
    <w:rsid w:val="00C72E30"/>
    <w:rsid w:val="00C72E41"/>
    <w:rsid w:val="00C72E74"/>
    <w:rsid w:val="00C72E90"/>
    <w:rsid w:val="00C72EA4"/>
    <w:rsid w:val="00C72ECE"/>
    <w:rsid w:val="00C730E6"/>
    <w:rsid w:val="00C73119"/>
    <w:rsid w:val="00C73140"/>
    <w:rsid w:val="00C73186"/>
    <w:rsid w:val="00C73322"/>
    <w:rsid w:val="00C7332E"/>
    <w:rsid w:val="00C73396"/>
    <w:rsid w:val="00C733D1"/>
    <w:rsid w:val="00C7346C"/>
    <w:rsid w:val="00C73470"/>
    <w:rsid w:val="00C734CB"/>
    <w:rsid w:val="00C73521"/>
    <w:rsid w:val="00C73528"/>
    <w:rsid w:val="00C7353C"/>
    <w:rsid w:val="00C73576"/>
    <w:rsid w:val="00C73605"/>
    <w:rsid w:val="00C737AF"/>
    <w:rsid w:val="00C737F6"/>
    <w:rsid w:val="00C7394F"/>
    <w:rsid w:val="00C7399D"/>
    <w:rsid w:val="00C73AB7"/>
    <w:rsid w:val="00C73B05"/>
    <w:rsid w:val="00C73CF5"/>
    <w:rsid w:val="00C73D18"/>
    <w:rsid w:val="00C73E7D"/>
    <w:rsid w:val="00C73EBB"/>
    <w:rsid w:val="00C73EF4"/>
    <w:rsid w:val="00C73F5C"/>
    <w:rsid w:val="00C73FAC"/>
    <w:rsid w:val="00C74087"/>
    <w:rsid w:val="00C7409C"/>
    <w:rsid w:val="00C740B0"/>
    <w:rsid w:val="00C7417F"/>
    <w:rsid w:val="00C742C8"/>
    <w:rsid w:val="00C74503"/>
    <w:rsid w:val="00C74549"/>
    <w:rsid w:val="00C74628"/>
    <w:rsid w:val="00C74670"/>
    <w:rsid w:val="00C746D7"/>
    <w:rsid w:val="00C7484C"/>
    <w:rsid w:val="00C74AB0"/>
    <w:rsid w:val="00C74B00"/>
    <w:rsid w:val="00C74C92"/>
    <w:rsid w:val="00C74D15"/>
    <w:rsid w:val="00C74DB9"/>
    <w:rsid w:val="00C74DE5"/>
    <w:rsid w:val="00C74E7A"/>
    <w:rsid w:val="00C75004"/>
    <w:rsid w:val="00C750FE"/>
    <w:rsid w:val="00C75150"/>
    <w:rsid w:val="00C7528A"/>
    <w:rsid w:val="00C75380"/>
    <w:rsid w:val="00C753C0"/>
    <w:rsid w:val="00C755D9"/>
    <w:rsid w:val="00C755DA"/>
    <w:rsid w:val="00C755EF"/>
    <w:rsid w:val="00C756CD"/>
    <w:rsid w:val="00C756FC"/>
    <w:rsid w:val="00C758DD"/>
    <w:rsid w:val="00C7591D"/>
    <w:rsid w:val="00C75995"/>
    <w:rsid w:val="00C759A8"/>
    <w:rsid w:val="00C759AA"/>
    <w:rsid w:val="00C759B7"/>
    <w:rsid w:val="00C759C1"/>
    <w:rsid w:val="00C75AB4"/>
    <w:rsid w:val="00C75B22"/>
    <w:rsid w:val="00C75C52"/>
    <w:rsid w:val="00C75DCA"/>
    <w:rsid w:val="00C75E19"/>
    <w:rsid w:val="00C75EF5"/>
    <w:rsid w:val="00C75F59"/>
    <w:rsid w:val="00C75F7D"/>
    <w:rsid w:val="00C75FA2"/>
    <w:rsid w:val="00C75FAC"/>
    <w:rsid w:val="00C75FCE"/>
    <w:rsid w:val="00C76018"/>
    <w:rsid w:val="00C76184"/>
    <w:rsid w:val="00C761B9"/>
    <w:rsid w:val="00C7620C"/>
    <w:rsid w:val="00C7629F"/>
    <w:rsid w:val="00C762A8"/>
    <w:rsid w:val="00C762B5"/>
    <w:rsid w:val="00C76437"/>
    <w:rsid w:val="00C76444"/>
    <w:rsid w:val="00C7668E"/>
    <w:rsid w:val="00C767D7"/>
    <w:rsid w:val="00C7681E"/>
    <w:rsid w:val="00C76834"/>
    <w:rsid w:val="00C7688A"/>
    <w:rsid w:val="00C7696B"/>
    <w:rsid w:val="00C76A64"/>
    <w:rsid w:val="00C76A9F"/>
    <w:rsid w:val="00C76ABA"/>
    <w:rsid w:val="00C76AE2"/>
    <w:rsid w:val="00C76B48"/>
    <w:rsid w:val="00C76B8F"/>
    <w:rsid w:val="00C76BC3"/>
    <w:rsid w:val="00C76C36"/>
    <w:rsid w:val="00C76CB2"/>
    <w:rsid w:val="00C76D12"/>
    <w:rsid w:val="00C76DDA"/>
    <w:rsid w:val="00C76E19"/>
    <w:rsid w:val="00C76E36"/>
    <w:rsid w:val="00C76E5F"/>
    <w:rsid w:val="00C76EC4"/>
    <w:rsid w:val="00C76F4C"/>
    <w:rsid w:val="00C76FAD"/>
    <w:rsid w:val="00C76FD4"/>
    <w:rsid w:val="00C77050"/>
    <w:rsid w:val="00C77154"/>
    <w:rsid w:val="00C7719C"/>
    <w:rsid w:val="00C77221"/>
    <w:rsid w:val="00C772D6"/>
    <w:rsid w:val="00C7730C"/>
    <w:rsid w:val="00C7732C"/>
    <w:rsid w:val="00C7736D"/>
    <w:rsid w:val="00C773AF"/>
    <w:rsid w:val="00C773B5"/>
    <w:rsid w:val="00C773D8"/>
    <w:rsid w:val="00C77427"/>
    <w:rsid w:val="00C7745E"/>
    <w:rsid w:val="00C775A4"/>
    <w:rsid w:val="00C775C9"/>
    <w:rsid w:val="00C775E9"/>
    <w:rsid w:val="00C776C8"/>
    <w:rsid w:val="00C777F7"/>
    <w:rsid w:val="00C778CE"/>
    <w:rsid w:val="00C778D2"/>
    <w:rsid w:val="00C77A89"/>
    <w:rsid w:val="00C77AF0"/>
    <w:rsid w:val="00C77B4A"/>
    <w:rsid w:val="00C77BDB"/>
    <w:rsid w:val="00C77BFB"/>
    <w:rsid w:val="00C77C13"/>
    <w:rsid w:val="00C77C2A"/>
    <w:rsid w:val="00C77C5F"/>
    <w:rsid w:val="00C77D1D"/>
    <w:rsid w:val="00C77D20"/>
    <w:rsid w:val="00C77DA3"/>
    <w:rsid w:val="00C77DD4"/>
    <w:rsid w:val="00C77F6F"/>
    <w:rsid w:val="00C800D5"/>
    <w:rsid w:val="00C8012B"/>
    <w:rsid w:val="00C80192"/>
    <w:rsid w:val="00C801ED"/>
    <w:rsid w:val="00C80247"/>
    <w:rsid w:val="00C802A7"/>
    <w:rsid w:val="00C80303"/>
    <w:rsid w:val="00C80365"/>
    <w:rsid w:val="00C803D8"/>
    <w:rsid w:val="00C80597"/>
    <w:rsid w:val="00C805CE"/>
    <w:rsid w:val="00C805E8"/>
    <w:rsid w:val="00C80673"/>
    <w:rsid w:val="00C806A9"/>
    <w:rsid w:val="00C80744"/>
    <w:rsid w:val="00C80746"/>
    <w:rsid w:val="00C8081F"/>
    <w:rsid w:val="00C80A38"/>
    <w:rsid w:val="00C80A78"/>
    <w:rsid w:val="00C80B5F"/>
    <w:rsid w:val="00C80B82"/>
    <w:rsid w:val="00C80B87"/>
    <w:rsid w:val="00C80BA7"/>
    <w:rsid w:val="00C80BEA"/>
    <w:rsid w:val="00C80BFD"/>
    <w:rsid w:val="00C80C15"/>
    <w:rsid w:val="00C80C59"/>
    <w:rsid w:val="00C80D67"/>
    <w:rsid w:val="00C80E04"/>
    <w:rsid w:val="00C80EC8"/>
    <w:rsid w:val="00C80EE2"/>
    <w:rsid w:val="00C80EF6"/>
    <w:rsid w:val="00C80F60"/>
    <w:rsid w:val="00C80FA3"/>
    <w:rsid w:val="00C80FD6"/>
    <w:rsid w:val="00C81078"/>
    <w:rsid w:val="00C8110E"/>
    <w:rsid w:val="00C8125A"/>
    <w:rsid w:val="00C81262"/>
    <w:rsid w:val="00C8132C"/>
    <w:rsid w:val="00C8139D"/>
    <w:rsid w:val="00C813BF"/>
    <w:rsid w:val="00C81509"/>
    <w:rsid w:val="00C81635"/>
    <w:rsid w:val="00C8166F"/>
    <w:rsid w:val="00C81849"/>
    <w:rsid w:val="00C8186F"/>
    <w:rsid w:val="00C81921"/>
    <w:rsid w:val="00C81A13"/>
    <w:rsid w:val="00C81A2A"/>
    <w:rsid w:val="00C81AB9"/>
    <w:rsid w:val="00C81AD4"/>
    <w:rsid w:val="00C81AFD"/>
    <w:rsid w:val="00C81B5B"/>
    <w:rsid w:val="00C81B74"/>
    <w:rsid w:val="00C81B9A"/>
    <w:rsid w:val="00C81BE0"/>
    <w:rsid w:val="00C81C02"/>
    <w:rsid w:val="00C81C06"/>
    <w:rsid w:val="00C81C3B"/>
    <w:rsid w:val="00C81CB1"/>
    <w:rsid w:val="00C81CD8"/>
    <w:rsid w:val="00C81CF8"/>
    <w:rsid w:val="00C81CFB"/>
    <w:rsid w:val="00C81F3C"/>
    <w:rsid w:val="00C81F8E"/>
    <w:rsid w:val="00C81FEA"/>
    <w:rsid w:val="00C82033"/>
    <w:rsid w:val="00C82221"/>
    <w:rsid w:val="00C82271"/>
    <w:rsid w:val="00C8232F"/>
    <w:rsid w:val="00C823F9"/>
    <w:rsid w:val="00C8240B"/>
    <w:rsid w:val="00C82416"/>
    <w:rsid w:val="00C8252A"/>
    <w:rsid w:val="00C8256A"/>
    <w:rsid w:val="00C8261A"/>
    <w:rsid w:val="00C8273E"/>
    <w:rsid w:val="00C8274D"/>
    <w:rsid w:val="00C82751"/>
    <w:rsid w:val="00C82759"/>
    <w:rsid w:val="00C827FF"/>
    <w:rsid w:val="00C8287C"/>
    <w:rsid w:val="00C828CA"/>
    <w:rsid w:val="00C828CB"/>
    <w:rsid w:val="00C829AA"/>
    <w:rsid w:val="00C82B9F"/>
    <w:rsid w:val="00C82BEE"/>
    <w:rsid w:val="00C82C7A"/>
    <w:rsid w:val="00C82D08"/>
    <w:rsid w:val="00C82D3C"/>
    <w:rsid w:val="00C82DD3"/>
    <w:rsid w:val="00C82DEC"/>
    <w:rsid w:val="00C82E08"/>
    <w:rsid w:val="00C82E20"/>
    <w:rsid w:val="00C82F5B"/>
    <w:rsid w:val="00C82F7D"/>
    <w:rsid w:val="00C82F7E"/>
    <w:rsid w:val="00C82FCF"/>
    <w:rsid w:val="00C82FF0"/>
    <w:rsid w:val="00C8306C"/>
    <w:rsid w:val="00C830B9"/>
    <w:rsid w:val="00C8313D"/>
    <w:rsid w:val="00C8326B"/>
    <w:rsid w:val="00C832AC"/>
    <w:rsid w:val="00C832C9"/>
    <w:rsid w:val="00C83354"/>
    <w:rsid w:val="00C83450"/>
    <w:rsid w:val="00C83459"/>
    <w:rsid w:val="00C83468"/>
    <w:rsid w:val="00C8353D"/>
    <w:rsid w:val="00C835F7"/>
    <w:rsid w:val="00C8366C"/>
    <w:rsid w:val="00C83720"/>
    <w:rsid w:val="00C837AE"/>
    <w:rsid w:val="00C837F3"/>
    <w:rsid w:val="00C83A36"/>
    <w:rsid w:val="00C83A97"/>
    <w:rsid w:val="00C83AC2"/>
    <w:rsid w:val="00C83B45"/>
    <w:rsid w:val="00C83C3D"/>
    <w:rsid w:val="00C83C78"/>
    <w:rsid w:val="00C83CE7"/>
    <w:rsid w:val="00C83D1A"/>
    <w:rsid w:val="00C83DE0"/>
    <w:rsid w:val="00C83EF0"/>
    <w:rsid w:val="00C83F46"/>
    <w:rsid w:val="00C84031"/>
    <w:rsid w:val="00C8415B"/>
    <w:rsid w:val="00C84172"/>
    <w:rsid w:val="00C841DE"/>
    <w:rsid w:val="00C8423F"/>
    <w:rsid w:val="00C84257"/>
    <w:rsid w:val="00C84268"/>
    <w:rsid w:val="00C84353"/>
    <w:rsid w:val="00C8440A"/>
    <w:rsid w:val="00C844E8"/>
    <w:rsid w:val="00C845F8"/>
    <w:rsid w:val="00C84716"/>
    <w:rsid w:val="00C84790"/>
    <w:rsid w:val="00C847BE"/>
    <w:rsid w:val="00C847E7"/>
    <w:rsid w:val="00C8486D"/>
    <w:rsid w:val="00C848D7"/>
    <w:rsid w:val="00C84985"/>
    <w:rsid w:val="00C84B11"/>
    <w:rsid w:val="00C84B18"/>
    <w:rsid w:val="00C84BC6"/>
    <w:rsid w:val="00C84BF6"/>
    <w:rsid w:val="00C84C09"/>
    <w:rsid w:val="00C84CB7"/>
    <w:rsid w:val="00C84CCF"/>
    <w:rsid w:val="00C84D07"/>
    <w:rsid w:val="00C84D65"/>
    <w:rsid w:val="00C84D79"/>
    <w:rsid w:val="00C84DEA"/>
    <w:rsid w:val="00C84E07"/>
    <w:rsid w:val="00C84E22"/>
    <w:rsid w:val="00C84E55"/>
    <w:rsid w:val="00C84F12"/>
    <w:rsid w:val="00C84F1B"/>
    <w:rsid w:val="00C84F63"/>
    <w:rsid w:val="00C84FA9"/>
    <w:rsid w:val="00C85050"/>
    <w:rsid w:val="00C85078"/>
    <w:rsid w:val="00C8519A"/>
    <w:rsid w:val="00C851ED"/>
    <w:rsid w:val="00C85213"/>
    <w:rsid w:val="00C85216"/>
    <w:rsid w:val="00C8525A"/>
    <w:rsid w:val="00C8544A"/>
    <w:rsid w:val="00C854EC"/>
    <w:rsid w:val="00C85549"/>
    <w:rsid w:val="00C85564"/>
    <w:rsid w:val="00C855C2"/>
    <w:rsid w:val="00C855E0"/>
    <w:rsid w:val="00C85606"/>
    <w:rsid w:val="00C856DD"/>
    <w:rsid w:val="00C856F8"/>
    <w:rsid w:val="00C85778"/>
    <w:rsid w:val="00C85789"/>
    <w:rsid w:val="00C857B1"/>
    <w:rsid w:val="00C8587A"/>
    <w:rsid w:val="00C85884"/>
    <w:rsid w:val="00C8589D"/>
    <w:rsid w:val="00C858DA"/>
    <w:rsid w:val="00C858EA"/>
    <w:rsid w:val="00C8593D"/>
    <w:rsid w:val="00C85AEC"/>
    <w:rsid w:val="00C85B0E"/>
    <w:rsid w:val="00C85B1D"/>
    <w:rsid w:val="00C85BA8"/>
    <w:rsid w:val="00C85BD6"/>
    <w:rsid w:val="00C85C37"/>
    <w:rsid w:val="00C85C4B"/>
    <w:rsid w:val="00C85C64"/>
    <w:rsid w:val="00C85C78"/>
    <w:rsid w:val="00C85CBA"/>
    <w:rsid w:val="00C85D40"/>
    <w:rsid w:val="00C85D70"/>
    <w:rsid w:val="00C85F95"/>
    <w:rsid w:val="00C8603E"/>
    <w:rsid w:val="00C860A7"/>
    <w:rsid w:val="00C860E9"/>
    <w:rsid w:val="00C86167"/>
    <w:rsid w:val="00C86186"/>
    <w:rsid w:val="00C86254"/>
    <w:rsid w:val="00C86268"/>
    <w:rsid w:val="00C86344"/>
    <w:rsid w:val="00C8634B"/>
    <w:rsid w:val="00C8635A"/>
    <w:rsid w:val="00C863B5"/>
    <w:rsid w:val="00C864CE"/>
    <w:rsid w:val="00C86520"/>
    <w:rsid w:val="00C86540"/>
    <w:rsid w:val="00C865CB"/>
    <w:rsid w:val="00C86628"/>
    <w:rsid w:val="00C8665C"/>
    <w:rsid w:val="00C866C0"/>
    <w:rsid w:val="00C866ED"/>
    <w:rsid w:val="00C867D0"/>
    <w:rsid w:val="00C8680D"/>
    <w:rsid w:val="00C868AB"/>
    <w:rsid w:val="00C868ED"/>
    <w:rsid w:val="00C86B71"/>
    <w:rsid w:val="00C86B76"/>
    <w:rsid w:val="00C86BB1"/>
    <w:rsid w:val="00C86C18"/>
    <w:rsid w:val="00C86CCB"/>
    <w:rsid w:val="00C86D6C"/>
    <w:rsid w:val="00C86DBB"/>
    <w:rsid w:val="00C86E15"/>
    <w:rsid w:val="00C86EF7"/>
    <w:rsid w:val="00C86F7B"/>
    <w:rsid w:val="00C86FC1"/>
    <w:rsid w:val="00C87043"/>
    <w:rsid w:val="00C87254"/>
    <w:rsid w:val="00C87275"/>
    <w:rsid w:val="00C87296"/>
    <w:rsid w:val="00C8731C"/>
    <w:rsid w:val="00C8733B"/>
    <w:rsid w:val="00C873DA"/>
    <w:rsid w:val="00C87447"/>
    <w:rsid w:val="00C8746E"/>
    <w:rsid w:val="00C874BA"/>
    <w:rsid w:val="00C87560"/>
    <w:rsid w:val="00C87589"/>
    <w:rsid w:val="00C8763D"/>
    <w:rsid w:val="00C876CA"/>
    <w:rsid w:val="00C876DA"/>
    <w:rsid w:val="00C87878"/>
    <w:rsid w:val="00C87963"/>
    <w:rsid w:val="00C879D1"/>
    <w:rsid w:val="00C87A16"/>
    <w:rsid w:val="00C87A67"/>
    <w:rsid w:val="00C87AC2"/>
    <w:rsid w:val="00C87B06"/>
    <w:rsid w:val="00C87B54"/>
    <w:rsid w:val="00C87B75"/>
    <w:rsid w:val="00C87C04"/>
    <w:rsid w:val="00C87C6F"/>
    <w:rsid w:val="00C87D01"/>
    <w:rsid w:val="00C87D8B"/>
    <w:rsid w:val="00C87DE1"/>
    <w:rsid w:val="00C87E5C"/>
    <w:rsid w:val="00C87FD6"/>
    <w:rsid w:val="00C900D4"/>
    <w:rsid w:val="00C900DA"/>
    <w:rsid w:val="00C901F4"/>
    <w:rsid w:val="00C90293"/>
    <w:rsid w:val="00C902B7"/>
    <w:rsid w:val="00C902B8"/>
    <w:rsid w:val="00C903A2"/>
    <w:rsid w:val="00C903B2"/>
    <w:rsid w:val="00C9056D"/>
    <w:rsid w:val="00C9058B"/>
    <w:rsid w:val="00C9059B"/>
    <w:rsid w:val="00C90658"/>
    <w:rsid w:val="00C9067E"/>
    <w:rsid w:val="00C906E0"/>
    <w:rsid w:val="00C907B4"/>
    <w:rsid w:val="00C90803"/>
    <w:rsid w:val="00C908BB"/>
    <w:rsid w:val="00C909A0"/>
    <w:rsid w:val="00C90A0E"/>
    <w:rsid w:val="00C90A15"/>
    <w:rsid w:val="00C90A45"/>
    <w:rsid w:val="00C90A47"/>
    <w:rsid w:val="00C90AB9"/>
    <w:rsid w:val="00C90AF1"/>
    <w:rsid w:val="00C90AF9"/>
    <w:rsid w:val="00C90B22"/>
    <w:rsid w:val="00C90B4A"/>
    <w:rsid w:val="00C90B9C"/>
    <w:rsid w:val="00C90C4A"/>
    <w:rsid w:val="00C90D4F"/>
    <w:rsid w:val="00C90DF6"/>
    <w:rsid w:val="00C90E25"/>
    <w:rsid w:val="00C90E58"/>
    <w:rsid w:val="00C90E65"/>
    <w:rsid w:val="00C90E9C"/>
    <w:rsid w:val="00C90F42"/>
    <w:rsid w:val="00C91035"/>
    <w:rsid w:val="00C9104D"/>
    <w:rsid w:val="00C91177"/>
    <w:rsid w:val="00C911E6"/>
    <w:rsid w:val="00C9120B"/>
    <w:rsid w:val="00C9121F"/>
    <w:rsid w:val="00C91261"/>
    <w:rsid w:val="00C91336"/>
    <w:rsid w:val="00C913DB"/>
    <w:rsid w:val="00C913F5"/>
    <w:rsid w:val="00C913FC"/>
    <w:rsid w:val="00C914A5"/>
    <w:rsid w:val="00C914C1"/>
    <w:rsid w:val="00C915A8"/>
    <w:rsid w:val="00C916D7"/>
    <w:rsid w:val="00C91704"/>
    <w:rsid w:val="00C91733"/>
    <w:rsid w:val="00C918C5"/>
    <w:rsid w:val="00C918EA"/>
    <w:rsid w:val="00C91950"/>
    <w:rsid w:val="00C9196C"/>
    <w:rsid w:val="00C91AE0"/>
    <w:rsid w:val="00C91B0E"/>
    <w:rsid w:val="00C91B19"/>
    <w:rsid w:val="00C91BA0"/>
    <w:rsid w:val="00C91BD7"/>
    <w:rsid w:val="00C91C45"/>
    <w:rsid w:val="00C91CB2"/>
    <w:rsid w:val="00C91D41"/>
    <w:rsid w:val="00C91D7F"/>
    <w:rsid w:val="00C91EF5"/>
    <w:rsid w:val="00C91EFD"/>
    <w:rsid w:val="00C91F0B"/>
    <w:rsid w:val="00C91F8F"/>
    <w:rsid w:val="00C91FB7"/>
    <w:rsid w:val="00C91FBD"/>
    <w:rsid w:val="00C920DA"/>
    <w:rsid w:val="00C92171"/>
    <w:rsid w:val="00C922C0"/>
    <w:rsid w:val="00C9230F"/>
    <w:rsid w:val="00C923F6"/>
    <w:rsid w:val="00C92426"/>
    <w:rsid w:val="00C924B3"/>
    <w:rsid w:val="00C9254C"/>
    <w:rsid w:val="00C9254F"/>
    <w:rsid w:val="00C9261D"/>
    <w:rsid w:val="00C92684"/>
    <w:rsid w:val="00C926A0"/>
    <w:rsid w:val="00C92832"/>
    <w:rsid w:val="00C92876"/>
    <w:rsid w:val="00C9287B"/>
    <w:rsid w:val="00C92885"/>
    <w:rsid w:val="00C92899"/>
    <w:rsid w:val="00C929ED"/>
    <w:rsid w:val="00C92A32"/>
    <w:rsid w:val="00C92AC6"/>
    <w:rsid w:val="00C92B02"/>
    <w:rsid w:val="00C92B35"/>
    <w:rsid w:val="00C92B6B"/>
    <w:rsid w:val="00C92C30"/>
    <w:rsid w:val="00C92C61"/>
    <w:rsid w:val="00C92C7F"/>
    <w:rsid w:val="00C92ED4"/>
    <w:rsid w:val="00C92F9F"/>
    <w:rsid w:val="00C92FD7"/>
    <w:rsid w:val="00C93044"/>
    <w:rsid w:val="00C9308D"/>
    <w:rsid w:val="00C93148"/>
    <w:rsid w:val="00C93181"/>
    <w:rsid w:val="00C931AA"/>
    <w:rsid w:val="00C93280"/>
    <w:rsid w:val="00C93293"/>
    <w:rsid w:val="00C9341B"/>
    <w:rsid w:val="00C9344B"/>
    <w:rsid w:val="00C935BB"/>
    <w:rsid w:val="00C935E4"/>
    <w:rsid w:val="00C93615"/>
    <w:rsid w:val="00C93662"/>
    <w:rsid w:val="00C936F2"/>
    <w:rsid w:val="00C93750"/>
    <w:rsid w:val="00C9378C"/>
    <w:rsid w:val="00C937ED"/>
    <w:rsid w:val="00C93A04"/>
    <w:rsid w:val="00C93B15"/>
    <w:rsid w:val="00C93B34"/>
    <w:rsid w:val="00C93BE7"/>
    <w:rsid w:val="00C93C3A"/>
    <w:rsid w:val="00C93C43"/>
    <w:rsid w:val="00C93C96"/>
    <w:rsid w:val="00C93CC5"/>
    <w:rsid w:val="00C93CCF"/>
    <w:rsid w:val="00C93D1E"/>
    <w:rsid w:val="00C93DCF"/>
    <w:rsid w:val="00C93E07"/>
    <w:rsid w:val="00C93E0C"/>
    <w:rsid w:val="00C93EC5"/>
    <w:rsid w:val="00C93F40"/>
    <w:rsid w:val="00C94026"/>
    <w:rsid w:val="00C9402A"/>
    <w:rsid w:val="00C9413F"/>
    <w:rsid w:val="00C941C0"/>
    <w:rsid w:val="00C941D6"/>
    <w:rsid w:val="00C9424B"/>
    <w:rsid w:val="00C94296"/>
    <w:rsid w:val="00C943E3"/>
    <w:rsid w:val="00C9449E"/>
    <w:rsid w:val="00C944A4"/>
    <w:rsid w:val="00C944DD"/>
    <w:rsid w:val="00C944E8"/>
    <w:rsid w:val="00C945F2"/>
    <w:rsid w:val="00C9462A"/>
    <w:rsid w:val="00C9474C"/>
    <w:rsid w:val="00C947CC"/>
    <w:rsid w:val="00C947E3"/>
    <w:rsid w:val="00C9486E"/>
    <w:rsid w:val="00C9496D"/>
    <w:rsid w:val="00C9497E"/>
    <w:rsid w:val="00C94993"/>
    <w:rsid w:val="00C949B1"/>
    <w:rsid w:val="00C94A68"/>
    <w:rsid w:val="00C94A87"/>
    <w:rsid w:val="00C94AF6"/>
    <w:rsid w:val="00C94B74"/>
    <w:rsid w:val="00C94BA6"/>
    <w:rsid w:val="00C94BC5"/>
    <w:rsid w:val="00C94BE0"/>
    <w:rsid w:val="00C94BFB"/>
    <w:rsid w:val="00C94C01"/>
    <w:rsid w:val="00C94C9E"/>
    <w:rsid w:val="00C94DC0"/>
    <w:rsid w:val="00C94E5D"/>
    <w:rsid w:val="00C94EFC"/>
    <w:rsid w:val="00C94F2A"/>
    <w:rsid w:val="00C94F39"/>
    <w:rsid w:val="00C94F3C"/>
    <w:rsid w:val="00C94F79"/>
    <w:rsid w:val="00C94FE6"/>
    <w:rsid w:val="00C950F1"/>
    <w:rsid w:val="00C95295"/>
    <w:rsid w:val="00C952F1"/>
    <w:rsid w:val="00C95357"/>
    <w:rsid w:val="00C95443"/>
    <w:rsid w:val="00C9546F"/>
    <w:rsid w:val="00C95487"/>
    <w:rsid w:val="00C954BA"/>
    <w:rsid w:val="00C95552"/>
    <w:rsid w:val="00C955A1"/>
    <w:rsid w:val="00C9563F"/>
    <w:rsid w:val="00C9569F"/>
    <w:rsid w:val="00C956C3"/>
    <w:rsid w:val="00C956CF"/>
    <w:rsid w:val="00C9579D"/>
    <w:rsid w:val="00C9588D"/>
    <w:rsid w:val="00C958CD"/>
    <w:rsid w:val="00C9594F"/>
    <w:rsid w:val="00C95987"/>
    <w:rsid w:val="00C959DF"/>
    <w:rsid w:val="00C95A1D"/>
    <w:rsid w:val="00C95A64"/>
    <w:rsid w:val="00C95A6B"/>
    <w:rsid w:val="00C95A74"/>
    <w:rsid w:val="00C95ABC"/>
    <w:rsid w:val="00C95B4C"/>
    <w:rsid w:val="00C95C9E"/>
    <w:rsid w:val="00C95CAA"/>
    <w:rsid w:val="00C95D0B"/>
    <w:rsid w:val="00C95D4D"/>
    <w:rsid w:val="00C95D99"/>
    <w:rsid w:val="00C95E09"/>
    <w:rsid w:val="00C95E58"/>
    <w:rsid w:val="00C960C5"/>
    <w:rsid w:val="00C960EA"/>
    <w:rsid w:val="00C960F9"/>
    <w:rsid w:val="00C9615B"/>
    <w:rsid w:val="00C9624A"/>
    <w:rsid w:val="00C96274"/>
    <w:rsid w:val="00C96297"/>
    <w:rsid w:val="00C962D9"/>
    <w:rsid w:val="00C9631A"/>
    <w:rsid w:val="00C9635D"/>
    <w:rsid w:val="00C96445"/>
    <w:rsid w:val="00C964D3"/>
    <w:rsid w:val="00C965EC"/>
    <w:rsid w:val="00C9660A"/>
    <w:rsid w:val="00C9678E"/>
    <w:rsid w:val="00C96831"/>
    <w:rsid w:val="00C969F7"/>
    <w:rsid w:val="00C96A0C"/>
    <w:rsid w:val="00C96A55"/>
    <w:rsid w:val="00C96A60"/>
    <w:rsid w:val="00C96AF9"/>
    <w:rsid w:val="00C96B13"/>
    <w:rsid w:val="00C96B42"/>
    <w:rsid w:val="00C96CB6"/>
    <w:rsid w:val="00C96CC7"/>
    <w:rsid w:val="00C96D7C"/>
    <w:rsid w:val="00C96DF4"/>
    <w:rsid w:val="00C96EFB"/>
    <w:rsid w:val="00C96F24"/>
    <w:rsid w:val="00C96F29"/>
    <w:rsid w:val="00C96F4E"/>
    <w:rsid w:val="00C96F6F"/>
    <w:rsid w:val="00C96FA5"/>
    <w:rsid w:val="00C9702D"/>
    <w:rsid w:val="00C970AE"/>
    <w:rsid w:val="00C97262"/>
    <w:rsid w:val="00C972BA"/>
    <w:rsid w:val="00C9733E"/>
    <w:rsid w:val="00C97384"/>
    <w:rsid w:val="00C973B0"/>
    <w:rsid w:val="00C97453"/>
    <w:rsid w:val="00C9747A"/>
    <w:rsid w:val="00C974BA"/>
    <w:rsid w:val="00C974C8"/>
    <w:rsid w:val="00C9754E"/>
    <w:rsid w:val="00C975E1"/>
    <w:rsid w:val="00C97609"/>
    <w:rsid w:val="00C9782C"/>
    <w:rsid w:val="00C97849"/>
    <w:rsid w:val="00C97892"/>
    <w:rsid w:val="00C97914"/>
    <w:rsid w:val="00C979E6"/>
    <w:rsid w:val="00C97AC2"/>
    <w:rsid w:val="00C97AD1"/>
    <w:rsid w:val="00C97AE3"/>
    <w:rsid w:val="00C97B2E"/>
    <w:rsid w:val="00C97B43"/>
    <w:rsid w:val="00C97BC5"/>
    <w:rsid w:val="00C97C63"/>
    <w:rsid w:val="00C97D02"/>
    <w:rsid w:val="00C97D9C"/>
    <w:rsid w:val="00C97F9C"/>
    <w:rsid w:val="00CA00E0"/>
    <w:rsid w:val="00CA0233"/>
    <w:rsid w:val="00CA027B"/>
    <w:rsid w:val="00CA02B4"/>
    <w:rsid w:val="00CA02B7"/>
    <w:rsid w:val="00CA0333"/>
    <w:rsid w:val="00CA037D"/>
    <w:rsid w:val="00CA03E2"/>
    <w:rsid w:val="00CA050F"/>
    <w:rsid w:val="00CA052A"/>
    <w:rsid w:val="00CA0541"/>
    <w:rsid w:val="00CA056E"/>
    <w:rsid w:val="00CA05B0"/>
    <w:rsid w:val="00CA0625"/>
    <w:rsid w:val="00CA06B0"/>
    <w:rsid w:val="00CA0754"/>
    <w:rsid w:val="00CA07C4"/>
    <w:rsid w:val="00CA07CA"/>
    <w:rsid w:val="00CA07F4"/>
    <w:rsid w:val="00CA0823"/>
    <w:rsid w:val="00CA08DA"/>
    <w:rsid w:val="00CA0B0D"/>
    <w:rsid w:val="00CA0CB4"/>
    <w:rsid w:val="00CA0CE8"/>
    <w:rsid w:val="00CA0CF9"/>
    <w:rsid w:val="00CA0D34"/>
    <w:rsid w:val="00CA0F09"/>
    <w:rsid w:val="00CA0FAD"/>
    <w:rsid w:val="00CA1142"/>
    <w:rsid w:val="00CA1224"/>
    <w:rsid w:val="00CA122A"/>
    <w:rsid w:val="00CA1302"/>
    <w:rsid w:val="00CA13AA"/>
    <w:rsid w:val="00CA13FD"/>
    <w:rsid w:val="00CA143B"/>
    <w:rsid w:val="00CA1443"/>
    <w:rsid w:val="00CA1451"/>
    <w:rsid w:val="00CA147A"/>
    <w:rsid w:val="00CA1560"/>
    <w:rsid w:val="00CA15A0"/>
    <w:rsid w:val="00CA15DD"/>
    <w:rsid w:val="00CA17A8"/>
    <w:rsid w:val="00CA1888"/>
    <w:rsid w:val="00CA188E"/>
    <w:rsid w:val="00CA1895"/>
    <w:rsid w:val="00CA1930"/>
    <w:rsid w:val="00CA19AC"/>
    <w:rsid w:val="00CA1A1D"/>
    <w:rsid w:val="00CA1A95"/>
    <w:rsid w:val="00CA1AA4"/>
    <w:rsid w:val="00CA1AE8"/>
    <w:rsid w:val="00CA1BA7"/>
    <w:rsid w:val="00CA1C08"/>
    <w:rsid w:val="00CA1E24"/>
    <w:rsid w:val="00CA1E86"/>
    <w:rsid w:val="00CA1EC9"/>
    <w:rsid w:val="00CA1F05"/>
    <w:rsid w:val="00CA1F99"/>
    <w:rsid w:val="00CA1FD0"/>
    <w:rsid w:val="00CA2006"/>
    <w:rsid w:val="00CA2033"/>
    <w:rsid w:val="00CA21A7"/>
    <w:rsid w:val="00CA231F"/>
    <w:rsid w:val="00CA236A"/>
    <w:rsid w:val="00CA2379"/>
    <w:rsid w:val="00CA23ED"/>
    <w:rsid w:val="00CA2463"/>
    <w:rsid w:val="00CA24ED"/>
    <w:rsid w:val="00CA253A"/>
    <w:rsid w:val="00CA2574"/>
    <w:rsid w:val="00CA25B7"/>
    <w:rsid w:val="00CA264B"/>
    <w:rsid w:val="00CA2776"/>
    <w:rsid w:val="00CA2796"/>
    <w:rsid w:val="00CA2853"/>
    <w:rsid w:val="00CA2924"/>
    <w:rsid w:val="00CA2937"/>
    <w:rsid w:val="00CA29D8"/>
    <w:rsid w:val="00CA2A1E"/>
    <w:rsid w:val="00CA2AD8"/>
    <w:rsid w:val="00CA2C56"/>
    <w:rsid w:val="00CA2C72"/>
    <w:rsid w:val="00CA2C87"/>
    <w:rsid w:val="00CA2C93"/>
    <w:rsid w:val="00CA2CA8"/>
    <w:rsid w:val="00CA2D3A"/>
    <w:rsid w:val="00CA2E0F"/>
    <w:rsid w:val="00CA2E56"/>
    <w:rsid w:val="00CA2E73"/>
    <w:rsid w:val="00CA2E8E"/>
    <w:rsid w:val="00CA2EE8"/>
    <w:rsid w:val="00CA2FFE"/>
    <w:rsid w:val="00CA30C1"/>
    <w:rsid w:val="00CA30D4"/>
    <w:rsid w:val="00CA3120"/>
    <w:rsid w:val="00CA313B"/>
    <w:rsid w:val="00CA3166"/>
    <w:rsid w:val="00CA317D"/>
    <w:rsid w:val="00CA31D7"/>
    <w:rsid w:val="00CA31D9"/>
    <w:rsid w:val="00CA3223"/>
    <w:rsid w:val="00CA32F5"/>
    <w:rsid w:val="00CA3340"/>
    <w:rsid w:val="00CA33BB"/>
    <w:rsid w:val="00CA3409"/>
    <w:rsid w:val="00CA34C8"/>
    <w:rsid w:val="00CA3585"/>
    <w:rsid w:val="00CA35AF"/>
    <w:rsid w:val="00CA35FE"/>
    <w:rsid w:val="00CA36C8"/>
    <w:rsid w:val="00CA37B8"/>
    <w:rsid w:val="00CA37E8"/>
    <w:rsid w:val="00CA37EF"/>
    <w:rsid w:val="00CA39C0"/>
    <w:rsid w:val="00CA3B70"/>
    <w:rsid w:val="00CA3BF2"/>
    <w:rsid w:val="00CA3C4B"/>
    <w:rsid w:val="00CA3CD1"/>
    <w:rsid w:val="00CA3D8F"/>
    <w:rsid w:val="00CA3DC6"/>
    <w:rsid w:val="00CA3DDB"/>
    <w:rsid w:val="00CA3F00"/>
    <w:rsid w:val="00CA3F9D"/>
    <w:rsid w:val="00CA3FA7"/>
    <w:rsid w:val="00CA4208"/>
    <w:rsid w:val="00CA421F"/>
    <w:rsid w:val="00CA4396"/>
    <w:rsid w:val="00CA44D9"/>
    <w:rsid w:val="00CA455F"/>
    <w:rsid w:val="00CA458D"/>
    <w:rsid w:val="00CA45F2"/>
    <w:rsid w:val="00CA474E"/>
    <w:rsid w:val="00CA4856"/>
    <w:rsid w:val="00CA48A8"/>
    <w:rsid w:val="00CA4959"/>
    <w:rsid w:val="00CA49AC"/>
    <w:rsid w:val="00CA4A3D"/>
    <w:rsid w:val="00CA4AC7"/>
    <w:rsid w:val="00CA4AEB"/>
    <w:rsid w:val="00CA4CA1"/>
    <w:rsid w:val="00CA4CAD"/>
    <w:rsid w:val="00CA4D5A"/>
    <w:rsid w:val="00CA4E69"/>
    <w:rsid w:val="00CA4ED8"/>
    <w:rsid w:val="00CA4F86"/>
    <w:rsid w:val="00CA4FAF"/>
    <w:rsid w:val="00CA501B"/>
    <w:rsid w:val="00CA50AE"/>
    <w:rsid w:val="00CA50B8"/>
    <w:rsid w:val="00CA50E9"/>
    <w:rsid w:val="00CA50EE"/>
    <w:rsid w:val="00CA510B"/>
    <w:rsid w:val="00CA517F"/>
    <w:rsid w:val="00CA5193"/>
    <w:rsid w:val="00CA51DF"/>
    <w:rsid w:val="00CA5246"/>
    <w:rsid w:val="00CA5308"/>
    <w:rsid w:val="00CA530A"/>
    <w:rsid w:val="00CA53BC"/>
    <w:rsid w:val="00CA53DA"/>
    <w:rsid w:val="00CA5460"/>
    <w:rsid w:val="00CA5492"/>
    <w:rsid w:val="00CA54D2"/>
    <w:rsid w:val="00CA552B"/>
    <w:rsid w:val="00CA55A1"/>
    <w:rsid w:val="00CA5642"/>
    <w:rsid w:val="00CA5700"/>
    <w:rsid w:val="00CA57D6"/>
    <w:rsid w:val="00CA5823"/>
    <w:rsid w:val="00CA585D"/>
    <w:rsid w:val="00CA58A1"/>
    <w:rsid w:val="00CA5A20"/>
    <w:rsid w:val="00CA5A87"/>
    <w:rsid w:val="00CA5A9F"/>
    <w:rsid w:val="00CA5B79"/>
    <w:rsid w:val="00CA5BC0"/>
    <w:rsid w:val="00CA5D6D"/>
    <w:rsid w:val="00CA5D73"/>
    <w:rsid w:val="00CA5DB5"/>
    <w:rsid w:val="00CA5DD1"/>
    <w:rsid w:val="00CA5E1B"/>
    <w:rsid w:val="00CA5E6C"/>
    <w:rsid w:val="00CA5F2D"/>
    <w:rsid w:val="00CA5FC0"/>
    <w:rsid w:val="00CA605B"/>
    <w:rsid w:val="00CA60D6"/>
    <w:rsid w:val="00CA6105"/>
    <w:rsid w:val="00CA6197"/>
    <w:rsid w:val="00CA61F4"/>
    <w:rsid w:val="00CA622A"/>
    <w:rsid w:val="00CA62A6"/>
    <w:rsid w:val="00CA62CC"/>
    <w:rsid w:val="00CA62D7"/>
    <w:rsid w:val="00CA635E"/>
    <w:rsid w:val="00CA64C5"/>
    <w:rsid w:val="00CA64EC"/>
    <w:rsid w:val="00CA653C"/>
    <w:rsid w:val="00CA6638"/>
    <w:rsid w:val="00CA6696"/>
    <w:rsid w:val="00CA682B"/>
    <w:rsid w:val="00CA68DB"/>
    <w:rsid w:val="00CA6948"/>
    <w:rsid w:val="00CA6979"/>
    <w:rsid w:val="00CA6A10"/>
    <w:rsid w:val="00CA6B5B"/>
    <w:rsid w:val="00CA6B70"/>
    <w:rsid w:val="00CA6BB6"/>
    <w:rsid w:val="00CA6C10"/>
    <w:rsid w:val="00CA6C74"/>
    <w:rsid w:val="00CA6D56"/>
    <w:rsid w:val="00CA6E42"/>
    <w:rsid w:val="00CA6F24"/>
    <w:rsid w:val="00CA7131"/>
    <w:rsid w:val="00CA718D"/>
    <w:rsid w:val="00CA7238"/>
    <w:rsid w:val="00CA7239"/>
    <w:rsid w:val="00CA72BF"/>
    <w:rsid w:val="00CA72E2"/>
    <w:rsid w:val="00CA72F2"/>
    <w:rsid w:val="00CA72F6"/>
    <w:rsid w:val="00CA738A"/>
    <w:rsid w:val="00CA73BF"/>
    <w:rsid w:val="00CA73E1"/>
    <w:rsid w:val="00CA7412"/>
    <w:rsid w:val="00CA74BB"/>
    <w:rsid w:val="00CA74E4"/>
    <w:rsid w:val="00CA7550"/>
    <w:rsid w:val="00CA775D"/>
    <w:rsid w:val="00CA777B"/>
    <w:rsid w:val="00CA779E"/>
    <w:rsid w:val="00CA77F4"/>
    <w:rsid w:val="00CA7829"/>
    <w:rsid w:val="00CA78D0"/>
    <w:rsid w:val="00CA7959"/>
    <w:rsid w:val="00CA79CE"/>
    <w:rsid w:val="00CA79E8"/>
    <w:rsid w:val="00CA7A73"/>
    <w:rsid w:val="00CA7A8E"/>
    <w:rsid w:val="00CA7C7A"/>
    <w:rsid w:val="00CA7CC6"/>
    <w:rsid w:val="00CA7DB1"/>
    <w:rsid w:val="00CA7DCC"/>
    <w:rsid w:val="00CA7E3D"/>
    <w:rsid w:val="00CA7EA1"/>
    <w:rsid w:val="00CA7EB1"/>
    <w:rsid w:val="00CA7EE3"/>
    <w:rsid w:val="00CA7F29"/>
    <w:rsid w:val="00CA7F92"/>
    <w:rsid w:val="00CB0055"/>
    <w:rsid w:val="00CB0062"/>
    <w:rsid w:val="00CB0063"/>
    <w:rsid w:val="00CB00C2"/>
    <w:rsid w:val="00CB0279"/>
    <w:rsid w:val="00CB02AF"/>
    <w:rsid w:val="00CB02D8"/>
    <w:rsid w:val="00CB02EC"/>
    <w:rsid w:val="00CB03FF"/>
    <w:rsid w:val="00CB0541"/>
    <w:rsid w:val="00CB063A"/>
    <w:rsid w:val="00CB063F"/>
    <w:rsid w:val="00CB065E"/>
    <w:rsid w:val="00CB095E"/>
    <w:rsid w:val="00CB09D1"/>
    <w:rsid w:val="00CB09FD"/>
    <w:rsid w:val="00CB0A04"/>
    <w:rsid w:val="00CB0A56"/>
    <w:rsid w:val="00CB0A83"/>
    <w:rsid w:val="00CB0B75"/>
    <w:rsid w:val="00CB0B88"/>
    <w:rsid w:val="00CB0BFF"/>
    <w:rsid w:val="00CB0CEC"/>
    <w:rsid w:val="00CB0D86"/>
    <w:rsid w:val="00CB0DE5"/>
    <w:rsid w:val="00CB0E9B"/>
    <w:rsid w:val="00CB0F72"/>
    <w:rsid w:val="00CB0F89"/>
    <w:rsid w:val="00CB0FA5"/>
    <w:rsid w:val="00CB0FE8"/>
    <w:rsid w:val="00CB1045"/>
    <w:rsid w:val="00CB1082"/>
    <w:rsid w:val="00CB10AC"/>
    <w:rsid w:val="00CB119E"/>
    <w:rsid w:val="00CB1226"/>
    <w:rsid w:val="00CB1232"/>
    <w:rsid w:val="00CB1287"/>
    <w:rsid w:val="00CB1445"/>
    <w:rsid w:val="00CB14BA"/>
    <w:rsid w:val="00CB1557"/>
    <w:rsid w:val="00CB157C"/>
    <w:rsid w:val="00CB1594"/>
    <w:rsid w:val="00CB160E"/>
    <w:rsid w:val="00CB165E"/>
    <w:rsid w:val="00CB1739"/>
    <w:rsid w:val="00CB178A"/>
    <w:rsid w:val="00CB17D1"/>
    <w:rsid w:val="00CB182D"/>
    <w:rsid w:val="00CB18BA"/>
    <w:rsid w:val="00CB1942"/>
    <w:rsid w:val="00CB197C"/>
    <w:rsid w:val="00CB19D3"/>
    <w:rsid w:val="00CB19EC"/>
    <w:rsid w:val="00CB1AF5"/>
    <w:rsid w:val="00CB1BEC"/>
    <w:rsid w:val="00CB1BFD"/>
    <w:rsid w:val="00CB1D40"/>
    <w:rsid w:val="00CB1D60"/>
    <w:rsid w:val="00CB1DE6"/>
    <w:rsid w:val="00CB1E9F"/>
    <w:rsid w:val="00CB1F06"/>
    <w:rsid w:val="00CB1FE8"/>
    <w:rsid w:val="00CB2038"/>
    <w:rsid w:val="00CB204D"/>
    <w:rsid w:val="00CB20E3"/>
    <w:rsid w:val="00CB210D"/>
    <w:rsid w:val="00CB2275"/>
    <w:rsid w:val="00CB23A3"/>
    <w:rsid w:val="00CB2497"/>
    <w:rsid w:val="00CB24A1"/>
    <w:rsid w:val="00CB24A4"/>
    <w:rsid w:val="00CB24D7"/>
    <w:rsid w:val="00CB24E1"/>
    <w:rsid w:val="00CB2508"/>
    <w:rsid w:val="00CB2542"/>
    <w:rsid w:val="00CB25ED"/>
    <w:rsid w:val="00CB25FF"/>
    <w:rsid w:val="00CB264E"/>
    <w:rsid w:val="00CB268C"/>
    <w:rsid w:val="00CB26D7"/>
    <w:rsid w:val="00CB2722"/>
    <w:rsid w:val="00CB277A"/>
    <w:rsid w:val="00CB27A5"/>
    <w:rsid w:val="00CB2909"/>
    <w:rsid w:val="00CB2AB7"/>
    <w:rsid w:val="00CB2B25"/>
    <w:rsid w:val="00CB2BA3"/>
    <w:rsid w:val="00CB2DBA"/>
    <w:rsid w:val="00CB2E4A"/>
    <w:rsid w:val="00CB2ED4"/>
    <w:rsid w:val="00CB2F11"/>
    <w:rsid w:val="00CB30A3"/>
    <w:rsid w:val="00CB30AD"/>
    <w:rsid w:val="00CB316F"/>
    <w:rsid w:val="00CB31CC"/>
    <w:rsid w:val="00CB3249"/>
    <w:rsid w:val="00CB332D"/>
    <w:rsid w:val="00CB3454"/>
    <w:rsid w:val="00CB3464"/>
    <w:rsid w:val="00CB35C5"/>
    <w:rsid w:val="00CB35D3"/>
    <w:rsid w:val="00CB36BB"/>
    <w:rsid w:val="00CB36C2"/>
    <w:rsid w:val="00CB36C9"/>
    <w:rsid w:val="00CB36D7"/>
    <w:rsid w:val="00CB3746"/>
    <w:rsid w:val="00CB3847"/>
    <w:rsid w:val="00CB38DA"/>
    <w:rsid w:val="00CB38E9"/>
    <w:rsid w:val="00CB397C"/>
    <w:rsid w:val="00CB398D"/>
    <w:rsid w:val="00CB3A24"/>
    <w:rsid w:val="00CB3A5B"/>
    <w:rsid w:val="00CB3AB1"/>
    <w:rsid w:val="00CB3AB5"/>
    <w:rsid w:val="00CB3AD7"/>
    <w:rsid w:val="00CB3C8F"/>
    <w:rsid w:val="00CB3CBC"/>
    <w:rsid w:val="00CB3E19"/>
    <w:rsid w:val="00CB3F0A"/>
    <w:rsid w:val="00CB3F16"/>
    <w:rsid w:val="00CB3F7E"/>
    <w:rsid w:val="00CB3FF5"/>
    <w:rsid w:val="00CB400C"/>
    <w:rsid w:val="00CB4066"/>
    <w:rsid w:val="00CB4095"/>
    <w:rsid w:val="00CB4268"/>
    <w:rsid w:val="00CB4337"/>
    <w:rsid w:val="00CB4363"/>
    <w:rsid w:val="00CB43C8"/>
    <w:rsid w:val="00CB441B"/>
    <w:rsid w:val="00CB449A"/>
    <w:rsid w:val="00CB44EC"/>
    <w:rsid w:val="00CB4593"/>
    <w:rsid w:val="00CB45BD"/>
    <w:rsid w:val="00CB4653"/>
    <w:rsid w:val="00CB467B"/>
    <w:rsid w:val="00CB46ED"/>
    <w:rsid w:val="00CB4725"/>
    <w:rsid w:val="00CB4743"/>
    <w:rsid w:val="00CB485B"/>
    <w:rsid w:val="00CB48E5"/>
    <w:rsid w:val="00CB490A"/>
    <w:rsid w:val="00CB49DD"/>
    <w:rsid w:val="00CB4A17"/>
    <w:rsid w:val="00CB4B50"/>
    <w:rsid w:val="00CB4B85"/>
    <w:rsid w:val="00CB4C23"/>
    <w:rsid w:val="00CB4C2E"/>
    <w:rsid w:val="00CB4C46"/>
    <w:rsid w:val="00CB4CA8"/>
    <w:rsid w:val="00CB4D47"/>
    <w:rsid w:val="00CB4D59"/>
    <w:rsid w:val="00CB4D6B"/>
    <w:rsid w:val="00CB4D76"/>
    <w:rsid w:val="00CB4E57"/>
    <w:rsid w:val="00CB4E91"/>
    <w:rsid w:val="00CB4E97"/>
    <w:rsid w:val="00CB4EBB"/>
    <w:rsid w:val="00CB4ECD"/>
    <w:rsid w:val="00CB5030"/>
    <w:rsid w:val="00CB512E"/>
    <w:rsid w:val="00CB5183"/>
    <w:rsid w:val="00CB523C"/>
    <w:rsid w:val="00CB526D"/>
    <w:rsid w:val="00CB5284"/>
    <w:rsid w:val="00CB534B"/>
    <w:rsid w:val="00CB5354"/>
    <w:rsid w:val="00CB5393"/>
    <w:rsid w:val="00CB54B7"/>
    <w:rsid w:val="00CB55BE"/>
    <w:rsid w:val="00CB55C7"/>
    <w:rsid w:val="00CB560F"/>
    <w:rsid w:val="00CB5803"/>
    <w:rsid w:val="00CB5992"/>
    <w:rsid w:val="00CB59C3"/>
    <w:rsid w:val="00CB5AC3"/>
    <w:rsid w:val="00CB5B20"/>
    <w:rsid w:val="00CB5B2B"/>
    <w:rsid w:val="00CB5B35"/>
    <w:rsid w:val="00CB5B4C"/>
    <w:rsid w:val="00CB5BBE"/>
    <w:rsid w:val="00CB5BEF"/>
    <w:rsid w:val="00CB5D3D"/>
    <w:rsid w:val="00CB5D5C"/>
    <w:rsid w:val="00CB5F36"/>
    <w:rsid w:val="00CB5F4E"/>
    <w:rsid w:val="00CB5F56"/>
    <w:rsid w:val="00CB5F62"/>
    <w:rsid w:val="00CB5F69"/>
    <w:rsid w:val="00CB5FA1"/>
    <w:rsid w:val="00CB5FB9"/>
    <w:rsid w:val="00CB6084"/>
    <w:rsid w:val="00CB6140"/>
    <w:rsid w:val="00CB6169"/>
    <w:rsid w:val="00CB61FD"/>
    <w:rsid w:val="00CB6263"/>
    <w:rsid w:val="00CB62EA"/>
    <w:rsid w:val="00CB637C"/>
    <w:rsid w:val="00CB63B1"/>
    <w:rsid w:val="00CB6456"/>
    <w:rsid w:val="00CB64D5"/>
    <w:rsid w:val="00CB65B9"/>
    <w:rsid w:val="00CB67A5"/>
    <w:rsid w:val="00CB67E4"/>
    <w:rsid w:val="00CB6859"/>
    <w:rsid w:val="00CB68CE"/>
    <w:rsid w:val="00CB695C"/>
    <w:rsid w:val="00CB69AC"/>
    <w:rsid w:val="00CB69C9"/>
    <w:rsid w:val="00CB6AAA"/>
    <w:rsid w:val="00CB6BDB"/>
    <w:rsid w:val="00CB6C40"/>
    <w:rsid w:val="00CB6C51"/>
    <w:rsid w:val="00CB6C75"/>
    <w:rsid w:val="00CB6D11"/>
    <w:rsid w:val="00CB6D53"/>
    <w:rsid w:val="00CB6D67"/>
    <w:rsid w:val="00CB6D7C"/>
    <w:rsid w:val="00CB6DDA"/>
    <w:rsid w:val="00CB6E25"/>
    <w:rsid w:val="00CB6F03"/>
    <w:rsid w:val="00CB7089"/>
    <w:rsid w:val="00CB70A3"/>
    <w:rsid w:val="00CB70D0"/>
    <w:rsid w:val="00CB70FE"/>
    <w:rsid w:val="00CB7125"/>
    <w:rsid w:val="00CB716B"/>
    <w:rsid w:val="00CB71A3"/>
    <w:rsid w:val="00CB71F8"/>
    <w:rsid w:val="00CB7256"/>
    <w:rsid w:val="00CB7331"/>
    <w:rsid w:val="00CB7345"/>
    <w:rsid w:val="00CB73E6"/>
    <w:rsid w:val="00CB74C4"/>
    <w:rsid w:val="00CB75A3"/>
    <w:rsid w:val="00CB761C"/>
    <w:rsid w:val="00CB7628"/>
    <w:rsid w:val="00CB779B"/>
    <w:rsid w:val="00CB79DC"/>
    <w:rsid w:val="00CB7BE3"/>
    <w:rsid w:val="00CB7C37"/>
    <w:rsid w:val="00CB7D34"/>
    <w:rsid w:val="00CB7D39"/>
    <w:rsid w:val="00CB7DA1"/>
    <w:rsid w:val="00CB7DEA"/>
    <w:rsid w:val="00CB7F1B"/>
    <w:rsid w:val="00CB7F24"/>
    <w:rsid w:val="00CC00A0"/>
    <w:rsid w:val="00CC00B7"/>
    <w:rsid w:val="00CC0259"/>
    <w:rsid w:val="00CC0330"/>
    <w:rsid w:val="00CC03A1"/>
    <w:rsid w:val="00CC03FF"/>
    <w:rsid w:val="00CC0485"/>
    <w:rsid w:val="00CC0517"/>
    <w:rsid w:val="00CC05FB"/>
    <w:rsid w:val="00CC067B"/>
    <w:rsid w:val="00CC0685"/>
    <w:rsid w:val="00CC0797"/>
    <w:rsid w:val="00CC084D"/>
    <w:rsid w:val="00CC09C5"/>
    <w:rsid w:val="00CC0A37"/>
    <w:rsid w:val="00CC0A5A"/>
    <w:rsid w:val="00CC0A8C"/>
    <w:rsid w:val="00CC0A97"/>
    <w:rsid w:val="00CC0B06"/>
    <w:rsid w:val="00CC0B31"/>
    <w:rsid w:val="00CC0BAB"/>
    <w:rsid w:val="00CC0BC3"/>
    <w:rsid w:val="00CC0BD0"/>
    <w:rsid w:val="00CC0BFE"/>
    <w:rsid w:val="00CC0CBD"/>
    <w:rsid w:val="00CC0CBE"/>
    <w:rsid w:val="00CC0D30"/>
    <w:rsid w:val="00CC0D52"/>
    <w:rsid w:val="00CC0D99"/>
    <w:rsid w:val="00CC0E9A"/>
    <w:rsid w:val="00CC0EB7"/>
    <w:rsid w:val="00CC0F48"/>
    <w:rsid w:val="00CC0F94"/>
    <w:rsid w:val="00CC1008"/>
    <w:rsid w:val="00CC10F1"/>
    <w:rsid w:val="00CC1179"/>
    <w:rsid w:val="00CC11AF"/>
    <w:rsid w:val="00CC11B4"/>
    <w:rsid w:val="00CC11DF"/>
    <w:rsid w:val="00CC123F"/>
    <w:rsid w:val="00CC1282"/>
    <w:rsid w:val="00CC1289"/>
    <w:rsid w:val="00CC1294"/>
    <w:rsid w:val="00CC13AC"/>
    <w:rsid w:val="00CC143A"/>
    <w:rsid w:val="00CC159A"/>
    <w:rsid w:val="00CC1688"/>
    <w:rsid w:val="00CC16A7"/>
    <w:rsid w:val="00CC1720"/>
    <w:rsid w:val="00CC17AD"/>
    <w:rsid w:val="00CC1848"/>
    <w:rsid w:val="00CC1907"/>
    <w:rsid w:val="00CC1A18"/>
    <w:rsid w:val="00CC1A80"/>
    <w:rsid w:val="00CC1A9C"/>
    <w:rsid w:val="00CC1AB2"/>
    <w:rsid w:val="00CC1B4D"/>
    <w:rsid w:val="00CC1B5C"/>
    <w:rsid w:val="00CC1BB2"/>
    <w:rsid w:val="00CC1C8F"/>
    <w:rsid w:val="00CC1D12"/>
    <w:rsid w:val="00CC1D72"/>
    <w:rsid w:val="00CC1D95"/>
    <w:rsid w:val="00CC1F5A"/>
    <w:rsid w:val="00CC209A"/>
    <w:rsid w:val="00CC2144"/>
    <w:rsid w:val="00CC21F2"/>
    <w:rsid w:val="00CC21F9"/>
    <w:rsid w:val="00CC2218"/>
    <w:rsid w:val="00CC2254"/>
    <w:rsid w:val="00CC22B5"/>
    <w:rsid w:val="00CC22D9"/>
    <w:rsid w:val="00CC2407"/>
    <w:rsid w:val="00CC2474"/>
    <w:rsid w:val="00CC24BB"/>
    <w:rsid w:val="00CC24E1"/>
    <w:rsid w:val="00CC2505"/>
    <w:rsid w:val="00CC2521"/>
    <w:rsid w:val="00CC258B"/>
    <w:rsid w:val="00CC25D1"/>
    <w:rsid w:val="00CC2603"/>
    <w:rsid w:val="00CC264C"/>
    <w:rsid w:val="00CC266B"/>
    <w:rsid w:val="00CC26E0"/>
    <w:rsid w:val="00CC274C"/>
    <w:rsid w:val="00CC2763"/>
    <w:rsid w:val="00CC27D9"/>
    <w:rsid w:val="00CC28DA"/>
    <w:rsid w:val="00CC28F3"/>
    <w:rsid w:val="00CC2903"/>
    <w:rsid w:val="00CC2904"/>
    <w:rsid w:val="00CC2935"/>
    <w:rsid w:val="00CC2A6D"/>
    <w:rsid w:val="00CC2A85"/>
    <w:rsid w:val="00CC2ACB"/>
    <w:rsid w:val="00CC2AEF"/>
    <w:rsid w:val="00CC2B2E"/>
    <w:rsid w:val="00CC2B6F"/>
    <w:rsid w:val="00CC2CC7"/>
    <w:rsid w:val="00CC2DA5"/>
    <w:rsid w:val="00CC2E8E"/>
    <w:rsid w:val="00CC2EBD"/>
    <w:rsid w:val="00CC2F0F"/>
    <w:rsid w:val="00CC2F17"/>
    <w:rsid w:val="00CC2F20"/>
    <w:rsid w:val="00CC2F34"/>
    <w:rsid w:val="00CC2F37"/>
    <w:rsid w:val="00CC2F61"/>
    <w:rsid w:val="00CC2F6F"/>
    <w:rsid w:val="00CC2FAF"/>
    <w:rsid w:val="00CC3024"/>
    <w:rsid w:val="00CC304D"/>
    <w:rsid w:val="00CC3102"/>
    <w:rsid w:val="00CC3197"/>
    <w:rsid w:val="00CC31BA"/>
    <w:rsid w:val="00CC3227"/>
    <w:rsid w:val="00CC324B"/>
    <w:rsid w:val="00CC328A"/>
    <w:rsid w:val="00CC32C0"/>
    <w:rsid w:val="00CC3346"/>
    <w:rsid w:val="00CC347A"/>
    <w:rsid w:val="00CC3690"/>
    <w:rsid w:val="00CC3691"/>
    <w:rsid w:val="00CC3751"/>
    <w:rsid w:val="00CC3759"/>
    <w:rsid w:val="00CC37DD"/>
    <w:rsid w:val="00CC381B"/>
    <w:rsid w:val="00CC3914"/>
    <w:rsid w:val="00CC3992"/>
    <w:rsid w:val="00CC39A3"/>
    <w:rsid w:val="00CC3A2E"/>
    <w:rsid w:val="00CC3AA2"/>
    <w:rsid w:val="00CC3C32"/>
    <w:rsid w:val="00CC3C45"/>
    <w:rsid w:val="00CC3D09"/>
    <w:rsid w:val="00CC3D71"/>
    <w:rsid w:val="00CC3DE2"/>
    <w:rsid w:val="00CC3DE7"/>
    <w:rsid w:val="00CC3E57"/>
    <w:rsid w:val="00CC3E80"/>
    <w:rsid w:val="00CC3E99"/>
    <w:rsid w:val="00CC3EEB"/>
    <w:rsid w:val="00CC3F7C"/>
    <w:rsid w:val="00CC406F"/>
    <w:rsid w:val="00CC4086"/>
    <w:rsid w:val="00CC408B"/>
    <w:rsid w:val="00CC40F1"/>
    <w:rsid w:val="00CC41A0"/>
    <w:rsid w:val="00CC41FC"/>
    <w:rsid w:val="00CC4236"/>
    <w:rsid w:val="00CC436F"/>
    <w:rsid w:val="00CC43DA"/>
    <w:rsid w:val="00CC4424"/>
    <w:rsid w:val="00CC4576"/>
    <w:rsid w:val="00CC45F1"/>
    <w:rsid w:val="00CC45F8"/>
    <w:rsid w:val="00CC47FA"/>
    <w:rsid w:val="00CC482A"/>
    <w:rsid w:val="00CC48C2"/>
    <w:rsid w:val="00CC497D"/>
    <w:rsid w:val="00CC4AA0"/>
    <w:rsid w:val="00CC4B6F"/>
    <w:rsid w:val="00CC4B71"/>
    <w:rsid w:val="00CC4BB0"/>
    <w:rsid w:val="00CC4C35"/>
    <w:rsid w:val="00CC4C6F"/>
    <w:rsid w:val="00CC4DD2"/>
    <w:rsid w:val="00CC4E09"/>
    <w:rsid w:val="00CC4F63"/>
    <w:rsid w:val="00CC4FEA"/>
    <w:rsid w:val="00CC503A"/>
    <w:rsid w:val="00CC504D"/>
    <w:rsid w:val="00CC5089"/>
    <w:rsid w:val="00CC51B6"/>
    <w:rsid w:val="00CC5370"/>
    <w:rsid w:val="00CC537B"/>
    <w:rsid w:val="00CC53CD"/>
    <w:rsid w:val="00CC54C0"/>
    <w:rsid w:val="00CC556B"/>
    <w:rsid w:val="00CC556C"/>
    <w:rsid w:val="00CC5590"/>
    <w:rsid w:val="00CC55F4"/>
    <w:rsid w:val="00CC5634"/>
    <w:rsid w:val="00CC56B5"/>
    <w:rsid w:val="00CC5797"/>
    <w:rsid w:val="00CC57D3"/>
    <w:rsid w:val="00CC5843"/>
    <w:rsid w:val="00CC5858"/>
    <w:rsid w:val="00CC585E"/>
    <w:rsid w:val="00CC5861"/>
    <w:rsid w:val="00CC593C"/>
    <w:rsid w:val="00CC5995"/>
    <w:rsid w:val="00CC5A03"/>
    <w:rsid w:val="00CC5A35"/>
    <w:rsid w:val="00CC5A4C"/>
    <w:rsid w:val="00CC5A6C"/>
    <w:rsid w:val="00CC5AD1"/>
    <w:rsid w:val="00CC5AE5"/>
    <w:rsid w:val="00CC5C39"/>
    <w:rsid w:val="00CC5C3D"/>
    <w:rsid w:val="00CC5C94"/>
    <w:rsid w:val="00CC5E59"/>
    <w:rsid w:val="00CC5EEC"/>
    <w:rsid w:val="00CC5F1F"/>
    <w:rsid w:val="00CC5F98"/>
    <w:rsid w:val="00CC5FEC"/>
    <w:rsid w:val="00CC603A"/>
    <w:rsid w:val="00CC611E"/>
    <w:rsid w:val="00CC616A"/>
    <w:rsid w:val="00CC6183"/>
    <w:rsid w:val="00CC62C2"/>
    <w:rsid w:val="00CC6355"/>
    <w:rsid w:val="00CC63AD"/>
    <w:rsid w:val="00CC63CF"/>
    <w:rsid w:val="00CC64B4"/>
    <w:rsid w:val="00CC6569"/>
    <w:rsid w:val="00CC65FD"/>
    <w:rsid w:val="00CC663A"/>
    <w:rsid w:val="00CC66C1"/>
    <w:rsid w:val="00CC67DD"/>
    <w:rsid w:val="00CC6848"/>
    <w:rsid w:val="00CC68ED"/>
    <w:rsid w:val="00CC6945"/>
    <w:rsid w:val="00CC6968"/>
    <w:rsid w:val="00CC69A6"/>
    <w:rsid w:val="00CC69B7"/>
    <w:rsid w:val="00CC6A38"/>
    <w:rsid w:val="00CC6AB3"/>
    <w:rsid w:val="00CC6CC4"/>
    <w:rsid w:val="00CC6D33"/>
    <w:rsid w:val="00CC6D9F"/>
    <w:rsid w:val="00CC6DAF"/>
    <w:rsid w:val="00CC6DD4"/>
    <w:rsid w:val="00CC6E05"/>
    <w:rsid w:val="00CC6E20"/>
    <w:rsid w:val="00CC6E6A"/>
    <w:rsid w:val="00CC6EFA"/>
    <w:rsid w:val="00CC6FC3"/>
    <w:rsid w:val="00CC6FC4"/>
    <w:rsid w:val="00CC6FFA"/>
    <w:rsid w:val="00CC7070"/>
    <w:rsid w:val="00CC7129"/>
    <w:rsid w:val="00CC71CD"/>
    <w:rsid w:val="00CC72BB"/>
    <w:rsid w:val="00CC7333"/>
    <w:rsid w:val="00CC7379"/>
    <w:rsid w:val="00CC739B"/>
    <w:rsid w:val="00CC74B4"/>
    <w:rsid w:val="00CC759B"/>
    <w:rsid w:val="00CC7716"/>
    <w:rsid w:val="00CC77F7"/>
    <w:rsid w:val="00CC788C"/>
    <w:rsid w:val="00CC78D3"/>
    <w:rsid w:val="00CC794B"/>
    <w:rsid w:val="00CC7995"/>
    <w:rsid w:val="00CC7A31"/>
    <w:rsid w:val="00CC7A79"/>
    <w:rsid w:val="00CC7AF5"/>
    <w:rsid w:val="00CC7BF5"/>
    <w:rsid w:val="00CC7C97"/>
    <w:rsid w:val="00CC7CAD"/>
    <w:rsid w:val="00CC7CE7"/>
    <w:rsid w:val="00CC7D4C"/>
    <w:rsid w:val="00CC7DB7"/>
    <w:rsid w:val="00CC7EA6"/>
    <w:rsid w:val="00CC7EA9"/>
    <w:rsid w:val="00CC7EDE"/>
    <w:rsid w:val="00CC7F11"/>
    <w:rsid w:val="00CC7F22"/>
    <w:rsid w:val="00CC7F89"/>
    <w:rsid w:val="00CD005C"/>
    <w:rsid w:val="00CD00B0"/>
    <w:rsid w:val="00CD00FC"/>
    <w:rsid w:val="00CD02B2"/>
    <w:rsid w:val="00CD02D9"/>
    <w:rsid w:val="00CD0484"/>
    <w:rsid w:val="00CD04D0"/>
    <w:rsid w:val="00CD0506"/>
    <w:rsid w:val="00CD0531"/>
    <w:rsid w:val="00CD0564"/>
    <w:rsid w:val="00CD0655"/>
    <w:rsid w:val="00CD0667"/>
    <w:rsid w:val="00CD068A"/>
    <w:rsid w:val="00CD0712"/>
    <w:rsid w:val="00CD0862"/>
    <w:rsid w:val="00CD08E3"/>
    <w:rsid w:val="00CD0931"/>
    <w:rsid w:val="00CD0A96"/>
    <w:rsid w:val="00CD0AE9"/>
    <w:rsid w:val="00CD0D3C"/>
    <w:rsid w:val="00CD0DF6"/>
    <w:rsid w:val="00CD0EB4"/>
    <w:rsid w:val="00CD0ECB"/>
    <w:rsid w:val="00CD1004"/>
    <w:rsid w:val="00CD104F"/>
    <w:rsid w:val="00CD106A"/>
    <w:rsid w:val="00CD1272"/>
    <w:rsid w:val="00CD1423"/>
    <w:rsid w:val="00CD15BF"/>
    <w:rsid w:val="00CD15F7"/>
    <w:rsid w:val="00CD161B"/>
    <w:rsid w:val="00CD1634"/>
    <w:rsid w:val="00CD1648"/>
    <w:rsid w:val="00CD16D9"/>
    <w:rsid w:val="00CD1738"/>
    <w:rsid w:val="00CD174A"/>
    <w:rsid w:val="00CD17CD"/>
    <w:rsid w:val="00CD1825"/>
    <w:rsid w:val="00CD1899"/>
    <w:rsid w:val="00CD192B"/>
    <w:rsid w:val="00CD1C41"/>
    <w:rsid w:val="00CD1C72"/>
    <w:rsid w:val="00CD1CB6"/>
    <w:rsid w:val="00CD1DF5"/>
    <w:rsid w:val="00CD1E27"/>
    <w:rsid w:val="00CD1EC8"/>
    <w:rsid w:val="00CD1F4E"/>
    <w:rsid w:val="00CD1FA9"/>
    <w:rsid w:val="00CD20F9"/>
    <w:rsid w:val="00CD2133"/>
    <w:rsid w:val="00CD21B3"/>
    <w:rsid w:val="00CD22EC"/>
    <w:rsid w:val="00CD234E"/>
    <w:rsid w:val="00CD23DE"/>
    <w:rsid w:val="00CD24CD"/>
    <w:rsid w:val="00CD257F"/>
    <w:rsid w:val="00CD25CF"/>
    <w:rsid w:val="00CD2721"/>
    <w:rsid w:val="00CD273E"/>
    <w:rsid w:val="00CD279E"/>
    <w:rsid w:val="00CD280C"/>
    <w:rsid w:val="00CD285E"/>
    <w:rsid w:val="00CD28C2"/>
    <w:rsid w:val="00CD29A3"/>
    <w:rsid w:val="00CD2BFE"/>
    <w:rsid w:val="00CD2C60"/>
    <w:rsid w:val="00CD2D15"/>
    <w:rsid w:val="00CD2D68"/>
    <w:rsid w:val="00CD2D7C"/>
    <w:rsid w:val="00CD2DC3"/>
    <w:rsid w:val="00CD2E1D"/>
    <w:rsid w:val="00CD2E39"/>
    <w:rsid w:val="00CD2E42"/>
    <w:rsid w:val="00CD2E58"/>
    <w:rsid w:val="00CD2E68"/>
    <w:rsid w:val="00CD2E8C"/>
    <w:rsid w:val="00CD2EE2"/>
    <w:rsid w:val="00CD2FC3"/>
    <w:rsid w:val="00CD3021"/>
    <w:rsid w:val="00CD30AB"/>
    <w:rsid w:val="00CD3362"/>
    <w:rsid w:val="00CD3490"/>
    <w:rsid w:val="00CD353B"/>
    <w:rsid w:val="00CD3610"/>
    <w:rsid w:val="00CD3789"/>
    <w:rsid w:val="00CD38F1"/>
    <w:rsid w:val="00CD3942"/>
    <w:rsid w:val="00CD3A58"/>
    <w:rsid w:val="00CD3B44"/>
    <w:rsid w:val="00CD3B65"/>
    <w:rsid w:val="00CD3C4D"/>
    <w:rsid w:val="00CD3D31"/>
    <w:rsid w:val="00CD3D37"/>
    <w:rsid w:val="00CD3DFA"/>
    <w:rsid w:val="00CD3EB6"/>
    <w:rsid w:val="00CD3EBE"/>
    <w:rsid w:val="00CD4037"/>
    <w:rsid w:val="00CD4195"/>
    <w:rsid w:val="00CD4250"/>
    <w:rsid w:val="00CD4292"/>
    <w:rsid w:val="00CD4378"/>
    <w:rsid w:val="00CD43AB"/>
    <w:rsid w:val="00CD4432"/>
    <w:rsid w:val="00CD443B"/>
    <w:rsid w:val="00CD4469"/>
    <w:rsid w:val="00CD45B5"/>
    <w:rsid w:val="00CD45CD"/>
    <w:rsid w:val="00CD45E7"/>
    <w:rsid w:val="00CD4608"/>
    <w:rsid w:val="00CD46C2"/>
    <w:rsid w:val="00CD4724"/>
    <w:rsid w:val="00CD47FD"/>
    <w:rsid w:val="00CD4817"/>
    <w:rsid w:val="00CD48A1"/>
    <w:rsid w:val="00CD48E8"/>
    <w:rsid w:val="00CD497B"/>
    <w:rsid w:val="00CD49DE"/>
    <w:rsid w:val="00CD49E5"/>
    <w:rsid w:val="00CD4A70"/>
    <w:rsid w:val="00CD4B3F"/>
    <w:rsid w:val="00CD4E6C"/>
    <w:rsid w:val="00CD4EAC"/>
    <w:rsid w:val="00CD4F00"/>
    <w:rsid w:val="00CD4F83"/>
    <w:rsid w:val="00CD4F96"/>
    <w:rsid w:val="00CD4F97"/>
    <w:rsid w:val="00CD4FA4"/>
    <w:rsid w:val="00CD5035"/>
    <w:rsid w:val="00CD5073"/>
    <w:rsid w:val="00CD50B7"/>
    <w:rsid w:val="00CD50BE"/>
    <w:rsid w:val="00CD50F0"/>
    <w:rsid w:val="00CD51D8"/>
    <w:rsid w:val="00CD522F"/>
    <w:rsid w:val="00CD531E"/>
    <w:rsid w:val="00CD5353"/>
    <w:rsid w:val="00CD5388"/>
    <w:rsid w:val="00CD538E"/>
    <w:rsid w:val="00CD53C7"/>
    <w:rsid w:val="00CD53F9"/>
    <w:rsid w:val="00CD540B"/>
    <w:rsid w:val="00CD56DD"/>
    <w:rsid w:val="00CD570E"/>
    <w:rsid w:val="00CD5809"/>
    <w:rsid w:val="00CD5875"/>
    <w:rsid w:val="00CD58D8"/>
    <w:rsid w:val="00CD5A2D"/>
    <w:rsid w:val="00CD5A3E"/>
    <w:rsid w:val="00CD5ADD"/>
    <w:rsid w:val="00CD5B0A"/>
    <w:rsid w:val="00CD5B2B"/>
    <w:rsid w:val="00CD5BA2"/>
    <w:rsid w:val="00CD5C16"/>
    <w:rsid w:val="00CD5CD5"/>
    <w:rsid w:val="00CD5CEC"/>
    <w:rsid w:val="00CD5D02"/>
    <w:rsid w:val="00CD5EBC"/>
    <w:rsid w:val="00CD5FE6"/>
    <w:rsid w:val="00CD5FEA"/>
    <w:rsid w:val="00CD606E"/>
    <w:rsid w:val="00CD614A"/>
    <w:rsid w:val="00CD6193"/>
    <w:rsid w:val="00CD6210"/>
    <w:rsid w:val="00CD6262"/>
    <w:rsid w:val="00CD626F"/>
    <w:rsid w:val="00CD632F"/>
    <w:rsid w:val="00CD6425"/>
    <w:rsid w:val="00CD6457"/>
    <w:rsid w:val="00CD6539"/>
    <w:rsid w:val="00CD65F7"/>
    <w:rsid w:val="00CD66AB"/>
    <w:rsid w:val="00CD66AD"/>
    <w:rsid w:val="00CD6717"/>
    <w:rsid w:val="00CD6752"/>
    <w:rsid w:val="00CD67E2"/>
    <w:rsid w:val="00CD6878"/>
    <w:rsid w:val="00CD68D1"/>
    <w:rsid w:val="00CD6939"/>
    <w:rsid w:val="00CD698B"/>
    <w:rsid w:val="00CD69C2"/>
    <w:rsid w:val="00CD69E6"/>
    <w:rsid w:val="00CD69FA"/>
    <w:rsid w:val="00CD6A82"/>
    <w:rsid w:val="00CD6A87"/>
    <w:rsid w:val="00CD6ABE"/>
    <w:rsid w:val="00CD6AF6"/>
    <w:rsid w:val="00CD6B00"/>
    <w:rsid w:val="00CD6B75"/>
    <w:rsid w:val="00CD6BF8"/>
    <w:rsid w:val="00CD6C86"/>
    <w:rsid w:val="00CD6CC8"/>
    <w:rsid w:val="00CD6DCD"/>
    <w:rsid w:val="00CD6E14"/>
    <w:rsid w:val="00CD6E21"/>
    <w:rsid w:val="00CD6ED6"/>
    <w:rsid w:val="00CD6EF8"/>
    <w:rsid w:val="00CD6F2F"/>
    <w:rsid w:val="00CD6FA6"/>
    <w:rsid w:val="00CD7069"/>
    <w:rsid w:val="00CD7074"/>
    <w:rsid w:val="00CD70B3"/>
    <w:rsid w:val="00CD7126"/>
    <w:rsid w:val="00CD72E0"/>
    <w:rsid w:val="00CD741B"/>
    <w:rsid w:val="00CD7437"/>
    <w:rsid w:val="00CD74AD"/>
    <w:rsid w:val="00CD754A"/>
    <w:rsid w:val="00CD7589"/>
    <w:rsid w:val="00CD75EB"/>
    <w:rsid w:val="00CD769A"/>
    <w:rsid w:val="00CD77AE"/>
    <w:rsid w:val="00CD77CA"/>
    <w:rsid w:val="00CD77EB"/>
    <w:rsid w:val="00CD780A"/>
    <w:rsid w:val="00CD781E"/>
    <w:rsid w:val="00CD7820"/>
    <w:rsid w:val="00CD789F"/>
    <w:rsid w:val="00CD78A9"/>
    <w:rsid w:val="00CD78F2"/>
    <w:rsid w:val="00CD7937"/>
    <w:rsid w:val="00CD7994"/>
    <w:rsid w:val="00CD7DD7"/>
    <w:rsid w:val="00CD7E25"/>
    <w:rsid w:val="00CD7EC1"/>
    <w:rsid w:val="00CD7ECB"/>
    <w:rsid w:val="00CD7F03"/>
    <w:rsid w:val="00CD7F0A"/>
    <w:rsid w:val="00CD7F4B"/>
    <w:rsid w:val="00CD7F8D"/>
    <w:rsid w:val="00CE00CF"/>
    <w:rsid w:val="00CE00F3"/>
    <w:rsid w:val="00CE01E9"/>
    <w:rsid w:val="00CE021D"/>
    <w:rsid w:val="00CE0322"/>
    <w:rsid w:val="00CE0360"/>
    <w:rsid w:val="00CE0451"/>
    <w:rsid w:val="00CE0472"/>
    <w:rsid w:val="00CE047E"/>
    <w:rsid w:val="00CE04A3"/>
    <w:rsid w:val="00CE04B4"/>
    <w:rsid w:val="00CE058E"/>
    <w:rsid w:val="00CE06C3"/>
    <w:rsid w:val="00CE06C6"/>
    <w:rsid w:val="00CE06E5"/>
    <w:rsid w:val="00CE06F2"/>
    <w:rsid w:val="00CE0716"/>
    <w:rsid w:val="00CE076C"/>
    <w:rsid w:val="00CE07CC"/>
    <w:rsid w:val="00CE0803"/>
    <w:rsid w:val="00CE080A"/>
    <w:rsid w:val="00CE08E3"/>
    <w:rsid w:val="00CE096C"/>
    <w:rsid w:val="00CE0A7A"/>
    <w:rsid w:val="00CE0B97"/>
    <w:rsid w:val="00CE0C3E"/>
    <w:rsid w:val="00CE0C65"/>
    <w:rsid w:val="00CE0C81"/>
    <w:rsid w:val="00CE0D37"/>
    <w:rsid w:val="00CE0D70"/>
    <w:rsid w:val="00CE0DDF"/>
    <w:rsid w:val="00CE0E21"/>
    <w:rsid w:val="00CE0FF9"/>
    <w:rsid w:val="00CE11BD"/>
    <w:rsid w:val="00CE12F1"/>
    <w:rsid w:val="00CE1301"/>
    <w:rsid w:val="00CE138C"/>
    <w:rsid w:val="00CE149E"/>
    <w:rsid w:val="00CE1532"/>
    <w:rsid w:val="00CE15F4"/>
    <w:rsid w:val="00CE169A"/>
    <w:rsid w:val="00CE17DE"/>
    <w:rsid w:val="00CE1806"/>
    <w:rsid w:val="00CE1815"/>
    <w:rsid w:val="00CE182E"/>
    <w:rsid w:val="00CE1866"/>
    <w:rsid w:val="00CE1A01"/>
    <w:rsid w:val="00CE1A03"/>
    <w:rsid w:val="00CE1AEF"/>
    <w:rsid w:val="00CE1C42"/>
    <w:rsid w:val="00CE1CBB"/>
    <w:rsid w:val="00CE1CDA"/>
    <w:rsid w:val="00CE1CF2"/>
    <w:rsid w:val="00CE1DE1"/>
    <w:rsid w:val="00CE1E1F"/>
    <w:rsid w:val="00CE1E72"/>
    <w:rsid w:val="00CE1E85"/>
    <w:rsid w:val="00CE1F25"/>
    <w:rsid w:val="00CE1F35"/>
    <w:rsid w:val="00CE2038"/>
    <w:rsid w:val="00CE2064"/>
    <w:rsid w:val="00CE20F7"/>
    <w:rsid w:val="00CE2102"/>
    <w:rsid w:val="00CE2137"/>
    <w:rsid w:val="00CE2193"/>
    <w:rsid w:val="00CE229F"/>
    <w:rsid w:val="00CE22D8"/>
    <w:rsid w:val="00CE2355"/>
    <w:rsid w:val="00CE2458"/>
    <w:rsid w:val="00CE2517"/>
    <w:rsid w:val="00CE2545"/>
    <w:rsid w:val="00CE2586"/>
    <w:rsid w:val="00CE25FC"/>
    <w:rsid w:val="00CE260B"/>
    <w:rsid w:val="00CE275B"/>
    <w:rsid w:val="00CE2847"/>
    <w:rsid w:val="00CE285D"/>
    <w:rsid w:val="00CE286E"/>
    <w:rsid w:val="00CE2976"/>
    <w:rsid w:val="00CE2A50"/>
    <w:rsid w:val="00CE2ABC"/>
    <w:rsid w:val="00CE2B1F"/>
    <w:rsid w:val="00CE2B8B"/>
    <w:rsid w:val="00CE2BBF"/>
    <w:rsid w:val="00CE2BF2"/>
    <w:rsid w:val="00CE2D1B"/>
    <w:rsid w:val="00CE2D9E"/>
    <w:rsid w:val="00CE2DFA"/>
    <w:rsid w:val="00CE2E1F"/>
    <w:rsid w:val="00CE2EEC"/>
    <w:rsid w:val="00CE2F3C"/>
    <w:rsid w:val="00CE2F96"/>
    <w:rsid w:val="00CE31C0"/>
    <w:rsid w:val="00CE32A6"/>
    <w:rsid w:val="00CE336A"/>
    <w:rsid w:val="00CE33A7"/>
    <w:rsid w:val="00CE33D1"/>
    <w:rsid w:val="00CE3607"/>
    <w:rsid w:val="00CE36CA"/>
    <w:rsid w:val="00CE372E"/>
    <w:rsid w:val="00CE3741"/>
    <w:rsid w:val="00CE3745"/>
    <w:rsid w:val="00CE37F0"/>
    <w:rsid w:val="00CE3819"/>
    <w:rsid w:val="00CE388F"/>
    <w:rsid w:val="00CE38D0"/>
    <w:rsid w:val="00CE38E1"/>
    <w:rsid w:val="00CE395A"/>
    <w:rsid w:val="00CE3978"/>
    <w:rsid w:val="00CE3A8C"/>
    <w:rsid w:val="00CE3B56"/>
    <w:rsid w:val="00CE3BE8"/>
    <w:rsid w:val="00CE3D32"/>
    <w:rsid w:val="00CE3E01"/>
    <w:rsid w:val="00CE3F15"/>
    <w:rsid w:val="00CE3F81"/>
    <w:rsid w:val="00CE405A"/>
    <w:rsid w:val="00CE41D8"/>
    <w:rsid w:val="00CE4211"/>
    <w:rsid w:val="00CE4286"/>
    <w:rsid w:val="00CE428E"/>
    <w:rsid w:val="00CE43E0"/>
    <w:rsid w:val="00CE44FB"/>
    <w:rsid w:val="00CE4519"/>
    <w:rsid w:val="00CE451D"/>
    <w:rsid w:val="00CE456B"/>
    <w:rsid w:val="00CE457B"/>
    <w:rsid w:val="00CE4583"/>
    <w:rsid w:val="00CE467F"/>
    <w:rsid w:val="00CE478F"/>
    <w:rsid w:val="00CE4847"/>
    <w:rsid w:val="00CE48D4"/>
    <w:rsid w:val="00CE498D"/>
    <w:rsid w:val="00CE4AA9"/>
    <w:rsid w:val="00CE4AAE"/>
    <w:rsid w:val="00CE4ABD"/>
    <w:rsid w:val="00CE4AC6"/>
    <w:rsid w:val="00CE4AE9"/>
    <w:rsid w:val="00CE4B6C"/>
    <w:rsid w:val="00CE4CFA"/>
    <w:rsid w:val="00CE4E0B"/>
    <w:rsid w:val="00CE4E86"/>
    <w:rsid w:val="00CE4EF2"/>
    <w:rsid w:val="00CE4F95"/>
    <w:rsid w:val="00CE504F"/>
    <w:rsid w:val="00CE50B5"/>
    <w:rsid w:val="00CE50BB"/>
    <w:rsid w:val="00CE5139"/>
    <w:rsid w:val="00CE5207"/>
    <w:rsid w:val="00CE520B"/>
    <w:rsid w:val="00CE5213"/>
    <w:rsid w:val="00CE5226"/>
    <w:rsid w:val="00CE5298"/>
    <w:rsid w:val="00CE53D7"/>
    <w:rsid w:val="00CE541E"/>
    <w:rsid w:val="00CE54C8"/>
    <w:rsid w:val="00CE5567"/>
    <w:rsid w:val="00CE565C"/>
    <w:rsid w:val="00CE56C6"/>
    <w:rsid w:val="00CE576C"/>
    <w:rsid w:val="00CE57D1"/>
    <w:rsid w:val="00CE583C"/>
    <w:rsid w:val="00CE58A0"/>
    <w:rsid w:val="00CE58E1"/>
    <w:rsid w:val="00CE5973"/>
    <w:rsid w:val="00CE5AEA"/>
    <w:rsid w:val="00CE5AFB"/>
    <w:rsid w:val="00CE5C03"/>
    <w:rsid w:val="00CE5C33"/>
    <w:rsid w:val="00CE5CBA"/>
    <w:rsid w:val="00CE5CF3"/>
    <w:rsid w:val="00CE5D38"/>
    <w:rsid w:val="00CE5D6A"/>
    <w:rsid w:val="00CE5E76"/>
    <w:rsid w:val="00CE5E80"/>
    <w:rsid w:val="00CE5EA7"/>
    <w:rsid w:val="00CE5ED6"/>
    <w:rsid w:val="00CE5F29"/>
    <w:rsid w:val="00CE5F7D"/>
    <w:rsid w:val="00CE5F83"/>
    <w:rsid w:val="00CE6012"/>
    <w:rsid w:val="00CE603A"/>
    <w:rsid w:val="00CE6090"/>
    <w:rsid w:val="00CE6180"/>
    <w:rsid w:val="00CE622F"/>
    <w:rsid w:val="00CE62B7"/>
    <w:rsid w:val="00CE63B8"/>
    <w:rsid w:val="00CE63BC"/>
    <w:rsid w:val="00CE6428"/>
    <w:rsid w:val="00CE647C"/>
    <w:rsid w:val="00CE650C"/>
    <w:rsid w:val="00CE668A"/>
    <w:rsid w:val="00CE66B5"/>
    <w:rsid w:val="00CE672F"/>
    <w:rsid w:val="00CE68A7"/>
    <w:rsid w:val="00CE6928"/>
    <w:rsid w:val="00CE6B30"/>
    <w:rsid w:val="00CE6BA5"/>
    <w:rsid w:val="00CE6C16"/>
    <w:rsid w:val="00CE6C1D"/>
    <w:rsid w:val="00CE6CDD"/>
    <w:rsid w:val="00CE6CF3"/>
    <w:rsid w:val="00CE6D82"/>
    <w:rsid w:val="00CE6DCF"/>
    <w:rsid w:val="00CE70C0"/>
    <w:rsid w:val="00CE711D"/>
    <w:rsid w:val="00CE7207"/>
    <w:rsid w:val="00CE722C"/>
    <w:rsid w:val="00CE72F9"/>
    <w:rsid w:val="00CE72FF"/>
    <w:rsid w:val="00CE7324"/>
    <w:rsid w:val="00CE7336"/>
    <w:rsid w:val="00CE733D"/>
    <w:rsid w:val="00CE7398"/>
    <w:rsid w:val="00CE7462"/>
    <w:rsid w:val="00CE74BE"/>
    <w:rsid w:val="00CE76E8"/>
    <w:rsid w:val="00CE7712"/>
    <w:rsid w:val="00CE7730"/>
    <w:rsid w:val="00CE7746"/>
    <w:rsid w:val="00CE77A3"/>
    <w:rsid w:val="00CE786D"/>
    <w:rsid w:val="00CE78A7"/>
    <w:rsid w:val="00CE78B6"/>
    <w:rsid w:val="00CE7920"/>
    <w:rsid w:val="00CE79DC"/>
    <w:rsid w:val="00CE7A26"/>
    <w:rsid w:val="00CE7A4C"/>
    <w:rsid w:val="00CE7A60"/>
    <w:rsid w:val="00CE7A83"/>
    <w:rsid w:val="00CE7AE2"/>
    <w:rsid w:val="00CE7C32"/>
    <w:rsid w:val="00CE7CAB"/>
    <w:rsid w:val="00CE7CD6"/>
    <w:rsid w:val="00CE7D6E"/>
    <w:rsid w:val="00CE7DC3"/>
    <w:rsid w:val="00CE7E46"/>
    <w:rsid w:val="00CE7E69"/>
    <w:rsid w:val="00CE7E99"/>
    <w:rsid w:val="00CE7F17"/>
    <w:rsid w:val="00CE7F7B"/>
    <w:rsid w:val="00CE7FDE"/>
    <w:rsid w:val="00CE7FEE"/>
    <w:rsid w:val="00CF00CB"/>
    <w:rsid w:val="00CF016B"/>
    <w:rsid w:val="00CF01E0"/>
    <w:rsid w:val="00CF021C"/>
    <w:rsid w:val="00CF023E"/>
    <w:rsid w:val="00CF0249"/>
    <w:rsid w:val="00CF0337"/>
    <w:rsid w:val="00CF0361"/>
    <w:rsid w:val="00CF0387"/>
    <w:rsid w:val="00CF049D"/>
    <w:rsid w:val="00CF0500"/>
    <w:rsid w:val="00CF05EE"/>
    <w:rsid w:val="00CF0636"/>
    <w:rsid w:val="00CF066F"/>
    <w:rsid w:val="00CF06E1"/>
    <w:rsid w:val="00CF076D"/>
    <w:rsid w:val="00CF07E6"/>
    <w:rsid w:val="00CF082E"/>
    <w:rsid w:val="00CF089E"/>
    <w:rsid w:val="00CF0912"/>
    <w:rsid w:val="00CF091C"/>
    <w:rsid w:val="00CF097E"/>
    <w:rsid w:val="00CF0AEC"/>
    <w:rsid w:val="00CF0B36"/>
    <w:rsid w:val="00CF0B66"/>
    <w:rsid w:val="00CF0BBF"/>
    <w:rsid w:val="00CF0C30"/>
    <w:rsid w:val="00CF0CA2"/>
    <w:rsid w:val="00CF0CC9"/>
    <w:rsid w:val="00CF0D27"/>
    <w:rsid w:val="00CF0D4A"/>
    <w:rsid w:val="00CF0DFA"/>
    <w:rsid w:val="00CF0FBD"/>
    <w:rsid w:val="00CF1122"/>
    <w:rsid w:val="00CF1219"/>
    <w:rsid w:val="00CF123C"/>
    <w:rsid w:val="00CF13CD"/>
    <w:rsid w:val="00CF14E9"/>
    <w:rsid w:val="00CF15FF"/>
    <w:rsid w:val="00CF1646"/>
    <w:rsid w:val="00CF164A"/>
    <w:rsid w:val="00CF16B8"/>
    <w:rsid w:val="00CF16C6"/>
    <w:rsid w:val="00CF17D8"/>
    <w:rsid w:val="00CF17F0"/>
    <w:rsid w:val="00CF18D3"/>
    <w:rsid w:val="00CF18E5"/>
    <w:rsid w:val="00CF18F0"/>
    <w:rsid w:val="00CF192B"/>
    <w:rsid w:val="00CF19AC"/>
    <w:rsid w:val="00CF1A80"/>
    <w:rsid w:val="00CF1AAC"/>
    <w:rsid w:val="00CF1BE6"/>
    <w:rsid w:val="00CF1C13"/>
    <w:rsid w:val="00CF1C43"/>
    <w:rsid w:val="00CF1C62"/>
    <w:rsid w:val="00CF1C80"/>
    <w:rsid w:val="00CF1CA7"/>
    <w:rsid w:val="00CF1CC9"/>
    <w:rsid w:val="00CF1D26"/>
    <w:rsid w:val="00CF1D75"/>
    <w:rsid w:val="00CF1E46"/>
    <w:rsid w:val="00CF1E7C"/>
    <w:rsid w:val="00CF1E8B"/>
    <w:rsid w:val="00CF205C"/>
    <w:rsid w:val="00CF211F"/>
    <w:rsid w:val="00CF220B"/>
    <w:rsid w:val="00CF2211"/>
    <w:rsid w:val="00CF2236"/>
    <w:rsid w:val="00CF2370"/>
    <w:rsid w:val="00CF23CC"/>
    <w:rsid w:val="00CF25CA"/>
    <w:rsid w:val="00CF2641"/>
    <w:rsid w:val="00CF26E8"/>
    <w:rsid w:val="00CF2758"/>
    <w:rsid w:val="00CF27AC"/>
    <w:rsid w:val="00CF2821"/>
    <w:rsid w:val="00CF2880"/>
    <w:rsid w:val="00CF28D9"/>
    <w:rsid w:val="00CF2911"/>
    <w:rsid w:val="00CF2A0C"/>
    <w:rsid w:val="00CF2B5D"/>
    <w:rsid w:val="00CF2C40"/>
    <w:rsid w:val="00CF2CAB"/>
    <w:rsid w:val="00CF2D0E"/>
    <w:rsid w:val="00CF2D98"/>
    <w:rsid w:val="00CF2DCA"/>
    <w:rsid w:val="00CF2EE2"/>
    <w:rsid w:val="00CF2EF6"/>
    <w:rsid w:val="00CF2EF7"/>
    <w:rsid w:val="00CF2F36"/>
    <w:rsid w:val="00CF2FFC"/>
    <w:rsid w:val="00CF3014"/>
    <w:rsid w:val="00CF3156"/>
    <w:rsid w:val="00CF3161"/>
    <w:rsid w:val="00CF31F0"/>
    <w:rsid w:val="00CF3238"/>
    <w:rsid w:val="00CF3341"/>
    <w:rsid w:val="00CF3426"/>
    <w:rsid w:val="00CF347D"/>
    <w:rsid w:val="00CF34C5"/>
    <w:rsid w:val="00CF35A3"/>
    <w:rsid w:val="00CF363F"/>
    <w:rsid w:val="00CF366D"/>
    <w:rsid w:val="00CF36A3"/>
    <w:rsid w:val="00CF3790"/>
    <w:rsid w:val="00CF385C"/>
    <w:rsid w:val="00CF39B1"/>
    <w:rsid w:val="00CF39BA"/>
    <w:rsid w:val="00CF39BF"/>
    <w:rsid w:val="00CF3BA3"/>
    <w:rsid w:val="00CF3BEF"/>
    <w:rsid w:val="00CF3C6F"/>
    <w:rsid w:val="00CF3C74"/>
    <w:rsid w:val="00CF3C94"/>
    <w:rsid w:val="00CF3DDA"/>
    <w:rsid w:val="00CF40F7"/>
    <w:rsid w:val="00CF4120"/>
    <w:rsid w:val="00CF4185"/>
    <w:rsid w:val="00CF41B8"/>
    <w:rsid w:val="00CF4297"/>
    <w:rsid w:val="00CF433F"/>
    <w:rsid w:val="00CF436D"/>
    <w:rsid w:val="00CF439E"/>
    <w:rsid w:val="00CF43D3"/>
    <w:rsid w:val="00CF44E1"/>
    <w:rsid w:val="00CF4580"/>
    <w:rsid w:val="00CF45F8"/>
    <w:rsid w:val="00CF4604"/>
    <w:rsid w:val="00CF460C"/>
    <w:rsid w:val="00CF463A"/>
    <w:rsid w:val="00CF46F2"/>
    <w:rsid w:val="00CF486B"/>
    <w:rsid w:val="00CF48FD"/>
    <w:rsid w:val="00CF4914"/>
    <w:rsid w:val="00CF492F"/>
    <w:rsid w:val="00CF49A0"/>
    <w:rsid w:val="00CF49AF"/>
    <w:rsid w:val="00CF4A08"/>
    <w:rsid w:val="00CF4A93"/>
    <w:rsid w:val="00CF4E30"/>
    <w:rsid w:val="00CF4EE0"/>
    <w:rsid w:val="00CF4FA1"/>
    <w:rsid w:val="00CF5071"/>
    <w:rsid w:val="00CF5118"/>
    <w:rsid w:val="00CF5185"/>
    <w:rsid w:val="00CF51FB"/>
    <w:rsid w:val="00CF52A8"/>
    <w:rsid w:val="00CF538C"/>
    <w:rsid w:val="00CF546F"/>
    <w:rsid w:val="00CF547F"/>
    <w:rsid w:val="00CF54A6"/>
    <w:rsid w:val="00CF54F3"/>
    <w:rsid w:val="00CF54FA"/>
    <w:rsid w:val="00CF5528"/>
    <w:rsid w:val="00CF55DA"/>
    <w:rsid w:val="00CF561E"/>
    <w:rsid w:val="00CF564F"/>
    <w:rsid w:val="00CF566E"/>
    <w:rsid w:val="00CF5695"/>
    <w:rsid w:val="00CF56D5"/>
    <w:rsid w:val="00CF56FE"/>
    <w:rsid w:val="00CF5800"/>
    <w:rsid w:val="00CF58D4"/>
    <w:rsid w:val="00CF594D"/>
    <w:rsid w:val="00CF59DB"/>
    <w:rsid w:val="00CF5ACF"/>
    <w:rsid w:val="00CF5AD5"/>
    <w:rsid w:val="00CF5AF0"/>
    <w:rsid w:val="00CF5C5C"/>
    <w:rsid w:val="00CF5C8B"/>
    <w:rsid w:val="00CF5D52"/>
    <w:rsid w:val="00CF5D9B"/>
    <w:rsid w:val="00CF5E83"/>
    <w:rsid w:val="00CF5EA8"/>
    <w:rsid w:val="00CF5EB4"/>
    <w:rsid w:val="00CF5EB5"/>
    <w:rsid w:val="00CF5ED3"/>
    <w:rsid w:val="00CF5EEC"/>
    <w:rsid w:val="00CF5F7D"/>
    <w:rsid w:val="00CF6004"/>
    <w:rsid w:val="00CF603C"/>
    <w:rsid w:val="00CF605F"/>
    <w:rsid w:val="00CF608B"/>
    <w:rsid w:val="00CF60E8"/>
    <w:rsid w:val="00CF6174"/>
    <w:rsid w:val="00CF61BA"/>
    <w:rsid w:val="00CF6273"/>
    <w:rsid w:val="00CF6326"/>
    <w:rsid w:val="00CF636A"/>
    <w:rsid w:val="00CF648A"/>
    <w:rsid w:val="00CF64E0"/>
    <w:rsid w:val="00CF65C9"/>
    <w:rsid w:val="00CF66FC"/>
    <w:rsid w:val="00CF6731"/>
    <w:rsid w:val="00CF678E"/>
    <w:rsid w:val="00CF682F"/>
    <w:rsid w:val="00CF68BF"/>
    <w:rsid w:val="00CF696A"/>
    <w:rsid w:val="00CF698D"/>
    <w:rsid w:val="00CF6B60"/>
    <w:rsid w:val="00CF6BF2"/>
    <w:rsid w:val="00CF6C2F"/>
    <w:rsid w:val="00CF6C53"/>
    <w:rsid w:val="00CF6C95"/>
    <w:rsid w:val="00CF6CD0"/>
    <w:rsid w:val="00CF6D4C"/>
    <w:rsid w:val="00CF6F38"/>
    <w:rsid w:val="00CF6F7E"/>
    <w:rsid w:val="00CF7078"/>
    <w:rsid w:val="00CF70AD"/>
    <w:rsid w:val="00CF727A"/>
    <w:rsid w:val="00CF72C3"/>
    <w:rsid w:val="00CF72E2"/>
    <w:rsid w:val="00CF7341"/>
    <w:rsid w:val="00CF7353"/>
    <w:rsid w:val="00CF740F"/>
    <w:rsid w:val="00CF7416"/>
    <w:rsid w:val="00CF7473"/>
    <w:rsid w:val="00CF7535"/>
    <w:rsid w:val="00CF75B6"/>
    <w:rsid w:val="00CF781E"/>
    <w:rsid w:val="00CF782E"/>
    <w:rsid w:val="00CF7846"/>
    <w:rsid w:val="00CF793E"/>
    <w:rsid w:val="00CF7A56"/>
    <w:rsid w:val="00CF7A91"/>
    <w:rsid w:val="00CF7AF5"/>
    <w:rsid w:val="00CF7B1A"/>
    <w:rsid w:val="00CF7B4E"/>
    <w:rsid w:val="00CF7BF0"/>
    <w:rsid w:val="00CF7C27"/>
    <w:rsid w:val="00CF7CC4"/>
    <w:rsid w:val="00CF7DA1"/>
    <w:rsid w:val="00CF7E1E"/>
    <w:rsid w:val="00CF7E63"/>
    <w:rsid w:val="00CF7EFA"/>
    <w:rsid w:val="00CF7F26"/>
    <w:rsid w:val="00CF7F65"/>
    <w:rsid w:val="00D00002"/>
    <w:rsid w:val="00D000D3"/>
    <w:rsid w:val="00D001B5"/>
    <w:rsid w:val="00D0021D"/>
    <w:rsid w:val="00D0028A"/>
    <w:rsid w:val="00D002F5"/>
    <w:rsid w:val="00D002F9"/>
    <w:rsid w:val="00D002FE"/>
    <w:rsid w:val="00D00312"/>
    <w:rsid w:val="00D00359"/>
    <w:rsid w:val="00D0035D"/>
    <w:rsid w:val="00D003C3"/>
    <w:rsid w:val="00D00406"/>
    <w:rsid w:val="00D0042D"/>
    <w:rsid w:val="00D00514"/>
    <w:rsid w:val="00D00609"/>
    <w:rsid w:val="00D00646"/>
    <w:rsid w:val="00D0069A"/>
    <w:rsid w:val="00D006D2"/>
    <w:rsid w:val="00D00711"/>
    <w:rsid w:val="00D007E4"/>
    <w:rsid w:val="00D00808"/>
    <w:rsid w:val="00D00816"/>
    <w:rsid w:val="00D008C8"/>
    <w:rsid w:val="00D009D4"/>
    <w:rsid w:val="00D00A7B"/>
    <w:rsid w:val="00D00AAE"/>
    <w:rsid w:val="00D00B3A"/>
    <w:rsid w:val="00D00BD8"/>
    <w:rsid w:val="00D00C22"/>
    <w:rsid w:val="00D00D82"/>
    <w:rsid w:val="00D00DE4"/>
    <w:rsid w:val="00D00DEB"/>
    <w:rsid w:val="00D00EC4"/>
    <w:rsid w:val="00D00F37"/>
    <w:rsid w:val="00D00F84"/>
    <w:rsid w:val="00D00FBA"/>
    <w:rsid w:val="00D0137C"/>
    <w:rsid w:val="00D01422"/>
    <w:rsid w:val="00D01427"/>
    <w:rsid w:val="00D0142A"/>
    <w:rsid w:val="00D01456"/>
    <w:rsid w:val="00D01467"/>
    <w:rsid w:val="00D014D6"/>
    <w:rsid w:val="00D0155A"/>
    <w:rsid w:val="00D015C5"/>
    <w:rsid w:val="00D016FE"/>
    <w:rsid w:val="00D0173C"/>
    <w:rsid w:val="00D0177A"/>
    <w:rsid w:val="00D0186F"/>
    <w:rsid w:val="00D01969"/>
    <w:rsid w:val="00D019DC"/>
    <w:rsid w:val="00D01A49"/>
    <w:rsid w:val="00D01A6D"/>
    <w:rsid w:val="00D01B5C"/>
    <w:rsid w:val="00D01BD3"/>
    <w:rsid w:val="00D01C53"/>
    <w:rsid w:val="00D01C7B"/>
    <w:rsid w:val="00D01C99"/>
    <w:rsid w:val="00D01DBA"/>
    <w:rsid w:val="00D01EBB"/>
    <w:rsid w:val="00D01F7C"/>
    <w:rsid w:val="00D01FC6"/>
    <w:rsid w:val="00D01FE2"/>
    <w:rsid w:val="00D0202D"/>
    <w:rsid w:val="00D02031"/>
    <w:rsid w:val="00D0208C"/>
    <w:rsid w:val="00D0214C"/>
    <w:rsid w:val="00D021CF"/>
    <w:rsid w:val="00D02291"/>
    <w:rsid w:val="00D022E9"/>
    <w:rsid w:val="00D0245F"/>
    <w:rsid w:val="00D024B6"/>
    <w:rsid w:val="00D024C7"/>
    <w:rsid w:val="00D02506"/>
    <w:rsid w:val="00D0252E"/>
    <w:rsid w:val="00D0253E"/>
    <w:rsid w:val="00D025C7"/>
    <w:rsid w:val="00D0266C"/>
    <w:rsid w:val="00D026CD"/>
    <w:rsid w:val="00D026CE"/>
    <w:rsid w:val="00D026D4"/>
    <w:rsid w:val="00D0273A"/>
    <w:rsid w:val="00D027D7"/>
    <w:rsid w:val="00D027D8"/>
    <w:rsid w:val="00D02800"/>
    <w:rsid w:val="00D02810"/>
    <w:rsid w:val="00D02918"/>
    <w:rsid w:val="00D0293F"/>
    <w:rsid w:val="00D02ABB"/>
    <w:rsid w:val="00D02AE8"/>
    <w:rsid w:val="00D02B1E"/>
    <w:rsid w:val="00D02BE0"/>
    <w:rsid w:val="00D02C0C"/>
    <w:rsid w:val="00D02C57"/>
    <w:rsid w:val="00D02CC9"/>
    <w:rsid w:val="00D02CDD"/>
    <w:rsid w:val="00D02DBC"/>
    <w:rsid w:val="00D02DEF"/>
    <w:rsid w:val="00D02E49"/>
    <w:rsid w:val="00D02E94"/>
    <w:rsid w:val="00D02F26"/>
    <w:rsid w:val="00D02F62"/>
    <w:rsid w:val="00D030AD"/>
    <w:rsid w:val="00D03153"/>
    <w:rsid w:val="00D0324C"/>
    <w:rsid w:val="00D0329B"/>
    <w:rsid w:val="00D03303"/>
    <w:rsid w:val="00D03330"/>
    <w:rsid w:val="00D033B5"/>
    <w:rsid w:val="00D03552"/>
    <w:rsid w:val="00D03590"/>
    <w:rsid w:val="00D0363C"/>
    <w:rsid w:val="00D03684"/>
    <w:rsid w:val="00D03715"/>
    <w:rsid w:val="00D03717"/>
    <w:rsid w:val="00D03748"/>
    <w:rsid w:val="00D038BC"/>
    <w:rsid w:val="00D03917"/>
    <w:rsid w:val="00D03927"/>
    <w:rsid w:val="00D03950"/>
    <w:rsid w:val="00D03A02"/>
    <w:rsid w:val="00D03CD6"/>
    <w:rsid w:val="00D03D8D"/>
    <w:rsid w:val="00D03DB8"/>
    <w:rsid w:val="00D03E08"/>
    <w:rsid w:val="00D03E0B"/>
    <w:rsid w:val="00D03E18"/>
    <w:rsid w:val="00D03E3E"/>
    <w:rsid w:val="00D03E5E"/>
    <w:rsid w:val="00D03EA8"/>
    <w:rsid w:val="00D03F42"/>
    <w:rsid w:val="00D04017"/>
    <w:rsid w:val="00D040B0"/>
    <w:rsid w:val="00D0425D"/>
    <w:rsid w:val="00D0432E"/>
    <w:rsid w:val="00D044B4"/>
    <w:rsid w:val="00D0452A"/>
    <w:rsid w:val="00D0452F"/>
    <w:rsid w:val="00D04555"/>
    <w:rsid w:val="00D045B6"/>
    <w:rsid w:val="00D04677"/>
    <w:rsid w:val="00D04727"/>
    <w:rsid w:val="00D0474D"/>
    <w:rsid w:val="00D04825"/>
    <w:rsid w:val="00D048C9"/>
    <w:rsid w:val="00D0499C"/>
    <w:rsid w:val="00D04A35"/>
    <w:rsid w:val="00D04B48"/>
    <w:rsid w:val="00D04BBA"/>
    <w:rsid w:val="00D04C41"/>
    <w:rsid w:val="00D04E1D"/>
    <w:rsid w:val="00D04E75"/>
    <w:rsid w:val="00D04E99"/>
    <w:rsid w:val="00D04EC8"/>
    <w:rsid w:val="00D04F5D"/>
    <w:rsid w:val="00D04F6D"/>
    <w:rsid w:val="00D0500B"/>
    <w:rsid w:val="00D05110"/>
    <w:rsid w:val="00D0520B"/>
    <w:rsid w:val="00D052E2"/>
    <w:rsid w:val="00D052E6"/>
    <w:rsid w:val="00D0538B"/>
    <w:rsid w:val="00D05398"/>
    <w:rsid w:val="00D054FA"/>
    <w:rsid w:val="00D0550B"/>
    <w:rsid w:val="00D056A7"/>
    <w:rsid w:val="00D056CB"/>
    <w:rsid w:val="00D056FD"/>
    <w:rsid w:val="00D0578B"/>
    <w:rsid w:val="00D05813"/>
    <w:rsid w:val="00D05872"/>
    <w:rsid w:val="00D0589B"/>
    <w:rsid w:val="00D0594B"/>
    <w:rsid w:val="00D059CF"/>
    <w:rsid w:val="00D05A75"/>
    <w:rsid w:val="00D05B54"/>
    <w:rsid w:val="00D05B6F"/>
    <w:rsid w:val="00D05BD1"/>
    <w:rsid w:val="00D05BF3"/>
    <w:rsid w:val="00D05BF6"/>
    <w:rsid w:val="00D05C98"/>
    <w:rsid w:val="00D05CDD"/>
    <w:rsid w:val="00D05D07"/>
    <w:rsid w:val="00D05D49"/>
    <w:rsid w:val="00D05D59"/>
    <w:rsid w:val="00D05DF8"/>
    <w:rsid w:val="00D05E1A"/>
    <w:rsid w:val="00D05E21"/>
    <w:rsid w:val="00D05E6D"/>
    <w:rsid w:val="00D05FAB"/>
    <w:rsid w:val="00D0605D"/>
    <w:rsid w:val="00D060C7"/>
    <w:rsid w:val="00D0611B"/>
    <w:rsid w:val="00D06189"/>
    <w:rsid w:val="00D061F4"/>
    <w:rsid w:val="00D0624D"/>
    <w:rsid w:val="00D0628E"/>
    <w:rsid w:val="00D06293"/>
    <w:rsid w:val="00D062DC"/>
    <w:rsid w:val="00D06334"/>
    <w:rsid w:val="00D06338"/>
    <w:rsid w:val="00D06374"/>
    <w:rsid w:val="00D0637C"/>
    <w:rsid w:val="00D06442"/>
    <w:rsid w:val="00D06494"/>
    <w:rsid w:val="00D064F4"/>
    <w:rsid w:val="00D06576"/>
    <w:rsid w:val="00D06587"/>
    <w:rsid w:val="00D065AF"/>
    <w:rsid w:val="00D065B9"/>
    <w:rsid w:val="00D065BB"/>
    <w:rsid w:val="00D065C1"/>
    <w:rsid w:val="00D065E8"/>
    <w:rsid w:val="00D06650"/>
    <w:rsid w:val="00D0665C"/>
    <w:rsid w:val="00D06741"/>
    <w:rsid w:val="00D0674B"/>
    <w:rsid w:val="00D06764"/>
    <w:rsid w:val="00D067FB"/>
    <w:rsid w:val="00D068D5"/>
    <w:rsid w:val="00D0691D"/>
    <w:rsid w:val="00D0697D"/>
    <w:rsid w:val="00D0699F"/>
    <w:rsid w:val="00D06AF8"/>
    <w:rsid w:val="00D06B0C"/>
    <w:rsid w:val="00D06B1C"/>
    <w:rsid w:val="00D06B59"/>
    <w:rsid w:val="00D06C27"/>
    <w:rsid w:val="00D06CE6"/>
    <w:rsid w:val="00D06CEA"/>
    <w:rsid w:val="00D06D39"/>
    <w:rsid w:val="00D06E13"/>
    <w:rsid w:val="00D06E6E"/>
    <w:rsid w:val="00D06EDA"/>
    <w:rsid w:val="00D06F9F"/>
    <w:rsid w:val="00D0701B"/>
    <w:rsid w:val="00D070BA"/>
    <w:rsid w:val="00D07113"/>
    <w:rsid w:val="00D0717D"/>
    <w:rsid w:val="00D07216"/>
    <w:rsid w:val="00D0723F"/>
    <w:rsid w:val="00D072F3"/>
    <w:rsid w:val="00D07344"/>
    <w:rsid w:val="00D0735E"/>
    <w:rsid w:val="00D07462"/>
    <w:rsid w:val="00D075D9"/>
    <w:rsid w:val="00D075EE"/>
    <w:rsid w:val="00D07666"/>
    <w:rsid w:val="00D076DD"/>
    <w:rsid w:val="00D07701"/>
    <w:rsid w:val="00D0771B"/>
    <w:rsid w:val="00D077ED"/>
    <w:rsid w:val="00D07845"/>
    <w:rsid w:val="00D07867"/>
    <w:rsid w:val="00D078A9"/>
    <w:rsid w:val="00D079A1"/>
    <w:rsid w:val="00D079E7"/>
    <w:rsid w:val="00D079F2"/>
    <w:rsid w:val="00D07AFC"/>
    <w:rsid w:val="00D07B3B"/>
    <w:rsid w:val="00D07B59"/>
    <w:rsid w:val="00D07C31"/>
    <w:rsid w:val="00D07E06"/>
    <w:rsid w:val="00D07E71"/>
    <w:rsid w:val="00D07EBA"/>
    <w:rsid w:val="00D07F8E"/>
    <w:rsid w:val="00D07FDB"/>
    <w:rsid w:val="00D07FE1"/>
    <w:rsid w:val="00D1000D"/>
    <w:rsid w:val="00D1003F"/>
    <w:rsid w:val="00D1005B"/>
    <w:rsid w:val="00D100D4"/>
    <w:rsid w:val="00D10150"/>
    <w:rsid w:val="00D10157"/>
    <w:rsid w:val="00D1019C"/>
    <w:rsid w:val="00D10245"/>
    <w:rsid w:val="00D10272"/>
    <w:rsid w:val="00D1033A"/>
    <w:rsid w:val="00D103E7"/>
    <w:rsid w:val="00D1041B"/>
    <w:rsid w:val="00D10458"/>
    <w:rsid w:val="00D10461"/>
    <w:rsid w:val="00D104EC"/>
    <w:rsid w:val="00D10559"/>
    <w:rsid w:val="00D1058A"/>
    <w:rsid w:val="00D105A9"/>
    <w:rsid w:val="00D10679"/>
    <w:rsid w:val="00D106EF"/>
    <w:rsid w:val="00D10881"/>
    <w:rsid w:val="00D10925"/>
    <w:rsid w:val="00D10942"/>
    <w:rsid w:val="00D109A4"/>
    <w:rsid w:val="00D10ABD"/>
    <w:rsid w:val="00D10B09"/>
    <w:rsid w:val="00D10B3B"/>
    <w:rsid w:val="00D10C2F"/>
    <w:rsid w:val="00D10C50"/>
    <w:rsid w:val="00D10C57"/>
    <w:rsid w:val="00D10C64"/>
    <w:rsid w:val="00D10CA4"/>
    <w:rsid w:val="00D10CF0"/>
    <w:rsid w:val="00D10D07"/>
    <w:rsid w:val="00D10E4A"/>
    <w:rsid w:val="00D10E93"/>
    <w:rsid w:val="00D10EC3"/>
    <w:rsid w:val="00D10FBA"/>
    <w:rsid w:val="00D1104D"/>
    <w:rsid w:val="00D11116"/>
    <w:rsid w:val="00D11139"/>
    <w:rsid w:val="00D1127E"/>
    <w:rsid w:val="00D11297"/>
    <w:rsid w:val="00D11310"/>
    <w:rsid w:val="00D11322"/>
    <w:rsid w:val="00D1144C"/>
    <w:rsid w:val="00D1147D"/>
    <w:rsid w:val="00D11488"/>
    <w:rsid w:val="00D117A2"/>
    <w:rsid w:val="00D11831"/>
    <w:rsid w:val="00D118F6"/>
    <w:rsid w:val="00D11991"/>
    <w:rsid w:val="00D11B16"/>
    <w:rsid w:val="00D11B7A"/>
    <w:rsid w:val="00D11BD0"/>
    <w:rsid w:val="00D11BDB"/>
    <w:rsid w:val="00D11CAC"/>
    <w:rsid w:val="00D11CE2"/>
    <w:rsid w:val="00D11D94"/>
    <w:rsid w:val="00D11E4F"/>
    <w:rsid w:val="00D11E76"/>
    <w:rsid w:val="00D11E8E"/>
    <w:rsid w:val="00D11EBC"/>
    <w:rsid w:val="00D11EF0"/>
    <w:rsid w:val="00D11FAD"/>
    <w:rsid w:val="00D1206B"/>
    <w:rsid w:val="00D1217A"/>
    <w:rsid w:val="00D121A0"/>
    <w:rsid w:val="00D1222D"/>
    <w:rsid w:val="00D122F7"/>
    <w:rsid w:val="00D12348"/>
    <w:rsid w:val="00D124B7"/>
    <w:rsid w:val="00D124E9"/>
    <w:rsid w:val="00D12517"/>
    <w:rsid w:val="00D12580"/>
    <w:rsid w:val="00D125B1"/>
    <w:rsid w:val="00D125C4"/>
    <w:rsid w:val="00D125DB"/>
    <w:rsid w:val="00D1261B"/>
    <w:rsid w:val="00D12775"/>
    <w:rsid w:val="00D127FA"/>
    <w:rsid w:val="00D1288E"/>
    <w:rsid w:val="00D128D7"/>
    <w:rsid w:val="00D12941"/>
    <w:rsid w:val="00D12979"/>
    <w:rsid w:val="00D12A7D"/>
    <w:rsid w:val="00D12A8C"/>
    <w:rsid w:val="00D12B0D"/>
    <w:rsid w:val="00D12B4D"/>
    <w:rsid w:val="00D12C75"/>
    <w:rsid w:val="00D12E05"/>
    <w:rsid w:val="00D12E1E"/>
    <w:rsid w:val="00D13044"/>
    <w:rsid w:val="00D13052"/>
    <w:rsid w:val="00D1323E"/>
    <w:rsid w:val="00D132FE"/>
    <w:rsid w:val="00D1335B"/>
    <w:rsid w:val="00D13445"/>
    <w:rsid w:val="00D1345C"/>
    <w:rsid w:val="00D1359E"/>
    <w:rsid w:val="00D13625"/>
    <w:rsid w:val="00D1378D"/>
    <w:rsid w:val="00D13821"/>
    <w:rsid w:val="00D13844"/>
    <w:rsid w:val="00D13A6D"/>
    <w:rsid w:val="00D13B14"/>
    <w:rsid w:val="00D13B3E"/>
    <w:rsid w:val="00D13B5C"/>
    <w:rsid w:val="00D13DE6"/>
    <w:rsid w:val="00D13E16"/>
    <w:rsid w:val="00D13F48"/>
    <w:rsid w:val="00D13FE0"/>
    <w:rsid w:val="00D13FE6"/>
    <w:rsid w:val="00D13FF1"/>
    <w:rsid w:val="00D14029"/>
    <w:rsid w:val="00D14073"/>
    <w:rsid w:val="00D140A9"/>
    <w:rsid w:val="00D140B9"/>
    <w:rsid w:val="00D140E1"/>
    <w:rsid w:val="00D14157"/>
    <w:rsid w:val="00D141F7"/>
    <w:rsid w:val="00D142CD"/>
    <w:rsid w:val="00D14343"/>
    <w:rsid w:val="00D14452"/>
    <w:rsid w:val="00D144C2"/>
    <w:rsid w:val="00D144EF"/>
    <w:rsid w:val="00D14545"/>
    <w:rsid w:val="00D1459D"/>
    <w:rsid w:val="00D145A1"/>
    <w:rsid w:val="00D14667"/>
    <w:rsid w:val="00D146D0"/>
    <w:rsid w:val="00D146E3"/>
    <w:rsid w:val="00D1477C"/>
    <w:rsid w:val="00D147DE"/>
    <w:rsid w:val="00D1482B"/>
    <w:rsid w:val="00D14873"/>
    <w:rsid w:val="00D148E7"/>
    <w:rsid w:val="00D1495B"/>
    <w:rsid w:val="00D149A2"/>
    <w:rsid w:val="00D149D3"/>
    <w:rsid w:val="00D14A5B"/>
    <w:rsid w:val="00D14A7B"/>
    <w:rsid w:val="00D14B1B"/>
    <w:rsid w:val="00D14D77"/>
    <w:rsid w:val="00D14EA4"/>
    <w:rsid w:val="00D14EC4"/>
    <w:rsid w:val="00D14ECB"/>
    <w:rsid w:val="00D15067"/>
    <w:rsid w:val="00D150FF"/>
    <w:rsid w:val="00D151A6"/>
    <w:rsid w:val="00D151CE"/>
    <w:rsid w:val="00D1523C"/>
    <w:rsid w:val="00D15240"/>
    <w:rsid w:val="00D1537E"/>
    <w:rsid w:val="00D1539A"/>
    <w:rsid w:val="00D153CE"/>
    <w:rsid w:val="00D1540C"/>
    <w:rsid w:val="00D15447"/>
    <w:rsid w:val="00D154A4"/>
    <w:rsid w:val="00D15571"/>
    <w:rsid w:val="00D15741"/>
    <w:rsid w:val="00D1576F"/>
    <w:rsid w:val="00D15906"/>
    <w:rsid w:val="00D1598B"/>
    <w:rsid w:val="00D159CD"/>
    <w:rsid w:val="00D15A87"/>
    <w:rsid w:val="00D15AA7"/>
    <w:rsid w:val="00D15B7D"/>
    <w:rsid w:val="00D15C68"/>
    <w:rsid w:val="00D15CB2"/>
    <w:rsid w:val="00D15DB7"/>
    <w:rsid w:val="00D15E8D"/>
    <w:rsid w:val="00D15FB4"/>
    <w:rsid w:val="00D15FC8"/>
    <w:rsid w:val="00D1603D"/>
    <w:rsid w:val="00D1615C"/>
    <w:rsid w:val="00D161A0"/>
    <w:rsid w:val="00D16228"/>
    <w:rsid w:val="00D16230"/>
    <w:rsid w:val="00D1624A"/>
    <w:rsid w:val="00D162B8"/>
    <w:rsid w:val="00D16338"/>
    <w:rsid w:val="00D16367"/>
    <w:rsid w:val="00D163CD"/>
    <w:rsid w:val="00D16403"/>
    <w:rsid w:val="00D1644E"/>
    <w:rsid w:val="00D16473"/>
    <w:rsid w:val="00D16476"/>
    <w:rsid w:val="00D16479"/>
    <w:rsid w:val="00D1656B"/>
    <w:rsid w:val="00D16570"/>
    <w:rsid w:val="00D165ED"/>
    <w:rsid w:val="00D16667"/>
    <w:rsid w:val="00D167B4"/>
    <w:rsid w:val="00D168D9"/>
    <w:rsid w:val="00D1692B"/>
    <w:rsid w:val="00D16960"/>
    <w:rsid w:val="00D169E9"/>
    <w:rsid w:val="00D16A51"/>
    <w:rsid w:val="00D16A6F"/>
    <w:rsid w:val="00D16A70"/>
    <w:rsid w:val="00D16B16"/>
    <w:rsid w:val="00D16B29"/>
    <w:rsid w:val="00D16B7E"/>
    <w:rsid w:val="00D16C75"/>
    <w:rsid w:val="00D16CCA"/>
    <w:rsid w:val="00D16CE5"/>
    <w:rsid w:val="00D16CF9"/>
    <w:rsid w:val="00D16D0A"/>
    <w:rsid w:val="00D16DE2"/>
    <w:rsid w:val="00D16DE9"/>
    <w:rsid w:val="00D16EB1"/>
    <w:rsid w:val="00D16ED9"/>
    <w:rsid w:val="00D1702F"/>
    <w:rsid w:val="00D17164"/>
    <w:rsid w:val="00D172F2"/>
    <w:rsid w:val="00D1733A"/>
    <w:rsid w:val="00D1736D"/>
    <w:rsid w:val="00D173BF"/>
    <w:rsid w:val="00D173C6"/>
    <w:rsid w:val="00D17457"/>
    <w:rsid w:val="00D17475"/>
    <w:rsid w:val="00D17490"/>
    <w:rsid w:val="00D17509"/>
    <w:rsid w:val="00D17619"/>
    <w:rsid w:val="00D176AE"/>
    <w:rsid w:val="00D176FD"/>
    <w:rsid w:val="00D177A1"/>
    <w:rsid w:val="00D17883"/>
    <w:rsid w:val="00D17898"/>
    <w:rsid w:val="00D178A1"/>
    <w:rsid w:val="00D17930"/>
    <w:rsid w:val="00D17997"/>
    <w:rsid w:val="00D17A49"/>
    <w:rsid w:val="00D17AE2"/>
    <w:rsid w:val="00D17BA7"/>
    <w:rsid w:val="00D17D50"/>
    <w:rsid w:val="00D17DAC"/>
    <w:rsid w:val="00D17DD6"/>
    <w:rsid w:val="00D17F28"/>
    <w:rsid w:val="00D17F83"/>
    <w:rsid w:val="00D2004F"/>
    <w:rsid w:val="00D2006A"/>
    <w:rsid w:val="00D20078"/>
    <w:rsid w:val="00D201D4"/>
    <w:rsid w:val="00D201FC"/>
    <w:rsid w:val="00D202FA"/>
    <w:rsid w:val="00D20321"/>
    <w:rsid w:val="00D2035A"/>
    <w:rsid w:val="00D2045E"/>
    <w:rsid w:val="00D2056A"/>
    <w:rsid w:val="00D2057A"/>
    <w:rsid w:val="00D2059F"/>
    <w:rsid w:val="00D205B8"/>
    <w:rsid w:val="00D20694"/>
    <w:rsid w:val="00D206A1"/>
    <w:rsid w:val="00D2073B"/>
    <w:rsid w:val="00D208CC"/>
    <w:rsid w:val="00D208D7"/>
    <w:rsid w:val="00D2090A"/>
    <w:rsid w:val="00D20927"/>
    <w:rsid w:val="00D20A74"/>
    <w:rsid w:val="00D20A77"/>
    <w:rsid w:val="00D20AB7"/>
    <w:rsid w:val="00D20CC0"/>
    <w:rsid w:val="00D20D22"/>
    <w:rsid w:val="00D20E40"/>
    <w:rsid w:val="00D20E7C"/>
    <w:rsid w:val="00D20E8F"/>
    <w:rsid w:val="00D2102C"/>
    <w:rsid w:val="00D21059"/>
    <w:rsid w:val="00D211CC"/>
    <w:rsid w:val="00D2128D"/>
    <w:rsid w:val="00D213B4"/>
    <w:rsid w:val="00D21465"/>
    <w:rsid w:val="00D21507"/>
    <w:rsid w:val="00D2153B"/>
    <w:rsid w:val="00D2158F"/>
    <w:rsid w:val="00D21643"/>
    <w:rsid w:val="00D217B4"/>
    <w:rsid w:val="00D218A2"/>
    <w:rsid w:val="00D218DD"/>
    <w:rsid w:val="00D219CF"/>
    <w:rsid w:val="00D21A91"/>
    <w:rsid w:val="00D21AB0"/>
    <w:rsid w:val="00D21B65"/>
    <w:rsid w:val="00D21B80"/>
    <w:rsid w:val="00D21B96"/>
    <w:rsid w:val="00D21BAB"/>
    <w:rsid w:val="00D21BDF"/>
    <w:rsid w:val="00D21C11"/>
    <w:rsid w:val="00D21C30"/>
    <w:rsid w:val="00D21C55"/>
    <w:rsid w:val="00D21C82"/>
    <w:rsid w:val="00D21CE1"/>
    <w:rsid w:val="00D21D03"/>
    <w:rsid w:val="00D21D0D"/>
    <w:rsid w:val="00D21D6F"/>
    <w:rsid w:val="00D21DED"/>
    <w:rsid w:val="00D21E3A"/>
    <w:rsid w:val="00D21E7C"/>
    <w:rsid w:val="00D21E80"/>
    <w:rsid w:val="00D220F8"/>
    <w:rsid w:val="00D2214A"/>
    <w:rsid w:val="00D2222C"/>
    <w:rsid w:val="00D223AE"/>
    <w:rsid w:val="00D224F1"/>
    <w:rsid w:val="00D224F4"/>
    <w:rsid w:val="00D2251B"/>
    <w:rsid w:val="00D22708"/>
    <w:rsid w:val="00D228A7"/>
    <w:rsid w:val="00D22926"/>
    <w:rsid w:val="00D22A57"/>
    <w:rsid w:val="00D22ADE"/>
    <w:rsid w:val="00D22B68"/>
    <w:rsid w:val="00D22B99"/>
    <w:rsid w:val="00D22B9D"/>
    <w:rsid w:val="00D22BB3"/>
    <w:rsid w:val="00D22BCE"/>
    <w:rsid w:val="00D22C43"/>
    <w:rsid w:val="00D22C70"/>
    <w:rsid w:val="00D22D30"/>
    <w:rsid w:val="00D22D4A"/>
    <w:rsid w:val="00D22D4F"/>
    <w:rsid w:val="00D22D75"/>
    <w:rsid w:val="00D22DA8"/>
    <w:rsid w:val="00D22DB9"/>
    <w:rsid w:val="00D22E04"/>
    <w:rsid w:val="00D22E61"/>
    <w:rsid w:val="00D22E63"/>
    <w:rsid w:val="00D22F5B"/>
    <w:rsid w:val="00D22F75"/>
    <w:rsid w:val="00D230E0"/>
    <w:rsid w:val="00D2315A"/>
    <w:rsid w:val="00D23219"/>
    <w:rsid w:val="00D232A6"/>
    <w:rsid w:val="00D232A9"/>
    <w:rsid w:val="00D2334C"/>
    <w:rsid w:val="00D2335D"/>
    <w:rsid w:val="00D23402"/>
    <w:rsid w:val="00D23533"/>
    <w:rsid w:val="00D23542"/>
    <w:rsid w:val="00D23563"/>
    <w:rsid w:val="00D2357D"/>
    <w:rsid w:val="00D2357F"/>
    <w:rsid w:val="00D23648"/>
    <w:rsid w:val="00D23670"/>
    <w:rsid w:val="00D236FA"/>
    <w:rsid w:val="00D237C3"/>
    <w:rsid w:val="00D23863"/>
    <w:rsid w:val="00D23899"/>
    <w:rsid w:val="00D238F3"/>
    <w:rsid w:val="00D23901"/>
    <w:rsid w:val="00D2390C"/>
    <w:rsid w:val="00D239D7"/>
    <w:rsid w:val="00D23A7B"/>
    <w:rsid w:val="00D23AB5"/>
    <w:rsid w:val="00D23AC7"/>
    <w:rsid w:val="00D23AE8"/>
    <w:rsid w:val="00D23AEF"/>
    <w:rsid w:val="00D23BB5"/>
    <w:rsid w:val="00D23C12"/>
    <w:rsid w:val="00D23CE3"/>
    <w:rsid w:val="00D23D26"/>
    <w:rsid w:val="00D23EF7"/>
    <w:rsid w:val="00D23FF8"/>
    <w:rsid w:val="00D24013"/>
    <w:rsid w:val="00D24140"/>
    <w:rsid w:val="00D2417D"/>
    <w:rsid w:val="00D241AB"/>
    <w:rsid w:val="00D241D8"/>
    <w:rsid w:val="00D242D6"/>
    <w:rsid w:val="00D243F6"/>
    <w:rsid w:val="00D24466"/>
    <w:rsid w:val="00D244E2"/>
    <w:rsid w:val="00D244FA"/>
    <w:rsid w:val="00D24502"/>
    <w:rsid w:val="00D2459A"/>
    <w:rsid w:val="00D2475B"/>
    <w:rsid w:val="00D248ED"/>
    <w:rsid w:val="00D249C4"/>
    <w:rsid w:val="00D24A63"/>
    <w:rsid w:val="00D24AEC"/>
    <w:rsid w:val="00D24B21"/>
    <w:rsid w:val="00D24B4F"/>
    <w:rsid w:val="00D24C37"/>
    <w:rsid w:val="00D24D9C"/>
    <w:rsid w:val="00D24DA1"/>
    <w:rsid w:val="00D24F6B"/>
    <w:rsid w:val="00D24F73"/>
    <w:rsid w:val="00D2507D"/>
    <w:rsid w:val="00D250E6"/>
    <w:rsid w:val="00D250EF"/>
    <w:rsid w:val="00D25124"/>
    <w:rsid w:val="00D25127"/>
    <w:rsid w:val="00D25210"/>
    <w:rsid w:val="00D2522B"/>
    <w:rsid w:val="00D252D8"/>
    <w:rsid w:val="00D2530F"/>
    <w:rsid w:val="00D25334"/>
    <w:rsid w:val="00D2534F"/>
    <w:rsid w:val="00D2537E"/>
    <w:rsid w:val="00D25387"/>
    <w:rsid w:val="00D253B8"/>
    <w:rsid w:val="00D25412"/>
    <w:rsid w:val="00D255B7"/>
    <w:rsid w:val="00D25655"/>
    <w:rsid w:val="00D256E0"/>
    <w:rsid w:val="00D25707"/>
    <w:rsid w:val="00D257D9"/>
    <w:rsid w:val="00D25831"/>
    <w:rsid w:val="00D258A1"/>
    <w:rsid w:val="00D258D1"/>
    <w:rsid w:val="00D258FC"/>
    <w:rsid w:val="00D25A2A"/>
    <w:rsid w:val="00D25B40"/>
    <w:rsid w:val="00D25B87"/>
    <w:rsid w:val="00D25BAA"/>
    <w:rsid w:val="00D25C6C"/>
    <w:rsid w:val="00D25D0F"/>
    <w:rsid w:val="00D25D16"/>
    <w:rsid w:val="00D25D56"/>
    <w:rsid w:val="00D25D9A"/>
    <w:rsid w:val="00D25DAE"/>
    <w:rsid w:val="00D25DFA"/>
    <w:rsid w:val="00D25E58"/>
    <w:rsid w:val="00D25FD6"/>
    <w:rsid w:val="00D25FDC"/>
    <w:rsid w:val="00D26016"/>
    <w:rsid w:val="00D26040"/>
    <w:rsid w:val="00D260E6"/>
    <w:rsid w:val="00D26189"/>
    <w:rsid w:val="00D26256"/>
    <w:rsid w:val="00D26380"/>
    <w:rsid w:val="00D2642D"/>
    <w:rsid w:val="00D26444"/>
    <w:rsid w:val="00D26542"/>
    <w:rsid w:val="00D26585"/>
    <w:rsid w:val="00D26625"/>
    <w:rsid w:val="00D26639"/>
    <w:rsid w:val="00D26669"/>
    <w:rsid w:val="00D26681"/>
    <w:rsid w:val="00D266B2"/>
    <w:rsid w:val="00D26721"/>
    <w:rsid w:val="00D267C6"/>
    <w:rsid w:val="00D268AE"/>
    <w:rsid w:val="00D26B04"/>
    <w:rsid w:val="00D26B34"/>
    <w:rsid w:val="00D26CB1"/>
    <w:rsid w:val="00D26D7A"/>
    <w:rsid w:val="00D26DB7"/>
    <w:rsid w:val="00D26DC6"/>
    <w:rsid w:val="00D26E1D"/>
    <w:rsid w:val="00D26F4F"/>
    <w:rsid w:val="00D26F9E"/>
    <w:rsid w:val="00D26FAC"/>
    <w:rsid w:val="00D26FF6"/>
    <w:rsid w:val="00D27025"/>
    <w:rsid w:val="00D27055"/>
    <w:rsid w:val="00D2705C"/>
    <w:rsid w:val="00D272B2"/>
    <w:rsid w:val="00D272C5"/>
    <w:rsid w:val="00D27316"/>
    <w:rsid w:val="00D27429"/>
    <w:rsid w:val="00D2742B"/>
    <w:rsid w:val="00D2743D"/>
    <w:rsid w:val="00D274B8"/>
    <w:rsid w:val="00D274BD"/>
    <w:rsid w:val="00D274CB"/>
    <w:rsid w:val="00D2756A"/>
    <w:rsid w:val="00D2757A"/>
    <w:rsid w:val="00D2760B"/>
    <w:rsid w:val="00D27646"/>
    <w:rsid w:val="00D276A6"/>
    <w:rsid w:val="00D277BB"/>
    <w:rsid w:val="00D277D5"/>
    <w:rsid w:val="00D278C0"/>
    <w:rsid w:val="00D279D9"/>
    <w:rsid w:val="00D279EC"/>
    <w:rsid w:val="00D27A43"/>
    <w:rsid w:val="00D27B10"/>
    <w:rsid w:val="00D27C21"/>
    <w:rsid w:val="00D27D2E"/>
    <w:rsid w:val="00D27D30"/>
    <w:rsid w:val="00D27DF4"/>
    <w:rsid w:val="00D27E2C"/>
    <w:rsid w:val="00D27E3D"/>
    <w:rsid w:val="00D27EAF"/>
    <w:rsid w:val="00D27EC2"/>
    <w:rsid w:val="00D27FA5"/>
    <w:rsid w:val="00D3006B"/>
    <w:rsid w:val="00D300ED"/>
    <w:rsid w:val="00D30125"/>
    <w:rsid w:val="00D301C4"/>
    <w:rsid w:val="00D301C9"/>
    <w:rsid w:val="00D30238"/>
    <w:rsid w:val="00D3028C"/>
    <w:rsid w:val="00D302F5"/>
    <w:rsid w:val="00D30391"/>
    <w:rsid w:val="00D303B3"/>
    <w:rsid w:val="00D30473"/>
    <w:rsid w:val="00D304C2"/>
    <w:rsid w:val="00D304C3"/>
    <w:rsid w:val="00D304E7"/>
    <w:rsid w:val="00D30542"/>
    <w:rsid w:val="00D3062D"/>
    <w:rsid w:val="00D306B4"/>
    <w:rsid w:val="00D307A8"/>
    <w:rsid w:val="00D307EA"/>
    <w:rsid w:val="00D30895"/>
    <w:rsid w:val="00D30A54"/>
    <w:rsid w:val="00D30AF7"/>
    <w:rsid w:val="00D30B16"/>
    <w:rsid w:val="00D30B3C"/>
    <w:rsid w:val="00D30B51"/>
    <w:rsid w:val="00D30C18"/>
    <w:rsid w:val="00D30CC0"/>
    <w:rsid w:val="00D30CCD"/>
    <w:rsid w:val="00D30D56"/>
    <w:rsid w:val="00D30D92"/>
    <w:rsid w:val="00D30E0D"/>
    <w:rsid w:val="00D30E49"/>
    <w:rsid w:val="00D30F60"/>
    <w:rsid w:val="00D31016"/>
    <w:rsid w:val="00D31035"/>
    <w:rsid w:val="00D310A3"/>
    <w:rsid w:val="00D31114"/>
    <w:rsid w:val="00D311DA"/>
    <w:rsid w:val="00D31237"/>
    <w:rsid w:val="00D312A0"/>
    <w:rsid w:val="00D312BC"/>
    <w:rsid w:val="00D3139A"/>
    <w:rsid w:val="00D313B2"/>
    <w:rsid w:val="00D313B6"/>
    <w:rsid w:val="00D313E5"/>
    <w:rsid w:val="00D3144B"/>
    <w:rsid w:val="00D31478"/>
    <w:rsid w:val="00D3150D"/>
    <w:rsid w:val="00D31537"/>
    <w:rsid w:val="00D31568"/>
    <w:rsid w:val="00D315A1"/>
    <w:rsid w:val="00D316EF"/>
    <w:rsid w:val="00D31757"/>
    <w:rsid w:val="00D319B0"/>
    <w:rsid w:val="00D319BB"/>
    <w:rsid w:val="00D319D3"/>
    <w:rsid w:val="00D319F0"/>
    <w:rsid w:val="00D31A31"/>
    <w:rsid w:val="00D31A43"/>
    <w:rsid w:val="00D31AB4"/>
    <w:rsid w:val="00D31ADA"/>
    <w:rsid w:val="00D31CF1"/>
    <w:rsid w:val="00D31CF5"/>
    <w:rsid w:val="00D31D81"/>
    <w:rsid w:val="00D31D8F"/>
    <w:rsid w:val="00D31E07"/>
    <w:rsid w:val="00D31EE7"/>
    <w:rsid w:val="00D32066"/>
    <w:rsid w:val="00D3210D"/>
    <w:rsid w:val="00D3211D"/>
    <w:rsid w:val="00D32127"/>
    <w:rsid w:val="00D32183"/>
    <w:rsid w:val="00D321E1"/>
    <w:rsid w:val="00D322E2"/>
    <w:rsid w:val="00D3235B"/>
    <w:rsid w:val="00D323C2"/>
    <w:rsid w:val="00D324C8"/>
    <w:rsid w:val="00D324D7"/>
    <w:rsid w:val="00D32542"/>
    <w:rsid w:val="00D32559"/>
    <w:rsid w:val="00D32567"/>
    <w:rsid w:val="00D325AD"/>
    <w:rsid w:val="00D32748"/>
    <w:rsid w:val="00D32808"/>
    <w:rsid w:val="00D328A3"/>
    <w:rsid w:val="00D3298A"/>
    <w:rsid w:val="00D329B5"/>
    <w:rsid w:val="00D329C8"/>
    <w:rsid w:val="00D32D52"/>
    <w:rsid w:val="00D32D53"/>
    <w:rsid w:val="00D32D8D"/>
    <w:rsid w:val="00D32E1A"/>
    <w:rsid w:val="00D32E64"/>
    <w:rsid w:val="00D32F5B"/>
    <w:rsid w:val="00D3304F"/>
    <w:rsid w:val="00D3305E"/>
    <w:rsid w:val="00D3311A"/>
    <w:rsid w:val="00D33122"/>
    <w:rsid w:val="00D33195"/>
    <w:rsid w:val="00D331F8"/>
    <w:rsid w:val="00D33236"/>
    <w:rsid w:val="00D33308"/>
    <w:rsid w:val="00D333D5"/>
    <w:rsid w:val="00D333D9"/>
    <w:rsid w:val="00D334A6"/>
    <w:rsid w:val="00D334D0"/>
    <w:rsid w:val="00D334D8"/>
    <w:rsid w:val="00D334FA"/>
    <w:rsid w:val="00D33561"/>
    <w:rsid w:val="00D33581"/>
    <w:rsid w:val="00D335A7"/>
    <w:rsid w:val="00D335D0"/>
    <w:rsid w:val="00D33651"/>
    <w:rsid w:val="00D33734"/>
    <w:rsid w:val="00D33735"/>
    <w:rsid w:val="00D337B3"/>
    <w:rsid w:val="00D3382E"/>
    <w:rsid w:val="00D3384C"/>
    <w:rsid w:val="00D3388F"/>
    <w:rsid w:val="00D338BC"/>
    <w:rsid w:val="00D339A5"/>
    <w:rsid w:val="00D339C2"/>
    <w:rsid w:val="00D33AB9"/>
    <w:rsid w:val="00D33BE4"/>
    <w:rsid w:val="00D33D14"/>
    <w:rsid w:val="00D33D33"/>
    <w:rsid w:val="00D33D5F"/>
    <w:rsid w:val="00D33D7A"/>
    <w:rsid w:val="00D33EFB"/>
    <w:rsid w:val="00D33FA3"/>
    <w:rsid w:val="00D33FF2"/>
    <w:rsid w:val="00D33FF7"/>
    <w:rsid w:val="00D33FFA"/>
    <w:rsid w:val="00D34120"/>
    <w:rsid w:val="00D343DC"/>
    <w:rsid w:val="00D343F5"/>
    <w:rsid w:val="00D34402"/>
    <w:rsid w:val="00D3448D"/>
    <w:rsid w:val="00D344AC"/>
    <w:rsid w:val="00D34701"/>
    <w:rsid w:val="00D3483B"/>
    <w:rsid w:val="00D348AB"/>
    <w:rsid w:val="00D3491E"/>
    <w:rsid w:val="00D349F5"/>
    <w:rsid w:val="00D34A24"/>
    <w:rsid w:val="00D34B80"/>
    <w:rsid w:val="00D34B88"/>
    <w:rsid w:val="00D34C25"/>
    <w:rsid w:val="00D34C6F"/>
    <w:rsid w:val="00D34CE6"/>
    <w:rsid w:val="00D34CE8"/>
    <w:rsid w:val="00D34DEC"/>
    <w:rsid w:val="00D34EDB"/>
    <w:rsid w:val="00D34EEF"/>
    <w:rsid w:val="00D34F32"/>
    <w:rsid w:val="00D34F9A"/>
    <w:rsid w:val="00D34FC2"/>
    <w:rsid w:val="00D350D4"/>
    <w:rsid w:val="00D35155"/>
    <w:rsid w:val="00D351C3"/>
    <w:rsid w:val="00D35292"/>
    <w:rsid w:val="00D3539B"/>
    <w:rsid w:val="00D35401"/>
    <w:rsid w:val="00D35418"/>
    <w:rsid w:val="00D35489"/>
    <w:rsid w:val="00D35496"/>
    <w:rsid w:val="00D35577"/>
    <w:rsid w:val="00D3563D"/>
    <w:rsid w:val="00D35862"/>
    <w:rsid w:val="00D3597B"/>
    <w:rsid w:val="00D359E1"/>
    <w:rsid w:val="00D35AE2"/>
    <w:rsid w:val="00D35AEB"/>
    <w:rsid w:val="00D35B3D"/>
    <w:rsid w:val="00D35B7D"/>
    <w:rsid w:val="00D35BAB"/>
    <w:rsid w:val="00D35BE3"/>
    <w:rsid w:val="00D35C2A"/>
    <w:rsid w:val="00D35CBB"/>
    <w:rsid w:val="00D35D1C"/>
    <w:rsid w:val="00D35D6A"/>
    <w:rsid w:val="00D35D6F"/>
    <w:rsid w:val="00D35DB0"/>
    <w:rsid w:val="00D35DF6"/>
    <w:rsid w:val="00D35EFB"/>
    <w:rsid w:val="00D35F91"/>
    <w:rsid w:val="00D35F9B"/>
    <w:rsid w:val="00D35FE6"/>
    <w:rsid w:val="00D3603F"/>
    <w:rsid w:val="00D3606C"/>
    <w:rsid w:val="00D36091"/>
    <w:rsid w:val="00D360B8"/>
    <w:rsid w:val="00D360BD"/>
    <w:rsid w:val="00D360D5"/>
    <w:rsid w:val="00D360E7"/>
    <w:rsid w:val="00D36136"/>
    <w:rsid w:val="00D3618C"/>
    <w:rsid w:val="00D362D7"/>
    <w:rsid w:val="00D363B5"/>
    <w:rsid w:val="00D363E1"/>
    <w:rsid w:val="00D364E2"/>
    <w:rsid w:val="00D365F5"/>
    <w:rsid w:val="00D36657"/>
    <w:rsid w:val="00D36731"/>
    <w:rsid w:val="00D36840"/>
    <w:rsid w:val="00D368B3"/>
    <w:rsid w:val="00D36925"/>
    <w:rsid w:val="00D36944"/>
    <w:rsid w:val="00D369A1"/>
    <w:rsid w:val="00D369CF"/>
    <w:rsid w:val="00D36A61"/>
    <w:rsid w:val="00D36B11"/>
    <w:rsid w:val="00D36B7B"/>
    <w:rsid w:val="00D36C6F"/>
    <w:rsid w:val="00D36D0D"/>
    <w:rsid w:val="00D36D4A"/>
    <w:rsid w:val="00D36D93"/>
    <w:rsid w:val="00D36DDA"/>
    <w:rsid w:val="00D36E6A"/>
    <w:rsid w:val="00D36F1F"/>
    <w:rsid w:val="00D36F3F"/>
    <w:rsid w:val="00D36F53"/>
    <w:rsid w:val="00D37000"/>
    <w:rsid w:val="00D3701A"/>
    <w:rsid w:val="00D3706D"/>
    <w:rsid w:val="00D3710B"/>
    <w:rsid w:val="00D371D9"/>
    <w:rsid w:val="00D3728A"/>
    <w:rsid w:val="00D3728E"/>
    <w:rsid w:val="00D372E7"/>
    <w:rsid w:val="00D3755C"/>
    <w:rsid w:val="00D3758C"/>
    <w:rsid w:val="00D376C2"/>
    <w:rsid w:val="00D376F6"/>
    <w:rsid w:val="00D37757"/>
    <w:rsid w:val="00D3779A"/>
    <w:rsid w:val="00D379DC"/>
    <w:rsid w:val="00D379FC"/>
    <w:rsid w:val="00D37A05"/>
    <w:rsid w:val="00D37A66"/>
    <w:rsid w:val="00D37C41"/>
    <w:rsid w:val="00D37C61"/>
    <w:rsid w:val="00D37C84"/>
    <w:rsid w:val="00D37CC6"/>
    <w:rsid w:val="00D37D6E"/>
    <w:rsid w:val="00D37E70"/>
    <w:rsid w:val="00D37EDD"/>
    <w:rsid w:val="00D37EFA"/>
    <w:rsid w:val="00D37F28"/>
    <w:rsid w:val="00D37F85"/>
    <w:rsid w:val="00D4008E"/>
    <w:rsid w:val="00D4015E"/>
    <w:rsid w:val="00D401C1"/>
    <w:rsid w:val="00D402AC"/>
    <w:rsid w:val="00D40301"/>
    <w:rsid w:val="00D4033E"/>
    <w:rsid w:val="00D403C0"/>
    <w:rsid w:val="00D403F0"/>
    <w:rsid w:val="00D40421"/>
    <w:rsid w:val="00D4049E"/>
    <w:rsid w:val="00D404A8"/>
    <w:rsid w:val="00D404EF"/>
    <w:rsid w:val="00D4051F"/>
    <w:rsid w:val="00D40530"/>
    <w:rsid w:val="00D405F7"/>
    <w:rsid w:val="00D406AF"/>
    <w:rsid w:val="00D407DE"/>
    <w:rsid w:val="00D40AC4"/>
    <w:rsid w:val="00D40AFB"/>
    <w:rsid w:val="00D40CB9"/>
    <w:rsid w:val="00D40D3C"/>
    <w:rsid w:val="00D40DBC"/>
    <w:rsid w:val="00D40E51"/>
    <w:rsid w:val="00D40EFD"/>
    <w:rsid w:val="00D41197"/>
    <w:rsid w:val="00D412D0"/>
    <w:rsid w:val="00D41337"/>
    <w:rsid w:val="00D414F8"/>
    <w:rsid w:val="00D41660"/>
    <w:rsid w:val="00D4168A"/>
    <w:rsid w:val="00D416F3"/>
    <w:rsid w:val="00D41715"/>
    <w:rsid w:val="00D417BB"/>
    <w:rsid w:val="00D417C0"/>
    <w:rsid w:val="00D417E5"/>
    <w:rsid w:val="00D41831"/>
    <w:rsid w:val="00D418FD"/>
    <w:rsid w:val="00D41958"/>
    <w:rsid w:val="00D41968"/>
    <w:rsid w:val="00D41971"/>
    <w:rsid w:val="00D41992"/>
    <w:rsid w:val="00D4199E"/>
    <w:rsid w:val="00D41A05"/>
    <w:rsid w:val="00D41A88"/>
    <w:rsid w:val="00D41B84"/>
    <w:rsid w:val="00D41C35"/>
    <w:rsid w:val="00D41C4D"/>
    <w:rsid w:val="00D41CD1"/>
    <w:rsid w:val="00D41D33"/>
    <w:rsid w:val="00D41D72"/>
    <w:rsid w:val="00D41DC5"/>
    <w:rsid w:val="00D41EF5"/>
    <w:rsid w:val="00D41EF8"/>
    <w:rsid w:val="00D41FA3"/>
    <w:rsid w:val="00D41FE1"/>
    <w:rsid w:val="00D41FF0"/>
    <w:rsid w:val="00D42041"/>
    <w:rsid w:val="00D420D8"/>
    <w:rsid w:val="00D42105"/>
    <w:rsid w:val="00D4210A"/>
    <w:rsid w:val="00D42115"/>
    <w:rsid w:val="00D4211A"/>
    <w:rsid w:val="00D421FB"/>
    <w:rsid w:val="00D42291"/>
    <w:rsid w:val="00D4238D"/>
    <w:rsid w:val="00D423E0"/>
    <w:rsid w:val="00D4240C"/>
    <w:rsid w:val="00D424DD"/>
    <w:rsid w:val="00D424FD"/>
    <w:rsid w:val="00D42568"/>
    <w:rsid w:val="00D42611"/>
    <w:rsid w:val="00D42628"/>
    <w:rsid w:val="00D4272F"/>
    <w:rsid w:val="00D4274C"/>
    <w:rsid w:val="00D427A9"/>
    <w:rsid w:val="00D42811"/>
    <w:rsid w:val="00D42849"/>
    <w:rsid w:val="00D42866"/>
    <w:rsid w:val="00D4288E"/>
    <w:rsid w:val="00D429C6"/>
    <w:rsid w:val="00D42A7A"/>
    <w:rsid w:val="00D42B4C"/>
    <w:rsid w:val="00D42BC4"/>
    <w:rsid w:val="00D42BC8"/>
    <w:rsid w:val="00D42C0F"/>
    <w:rsid w:val="00D42C8B"/>
    <w:rsid w:val="00D42D38"/>
    <w:rsid w:val="00D42E54"/>
    <w:rsid w:val="00D42E64"/>
    <w:rsid w:val="00D42EBB"/>
    <w:rsid w:val="00D42F7D"/>
    <w:rsid w:val="00D42FF4"/>
    <w:rsid w:val="00D43041"/>
    <w:rsid w:val="00D4313C"/>
    <w:rsid w:val="00D43248"/>
    <w:rsid w:val="00D4324D"/>
    <w:rsid w:val="00D432F6"/>
    <w:rsid w:val="00D43396"/>
    <w:rsid w:val="00D43398"/>
    <w:rsid w:val="00D43415"/>
    <w:rsid w:val="00D434A5"/>
    <w:rsid w:val="00D43524"/>
    <w:rsid w:val="00D43532"/>
    <w:rsid w:val="00D43595"/>
    <w:rsid w:val="00D43600"/>
    <w:rsid w:val="00D43640"/>
    <w:rsid w:val="00D436EA"/>
    <w:rsid w:val="00D43717"/>
    <w:rsid w:val="00D4375E"/>
    <w:rsid w:val="00D437EA"/>
    <w:rsid w:val="00D4381C"/>
    <w:rsid w:val="00D43852"/>
    <w:rsid w:val="00D438AC"/>
    <w:rsid w:val="00D43A0C"/>
    <w:rsid w:val="00D43A9B"/>
    <w:rsid w:val="00D43B43"/>
    <w:rsid w:val="00D43CB8"/>
    <w:rsid w:val="00D43D40"/>
    <w:rsid w:val="00D43DEB"/>
    <w:rsid w:val="00D43F37"/>
    <w:rsid w:val="00D43F45"/>
    <w:rsid w:val="00D43F92"/>
    <w:rsid w:val="00D4400F"/>
    <w:rsid w:val="00D4415D"/>
    <w:rsid w:val="00D44160"/>
    <w:rsid w:val="00D4417F"/>
    <w:rsid w:val="00D441A9"/>
    <w:rsid w:val="00D442C7"/>
    <w:rsid w:val="00D442FB"/>
    <w:rsid w:val="00D44323"/>
    <w:rsid w:val="00D44363"/>
    <w:rsid w:val="00D44368"/>
    <w:rsid w:val="00D443D0"/>
    <w:rsid w:val="00D443F0"/>
    <w:rsid w:val="00D44447"/>
    <w:rsid w:val="00D44545"/>
    <w:rsid w:val="00D445D1"/>
    <w:rsid w:val="00D4463A"/>
    <w:rsid w:val="00D4463C"/>
    <w:rsid w:val="00D44704"/>
    <w:rsid w:val="00D4472D"/>
    <w:rsid w:val="00D4479A"/>
    <w:rsid w:val="00D447C4"/>
    <w:rsid w:val="00D447EF"/>
    <w:rsid w:val="00D44845"/>
    <w:rsid w:val="00D44858"/>
    <w:rsid w:val="00D448C9"/>
    <w:rsid w:val="00D44918"/>
    <w:rsid w:val="00D449AF"/>
    <w:rsid w:val="00D449DE"/>
    <w:rsid w:val="00D449F4"/>
    <w:rsid w:val="00D44A0D"/>
    <w:rsid w:val="00D44A77"/>
    <w:rsid w:val="00D44C59"/>
    <w:rsid w:val="00D44CC7"/>
    <w:rsid w:val="00D44D5B"/>
    <w:rsid w:val="00D44E53"/>
    <w:rsid w:val="00D44EF1"/>
    <w:rsid w:val="00D45052"/>
    <w:rsid w:val="00D45053"/>
    <w:rsid w:val="00D45278"/>
    <w:rsid w:val="00D452DD"/>
    <w:rsid w:val="00D453E4"/>
    <w:rsid w:val="00D45411"/>
    <w:rsid w:val="00D45433"/>
    <w:rsid w:val="00D45451"/>
    <w:rsid w:val="00D4566A"/>
    <w:rsid w:val="00D456D4"/>
    <w:rsid w:val="00D457B0"/>
    <w:rsid w:val="00D457F2"/>
    <w:rsid w:val="00D45836"/>
    <w:rsid w:val="00D45849"/>
    <w:rsid w:val="00D4584E"/>
    <w:rsid w:val="00D45852"/>
    <w:rsid w:val="00D458F0"/>
    <w:rsid w:val="00D45A8A"/>
    <w:rsid w:val="00D45BC3"/>
    <w:rsid w:val="00D45BC9"/>
    <w:rsid w:val="00D45BFB"/>
    <w:rsid w:val="00D45C6E"/>
    <w:rsid w:val="00D45CA8"/>
    <w:rsid w:val="00D45CDA"/>
    <w:rsid w:val="00D45D04"/>
    <w:rsid w:val="00D45D0F"/>
    <w:rsid w:val="00D45D4B"/>
    <w:rsid w:val="00D45D56"/>
    <w:rsid w:val="00D45D81"/>
    <w:rsid w:val="00D45DEE"/>
    <w:rsid w:val="00D45E00"/>
    <w:rsid w:val="00D45F18"/>
    <w:rsid w:val="00D45F3C"/>
    <w:rsid w:val="00D45F9A"/>
    <w:rsid w:val="00D4610E"/>
    <w:rsid w:val="00D46113"/>
    <w:rsid w:val="00D4619C"/>
    <w:rsid w:val="00D46261"/>
    <w:rsid w:val="00D462D8"/>
    <w:rsid w:val="00D4642F"/>
    <w:rsid w:val="00D46463"/>
    <w:rsid w:val="00D46481"/>
    <w:rsid w:val="00D464DF"/>
    <w:rsid w:val="00D4653F"/>
    <w:rsid w:val="00D4657C"/>
    <w:rsid w:val="00D465D7"/>
    <w:rsid w:val="00D465EA"/>
    <w:rsid w:val="00D46705"/>
    <w:rsid w:val="00D46756"/>
    <w:rsid w:val="00D46784"/>
    <w:rsid w:val="00D467A1"/>
    <w:rsid w:val="00D467B6"/>
    <w:rsid w:val="00D467DF"/>
    <w:rsid w:val="00D4681B"/>
    <w:rsid w:val="00D46831"/>
    <w:rsid w:val="00D46847"/>
    <w:rsid w:val="00D46864"/>
    <w:rsid w:val="00D4689C"/>
    <w:rsid w:val="00D468B5"/>
    <w:rsid w:val="00D468F6"/>
    <w:rsid w:val="00D4694A"/>
    <w:rsid w:val="00D46988"/>
    <w:rsid w:val="00D469A5"/>
    <w:rsid w:val="00D46A2A"/>
    <w:rsid w:val="00D46AAC"/>
    <w:rsid w:val="00D46B95"/>
    <w:rsid w:val="00D46BD2"/>
    <w:rsid w:val="00D46EEF"/>
    <w:rsid w:val="00D47053"/>
    <w:rsid w:val="00D470C8"/>
    <w:rsid w:val="00D47194"/>
    <w:rsid w:val="00D471BB"/>
    <w:rsid w:val="00D471BF"/>
    <w:rsid w:val="00D471EF"/>
    <w:rsid w:val="00D471F9"/>
    <w:rsid w:val="00D4724E"/>
    <w:rsid w:val="00D4729F"/>
    <w:rsid w:val="00D472A9"/>
    <w:rsid w:val="00D472D5"/>
    <w:rsid w:val="00D47308"/>
    <w:rsid w:val="00D4736C"/>
    <w:rsid w:val="00D473DF"/>
    <w:rsid w:val="00D4758F"/>
    <w:rsid w:val="00D475DE"/>
    <w:rsid w:val="00D475E2"/>
    <w:rsid w:val="00D475E6"/>
    <w:rsid w:val="00D47648"/>
    <w:rsid w:val="00D47721"/>
    <w:rsid w:val="00D47763"/>
    <w:rsid w:val="00D477CC"/>
    <w:rsid w:val="00D47837"/>
    <w:rsid w:val="00D47892"/>
    <w:rsid w:val="00D47919"/>
    <w:rsid w:val="00D479B9"/>
    <w:rsid w:val="00D47A66"/>
    <w:rsid w:val="00D47B4A"/>
    <w:rsid w:val="00D47C86"/>
    <w:rsid w:val="00D47C99"/>
    <w:rsid w:val="00D47DA8"/>
    <w:rsid w:val="00D47E83"/>
    <w:rsid w:val="00D47EBE"/>
    <w:rsid w:val="00D47EF4"/>
    <w:rsid w:val="00D47F1B"/>
    <w:rsid w:val="00D47F80"/>
    <w:rsid w:val="00D47FC7"/>
    <w:rsid w:val="00D47FDE"/>
    <w:rsid w:val="00D5007F"/>
    <w:rsid w:val="00D500AB"/>
    <w:rsid w:val="00D50185"/>
    <w:rsid w:val="00D501E1"/>
    <w:rsid w:val="00D501FC"/>
    <w:rsid w:val="00D5039B"/>
    <w:rsid w:val="00D503B7"/>
    <w:rsid w:val="00D50400"/>
    <w:rsid w:val="00D50416"/>
    <w:rsid w:val="00D50487"/>
    <w:rsid w:val="00D5051A"/>
    <w:rsid w:val="00D505AF"/>
    <w:rsid w:val="00D50604"/>
    <w:rsid w:val="00D50650"/>
    <w:rsid w:val="00D506EE"/>
    <w:rsid w:val="00D5077C"/>
    <w:rsid w:val="00D5079D"/>
    <w:rsid w:val="00D507A1"/>
    <w:rsid w:val="00D507E2"/>
    <w:rsid w:val="00D507F9"/>
    <w:rsid w:val="00D50856"/>
    <w:rsid w:val="00D50870"/>
    <w:rsid w:val="00D509F2"/>
    <w:rsid w:val="00D50A6B"/>
    <w:rsid w:val="00D50B10"/>
    <w:rsid w:val="00D50B22"/>
    <w:rsid w:val="00D50B57"/>
    <w:rsid w:val="00D50C34"/>
    <w:rsid w:val="00D50C6E"/>
    <w:rsid w:val="00D50CE7"/>
    <w:rsid w:val="00D50D8A"/>
    <w:rsid w:val="00D50DCC"/>
    <w:rsid w:val="00D50E90"/>
    <w:rsid w:val="00D50ED3"/>
    <w:rsid w:val="00D50F27"/>
    <w:rsid w:val="00D50FCB"/>
    <w:rsid w:val="00D5105F"/>
    <w:rsid w:val="00D51085"/>
    <w:rsid w:val="00D510B6"/>
    <w:rsid w:val="00D5116C"/>
    <w:rsid w:val="00D511A1"/>
    <w:rsid w:val="00D511D9"/>
    <w:rsid w:val="00D5125C"/>
    <w:rsid w:val="00D51297"/>
    <w:rsid w:val="00D51299"/>
    <w:rsid w:val="00D512A8"/>
    <w:rsid w:val="00D51344"/>
    <w:rsid w:val="00D51384"/>
    <w:rsid w:val="00D513FF"/>
    <w:rsid w:val="00D5154E"/>
    <w:rsid w:val="00D5157F"/>
    <w:rsid w:val="00D515AA"/>
    <w:rsid w:val="00D5160C"/>
    <w:rsid w:val="00D51618"/>
    <w:rsid w:val="00D5161E"/>
    <w:rsid w:val="00D51631"/>
    <w:rsid w:val="00D51644"/>
    <w:rsid w:val="00D51658"/>
    <w:rsid w:val="00D51694"/>
    <w:rsid w:val="00D516AA"/>
    <w:rsid w:val="00D51805"/>
    <w:rsid w:val="00D51861"/>
    <w:rsid w:val="00D51961"/>
    <w:rsid w:val="00D51A5A"/>
    <w:rsid w:val="00D51AC5"/>
    <w:rsid w:val="00D51B89"/>
    <w:rsid w:val="00D51C11"/>
    <w:rsid w:val="00D51E72"/>
    <w:rsid w:val="00D51FAB"/>
    <w:rsid w:val="00D51FC2"/>
    <w:rsid w:val="00D52040"/>
    <w:rsid w:val="00D5213B"/>
    <w:rsid w:val="00D52169"/>
    <w:rsid w:val="00D521CB"/>
    <w:rsid w:val="00D5223C"/>
    <w:rsid w:val="00D522DF"/>
    <w:rsid w:val="00D52318"/>
    <w:rsid w:val="00D5234A"/>
    <w:rsid w:val="00D52484"/>
    <w:rsid w:val="00D524A1"/>
    <w:rsid w:val="00D525D7"/>
    <w:rsid w:val="00D525DE"/>
    <w:rsid w:val="00D52668"/>
    <w:rsid w:val="00D526AB"/>
    <w:rsid w:val="00D526DC"/>
    <w:rsid w:val="00D526F0"/>
    <w:rsid w:val="00D5274F"/>
    <w:rsid w:val="00D527D7"/>
    <w:rsid w:val="00D527F8"/>
    <w:rsid w:val="00D528DF"/>
    <w:rsid w:val="00D52905"/>
    <w:rsid w:val="00D5297B"/>
    <w:rsid w:val="00D529C6"/>
    <w:rsid w:val="00D52A2D"/>
    <w:rsid w:val="00D52A4F"/>
    <w:rsid w:val="00D52A61"/>
    <w:rsid w:val="00D52C37"/>
    <w:rsid w:val="00D52C86"/>
    <w:rsid w:val="00D52C98"/>
    <w:rsid w:val="00D52D25"/>
    <w:rsid w:val="00D52F9B"/>
    <w:rsid w:val="00D52FBF"/>
    <w:rsid w:val="00D52FE7"/>
    <w:rsid w:val="00D53137"/>
    <w:rsid w:val="00D531AE"/>
    <w:rsid w:val="00D5327A"/>
    <w:rsid w:val="00D53385"/>
    <w:rsid w:val="00D533A3"/>
    <w:rsid w:val="00D534AB"/>
    <w:rsid w:val="00D535CC"/>
    <w:rsid w:val="00D5370D"/>
    <w:rsid w:val="00D53789"/>
    <w:rsid w:val="00D537BA"/>
    <w:rsid w:val="00D537C6"/>
    <w:rsid w:val="00D537FD"/>
    <w:rsid w:val="00D538D0"/>
    <w:rsid w:val="00D53997"/>
    <w:rsid w:val="00D53C5A"/>
    <w:rsid w:val="00D53C68"/>
    <w:rsid w:val="00D53C8D"/>
    <w:rsid w:val="00D53D4B"/>
    <w:rsid w:val="00D53D5F"/>
    <w:rsid w:val="00D53E4F"/>
    <w:rsid w:val="00D53EB4"/>
    <w:rsid w:val="00D53EC0"/>
    <w:rsid w:val="00D53EF7"/>
    <w:rsid w:val="00D53F8E"/>
    <w:rsid w:val="00D540CE"/>
    <w:rsid w:val="00D54110"/>
    <w:rsid w:val="00D5411A"/>
    <w:rsid w:val="00D541AD"/>
    <w:rsid w:val="00D5420B"/>
    <w:rsid w:val="00D542B9"/>
    <w:rsid w:val="00D542E9"/>
    <w:rsid w:val="00D542F2"/>
    <w:rsid w:val="00D54343"/>
    <w:rsid w:val="00D54430"/>
    <w:rsid w:val="00D54439"/>
    <w:rsid w:val="00D5447B"/>
    <w:rsid w:val="00D544B9"/>
    <w:rsid w:val="00D5453E"/>
    <w:rsid w:val="00D54543"/>
    <w:rsid w:val="00D5454B"/>
    <w:rsid w:val="00D54612"/>
    <w:rsid w:val="00D5465A"/>
    <w:rsid w:val="00D546B9"/>
    <w:rsid w:val="00D54833"/>
    <w:rsid w:val="00D54911"/>
    <w:rsid w:val="00D5491C"/>
    <w:rsid w:val="00D5498F"/>
    <w:rsid w:val="00D549DA"/>
    <w:rsid w:val="00D54ACD"/>
    <w:rsid w:val="00D54AE5"/>
    <w:rsid w:val="00D54B10"/>
    <w:rsid w:val="00D54B8C"/>
    <w:rsid w:val="00D54BF5"/>
    <w:rsid w:val="00D54CE9"/>
    <w:rsid w:val="00D54D57"/>
    <w:rsid w:val="00D54D7E"/>
    <w:rsid w:val="00D54DA4"/>
    <w:rsid w:val="00D54DC5"/>
    <w:rsid w:val="00D54E67"/>
    <w:rsid w:val="00D54FBB"/>
    <w:rsid w:val="00D550C9"/>
    <w:rsid w:val="00D550CA"/>
    <w:rsid w:val="00D550F3"/>
    <w:rsid w:val="00D551C3"/>
    <w:rsid w:val="00D552D7"/>
    <w:rsid w:val="00D5536F"/>
    <w:rsid w:val="00D553B5"/>
    <w:rsid w:val="00D553FD"/>
    <w:rsid w:val="00D5556D"/>
    <w:rsid w:val="00D5557D"/>
    <w:rsid w:val="00D5558B"/>
    <w:rsid w:val="00D555AE"/>
    <w:rsid w:val="00D555D2"/>
    <w:rsid w:val="00D5573B"/>
    <w:rsid w:val="00D5574D"/>
    <w:rsid w:val="00D5583F"/>
    <w:rsid w:val="00D558FA"/>
    <w:rsid w:val="00D5597E"/>
    <w:rsid w:val="00D55A4B"/>
    <w:rsid w:val="00D55A9D"/>
    <w:rsid w:val="00D55B39"/>
    <w:rsid w:val="00D55BF2"/>
    <w:rsid w:val="00D55C5F"/>
    <w:rsid w:val="00D55C80"/>
    <w:rsid w:val="00D55CD7"/>
    <w:rsid w:val="00D55DE5"/>
    <w:rsid w:val="00D55DF4"/>
    <w:rsid w:val="00D55EA7"/>
    <w:rsid w:val="00D55EB5"/>
    <w:rsid w:val="00D55EDC"/>
    <w:rsid w:val="00D56010"/>
    <w:rsid w:val="00D56026"/>
    <w:rsid w:val="00D560BC"/>
    <w:rsid w:val="00D562CB"/>
    <w:rsid w:val="00D562F0"/>
    <w:rsid w:val="00D56431"/>
    <w:rsid w:val="00D56465"/>
    <w:rsid w:val="00D564CA"/>
    <w:rsid w:val="00D564F6"/>
    <w:rsid w:val="00D56542"/>
    <w:rsid w:val="00D56575"/>
    <w:rsid w:val="00D566AB"/>
    <w:rsid w:val="00D56791"/>
    <w:rsid w:val="00D56A28"/>
    <w:rsid w:val="00D56A59"/>
    <w:rsid w:val="00D56A83"/>
    <w:rsid w:val="00D56CD1"/>
    <w:rsid w:val="00D56E1A"/>
    <w:rsid w:val="00D56E81"/>
    <w:rsid w:val="00D56EC5"/>
    <w:rsid w:val="00D56EF2"/>
    <w:rsid w:val="00D56EF3"/>
    <w:rsid w:val="00D56F49"/>
    <w:rsid w:val="00D56F9C"/>
    <w:rsid w:val="00D56FEF"/>
    <w:rsid w:val="00D57097"/>
    <w:rsid w:val="00D5717C"/>
    <w:rsid w:val="00D57325"/>
    <w:rsid w:val="00D573C1"/>
    <w:rsid w:val="00D573CE"/>
    <w:rsid w:val="00D573E9"/>
    <w:rsid w:val="00D574B6"/>
    <w:rsid w:val="00D574D5"/>
    <w:rsid w:val="00D578CE"/>
    <w:rsid w:val="00D578E9"/>
    <w:rsid w:val="00D57AC7"/>
    <w:rsid w:val="00D57AE8"/>
    <w:rsid w:val="00D57B1B"/>
    <w:rsid w:val="00D57B6C"/>
    <w:rsid w:val="00D57BB7"/>
    <w:rsid w:val="00D57C40"/>
    <w:rsid w:val="00D57C5D"/>
    <w:rsid w:val="00D57C97"/>
    <w:rsid w:val="00D57DBD"/>
    <w:rsid w:val="00D57E47"/>
    <w:rsid w:val="00D57E99"/>
    <w:rsid w:val="00D57EC7"/>
    <w:rsid w:val="00D57EDE"/>
    <w:rsid w:val="00D57F4E"/>
    <w:rsid w:val="00D57FD5"/>
    <w:rsid w:val="00D60044"/>
    <w:rsid w:val="00D6011A"/>
    <w:rsid w:val="00D60156"/>
    <w:rsid w:val="00D601CC"/>
    <w:rsid w:val="00D60224"/>
    <w:rsid w:val="00D60285"/>
    <w:rsid w:val="00D60341"/>
    <w:rsid w:val="00D60364"/>
    <w:rsid w:val="00D60435"/>
    <w:rsid w:val="00D604A7"/>
    <w:rsid w:val="00D604B2"/>
    <w:rsid w:val="00D605D5"/>
    <w:rsid w:val="00D6060A"/>
    <w:rsid w:val="00D60743"/>
    <w:rsid w:val="00D60762"/>
    <w:rsid w:val="00D60777"/>
    <w:rsid w:val="00D607C5"/>
    <w:rsid w:val="00D607D2"/>
    <w:rsid w:val="00D608C9"/>
    <w:rsid w:val="00D60958"/>
    <w:rsid w:val="00D60964"/>
    <w:rsid w:val="00D6096A"/>
    <w:rsid w:val="00D60A35"/>
    <w:rsid w:val="00D60A39"/>
    <w:rsid w:val="00D60AED"/>
    <w:rsid w:val="00D60AF2"/>
    <w:rsid w:val="00D60AF4"/>
    <w:rsid w:val="00D60BE8"/>
    <w:rsid w:val="00D60C7F"/>
    <w:rsid w:val="00D60D2B"/>
    <w:rsid w:val="00D60DE7"/>
    <w:rsid w:val="00D60E07"/>
    <w:rsid w:val="00D60ECE"/>
    <w:rsid w:val="00D60F3F"/>
    <w:rsid w:val="00D6103B"/>
    <w:rsid w:val="00D610B3"/>
    <w:rsid w:val="00D610C9"/>
    <w:rsid w:val="00D610D4"/>
    <w:rsid w:val="00D610E4"/>
    <w:rsid w:val="00D611A7"/>
    <w:rsid w:val="00D611B8"/>
    <w:rsid w:val="00D611FA"/>
    <w:rsid w:val="00D612C3"/>
    <w:rsid w:val="00D61405"/>
    <w:rsid w:val="00D614C1"/>
    <w:rsid w:val="00D6150C"/>
    <w:rsid w:val="00D6154C"/>
    <w:rsid w:val="00D6154D"/>
    <w:rsid w:val="00D61590"/>
    <w:rsid w:val="00D615EC"/>
    <w:rsid w:val="00D61646"/>
    <w:rsid w:val="00D616C8"/>
    <w:rsid w:val="00D6172D"/>
    <w:rsid w:val="00D61737"/>
    <w:rsid w:val="00D6174A"/>
    <w:rsid w:val="00D618E9"/>
    <w:rsid w:val="00D619F9"/>
    <w:rsid w:val="00D61A90"/>
    <w:rsid w:val="00D61AED"/>
    <w:rsid w:val="00D61B43"/>
    <w:rsid w:val="00D61B69"/>
    <w:rsid w:val="00D61BAF"/>
    <w:rsid w:val="00D61C90"/>
    <w:rsid w:val="00D61DFB"/>
    <w:rsid w:val="00D61E03"/>
    <w:rsid w:val="00D61E3F"/>
    <w:rsid w:val="00D61E89"/>
    <w:rsid w:val="00D61F1F"/>
    <w:rsid w:val="00D61F26"/>
    <w:rsid w:val="00D61F3D"/>
    <w:rsid w:val="00D620DF"/>
    <w:rsid w:val="00D62100"/>
    <w:rsid w:val="00D62274"/>
    <w:rsid w:val="00D622DE"/>
    <w:rsid w:val="00D622E8"/>
    <w:rsid w:val="00D623B3"/>
    <w:rsid w:val="00D623F9"/>
    <w:rsid w:val="00D625DB"/>
    <w:rsid w:val="00D62695"/>
    <w:rsid w:val="00D62705"/>
    <w:rsid w:val="00D62739"/>
    <w:rsid w:val="00D62869"/>
    <w:rsid w:val="00D62887"/>
    <w:rsid w:val="00D628A3"/>
    <w:rsid w:val="00D6296D"/>
    <w:rsid w:val="00D629D3"/>
    <w:rsid w:val="00D62B95"/>
    <w:rsid w:val="00D62D1B"/>
    <w:rsid w:val="00D62D7B"/>
    <w:rsid w:val="00D62E18"/>
    <w:rsid w:val="00D62E8D"/>
    <w:rsid w:val="00D62ED6"/>
    <w:rsid w:val="00D62F06"/>
    <w:rsid w:val="00D62F40"/>
    <w:rsid w:val="00D62FBC"/>
    <w:rsid w:val="00D62FE9"/>
    <w:rsid w:val="00D63084"/>
    <w:rsid w:val="00D6308A"/>
    <w:rsid w:val="00D630AF"/>
    <w:rsid w:val="00D630C4"/>
    <w:rsid w:val="00D630F5"/>
    <w:rsid w:val="00D6312E"/>
    <w:rsid w:val="00D63187"/>
    <w:rsid w:val="00D63207"/>
    <w:rsid w:val="00D632DB"/>
    <w:rsid w:val="00D632DE"/>
    <w:rsid w:val="00D6333B"/>
    <w:rsid w:val="00D6350F"/>
    <w:rsid w:val="00D63510"/>
    <w:rsid w:val="00D63551"/>
    <w:rsid w:val="00D636C2"/>
    <w:rsid w:val="00D63741"/>
    <w:rsid w:val="00D63780"/>
    <w:rsid w:val="00D637E7"/>
    <w:rsid w:val="00D63990"/>
    <w:rsid w:val="00D63B30"/>
    <w:rsid w:val="00D63C58"/>
    <w:rsid w:val="00D63CB4"/>
    <w:rsid w:val="00D63D29"/>
    <w:rsid w:val="00D63D46"/>
    <w:rsid w:val="00D63D72"/>
    <w:rsid w:val="00D63E01"/>
    <w:rsid w:val="00D63E61"/>
    <w:rsid w:val="00D63F3E"/>
    <w:rsid w:val="00D63F8B"/>
    <w:rsid w:val="00D64126"/>
    <w:rsid w:val="00D6417B"/>
    <w:rsid w:val="00D64261"/>
    <w:rsid w:val="00D642B1"/>
    <w:rsid w:val="00D642B5"/>
    <w:rsid w:val="00D64316"/>
    <w:rsid w:val="00D64396"/>
    <w:rsid w:val="00D643B4"/>
    <w:rsid w:val="00D645EE"/>
    <w:rsid w:val="00D645FF"/>
    <w:rsid w:val="00D64712"/>
    <w:rsid w:val="00D647A0"/>
    <w:rsid w:val="00D64853"/>
    <w:rsid w:val="00D648FF"/>
    <w:rsid w:val="00D64951"/>
    <w:rsid w:val="00D64967"/>
    <w:rsid w:val="00D649D4"/>
    <w:rsid w:val="00D64ACA"/>
    <w:rsid w:val="00D64BC3"/>
    <w:rsid w:val="00D64BF4"/>
    <w:rsid w:val="00D64C72"/>
    <w:rsid w:val="00D64C89"/>
    <w:rsid w:val="00D64CF3"/>
    <w:rsid w:val="00D64D8E"/>
    <w:rsid w:val="00D64E4D"/>
    <w:rsid w:val="00D64ECA"/>
    <w:rsid w:val="00D64F2A"/>
    <w:rsid w:val="00D64F88"/>
    <w:rsid w:val="00D65000"/>
    <w:rsid w:val="00D65010"/>
    <w:rsid w:val="00D65025"/>
    <w:rsid w:val="00D65030"/>
    <w:rsid w:val="00D650C3"/>
    <w:rsid w:val="00D65100"/>
    <w:rsid w:val="00D6516D"/>
    <w:rsid w:val="00D652D8"/>
    <w:rsid w:val="00D65328"/>
    <w:rsid w:val="00D65383"/>
    <w:rsid w:val="00D653C8"/>
    <w:rsid w:val="00D65472"/>
    <w:rsid w:val="00D65506"/>
    <w:rsid w:val="00D65508"/>
    <w:rsid w:val="00D65531"/>
    <w:rsid w:val="00D65718"/>
    <w:rsid w:val="00D65818"/>
    <w:rsid w:val="00D65847"/>
    <w:rsid w:val="00D65948"/>
    <w:rsid w:val="00D659AF"/>
    <w:rsid w:val="00D659D1"/>
    <w:rsid w:val="00D65A17"/>
    <w:rsid w:val="00D65A36"/>
    <w:rsid w:val="00D65AA6"/>
    <w:rsid w:val="00D65B7A"/>
    <w:rsid w:val="00D65B92"/>
    <w:rsid w:val="00D65B99"/>
    <w:rsid w:val="00D65BE5"/>
    <w:rsid w:val="00D65C15"/>
    <w:rsid w:val="00D65C24"/>
    <w:rsid w:val="00D65CD3"/>
    <w:rsid w:val="00D65E73"/>
    <w:rsid w:val="00D65EF1"/>
    <w:rsid w:val="00D65F53"/>
    <w:rsid w:val="00D65F5B"/>
    <w:rsid w:val="00D65F6B"/>
    <w:rsid w:val="00D66017"/>
    <w:rsid w:val="00D6605A"/>
    <w:rsid w:val="00D660E8"/>
    <w:rsid w:val="00D661BB"/>
    <w:rsid w:val="00D661D0"/>
    <w:rsid w:val="00D66203"/>
    <w:rsid w:val="00D66245"/>
    <w:rsid w:val="00D66282"/>
    <w:rsid w:val="00D66305"/>
    <w:rsid w:val="00D66491"/>
    <w:rsid w:val="00D66523"/>
    <w:rsid w:val="00D665A6"/>
    <w:rsid w:val="00D665B8"/>
    <w:rsid w:val="00D665F0"/>
    <w:rsid w:val="00D666B9"/>
    <w:rsid w:val="00D666BC"/>
    <w:rsid w:val="00D666DC"/>
    <w:rsid w:val="00D66822"/>
    <w:rsid w:val="00D6685A"/>
    <w:rsid w:val="00D66873"/>
    <w:rsid w:val="00D668F3"/>
    <w:rsid w:val="00D6691C"/>
    <w:rsid w:val="00D6698B"/>
    <w:rsid w:val="00D669B6"/>
    <w:rsid w:val="00D669D9"/>
    <w:rsid w:val="00D66AFA"/>
    <w:rsid w:val="00D66B50"/>
    <w:rsid w:val="00D66B9F"/>
    <w:rsid w:val="00D66BF5"/>
    <w:rsid w:val="00D66C0F"/>
    <w:rsid w:val="00D66C94"/>
    <w:rsid w:val="00D66CF1"/>
    <w:rsid w:val="00D66D5F"/>
    <w:rsid w:val="00D66D6D"/>
    <w:rsid w:val="00D66EFD"/>
    <w:rsid w:val="00D66F71"/>
    <w:rsid w:val="00D66F84"/>
    <w:rsid w:val="00D66F95"/>
    <w:rsid w:val="00D66FAA"/>
    <w:rsid w:val="00D66FC4"/>
    <w:rsid w:val="00D66FEE"/>
    <w:rsid w:val="00D670A2"/>
    <w:rsid w:val="00D670ED"/>
    <w:rsid w:val="00D67101"/>
    <w:rsid w:val="00D671F0"/>
    <w:rsid w:val="00D6724B"/>
    <w:rsid w:val="00D67295"/>
    <w:rsid w:val="00D6738A"/>
    <w:rsid w:val="00D67523"/>
    <w:rsid w:val="00D6767A"/>
    <w:rsid w:val="00D6771A"/>
    <w:rsid w:val="00D67783"/>
    <w:rsid w:val="00D677F0"/>
    <w:rsid w:val="00D6782B"/>
    <w:rsid w:val="00D67842"/>
    <w:rsid w:val="00D67846"/>
    <w:rsid w:val="00D67893"/>
    <w:rsid w:val="00D679E8"/>
    <w:rsid w:val="00D67A8E"/>
    <w:rsid w:val="00D67C31"/>
    <w:rsid w:val="00D67C3B"/>
    <w:rsid w:val="00D67C5A"/>
    <w:rsid w:val="00D67CB0"/>
    <w:rsid w:val="00D67D9F"/>
    <w:rsid w:val="00D67E87"/>
    <w:rsid w:val="00D67F11"/>
    <w:rsid w:val="00D67FBA"/>
    <w:rsid w:val="00D700C6"/>
    <w:rsid w:val="00D70243"/>
    <w:rsid w:val="00D70255"/>
    <w:rsid w:val="00D70274"/>
    <w:rsid w:val="00D7029B"/>
    <w:rsid w:val="00D703AA"/>
    <w:rsid w:val="00D70498"/>
    <w:rsid w:val="00D704B6"/>
    <w:rsid w:val="00D70504"/>
    <w:rsid w:val="00D705D1"/>
    <w:rsid w:val="00D706D1"/>
    <w:rsid w:val="00D70727"/>
    <w:rsid w:val="00D70797"/>
    <w:rsid w:val="00D707FA"/>
    <w:rsid w:val="00D708C2"/>
    <w:rsid w:val="00D708E4"/>
    <w:rsid w:val="00D709AC"/>
    <w:rsid w:val="00D709B1"/>
    <w:rsid w:val="00D70A03"/>
    <w:rsid w:val="00D70A74"/>
    <w:rsid w:val="00D70ABA"/>
    <w:rsid w:val="00D70ADB"/>
    <w:rsid w:val="00D70B08"/>
    <w:rsid w:val="00D70B1A"/>
    <w:rsid w:val="00D70C0D"/>
    <w:rsid w:val="00D70D4C"/>
    <w:rsid w:val="00D70D5D"/>
    <w:rsid w:val="00D70DCD"/>
    <w:rsid w:val="00D70FC0"/>
    <w:rsid w:val="00D70FCD"/>
    <w:rsid w:val="00D71027"/>
    <w:rsid w:val="00D710C6"/>
    <w:rsid w:val="00D710D6"/>
    <w:rsid w:val="00D71204"/>
    <w:rsid w:val="00D7120A"/>
    <w:rsid w:val="00D71296"/>
    <w:rsid w:val="00D712D2"/>
    <w:rsid w:val="00D7139C"/>
    <w:rsid w:val="00D713C5"/>
    <w:rsid w:val="00D7172F"/>
    <w:rsid w:val="00D718D6"/>
    <w:rsid w:val="00D7191A"/>
    <w:rsid w:val="00D71978"/>
    <w:rsid w:val="00D719B0"/>
    <w:rsid w:val="00D719D1"/>
    <w:rsid w:val="00D71A1C"/>
    <w:rsid w:val="00D71A1F"/>
    <w:rsid w:val="00D71A39"/>
    <w:rsid w:val="00D71AAB"/>
    <w:rsid w:val="00D71ACA"/>
    <w:rsid w:val="00D71B24"/>
    <w:rsid w:val="00D71C0B"/>
    <w:rsid w:val="00D71C20"/>
    <w:rsid w:val="00D71C72"/>
    <w:rsid w:val="00D71FDD"/>
    <w:rsid w:val="00D72022"/>
    <w:rsid w:val="00D72071"/>
    <w:rsid w:val="00D720B6"/>
    <w:rsid w:val="00D7214C"/>
    <w:rsid w:val="00D72264"/>
    <w:rsid w:val="00D72283"/>
    <w:rsid w:val="00D722DB"/>
    <w:rsid w:val="00D72393"/>
    <w:rsid w:val="00D72483"/>
    <w:rsid w:val="00D724F8"/>
    <w:rsid w:val="00D7252F"/>
    <w:rsid w:val="00D7253E"/>
    <w:rsid w:val="00D725A8"/>
    <w:rsid w:val="00D72608"/>
    <w:rsid w:val="00D726DC"/>
    <w:rsid w:val="00D7276C"/>
    <w:rsid w:val="00D72772"/>
    <w:rsid w:val="00D7278C"/>
    <w:rsid w:val="00D727DA"/>
    <w:rsid w:val="00D72877"/>
    <w:rsid w:val="00D728F8"/>
    <w:rsid w:val="00D728FC"/>
    <w:rsid w:val="00D72972"/>
    <w:rsid w:val="00D729B2"/>
    <w:rsid w:val="00D72A37"/>
    <w:rsid w:val="00D72A45"/>
    <w:rsid w:val="00D72A8E"/>
    <w:rsid w:val="00D72A94"/>
    <w:rsid w:val="00D72B4E"/>
    <w:rsid w:val="00D72B7A"/>
    <w:rsid w:val="00D72BD4"/>
    <w:rsid w:val="00D72BED"/>
    <w:rsid w:val="00D72C03"/>
    <w:rsid w:val="00D72C19"/>
    <w:rsid w:val="00D72D89"/>
    <w:rsid w:val="00D72DC5"/>
    <w:rsid w:val="00D72E08"/>
    <w:rsid w:val="00D72E58"/>
    <w:rsid w:val="00D72E7C"/>
    <w:rsid w:val="00D72F8B"/>
    <w:rsid w:val="00D73075"/>
    <w:rsid w:val="00D73159"/>
    <w:rsid w:val="00D731DC"/>
    <w:rsid w:val="00D731DE"/>
    <w:rsid w:val="00D732A4"/>
    <w:rsid w:val="00D73310"/>
    <w:rsid w:val="00D73319"/>
    <w:rsid w:val="00D7337B"/>
    <w:rsid w:val="00D733C3"/>
    <w:rsid w:val="00D73417"/>
    <w:rsid w:val="00D73477"/>
    <w:rsid w:val="00D73506"/>
    <w:rsid w:val="00D7354D"/>
    <w:rsid w:val="00D73553"/>
    <w:rsid w:val="00D735A8"/>
    <w:rsid w:val="00D7367A"/>
    <w:rsid w:val="00D736B7"/>
    <w:rsid w:val="00D737E9"/>
    <w:rsid w:val="00D737F8"/>
    <w:rsid w:val="00D738F5"/>
    <w:rsid w:val="00D73933"/>
    <w:rsid w:val="00D73954"/>
    <w:rsid w:val="00D7398C"/>
    <w:rsid w:val="00D739C9"/>
    <w:rsid w:val="00D73BAD"/>
    <w:rsid w:val="00D73D63"/>
    <w:rsid w:val="00D73D86"/>
    <w:rsid w:val="00D73FE1"/>
    <w:rsid w:val="00D74064"/>
    <w:rsid w:val="00D740DB"/>
    <w:rsid w:val="00D741A7"/>
    <w:rsid w:val="00D741E1"/>
    <w:rsid w:val="00D74283"/>
    <w:rsid w:val="00D742B9"/>
    <w:rsid w:val="00D742E9"/>
    <w:rsid w:val="00D7432D"/>
    <w:rsid w:val="00D74331"/>
    <w:rsid w:val="00D74336"/>
    <w:rsid w:val="00D745C5"/>
    <w:rsid w:val="00D745DB"/>
    <w:rsid w:val="00D7461C"/>
    <w:rsid w:val="00D74636"/>
    <w:rsid w:val="00D7493D"/>
    <w:rsid w:val="00D749E5"/>
    <w:rsid w:val="00D749E7"/>
    <w:rsid w:val="00D74A71"/>
    <w:rsid w:val="00D74B37"/>
    <w:rsid w:val="00D74B57"/>
    <w:rsid w:val="00D74BFB"/>
    <w:rsid w:val="00D74C3B"/>
    <w:rsid w:val="00D74D27"/>
    <w:rsid w:val="00D74D56"/>
    <w:rsid w:val="00D74E03"/>
    <w:rsid w:val="00D74ED6"/>
    <w:rsid w:val="00D75148"/>
    <w:rsid w:val="00D75196"/>
    <w:rsid w:val="00D751C3"/>
    <w:rsid w:val="00D752D0"/>
    <w:rsid w:val="00D752F8"/>
    <w:rsid w:val="00D75320"/>
    <w:rsid w:val="00D7538A"/>
    <w:rsid w:val="00D75436"/>
    <w:rsid w:val="00D75507"/>
    <w:rsid w:val="00D7559B"/>
    <w:rsid w:val="00D755C4"/>
    <w:rsid w:val="00D755ED"/>
    <w:rsid w:val="00D755EE"/>
    <w:rsid w:val="00D7563F"/>
    <w:rsid w:val="00D75683"/>
    <w:rsid w:val="00D7580C"/>
    <w:rsid w:val="00D7585F"/>
    <w:rsid w:val="00D7589E"/>
    <w:rsid w:val="00D75960"/>
    <w:rsid w:val="00D759E7"/>
    <w:rsid w:val="00D75B13"/>
    <w:rsid w:val="00D75B3D"/>
    <w:rsid w:val="00D75C80"/>
    <w:rsid w:val="00D75E0B"/>
    <w:rsid w:val="00D75E3A"/>
    <w:rsid w:val="00D75E91"/>
    <w:rsid w:val="00D75E96"/>
    <w:rsid w:val="00D75FBE"/>
    <w:rsid w:val="00D76104"/>
    <w:rsid w:val="00D761B8"/>
    <w:rsid w:val="00D7621C"/>
    <w:rsid w:val="00D76310"/>
    <w:rsid w:val="00D76350"/>
    <w:rsid w:val="00D763C0"/>
    <w:rsid w:val="00D76414"/>
    <w:rsid w:val="00D76445"/>
    <w:rsid w:val="00D7647D"/>
    <w:rsid w:val="00D76499"/>
    <w:rsid w:val="00D764E4"/>
    <w:rsid w:val="00D765AE"/>
    <w:rsid w:val="00D7674F"/>
    <w:rsid w:val="00D7679D"/>
    <w:rsid w:val="00D768DB"/>
    <w:rsid w:val="00D76913"/>
    <w:rsid w:val="00D76942"/>
    <w:rsid w:val="00D769E3"/>
    <w:rsid w:val="00D76A7B"/>
    <w:rsid w:val="00D76B5A"/>
    <w:rsid w:val="00D76BC0"/>
    <w:rsid w:val="00D76C29"/>
    <w:rsid w:val="00D76CB7"/>
    <w:rsid w:val="00D76CE1"/>
    <w:rsid w:val="00D76DFA"/>
    <w:rsid w:val="00D76EC3"/>
    <w:rsid w:val="00D76FCE"/>
    <w:rsid w:val="00D770C3"/>
    <w:rsid w:val="00D77158"/>
    <w:rsid w:val="00D7719A"/>
    <w:rsid w:val="00D77256"/>
    <w:rsid w:val="00D772A4"/>
    <w:rsid w:val="00D772D7"/>
    <w:rsid w:val="00D772F0"/>
    <w:rsid w:val="00D774B7"/>
    <w:rsid w:val="00D774BA"/>
    <w:rsid w:val="00D77529"/>
    <w:rsid w:val="00D77556"/>
    <w:rsid w:val="00D7755F"/>
    <w:rsid w:val="00D77585"/>
    <w:rsid w:val="00D776D4"/>
    <w:rsid w:val="00D77731"/>
    <w:rsid w:val="00D777B2"/>
    <w:rsid w:val="00D777C0"/>
    <w:rsid w:val="00D778A0"/>
    <w:rsid w:val="00D77915"/>
    <w:rsid w:val="00D77998"/>
    <w:rsid w:val="00D77AB8"/>
    <w:rsid w:val="00D77AE1"/>
    <w:rsid w:val="00D77AEA"/>
    <w:rsid w:val="00D77AF7"/>
    <w:rsid w:val="00D77B38"/>
    <w:rsid w:val="00D77CDE"/>
    <w:rsid w:val="00D77D67"/>
    <w:rsid w:val="00D77DD0"/>
    <w:rsid w:val="00D77EAB"/>
    <w:rsid w:val="00D77F65"/>
    <w:rsid w:val="00D77FE6"/>
    <w:rsid w:val="00D800B9"/>
    <w:rsid w:val="00D802D6"/>
    <w:rsid w:val="00D802EC"/>
    <w:rsid w:val="00D802FD"/>
    <w:rsid w:val="00D8033B"/>
    <w:rsid w:val="00D8035A"/>
    <w:rsid w:val="00D80375"/>
    <w:rsid w:val="00D804E8"/>
    <w:rsid w:val="00D8058C"/>
    <w:rsid w:val="00D806B9"/>
    <w:rsid w:val="00D8072B"/>
    <w:rsid w:val="00D807D5"/>
    <w:rsid w:val="00D807D7"/>
    <w:rsid w:val="00D8083F"/>
    <w:rsid w:val="00D808A1"/>
    <w:rsid w:val="00D80902"/>
    <w:rsid w:val="00D8094C"/>
    <w:rsid w:val="00D80996"/>
    <w:rsid w:val="00D809DA"/>
    <w:rsid w:val="00D80BED"/>
    <w:rsid w:val="00D80D68"/>
    <w:rsid w:val="00D80DA9"/>
    <w:rsid w:val="00D80E46"/>
    <w:rsid w:val="00D80E68"/>
    <w:rsid w:val="00D80E9F"/>
    <w:rsid w:val="00D80EAD"/>
    <w:rsid w:val="00D81088"/>
    <w:rsid w:val="00D810B1"/>
    <w:rsid w:val="00D81103"/>
    <w:rsid w:val="00D81145"/>
    <w:rsid w:val="00D8114E"/>
    <w:rsid w:val="00D8127F"/>
    <w:rsid w:val="00D812EC"/>
    <w:rsid w:val="00D81355"/>
    <w:rsid w:val="00D81420"/>
    <w:rsid w:val="00D8149C"/>
    <w:rsid w:val="00D815BD"/>
    <w:rsid w:val="00D815DC"/>
    <w:rsid w:val="00D8160E"/>
    <w:rsid w:val="00D81622"/>
    <w:rsid w:val="00D8166C"/>
    <w:rsid w:val="00D8170C"/>
    <w:rsid w:val="00D8171D"/>
    <w:rsid w:val="00D81739"/>
    <w:rsid w:val="00D81782"/>
    <w:rsid w:val="00D81784"/>
    <w:rsid w:val="00D81786"/>
    <w:rsid w:val="00D817B7"/>
    <w:rsid w:val="00D817FD"/>
    <w:rsid w:val="00D818B7"/>
    <w:rsid w:val="00D819B2"/>
    <w:rsid w:val="00D819D1"/>
    <w:rsid w:val="00D819D9"/>
    <w:rsid w:val="00D81B0D"/>
    <w:rsid w:val="00D81B5B"/>
    <w:rsid w:val="00D81C9B"/>
    <w:rsid w:val="00D81CE1"/>
    <w:rsid w:val="00D81CFB"/>
    <w:rsid w:val="00D81D45"/>
    <w:rsid w:val="00D81D48"/>
    <w:rsid w:val="00D81D6B"/>
    <w:rsid w:val="00D81D75"/>
    <w:rsid w:val="00D81D89"/>
    <w:rsid w:val="00D81F57"/>
    <w:rsid w:val="00D81F99"/>
    <w:rsid w:val="00D81FC5"/>
    <w:rsid w:val="00D82064"/>
    <w:rsid w:val="00D8208C"/>
    <w:rsid w:val="00D82227"/>
    <w:rsid w:val="00D8229A"/>
    <w:rsid w:val="00D822B4"/>
    <w:rsid w:val="00D823C4"/>
    <w:rsid w:val="00D823C5"/>
    <w:rsid w:val="00D82415"/>
    <w:rsid w:val="00D82478"/>
    <w:rsid w:val="00D82491"/>
    <w:rsid w:val="00D8255C"/>
    <w:rsid w:val="00D825FA"/>
    <w:rsid w:val="00D827A3"/>
    <w:rsid w:val="00D828DF"/>
    <w:rsid w:val="00D82931"/>
    <w:rsid w:val="00D82A3C"/>
    <w:rsid w:val="00D82A65"/>
    <w:rsid w:val="00D82B98"/>
    <w:rsid w:val="00D82B9E"/>
    <w:rsid w:val="00D82BEE"/>
    <w:rsid w:val="00D82BF8"/>
    <w:rsid w:val="00D82CFA"/>
    <w:rsid w:val="00D82D27"/>
    <w:rsid w:val="00D82D55"/>
    <w:rsid w:val="00D82D73"/>
    <w:rsid w:val="00D82DF3"/>
    <w:rsid w:val="00D82E2A"/>
    <w:rsid w:val="00D82EC9"/>
    <w:rsid w:val="00D82EEE"/>
    <w:rsid w:val="00D82F3C"/>
    <w:rsid w:val="00D82F46"/>
    <w:rsid w:val="00D83112"/>
    <w:rsid w:val="00D8311A"/>
    <w:rsid w:val="00D831E9"/>
    <w:rsid w:val="00D83222"/>
    <w:rsid w:val="00D8324F"/>
    <w:rsid w:val="00D8325E"/>
    <w:rsid w:val="00D83298"/>
    <w:rsid w:val="00D832A0"/>
    <w:rsid w:val="00D832A3"/>
    <w:rsid w:val="00D832EA"/>
    <w:rsid w:val="00D834E4"/>
    <w:rsid w:val="00D83525"/>
    <w:rsid w:val="00D835AF"/>
    <w:rsid w:val="00D835DB"/>
    <w:rsid w:val="00D83624"/>
    <w:rsid w:val="00D836B2"/>
    <w:rsid w:val="00D836E9"/>
    <w:rsid w:val="00D8373B"/>
    <w:rsid w:val="00D8376D"/>
    <w:rsid w:val="00D837EE"/>
    <w:rsid w:val="00D838B9"/>
    <w:rsid w:val="00D83913"/>
    <w:rsid w:val="00D83A47"/>
    <w:rsid w:val="00D83B72"/>
    <w:rsid w:val="00D83C18"/>
    <w:rsid w:val="00D83CF3"/>
    <w:rsid w:val="00D83D07"/>
    <w:rsid w:val="00D83D3E"/>
    <w:rsid w:val="00D83D40"/>
    <w:rsid w:val="00D83E8D"/>
    <w:rsid w:val="00D83E9B"/>
    <w:rsid w:val="00D83F04"/>
    <w:rsid w:val="00D83F05"/>
    <w:rsid w:val="00D84045"/>
    <w:rsid w:val="00D84061"/>
    <w:rsid w:val="00D84065"/>
    <w:rsid w:val="00D8406A"/>
    <w:rsid w:val="00D840F1"/>
    <w:rsid w:val="00D8412D"/>
    <w:rsid w:val="00D841BE"/>
    <w:rsid w:val="00D8423A"/>
    <w:rsid w:val="00D84266"/>
    <w:rsid w:val="00D842D2"/>
    <w:rsid w:val="00D8432B"/>
    <w:rsid w:val="00D843E1"/>
    <w:rsid w:val="00D844DF"/>
    <w:rsid w:val="00D8456E"/>
    <w:rsid w:val="00D84649"/>
    <w:rsid w:val="00D84689"/>
    <w:rsid w:val="00D846D9"/>
    <w:rsid w:val="00D8473F"/>
    <w:rsid w:val="00D84765"/>
    <w:rsid w:val="00D847DA"/>
    <w:rsid w:val="00D84896"/>
    <w:rsid w:val="00D8499C"/>
    <w:rsid w:val="00D84A32"/>
    <w:rsid w:val="00D84A68"/>
    <w:rsid w:val="00D84A94"/>
    <w:rsid w:val="00D84AB4"/>
    <w:rsid w:val="00D84B29"/>
    <w:rsid w:val="00D84B8D"/>
    <w:rsid w:val="00D84C66"/>
    <w:rsid w:val="00D84D3C"/>
    <w:rsid w:val="00D84D81"/>
    <w:rsid w:val="00D84EC8"/>
    <w:rsid w:val="00D84F73"/>
    <w:rsid w:val="00D84FC2"/>
    <w:rsid w:val="00D85003"/>
    <w:rsid w:val="00D8501A"/>
    <w:rsid w:val="00D85064"/>
    <w:rsid w:val="00D8507A"/>
    <w:rsid w:val="00D850E3"/>
    <w:rsid w:val="00D852D7"/>
    <w:rsid w:val="00D85362"/>
    <w:rsid w:val="00D853C7"/>
    <w:rsid w:val="00D854D0"/>
    <w:rsid w:val="00D854D6"/>
    <w:rsid w:val="00D854EF"/>
    <w:rsid w:val="00D85525"/>
    <w:rsid w:val="00D85528"/>
    <w:rsid w:val="00D85610"/>
    <w:rsid w:val="00D8564D"/>
    <w:rsid w:val="00D857D9"/>
    <w:rsid w:val="00D857FA"/>
    <w:rsid w:val="00D85842"/>
    <w:rsid w:val="00D8595F"/>
    <w:rsid w:val="00D85960"/>
    <w:rsid w:val="00D8599E"/>
    <w:rsid w:val="00D859A5"/>
    <w:rsid w:val="00D85A4B"/>
    <w:rsid w:val="00D85A73"/>
    <w:rsid w:val="00D85A92"/>
    <w:rsid w:val="00D85B3B"/>
    <w:rsid w:val="00D85B4C"/>
    <w:rsid w:val="00D85CFB"/>
    <w:rsid w:val="00D85DB3"/>
    <w:rsid w:val="00D85E3F"/>
    <w:rsid w:val="00D85E4A"/>
    <w:rsid w:val="00D85F1D"/>
    <w:rsid w:val="00D85F48"/>
    <w:rsid w:val="00D85F93"/>
    <w:rsid w:val="00D8601C"/>
    <w:rsid w:val="00D8617F"/>
    <w:rsid w:val="00D861A1"/>
    <w:rsid w:val="00D861C1"/>
    <w:rsid w:val="00D861C8"/>
    <w:rsid w:val="00D861E6"/>
    <w:rsid w:val="00D86230"/>
    <w:rsid w:val="00D8638A"/>
    <w:rsid w:val="00D863B5"/>
    <w:rsid w:val="00D86463"/>
    <w:rsid w:val="00D86494"/>
    <w:rsid w:val="00D864D5"/>
    <w:rsid w:val="00D86560"/>
    <w:rsid w:val="00D86584"/>
    <w:rsid w:val="00D865BB"/>
    <w:rsid w:val="00D86768"/>
    <w:rsid w:val="00D867CD"/>
    <w:rsid w:val="00D86850"/>
    <w:rsid w:val="00D868DE"/>
    <w:rsid w:val="00D869E1"/>
    <w:rsid w:val="00D869E6"/>
    <w:rsid w:val="00D86A98"/>
    <w:rsid w:val="00D86B3C"/>
    <w:rsid w:val="00D86B6C"/>
    <w:rsid w:val="00D86D0D"/>
    <w:rsid w:val="00D86D78"/>
    <w:rsid w:val="00D86DEF"/>
    <w:rsid w:val="00D86E3C"/>
    <w:rsid w:val="00D86E49"/>
    <w:rsid w:val="00D86E70"/>
    <w:rsid w:val="00D86EB3"/>
    <w:rsid w:val="00D86F7C"/>
    <w:rsid w:val="00D86FB7"/>
    <w:rsid w:val="00D86FFA"/>
    <w:rsid w:val="00D87021"/>
    <w:rsid w:val="00D8718E"/>
    <w:rsid w:val="00D871B0"/>
    <w:rsid w:val="00D8726C"/>
    <w:rsid w:val="00D872CD"/>
    <w:rsid w:val="00D872DA"/>
    <w:rsid w:val="00D872F6"/>
    <w:rsid w:val="00D87369"/>
    <w:rsid w:val="00D873DD"/>
    <w:rsid w:val="00D87431"/>
    <w:rsid w:val="00D874EE"/>
    <w:rsid w:val="00D8753A"/>
    <w:rsid w:val="00D87665"/>
    <w:rsid w:val="00D87717"/>
    <w:rsid w:val="00D8771B"/>
    <w:rsid w:val="00D87794"/>
    <w:rsid w:val="00D877F7"/>
    <w:rsid w:val="00D8788A"/>
    <w:rsid w:val="00D878A3"/>
    <w:rsid w:val="00D878B8"/>
    <w:rsid w:val="00D87919"/>
    <w:rsid w:val="00D879BD"/>
    <w:rsid w:val="00D879F1"/>
    <w:rsid w:val="00D87A72"/>
    <w:rsid w:val="00D87A87"/>
    <w:rsid w:val="00D87AEB"/>
    <w:rsid w:val="00D87B44"/>
    <w:rsid w:val="00D87B6F"/>
    <w:rsid w:val="00D87BE1"/>
    <w:rsid w:val="00D87CD9"/>
    <w:rsid w:val="00D87CF3"/>
    <w:rsid w:val="00D87D11"/>
    <w:rsid w:val="00D87D42"/>
    <w:rsid w:val="00D87DB6"/>
    <w:rsid w:val="00D87F01"/>
    <w:rsid w:val="00D87F88"/>
    <w:rsid w:val="00D90007"/>
    <w:rsid w:val="00D9003D"/>
    <w:rsid w:val="00D900CB"/>
    <w:rsid w:val="00D900DF"/>
    <w:rsid w:val="00D90122"/>
    <w:rsid w:val="00D90145"/>
    <w:rsid w:val="00D90166"/>
    <w:rsid w:val="00D902E5"/>
    <w:rsid w:val="00D90310"/>
    <w:rsid w:val="00D90437"/>
    <w:rsid w:val="00D9044C"/>
    <w:rsid w:val="00D90498"/>
    <w:rsid w:val="00D904FA"/>
    <w:rsid w:val="00D904FC"/>
    <w:rsid w:val="00D905B7"/>
    <w:rsid w:val="00D906C2"/>
    <w:rsid w:val="00D906D1"/>
    <w:rsid w:val="00D9074A"/>
    <w:rsid w:val="00D90788"/>
    <w:rsid w:val="00D9083C"/>
    <w:rsid w:val="00D9094E"/>
    <w:rsid w:val="00D909CB"/>
    <w:rsid w:val="00D90A22"/>
    <w:rsid w:val="00D90A5A"/>
    <w:rsid w:val="00D90A62"/>
    <w:rsid w:val="00D90AA5"/>
    <w:rsid w:val="00D90AA7"/>
    <w:rsid w:val="00D90B0F"/>
    <w:rsid w:val="00D90B61"/>
    <w:rsid w:val="00D90C19"/>
    <w:rsid w:val="00D90C47"/>
    <w:rsid w:val="00D90CFD"/>
    <w:rsid w:val="00D90D2D"/>
    <w:rsid w:val="00D90D81"/>
    <w:rsid w:val="00D90E3B"/>
    <w:rsid w:val="00D90E80"/>
    <w:rsid w:val="00D90F3B"/>
    <w:rsid w:val="00D90F5E"/>
    <w:rsid w:val="00D90F6D"/>
    <w:rsid w:val="00D90FD1"/>
    <w:rsid w:val="00D91020"/>
    <w:rsid w:val="00D9102C"/>
    <w:rsid w:val="00D9103C"/>
    <w:rsid w:val="00D91062"/>
    <w:rsid w:val="00D9109B"/>
    <w:rsid w:val="00D9115A"/>
    <w:rsid w:val="00D9116E"/>
    <w:rsid w:val="00D91188"/>
    <w:rsid w:val="00D911B0"/>
    <w:rsid w:val="00D912B2"/>
    <w:rsid w:val="00D91318"/>
    <w:rsid w:val="00D9132C"/>
    <w:rsid w:val="00D9161E"/>
    <w:rsid w:val="00D916D4"/>
    <w:rsid w:val="00D91724"/>
    <w:rsid w:val="00D9173B"/>
    <w:rsid w:val="00D91827"/>
    <w:rsid w:val="00D918AC"/>
    <w:rsid w:val="00D918BD"/>
    <w:rsid w:val="00D91A05"/>
    <w:rsid w:val="00D91A68"/>
    <w:rsid w:val="00D91AE7"/>
    <w:rsid w:val="00D91AFB"/>
    <w:rsid w:val="00D91B31"/>
    <w:rsid w:val="00D91C4C"/>
    <w:rsid w:val="00D91C72"/>
    <w:rsid w:val="00D91D0C"/>
    <w:rsid w:val="00D91D3C"/>
    <w:rsid w:val="00D91DC4"/>
    <w:rsid w:val="00D91E4E"/>
    <w:rsid w:val="00D91E98"/>
    <w:rsid w:val="00D92009"/>
    <w:rsid w:val="00D92048"/>
    <w:rsid w:val="00D92052"/>
    <w:rsid w:val="00D920EF"/>
    <w:rsid w:val="00D920F9"/>
    <w:rsid w:val="00D92289"/>
    <w:rsid w:val="00D92318"/>
    <w:rsid w:val="00D92375"/>
    <w:rsid w:val="00D92475"/>
    <w:rsid w:val="00D924DD"/>
    <w:rsid w:val="00D9255F"/>
    <w:rsid w:val="00D92693"/>
    <w:rsid w:val="00D9274B"/>
    <w:rsid w:val="00D927D9"/>
    <w:rsid w:val="00D92842"/>
    <w:rsid w:val="00D92901"/>
    <w:rsid w:val="00D92948"/>
    <w:rsid w:val="00D92A93"/>
    <w:rsid w:val="00D92D4D"/>
    <w:rsid w:val="00D92D7D"/>
    <w:rsid w:val="00D92F02"/>
    <w:rsid w:val="00D92FBB"/>
    <w:rsid w:val="00D93124"/>
    <w:rsid w:val="00D9320D"/>
    <w:rsid w:val="00D9320E"/>
    <w:rsid w:val="00D932E1"/>
    <w:rsid w:val="00D93313"/>
    <w:rsid w:val="00D93327"/>
    <w:rsid w:val="00D933A0"/>
    <w:rsid w:val="00D933C7"/>
    <w:rsid w:val="00D933FC"/>
    <w:rsid w:val="00D93464"/>
    <w:rsid w:val="00D9363D"/>
    <w:rsid w:val="00D93664"/>
    <w:rsid w:val="00D9377B"/>
    <w:rsid w:val="00D93789"/>
    <w:rsid w:val="00D937C4"/>
    <w:rsid w:val="00D93819"/>
    <w:rsid w:val="00D939BE"/>
    <w:rsid w:val="00D93A64"/>
    <w:rsid w:val="00D93A8E"/>
    <w:rsid w:val="00D93AFE"/>
    <w:rsid w:val="00D93B55"/>
    <w:rsid w:val="00D93C1D"/>
    <w:rsid w:val="00D93C85"/>
    <w:rsid w:val="00D93C91"/>
    <w:rsid w:val="00D93D23"/>
    <w:rsid w:val="00D93D2E"/>
    <w:rsid w:val="00D93D92"/>
    <w:rsid w:val="00D93DA0"/>
    <w:rsid w:val="00D93DBC"/>
    <w:rsid w:val="00D93E42"/>
    <w:rsid w:val="00D93E96"/>
    <w:rsid w:val="00D93F33"/>
    <w:rsid w:val="00D93FB4"/>
    <w:rsid w:val="00D940D3"/>
    <w:rsid w:val="00D94197"/>
    <w:rsid w:val="00D9419B"/>
    <w:rsid w:val="00D94255"/>
    <w:rsid w:val="00D9437F"/>
    <w:rsid w:val="00D94407"/>
    <w:rsid w:val="00D94567"/>
    <w:rsid w:val="00D945C2"/>
    <w:rsid w:val="00D945C5"/>
    <w:rsid w:val="00D94885"/>
    <w:rsid w:val="00D94965"/>
    <w:rsid w:val="00D94998"/>
    <w:rsid w:val="00D949FB"/>
    <w:rsid w:val="00D94A5E"/>
    <w:rsid w:val="00D94A6E"/>
    <w:rsid w:val="00D94ADE"/>
    <w:rsid w:val="00D94D05"/>
    <w:rsid w:val="00D94D3E"/>
    <w:rsid w:val="00D94DBA"/>
    <w:rsid w:val="00D94DD5"/>
    <w:rsid w:val="00D94DED"/>
    <w:rsid w:val="00D94E86"/>
    <w:rsid w:val="00D94EC7"/>
    <w:rsid w:val="00D94FEC"/>
    <w:rsid w:val="00D9500E"/>
    <w:rsid w:val="00D950BA"/>
    <w:rsid w:val="00D95186"/>
    <w:rsid w:val="00D951B7"/>
    <w:rsid w:val="00D951D8"/>
    <w:rsid w:val="00D951FA"/>
    <w:rsid w:val="00D951FC"/>
    <w:rsid w:val="00D95204"/>
    <w:rsid w:val="00D95219"/>
    <w:rsid w:val="00D95251"/>
    <w:rsid w:val="00D95421"/>
    <w:rsid w:val="00D9549C"/>
    <w:rsid w:val="00D954BB"/>
    <w:rsid w:val="00D9550C"/>
    <w:rsid w:val="00D9559D"/>
    <w:rsid w:val="00D95707"/>
    <w:rsid w:val="00D95754"/>
    <w:rsid w:val="00D95789"/>
    <w:rsid w:val="00D9581F"/>
    <w:rsid w:val="00D958BF"/>
    <w:rsid w:val="00D958DE"/>
    <w:rsid w:val="00D95996"/>
    <w:rsid w:val="00D959B5"/>
    <w:rsid w:val="00D959DC"/>
    <w:rsid w:val="00D95ACD"/>
    <w:rsid w:val="00D95BA9"/>
    <w:rsid w:val="00D95BB0"/>
    <w:rsid w:val="00D95D61"/>
    <w:rsid w:val="00D95DDD"/>
    <w:rsid w:val="00D95E22"/>
    <w:rsid w:val="00D95F03"/>
    <w:rsid w:val="00D95FAE"/>
    <w:rsid w:val="00D95FBF"/>
    <w:rsid w:val="00D96009"/>
    <w:rsid w:val="00D9609E"/>
    <w:rsid w:val="00D9618D"/>
    <w:rsid w:val="00D961A4"/>
    <w:rsid w:val="00D961CF"/>
    <w:rsid w:val="00D961E8"/>
    <w:rsid w:val="00D96293"/>
    <w:rsid w:val="00D96383"/>
    <w:rsid w:val="00D96489"/>
    <w:rsid w:val="00D964D1"/>
    <w:rsid w:val="00D9659E"/>
    <w:rsid w:val="00D96607"/>
    <w:rsid w:val="00D9665F"/>
    <w:rsid w:val="00D96673"/>
    <w:rsid w:val="00D96686"/>
    <w:rsid w:val="00D96894"/>
    <w:rsid w:val="00D96A7D"/>
    <w:rsid w:val="00D96BE1"/>
    <w:rsid w:val="00D96CD8"/>
    <w:rsid w:val="00D96CFD"/>
    <w:rsid w:val="00D96DCF"/>
    <w:rsid w:val="00D96E3C"/>
    <w:rsid w:val="00D96EF5"/>
    <w:rsid w:val="00D96FCC"/>
    <w:rsid w:val="00D97012"/>
    <w:rsid w:val="00D97111"/>
    <w:rsid w:val="00D97140"/>
    <w:rsid w:val="00D97151"/>
    <w:rsid w:val="00D97234"/>
    <w:rsid w:val="00D972C5"/>
    <w:rsid w:val="00D972E9"/>
    <w:rsid w:val="00D975AC"/>
    <w:rsid w:val="00D97719"/>
    <w:rsid w:val="00D9778E"/>
    <w:rsid w:val="00D977EC"/>
    <w:rsid w:val="00D978CF"/>
    <w:rsid w:val="00D9797C"/>
    <w:rsid w:val="00D97AAB"/>
    <w:rsid w:val="00D97AEB"/>
    <w:rsid w:val="00D97B07"/>
    <w:rsid w:val="00D97C3C"/>
    <w:rsid w:val="00D97C81"/>
    <w:rsid w:val="00D97D64"/>
    <w:rsid w:val="00D97D7A"/>
    <w:rsid w:val="00D97DE7"/>
    <w:rsid w:val="00D97E44"/>
    <w:rsid w:val="00D97E8D"/>
    <w:rsid w:val="00D97EB3"/>
    <w:rsid w:val="00D97F3C"/>
    <w:rsid w:val="00D97F53"/>
    <w:rsid w:val="00D97F5A"/>
    <w:rsid w:val="00D97F66"/>
    <w:rsid w:val="00DA0086"/>
    <w:rsid w:val="00DA00A0"/>
    <w:rsid w:val="00DA00AE"/>
    <w:rsid w:val="00DA00F6"/>
    <w:rsid w:val="00DA040B"/>
    <w:rsid w:val="00DA0429"/>
    <w:rsid w:val="00DA0475"/>
    <w:rsid w:val="00DA0488"/>
    <w:rsid w:val="00DA0699"/>
    <w:rsid w:val="00DA06B5"/>
    <w:rsid w:val="00DA070C"/>
    <w:rsid w:val="00DA0738"/>
    <w:rsid w:val="00DA07BC"/>
    <w:rsid w:val="00DA07E8"/>
    <w:rsid w:val="00DA084D"/>
    <w:rsid w:val="00DA0871"/>
    <w:rsid w:val="00DA0879"/>
    <w:rsid w:val="00DA0888"/>
    <w:rsid w:val="00DA0925"/>
    <w:rsid w:val="00DA0952"/>
    <w:rsid w:val="00DA09CE"/>
    <w:rsid w:val="00DA0A1A"/>
    <w:rsid w:val="00DA0A40"/>
    <w:rsid w:val="00DA0A4E"/>
    <w:rsid w:val="00DA0AD9"/>
    <w:rsid w:val="00DA0C32"/>
    <w:rsid w:val="00DA0CE0"/>
    <w:rsid w:val="00DA0D43"/>
    <w:rsid w:val="00DA0E79"/>
    <w:rsid w:val="00DA0EEA"/>
    <w:rsid w:val="00DA0F5A"/>
    <w:rsid w:val="00DA103C"/>
    <w:rsid w:val="00DA1050"/>
    <w:rsid w:val="00DA10F9"/>
    <w:rsid w:val="00DA112E"/>
    <w:rsid w:val="00DA114A"/>
    <w:rsid w:val="00DA1275"/>
    <w:rsid w:val="00DA1371"/>
    <w:rsid w:val="00DA13E1"/>
    <w:rsid w:val="00DA144B"/>
    <w:rsid w:val="00DA145C"/>
    <w:rsid w:val="00DA14D1"/>
    <w:rsid w:val="00DA14DF"/>
    <w:rsid w:val="00DA15E1"/>
    <w:rsid w:val="00DA1602"/>
    <w:rsid w:val="00DA173F"/>
    <w:rsid w:val="00DA188E"/>
    <w:rsid w:val="00DA18A1"/>
    <w:rsid w:val="00DA190F"/>
    <w:rsid w:val="00DA1AE6"/>
    <w:rsid w:val="00DA1B14"/>
    <w:rsid w:val="00DA1B3B"/>
    <w:rsid w:val="00DA1BDE"/>
    <w:rsid w:val="00DA1D79"/>
    <w:rsid w:val="00DA1E0D"/>
    <w:rsid w:val="00DA1EA4"/>
    <w:rsid w:val="00DA1F74"/>
    <w:rsid w:val="00DA1F8D"/>
    <w:rsid w:val="00DA1FA0"/>
    <w:rsid w:val="00DA2099"/>
    <w:rsid w:val="00DA21B8"/>
    <w:rsid w:val="00DA21BA"/>
    <w:rsid w:val="00DA2265"/>
    <w:rsid w:val="00DA22A0"/>
    <w:rsid w:val="00DA22A1"/>
    <w:rsid w:val="00DA2315"/>
    <w:rsid w:val="00DA2328"/>
    <w:rsid w:val="00DA2340"/>
    <w:rsid w:val="00DA242C"/>
    <w:rsid w:val="00DA2467"/>
    <w:rsid w:val="00DA24B5"/>
    <w:rsid w:val="00DA24D5"/>
    <w:rsid w:val="00DA24F4"/>
    <w:rsid w:val="00DA2614"/>
    <w:rsid w:val="00DA28CC"/>
    <w:rsid w:val="00DA28FC"/>
    <w:rsid w:val="00DA29A7"/>
    <w:rsid w:val="00DA29BA"/>
    <w:rsid w:val="00DA2AC3"/>
    <w:rsid w:val="00DA2AFA"/>
    <w:rsid w:val="00DA2B40"/>
    <w:rsid w:val="00DA2C05"/>
    <w:rsid w:val="00DA2C0C"/>
    <w:rsid w:val="00DA2D48"/>
    <w:rsid w:val="00DA2D4D"/>
    <w:rsid w:val="00DA2D7F"/>
    <w:rsid w:val="00DA2D9D"/>
    <w:rsid w:val="00DA2F62"/>
    <w:rsid w:val="00DA2F71"/>
    <w:rsid w:val="00DA2FEB"/>
    <w:rsid w:val="00DA31AA"/>
    <w:rsid w:val="00DA31D2"/>
    <w:rsid w:val="00DA327E"/>
    <w:rsid w:val="00DA332A"/>
    <w:rsid w:val="00DA3419"/>
    <w:rsid w:val="00DA34AB"/>
    <w:rsid w:val="00DA355F"/>
    <w:rsid w:val="00DA3584"/>
    <w:rsid w:val="00DA35C8"/>
    <w:rsid w:val="00DA367D"/>
    <w:rsid w:val="00DA3753"/>
    <w:rsid w:val="00DA37C5"/>
    <w:rsid w:val="00DA383F"/>
    <w:rsid w:val="00DA387F"/>
    <w:rsid w:val="00DA38FB"/>
    <w:rsid w:val="00DA3923"/>
    <w:rsid w:val="00DA398F"/>
    <w:rsid w:val="00DA3AF9"/>
    <w:rsid w:val="00DA3C0F"/>
    <w:rsid w:val="00DA3C10"/>
    <w:rsid w:val="00DA3CDA"/>
    <w:rsid w:val="00DA3D8F"/>
    <w:rsid w:val="00DA3E4F"/>
    <w:rsid w:val="00DA3F21"/>
    <w:rsid w:val="00DA3F4C"/>
    <w:rsid w:val="00DA3FBF"/>
    <w:rsid w:val="00DA3FDF"/>
    <w:rsid w:val="00DA402E"/>
    <w:rsid w:val="00DA4046"/>
    <w:rsid w:val="00DA409B"/>
    <w:rsid w:val="00DA40ED"/>
    <w:rsid w:val="00DA4170"/>
    <w:rsid w:val="00DA4181"/>
    <w:rsid w:val="00DA41F2"/>
    <w:rsid w:val="00DA4208"/>
    <w:rsid w:val="00DA4234"/>
    <w:rsid w:val="00DA42E2"/>
    <w:rsid w:val="00DA4338"/>
    <w:rsid w:val="00DA43B1"/>
    <w:rsid w:val="00DA445A"/>
    <w:rsid w:val="00DA4511"/>
    <w:rsid w:val="00DA456D"/>
    <w:rsid w:val="00DA45FC"/>
    <w:rsid w:val="00DA4649"/>
    <w:rsid w:val="00DA464C"/>
    <w:rsid w:val="00DA473F"/>
    <w:rsid w:val="00DA4785"/>
    <w:rsid w:val="00DA47F4"/>
    <w:rsid w:val="00DA480E"/>
    <w:rsid w:val="00DA49E4"/>
    <w:rsid w:val="00DA49EC"/>
    <w:rsid w:val="00DA49F2"/>
    <w:rsid w:val="00DA4A6A"/>
    <w:rsid w:val="00DA4A6F"/>
    <w:rsid w:val="00DA4AAE"/>
    <w:rsid w:val="00DA4B44"/>
    <w:rsid w:val="00DA4BBE"/>
    <w:rsid w:val="00DA4C67"/>
    <w:rsid w:val="00DA4D11"/>
    <w:rsid w:val="00DA4D33"/>
    <w:rsid w:val="00DA4E2B"/>
    <w:rsid w:val="00DA4FEF"/>
    <w:rsid w:val="00DA5091"/>
    <w:rsid w:val="00DA522D"/>
    <w:rsid w:val="00DA5288"/>
    <w:rsid w:val="00DA5382"/>
    <w:rsid w:val="00DA542D"/>
    <w:rsid w:val="00DA5444"/>
    <w:rsid w:val="00DA557D"/>
    <w:rsid w:val="00DA562B"/>
    <w:rsid w:val="00DA56A7"/>
    <w:rsid w:val="00DA5721"/>
    <w:rsid w:val="00DA5767"/>
    <w:rsid w:val="00DA576C"/>
    <w:rsid w:val="00DA5784"/>
    <w:rsid w:val="00DA57D5"/>
    <w:rsid w:val="00DA57E9"/>
    <w:rsid w:val="00DA5824"/>
    <w:rsid w:val="00DA5869"/>
    <w:rsid w:val="00DA58CC"/>
    <w:rsid w:val="00DA58EB"/>
    <w:rsid w:val="00DA596F"/>
    <w:rsid w:val="00DA5B94"/>
    <w:rsid w:val="00DA5B98"/>
    <w:rsid w:val="00DA5CD5"/>
    <w:rsid w:val="00DA5DDB"/>
    <w:rsid w:val="00DA5E9E"/>
    <w:rsid w:val="00DA5ED9"/>
    <w:rsid w:val="00DA5F77"/>
    <w:rsid w:val="00DA5F84"/>
    <w:rsid w:val="00DA5FD0"/>
    <w:rsid w:val="00DA6000"/>
    <w:rsid w:val="00DA6085"/>
    <w:rsid w:val="00DA60EB"/>
    <w:rsid w:val="00DA6125"/>
    <w:rsid w:val="00DA6141"/>
    <w:rsid w:val="00DA61AE"/>
    <w:rsid w:val="00DA61B7"/>
    <w:rsid w:val="00DA638F"/>
    <w:rsid w:val="00DA65C8"/>
    <w:rsid w:val="00DA674A"/>
    <w:rsid w:val="00DA67B9"/>
    <w:rsid w:val="00DA67D2"/>
    <w:rsid w:val="00DA6851"/>
    <w:rsid w:val="00DA6942"/>
    <w:rsid w:val="00DA6BDE"/>
    <w:rsid w:val="00DA6CCC"/>
    <w:rsid w:val="00DA6D1D"/>
    <w:rsid w:val="00DA6DB5"/>
    <w:rsid w:val="00DA6DED"/>
    <w:rsid w:val="00DA6E32"/>
    <w:rsid w:val="00DA6E98"/>
    <w:rsid w:val="00DA6ED5"/>
    <w:rsid w:val="00DA6EE0"/>
    <w:rsid w:val="00DA6EFF"/>
    <w:rsid w:val="00DA6F2F"/>
    <w:rsid w:val="00DA6F46"/>
    <w:rsid w:val="00DA6F64"/>
    <w:rsid w:val="00DA6F90"/>
    <w:rsid w:val="00DA6FF1"/>
    <w:rsid w:val="00DA7031"/>
    <w:rsid w:val="00DA7038"/>
    <w:rsid w:val="00DA7102"/>
    <w:rsid w:val="00DA710E"/>
    <w:rsid w:val="00DA7135"/>
    <w:rsid w:val="00DA7165"/>
    <w:rsid w:val="00DA71AC"/>
    <w:rsid w:val="00DA722E"/>
    <w:rsid w:val="00DA725F"/>
    <w:rsid w:val="00DA72F1"/>
    <w:rsid w:val="00DA72F8"/>
    <w:rsid w:val="00DA7300"/>
    <w:rsid w:val="00DA734A"/>
    <w:rsid w:val="00DA7393"/>
    <w:rsid w:val="00DA7396"/>
    <w:rsid w:val="00DA7405"/>
    <w:rsid w:val="00DA74B7"/>
    <w:rsid w:val="00DA74E7"/>
    <w:rsid w:val="00DA7574"/>
    <w:rsid w:val="00DA75E7"/>
    <w:rsid w:val="00DA75E8"/>
    <w:rsid w:val="00DA76B9"/>
    <w:rsid w:val="00DA7771"/>
    <w:rsid w:val="00DA77A6"/>
    <w:rsid w:val="00DA7971"/>
    <w:rsid w:val="00DA79B5"/>
    <w:rsid w:val="00DA7ABF"/>
    <w:rsid w:val="00DA7AED"/>
    <w:rsid w:val="00DA7C0B"/>
    <w:rsid w:val="00DA7C23"/>
    <w:rsid w:val="00DA7C25"/>
    <w:rsid w:val="00DA7D59"/>
    <w:rsid w:val="00DA7E37"/>
    <w:rsid w:val="00DA7EC8"/>
    <w:rsid w:val="00DA7F26"/>
    <w:rsid w:val="00DA7F3D"/>
    <w:rsid w:val="00DA7FBD"/>
    <w:rsid w:val="00DB018C"/>
    <w:rsid w:val="00DB0197"/>
    <w:rsid w:val="00DB02CB"/>
    <w:rsid w:val="00DB02D1"/>
    <w:rsid w:val="00DB047B"/>
    <w:rsid w:val="00DB0514"/>
    <w:rsid w:val="00DB0597"/>
    <w:rsid w:val="00DB0680"/>
    <w:rsid w:val="00DB06BF"/>
    <w:rsid w:val="00DB0766"/>
    <w:rsid w:val="00DB08F0"/>
    <w:rsid w:val="00DB090C"/>
    <w:rsid w:val="00DB095C"/>
    <w:rsid w:val="00DB0987"/>
    <w:rsid w:val="00DB09BC"/>
    <w:rsid w:val="00DB0A06"/>
    <w:rsid w:val="00DB0B97"/>
    <w:rsid w:val="00DB0BD0"/>
    <w:rsid w:val="00DB0CC4"/>
    <w:rsid w:val="00DB0D05"/>
    <w:rsid w:val="00DB0D29"/>
    <w:rsid w:val="00DB0D34"/>
    <w:rsid w:val="00DB0D42"/>
    <w:rsid w:val="00DB0D64"/>
    <w:rsid w:val="00DB0E62"/>
    <w:rsid w:val="00DB0F48"/>
    <w:rsid w:val="00DB11B5"/>
    <w:rsid w:val="00DB11FD"/>
    <w:rsid w:val="00DB124B"/>
    <w:rsid w:val="00DB131C"/>
    <w:rsid w:val="00DB137B"/>
    <w:rsid w:val="00DB138F"/>
    <w:rsid w:val="00DB142D"/>
    <w:rsid w:val="00DB147A"/>
    <w:rsid w:val="00DB148E"/>
    <w:rsid w:val="00DB1509"/>
    <w:rsid w:val="00DB150B"/>
    <w:rsid w:val="00DB1579"/>
    <w:rsid w:val="00DB1614"/>
    <w:rsid w:val="00DB1642"/>
    <w:rsid w:val="00DB16C5"/>
    <w:rsid w:val="00DB16CD"/>
    <w:rsid w:val="00DB1734"/>
    <w:rsid w:val="00DB1840"/>
    <w:rsid w:val="00DB1860"/>
    <w:rsid w:val="00DB18BF"/>
    <w:rsid w:val="00DB19A6"/>
    <w:rsid w:val="00DB1A18"/>
    <w:rsid w:val="00DB1A75"/>
    <w:rsid w:val="00DB1AC3"/>
    <w:rsid w:val="00DB1B72"/>
    <w:rsid w:val="00DB1C1D"/>
    <w:rsid w:val="00DB1DB8"/>
    <w:rsid w:val="00DB1E3F"/>
    <w:rsid w:val="00DB1F0E"/>
    <w:rsid w:val="00DB1F55"/>
    <w:rsid w:val="00DB2067"/>
    <w:rsid w:val="00DB20B3"/>
    <w:rsid w:val="00DB218B"/>
    <w:rsid w:val="00DB2299"/>
    <w:rsid w:val="00DB2344"/>
    <w:rsid w:val="00DB2472"/>
    <w:rsid w:val="00DB24F4"/>
    <w:rsid w:val="00DB251C"/>
    <w:rsid w:val="00DB2687"/>
    <w:rsid w:val="00DB2688"/>
    <w:rsid w:val="00DB26AC"/>
    <w:rsid w:val="00DB2763"/>
    <w:rsid w:val="00DB2840"/>
    <w:rsid w:val="00DB28B9"/>
    <w:rsid w:val="00DB292E"/>
    <w:rsid w:val="00DB29DA"/>
    <w:rsid w:val="00DB2A45"/>
    <w:rsid w:val="00DB2A62"/>
    <w:rsid w:val="00DB2A6C"/>
    <w:rsid w:val="00DB2B1F"/>
    <w:rsid w:val="00DB2B5A"/>
    <w:rsid w:val="00DB2C0E"/>
    <w:rsid w:val="00DB2C6B"/>
    <w:rsid w:val="00DB2C8A"/>
    <w:rsid w:val="00DB2CBD"/>
    <w:rsid w:val="00DB2DEB"/>
    <w:rsid w:val="00DB2ECD"/>
    <w:rsid w:val="00DB2F4E"/>
    <w:rsid w:val="00DB2FEC"/>
    <w:rsid w:val="00DB3067"/>
    <w:rsid w:val="00DB30DE"/>
    <w:rsid w:val="00DB3133"/>
    <w:rsid w:val="00DB3189"/>
    <w:rsid w:val="00DB31A9"/>
    <w:rsid w:val="00DB31D9"/>
    <w:rsid w:val="00DB32FB"/>
    <w:rsid w:val="00DB33E2"/>
    <w:rsid w:val="00DB33E6"/>
    <w:rsid w:val="00DB3464"/>
    <w:rsid w:val="00DB3496"/>
    <w:rsid w:val="00DB34E1"/>
    <w:rsid w:val="00DB353C"/>
    <w:rsid w:val="00DB3575"/>
    <w:rsid w:val="00DB35FE"/>
    <w:rsid w:val="00DB3623"/>
    <w:rsid w:val="00DB3675"/>
    <w:rsid w:val="00DB375A"/>
    <w:rsid w:val="00DB38B6"/>
    <w:rsid w:val="00DB3980"/>
    <w:rsid w:val="00DB39A8"/>
    <w:rsid w:val="00DB3A12"/>
    <w:rsid w:val="00DB3A9E"/>
    <w:rsid w:val="00DB3B02"/>
    <w:rsid w:val="00DB3CA6"/>
    <w:rsid w:val="00DB3CE3"/>
    <w:rsid w:val="00DB3D58"/>
    <w:rsid w:val="00DB3D86"/>
    <w:rsid w:val="00DB3D94"/>
    <w:rsid w:val="00DB4021"/>
    <w:rsid w:val="00DB40A6"/>
    <w:rsid w:val="00DB4139"/>
    <w:rsid w:val="00DB4195"/>
    <w:rsid w:val="00DB41D9"/>
    <w:rsid w:val="00DB41FB"/>
    <w:rsid w:val="00DB4215"/>
    <w:rsid w:val="00DB4254"/>
    <w:rsid w:val="00DB42BA"/>
    <w:rsid w:val="00DB431A"/>
    <w:rsid w:val="00DB43D3"/>
    <w:rsid w:val="00DB459D"/>
    <w:rsid w:val="00DB45E6"/>
    <w:rsid w:val="00DB4621"/>
    <w:rsid w:val="00DB46DF"/>
    <w:rsid w:val="00DB473C"/>
    <w:rsid w:val="00DB478E"/>
    <w:rsid w:val="00DB479B"/>
    <w:rsid w:val="00DB4876"/>
    <w:rsid w:val="00DB488C"/>
    <w:rsid w:val="00DB488E"/>
    <w:rsid w:val="00DB48B7"/>
    <w:rsid w:val="00DB4912"/>
    <w:rsid w:val="00DB49B6"/>
    <w:rsid w:val="00DB4AFF"/>
    <w:rsid w:val="00DB4B2D"/>
    <w:rsid w:val="00DB4BC1"/>
    <w:rsid w:val="00DB4BD2"/>
    <w:rsid w:val="00DB4C5D"/>
    <w:rsid w:val="00DB4C6A"/>
    <w:rsid w:val="00DB4CD6"/>
    <w:rsid w:val="00DB4E41"/>
    <w:rsid w:val="00DB4EB5"/>
    <w:rsid w:val="00DB4EB8"/>
    <w:rsid w:val="00DB4F73"/>
    <w:rsid w:val="00DB4F8E"/>
    <w:rsid w:val="00DB4F90"/>
    <w:rsid w:val="00DB4FD7"/>
    <w:rsid w:val="00DB50A9"/>
    <w:rsid w:val="00DB50D0"/>
    <w:rsid w:val="00DB51DE"/>
    <w:rsid w:val="00DB533F"/>
    <w:rsid w:val="00DB53E1"/>
    <w:rsid w:val="00DB53F1"/>
    <w:rsid w:val="00DB53FC"/>
    <w:rsid w:val="00DB5408"/>
    <w:rsid w:val="00DB5501"/>
    <w:rsid w:val="00DB5553"/>
    <w:rsid w:val="00DB5612"/>
    <w:rsid w:val="00DB5707"/>
    <w:rsid w:val="00DB575B"/>
    <w:rsid w:val="00DB581E"/>
    <w:rsid w:val="00DB5977"/>
    <w:rsid w:val="00DB5AD6"/>
    <w:rsid w:val="00DB5B33"/>
    <w:rsid w:val="00DB5B5E"/>
    <w:rsid w:val="00DB5BB9"/>
    <w:rsid w:val="00DB5BDF"/>
    <w:rsid w:val="00DB5C15"/>
    <w:rsid w:val="00DB5C41"/>
    <w:rsid w:val="00DB5C7B"/>
    <w:rsid w:val="00DB5E45"/>
    <w:rsid w:val="00DB5E74"/>
    <w:rsid w:val="00DB5ED6"/>
    <w:rsid w:val="00DB5F32"/>
    <w:rsid w:val="00DB5F4B"/>
    <w:rsid w:val="00DB5F76"/>
    <w:rsid w:val="00DB5F7D"/>
    <w:rsid w:val="00DB6045"/>
    <w:rsid w:val="00DB608E"/>
    <w:rsid w:val="00DB60C6"/>
    <w:rsid w:val="00DB6141"/>
    <w:rsid w:val="00DB6172"/>
    <w:rsid w:val="00DB61BF"/>
    <w:rsid w:val="00DB63CD"/>
    <w:rsid w:val="00DB63FE"/>
    <w:rsid w:val="00DB644B"/>
    <w:rsid w:val="00DB657A"/>
    <w:rsid w:val="00DB65D0"/>
    <w:rsid w:val="00DB6632"/>
    <w:rsid w:val="00DB6670"/>
    <w:rsid w:val="00DB6691"/>
    <w:rsid w:val="00DB6839"/>
    <w:rsid w:val="00DB68C1"/>
    <w:rsid w:val="00DB68ED"/>
    <w:rsid w:val="00DB697F"/>
    <w:rsid w:val="00DB69B3"/>
    <w:rsid w:val="00DB6A6E"/>
    <w:rsid w:val="00DB6AB2"/>
    <w:rsid w:val="00DB6B49"/>
    <w:rsid w:val="00DB6B8B"/>
    <w:rsid w:val="00DB6BB7"/>
    <w:rsid w:val="00DB6BCD"/>
    <w:rsid w:val="00DB6BD4"/>
    <w:rsid w:val="00DB6BDD"/>
    <w:rsid w:val="00DB6C70"/>
    <w:rsid w:val="00DB6C92"/>
    <w:rsid w:val="00DB6CB8"/>
    <w:rsid w:val="00DB6CB9"/>
    <w:rsid w:val="00DB6CDE"/>
    <w:rsid w:val="00DB6D9C"/>
    <w:rsid w:val="00DB6E2E"/>
    <w:rsid w:val="00DB6E3E"/>
    <w:rsid w:val="00DB6E62"/>
    <w:rsid w:val="00DB6E80"/>
    <w:rsid w:val="00DB6F4F"/>
    <w:rsid w:val="00DB6FDA"/>
    <w:rsid w:val="00DB7044"/>
    <w:rsid w:val="00DB7209"/>
    <w:rsid w:val="00DB7216"/>
    <w:rsid w:val="00DB72FD"/>
    <w:rsid w:val="00DB739F"/>
    <w:rsid w:val="00DB73B2"/>
    <w:rsid w:val="00DB740E"/>
    <w:rsid w:val="00DB74EB"/>
    <w:rsid w:val="00DB754F"/>
    <w:rsid w:val="00DB758C"/>
    <w:rsid w:val="00DB7596"/>
    <w:rsid w:val="00DB776D"/>
    <w:rsid w:val="00DB778A"/>
    <w:rsid w:val="00DB77D9"/>
    <w:rsid w:val="00DB7801"/>
    <w:rsid w:val="00DB7870"/>
    <w:rsid w:val="00DB7882"/>
    <w:rsid w:val="00DB796D"/>
    <w:rsid w:val="00DB79D0"/>
    <w:rsid w:val="00DB79E4"/>
    <w:rsid w:val="00DB79F1"/>
    <w:rsid w:val="00DB7A3F"/>
    <w:rsid w:val="00DB7A46"/>
    <w:rsid w:val="00DB7A7E"/>
    <w:rsid w:val="00DB7A84"/>
    <w:rsid w:val="00DB7CB9"/>
    <w:rsid w:val="00DB7D86"/>
    <w:rsid w:val="00DB7DB9"/>
    <w:rsid w:val="00DB7DD5"/>
    <w:rsid w:val="00DB7E93"/>
    <w:rsid w:val="00DB7EC3"/>
    <w:rsid w:val="00DB7EDA"/>
    <w:rsid w:val="00DB7FE2"/>
    <w:rsid w:val="00DC0071"/>
    <w:rsid w:val="00DC00C4"/>
    <w:rsid w:val="00DC0139"/>
    <w:rsid w:val="00DC014E"/>
    <w:rsid w:val="00DC0199"/>
    <w:rsid w:val="00DC02C4"/>
    <w:rsid w:val="00DC02FD"/>
    <w:rsid w:val="00DC0340"/>
    <w:rsid w:val="00DC03B2"/>
    <w:rsid w:val="00DC0473"/>
    <w:rsid w:val="00DC054C"/>
    <w:rsid w:val="00DC069E"/>
    <w:rsid w:val="00DC06D3"/>
    <w:rsid w:val="00DC06F0"/>
    <w:rsid w:val="00DC0749"/>
    <w:rsid w:val="00DC075D"/>
    <w:rsid w:val="00DC082B"/>
    <w:rsid w:val="00DC084B"/>
    <w:rsid w:val="00DC0900"/>
    <w:rsid w:val="00DC0981"/>
    <w:rsid w:val="00DC0A28"/>
    <w:rsid w:val="00DC0B1D"/>
    <w:rsid w:val="00DC0B4D"/>
    <w:rsid w:val="00DC0BF3"/>
    <w:rsid w:val="00DC0C06"/>
    <w:rsid w:val="00DC0C3E"/>
    <w:rsid w:val="00DC0CBE"/>
    <w:rsid w:val="00DC0CEF"/>
    <w:rsid w:val="00DC0E02"/>
    <w:rsid w:val="00DC0EEB"/>
    <w:rsid w:val="00DC0F31"/>
    <w:rsid w:val="00DC0F47"/>
    <w:rsid w:val="00DC0FAE"/>
    <w:rsid w:val="00DC117B"/>
    <w:rsid w:val="00DC11FC"/>
    <w:rsid w:val="00DC1266"/>
    <w:rsid w:val="00DC12D4"/>
    <w:rsid w:val="00DC12F1"/>
    <w:rsid w:val="00DC137F"/>
    <w:rsid w:val="00DC140B"/>
    <w:rsid w:val="00DC142C"/>
    <w:rsid w:val="00DC1434"/>
    <w:rsid w:val="00DC14B7"/>
    <w:rsid w:val="00DC15B1"/>
    <w:rsid w:val="00DC16D0"/>
    <w:rsid w:val="00DC1770"/>
    <w:rsid w:val="00DC18BA"/>
    <w:rsid w:val="00DC18C0"/>
    <w:rsid w:val="00DC18F9"/>
    <w:rsid w:val="00DC199D"/>
    <w:rsid w:val="00DC1A8D"/>
    <w:rsid w:val="00DC1A98"/>
    <w:rsid w:val="00DC1C22"/>
    <w:rsid w:val="00DC1C87"/>
    <w:rsid w:val="00DC1CA6"/>
    <w:rsid w:val="00DC1CDC"/>
    <w:rsid w:val="00DC1DBC"/>
    <w:rsid w:val="00DC1DCA"/>
    <w:rsid w:val="00DC1E4B"/>
    <w:rsid w:val="00DC1EE1"/>
    <w:rsid w:val="00DC205A"/>
    <w:rsid w:val="00DC2081"/>
    <w:rsid w:val="00DC2129"/>
    <w:rsid w:val="00DC212C"/>
    <w:rsid w:val="00DC21AA"/>
    <w:rsid w:val="00DC21F9"/>
    <w:rsid w:val="00DC227D"/>
    <w:rsid w:val="00DC2299"/>
    <w:rsid w:val="00DC2326"/>
    <w:rsid w:val="00DC23E0"/>
    <w:rsid w:val="00DC24E1"/>
    <w:rsid w:val="00DC250E"/>
    <w:rsid w:val="00DC2515"/>
    <w:rsid w:val="00DC253B"/>
    <w:rsid w:val="00DC262B"/>
    <w:rsid w:val="00DC264E"/>
    <w:rsid w:val="00DC26A9"/>
    <w:rsid w:val="00DC26F1"/>
    <w:rsid w:val="00DC272E"/>
    <w:rsid w:val="00DC2833"/>
    <w:rsid w:val="00DC28AE"/>
    <w:rsid w:val="00DC29ED"/>
    <w:rsid w:val="00DC2A33"/>
    <w:rsid w:val="00DC2A73"/>
    <w:rsid w:val="00DC2A7B"/>
    <w:rsid w:val="00DC2A80"/>
    <w:rsid w:val="00DC2B46"/>
    <w:rsid w:val="00DC2CDE"/>
    <w:rsid w:val="00DC2D88"/>
    <w:rsid w:val="00DC2E44"/>
    <w:rsid w:val="00DC2E7A"/>
    <w:rsid w:val="00DC2E7C"/>
    <w:rsid w:val="00DC2E8C"/>
    <w:rsid w:val="00DC2EF4"/>
    <w:rsid w:val="00DC3023"/>
    <w:rsid w:val="00DC3046"/>
    <w:rsid w:val="00DC309D"/>
    <w:rsid w:val="00DC31EA"/>
    <w:rsid w:val="00DC3263"/>
    <w:rsid w:val="00DC331D"/>
    <w:rsid w:val="00DC3329"/>
    <w:rsid w:val="00DC3347"/>
    <w:rsid w:val="00DC3367"/>
    <w:rsid w:val="00DC36D1"/>
    <w:rsid w:val="00DC3818"/>
    <w:rsid w:val="00DC38B0"/>
    <w:rsid w:val="00DC393C"/>
    <w:rsid w:val="00DC3963"/>
    <w:rsid w:val="00DC3964"/>
    <w:rsid w:val="00DC3A91"/>
    <w:rsid w:val="00DC3BE6"/>
    <w:rsid w:val="00DC3BFA"/>
    <w:rsid w:val="00DC3C5A"/>
    <w:rsid w:val="00DC3CF5"/>
    <w:rsid w:val="00DC3D02"/>
    <w:rsid w:val="00DC3D2E"/>
    <w:rsid w:val="00DC3DBA"/>
    <w:rsid w:val="00DC3DC8"/>
    <w:rsid w:val="00DC3EBB"/>
    <w:rsid w:val="00DC3EC4"/>
    <w:rsid w:val="00DC3F31"/>
    <w:rsid w:val="00DC3F70"/>
    <w:rsid w:val="00DC405C"/>
    <w:rsid w:val="00DC414E"/>
    <w:rsid w:val="00DC4199"/>
    <w:rsid w:val="00DC41C9"/>
    <w:rsid w:val="00DC42A5"/>
    <w:rsid w:val="00DC434E"/>
    <w:rsid w:val="00DC4353"/>
    <w:rsid w:val="00DC4371"/>
    <w:rsid w:val="00DC4385"/>
    <w:rsid w:val="00DC4455"/>
    <w:rsid w:val="00DC44AF"/>
    <w:rsid w:val="00DC44B7"/>
    <w:rsid w:val="00DC44DC"/>
    <w:rsid w:val="00DC4596"/>
    <w:rsid w:val="00DC45A1"/>
    <w:rsid w:val="00DC469F"/>
    <w:rsid w:val="00DC46BF"/>
    <w:rsid w:val="00DC47D1"/>
    <w:rsid w:val="00DC481E"/>
    <w:rsid w:val="00DC4827"/>
    <w:rsid w:val="00DC4857"/>
    <w:rsid w:val="00DC486C"/>
    <w:rsid w:val="00DC4893"/>
    <w:rsid w:val="00DC4A3B"/>
    <w:rsid w:val="00DC4A59"/>
    <w:rsid w:val="00DC4A76"/>
    <w:rsid w:val="00DC4A88"/>
    <w:rsid w:val="00DC4AAC"/>
    <w:rsid w:val="00DC4C0A"/>
    <w:rsid w:val="00DC4CAB"/>
    <w:rsid w:val="00DC4E4A"/>
    <w:rsid w:val="00DC4E6C"/>
    <w:rsid w:val="00DC4F4F"/>
    <w:rsid w:val="00DC4FB2"/>
    <w:rsid w:val="00DC50C4"/>
    <w:rsid w:val="00DC5133"/>
    <w:rsid w:val="00DC517F"/>
    <w:rsid w:val="00DC5218"/>
    <w:rsid w:val="00DC5234"/>
    <w:rsid w:val="00DC52EE"/>
    <w:rsid w:val="00DC52F4"/>
    <w:rsid w:val="00DC52FF"/>
    <w:rsid w:val="00DC5392"/>
    <w:rsid w:val="00DC5526"/>
    <w:rsid w:val="00DC55FA"/>
    <w:rsid w:val="00DC5666"/>
    <w:rsid w:val="00DC56B7"/>
    <w:rsid w:val="00DC56E4"/>
    <w:rsid w:val="00DC5717"/>
    <w:rsid w:val="00DC5841"/>
    <w:rsid w:val="00DC589F"/>
    <w:rsid w:val="00DC598C"/>
    <w:rsid w:val="00DC599E"/>
    <w:rsid w:val="00DC5A4E"/>
    <w:rsid w:val="00DC5A92"/>
    <w:rsid w:val="00DC5AB4"/>
    <w:rsid w:val="00DC5AFD"/>
    <w:rsid w:val="00DC5C70"/>
    <w:rsid w:val="00DC5CF9"/>
    <w:rsid w:val="00DC5D52"/>
    <w:rsid w:val="00DC5D75"/>
    <w:rsid w:val="00DC5D9A"/>
    <w:rsid w:val="00DC5DBD"/>
    <w:rsid w:val="00DC5DEB"/>
    <w:rsid w:val="00DC5E3C"/>
    <w:rsid w:val="00DC5EBB"/>
    <w:rsid w:val="00DC5FA9"/>
    <w:rsid w:val="00DC6010"/>
    <w:rsid w:val="00DC60D4"/>
    <w:rsid w:val="00DC60F6"/>
    <w:rsid w:val="00DC6111"/>
    <w:rsid w:val="00DC617B"/>
    <w:rsid w:val="00DC6237"/>
    <w:rsid w:val="00DC624C"/>
    <w:rsid w:val="00DC6266"/>
    <w:rsid w:val="00DC629A"/>
    <w:rsid w:val="00DC62E6"/>
    <w:rsid w:val="00DC6339"/>
    <w:rsid w:val="00DC6375"/>
    <w:rsid w:val="00DC647D"/>
    <w:rsid w:val="00DC64D8"/>
    <w:rsid w:val="00DC651F"/>
    <w:rsid w:val="00DC6563"/>
    <w:rsid w:val="00DC661E"/>
    <w:rsid w:val="00DC66A2"/>
    <w:rsid w:val="00DC66C2"/>
    <w:rsid w:val="00DC6816"/>
    <w:rsid w:val="00DC6870"/>
    <w:rsid w:val="00DC6982"/>
    <w:rsid w:val="00DC698E"/>
    <w:rsid w:val="00DC69DE"/>
    <w:rsid w:val="00DC69E9"/>
    <w:rsid w:val="00DC6A1F"/>
    <w:rsid w:val="00DC6A2A"/>
    <w:rsid w:val="00DC6B1F"/>
    <w:rsid w:val="00DC6B41"/>
    <w:rsid w:val="00DC6BB4"/>
    <w:rsid w:val="00DC6C22"/>
    <w:rsid w:val="00DC6C44"/>
    <w:rsid w:val="00DC6C74"/>
    <w:rsid w:val="00DC6D55"/>
    <w:rsid w:val="00DC6D8F"/>
    <w:rsid w:val="00DC6DB8"/>
    <w:rsid w:val="00DC6DBE"/>
    <w:rsid w:val="00DC6F61"/>
    <w:rsid w:val="00DC702D"/>
    <w:rsid w:val="00DC703C"/>
    <w:rsid w:val="00DC7174"/>
    <w:rsid w:val="00DC719A"/>
    <w:rsid w:val="00DC71A7"/>
    <w:rsid w:val="00DC71CE"/>
    <w:rsid w:val="00DC7253"/>
    <w:rsid w:val="00DC7370"/>
    <w:rsid w:val="00DC7468"/>
    <w:rsid w:val="00DC7486"/>
    <w:rsid w:val="00DC758F"/>
    <w:rsid w:val="00DC75D6"/>
    <w:rsid w:val="00DC7612"/>
    <w:rsid w:val="00DC762C"/>
    <w:rsid w:val="00DC7635"/>
    <w:rsid w:val="00DC76CD"/>
    <w:rsid w:val="00DC76D9"/>
    <w:rsid w:val="00DC773C"/>
    <w:rsid w:val="00DC773D"/>
    <w:rsid w:val="00DC7770"/>
    <w:rsid w:val="00DC7868"/>
    <w:rsid w:val="00DC7951"/>
    <w:rsid w:val="00DC796D"/>
    <w:rsid w:val="00DC7970"/>
    <w:rsid w:val="00DC79EC"/>
    <w:rsid w:val="00DC79F4"/>
    <w:rsid w:val="00DC7A0B"/>
    <w:rsid w:val="00DC7A82"/>
    <w:rsid w:val="00DC7A94"/>
    <w:rsid w:val="00DC7ACF"/>
    <w:rsid w:val="00DC7B57"/>
    <w:rsid w:val="00DC7CB1"/>
    <w:rsid w:val="00DC7CEB"/>
    <w:rsid w:val="00DC7D08"/>
    <w:rsid w:val="00DC7DA2"/>
    <w:rsid w:val="00DC7E33"/>
    <w:rsid w:val="00DC7E76"/>
    <w:rsid w:val="00DC7F0D"/>
    <w:rsid w:val="00DC7F8D"/>
    <w:rsid w:val="00DC7FB8"/>
    <w:rsid w:val="00DC7FDD"/>
    <w:rsid w:val="00DC7FFB"/>
    <w:rsid w:val="00DD0006"/>
    <w:rsid w:val="00DD0037"/>
    <w:rsid w:val="00DD0052"/>
    <w:rsid w:val="00DD007B"/>
    <w:rsid w:val="00DD00A4"/>
    <w:rsid w:val="00DD019C"/>
    <w:rsid w:val="00DD026F"/>
    <w:rsid w:val="00DD02E2"/>
    <w:rsid w:val="00DD02EB"/>
    <w:rsid w:val="00DD0402"/>
    <w:rsid w:val="00DD0504"/>
    <w:rsid w:val="00DD069E"/>
    <w:rsid w:val="00DD06D0"/>
    <w:rsid w:val="00DD07A4"/>
    <w:rsid w:val="00DD07C4"/>
    <w:rsid w:val="00DD0819"/>
    <w:rsid w:val="00DD090A"/>
    <w:rsid w:val="00DD090D"/>
    <w:rsid w:val="00DD0916"/>
    <w:rsid w:val="00DD098A"/>
    <w:rsid w:val="00DD0A45"/>
    <w:rsid w:val="00DD0C75"/>
    <w:rsid w:val="00DD0CD2"/>
    <w:rsid w:val="00DD0D24"/>
    <w:rsid w:val="00DD0D50"/>
    <w:rsid w:val="00DD0E5C"/>
    <w:rsid w:val="00DD0F67"/>
    <w:rsid w:val="00DD0FF3"/>
    <w:rsid w:val="00DD1083"/>
    <w:rsid w:val="00DD10B1"/>
    <w:rsid w:val="00DD10C1"/>
    <w:rsid w:val="00DD1146"/>
    <w:rsid w:val="00DD1214"/>
    <w:rsid w:val="00DD121D"/>
    <w:rsid w:val="00DD125D"/>
    <w:rsid w:val="00DD12DA"/>
    <w:rsid w:val="00DD13E3"/>
    <w:rsid w:val="00DD145A"/>
    <w:rsid w:val="00DD14E6"/>
    <w:rsid w:val="00DD1500"/>
    <w:rsid w:val="00DD15C8"/>
    <w:rsid w:val="00DD1830"/>
    <w:rsid w:val="00DD192F"/>
    <w:rsid w:val="00DD1A06"/>
    <w:rsid w:val="00DD1B35"/>
    <w:rsid w:val="00DD1BA6"/>
    <w:rsid w:val="00DD1D6E"/>
    <w:rsid w:val="00DD1DCF"/>
    <w:rsid w:val="00DD1E0B"/>
    <w:rsid w:val="00DD1F1C"/>
    <w:rsid w:val="00DD1F8A"/>
    <w:rsid w:val="00DD203B"/>
    <w:rsid w:val="00DD2049"/>
    <w:rsid w:val="00DD2071"/>
    <w:rsid w:val="00DD209E"/>
    <w:rsid w:val="00DD20E9"/>
    <w:rsid w:val="00DD211E"/>
    <w:rsid w:val="00DD2150"/>
    <w:rsid w:val="00DD22B3"/>
    <w:rsid w:val="00DD2348"/>
    <w:rsid w:val="00DD2349"/>
    <w:rsid w:val="00DD239F"/>
    <w:rsid w:val="00DD23A2"/>
    <w:rsid w:val="00DD243F"/>
    <w:rsid w:val="00DD2447"/>
    <w:rsid w:val="00DD2476"/>
    <w:rsid w:val="00DD2498"/>
    <w:rsid w:val="00DD24BA"/>
    <w:rsid w:val="00DD24E4"/>
    <w:rsid w:val="00DD2782"/>
    <w:rsid w:val="00DD297D"/>
    <w:rsid w:val="00DD2990"/>
    <w:rsid w:val="00DD2999"/>
    <w:rsid w:val="00DD29A4"/>
    <w:rsid w:val="00DD29C9"/>
    <w:rsid w:val="00DD2BA0"/>
    <w:rsid w:val="00DD2CC1"/>
    <w:rsid w:val="00DD2CE9"/>
    <w:rsid w:val="00DD2D63"/>
    <w:rsid w:val="00DD2D6C"/>
    <w:rsid w:val="00DD2E4C"/>
    <w:rsid w:val="00DD2E96"/>
    <w:rsid w:val="00DD2E99"/>
    <w:rsid w:val="00DD2EF5"/>
    <w:rsid w:val="00DD2F17"/>
    <w:rsid w:val="00DD3038"/>
    <w:rsid w:val="00DD30A5"/>
    <w:rsid w:val="00DD3135"/>
    <w:rsid w:val="00DD3146"/>
    <w:rsid w:val="00DD3152"/>
    <w:rsid w:val="00DD3153"/>
    <w:rsid w:val="00DD3203"/>
    <w:rsid w:val="00DD320F"/>
    <w:rsid w:val="00DD3215"/>
    <w:rsid w:val="00DD327F"/>
    <w:rsid w:val="00DD32B8"/>
    <w:rsid w:val="00DD335D"/>
    <w:rsid w:val="00DD33B5"/>
    <w:rsid w:val="00DD3464"/>
    <w:rsid w:val="00DD34CC"/>
    <w:rsid w:val="00DD3542"/>
    <w:rsid w:val="00DD36AF"/>
    <w:rsid w:val="00DD36D0"/>
    <w:rsid w:val="00DD373C"/>
    <w:rsid w:val="00DD3779"/>
    <w:rsid w:val="00DD37C1"/>
    <w:rsid w:val="00DD3848"/>
    <w:rsid w:val="00DD38CB"/>
    <w:rsid w:val="00DD39B5"/>
    <w:rsid w:val="00DD39DA"/>
    <w:rsid w:val="00DD3CE9"/>
    <w:rsid w:val="00DD3CF4"/>
    <w:rsid w:val="00DD3CFF"/>
    <w:rsid w:val="00DD3D02"/>
    <w:rsid w:val="00DD3D2F"/>
    <w:rsid w:val="00DD3D87"/>
    <w:rsid w:val="00DD3DC9"/>
    <w:rsid w:val="00DD3DFA"/>
    <w:rsid w:val="00DD3E9A"/>
    <w:rsid w:val="00DD3F4E"/>
    <w:rsid w:val="00DD3F5C"/>
    <w:rsid w:val="00DD3FA7"/>
    <w:rsid w:val="00DD3FAD"/>
    <w:rsid w:val="00DD3FF2"/>
    <w:rsid w:val="00DD41A6"/>
    <w:rsid w:val="00DD41C9"/>
    <w:rsid w:val="00DD41CE"/>
    <w:rsid w:val="00DD4212"/>
    <w:rsid w:val="00DD4231"/>
    <w:rsid w:val="00DD42EF"/>
    <w:rsid w:val="00DD433B"/>
    <w:rsid w:val="00DD43B6"/>
    <w:rsid w:val="00DD442B"/>
    <w:rsid w:val="00DD4436"/>
    <w:rsid w:val="00DD443D"/>
    <w:rsid w:val="00DD449F"/>
    <w:rsid w:val="00DD453F"/>
    <w:rsid w:val="00DD45C2"/>
    <w:rsid w:val="00DD45FA"/>
    <w:rsid w:val="00DD4626"/>
    <w:rsid w:val="00DD462E"/>
    <w:rsid w:val="00DD464E"/>
    <w:rsid w:val="00DD4654"/>
    <w:rsid w:val="00DD467C"/>
    <w:rsid w:val="00DD470F"/>
    <w:rsid w:val="00DD479F"/>
    <w:rsid w:val="00DD47F7"/>
    <w:rsid w:val="00DD48D9"/>
    <w:rsid w:val="00DD490D"/>
    <w:rsid w:val="00DD4AC8"/>
    <w:rsid w:val="00DD4B21"/>
    <w:rsid w:val="00DD4C7B"/>
    <w:rsid w:val="00DD4CE8"/>
    <w:rsid w:val="00DD4D41"/>
    <w:rsid w:val="00DD4D83"/>
    <w:rsid w:val="00DD4E80"/>
    <w:rsid w:val="00DD4FA5"/>
    <w:rsid w:val="00DD5008"/>
    <w:rsid w:val="00DD5065"/>
    <w:rsid w:val="00DD5080"/>
    <w:rsid w:val="00DD5090"/>
    <w:rsid w:val="00DD50A5"/>
    <w:rsid w:val="00DD50AA"/>
    <w:rsid w:val="00DD5128"/>
    <w:rsid w:val="00DD5146"/>
    <w:rsid w:val="00DD5159"/>
    <w:rsid w:val="00DD5182"/>
    <w:rsid w:val="00DD52D1"/>
    <w:rsid w:val="00DD5303"/>
    <w:rsid w:val="00DD536B"/>
    <w:rsid w:val="00DD53BF"/>
    <w:rsid w:val="00DD53F6"/>
    <w:rsid w:val="00DD53FD"/>
    <w:rsid w:val="00DD553D"/>
    <w:rsid w:val="00DD5585"/>
    <w:rsid w:val="00DD566A"/>
    <w:rsid w:val="00DD5726"/>
    <w:rsid w:val="00DD578C"/>
    <w:rsid w:val="00DD57E6"/>
    <w:rsid w:val="00DD583C"/>
    <w:rsid w:val="00DD58E6"/>
    <w:rsid w:val="00DD5921"/>
    <w:rsid w:val="00DD5933"/>
    <w:rsid w:val="00DD5986"/>
    <w:rsid w:val="00DD59BF"/>
    <w:rsid w:val="00DD59EA"/>
    <w:rsid w:val="00DD5B25"/>
    <w:rsid w:val="00DD5B77"/>
    <w:rsid w:val="00DD5BE7"/>
    <w:rsid w:val="00DD5D4F"/>
    <w:rsid w:val="00DD5D8C"/>
    <w:rsid w:val="00DD5E42"/>
    <w:rsid w:val="00DD5EA4"/>
    <w:rsid w:val="00DD5FB1"/>
    <w:rsid w:val="00DD6022"/>
    <w:rsid w:val="00DD6064"/>
    <w:rsid w:val="00DD60B6"/>
    <w:rsid w:val="00DD6190"/>
    <w:rsid w:val="00DD6239"/>
    <w:rsid w:val="00DD62D3"/>
    <w:rsid w:val="00DD6308"/>
    <w:rsid w:val="00DD6367"/>
    <w:rsid w:val="00DD64BC"/>
    <w:rsid w:val="00DD64F1"/>
    <w:rsid w:val="00DD6508"/>
    <w:rsid w:val="00DD6524"/>
    <w:rsid w:val="00DD6615"/>
    <w:rsid w:val="00DD6682"/>
    <w:rsid w:val="00DD66CE"/>
    <w:rsid w:val="00DD6702"/>
    <w:rsid w:val="00DD6928"/>
    <w:rsid w:val="00DD69CE"/>
    <w:rsid w:val="00DD69E4"/>
    <w:rsid w:val="00DD6A3A"/>
    <w:rsid w:val="00DD6A92"/>
    <w:rsid w:val="00DD6AAC"/>
    <w:rsid w:val="00DD6B9C"/>
    <w:rsid w:val="00DD6BEF"/>
    <w:rsid w:val="00DD6C49"/>
    <w:rsid w:val="00DD6C86"/>
    <w:rsid w:val="00DD6C96"/>
    <w:rsid w:val="00DD6CF4"/>
    <w:rsid w:val="00DD6D88"/>
    <w:rsid w:val="00DD6E57"/>
    <w:rsid w:val="00DD6EC8"/>
    <w:rsid w:val="00DD6F4B"/>
    <w:rsid w:val="00DD6FE9"/>
    <w:rsid w:val="00DD7040"/>
    <w:rsid w:val="00DD71E0"/>
    <w:rsid w:val="00DD724E"/>
    <w:rsid w:val="00DD7250"/>
    <w:rsid w:val="00DD728E"/>
    <w:rsid w:val="00DD72FD"/>
    <w:rsid w:val="00DD732B"/>
    <w:rsid w:val="00DD73BD"/>
    <w:rsid w:val="00DD73CE"/>
    <w:rsid w:val="00DD73F2"/>
    <w:rsid w:val="00DD7483"/>
    <w:rsid w:val="00DD7485"/>
    <w:rsid w:val="00DD7519"/>
    <w:rsid w:val="00DD7541"/>
    <w:rsid w:val="00DD7590"/>
    <w:rsid w:val="00DD75DE"/>
    <w:rsid w:val="00DD7614"/>
    <w:rsid w:val="00DD761D"/>
    <w:rsid w:val="00DD7688"/>
    <w:rsid w:val="00DD772D"/>
    <w:rsid w:val="00DD7734"/>
    <w:rsid w:val="00DD77D6"/>
    <w:rsid w:val="00DD7870"/>
    <w:rsid w:val="00DD791C"/>
    <w:rsid w:val="00DD795F"/>
    <w:rsid w:val="00DD79EC"/>
    <w:rsid w:val="00DD7A59"/>
    <w:rsid w:val="00DD7A85"/>
    <w:rsid w:val="00DD7AA4"/>
    <w:rsid w:val="00DD7B77"/>
    <w:rsid w:val="00DD7BB5"/>
    <w:rsid w:val="00DD7C77"/>
    <w:rsid w:val="00DD7E4D"/>
    <w:rsid w:val="00DD7EA1"/>
    <w:rsid w:val="00DD7EE1"/>
    <w:rsid w:val="00DD7F67"/>
    <w:rsid w:val="00DD7F75"/>
    <w:rsid w:val="00DD7F9D"/>
    <w:rsid w:val="00DD7FA1"/>
    <w:rsid w:val="00DE0020"/>
    <w:rsid w:val="00DE0098"/>
    <w:rsid w:val="00DE00D1"/>
    <w:rsid w:val="00DE0306"/>
    <w:rsid w:val="00DE0392"/>
    <w:rsid w:val="00DE040A"/>
    <w:rsid w:val="00DE0442"/>
    <w:rsid w:val="00DE0456"/>
    <w:rsid w:val="00DE04AF"/>
    <w:rsid w:val="00DE04BE"/>
    <w:rsid w:val="00DE0766"/>
    <w:rsid w:val="00DE091C"/>
    <w:rsid w:val="00DE098A"/>
    <w:rsid w:val="00DE098E"/>
    <w:rsid w:val="00DE09DC"/>
    <w:rsid w:val="00DE0A2A"/>
    <w:rsid w:val="00DE0A79"/>
    <w:rsid w:val="00DE0A91"/>
    <w:rsid w:val="00DE0B56"/>
    <w:rsid w:val="00DE0B5C"/>
    <w:rsid w:val="00DE0B9F"/>
    <w:rsid w:val="00DE0BA8"/>
    <w:rsid w:val="00DE0BF0"/>
    <w:rsid w:val="00DE0C63"/>
    <w:rsid w:val="00DE0C81"/>
    <w:rsid w:val="00DE0C87"/>
    <w:rsid w:val="00DE0D11"/>
    <w:rsid w:val="00DE0D31"/>
    <w:rsid w:val="00DE1143"/>
    <w:rsid w:val="00DE121A"/>
    <w:rsid w:val="00DE124E"/>
    <w:rsid w:val="00DE12D9"/>
    <w:rsid w:val="00DE134B"/>
    <w:rsid w:val="00DE1465"/>
    <w:rsid w:val="00DE14EB"/>
    <w:rsid w:val="00DE151B"/>
    <w:rsid w:val="00DE1544"/>
    <w:rsid w:val="00DE1599"/>
    <w:rsid w:val="00DE15C1"/>
    <w:rsid w:val="00DE15CA"/>
    <w:rsid w:val="00DE172C"/>
    <w:rsid w:val="00DE17FC"/>
    <w:rsid w:val="00DE1907"/>
    <w:rsid w:val="00DE1923"/>
    <w:rsid w:val="00DE195C"/>
    <w:rsid w:val="00DE1A08"/>
    <w:rsid w:val="00DE1B17"/>
    <w:rsid w:val="00DE1BEA"/>
    <w:rsid w:val="00DE1CE3"/>
    <w:rsid w:val="00DE1D8B"/>
    <w:rsid w:val="00DE1DB0"/>
    <w:rsid w:val="00DE1E2E"/>
    <w:rsid w:val="00DE1F39"/>
    <w:rsid w:val="00DE2019"/>
    <w:rsid w:val="00DE20EB"/>
    <w:rsid w:val="00DE211C"/>
    <w:rsid w:val="00DE22F9"/>
    <w:rsid w:val="00DE22FC"/>
    <w:rsid w:val="00DE2410"/>
    <w:rsid w:val="00DE24D3"/>
    <w:rsid w:val="00DE25DF"/>
    <w:rsid w:val="00DE27C6"/>
    <w:rsid w:val="00DE2821"/>
    <w:rsid w:val="00DE2954"/>
    <w:rsid w:val="00DE2A1E"/>
    <w:rsid w:val="00DE2ABF"/>
    <w:rsid w:val="00DE2B12"/>
    <w:rsid w:val="00DE2C53"/>
    <w:rsid w:val="00DE2C7D"/>
    <w:rsid w:val="00DE2CEB"/>
    <w:rsid w:val="00DE2D53"/>
    <w:rsid w:val="00DE2D88"/>
    <w:rsid w:val="00DE304F"/>
    <w:rsid w:val="00DE3064"/>
    <w:rsid w:val="00DE3078"/>
    <w:rsid w:val="00DE3141"/>
    <w:rsid w:val="00DE31A6"/>
    <w:rsid w:val="00DE322C"/>
    <w:rsid w:val="00DE3316"/>
    <w:rsid w:val="00DE3383"/>
    <w:rsid w:val="00DE3402"/>
    <w:rsid w:val="00DE34D3"/>
    <w:rsid w:val="00DE351B"/>
    <w:rsid w:val="00DE3529"/>
    <w:rsid w:val="00DE352F"/>
    <w:rsid w:val="00DE3549"/>
    <w:rsid w:val="00DE35CD"/>
    <w:rsid w:val="00DE3688"/>
    <w:rsid w:val="00DE36B8"/>
    <w:rsid w:val="00DE371C"/>
    <w:rsid w:val="00DE377E"/>
    <w:rsid w:val="00DE37AE"/>
    <w:rsid w:val="00DE37B1"/>
    <w:rsid w:val="00DE37EA"/>
    <w:rsid w:val="00DE38C0"/>
    <w:rsid w:val="00DE39A7"/>
    <w:rsid w:val="00DE39E6"/>
    <w:rsid w:val="00DE3A00"/>
    <w:rsid w:val="00DE3A1E"/>
    <w:rsid w:val="00DE3A87"/>
    <w:rsid w:val="00DE3B26"/>
    <w:rsid w:val="00DE3CAC"/>
    <w:rsid w:val="00DE3D08"/>
    <w:rsid w:val="00DE3E62"/>
    <w:rsid w:val="00DE3FEC"/>
    <w:rsid w:val="00DE403E"/>
    <w:rsid w:val="00DE405F"/>
    <w:rsid w:val="00DE40B4"/>
    <w:rsid w:val="00DE413C"/>
    <w:rsid w:val="00DE41B5"/>
    <w:rsid w:val="00DE41C5"/>
    <w:rsid w:val="00DE41DD"/>
    <w:rsid w:val="00DE42BA"/>
    <w:rsid w:val="00DE42E0"/>
    <w:rsid w:val="00DE4395"/>
    <w:rsid w:val="00DE43EA"/>
    <w:rsid w:val="00DE44D6"/>
    <w:rsid w:val="00DE46FF"/>
    <w:rsid w:val="00DE4817"/>
    <w:rsid w:val="00DE496F"/>
    <w:rsid w:val="00DE49DE"/>
    <w:rsid w:val="00DE4A3E"/>
    <w:rsid w:val="00DE4AEB"/>
    <w:rsid w:val="00DE4C24"/>
    <w:rsid w:val="00DE4D4E"/>
    <w:rsid w:val="00DE4D7D"/>
    <w:rsid w:val="00DE4D8C"/>
    <w:rsid w:val="00DE4F3B"/>
    <w:rsid w:val="00DE4F47"/>
    <w:rsid w:val="00DE51A3"/>
    <w:rsid w:val="00DE5219"/>
    <w:rsid w:val="00DE5287"/>
    <w:rsid w:val="00DE538B"/>
    <w:rsid w:val="00DE5394"/>
    <w:rsid w:val="00DE5434"/>
    <w:rsid w:val="00DE5439"/>
    <w:rsid w:val="00DE5493"/>
    <w:rsid w:val="00DE54FF"/>
    <w:rsid w:val="00DE5566"/>
    <w:rsid w:val="00DE5586"/>
    <w:rsid w:val="00DE55BA"/>
    <w:rsid w:val="00DE55CC"/>
    <w:rsid w:val="00DE55D2"/>
    <w:rsid w:val="00DE55FB"/>
    <w:rsid w:val="00DE5702"/>
    <w:rsid w:val="00DE573E"/>
    <w:rsid w:val="00DE5793"/>
    <w:rsid w:val="00DE57AB"/>
    <w:rsid w:val="00DE587D"/>
    <w:rsid w:val="00DE5923"/>
    <w:rsid w:val="00DE5939"/>
    <w:rsid w:val="00DE5A50"/>
    <w:rsid w:val="00DE5A7B"/>
    <w:rsid w:val="00DE5A89"/>
    <w:rsid w:val="00DE5AAA"/>
    <w:rsid w:val="00DE5B86"/>
    <w:rsid w:val="00DE5B8F"/>
    <w:rsid w:val="00DE5BC8"/>
    <w:rsid w:val="00DE5CD3"/>
    <w:rsid w:val="00DE5D5C"/>
    <w:rsid w:val="00DE5F76"/>
    <w:rsid w:val="00DE60BE"/>
    <w:rsid w:val="00DE60DF"/>
    <w:rsid w:val="00DE6130"/>
    <w:rsid w:val="00DE6188"/>
    <w:rsid w:val="00DE6340"/>
    <w:rsid w:val="00DE6396"/>
    <w:rsid w:val="00DE63B7"/>
    <w:rsid w:val="00DE640B"/>
    <w:rsid w:val="00DE641C"/>
    <w:rsid w:val="00DE645A"/>
    <w:rsid w:val="00DE676B"/>
    <w:rsid w:val="00DE67BB"/>
    <w:rsid w:val="00DE6841"/>
    <w:rsid w:val="00DE68A3"/>
    <w:rsid w:val="00DE68DD"/>
    <w:rsid w:val="00DE6905"/>
    <w:rsid w:val="00DE6A22"/>
    <w:rsid w:val="00DE6A3E"/>
    <w:rsid w:val="00DE6A6C"/>
    <w:rsid w:val="00DE6A88"/>
    <w:rsid w:val="00DE6B1F"/>
    <w:rsid w:val="00DE6B3A"/>
    <w:rsid w:val="00DE6B81"/>
    <w:rsid w:val="00DE6B8A"/>
    <w:rsid w:val="00DE6BE2"/>
    <w:rsid w:val="00DE6C8E"/>
    <w:rsid w:val="00DE6D88"/>
    <w:rsid w:val="00DE6E0A"/>
    <w:rsid w:val="00DE6E21"/>
    <w:rsid w:val="00DE6EAD"/>
    <w:rsid w:val="00DE6F8A"/>
    <w:rsid w:val="00DE7060"/>
    <w:rsid w:val="00DE70D7"/>
    <w:rsid w:val="00DE70F6"/>
    <w:rsid w:val="00DE7129"/>
    <w:rsid w:val="00DE71E2"/>
    <w:rsid w:val="00DE7227"/>
    <w:rsid w:val="00DE7252"/>
    <w:rsid w:val="00DE7262"/>
    <w:rsid w:val="00DE7530"/>
    <w:rsid w:val="00DE758A"/>
    <w:rsid w:val="00DE75BA"/>
    <w:rsid w:val="00DE75CC"/>
    <w:rsid w:val="00DE7772"/>
    <w:rsid w:val="00DE77A6"/>
    <w:rsid w:val="00DE78A7"/>
    <w:rsid w:val="00DE78E7"/>
    <w:rsid w:val="00DE7994"/>
    <w:rsid w:val="00DE79A3"/>
    <w:rsid w:val="00DE7B22"/>
    <w:rsid w:val="00DE7BD8"/>
    <w:rsid w:val="00DE7BE2"/>
    <w:rsid w:val="00DE7C32"/>
    <w:rsid w:val="00DE7C7B"/>
    <w:rsid w:val="00DE7D36"/>
    <w:rsid w:val="00DE7E17"/>
    <w:rsid w:val="00DE7E55"/>
    <w:rsid w:val="00DE7EB0"/>
    <w:rsid w:val="00DE7FD2"/>
    <w:rsid w:val="00DF029F"/>
    <w:rsid w:val="00DF02AE"/>
    <w:rsid w:val="00DF031D"/>
    <w:rsid w:val="00DF033B"/>
    <w:rsid w:val="00DF03A8"/>
    <w:rsid w:val="00DF03D0"/>
    <w:rsid w:val="00DF0404"/>
    <w:rsid w:val="00DF0562"/>
    <w:rsid w:val="00DF05AF"/>
    <w:rsid w:val="00DF064A"/>
    <w:rsid w:val="00DF0671"/>
    <w:rsid w:val="00DF06A6"/>
    <w:rsid w:val="00DF0756"/>
    <w:rsid w:val="00DF0816"/>
    <w:rsid w:val="00DF084F"/>
    <w:rsid w:val="00DF09E9"/>
    <w:rsid w:val="00DF0B2E"/>
    <w:rsid w:val="00DF0B6D"/>
    <w:rsid w:val="00DF0BBF"/>
    <w:rsid w:val="00DF0BF0"/>
    <w:rsid w:val="00DF0C27"/>
    <w:rsid w:val="00DF0D59"/>
    <w:rsid w:val="00DF0D6F"/>
    <w:rsid w:val="00DF0DA4"/>
    <w:rsid w:val="00DF0DA7"/>
    <w:rsid w:val="00DF0EEA"/>
    <w:rsid w:val="00DF0F95"/>
    <w:rsid w:val="00DF0FBA"/>
    <w:rsid w:val="00DF0FCB"/>
    <w:rsid w:val="00DF103A"/>
    <w:rsid w:val="00DF1078"/>
    <w:rsid w:val="00DF108D"/>
    <w:rsid w:val="00DF10D0"/>
    <w:rsid w:val="00DF1300"/>
    <w:rsid w:val="00DF1332"/>
    <w:rsid w:val="00DF13F4"/>
    <w:rsid w:val="00DF13FB"/>
    <w:rsid w:val="00DF1415"/>
    <w:rsid w:val="00DF14DF"/>
    <w:rsid w:val="00DF1560"/>
    <w:rsid w:val="00DF15A7"/>
    <w:rsid w:val="00DF1646"/>
    <w:rsid w:val="00DF1667"/>
    <w:rsid w:val="00DF1791"/>
    <w:rsid w:val="00DF185B"/>
    <w:rsid w:val="00DF1959"/>
    <w:rsid w:val="00DF1A8D"/>
    <w:rsid w:val="00DF1AAC"/>
    <w:rsid w:val="00DF1AF8"/>
    <w:rsid w:val="00DF1B7F"/>
    <w:rsid w:val="00DF1BC6"/>
    <w:rsid w:val="00DF1BCC"/>
    <w:rsid w:val="00DF1BEC"/>
    <w:rsid w:val="00DF1BF0"/>
    <w:rsid w:val="00DF1C57"/>
    <w:rsid w:val="00DF1DC3"/>
    <w:rsid w:val="00DF1DE1"/>
    <w:rsid w:val="00DF1E0F"/>
    <w:rsid w:val="00DF1E24"/>
    <w:rsid w:val="00DF1E91"/>
    <w:rsid w:val="00DF1F1B"/>
    <w:rsid w:val="00DF1F42"/>
    <w:rsid w:val="00DF1F89"/>
    <w:rsid w:val="00DF1FAD"/>
    <w:rsid w:val="00DF2028"/>
    <w:rsid w:val="00DF2076"/>
    <w:rsid w:val="00DF20DF"/>
    <w:rsid w:val="00DF217E"/>
    <w:rsid w:val="00DF227F"/>
    <w:rsid w:val="00DF2524"/>
    <w:rsid w:val="00DF2564"/>
    <w:rsid w:val="00DF2614"/>
    <w:rsid w:val="00DF266C"/>
    <w:rsid w:val="00DF26DA"/>
    <w:rsid w:val="00DF280D"/>
    <w:rsid w:val="00DF281F"/>
    <w:rsid w:val="00DF28EC"/>
    <w:rsid w:val="00DF29B2"/>
    <w:rsid w:val="00DF2A35"/>
    <w:rsid w:val="00DF2AD2"/>
    <w:rsid w:val="00DF2B64"/>
    <w:rsid w:val="00DF2C2F"/>
    <w:rsid w:val="00DF2CA2"/>
    <w:rsid w:val="00DF2D0E"/>
    <w:rsid w:val="00DF2D19"/>
    <w:rsid w:val="00DF2D32"/>
    <w:rsid w:val="00DF2D41"/>
    <w:rsid w:val="00DF2D71"/>
    <w:rsid w:val="00DF2E30"/>
    <w:rsid w:val="00DF2F90"/>
    <w:rsid w:val="00DF309F"/>
    <w:rsid w:val="00DF3116"/>
    <w:rsid w:val="00DF313B"/>
    <w:rsid w:val="00DF32CD"/>
    <w:rsid w:val="00DF3380"/>
    <w:rsid w:val="00DF33D9"/>
    <w:rsid w:val="00DF34C7"/>
    <w:rsid w:val="00DF3751"/>
    <w:rsid w:val="00DF37B9"/>
    <w:rsid w:val="00DF37E2"/>
    <w:rsid w:val="00DF3A7E"/>
    <w:rsid w:val="00DF3A8F"/>
    <w:rsid w:val="00DF3AAD"/>
    <w:rsid w:val="00DF3AC0"/>
    <w:rsid w:val="00DF3B74"/>
    <w:rsid w:val="00DF3BF1"/>
    <w:rsid w:val="00DF3D6D"/>
    <w:rsid w:val="00DF3DDF"/>
    <w:rsid w:val="00DF3E4B"/>
    <w:rsid w:val="00DF3E89"/>
    <w:rsid w:val="00DF3F1C"/>
    <w:rsid w:val="00DF3F20"/>
    <w:rsid w:val="00DF3FA1"/>
    <w:rsid w:val="00DF405B"/>
    <w:rsid w:val="00DF4192"/>
    <w:rsid w:val="00DF420A"/>
    <w:rsid w:val="00DF4226"/>
    <w:rsid w:val="00DF437D"/>
    <w:rsid w:val="00DF438F"/>
    <w:rsid w:val="00DF439E"/>
    <w:rsid w:val="00DF43C4"/>
    <w:rsid w:val="00DF447B"/>
    <w:rsid w:val="00DF44E3"/>
    <w:rsid w:val="00DF4535"/>
    <w:rsid w:val="00DF458E"/>
    <w:rsid w:val="00DF458F"/>
    <w:rsid w:val="00DF462C"/>
    <w:rsid w:val="00DF463C"/>
    <w:rsid w:val="00DF47F2"/>
    <w:rsid w:val="00DF48A4"/>
    <w:rsid w:val="00DF4AA5"/>
    <w:rsid w:val="00DF4AB4"/>
    <w:rsid w:val="00DF4B49"/>
    <w:rsid w:val="00DF4C02"/>
    <w:rsid w:val="00DF4C40"/>
    <w:rsid w:val="00DF4C4A"/>
    <w:rsid w:val="00DF4C8A"/>
    <w:rsid w:val="00DF4E45"/>
    <w:rsid w:val="00DF5016"/>
    <w:rsid w:val="00DF5044"/>
    <w:rsid w:val="00DF5192"/>
    <w:rsid w:val="00DF5236"/>
    <w:rsid w:val="00DF5320"/>
    <w:rsid w:val="00DF533D"/>
    <w:rsid w:val="00DF534B"/>
    <w:rsid w:val="00DF5396"/>
    <w:rsid w:val="00DF5478"/>
    <w:rsid w:val="00DF54F5"/>
    <w:rsid w:val="00DF5558"/>
    <w:rsid w:val="00DF5564"/>
    <w:rsid w:val="00DF56D7"/>
    <w:rsid w:val="00DF56D8"/>
    <w:rsid w:val="00DF5718"/>
    <w:rsid w:val="00DF57D6"/>
    <w:rsid w:val="00DF58A9"/>
    <w:rsid w:val="00DF58E6"/>
    <w:rsid w:val="00DF595C"/>
    <w:rsid w:val="00DF5970"/>
    <w:rsid w:val="00DF59A4"/>
    <w:rsid w:val="00DF5A0F"/>
    <w:rsid w:val="00DF5B36"/>
    <w:rsid w:val="00DF5B39"/>
    <w:rsid w:val="00DF5B4E"/>
    <w:rsid w:val="00DF5C5F"/>
    <w:rsid w:val="00DF5C74"/>
    <w:rsid w:val="00DF5CE4"/>
    <w:rsid w:val="00DF5D9A"/>
    <w:rsid w:val="00DF6073"/>
    <w:rsid w:val="00DF6101"/>
    <w:rsid w:val="00DF6161"/>
    <w:rsid w:val="00DF6184"/>
    <w:rsid w:val="00DF618B"/>
    <w:rsid w:val="00DF61E9"/>
    <w:rsid w:val="00DF62A5"/>
    <w:rsid w:val="00DF63D4"/>
    <w:rsid w:val="00DF63DE"/>
    <w:rsid w:val="00DF64D4"/>
    <w:rsid w:val="00DF654B"/>
    <w:rsid w:val="00DF65CC"/>
    <w:rsid w:val="00DF6628"/>
    <w:rsid w:val="00DF6654"/>
    <w:rsid w:val="00DF66E4"/>
    <w:rsid w:val="00DF68D5"/>
    <w:rsid w:val="00DF6938"/>
    <w:rsid w:val="00DF6980"/>
    <w:rsid w:val="00DF69BB"/>
    <w:rsid w:val="00DF6A84"/>
    <w:rsid w:val="00DF6AAB"/>
    <w:rsid w:val="00DF6BCF"/>
    <w:rsid w:val="00DF6C29"/>
    <w:rsid w:val="00DF6C8E"/>
    <w:rsid w:val="00DF6CA7"/>
    <w:rsid w:val="00DF6CEF"/>
    <w:rsid w:val="00DF6D97"/>
    <w:rsid w:val="00DF6DE2"/>
    <w:rsid w:val="00DF6DF6"/>
    <w:rsid w:val="00DF6E29"/>
    <w:rsid w:val="00DF6E8C"/>
    <w:rsid w:val="00DF6F1E"/>
    <w:rsid w:val="00DF6FE1"/>
    <w:rsid w:val="00DF700E"/>
    <w:rsid w:val="00DF7023"/>
    <w:rsid w:val="00DF7148"/>
    <w:rsid w:val="00DF720A"/>
    <w:rsid w:val="00DF7218"/>
    <w:rsid w:val="00DF7262"/>
    <w:rsid w:val="00DF72A8"/>
    <w:rsid w:val="00DF72E4"/>
    <w:rsid w:val="00DF731A"/>
    <w:rsid w:val="00DF73DE"/>
    <w:rsid w:val="00DF73F0"/>
    <w:rsid w:val="00DF7410"/>
    <w:rsid w:val="00DF743B"/>
    <w:rsid w:val="00DF74C2"/>
    <w:rsid w:val="00DF74ED"/>
    <w:rsid w:val="00DF75F2"/>
    <w:rsid w:val="00DF76E7"/>
    <w:rsid w:val="00DF772D"/>
    <w:rsid w:val="00DF77A9"/>
    <w:rsid w:val="00DF77B9"/>
    <w:rsid w:val="00DF7817"/>
    <w:rsid w:val="00DF783C"/>
    <w:rsid w:val="00DF786C"/>
    <w:rsid w:val="00DF7917"/>
    <w:rsid w:val="00DF7950"/>
    <w:rsid w:val="00DF798E"/>
    <w:rsid w:val="00DF79B4"/>
    <w:rsid w:val="00DF7A22"/>
    <w:rsid w:val="00DF7ACC"/>
    <w:rsid w:val="00DF7B8E"/>
    <w:rsid w:val="00DF7BB8"/>
    <w:rsid w:val="00DF7BD8"/>
    <w:rsid w:val="00DF7DA6"/>
    <w:rsid w:val="00DF7E75"/>
    <w:rsid w:val="00DF7F29"/>
    <w:rsid w:val="00DF7FE1"/>
    <w:rsid w:val="00E00028"/>
    <w:rsid w:val="00E000BC"/>
    <w:rsid w:val="00E000DD"/>
    <w:rsid w:val="00E0017C"/>
    <w:rsid w:val="00E003AD"/>
    <w:rsid w:val="00E0041A"/>
    <w:rsid w:val="00E004DA"/>
    <w:rsid w:val="00E00574"/>
    <w:rsid w:val="00E00588"/>
    <w:rsid w:val="00E005F1"/>
    <w:rsid w:val="00E00741"/>
    <w:rsid w:val="00E0076C"/>
    <w:rsid w:val="00E0078B"/>
    <w:rsid w:val="00E00855"/>
    <w:rsid w:val="00E008B5"/>
    <w:rsid w:val="00E008E5"/>
    <w:rsid w:val="00E009EE"/>
    <w:rsid w:val="00E00A24"/>
    <w:rsid w:val="00E00B94"/>
    <w:rsid w:val="00E00BA3"/>
    <w:rsid w:val="00E00C29"/>
    <w:rsid w:val="00E00C81"/>
    <w:rsid w:val="00E00C98"/>
    <w:rsid w:val="00E00D13"/>
    <w:rsid w:val="00E00DAD"/>
    <w:rsid w:val="00E00E5C"/>
    <w:rsid w:val="00E00EF1"/>
    <w:rsid w:val="00E00EFF"/>
    <w:rsid w:val="00E00F28"/>
    <w:rsid w:val="00E00F66"/>
    <w:rsid w:val="00E00F6A"/>
    <w:rsid w:val="00E00F94"/>
    <w:rsid w:val="00E00F9F"/>
    <w:rsid w:val="00E0105F"/>
    <w:rsid w:val="00E0107F"/>
    <w:rsid w:val="00E010B9"/>
    <w:rsid w:val="00E010F9"/>
    <w:rsid w:val="00E01165"/>
    <w:rsid w:val="00E0121A"/>
    <w:rsid w:val="00E0121B"/>
    <w:rsid w:val="00E012DD"/>
    <w:rsid w:val="00E012E3"/>
    <w:rsid w:val="00E012EE"/>
    <w:rsid w:val="00E01431"/>
    <w:rsid w:val="00E0144E"/>
    <w:rsid w:val="00E01451"/>
    <w:rsid w:val="00E0148B"/>
    <w:rsid w:val="00E014D1"/>
    <w:rsid w:val="00E0150D"/>
    <w:rsid w:val="00E01757"/>
    <w:rsid w:val="00E017CA"/>
    <w:rsid w:val="00E0183C"/>
    <w:rsid w:val="00E0183F"/>
    <w:rsid w:val="00E0185A"/>
    <w:rsid w:val="00E01939"/>
    <w:rsid w:val="00E01A37"/>
    <w:rsid w:val="00E01A92"/>
    <w:rsid w:val="00E01A9C"/>
    <w:rsid w:val="00E01BA0"/>
    <w:rsid w:val="00E01BF9"/>
    <w:rsid w:val="00E01CD0"/>
    <w:rsid w:val="00E01E6A"/>
    <w:rsid w:val="00E01E84"/>
    <w:rsid w:val="00E01EAF"/>
    <w:rsid w:val="00E01EBC"/>
    <w:rsid w:val="00E01F1E"/>
    <w:rsid w:val="00E01F4E"/>
    <w:rsid w:val="00E02023"/>
    <w:rsid w:val="00E02280"/>
    <w:rsid w:val="00E022BC"/>
    <w:rsid w:val="00E022E5"/>
    <w:rsid w:val="00E0230B"/>
    <w:rsid w:val="00E0232C"/>
    <w:rsid w:val="00E024C3"/>
    <w:rsid w:val="00E0254A"/>
    <w:rsid w:val="00E02594"/>
    <w:rsid w:val="00E025E0"/>
    <w:rsid w:val="00E02667"/>
    <w:rsid w:val="00E026AE"/>
    <w:rsid w:val="00E026B0"/>
    <w:rsid w:val="00E026FF"/>
    <w:rsid w:val="00E0279A"/>
    <w:rsid w:val="00E02807"/>
    <w:rsid w:val="00E0280D"/>
    <w:rsid w:val="00E02992"/>
    <w:rsid w:val="00E02B4B"/>
    <w:rsid w:val="00E02B85"/>
    <w:rsid w:val="00E02C1D"/>
    <w:rsid w:val="00E02E87"/>
    <w:rsid w:val="00E02E8E"/>
    <w:rsid w:val="00E02EE0"/>
    <w:rsid w:val="00E02F5E"/>
    <w:rsid w:val="00E03089"/>
    <w:rsid w:val="00E030AF"/>
    <w:rsid w:val="00E030E1"/>
    <w:rsid w:val="00E03252"/>
    <w:rsid w:val="00E03263"/>
    <w:rsid w:val="00E032EF"/>
    <w:rsid w:val="00E03307"/>
    <w:rsid w:val="00E0333A"/>
    <w:rsid w:val="00E033C7"/>
    <w:rsid w:val="00E034A1"/>
    <w:rsid w:val="00E034AE"/>
    <w:rsid w:val="00E035AC"/>
    <w:rsid w:val="00E03664"/>
    <w:rsid w:val="00E0373E"/>
    <w:rsid w:val="00E03821"/>
    <w:rsid w:val="00E039FC"/>
    <w:rsid w:val="00E03A43"/>
    <w:rsid w:val="00E03B7B"/>
    <w:rsid w:val="00E03BDE"/>
    <w:rsid w:val="00E03BF0"/>
    <w:rsid w:val="00E03C12"/>
    <w:rsid w:val="00E03CBB"/>
    <w:rsid w:val="00E03D0D"/>
    <w:rsid w:val="00E03D22"/>
    <w:rsid w:val="00E03E3C"/>
    <w:rsid w:val="00E03E71"/>
    <w:rsid w:val="00E0403F"/>
    <w:rsid w:val="00E0409E"/>
    <w:rsid w:val="00E04111"/>
    <w:rsid w:val="00E0413D"/>
    <w:rsid w:val="00E04150"/>
    <w:rsid w:val="00E04154"/>
    <w:rsid w:val="00E04213"/>
    <w:rsid w:val="00E0422F"/>
    <w:rsid w:val="00E04307"/>
    <w:rsid w:val="00E044D1"/>
    <w:rsid w:val="00E0452E"/>
    <w:rsid w:val="00E0457B"/>
    <w:rsid w:val="00E0461B"/>
    <w:rsid w:val="00E04694"/>
    <w:rsid w:val="00E04835"/>
    <w:rsid w:val="00E0489E"/>
    <w:rsid w:val="00E048AD"/>
    <w:rsid w:val="00E04ADF"/>
    <w:rsid w:val="00E04B1A"/>
    <w:rsid w:val="00E04BFA"/>
    <w:rsid w:val="00E04C07"/>
    <w:rsid w:val="00E04C50"/>
    <w:rsid w:val="00E04CAC"/>
    <w:rsid w:val="00E04DBC"/>
    <w:rsid w:val="00E04E68"/>
    <w:rsid w:val="00E04EED"/>
    <w:rsid w:val="00E04F07"/>
    <w:rsid w:val="00E04F66"/>
    <w:rsid w:val="00E051DE"/>
    <w:rsid w:val="00E051DF"/>
    <w:rsid w:val="00E051EA"/>
    <w:rsid w:val="00E0527C"/>
    <w:rsid w:val="00E053E7"/>
    <w:rsid w:val="00E0540B"/>
    <w:rsid w:val="00E054A7"/>
    <w:rsid w:val="00E054F5"/>
    <w:rsid w:val="00E0553B"/>
    <w:rsid w:val="00E05615"/>
    <w:rsid w:val="00E0562E"/>
    <w:rsid w:val="00E0565C"/>
    <w:rsid w:val="00E0573C"/>
    <w:rsid w:val="00E05781"/>
    <w:rsid w:val="00E057C1"/>
    <w:rsid w:val="00E057CC"/>
    <w:rsid w:val="00E057DB"/>
    <w:rsid w:val="00E05A46"/>
    <w:rsid w:val="00E05A76"/>
    <w:rsid w:val="00E05B16"/>
    <w:rsid w:val="00E05B23"/>
    <w:rsid w:val="00E05B6F"/>
    <w:rsid w:val="00E05CEF"/>
    <w:rsid w:val="00E05D22"/>
    <w:rsid w:val="00E05D99"/>
    <w:rsid w:val="00E05F06"/>
    <w:rsid w:val="00E0601E"/>
    <w:rsid w:val="00E06058"/>
    <w:rsid w:val="00E0617C"/>
    <w:rsid w:val="00E061F0"/>
    <w:rsid w:val="00E06237"/>
    <w:rsid w:val="00E062BB"/>
    <w:rsid w:val="00E062EE"/>
    <w:rsid w:val="00E06302"/>
    <w:rsid w:val="00E0636B"/>
    <w:rsid w:val="00E063C6"/>
    <w:rsid w:val="00E06430"/>
    <w:rsid w:val="00E064D3"/>
    <w:rsid w:val="00E066A8"/>
    <w:rsid w:val="00E06701"/>
    <w:rsid w:val="00E06784"/>
    <w:rsid w:val="00E067F5"/>
    <w:rsid w:val="00E06822"/>
    <w:rsid w:val="00E06861"/>
    <w:rsid w:val="00E06914"/>
    <w:rsid w:val="00E06968"/>
    <w:rsid w:val="00E06983"/>
    <w:rsid w:val="00E06A80"/>
    <w:rsid w:val="00E06AE0"/>
    <w:rsid w:val="00E06BAB"/>
    <w:rsid w:val="00E06CD4"/>
    <w:rsid w:val="00E06CD9"/>
    <w:rsid w:val="00E06D12"/>
    <w:rsid w:val="00E06D9C"/>
    <w:rsid w:val="00E06D9E"/>
    <w:rsid w:val="00E06E52"/>
    <w:rsid w:val="00E06ECA"/>
    <w:rsid w:val="00E070DF"/>
    <w:rsid w:val="00E0711D"/>
    <w:rsid w:val="00E0711E"/>
    <w:rsid w:val="00E07196"/>
    <w:rsid w:val="00E07225"/>
    <w:rsid w:val="00E0740A"/>
    <w:rsid w:val="00E07536"/>
    <w:rsid w:val="00E0754D"/>
    <w:rsid w:val="00E07589"/>
    <w:rsid w:val="00E075D4"/>
    <w:rsid w:val="00E07621"/>
    <w:rsid w:val="00E07713"/>
    <w:rsid w:val="00E0778A"/>
    <w:rsid w:val="00E07830"/>
    <w:rsid w:val="00E0797B"/>
    <w:rsid w:val="00E07A89"/>
    <w:rsid w:val="00E07AF9"/>
    <w:rsid w:val="00E07B90"/>
    <w:rsid w:val="00E07BC4"/>
    <w:rsid w:val="00E07BD7"/>
    <w:rsid w:val="00E07CA8"/>
    <w:rsid w:val="00E07CF4"/>
    <w:rsid w:val="00E07D19"/>
    <w:rsid w:val="00E07D47"/>
    <w:rsid w:val="00E07E91"/>
    <w:rsid w:val="00E07F13"/>
    <w:rsid w:val="00E07F3B"/>
    <w:rsid w:val="00E07F67"/>
    <w:rsid w:val="00E07FAB"/>
    <w:rsid w:val="00E10131"/>
    <w:rsid w:val="00E1013F"/>
    <w:rsid w:val="00E1014C"/>
    <w:rsid w:val="00E1016C"/>
    <w:rsid w:val="00E101E0"/>
    <w:rsid w:val="00E101F6"/>
    <w:rsid w:val="00E101FE"/>
    <w:rsid w:val="00E10226"/>
    <w:rsid w:val="00E10293"/>
    <w:rsid w:val="00E102E6"/>
    <w:rsid w:val="00E1038D"/>
    <w:rsid w:val="00E10527"/>
    <w:rsid w:val="00E105AF"/>
    <w:rsid w:val="00E105F8"/>
    <w:rsid w:val="00E10648"/>
    <w:rsid w:val="00E10688"/>
    <w:rsid w:val="00E1072A"/>
    <w:rsid w:val="00E1072E"/>
    <w:rsid w:val="00E107B7"/>
    <w:rsid w:val="00E10885"/>
    <w:rsid w:val="00E10892"/>
    <w:rsid w:val="00E109B6"/>
    <w:rsid w:val="00E109C1"/>
    <w:rsid w:val="00E10AC9"/>
    <w:rsid w:val="00E10D4A"/>
    <w:rsid w:val="00E10D99"/>
    <w:rsid w:val="00E10DEE"/>
    <w:rsid w:val="00E10F87"/>
    <w:rsid w:val="00E1101E"/>
    <w:rsid w:val="00E1104E"/>
    <w:rsid w:val="00E110A0"/>
    <w:rsid w:val="00E110B2"/>
    <w:rsid w:val="00E11109"/>
    <w:rsid w:val="00E1126B"/>
    <w:rsid w:val="00E1131D"/>
    <w:rsid w:val="00E11350"/>
    <w:rsid w:val="00E11458"/>
    <w:rsid w:val="00E11495"/>
    <w:rsid w:val="00E114D5"/>
    <w:rsid w:val="00E114D6"/>
    <w:rsid w:val="00E115CA"/>
    <w:rsid w:val="00E11600"/>
    <w:rsid w:val="00E117FF"/>
    <w:rsid w:val="00E11821"/>
    <w:rsid w:val="00E1188C"/>
    <w:rsid w:val="00E11946"/>
    <w:rsid w:val="00E119F8"/>
    <w:rsid w:val="00E11A0E"/>
    <w:rsid w:val="00E11A33"/>
    <w:rsid w:val="00E11B07"/>
    <w:rsid w:val="00E11B77"/>
    <w:rsid w:val="00E11BA6"/>
    <w:rsid w:val="00E11BB3"/>
    <w:rsid w:val="00E11CA7"/>
    <w:rsid w:val="00E11CF2"/>
    <w:rsid w:val="00E11DE1"/>
    <w:rsid w:val="00E11EA2"/>
    <w:rsid w:val="00E11EB8"/>
    <w:rsid w:val="00E120A9"/>
    <w:rsid w:val="00E12168"/>
    <w:rsid w:val="00E121C8"/>
    <w:rsid w:val="00E1222C"/>
    <w:rsid w:val="00E12264"/>
    <w:rsid w:val="00E1229A"/>
    <w:rsid w:val="00E122B0"/>
    <w:rsid w:val="00E12307"/>
    <w:rsid w:val="00E12366"/>
    <w:rsid w:val="00E12386"/>
    <w:rsid w:val="00E12491"/>
    <w:rsid w:val="00E125C1"/>
    <w:rsid w:val="00E125D9"/>
    <w:rsid w:val="00E127C7"/>
    <w:rsid w:val="00E127C8"/>
    <w:rsid w:val="00E127EE"/>
    <w:rsid w:val="00E128A1"/>
    <w:rsid w:val="00E128C2"/>
    <w:rsid w:val="00E1292D"/>
    <w:rsid w:val="00E12967"/>
    <w:rsid w:val="00E129AB"/>
    <w:rsid w:val="00E129B4"/>
    <w:rsid w:val="00E12A92"/>
    <w:rsid w:val="00E12C81"/>
    <w:rsid w:val="00E12CAC"/>
    <w:rsid w:val="00E12CBF"/>
    <w:rsid w:val="00E12CF6"/>
    <w:rsid w:val="00E12D91"/>
    <w:rsid w:val="00E12D95"/>
    <w:rsid w:val="00E12DCE"/>
    <w:rsid w:val="00E12DDE"/>
    <w:rsid w:val="00E12E92"/>
    <w:rsid w:val="00E12F0B"/>
    <w:rsid w:val="00E12FB6"/>
    <w:rsid w:val="00E13035"/>
    <w:rsid w:val="00E1306E"/>
    <w:rsid w:val="00E1308D"/>
    <w:rsid w:val="00E13117"/>
    <w:rsid w:val="00E13135"/>
    <w:rsid w:val="00E13218"/>
    <w:rsid w:val="00E1326D"/>
    <w:rsid w:val="00E132A4"/>
    <w:rsid w:val="00E1331D"/>
    <w:rsid w:val="00E13391"/>
    <w:rsid w:val="00E134F4"/>
    <w:rsid w:val="00E13503"/>
    <w:rsid w:val="00E13513"/>
    <w:rsid w:val="00E13516"/>
    <w:rsid w:val="00E1352E"/>
    <w:rsid w:val="00E13579"/>
    <w:rsid w:val="00E13596"/>
    <w:rsid w:val="00E1364E"/>
    <w:rsid w:val="00E1365E"/>
    <w:rsid w:val="00E1370A"/>
    <w:rsid w:val="00E138CF"/>
    <w:rsid w:val="00E13AFD"/>
    <w:rsid w:val="00E13B06"/>
    <w:rsid w:val="00E13B2B"/>
    <w:rsid w:val="00E13BBD"/>
    <w:rsid w:val="00E13BCA"/>
    <w:rsid w:val="00E13C77"/>
    <w:rsid w:val="00E13D88"/>
    <w:rsid w:val="00E13DC4"/>
    <w:rsid w:val="00E13E10"/>
    <w:rsid w:val="00E13E11"/>
    <w:rsid w:val="00E13E18"/>
    <w:rsid w:val="00E13F78"/>
    <w:rsid w:val="00E13FDF"/>
    <w:rsid w:val="00E141BD"/>
    <w:rsid w:val="00E14222"/>
    <w:rsid w:val="00E14228"/>
    <w:rsid w:val="00E144F2"/>
    <w:rsid w:val="00E145FE"/>
    <w:rsid w:val="00E1462E"/>
    <w:rsid w:val="00E1465E"/>
    <w:rsid w:val="00E146FF"/>
    <w:rsid w:val="00E14758"/>
    <w:rsid w:val="00E1495C"/>
    <w:rsid w:val="00E1498C"/>
    <w:rsid w:val="00E14996"/>
    <w:rsid w:val="00E149A5"/>
    <w:rsid w:val="00E149B2"/>
    <w:rsid w:val="00E149EC"/>
    <w:rsid w:val="00E14A1F"/>
    <w:rsid w:val="00E14B32"/>
    <w:rsid w:val="00E14B35"/>
    <w:rsid w:val="00E14B4A"/>
    <w:rsid w:val="00E14BC2"/>
    <w:rsid w:val="00E14BD7"/>
    <w:rsid w:val="00E14BDA"/>
    <w:rsid w:val="00E14C33"/>
    <w:rsid w:val="00E14D67"/>
    <w:rsid w:val="00E14EFD"/>
    <w:rsid w:val="00E14FD3"/>
    <w:rsid w:val="00E1504D"/>
    <w:rsid w:val="00E15079"/>
    <w:rsid w:val="00E150A3"/>
    <w:rsid w:val="00E15151"/>
    <w:rsid w:val="00E151BE"/>
    <w:rsid w:val="00E15229"/>
    <w:rsid w:val="00E15264"/>
    <w:rsid w:val="00E152D5"/>
    <w:rsid w:val="00E153E9"/>
    <w:rsid w:val="00E15413"/>
    <w:rsid w:val="00E154A7"/>
    <w:rsid w:val="00E1551D"/>
    <w:rsid w:val="00E155C5"/>
    <w:rsid w:val="00E1560A"/>
    <w:rsid w:val="00E15638"/>
    <w:rsid w:val="00E1585F"/>
    <w:rsid w:val="00E15992"/>
    <w:rsid w:val="00E159C6"/>
    <w:rsid w:val="00E15ACE"/>
    <w:rsid w:val="00E15B96"/>
    <w:rsid w:val="00E15C68"/>
    <w:rsid w:val="00E15CDC"/>
    <w:rsid w:val="00E15E9B"/>
    <w:rsid w:val="00E15F3F"/>
    <w:rsid w:val="00E15F97"/>
    <w:rsid w:val="00E15FFD"/>
    <w:rsid w:val="00E1605E"/>
    <w:rsid w:val="00E1606D"/>
    <w:rsid w:val="00E1608D"/>
    <w:rsid w:val="00E160B6"/>
    <w:rsid w:val="00E160C3"/>
    <w:rsid w:val="00E16112"/>
    <w:rsid w:val="00E1612F"/>
    <w:rsid w:val="00E16203"/>
    <w:rsid w:val="00E162B9"/>
    <w:rsid w:val="00E162CC"/>
    <w:rsid w:val="00E162EC"/>
    <w:rsid w:val="00E16358"/>
    <w:rsid w:val="00E164FD"/>
    <w:rsid w:val="00E16534"/>
    <w:rsid w:val="00E165B3"/>
    <w:rsid w:val="00E165DF"/>
    <w:rsid w:val="00E166AA"/>
    <w:rsid w:val="00E167D8"/>
    <w:rsid w:val="00E16808"/>
    <w:rsid w:val="00E16885"/>
    <w:rsid w:val="00E168E4"/>
    <w:rsid w:val="00E16908"/>
    <w:rsid w:val="00E16A0D"/>
    <w:rsid w:val="00E16A16"/>
    <w:rsid w:val="00E16AC8"/>
    <w:rsid w:val="00E16AFE"/>
    <w:rsid w:val="00E16B19"/>
    <w:rsid w:val="00E16B39"/>
    <w:rsid w:val="00E16B9D"/>
    <w:rsid w:val="00E16BE8"/>
    <w:rsid w:val="00E16C44"/>
    <w:rsid w:val="00E16C57"/>
    <w:rsid w:val="00E16C5A"/>
    <w:rsid w:val="00E16CE7"/>
    <w:rsid w:val="00E16D77"/>
    <w:rsid w:val="00E16D98"/>
    <w:rsid w:val="00E16DE7"/>
    <w:rsid w:val="00E16DF2"/>
    <w:rsid w:val="00E16DF4"/>
    <w:rsid w:val="00E16FAA"/>
    <w:rsid w:val="00E17050"/>
    <w:rsid w:val="00E17073"/>
    <w:rsid w:val="00E170A2"/>
    <w:rsid w:val="00E17113"/>
    <w:rsid w:val="00E1711D"/>
    <w:rsid w:val="00E171D3"/>
    <w:rsid w:val="00E17202"/>
    <w:rsid w:val="00E17228"/>
    <w:rsid w:val="00E172EF"/>
    <w:rsid w:val="00E17370"/>
    <w:rsid w:val="00E173D1"/>
    <w:rsid w:val="00E17400"/>
    <w:rsid w:val="00E174C0"/>
    <w:rsid w:val="00E17512"/>
    <w:rsid w:val="00E1765D"/>
    <w:rsid w:val="00E176FA"/>
    <w:rsid w:val="00E176FF"/>
    <w:rsid w:val="00E1789B"/>
    <w:rsid w:val="00E17938"/>
    <w:rsid w:val="00E1798B"/>
    <w:rsid w:val="00E179AA"/>
    <w:rsid w:val="00E179CE"/>
    <w:rsid w:val="00E17A41"/>
    <w:rsid w:val="00E17B03"/>
    <w:rsid w:val="00E17BE8"/>
    <w:rsid w:val="00E17C42"/>
    <w:rsid w:val="00E17CB3"/>
    <w:rsid w:val="00E17CE0"/>
    <w:rsid w:val="00E17D6B"/>
    <w:rsid w:val="00E17E4E"/>
    <w:rsid w:val="00E17E87"/>
    <w:rsid w:val="00E17F62"/>
    <w:rsid w:val="00E17F72"/>
    <w:rsid w:val="00E17F83"/>
    <w:rsid w:val="00E17FD4"/>
    <w:rsid w:val="00E17FF6"/>
    <w:rsid w:val="00E20052"/>
    <w:rsid w:val="00E2006C"/>
    <w:rsid w:val="00E20072"/>
    <w:rsid w:val="00E200D9"/>
    <w:rsid w:val="00E201FE"/>
    <w:rsid w:val="00E2022D"/>
    <w:rsid w:val="00E20258"/>
    <w:rsid w:val="00E202D9"/>
    <w:rsid w:val="00E20334"/>
    <w:rsid w:val="00E20460"/>
    <w:rsid w:val="00E2048F"/>
    <w:rsid w:val="00E204A3"/>
    <w:rsid w:val="00E204CE"/>
    <w:rsid w:val="00E204D6"/>
    <w:rsid w:val="00E205B5"/>
    <w:rsid w:val="00E2061D"/>
    <w:rsid w:val="00E2062F"/>
    <w:rsid w:val="00E207B1"/>
    <w:rsid w:val="00E20928"/>
    <w:rsid w:val="00E20978"/>
    <w:rsid w:val="00E2097F"/>
    <w:rsid w:val="00E209AB"/>
    <w:rsid w:val="00E209F8"/>
    <w:rsid w:val="00E20A09"/>
    <w:rsid w:val="00E20A5B"/>
    <w:rsid w:val="00E20A75"/>
    <w:rsid w:val="00E20AAF"/>
    <w:rsid w:val="00E20AFC"/>
    <w:rsid w:val="00E20B6A"/>
    <w:rsid w:val="00E20C53"/>
    <w:rsid w:val="00E20CCC"/>
    <w:rsid w:val="00E20DD6"/>
    <w:rsid w:val="00E20E1B"/>
    <w:rsid w:val="00E20ECA"/>
    <w:rsid w:val="00E20F31"/>
    <w:rsid w:val="00E20F3D"/>
    <w:rsid w:val="00E20F4B"/>
    <w:rsid w:val="00E20F91"/>
    <w:rsid w:val="00E20F9A"/>
    <w:rsid w:val="00E20FA1"/>
    <w:rsid w:val="00E20FB7"/>
    <w:rsid w:val="00E2101E"/>
    <w:rsid w:val="00E2102A"/>
    <w:rsid w:val="00E2103D"/>
    <w:rsid w:val="00E210D0"/>
    <w:rsid w:val="00E210D7"/>
    <w:rsid w:val="00E211D6"/>
    <w:rsid w:val="00E2125C"/>
    <w:rsid w:val="00E212CE"/>
    <w:rsid w:val="00E2130B"/>
    <w:rsid w:val="00E2136C"/>
    <w:rsid w:val="00E2138D"/>
    <w:rsid w:val="00E21509"/>
    <w:rsid w:val="00E2152B"/>
    <w:rsid w:val="00E21569"/>
    <w:rsid w:val="00E21578"/>
    <w:rsid w:val="00E2158F"/>
    <w:rsid w:val="00E215A8"/>
    <w:rsid w:val="00E215D2"/>
    <w:rsid w:val="00E2169C"/>
    <w:rsid w:val="00E216D5"/>
    <w:rsid w:val="00E21720"/>
    <w:rsid w:val="00E2175A"/>
    <w:rsid w:val="00E21762"/>
    <w:rsid w:val="00E21796"/>
    <w:rsid w:val="00E21830"/>
    <w:rsid w:val="00E21842"/>
    <w:rsid w:val="00E2187C"/>
    <w:rsid w:val="00E21A5A"/>
    <w:rsid w:val="00E21A72"/>
    <w:rsid w:val="00E21A74"/>
    <w:rsid w:val="00E21AE0"/>
    <w:rsid w:val="00E21B0C"/>
    <w:rsid w:val="00E21B1D"/>
    <w:rsid w:val="00E21B41"/>
    <w:rsid w:val="00E21B7F"/>
    <w:rsid w:val="00E21B8C"/>
    <w:rsid w:val="00E21BA0"/>
    <w:rsid w:val="00E21BE8"/>
    <w:rsid w:val="00E21C02"/>
    <w:rsid w:val="00E21C36"/>
    <w:rsid w:val="00E21C50"/>
    <w:rsid w:val="00E21D20"/>
    <w:rsid w:val="00E21DDE"/>
    <w:rsid w:val="00E21E3E"/>
    <w:rsid w:val="00E21E59"/>
    <w:rsid w:val="00E21E68"/>
    <w:rsid w:val="00E21EBE"/>
    <w:rsid w:val="00E21F11"/>
    <w:rsid w:val="00E21F22"/>
    <w:rsid w:val="00E21F4B"/>
    <w:rsid w:val="00E21F6F"/>
    <w:rsid w:val="00E21FC0"/>
    <w:rsid w:val="00E21FC2"/>
    <w:rsid w:val="00E22021"/>
    <w:rsid w:val="00E220C6"/>
    <w:rsid w:val="00E22152"/>
    <w:rsid w:val="00E221D6"/>
    <w:rsid w:val="00E221E9"/>
    <w:rsid w:val="00E222B5"/>
    <w:rsid w:val="00E222D0"/>
    <w:rsid w:val="00E222F8"/>
    <w:rsid w:val="00E223EA"/>
    <w:rsid w:val="00E2242A"/>
    <w:rsid w:val="00E22501"/>
    <w:rsid w:val="00E22524"/>
    <w:rsid w:val="00E225A7"/>
    <w:rsid w:val="00E22783"/>
    <w:rsid w:val="00E227A8"/>
    <w:rsid w:val="00E227E0"/>
    <w:rsid w:val="00E22819"/>
    <w:rsid w:val="00E22826"/>
    <w:rsid w:val="00E22882"/>
    <w:rsid w:val="00E22AAD"/>
    <w:rsid w:val="00E22AD1"/>
    <w:rsid w:val="00E22C17"/>
    <w:rsid w:val="00E22C1F"/>
    <w:rsid w:val="00E22D60"/>
    <w:rsid w:val="00E22E37"/>
    <w:rsid w:val="00E22F1D"/>
    <w:rsid w:val="00E22F8D"/>
    <w:rsid w:val="00E230DD"/>
    <w:rsid w:val="00E231C9"/>
    <w:rsid w:val="00E23209"/>
    <w:rsid w:val="00E23259"/>
    <w:rsid w:val="00E23288"/>
    <w:rsid w:val="00E23324"/>
    <w:rsid w:val="00E23459"/>
    <w:rsid w:val="00E23540"/>
    <w:rsid w:val="00E235B1"/>
    <w:rsid w:val="00E2373F"/>
    <w:rsid w:val="00E2385F"/>
    <w:rsid w:val="00E23865"/>
    <w:rsid w:val="00E23939"/>
    <w:rsid w:val="00E23973"/>
    <w:rsid w:val="00E239F2"/>
    <w:rsid w:val="00E23A09"/>
    <w:rsid w:val="00E23A98"/>
    <w:rsid w:val="00E23ACD"/>
    <w:rsid w:val="00E23B8F"/>
    <w:rsid w:val="00E23BE4"/>
    <w:rsid w:val="00E23CAF"/>
    <w:rsid w:val="00E23CBF"/>
    <w:rsid w:val="00E23D1F"/>
    <w:rsid w:val="00E23DB5"/>
    <w:rsid w:val="00E23E96"/>
    <w:rsid w:val="00E23ED0"/>
    <w:rsid w:val="00E241A8"/>
    <w:rsid w:val="00E241B6"/>
    <w:rsid w:val="00E241E1"/>
    <w:rsid w:val="00E2420D"/>
    <w:rsid w:val="00E24211"/>
    <w:rsid w:val="00E242E1"/>
    <w:rsid w:val="00E2430F"/>
    <w:rsid w:val="00E24335"/>
    <w:rsid w:val="00E2433A"/>
    <w:rsid w:val="00E243CF"/>
    <w:rsid w:val="00E24474"/>
    <w:rsid w:val="00E24533"/>
    <w:rsid w:val="00E24557"/>
    <w:rsid w:val="00E2456A"/>
    <w:rsid w:val="00E2466D"/>
    <w:rsid w:val="00E24692"/>
    <w:rsid w:val="00E2471B"/>
    <w:rsid w:val="00E247FC"/>
    <w:rsid w:val="00E24818"/>
    <w:rsid w:val="00E24824"/>
    <w:rsid w:val="00E248CD"/>
    <w:rsid w:val="00E249E3"/>
    <w:rsid w:val="00E24A53"/>
    <w:rsid w:val="00E24AE3"/>
    <w:rsid w:val="00E24B47"/>
    <w:rsid w:val="00E24B55"/>
    <w:rsid w:val="00E24B89"/>
    <w:rsid w:val="00E24B91"/>
    <w:rsid w:val="00E24BEF"/>
    <w:rsid w:val="00E24BFC"/>
    <w:rsid w:val="00E24C46"/>
    <w:rsid w:val="00E24CF6"/>
    <w:rsid w:val="00E24D24"/>
    <w:rsid w:val="00E24E3B"/>
    <w:rsid w:val="00E24ECE"/>
    <w:rsid w:val="00E24F3D"/>
    <w:rsid w:val="00E24FD9"/>
    <w:rsid w:val="00E25032"/>
    <w:rsid w:val="00E250D9"/>
    <w:rsid w:val="00E2517B"/>
    <w:rsid w:val="00E251AE"/>
    <w:rsid w:val="00E251E7"/>
    <w:rsid w:val="00E25317"/>
    <w:rsid w:val="00E253F0"/>
    <w:rsid w:val="00E2545E"/>
    <w:rsid w:val="00E25555"/>
    <w:rsid w:val="00E25560"/>
    <w:rsid w:val="00E2558A"/>
    <w:rsid w:val="00E255BE"/>
    <w:rsid w:val="00E25611"/>
    <w:rsid w:val="00E2565B"/>
    <w:rsid w:val="00E25672"/>
    <w:rsid w:val="00E2567B"/>
    <w:rsid w:val="00E256A3"/>
    <w:rsid w:val="00E25744"/>
    <w:rsid w:val="00E257B6"/>
    <w:rsid w:val="00E25815"/>
    <w:rsid w:val="00E25836"/>
    <w:rsid w:val="00E2593D"/>
    <w:rsid w:val="00E259C9"/>
    <w:rsid w:val="00E25A47"/>
    <w:rsid w:val="00E25A7C"/>
    <w:rsid w:val="00E25AF3"/>
    <w:rsid w:val="00E25B58"/>
    <w:rsid w:val="00E25BFD"/>
    <w:rsid w:val="00E25C2C"/>
    <w:rsid w:val="00E25C66"/>
    <w:rsid w:val="00E25D31"/>
    <w:rsid w:val="00E25DCC"/>
    <w:rsid w:val="00E25DD1"/>
    <w:rsid w:val="00E25E95"/>
    <w:rsid w:val="00E25F0D"/>
    <w:rsid w:val="00E25F73"/>
    <w:rsid w:val="00E25F7E"/>
    <w:rsid w:val="00E25FDB"/>
    <w:rsid w:val="00E260E1"/>
    <w:rsid w:val="00E260EE"/>
    <w:rsid w:val="00E2612B"/>
    <w:rsid w:val="00E26143"/>
    <w:rsid w:val="00E26146"/>
    <w:rsid w:val="00E261D9"/>
    <w:rsid w:val="00E2635F"/>
    <w:rsid w:val="00E263C4"/>
    <w:rsid w:val="00E263FA"/>
    <w:rsid w:val="00E26450"/>
    <w:rsid w:val="00E2645D"/>
    <w:rsid w:val="00E26540"/>
    <w:rsid w:val="00E26606"/>
    <w:rsid w:val="00E266CC"/>
    <w:rsid w:val="00E267B4"/>
    <w:rsid w:val="00E267CE"/>
    <w:rsid w:val="00E26959"/>
    <w:rsid w:val="00E26987"/>
    <w:rsid w:val="00E269DC"/>
    <w:rsid w:val="00E26A6B"/>
    <w:rsid w:val="00E26A98"/>
    <w:rsid w:val="00E26AD8"/>
    <w:rsid w:val="00E26C60"/>
    <w:rsid w:val="00E26D35"/>
    <w:rsid w:val="00E26DA2"/>
    <w:rsid w:val="00E26E5E"/>
    <w:rsid w:val="00E26E70"/>
    <w:rsid w:val="00E26F05"/>
    <w:rsid w:val="00E26F5B"/>
    <w:rsid w:val="00E26FED"/>
    <w:rsid w:val="00E2708A"/>
    <w:rsid w:val="00E27135"/>
    <w:rsid w:val="00E2719E"/>
    <w:rsid w:val="00E271BB"/>
    <w:rsid w:val="00E27237"/>
    <w:rsid w:val="00E27244"/>
    <w:rsid w:val="00E2725C"/>
    <w:rsid w:val="00E2736E"/>
    <w:rsid w:val="00E27370"/>
    <w:rsid w:val="00E27410"/>
    <w:rsid w:val="00E27512"/>
    <w:rsid w:val="00E27519"/>
    <w:rsid w:val="00E27652"/>
    <w:rsid w:val="00E27701"/>
    <w:rsid w:val="00E2776D"/>
    <w:rsid w:val="00E2783F"/>
    <w:rsid w:val="00E2794B"/>
    <w:rsid w:val="00E279C4"/>
    <w:rsid w:val="00E27A4A"/>
    <w:rsid w:val="00E27AC9"/>
    <w:rsid w:val="00E27B28"/>
    <w:rsid w:val="00E27B44"/>
    <w:rsid w:val="00E27BD4"/>
    <w:rsid w:val="00E27CAF"/>
    <w:rsid w:val="00E27CC0"/>
    <w:rsid w:val="00E27D08"/>
    <w:rsid w:val="00E27D34"/>
    <w:rsid w:val="00E27E4F"/>
    <w:rsid w:val="00E27EB1"/>
    <w:rsid w:val="00E27F42"/>
    <w:rsid w:val="00E27FCF"/>
    <w:rsid w:val="00E30010"/>
    <w:rsid w:val="00E3007F"/>
    <w:rsid w:val="00E300E3"/>
    <w:rsid w:val="00E30129"/>
    <w:rsid w:val="00E30179"/>
    <w:rsid w:val="00E301DC"/>
    <w:rsid w:val="00E30264"/>
    <w:rsid w:val="00E3037D"/>
    <w:rsid w:val="00E3040C"/>
    <w:rsid w:val="00E305E5"/>
    <w:rsid w:val="00E305F4"/>
    <w:rsid w:val="00E306DF"/>
    <w:rsid w:val="00E30708"/>
    <w:rsid w:val="00E30738"/>
    <w:rsid w:val="00E30799"/>
    <w:rsid w:val="00E307A5"/>
    <w:rsid w:val="00E307BF"/>
    <w:rsid w:val="00E30818"/>
    <w:rsid w:val="00E308CC"/>
    <w:rsid w:val="00E3092C"/>
    <w:rsid w:val="00E309AC"/>
    <w:rsid w:val="00E30A44"/>
    <w:rsid w:val="00E30A61"/>
    <w:rsid w:val="00E30AB2"/>
    <w:rsid w:val="00E30AEB"/>
    <w:rsid w:val="00E30B72"/>
    <w:rsid w:val="00E30BF7"/>
    <w:rsid w:val="00E30BFF"/>
    <w:rsid w:val="00E30DD7"/>
    <w:rsid w:val="00E30E3C"/>
    <w:rsid w:val="00E30E6B"/>
    <w:rsid w:val="00E30E74"/>
    <w:rsid w:val="00E30F6D"/>
    <w:rsid w:val="00E30F94"/>
    <w:rsid w:val="00E31035"/>
    <w:rsid w:val="00E31115"/>
    <w:rsid w:val="00E3117A"/>
    <w:rsid w:val="00E3125D"/>
    <w:rsid w:val="00E313A2"/>
    <w:rsid w:val="00E313A4"/>
    <w:rsid w:val="00E313C3"/>
    <w:rsid w:val="00E31479"/>
    <w:rsid w:val="00E3151B"/>
    <w:rsid w:val="00E31604"/>
    <w:rsid w:val="00E3163F"/>
    <w:rsid w:val="00E316A3"/>
    <w:rsid w:val="00E31732"/>
    <w:rsid w:val="00E31766"/>
    <w:rsid w:val="00E31784"/>
    <w:rsid w:val="00E317AE"/>
    <w:rsid w:val="00E317D1"/>
    <w:rsid w:val="00E31929"/>
    <w:rsid w:val="00E319CF"/>
    <w:rsid w:val="00E31A3A"/>
    <w:rsid w:val="00E31ACA"/>
    <w:rsid w:val="00E31D01"/>
    <w:rsid w:val="00E31D75"/>
    <w:rsid w:val="00E31E78"/>
    <w:rsid w:val="00E31E82"/>
    <w:rsid w:val="00E31E96"/>
    <w:rsid w:val="00E31F4F"/>
    <w:rsid w:val="00E31FB8"/>
    <w:rsid w:val="00E32002"/>
    <w:rsid w:val="00E32089"/>
    <w:rsid w:val="00E320D1"/>
    <w:rsid w:val="00E32127"/>
    <w:rsid w:val="00E321E2"/>
    <w:rsid w:val="00E32230"/>
    <w:rsid w:val="00E322BC"/>
    <w:rsid w:val="00E3234B"/>
    <w:rsid w:val="00E32359"/>
    <w:rsid w:val="00E32399"/>
    <w:rsid w:val="00E3240F"/>
    <w:rsid w:val="00E3246F"/>
    <w:rsid w:val="00E3259F"/>
    <w:rsid w:val="00E325DD"/>
    <w:rsid w:val="00E325EA"/>
    <w:rsid w:val="00E326C1"/>
    <w:rsid w:val="00E326C2"/>
    <w:rsid w:val="00E326DB"/>
    <w:rsid w:val="00E3274F"/>
    <w:rsid w:val="00E32806"/>
    <w:rsid w:val="00E328C4"/>
    <w:rsid w:val="00E328CF"/>
    <w:rsid w:val="00E32971"/>
    <w:rsid w:val="00E32A15"/>
    <w:rsid w:val="00E32B46"/>
    <w:rsid w:val="00E32BDF"/>
    <w:rsid w:val="00E32C5A"/>
    <w:rsid w:val="00E32D5D"/>
    <w:rsid w:val="00E32E04"/>
    <w:rsid w:val="00E32E05"/>
    <w:rsid w:val="00E32EF9"/>
    <w:rsid w:val="00E32F9C"/>
    <w:rsid w:val="00E32FC7"/>
    <w:rsid w:val="00E33002"/>
    <w:rsid w:val="00E33092"/>
    <w:rsid w:val="00E330AD"/>
    <w:rsid w:val="00E330AE"/>
    <w:rsid w:val="00E330E9"/>
    <w:rsid w:val="00E33160"/>
    <w:rsid w:val="00E332E6"/>
    <w:rsid w:val="00E3333B"/>
    <w:rsid w:val="00E3333D"/>
    <w:rsid w:val="00E33493"/>
    <w:rsid w:val="00E335C8"/>
    <w:rsid w:val="00E335D5"/>
    <w:rsid w:val="00E33654"/>
    <w:rsid w:val="00E33675"/>
    <w:rsid w:val="00E336C9"/>
    <w:rsid w:val="00E3383E"/>
    <w:rsid w:val="00E33849"/>
    <w:rsid w:val="00E33908"/>
    <w:rsid w:val="00E33A1C"/>
    <w:rsid w:val="00E33AD7"/>
    <w:rsid w:val="00E33AF1"/>
    <w:rsid w:val="00E33B09"/>
    <w:rsid w:val="00E33B49"/>
    <w:rsid w:val="00E33BB2"/>
    <w:rsid w:val="00E33C4D"/>
    <w:rsid w:val="00E33C56"/>
    <w:rsid w:val="00E33C92"/>
    <w:rsid w:val="00E33CED"/>
    <w:rsid w:val="00E33D3F"/>
    <w:rsid w:val="00E33D70"/>
    <w:rsid w:val="00E33DD6"/>
    <w:rsid w:val="00E33DF3"/>
    <w:rsid w:val="00E33E29"/>
    <w:rsid w:val="00E33E35"/>
    <w:rsid w:val="00E33E9F"/>
    <w:rsid w:val="00E33ECC"/>
    <w:rsid w:val="00E33F5A"/>
    <w:rsid w:val="00E34033"/>
    <w:rsid w:val="00E34094"/>
    <w:rsid w:val="00E341F4"/>
    <w:rsid w:val="00E34231"/>
    <w:rsid w:val="00E34282"/>
    <w:rsid w:val="00E342C4"/>
    <w:rsid w:val="00E3443C"/>
    <w:rsid w:val="00E34465"/>
    <w:rsid w:val="00E344B5"/>
    <w:rsid w:val="00E34567"/>
    <w:rsid w:val="00E345F7"/>
    <w:rsid w:val="00E3466D"/>
    <w:rsid w:val="00E346C3"/>
    <w:rsid w:val="00E346E7"/>
    <w:rsid w:val="00E34788"/>
    <w:rsid w:val="00E347A2"/>
    <w:rsid w:val="00E347CF"/>
    <w:rsid w:val="00E34927"/>
    <w:rsid w:val="00E3495F"/>
    <w:rsid w:val="00E34A32"/>
    <w:rsid w:val="00E34A68"/>
    <w:rsid w:val="00E34AC1"/>
    <w:rsid w:val="00E34AC2"/>
    <w:rsid w:val="00E34ACA"/>
    <w:rsid w:val="00E34AF2"/>
    <w:rsid w:val="00E34B20"/>
    <w:rsid w:val="00E34B76"/>
    <w:rsid w:val="00E34C87"/>
    <w:rsid w:val="00E34CAF"/>
    <w:rsid w:val="00E34CEA"/>
    <w:rsid w:val="00E34D43"/>
    <w:rsid w:val="00E34E2F"/>
    <w:rsid w:val="00E34FC5"/>
    <w:rsid w:val="00E34FD3"/>
    <w:rsid w:val="00E34FF3"/>
    <w:rsid w:val="00E35029"/>
    <w:rsid w:val="00E350B7"/>
    <w:rsid w:val="00E3513F"/>
    <w:rsid w:val="00E352CD"/>
    <w:rsid w:val="00E352D0"/>
    <w:rsid w:val="00E35314"/>
    <w:rsid w:val="00E3533D"/>
    <w:rsid w:val="00E353D8"/>
    <w:rsid w:val="00E353F1"/>
    <w:rsid w:val="00E354CB"/>
    <w:rsid w:val="00E35562"/>
    <w:rsid w:val="00E3568F"/>
    <w:rsid w:val="00E356B0"/>
    <w:rsid w:val="00E35719"/>
    <w:rsid w:val="00E3575A"/>
    <w:rsid w:val="00E357B0"/>
    <w:rsid w:val="00E357DE"/>
    <w:rsid w:val="00E35827"/>
    <w:rsid w:val="00E358E0"/>
    <w:rsid w:val="00E35A86"/>
    <w:rsid w:val="00E35B39"/>
    <w:rsid w:val="00E35BC3"/>
    <w:rsid w:val="00E35BC9"/>
    <w:rsid w:val="00E35BD2"/>
    <w:rsid w:val="00E35C00"/>
    <w:rsid w:val="00E35C8A"/>
    <w:rsid w:val="00E35D50"/>
    <w:rsid w:val="00E35E62"/>
    <w:rsid w:val="00E35F2B"/>
    <w:rsid w:val="00E35F5D"/>
    <w:rsid w:val="00E36004"/>
    <w:rsid w:val="00E363F9"/>
    <w:rsid w:val="00E36435"/>
    <w:rsid w:val="00E364C6"/>
    <w:rsid w:val="00E36503"/>
    <w:rsid w:val="00E36518"/>
    <w:rsid w:val="00E365A7"/>
    <w:rsid w:val="00E3661A"/>
    <w:rsid w:val="00E366D2"/>
    <w:rsid w:val="00E36714"/>
    <w:rsid w:val="00E36738"/>
    <w:rsid w:val="00E36755"/>
    <w:rsid w:val="00E3676B"/>
    <w:rsid w:val="00E367EE"/>
    <w:rsid w:val="00E36893"/>
    <w:rsid w:val="00E368B7"/>
    <w:rsid w:val="00E36915"/>
    <w:rsid w:val="00E36917"/>
    <w:rsid w:val="00E3694F"/>
    <w:rsid w:val="00E3696B"/>
    <w:rsid w:val="00E36A08"/>
    <w:rsid w:val="00E36A67"/>
    <w:rsid w:val="00E36A90"/>
    <w:rsid w:val="00E36C28"/>
    <w:rsid w:val="00E36CBC"/>
    <w:rsid w:val="00E36D12"/>
    <w:rsid w:val="00E36D40"/>
    <w:rsid w:val="00E36DA9"/>
    <w:rsid w:val="00E36E7F"/>
    <w:rsid w:val="00E36E83"/>
    <w:rsid w:val="00E36ED7"/>
    <w:rsid w:val="00E36F1E"/>
    <w:rsid w:val="00E36F2F"/>
    <w:rsid w:val="00E36F4B"/>
    <w:rsid w:val="00E3703D"/>
    <w:rsid w:val="00E370C4"/>
    <w:rsid w:val="00E370E3"/>
    <w:rsid w:val="00E370F7"/>
    <w:rsid w:val="00E3711B"/>
    <w:rsid w:val="00E3714E"/>
    <w:rsid w:val="00E37232"/>
    <w:rsid w:val="00E37392"/>
    <w:rsid w:val="00E37404"/>
    <w:rsid w:val="00E37424"/>
    <w:rsid w:val="00E3742F"/>
    <w:rsid w:val="00E37485"/>
    <w:rsid w:val="00E374A8"/>
    <w:rsid w:val="00E3752B"/>
    <w:rsid w:val="00E375F9"/>
    <w:rsid w:val="00E3769C"/>
    <w:rsid w:val="00E37719"/>
    <w:rsid w:val="00E377F1"/>
    <w:rsid w:val="00E377FC"/>
    <w:rsid w:val="00E379B8"/>
    <w:rsid w:val="00E379BB"/>
    <w:rsid w:val="00E37AE9"/>
    <w:rsid w:val="00E37B0A"/>
    <w:rsid w:val="00E37D71"/>
    <w:rsid w:val="00E37DE1"/>
    <w:rsid w:val="00E37DE2"/>
    <w:rsid w:val="00E37E06"/>
    <w:rsid w:val="00E37E3D"/>
    <w:rsid w:val="00E37F1B"/>
    <w:rsid w:val="00E37FB4"/>
    <w:rsid w:val="00E37FB7"/>
    <w:rsid w:val="00E4002D"/>
    <w:rsid w:val="00E4004A"/>
    <w:rsid w:val="00E4007F"/>
    <w:rsid w:val="00E4017A"/>
    <w:rsid w:val="00E4020B"/>
    <w:rsid w:val="00E40226"/>
    <w:rsid w:val="00E40230"/>
    <w:rsid w:val="00E4023E"/>
    <w:rsid w:val="00E4023F"/>
    <w:rsid w:val="00E4024E"/>
    <w:rsid w:val="00E40280"/>
    <w:rsid w:val="00E40312"/>
    <w:rsid w:val="00E40460"/>
    <w:rsid w:val="00E4046F"/>
    <w:rsid w:val="00E40477"/>
    <w:rsid w:val="00E4047C"/>
    <w:rsid w:val="00E4056C"/>
    <w:rsid w:val="00E40763"/>
    <w:rsid w:val="00E408A8"/>
    <w:rsid w:val="00E40A38"/>
    <w:rsid w:val="00E40B24"/>
    <w:rsid w:val="00E40B43"/>
    <w:rsid w:val="00E40B7F"/>
    <w:rsid w:val="00E40C9D"/>
    <w:rsid w:val="00E40CAE"/>
    <w:rsid w:val="00E40D05"/>
    <w:rsid w:val="00E40D13"/>
    <w:rsid w:val="00E40D17"/>
    <w:rsid w:val="00E40DDB"/>
    <w:rsid w:val="00E40E1B"/>
    <w:rsid w:val="00E40EC3"/>
    <w:rsid w:val="00E40ED3"/>
    <w:rsid w:val="00E40FE9"/>
    <w:rsid w:val="00E41071"/>
    <w:rsid w:val="00E4107B"/>
    <w:rsid w:val="00E41161"/>
    <w:rsid w:val="00E4129E"/>
    <w:rsid w:val="00E414E8"/>
    <w:rsid w:val="00E41509"/>
    <w:rsid w:val="00E4167A"/>
    <w:rsid w:val="00E416DC"/>
    <w:rsid w:val="00E4172C"/>
    <w:rsid w:val="00E41775"/>
    <w:rsid w:val="00E417F0"/>
    <w:rsid w:val="00E41807"/>
    <w:rsid w:val="00E4183A"/>
    <w:rsid w:val="00E41844"/>
    <w:rsid w:val="00E41869"/>
    <w:rsid w:val="00E418A7"/>
    <w:rsid w:val="00E41A12"/>
    <w:rsid w:val="00E41A67"/>
    <w:rsid w:val="00E41B0E"/>
    <w:rsid w:val="00E41C76"/>
    <w:rsid w:val="00E41DF0"/>
    <w:rsid w:val="00E41EA9"/>
    <w:rsid w:val="00E41EDA"/>
    <w:rsid w:val="00E41EEC"/>
    <w:rsid w:val="00E41FAE"/>
    <w:rsid w:val="00E41FEE"/>
    <w:rsid w:val="00E42172"/>
    <w:rsid w:val="00E4223E"/>
    <w:rsid w:val="00E422C0"/>
    <w:rsid w:val="00E42324"/>
    <w:rsid w:val="00E42360"/>
    <w:rsid w:val="00E4236D"/>
    <w:rsid w:val="00E423B4"/>
    <w:rsid w:val="00E42402"/>
    <w:rsid w:val="00E42424"/>
    <w:rsid w:val="00E424B1"/>
    <w:rsid w:val="00E424E5"/>
    <w:rsid w:val="00E42524"/>
    <w:rsid w:val="00E42555"/>
    <w:rsid w:val="00E425A4"/>
    <w:rsid w:val="00E42640"/>
    <w:rsid w:val="00E426C2"/>
    <w:rsid w:val="00E4270E"/>
    <w:rsid w:val="00E42772"/>
    <w:rsid w:val="00E42798"/>
    <w:rsid w:val="00E427C9"/>
    <w:rsid w:val="00E428A6"/>
    <w:rsid w:val="00E428BF"/>
    <w:rsid w:val="00E428C3"/>
    <w:rsid w:val="00E428EA"/>
    <w:rsid w:val="00E42A27"/>
    <w:rsid w:val="00E42A2A"/>
    <w:rsid w:val="00E42B32"/>
    <w:rsid w:val="00E42D0C"/>
    <w:rsid w:val="00E42E78"/>
    <w:rsid w:val="00E42EB5"/>
    <w:rsid w:val="00E42F25"/>
    <w:rsid w:val="00E42FEE"/>
    <w:rsid w:val="00E4317B"/>
    <w:rsid w:val="00E431FA"/>
    <w:rsid w:val="00E43259"/>
    <w:rsid w:val="00E432E3"/>
    <w:rsid w:val="00E433DB"/>
    <w:rsid w:val="00E4340F"/>
    <w:rsid w:val="00E43473"/>
    <w:rsid w:val="00E4348E"/>
    <w:rsid w:val="00E43517"/>
    <w:rsid w:val="00E43645"/>
    <w:rsid w:val="00E4365D"/>
    <w:rsid w:val="00E436EB"/>
    <w:rsid w:val="00E436EC"/>
    <w:rsid w:val="00E436FF"/>
    <w:rsid w:val="00E43774"/>
    <w:rsid w:val="00E43959"/>
    <w:rsid w:val="00E439D2"/>
    <w:rsid w:val="00E439E2"/>
    <w:rsid w:val="00E43A3B"/>
    <w:rsid w:val="00E43A66"/>
    <w:rsid w:val="00E43A73"/>
    <w:rsid w:val="00E43C20"/>
    <w:rsid w:val="00E43C53"/>
    <w:rsid w:val="00E43C71"/>
    <w:rsid w:val="00E43CED"/>
    <w:rsid w:val="00E43E4F"/>
    <w:rsid w:val="00E43EAC"/>
    <w:rsid w:val="00E43F64"/>
    <w:rsid w:val="00E44076"/>
    <w:rsid w:val="00E440A1"/>
    <w:rsid w:val="00E441BF"/>
    <w:rsid w:val="00E441F3"/>
    <w:rsid w:val="00E44200"/>
    <w:rsid w:val="00E443CE"/>
    <w:rsid w:val="00E444B6"/>
    <w:rsid w:val="00E4450E"/>
    <w:rsid w:val="00E44577"/>
    <w:rsid w:val="00E445F1"/>
    <w:rsid w:val="00E44618"/>
    <w:rsid w:val="00E44637"/>
    <w:rsid w:val="00E44675"/>
    <w:rsid w:val="00E446DC"/>
    <w:rsid w:val="00E44729"/>
    <w:rsid w:val="00E44754"/>
    <w:rsid w:val="00E4483E"/>
    <w:rsid w:val="00E44990"/>
    <w:rsid w:val="00E44A18"/>
    <w:rsid w:val="00E44A58"/>
    <w:rsid w:val="00E44AFD"/>
    <w:rsid w:val="00E44B16"/>
    <w:rsid w:val="00E44BE4"/>
    <w:rsid w:val="00E44D09"/>
    <w:rsid w:val="00E44ED2"/>
    <w:rsid w:val="00E44F7C"/>
    <w:rsid w:val="00E44F85"/>
    <w:rsid w:val="00E44FC0"/>
    <w:rsid w:val="00E44FC7"/>
    <w:rsid w:val="00E44FF8"/>
    <w:rsid w:val="00E45078"/>
    <w:rsid w:val="00E450D6"/>
    <w:rsid w:val="00E450FD"/>
    <w:rsid w:val="00E45108"/>
    <w:rsid w:val="00E45197"/>
    <w:rsid w:val="00E4519C"/>
    <w:rsid w:val="00E451C7"/>
    <w:rsid w:val="00E4527A"/>
    <w:rsid w:val="00E45297"/>
    <w:rsid w:val="00E4529F"/>
    <w:rsid w:val="00E452DD"/>
    <w:rsid w:val="00E45333"/>
    <w:rsid w:val="00E4535D"/>
    <w:rsid w:val="00E45362"/>
    <w:rsid w:val="00E45374"/>
    <w:rsid w:val="00E45380"/>
    <w:rsid w:val="00E453AE"/>
    <w:rsid w:val="00E453E3"/>
    <w:rsid w:val="00E45490"/>
    <w:rsid w:val="00E45509"/>
    <w:rsid w:val="00E4555A"/>
    <w:rsid w:val="00E4567A"/>
    <w:rsid w:val="00E45798"/>
    <w:rsid w:val="00E45808"/>
    <w:rsid w:val="00E4586E"/>
    <w:rsid w:val="00E4587C"/>
    <w:rsid w:val="00E458CC"/>
    <w:rsid w:val="00E458DE"/>
    <w:rsid w:val="00E4593D"/>
    <w:rsid w:val="00E45978"/>
    <w:rsid w:val="00E459D1"/>
    <w:rsid w:val="00E45A14"/>
    <w:rsid w:val="00E45A69"/>
    <w:rsid w:val="00E45ADE"/>
    <w:rsid w:val="00E45AF4"/>
    <w:rsid w:val="00E45B6D"/>
    <w:rsid w:val="00E45BB3"/>
    <w:rsid w:val="00E45BFE"/>
    <w:rsid w:val="00E45C7F"/>
    <w:rsid w:val="00E45C9C"/>
    <w:rsid w:val="00E45CB5"/>
    <w:rsid w:val="00E45D15"/>
    <w:rsid w:val="00E45D41"/>
    <w:rsid w:val="00E45D5E"/>
    <w:rsid w:val="00E45D85"/>
    <w:rsid w:val="00E45E15"/>
    <w:rsid w:val="00E45E24"/>
    <w:rsid w:val="00E45EF4"/>
    <w:rsid w:val="00E45F68"/>
    <w:rsid w:val="00E45FAC"/>
    <w:rsid w:val="00E45FC7"/>
    <w:rsid w:val="00E460B3"/>
    <w:rsid w:val="00E460C1"/>
    <w:rsid w:val="00E46178"/>
    <w:rsid w:val="00E461F4"/>
    <w:rsid w:val="00E46230"/>
    <w:rsid w:val="00E462A1"/>
    <w:rsid w:val="00E4633F"/>
    <w:rsid w:val="00E46347"/>
    <w:rsid w:val="00E46439"/>
    <w:rsid w:val="00E46456"/>
    <w:rsid w:val="00E46503"/>
    <w:rsid w:val="00E46676"/>
    <w:rsid w:val="00E466DD"/>
    <w:rsid w:val="00E46810"/>
    <w:rsid w:val="00E469AA"/>
    <w:rsid w:val="00E469BA"/>
    <w:rsid w:val="00E469DB"/>
    <w:rsid w:val="00E46A0F"/>
    <w:rsid w:val="00E46A56"/>
    <w:rsid w:val="00E46A60"/>
    <w:rsid w:val="00E46A61"/>
    <w:rsid w:val="00E46A9A"/>
    <w:rsid w:val="00E46AA5"/>
    <w:rsid w:val="00E46B57"/>
    <w:rsid w:val="00E46BCA"/>
    <w:rsid w:val="00E46C08"/>
    <w:rsid w:val="00E46C13"/>
    <w:rsid w:val="00E46C65"/>
    <w:rsid w:val="00E46D40"/>
    <w:rsid w:val="00E46E16"/>
    <w:rsid w:val="00E46E80"/>
    <w:rsid w:val="00E46EA3"/>
    <w:rsid w:val="00E4726C"/>
    <w:rsid w:val="00E472DA"/>
    <w:rsid w:val="00E4736B"/>
    <w:rsid w:val="00E473BA"/>
    <w:rsid w:val="00E473C3"/>
    <w:rsid w:val="00E473C9"/>
    <w:rsid w:val="00E4746D"/>
    <w:rsid w:val="00E47539"/>
    <w:rsid w:val="00E47767"/>
    <w:rsid w:val="00E477B2"/>
    <w:rsid w:val="00E477B4"/>
    <w:rsid w:val="00E47994"/>
    <w:rsid w:val="00E47A0E"/>
    <w:rsid w:val="00E47A25"/>
    <w:rsid w:val="00E47A3A"/>
    <w:rsid w:val="00E47A5F"/>
    <w:rsid w:val="00E47B06"/>
    <w:rsid w:val="00E47B4D"/>
    <w:rsid w:val="00E47BAA"/>
    <w:rsid w:val="00E47BEE"/>
    <w:rsid w:val="00E47DF9"/>
    <w:rsid w:val="00E47E48"/>
    <w:rsid w:val="00E47E93"/>
    <w:rsid w:val="00E47F1B"/>
    <w:rsid w:val="00E47F4C"/>
    <w:rsid w:val="00E50022"/>
    <w:rsid w:val="00E5002B"/>
    <w:rsid w:val="00E5008B"/>
    <w:rsid w:val="00E500A9"/>
    <w:rsid w:val="00E50129"/>
    <w:rsid w:val="00E501DC"/>
    <w:rsid w:val="00E501E2"/>
    <w:rsid w:val="00E5022C"/>
    <w:rsid w:val="00E5029E"/>
    <w:rsid w:val="00E502EF"/>
    <w:rsid w:val="00E50317"/>
    <w:rsid w:val="00E50327"/>
    <w:rsid w:val="00E5035B"/>
    <w:rsid w:val="00E503F3"/>
    <w:rsid w:val="00E50576"/>
    <w:rsid w:val="00E50620"/>
    <w:rsid w:val="00E50644"/>
    <w:rsid w:val="00E50646"/>
    <w:rsid w:val="00E50652"/>
    <w:rsid w:val="00E50722"/>
    <w:rsid w:val="00E50740"/>
    <w:rsid w:val="00E507C4"/>
    <w:rsid w:val="00E50809"/>
    <w:rsid w:val="00E50959"/>
    <w:rsid w:val="00E50989"/>
    <w:rsid w:val="00E509AF"/>
    <w:rsid w:val="00E50A41"/>
    <w:rsid w:val="00E50A72"/>
    <w:rsid w:val="00E50AF1"/>
    <w:rsid w:val="00E50AF3"/>
    <w:rsid w:val="00E50B42"/>
    <w:rsid w:val="00E50BC7"/>
    <w:rsid w:val="00E50C17"/>
    <w:rsid w:val="00E50C6D"/>
    <w:rsid w:val="00E50D3F"/>
    <w:rsid w:val="00E50D78"/>
    <w:rsid w:val="00E50DB2"/>
    <w:rsid w:val="00E50DC1"/>
    <w:rsid w:val="00E50DC8"/>
    <w:rsid w:val="00E50DD6"/>
    <w:rsid w:val="00E50E84"/>
    <w:rsid w:val="00E50E91"/>
    <w:rsid w:val="00E50EBC"/>
    <w:rsid w:val="00E50EFB"/>
    <w:rsid w:val="00E50F3E"/>
    <w:rsid w:val="00E50F45"/>
    <w:rsid w:val="00E5100A"/>
    <w:rsid w:val="00E5106C"/>
    <w:rsid w:val="00E51164"/>
    <w:rsid w:val="00E51166"/>
    <w:rsid w:val="00E511BA"/>
    <w:rsid w:val="00E512C7"/>
    <w:rsid w:val="00E5135C"/>
    <w:rsid w:val="00E51378"/>
    <w:rsid w:val="00E51403"/>
    <w:rsid w:val="00E51478"/>
    <w:rsid w:val="00E51517"/>
    <w:rsid w:val="00E51556"/>
    <w:rsid w:val="00E51596"/>
    <w:rsid w:val="00E51734"/>
    <w:rsid w:val="00E517F0"/>
    <w:rsid w:val="00E5188E"/>
    <w:rsid w:val="00E51906"/>
    <w:rsid w:val="00E519EF"/>
    <w:rsid w:val="00E51A5A"/>
    <w:rsid w:val="00E51BA1"/>
    <w:rsid w:val="00E51BC6"/>
    <w:rsid w:val="00E51CA6"/>
    <w:rsid w:val="00E51E7B"/>
    <w:rsid w:val="00E51EB4"/>
    <w:rsid w:val="00E51F16"/>
    <w:rsid w:val="00E51FBB"/>
    <w:rsid w:val="00E520E1"/>
    <w:rsid w:val="00E5219D"/>
    <w:rsid w:val="00E52221"/>
    <w:rsid w:val="00E522F2"/>
    <w:rsid w:val="00E52315"/>
    <w:rsid w:val="00E52351"/>
    <w:rsid w:val="00E523A0"/>
    <w:rsid w:val="00E5240C"/>
    <w:rsid w:val="00E524F0"/>
    <w:rsid w:val="00E52537"/>
    <w:rsid w:val="00E5268F"/>
    <w:rsid w:val="00E52716"/>
    <w:rsid w:val="00E52720"/>
    <w:rsid w:val="00E5272A"/>
    <w:rsid w:val="00E52730"/>
    <w:rsid w:val="00E52741"/>
    <w:rsid w:val="00E52868"/>
    <w:rsid w:val="00E5288B"/>
    <w:rsid w:val="00E5291A"/>
    <w:rsid w:val="00E5299F"/>
    <w:rsid w:val="00E52A23"/>
    <w:rsid w:val="00E52B18"/>
    <w:rsid w:val="00E52B41"/>
    <w:rsid w:val="00E52C6A"/>
    <w:rsid w:val="00E52C83"/>
    <w:rsid w:val="00E52CF7"/>
    <w:rsid w:val="00E52DF5"/>
    <w:rsid w:val="00E52E6A"/>
    <w:rsid w:val="00E52EC2"/>
    <w:rsid w:val="00E52F67"/>
    <w:rsid w:val="00E52FB4"/>
    <w:rsid w:val="00E5303D"/>
    <w:rsid w:val="00E53081"/>
    <w:rsid w:val="00E531C1"/>
    <w:rsid w:val="00E531FC"/>
    <w:rsid w:val="00E53242"/>
    <w:rsid w:val="00E53244"/>
    <w:rsid w:val="00E5332C"/>
    <w:rsid w:val="00E5344E"/>
    <w:rsid w:val="00E535E0"/>
    <w:rsid w:val="00E535E6"/>
    <w:rsid w:val="00E53600"/>
    <w:rsid w:val="00E5360B"/>
    <w:rsid w:val="00E53625"/>
    <w:rsid w:val="00E53644"/>
    <w:rsid w:val="00E53746"/>
    <w:rsid w:val="00E538F0"/>
    <w:rsid w:val="00E53963"/>
    <w:rsid w:val="00E53AFB"/>
    <w:rsid w:val="00E53C90"/>
    <w:rsid w:val="00E53CD9"/>
    <w:rsid w:val="00E53D1F"/>
    <w:rsid w:val="00E53D61"/>
    <w:rsid w:val="00E53DE4"/>
    <w:rsid w:val="00E53E5C"/>
    <w:rsid w:val="00E54076"/>
    <w:rsid w:val="00E54117"/>
    <w:rsid w:val="00E5413F"/>
    <w:rsid w:val="00E54159"/>
    <w:rsid w:val="00E54172"/>
    <w:rsid w:val="00E54216"/>
    <w:rsid w:val="00E54273"/>
    <w:rsid w:val="00E54392"/>
    <w:rsid w:val="00E543D7"/>
    <w:rsid w:val="00E54449"/>
    <w:rsid w:val="00E5457C"/>
    <w:rsid w:val="00E5458E"/>
    <w:rsid w:val="00E5460B"/>
    <w:rsid w:val="00E54758"/>
    <w:rsid w:val="00E5480B"/>
    <w:rsid w:val="00E54834"/>
    <w:rsid w:val="00E54897"/>
    <w:rsid w:val="00E54AA0"/>
    <w:rsid w:val="00E54B67"/>
    <w:rsid w:val="00E54C73"/>
    <w:rsid w:val="00E54CBE"/>
    <w:rsid w:val="00E54D5E"/>
    <w:rsid w:val="00E54DB4"/>
    <w:rsid w:val="00E54DB6"/>
    <w:rsid w:val="00E54E60"/>
    <w:rsid w:val="00E5502F"/>
    <w:rsid w:val="00E55031"/>
    <w:rsid w:val="00E5507E"/>
    <w:rsid w:val="00E55130"/>
    <w:rsid w:val="00E5519C"/>
    <w:rsid w:val="00E551E6"/>
    <w:rsid w:val="00E55361"/>
    <w:rsid w:val="00E5536B"/>
    <w:rsid w:val="00E5539D"/>
    <w:rsid w:val="00E553EE"/>
    <w:rsid w:val="00E554F8"/>
    <w:rsid w:val="00E55513"/>
    <w:rsid w:val="00E55562"/>
    <w:rsid w:val="00E55588"/>
    <w:rsid w:val="00E555CA"/>
    <w:rsid w:val="00E555CF"/>
    <w:rsid w:val="00E55611"/>
    <w:rsid w:val="00E5562C"/>
    <w:rsid w:val="00E55720"/>
    <w:rsid w:val="00E5574A"/>
    <w:rsid w:val="00E55814"/>
    <w:rsid w:val="00E558F0"/>
    <w:rsid w:val="00E5590B"/>
    <w:rsid w:val="00E55916"/>
    <w:rsid w:val="00E5591A"/>
    <w:rsid w:val="00E559F2"/>
    <w:rsid w:val="00E55A05"/>
    <w:rsid w:val="00E55A4D"/>
    <w:rsid w:val="00E55ADE"/>
    <w:rsid w:val="00E55AEC"/>
    <w:rsid w:val="00E55B44"/>
    <w:rsid w:val="00E55C02"/>
    <w:rsid w:val="00E55C29"/>
    <w:rsid w:val="00E55C9B"/>
    <w:rsid w:val="00E55FC1"/>
    <w:rsid w:val="00E55FDB"/>
    <w:rsid w:val="00E55FFD"/>
    <w:rsid w:val="00E5600C"/>
    <w:rsid w:val="00E560D2"/>
    <w:rsid w:val="00E561B2"/>
    <w:rsid w:val="00E561B5"/>
    <w:rsid w:val="00E561F4"/>
    <w:rsid w:val="00E56263"/>
    <w:rsid w:val="00E56264"/>
    <w:rsid w:val="00E5629F"/>
    <w:rsid w:val="00E562ED"/>
    <w:rsid w:val="00E5633B"/>
    <w:rsid w:val="00E56343"/>
    <w:rsid w:val="00E563E2"/>
    <w:rsid w:val="00E56403"/>
    <w:rsid w:val="00E56522"/>
    <w:rsid w:val="00E56548"/>
    <w:rsid w:val="00E56584"/>
    <w:rsid w:val="00E565B7"/>
    <w:rsid w:val="00E565E4"/>
    <w:rsid w:val="00E56662"/>
    <w:rsid w:val="00E56664"/>
    <w:rsid w:val="00E56726"/>
    <w:rsid w:val="00E5672F"/>
    <w:rsid w:val="00E567E2"/>
    <w:rsid w:val="00E568C7"/>
    <w:rsid w:val="00E568F2"/>
    <w:rsid w:val="00E5696C"/>
    <w:rsid w:val="00E569A2"/>
    <w:rsid w:val="00E56A7F"/>
    <w:rsid w:val="00E56AB9"/>
    <w:rsid w:val="00E56AE6"/>
    <w:rsid w:val="00E56AED"/>
    <w:rsid w:val="00E56AFF"/>
    <w:rsid w:val="00E56B26"/>
    <w:rsid w:val="00E56BA3"/>
    <w:rsid w:val="00E56C1B"/>
    <w:rsid w:val="00E56C1D"/>
    <w:rsid w:val="00E56CA8"/>
    <w:rsid w:val="00E56D09"/>
    <w:rsid w:val="00E56E65"/>
    <w:rsid w:val="00E56F30"/>
    <w:rsid w:val="00E57052"/>
    <w:rsid w:val="00E5710C"/>
    <w:rsid w:val="00E57174"/>
    <w:rsid w:val="00E5719B"/>
    <w:rsid w:val="00E571D8"/>
    <w:rsid w:val="00E57211"/>
    <w:rsid w:val="00E57225"/>
    <w:rsid w:val="00E5725A"/>
    <w:rsid w:val="00E572BD"/>
    <w:rsid w:val="00E572DA"/>
    <w:rsid w:val="00E5731C"/>
    <w:rsid w:val="00E57355"/>
    <w:rsid w:val="00E57388"/>
    <w:rsid w:val="00E5743B"/>
    <w:rsid w:val="00E5744D"/>
    <w:rsid w:val="00E574B6"/>
    <w:rsid w:val="00E574DA"/>
    <w:rsid w:val="00E575CD"/>
    <w:rsid w:val="00E575D7"/>
    <w:rsid w:val="00E57650"/>
    <w:rsid w:val="00E577AA"/>
    <w:rsid w:val="00E577E2"/>
    <w:rsid w:val="00E577EF"/>
    <w:rsid w:val="00E5781E"/>
    <w:rsid w:val="00E5788D"/>
    <w:rsid w:val="00E5799F"/>
    <w:rsid w:val="00E579A8"/>
    <w:rsid w:val="00E579C1"/>
    <w:rsid w:val="00E57A0A"/>
    <w:rsid w:val="00E57A38"/>
    <w:rsid w:val="00E57A39"/>
    <w:rsid w:val="00E57A5D"/>
    <w:rsid w:val="00E57A96"/>
    <w:rsid w:val="00E57AAE"/>
    <w:rsid w:val="00E57B1E"/>
    <w:rsid w:val="00E57B78"/>
    <w:rsid w:val="00E57B98"/>
    <w:rsid w:val="00E57C0C"/>
    <w:rsid w:val="00E57C28"/>
    <w:rsid w:val="00E57C32"/>
    <w:rsid w:val="00E57C4A"/>
    <w:rsid w:val="00E57C59"/>
    <w:rsid w:val="00E57CB5"/>
    <w:rsid w:val="00E57CC7"/>
    <w:rsid w:val="00E57CDD"/>
    <w:rsid w:val="00E57CE7"/>
    <w:rsid w:val="00E57CFC"/>
    <w:rsid w:val="00E57D00"/>
    <w:rsid w:val="00E57D49"/>
    <w:rsid w:val="00E57D90"/>
    <w:rsid w:val="00E57DA1"/>
    <w:rsid w:val="00E57E27"/>
    <w:rsid w:val="00E57E6F"/>
    <w:rsid w:val="00E57E70"/>
    <w:rsid w:val="00E57E9A"/>
    <w:rsid w:val="00E57F1D"/>
    <w:rsid w:val="00E60087"/>
    <w:rsid w:val="00E6010E"/>
    <w:rsid w:val="00E6014C"/>
    <w:rsid w:val="00E601AD"/>
    <w:rsid w:val="00E6024C"/>
    <w:rsid w:val="00E6026B"/>
    <w:rsid w:val="00E6030E"/>
    <w:rsid w:val="00E60320"/>
    <w:rsid w:val="00E60425"/>
    <w:rsid w:val="00E604D6"/>
    <w:rsid w:val="00E6056D"/>
    <w:rsid w:val="00E605E4"/>
    <w:rsid w:val="00E60621"/>
    <w:rsid w:val="00E606E3"/>
    <w:rsid w:val="00E606E7"/>
    <w:rsid w:val="00E606FC"/>
    <w:rsid w:val="00E60732"/>
    <w:rsid w:val="00E6073D"/>
    <w:rsid w:val="00E607F7"/>
    <w:rsid w:val="00E6088D"/>
    <w:rsid w:val="00E608D7"/>
    <w:rsid w:val="00E60A7F"/>
    <w:rsid w:val="00E60A92"/>
    <w:rsid w:val="00E60ADB"/>
    <w:rsid w:val="00E60ADF"/>
    <w:rsid w:val="00E60B04"/>
    <w:rsid w:val="00E60B30"/>
    <w:rsid w:val="00E60B33"/>
    <w:rsid w:val="00E60B3B"/>
    <w:rsid w:val="00E60BF2"/>
    <w:rsid w:val="00E60C11"/>
    <w:rsid w:val="00E60D12"/>
    <w:rsid w:val="00E60D1C"/>
    <w:rsid w:val="00E60D4E"/>
    <w:rsid w:val="00E60DE3"/>
    <w:rsid w:val="00E60F04"/>
    <w:rsid w:val="00E60FCA"/>
    <w:rsid w:val="00E61068"/>
    <w:rsid w:val="00E611A9"/>
    <w:rsid w:val="00E611AB"/>
    <w:rsid w:val="00E611EA"/>
    <w:rsid w:val="00E612A0"/>
    <w:rsid w:val="00E612E3"/>
    <w:rsid w:val="00E61306"/>
    <w:rsid w:val="00E6130B"/>
    <w:rsid w:val="00E61326"/>
    <w:rsid w:val="00E6137B"/>
    <w:rsid w:val="00E613A8"/>
    <w:rsid w:val="00E613BC"/>
    <w:rsid w:val="00E613CE"/>
    <w:rsid w:val="00E61582"/>
    <w:rsid w:val="00E61687"/>
    <w:rsid w:val="00E61756"/>
    <w:rsid w:val="00E617CE"/>
    <w:rsid w:val="00E617F4"/>
    <w:rsid w:val="00E618A0"/>
    <w:rsid w:val="00E61A82"/>
    <w:rsid w:val="00E61ADF"/>
    <w:rsid w:val="00E61C3F"/>
    <w:rsid w:val="00E61C5E"/>
    <w:rsid w:val="00E61C68"/>
    <w:rsid w:val="00E61CFD"/>
    <w:rsid w:val="00E61D22"/>
    <w:rsid w:val="00E61D62"/>
    <w:rsid w:val="00E61DF7"/>
    <w:rsid w:val="00E61E24"/>
    <w:rsid w:val="00E61EA7"/>
    <w:rsid w:val="00E61EAF"/>
    <w:rsid w:val="00E61EDD"/>
    <w:rsid w:val="00E61EEC"/>
    <w:rsid w:val="00E61F30"/>
    <w:rsid w:val="00E61F35"/>
    <w:rsid w:val="00E61FD0"/>
    <w:rsid w:val="00E61FDC"/>
    <w:rsid w:val="00E61FFD"/>
    <w:rsid w:val="00E62092"/>
    <w:rsid w:val="00E620DF"/>
    <w:rsid w:val="00E62125"/>
    <w:rsid w:val="00E62140"/>
    <w:rsid w:val="00E622EA"/>
    <w:rsid w:val="00E622FD"/>
    <w:rsid w:val="00E62371"/>
    <w:rsid w:val="00E62382"/>
    <w:rsid w:val="00E6242C"/>
    <w:rsid w:val="00E62434"/>
    <w:rsid w:val="00E6248F"/>
    <w:rsid w:val="00E62514"/>
    <w:rsid w:val="00E6256E"/>
    <w:rsid w:val="00E6264D"/>
    <w:rsid w:val="00E62668"/>
    <w:rsid w:val="00E6277D"/>
    <w:rsid w:val="00E627BB"/>
    <w:rsid w:val="00E627D3"/>
    <w:rsid w:val="00E627F2"/>
    <w:rsid w:val="00E62830"/>
    <w:rsid w:val="00E628A8"/>
    <w:rsid w:val="00E6293E"/>
    <w:rsid w:val="00E62966"/>
    <w:rsid w:val="00E62983"/>
    <w:rsid w:val="00E62A4E"/>
    <w:rsid w:val="00E62B15"/>
    <w:rsid w:val="00E62B22"/>
    <w:rsid w:val="00E62B33"/>
    <w:rsid w:val="00E62B69"/>
    <w:rsid w:val="00E62BA1"/>
    <w:rsid w:val="00E62C63"/>
    <w:rsid w:val="00E62CDA"/>
    <w:rsid w:val="00E62CEF"/>
    <w:rsid w:val="00E62CF0"/>
    <w:rsid w:val="00E62D40"/>
    <w:rsid w:val="00E62D56"/>
    <w:rsid w:val="00E62D6D"/>
    <w:rsid w:val="00E62E27"/>
    <w:rsid w:val="00E62EA8"/>
    <w:rsid w:val="00E62EF8"/>
    <w:rsid w:val="00E62F1D"/>
    <w:rsid w:val="00E62F3A"/>
    <w:rsid w:val="00E62F8F"/>
    <w:rsid w:val="00E62FD9"/>
    <w:rsid w:val="00E63001"/>
    <w:rsid w:val="00E63026"/>
    <w:rsid w:val="00E63030"/>
    <w:rsid w:val="00E6314B"/>
    <w:rsid w:val="00E63152"/>
    <w:rsid w:val="00E631BF"/>
    <w:rsid w:val="00E63220"/>
    <w:rsid w:val="00E63387"/>
    <w:rsid w:val="00E633F5"/>
    <w:rsid w:val="00E63609"/>
    <w:rsid w:val="00E6362A"/>
    <w:rsid w:val="00E63640"/>
    <w:rsid w:val="00E63717"/>
    <w:rsid w:val="00E637BB"/>
    <w:rsid w:val="00E637CE"/>
    <w:rsid w:val="00E6385F"/>
    <w:rsid w:val="00E63984"/>
    <w:rsid w:val="00E639A5"/>
    <w:rsid w:val="00E639F7"/>
    <w:rsid w:val="00E63A8E"/>
    <w:rsid w:val="00E63B44"/>
    <w:rsid w:val="00E63B46"/>
    <w:rsid w:val="00E63C02"/>
    <w:rsid w:val="00E63C22"/>
    <w:rsid w:val="00E63D13"/>
    <w:rsid w:val="00E63D78"/>
    <w:rsid w:val="00E63DBD"/>
    <w:rsid w:val="00E63EE5"/>
    <w:rsid w:val="00E63F7D"/>
    <w:rsid w:val="00E63FAD"/>
    <w:rsid w:val="00E63FB2"/>
    <w:rsid w:val="00E63FBF"/>
    <w:rsid w:val="00E640A4"/>
    <w:rsid w:val="00E640D5"/>
    <w:rsid w:val="00E64112"/>
    <w:rsid w:val="00E64168"/>
    <w:rsid w:val="00E642D9"/>
    <w:rsid w:val="00E642DE"/>
    <w:rsid w:val="00E6431D"/>
    <w:rsid w:val="00E6436A"/>
    <w:rsid w:val="00E643B2"/>
    <w:rsid w:val="00E643ED"/>
    <w:rsid w:val="00E64534"/>
    <w:rsid w:val="00E645C3"/>
    <w:rsid w:val="00E646A3"/>
    <w:rsid w:val="00E64798"/>
    <w:rsid w:val="00E6481B"/>
    <w:rsid w:val="00E6482B"/>
    <w:rsid w:val="00E64881"/>
    <w:rsid w:val="00E64923"/>
    <w:rsid w:val="00E6496A"/>
    <w:rsid w:val="00E64987"/>
    <w:rsid w:val="00E6499C"/>
    <w:rsid w:val="00E649BD"/>
    <w:rsid w:val="00E64A47"/>
    <w:rsid w:val="00E64AAE"/>
    <w:rsid w:val="00E64AD2"/>
    <w:rsid w:val="00E64B15"/>
    <w:rsid w:val="00E64B52"/>
    <w:rsid w:val="00E64B5E"/>
    <w:rsid w:val="00E64B5F"/>
    <w:rsid w:val="00E64BE4"/>
    <w:rsid w:val="00E64BEA"/>
    <w:rsid w:val="00E64C2B"/>
    <w:rsid w:val="00E64C2D"/>
    <w:rsid w:val="00E64C59"/>
    <w:rsid w:val="00E64C9F"/>
    <w:rsid w:val="00E64D10"/>
    <w:rsid w:val="00E64DF0"/>
    <w:rsid w:val="00E64E52"/>
    <w:rsid w:val="00E64E96"/>
    <w:rsid w:val="00E64F4A"/>
    <w:rsid w:val="00E64F84"/>
    <w:rsid w:val="00E64FA1"/>
    <w:rsid w:val="00E65076"/>
    <w:rsid w:val="00E65079"/>
    <w:rsid w:val="00E6508E"/>
    <w:rsid w:val="00E650E6"/>
    <w:rsid w:val="00E65164"/>
    <w:rsid w:val="00E6516A"/>
    <w:rsid w:val="00E651D6"/>
    <w:rsid w:val="00E65212"/>
    <w:rsid w:val="00E652BD"/>
    <w:rsid w:val="00E652BF"/>
    <w:rsid w:val="00E652CD"/>
    <w:rsid w:val="00E652DA"/>
    <w:rsid w:val="00E6532D"/>
    <w:rsid w:val="00E65345"/>
    <w:rsid w:val="00E653B2"/>
    <w:rsid w:val="00E653BF"/>
    <w:rsid w:val="00E65405"/>
    <w:rsid w:val="00E65421"/>
    <w:rsid w:val="00E6543B"/>
    <w:rsid w:val="00E65477"/>
    <w:rsid w:val="00E654CD"/>
    <w:rsid w:val="00E65521"/>
    <w:rsid w:val="00E65527"/>
    <w:rsid w:val="00E655AF"/>
    <w:rsid w:val="00E65675"/>
    <w:rsid w:val="00E65677"/>
    <w:rsid w:val="00E65743"/>
    <w:rsid w:val="00E6576D"/>
    <w:rsid w:val="00E65807"/>
    <w:rsid w:val="00E658F8"/>
    <w:rsid w:val="00E65A4A"/>
    <w:rsid w:val="00E65B2E"/>
    <w:rsid w:val="00E65C39"/>
    <w:rsid w:val="00E65CD1"/>
    <w:rsid w:val="00E65CDF"/>
    <w:rsid w:val="00E65CF0"/>
    <w:rsid w:val="00E65D18"/>
    <w:rsid w:val="00E65D1F"/>
    <w:rsid w:val="00E65D56"/>
    <w:rsid w:val="00E65DE1"/>
    <w:rsid w:val="00E65E33"/>
    <w:rsid w:val="00E65EE6"/>
    <w:rsid w:val="00E65F0E"/>
    <w:rsid w:val="00E660C5"/>
    <w:rsid w:val="00E66101"/>
    <w:rsid w:val="00E66288"/>
    <w:rsid w:val="00E662C2"/>
    <w:rsid w:val="00E662FD"/>
    <w:rsid w:val="00E66317"/>
    <w:rsid w:val="00E663BA"/>
    <w:rsid w:val="00E663BE"/>
    <w:rsid w:val="00E663C6"/>
    <w:rsid w:val="00E663DA"/>
    <w:rsid w:val="00E66452"/>
    <w:rsid w:val="00E664A1"/>
    <w:rsid w:val="00E664A7"/>
    <w:rsid w:val="00E664FC"/>
    <w:rsid w:val="00E6655A"/>
    <w:rsid w:val="00E666DD"/>
    <w:rsid w:val="00E66733"/>
    <w:rsid w:val="00E6673D"/>
    <w:rsid w:val="00E66743"/>
    <w:rsid w:val="00E6678B"/>
    <w:rsid w:val="00E6680F"/>
    <w:rsid w:val="00E668D8"/>
    <w:rsid w:val="00E669E3"/>
    <w:rsid w:val="00E66A54"/>
    <w:rsid w:val="00E66AC3"/>
    <w:rsid w:val="00E66AEF"/>
    <w:rsid w:val="00E66B21"/>
    <w:rsid w:val="00E66B40"/>
    <w:rsid w:val="00E66C5F"/>
    <w:rsid w:val="00E66E61"/>
    <w:rsid w:val="00E66E6B"/>
    <w:rsid w:val="00E66EA7"/>
    <w:rsid w:val="00E66EF1"/>
    <w:rsid w:val="00E66F5A"/>
    <w:rsid w:val="00E67065"/>
    <w:rsid w:val="00E670A8"/>
    <w:rsid w:val="00E67234"/>
    <w:rsid w:val="00E67256"/>
    <w:rsid w:val="00E6727B"/>
    <w:rsid w:val="00E672DB"/>
    <w:rsid w:val="00E672E1"/>
    <w:rsid w:val="00E672E5"/>
    <w:rsid w:val="00E67392"/>
    <w:rsid w:val="00E674AD"/>
    <w:rsid w:val="00E674BF"/>
    <w:rsid w:val="00E676AB"/>
    <w:rsid w:val="00E676AF"/>
    <w:rsid w:val="00E676C1"/>
    <w:rsid w:val="00E676FB"/>
    <w:rsid w:val="00E67818"/>
    <w:rsid w:val="00E6789B"/>
    <w:rsid w:val="00E67996"/>
    <w:rsid w:val="00E679E5"/>
    <w:rsid w:val="00E67AEF"/>
    <w:rsid w:val="00E67B0B"/>
    <w:rsid w:val="00E67B80"/>
    <w:rsid w:val="00E67B83"/>
    <w:rsid w:val="00E67C46"/>
    <w:rsid w:val="00E67C51"/>
    <w:rsid w:val="00E67CB2"/>
    <w:rsid w:val="00E67D04"/>
    <w:rsid w:val="00E67D85"/>
    <w:rsid w:val="00E67DBC"/>
    <w:rsid w:val="00E67E74"/>
    <w:rsid w:val="00E67F87"/>
    <w:rsid w:val="00E67FE1"/>
    <w:rsid w:val="00E70024"/>
    <w:rsid w:val="00E700E9"/>
    <w:rsid w:val="00E7016E"/>
    <w:rsid w:val="00E7019B"/>
    <w:rsid w:val="00E70312"/>
    <w:rsid w:val="00E70328"/>
    <w:rsid w:val="00E70346"/>
    <w:rsid w:val="00E70351"/>
    <w:rsid w:val="00E70420"/>
    <w:rsid w:val="00E704E4"/>
    <w:rsid w:val="00E70720"/>
    <w:rsid w:val="00E7073E"/>
    <w:rsid w:val="00E708C1"/>
    <w:rsid w:val="00E7090C"/>
    <w:rsid w:val="00E7092E"/>
    <w:rsid w:val="00E70986"/>
    <w:rsid w:val="00E709F9"/>
    <w:rsid w:val="00E70A2E"/>
    <w:rsid w:val="00E70A48"/>
    <w:rsid w:val="00E70B30"/>
    <w:rsid w:val="00E70B32"/>
    <w:rsid w:val="00E70B9B"/>
    <w:rsid w:val="00E70BBD"/>
    <w:rsid w:val="00E70C7C"/>
    <w:rsid w:val="00E70D8F"/>
    <w:rsid w:val="00E70E35"/>
    <w:rsid w:val="00E70E5E"/>
    <w:rsid w:val="00E70E70"/>
    <w:rsid w:val="00E70FD5"/>
    <w:rsid w:val="00E71014"/>
    <w:rsid w:val="00E7104C"/>
    <w:rsid w:val="00E7105E"/>
    <w:rsid w:val="00E71148"/>
    <w:rsid w:val="00E711CA"/>
    <w:rsid w:val="00E7126D"/>
    <w:rsid w:val="00E712C8"/>
    <w:rsid w:val="00E7130C"/>
    <w:rsid w:val="00E71324"/>
    <w:rsid w:val="00E71380"/>
    <w:rsid w:val="00E713A1"/>
    <w:rsid w:val="00E713A8"/>
    <w:rsid w:val="00E713AC"/>
    <w:rsid w:val="00E713D6"/>
    <w:rsid w:val="00E71495"/>
    <w:rsid w:val="00E7151B"/>
    <w:rsid w:val="00E71540"/>
    <w:rsid w:val="00E71545"/>
    <w:rsid w:val="00E71572"/>
    <w:rsid w:val="00E715AC"/>
    <w:rsid w:val="00E71717"/>
    <w:rsid w:val="00E7172C"/>
    <w:rsid w:val="00E717AD"/>
    <w:rsid w:val="00E717C7"/>
    <w:rsid w:val="00E71845"/>
    <w:rsid w:val="00E71919"/>
    <w:rsid w:val="00E7194C"/>
    <w:rsid w:val="00E7194D"/>
    <w:rsid w:val="00E71AB9"/>
    <w:rsid w:val="00E71AEF"/>
    <w:rsid w:val="00E71B18"/>
    <w:rsid w:val="00E71C5A"/>
    <w:rsid w:val="00E71C9F"/>
    <w:rsid w:val="00E71CB7"/>
    <w:rsid w:val="00E71CD1"/>
    <w:rsid w:val="00E71D0B"/>
    <w:rsid w:val="00E71E04"/>
    <w:rsid w:val="00E71F96"/>
    <w:rsid w:val="00E720EE"/>
    <w:rsid w:val="00E721AD"/>
    <w:rsid w:val="00E721CB"/>
    <w:rsid w:val="00E721CE"/>
    <w:rsid w:val="00E72233"/>
    <w:rsid w:val="00E722DD"/>
    <w:rsid w:val="00E722E5"/>
    <w:rsid w:val="00E72473"/>
    <w:rsid w:val="00E7248F"/>
    <w:rsid w:val="00E72559"/>
    <w:rsid w:val="00E725AF"/>
    <w:rsid w:val="00E725FD"/>
    <w:rsid w:val="00E7260E"/>
    <w:rsid w:val="00E726D7"/>
    <w:rsid w:val="00E72767"/>
    <w:rsid w:val="00E72777"/>
    <w:rsid w:val="00E72811"/>
    <w:rsid w:val="00E7282D"/>
    <w:rsid w:val="00E729A3"/>
    <w:rsid w:val="00E72ABF"/>
    <w:rsid w:val="00E72AE1"/>
    <w:rsid w:val="00E72B3E"/>
    <w:rsid w:val="00E72B53"/>
    <w:rsid w:val="00E72B98"/>
    <w:rsid w:val="00E72C3D"/>
    <w:rsid w:val="00E72C85"/>
    <w:rsid w:val="00E72E43"/>
    <w:rsid w:val="00E72F3E"/>
    <w:rsid w:val="00E72FD7"/>
    <w:rsid w:val="00E72FED"/>
    <w:rsid w:val="00E730FD"/>
    <w:rsid w:val="00E730FF"/>
    <w:rsid w:val="00E73101"/>
    <w:rsid w:val="00E73102"/>
    <w:rsid w:val="00E73109"/>
    <w:rsid w:val="00E7328B"/>
    <w:rsid w:val="00E733EB"/>
    <w:rsid w:val="00E734A3"/>
    <w:rsid w:val="00E7351D"/>
    <w:rsid w:val="00E735AD"/>
    <w:rsid w:val="00E735CF"/>
    <w:rsid w:val="00E736F6"/>
    <w:rsid w:val="00E7373D"/>
    <w:rsid w:val="00E738AC"/>
    <w:rsid w:val="00E738F3"/>
    <w:rsid w:val="00E7398D"/>
    <w:rsid w:val="00E739DF"/>
    <w:rsid w:val="00E739FD"/>
    <w:rsid w:val="00E73A27"/>
    <w:rsid w:val="00E73A81"/>
    <w:rsid w:val="00E73BC3"/>
    <w:rsid w:val="00E73D51"/>
    <w:rsid w:val="00E73E1F"/>
    <w:rsid w:val="00E73E2D"/>
    <w:rsid w:val="00E73ECE"/>
    <w:rsid w:val="00E73EDD"/>
    <w:rsid w:val="00E73F02"/>
    <w:rsid w:val="00E73F7A"/>
    <w:rsid w:val="00E73F97"/>
    <w:rsid w:val="00E73FE8"/>
    <w:rsid w:val="00E73FF3"/>
    <w:rsid w:val="00E74063"/>
    <w:rsid w:val="00E74070"/>
    <w:rsid w:val="00E74091"/>
    <w:rsid w:val="00E740BE"/>
    <w:rsid w:val="00E740C8"/>
    <w:rsid w:val="00E741F7"/>
    <w:rsid w:val="00E7428A"/>
    <w:rsid w:val="00E742BC"/>
    <w:rsid w:val="00E742D0"/>
    <w:rsid w:val="00E74304"/>
    <w:rsid w:val="00E74323"/>
    <w:rsid w:val="00E743A7"/>
    <w:rsid w:val="00E74406"/>
    <w:rsid w:val="00E7440C"/>
    <w:rsid w:val="00E744B6"/>
    <w:rsid w:val="00E746F6"/>
    <w:rsid w:val="00E747ED"/>
    <w:rsid w:val="00E7489D"/>
    <w:rsid w:val="00E748B1"/>
    <w:rsid w:val="00E74969"/>
    <w:rsid w:val="00E749B5"/>
    <w:rsid w:val="00E74A90"/>
    <w:rsid w:val="00E74B56"/>
    <w:rsid w:val="00E74C5F"/>
    <w:rsid w:val="00E74D43"/>
    <w:rsid w:val="00E74D8F"/>
    <w:rsid w:val="00E74DBB"/>
    <w:rsid w:val="00E74DEB"/>
    <w:rsid w:val="00E74E22"/>
    <w:rsid w:val="00E74E96"/>
    <w:rsid w:val="00E74E98"/>
    <w:rsid w:val="00E74EC1"/>
    <w:rsid w:val="00E75050"/>
    <w:rsid w:val="00E750A8"/>
    <w:rsid w:val="00E7510F"/>
    <w:rsid w:val="00E75144"/>
    <w:rsid w:val="00E7516E"/>
    <w:rsid w:val="00E7519E"/>
    <w:rsid w:val="00E751C6"/>
    <w:rsid w:val="00E75256"/>
    <w:rsid w:val="00E75257"/>
    <w:rsid w:val="00E752AA"/>
    <w:rsid w:val="00E753CE"/>
    <w:rsid w:val="00E75429"/>
    <w:rsid w:val="00E7547F"/>
    <w:rsid w:val="00E75492"/>
    <w:rsid w:val="00E7549E"/>
    <w:rsid w:val="00E754F2"/>
    <w:rsid w:val="00E754F9"/>
    <w:rsid w:val="00E7552F"/>
    <w:rsid w:val="00E75582"/>
    <w:rsid w:val="00E755A7"/>
    <w:rsid w:val="00E7562A"/>
    <w:rsid w:val="00E75648"/>
    <w:rsid w:val="00E75718"/>
    <w:rsid w:val="00E75737"/>
    <w:rsid w:val="00E7578C"/>
    <w:rsid w:val="00E758A5"/>
    <w:rsid w:val="00E758B3"/>
    <w:rsid w:val="00E75918"/>
    <w:rsid w:val="00E759C2"/>
    <w:rsid w:val="00E75AD6"/>
    <w:rsid w:val="00E75ADA"/>
    <w:rsid w:val="00E75BD2"/>
    <w:rsid w:val="00E75BD8"/>
    <w:rsid w:val="00E75C34"/>
    <w:rsid w:val="00E75C45"/>
    <w:rsid w:val="00E75D0D"/>
    <w:rsid w:val="00E75DE1"/>
    <w:rsid w:val="00E75EA7"/>
    <w:rsid w:val="00E75EA9"/>
    <w:rsid w:val="00E760FC"/>
    <w:rsid w:val="00E7613F"/>
    <w:rsid w:val="00E761A1"/>
    <w:rsid w:val="00E761D3"/>
    <w:rsid w:val="00E76249"/>
    <w:rsid w:val="00E76265"/>
    <w:rsid w:val="00E7632B"/>
    <w:rsid w:val="00E76351"/>
    <w:rsid w:val="00E76412"/>
    <w:rsid w:val="00E7641E"/>
    <w:rsid w:val="00E764A0"/>
    <w:rsid w:val="00E7650A"/>
    <w:rsid w:val="00E7654B"/>
    <w:rsid w:val="00E76601"/>
    <w:rsid w:val="00E766CC"/>
    <w:rsid w:val="00E767B3"/>
    <w:rsid w:val="00E767E9"/>
    <w:rsid w:val="00E768A7"/>
    <w:rsid w:val="00E769D8"/>
    <w:rsid w:val="00E76A6E"/>
    <w:rsid w:val="00E76CB6"/>
    <w:rsid w:val="00E76DD6"/>
    <w:rsid w:val="00E76E1B"/>
    <w:rsid w:val="00E76E24"/>
    <w:rsid w:val="00E77017"/>
    <w:rsid w:val="00E770D0"/>
    <w:rsid w:val="00E771A8"/>
    <w:rsid w:val="00E773DB"/>
    <w:rsid w:val="00E77458"/>
    <w:rsid w:val="00E774D6"/>
    <w:rsid w:val="00E775E4"/>
    <w:rsid w:val="00E7770B"/>
    <w:rsid w:val="00E77819"/>
    <w:rsid w:val="00E77842"/>
    <w:rsid w:val="00E77954"/>
    <w:rsid w:val="00E779EF"/>
    <w:rsid w:val="00E77AE8"/>
    <w:rsid w:val="00E77B92"/>
    <w:rsid w:val="00E77B99"/>
    <w:rsid w:val="00E77C87"/>
    <w:rsid w:val="00E77D97"/>
    <w:rsid w:val="00E77E04"/>
    <w:rsid w:val="00E77ED6"/>
    <w:rsid w:val="00E77F02"/>
    <w:rsid w:val="00E77F88"/>
    <w:rsid w:val="00E77FFC"/>
    <w:rsid w:val="00E800CE"/>
    <w:rsid w:val="00E80154"/>
    <w:rsid w:val="00E8017D"/>
    <w:rsid w:val="00E80206"/>
    <w:rsid w:val="00E8022E"/>
    <w:rsid w:val="00E8024C"/>
    <w:rsid w:val="00E8026E"/>
    <w:rsid w:val="00E803A7"/>
    <w:rsid w:val="00E803B4"/>
    <w:rsid w:val="00E80483"/>
    <w:rsid w:val="00E804AA"/>
    <w:rsid w:val="00E805AF"/>
    <w:rsid w:val="00E805E6"/>
    <w:rsid w:val="00E8066E"/>
    <w:rsid w:val="00E8067F"/>
    <w:rsid w:val="00E806FE"/>
    <w:rsid w:val="00E8074C"/>
    <w:rsid w:val="00E8076C"/>
    <w:rsid w:val="00E80800"/>
    <w:rsid w:val="00E8087F"/>
    <w:rsid w:val="00E808A9"/>
    <w:rsid w:val="00E808F8"/>
    <w:rsid w:val="00E80AA4"/>
    <w:rsid w:val="00E80AD0"/>
    <w:rsid w:val="00E80BC3"/>
    <w:rsid w:val="00E80C2B"/>
    <w:rsid w:val="00E80C66"/>
    <w:rsid w:val="00E80CF8"/>
    <w:rsid w:val="00E80D29"/>
    <w:rsid w:val="00E80D45"/>
    <w:rsid w:val="00E80DD9"/>
    <w:rsid w:val="00E80E0B"/>
    <w:rsid w:val="00E80E0F"/>
    <w:rsid w:val="00E80EFC"/>
    <w:rsid w:val="00E80F10"/>
    <w:rsid w:val="00E81137"/>
    <w:rsid w:val="00E811AE"/>
    <w:rsid w:val="00E811E9"/>
    <w:rsid w:val="00E81268"/>
    <w:rsid w:val="00E81286"/>
    <w:rsid w:val="00E8128F"/>
    <w:rsid w:val="00E81343"/>
    <w:rsid w:val="00E813DF"/>
    <w:rsid w:val="00E81702"/>
    <w:rsid w:val="00E8175E"/>
    <w:rsid w:val="00E81824"/>
    <w:rsid w:val="00E81832"/>
    <w:rsid w:val="00E81930"/>
    <w:rsid w:val="00E819E5"/>
    <w:rsid w:val="00E81A3A"/>
    <w:rsid w:val="00E81AC1"/>
    <w:rsid w:val="00E81B8B"/>
    <w:rsid w:val="00E81CD6"/>
    <w:rsid w:val="00E81D32"/>
    <w:rsid w:val="00E81EFB"/>
    <w:rsid w:val="00E81F19"/>
    <w:rsid w:val="00E81F1D"/>
    <w:rsid w:val="00E81FB9"/>
    <w:rsid w:val="00E81FFB"/>
    <w:rsid w:val="00E82056"/>
    <w:rsid w:val="00E82064"/>
    <w:rsid w:val="00E8207B"/>
    <w:rsid w:val="00E82082"/>
    <w:rsid w:val="00E8213A"/>
    <w:rsid w:val="00E8215A"/>
    <w:rsid w:val="00E82189"/>
    <w:rsid w:val="00E82275"/>
    <w:rsid w:val="00E8233B"/>
    <w:rsid w:val="00E82364"/>
    <w:rsid w:val="00E8240E"/>
    <w:rsid w:val="00E82441"/>
    <w:rsid w:val="00E824E1"/>
    <w:rsid w:val="00E8251F"/>
    <w:rsid w:val="00E825A8"/>
    <w:rsid w:val="00E826A0"/>
    <w:rsid w:val="00E826D5"/>
    <w:rsid w:val="00E82787"/>
    <w:rsid w:val="00E82889"/>
    <w:rsid w:val="00E8289A"/>
    <w:rsid w:val="00E8292D"/>
    <w:rsid w:val="00E82A38"/>
    <w:rsid w:val="00E82A67"/>
    <w:rsid w:val="00E82B84"/>
    <w:rsid w:val="00E82BCC"/>
    <w:rsid w:val="00E82BD3"/>
    <w:rsid w:val="00E82BDD"/>
    <w:rsid w:val="00E82BF7"/>
    <w:rsid w:val="00E82C32"/>
    <w:rsid w:val="00E82CA2"/>
    <w:rsid w:val="00E82DDE"/>
    <w:rsid w:val="00E82E03"/>
    <w:rsid w:val="00E82E38"/>
    <w:rsid w:val="00E82E74"/>
    <w:rsid w:val="00E82ECE"/>
    <w:rsid w:val="00E82F3E"/>
    <w:rsid w:val="00E8302C"/>
    <w:rsid w:val="00E8305B"/>
    <w:rsid w:val="00E83067"/>
    <w:rsid w:val="00E830DD"/>
    <w:rsid w:val="00E83115"/>
    <w:rsid w:val="00E8327D"/>
    <w:rsid w:val="00E832C1"/>
    <w:rsid w:val="00E83379"/>
    <w:rsid w:val="00E833D8"/>
    <w:rsid w:val="00E833F6"/>
    <w:rsid w:val="00E833FE"/>
    <w:rsid w:val="00E83457"/>
    <w:rsid w:val="00E834E3"/>
    <w:rsid w:val="00E834ED"/>
    <w:rsid w:val="00E835BC"/>
    <w:rsid w:val="00E835E4"/>
    <w:rsid w:val="00E8361B"/>
    <w:rsid w:val="00E8362D"/>
    <w:rsid w:val="00E8371A"/>
    <w:rsid w:val="00E8374D"/>
    <w:rsid w:val="00E8385B"/>
    <w:rsid w:val="00E8394B"/>
    <w:rsid w:val="00E83957"/>
    <w:rsid w:val="00E8395F"/>
    <w:rsid w:val="00E83A72"/>
    <w:rsid w:val="00E83ABD"/>
    <w:rsid w:val="00E83B36"/>
    <w:rsid w:val="00E83B77"/>
    <w:rsid w:val="00E83BA0"/>
    <w:rsid w:val="00E83C78"/>
    <w:rsid w:val="00E83D1C"/>
    <w:rsid w:val="00E83D3E"/>
    <w:rsid w:val="00E83D72"/>
    <w:rsid w:val="00E83D7C"/>
    <w:rsid w:val="00E83DB5"/>
    <w:rsid w:val="00E83EAF"/>
    <w:rsid w:val="00E83F39"/>
    <w:rsid w:val="00E83F8B"/>
    <w:rsid w:val="00E83FFB"/>
    <w:rsid w:val="00E84013"/>
    <w:rsid w:val="00E8409A"/>
    <w:rsid w:val="00E840E9"/>
    <w:rsid w:val="00E84101"/>
    <w:rsid w:val="00E84136"/>
    <w:rsid w:val="00E84191"/>
    <w:rsid w:val="00E841B6"/>
    <w:rsid w:val="00E841F4"/>
    <w:rsid w:val="00E84272"/>
    <w:rsid w:val="00E842AC"/>
    <w:rsid w:val="00E8437A"/>
    <w:rsid w:val="00E84392"/>
    <w:rsid w:val="00E843CF"/>
    <w:rsid w:val="00E843D6"/>
    <w:rsid w:val="00E84403"/>
    <w:rsid w:val="00E846CC"/>
    <w:rsid w:val="00E846DB"/>
    <w:rsid w:val="00E846F4"/>
    <w:rsid w:val="00E847C7"/>
    <w:rsid w:val="00E847D8"/>
    <w:rsid w:val="00E84831"/>
    <w:rsid w:val="00E84858"/>
    <w:rsid w:val="00E848BD"/>
    <w:rsid w:val="00E848CA"/>
    <w:rsid w:val="00E84AC7"/>
    <w:rsid w:val="00E84D6A"/>
    <w:rsid w:val="00E84E83"/>
    <w:rsid w:val="00E84EA0"/>
    <w:rsid w:val="00E85080"/>
    <w:rsid w:val="00E8512F"/>
    <w:rsid w:val="00E8525E"/>
    <w:rsid w:val="00E852A4"/>
    <w:rsid w:val="00E8532D"/>
    <w:rsid w:val="00E855BA"/>
    <w:rsid w:val="00E857DE"/>
    <w:rsid w:val="00E8585F"/>
    <w:rsid w:val="00E858EA"/>
    <w:rsid w:val="00E85915"/>
    <w:rsid w:val="00E8596C"/>
    <w:rsid w:val="00E85AFF"/>
    <w:rsid w:val="00E85B75"/>
    <w:rsid w:val="00E85C3E"/>
    <w:rsid w:val="00E85C98"/>
    <w:rsid w:val="00E85DA4"/>
    <w:rsid w:val="00E85DED"/>
    <w:rsid w:val="00E85E4D"/>
    <w:rsid w:val="00E85F0D"/>
    <w:rsid w:val="00E85F51"/>
    <w:rsid w:val="00E8605D"/>
    <w:rsid w:val="00E8613B"/>
    <w:rsid w:val="00E86178"/>
    <w:rsid w:val="00E8627B"/>
    <w:rsid w:val="00E86310"/>
    <w:rsid w:val="00E8637D"/>
    <w:rsid w:val="00E863D6"/>
    <w:rsid w:val="00E86476"/>
    <w:rsid w:val="00E864DB"/>
    <w:rsid w:val="00E86533"/>
    <w:rsid w:val="00E86550"/>
    <w:rsid w:val="00E86570"/>
    <w:rsid w:val="00E8665F"/>
    <w:rsid w:val="00E86664"/>
    <w:rsid w:val="00E86742"/>
    <w:rsid w:val="00E867C8"/>
    <w:rsid w:val="00E86871"/>
    <w:rsid w:val="00E868D2"/>
    <w:rsid w:val="00E869BD"/>
    <w:rsid w:val="00E86A31"/>
    <w:rsid w:val="00E86A54"/>
    <w:rsid w:val="00E86A8A"/>
    <w:rsid w:val="00E86ABC"/>
    <w:rsid w:val="00E86ACC"/>
    <w:rsid w:val="00E86B74"/>
    <w:rsid w:val="00E86C93"/>
    <w:rsid w:val="00E86D3D"/>
    <w:rsid w:val="00E86D4C"/>
    <w:rsid w:val="00E86D75"/>
    <w:rsid w:val="00E86DC1"/>
    <w:rsid w:val="00E86DDC"/>
    <w:rsid w:val="00E86DE3"/>
    <w:rsid w:val="00E86E5D"/>
    <w:rsid w:val="00E86FF4"/>
    <w:rsid w:val="00E870DC"/>
    <w:rsid w:val="00E87112"/>
    <w:rsid w:val="00E87144"/>
    <w:rsid w:val="00E8738A"/>
    <w:rsid w:val="00E873D9"/>
    <w:rsid w:val="00E87426"/>
    <w:rsid w:val="00E87431"/>
    <w:rsid w:val="00E87489"/>
    <w:rsid w:val="00E874C1"/>
    <w:rsid w:val="00E874C4"/>
    <w:rsid w:val="00E875DB"/>
    <w:rsid w:val="00E875EA"/>
    <w:rsid w:val="00E87631"/>
    <w:rsid w:val="00E87731"/>
    <w:rsid w:val="00E8784A"/>
    <w:rsid w:val="00E87873"/>
    <w:rsid w:val="00E878B2"/>
    <w:rsid w:val="00E878F6"/>
    <w:rsid w:val="00E879D9"/>
    <w:rsid w:val="00E87A93"/>
    <w:rsid w:val="00E87BF1"/>
    <w:rsid w:val="00E87C42"/>
    <w:rsid w:val="00E87C84"/>
    <w:rsid w:val="00E87D57"/>
    <w:rsid w:val="00E87D71"/>
    <w:rsid w:val="00E87DAE"/>
    <w:rsid w:val="00E87DBD"/>
    <w:rsid w:val="00E87E6A"/>
    <w:rsid w:val="00E87EF8"/>
    <w:rsid w:val="00E87F09"/>
    <w:rsid w:val="00E87F41"/>
    <w:rsid w:val="00E87F75"/>
    <w:rsid w:val="00E87F90"/>
    <w:rsid w:val="00E87FF0"/>
    <w:rsid w:val="00E90017"/>
    <w:rsid w:val="00E900B3"/>
    <w:rsid w:val="00E900F8"/>
    <w:rsid w:val="00E900FE"/>
    <w:rsid w:val="00E90195"/>
    <w:rsid w:val="00E901AC"/>
    <w:rsid w:val="00E901AF"/>
    <w:rsid w:val="00E901EA"/>
    <w:rsid w:val="00E901F3"/>
    <w:rsid w:val="00E901FB"/>
    <w:rsid w:val="00E902A0"/>
    <w:rsid w:val="00E90375"/>
    <w:rsid w:val="00E903A1"/>
    <w:rsid w:val="00E9043F"/>
    <w:rsid w:val="00E904F6"/>
    <w:rsid w:val="00E905FC"/>
    <w:rsid w:val="00E90625"/>
    <w:rsid w:val="00E90682"/>
    <w:rsid w:val="00E906C5"/>
    <w:rsid w:val="00E9078C"/>
    <w:rsid w:val="00E907FF"/>
    <w:rsid w:val="00E90815"/>
    <w:rsid w:val="00E90905"/>
    <w:rsid w:val="00E9093C"/>
    <w:rsid w:val="00E909B9"/>
    <w:rsid w:val="00E909D7"/>
    <w:rsid w:val="00E909E1"/>
    <w:rsid w:val="00E909F2"/>
    <w:rsid w:val="00E90A64"/>
    <w:rsid w:val="00E90B32"/>
    <w:rsid w:val="00E90C9B"/>
    <w:rsid w:val="00E90CE7"/>
    <w:rsid w:val="00E90CFB"/>
    <w:rsid w:val="00E90D03"/>
    <w:rsid w:val="00E90D64"/>
    <w:rsid w:val="00E90D7D"/>
    <w:rsid w:val="00E90D9E"/>
    <w:rsid w:val="00E90DA9"/>
    <w:rsid w:val="00E90EB7"/>
    <w:rsid w:val="00E90ED8"/>
    <w:rsid w:val="00E90FE7"/>
    <w:rsid w:val="00E91055"/>
    <w:rsid w:val="00E9108E"/>
    <w:rsid w:val="00E91169"/>
    <w:rsid w:val="00E9118E"/>
    <w:rsid w:val="00E911A3"/>
    <w:rsid w:val="00E911E1"/>
    <w:rsid w:val="00E9125E"/>
    <w:rsid w:val="00E9126F"/>
    <w:rsid w:val="00E912FA"/>
    <w:rsid w:val="00E91488"/>
    <w:rsid w:val="00E914E7"/>
    <w:rsid w:val="00E914FF"/>
    <w:rsid w:val="00E91546"/>
    <w:rsid w:val="00E9154F"/>
    <w:rsid w:val="00E91685"/>
    <w:rsid w:val="00E91757"/>
    <w:rsid w:val="00E9175D"/>
    <w:rsid w:val="00E91768"/>
    <w:rsid w:val="00E917BE"/>
    <w:rsid w:val="00E917E0"/>
    <w:rsid w:val="00E9184E"/>
    <w:rsid w:val="00E9186E"/>
    <w:rsid w:val="00E918D8"/>
    <w:rsid w:val="00E9194B"/>
    <w:rsid w:val="00E919C1"/>
    <w:rsid w:val="00E919D8"/>
    <w:rsid w:val="00E91A21"/>
    <w:rsid w:val="00E91A95"/>
    <w:rsid w:val="00E91AC6"/>
    <w:rsid w:val="00E91B2E"/>
    <w:rsid w:val="00E91B75"/>
    <w:rsid w:val="00E91B86"/>
    <w:rsid w:val="00E91BD4"/>
    <w:rsid w:val="00E91C03"/>
    <w:rsid w:val="00E91C56"/>
    <w:rsid w:val="00E91C86"/>
    <w:rsid w:val="00E91CA4"/>
    <w:rsid w:val="00E91CCA"/>
    <w:rsid w:val="00E91D25"/>
    <w:rsid w:val="00E91E7C"/>
    <w:rsid w:val="00E91ED8"/>
    <w:rsid w:val="00E92137"/>
    <w:rsid w:val="00E9219B"/>
    <w:rsid w:val="00E9224D"/>
    <w:rsid w:val="00E9228C"/>
    <w:rsid w:val="00E924F1"/>
    <w:rsid w:val="00E9250A"/>
    <w:rsid w:val="00E92572"/>
    <w:rsid w:val="00E92626"/>
    <w:rsid w:val="00E9264B"/>
    <w:rsid w:val="00E926CD"/>
    <w:rsid w:val="00E926D2"/>
    <w:rsid w:val="00E9274A"/>
    <w:rsid w:val="00E927C1"/>
    <w:rsid w:val="00E927F8"/>
    <w:rsid w:val="00E928DB"/>
    <w:rsid w:val="00E9290C"/>
    <w:rsid w:val="00E92AD0"/>
    <w:rsid w:val="00E92B28"/>
    <w:rsid w:val="00E92BCD"/>
    <w:rsid w:val="00E92C05"/>
    <w:rsid w:val="00E92C0A"/>
    <w:rsid w:val="00E92CB5"/>
    <w:rsid w:val="00E92CE6"/>
    <w:rsid w:val="00E92CF4"/>
    <w:rsid w:val="00E92D8D"/>
    <w:rsid w:val="00E92D9A"/>
    <w:rsid w:val="00E92DE6"/>
    <w:rsid w:val="00E92E4F"/>
    <w:rsid w:val="00E92E52"/>
    <w:rsid w:val="00E92EFA"/>
    <w:rsid w:val="00E92FA4"/>
    <w:rsid w:val="00E930EE"/>
    <w:rsid w:val="00E930EF"/>
    <w:rsid w:val="00E9312B"/>
    <w:rsid w:val="00E931A1"/>
    <w:rsid w:val="00E931AB"/>
    <w:rsid w:val="00E931E0"/>
    <w:rsid w:val="00E9320A"/>
    <w:rsid w:val="00E93260"/>
    <w:rsid w:val="00E9329B"/>
    <w:rsid w:val="00E9331E"/>
    <w:rsid w:val="00E93369"/>
    <w:rsid w:val="00E933A1"/>
    <w:rsid w:val="00E934AA"/>
    <w:rsid w:val="00E934E7"/>
    <w:rsid w:val="00E935F6"/>
    <w:rsid w:val="00E935FE"/>
    <w:rsid w:val="00E93616"/>
    <w:rsid w:val="00E936B1"/>
    <w:rsid w:val="00E936E6"/>
    <w:rsid w:val="00E93776"/>
    <w:rsid w:val="00E9378E"/>
    <w:rsid w:val="00E937C2"/>
    <w:rsid w:val="00E937EC"/>
    <w:rsid w:val="00E938F8"/>
    <w:rsid w:val="00E9395D"/>
    <w:rsid w:val="00E93972"/>
    <w:rsid w:val="00E93989"/>
    <w:rsid w:val="00E939BB"/>
    <w:rsid w:val="00E939CF"/>
    <w:rsid w:val="00E93AA8"/>
    <w:rsid w:val="00E93B9B"/>
    <w:rsid w:val="00E93BE1"/>
    <w:rsid w:val="00E93C09"/>
    <w:rsid w:val="00E93C5E"/>
    <w:rsid w:val="00E93D02"/>
    <w:rsid w:val="00E93DBB"/>
    <w:rsid w:val="00E93F1C"/>
    <w:rsid w:val="00E93FD4"/>
    <w:rsid w:val="00E94058"/>
    <w:rsid w:val="00E9407D"/>
    <w:rsid w:val="00E9408B"/>
    <w:rsid w:val="00E94099"/>
    <w:rsid w:val="00E940C7"/>
    <w:rsid w:val="00E94127"/>
    <w:rsid w:val="00E94147"/>
    <w:rsid w:val="00E9416B"/>
    <w:rsid w:val="00E941D2"/>
    <w:rsid w:val="00E9437F"/>
    <w:rsid w:val="00E9438F"/>
    <w:rsid w:val="00E943B9"/>
    <w:rsid w:val="00E94447"/>
    <w:rsid w:val="00E94468"/>
    <w:rsid w:val="00E9449C"/>
    <w:rsid w:val="00E945A2"/>
    <w:rsid w:val="00E945B5"/>
    <w:rsid w:val="00E94656"/>
    <w:rsid w:val="00E94697"/>
    <w:rsid w:val="00E946E0"/>
    <w:rsid w:val="00E94741"/>
    <w:rsid w:val="00E947DF"/>
    <w:rsid w:val="00E9491A"/>
    <w:rsid w:val="00E9494C"/>
    <w:rsid w:val="00E949C6"/>
    <w:rsid w:val="00E949D3"/>
    <w:rsid w:val="00E94A20"/>
    <w:rsid w:val="00E94A21"/>
    <w:rsid w:val="00E94A50"/>
    <w:rsid w:val="00E94AF3"/>
    <w:rsid w:val="00E94B03"/>
    <w:rsid w:val="00E94B95"/>
    <w:rsid w:val="00E94C8B"/>
    <w:rsid w:val="00E94CB2"/>
    <w:rsid w:val="00E94D52"/>
    <w:rsid w:val="00E94D64"/>
    <w:rsid w:val="00E94D99"/>
    <w:rsid w:val="00E94F08"/>
    <w:rsid w:val="00E94F0A"/>
    <w:rsid w:val="00E9512E"/>
    <w:rsid w:val="00E95186"/>
    <w:rsid w:val="00E951FE"/>
    <w:rsid w:val="00E95206"/>
    <w:rsid w:val="00E95233"/>
    <w:rsid w:val="00E95237"/>
    <w:rsid w:val="00E9526B"/>
    <w:rsid w:val="00E9528A"/>
    <w:rsid w:val="00E952A2"/>
    <w:rsid w:val="00E952F1"/>
    <w:rsid w:val="00E95332"/>
    <w:rsid w:val="00E953A7"/>
    <w:rsid w:val="00E9544A"/>
    <w:rsid w:val="00E954DA"/>
    <w:rsid w:val="00E95561"/>
    <w:rsid w:val="00E95648"/>
    <w:rsid w:val="00E95675"/>
    <w:rsid w:val="00E956EB"/>
    <w:rsid w:val="00E95715"/>
    <w:rsid w:val="00E95768"/>
    <w:rsid w:val="00E957F1"/>
    <w:rsid w:val="00E95815"/>
    <w:rsid w:val="00E9581E"/>
    <w:rsid w:val="00E9584C"/>
    <w:rsid w:val="00E958D6"/>
    <w:rsid w:val="00E958F6"/>
    <w:rsid w:val="00E95950"/>
    <w:rsid w:val="00E95A48"/>
    <w:rsid w:val="00E95ABA"/>
    <w:rsid w:val="00E95AF2"/>
    <w:rsid w:val="00E95B2F"/>
    <w:rsid w:val="00E95BB0"/>
    <w:rsid w:val="00E95BC9"/>
    <w:rsid w:val="00E95BE9"/>
    <w:rsid w:val="00E95E0C"/>
    <w:rsid w:val="00E95E58"/>
    <w:rsid w:val="00E95E89"/>
    <w:rsid w:val="00E95EB4"/>
    <w:rsid w:val="00E95F77"/>
    <w:rsid w:val="00E96018"/>
    <w:rsid w:val="00E9601A"/>
    <w:rsid w:val="00E960CC"/>
    <w:rsid w:val="00E9612B"/>
    <w:rsid w:val="00E962D6"/>
    <w:rsid w:val="00E9633D"/>
    <w:rsid w:val="00E9636C"/>
    <w:rsid w:val="00E963E0"/>
    <w:rsid w:val="00E9642A"/>
    <w:rsid w:val="00E96431"/>
    <w:rsid w:val="00E9649A"/>
    <w:rsid w:val="00E964BF"/>
    <w:rsid w:val="00E965A3"/>
    <w:rsid w:val="00E965C6"/>
    <w:rsid w:val="00E96723"/>
    <w:rsid w:val="00E96758"/>
    <w:rsid w:val="00E96869"/>
    <w:rsid w:val="00E9687E"/>
    <w:rsid w:val="00E96A22"/>
    <w:rsid w:val="00E96A3A"/>
    <w:rsid w:val="00E96AB6"/>
    <w:rsid w:val="00E96C1F"/>
    <w:rsid w:val="00E96D05"/>
    <w:rsid w:val="00E96DCC"/>
    <w:rsid w:val="00E96E5C"/>
    <w:rsid w:val="00E96E71"/>
    <w:rsid w:val="00E96EA9"/>
    <w:rsid w:val="00E96F86"/>
    <w:rsid w:val="00E96FBA"/>
    <w:rsid w:val="00E96FE2"/>
    <w:rsid w:val="00E97013"/>
    <w:rsid w:val="00E971C6"/>
    <w:rsid w:val="00E9739A"/>
    <w:rsid w:val="00E9743B"/>
    <w:rsid w:val="00E97470"/>
    <w:rsid w:val="00E97504"/>
    <w:rsid w:val="00E9762A"/>
    <w:rsid w:val="00E9768B"/>
    <w:rsid w:val="00E977F7"/>
    <w:rsid w:val="00E9787B"/>
    <w:rsid w:val="00E97896"/>
    <w:rsid w:val="00E979DC"/>
    <w:rsid w:val="00E97A3E"/>
    <w:rsid w:val="00E97B0F"/>
    <w:rsid w:val="00E97C2E"/>
    <w:rsid w:val="00E97CBE"/>
    <w:rsid w:val="00E97CC9"/>
    <w:rsid w:val="00E97D32"/>
    <w:rsid w:val="00E97DAB"/>
    <w:rsid w:val="00E97DB2"/>
    <w:rsid w:val="00E97E1B"/>
    <w:rsid w:val="00E97E39"/>
    <w:rsid w:val="00E97F1B"/>
    <w:rsid w:val="00E97F5C"/>
    <w:rsid w:val="00EA0062"/>
    <w:rsid w:val="00EA00C1"/>
    <w:rsid w:val="00EA0134"/>
    <w:rsid w:val="00EA01F3"/>
    <w:rsid w:val="00EA0267"/>
    <w:rsid w:val="00EA02BB"/>
    <w:rsid w:val="00EA02EB"/>
    <w:rsid w:val="00EA031B"/>
    <w:rsid w:val="00EA0355"/>
    <w:rsid w:val="00EA043E"/>
    <w:rsid w:val="00EA047E"/>
    <w:rsid w:val="00EA0490"/>
    <w:rsid w:val="00EA04B2"/>
    <w:rsid w:val="00EA04C8"/>
    <w:rsid w:val="00EA04DF"/>
    <w:rsid w:val="00EA05C4"/>
    <w:rsid w:val="00EA05E5"/>
    <w:rsid w:val="00EA0616"/>
    <w:rsid w:val="00EA0791"/>
    <w:rsid w:val="00EA07A8"/>
    <w:rsid w:val="00EA07F6"/>
    <w:rsid w:val="00EA0861"/>
    <w:rsid w:val="00EA08C4"/>
    <w:rsid w:val="00EA08F1"/>
    <w:rsid w:val="00EA090E"/>
    <w:rsid w:val="00EA092C"/>
    <w:rsid w:val="00EA094E"/>
    <w:rsid w:val="00EA095C"/>
    <w:rsid w:val="00EA0977"/>
    <w:rsid w:val="00EA09AD"/>
    <w:rsid w:val="00EA0A44"/>
    <w:rsid w:val="00EA0ACA"/>
    <w:rsid w:val="00EA0B8C"/>
    <w:rsid w:val="00EA0E04"/>
    <w:rsid w:val="00EA0E95"/>
    <w:rsid w:val="00EA0FA0"/>
    <w:rsid w:val="00EA1029"/>
    <w:rsid w:val="00EA114F"/>
    <w:rsid w:val="00EA1220"/>
    <w:rsid w:val="00EA127A"/>
    <w:rsid w:val="00EA13F3"/>
    <w:rsid w:val="00EA14A9"/>
    <w:rsid w:val="00EA1512"/>
    <w:rsid w:val="00EA1594"/>
    <w:rsid w:val="00EA16BC"/>
    <w:rsid w:val="00EA174D"/>
    <w:rsid w:val="00EA17B6"/>
    <w:rsid w:val="00EA17DB"/>
    <w:rsid w:val="00EA1805"/>
    <w:rsid w:val="00EA1929"/>
    <w:rsid w:val="00EA199E"/>
    <w:rsid w:val="00EA1A81"/>
    <w:rsid w:val="00EA1B35"/>
    <w:rsid w:val="00EA1B6D"/>
    <w:rsid w:val="00EA1B9A"/>
    <w:rsid w:val="00EA1C52"/>
    <w:rsid w:val="00EA1C84"/>
    <w:rsid w:val="00EA1CF2"/>
    <w:rsid w:val="00EA1D25"/>
    <w:rsid w:val="00EA1DA9"/>
    <w:rsid w:val="00EA1E1D"/>
    <w:rsid w:val="00EA1EB0"/>
    <w:rsid w:val="00EA1EE1"/>
    <w:rsid w:val="00EA208E"/>
    <w:rsid w:val="00EA2175"/>
    <w:rsid w:val="00EA2179"/>
    <w:rsid w:val="00EA232D"/>
    <w:rsid w:val="00EA249F"/>
    <w:rsid w:val="00EA25AB"/>
    <w:rsid w:val="00EA25CA"/>
    <w:rsid w:val="00EA25D9"/>
    <w:rsid w:val="00EA26DB"/>
    <w:rsid w:val="00EA27B4"/>
    <w:rsid w:val="00EA27B8"/>
    <w:rsid w:val="00EA27DC"/>
    <w:rsid w:val="00EA2820"/>
    <w:rsid w:val="00EA28C8"/>
    <w:rsid w:val="00EA28CF"/>
    <w:rsid w:val="00EA28D5"/>
    <w:rsid w:val="00EA28DF"/>
    <w:rsid w:val="00EA2932"/>
    <w:rsid w:val="00EA29A0"/>
    <w:rsid w:val="00EA2B06"/>
    <w:rsid w:val="00EA2B17"/>
    <w:rsid w:val="00EA2B91"/>
    <w:rsid w:val="00EA2C8D"/>
    <w:rsid w:val="00EA2CCC"/>
    <w:rsid w:val="00EA2CE4"/>
    <w:rsid w:val="00EA2DB9"/>
    <w:rsid w:val="00EA2E48"/>
    <w:rsid w:val="00EA2F54"/>
    <w:rsid w:val="00EA3025"/>
    <w:rsid w:val="00EA3039"/>
    <w:rsid w:val="00EA304E"/>
    <w:rsid w:val="00EA3192"/>
    <w:rsid w:val="00EA3194"/>
    <w:rsid w:val="00EA31BF"/>
    <w:rsid w:val="00EA31C2"/>
    <w:rsid w:val="00EA3236"/>
    <w:rsid w:val="00EA3273"/>
    <w:rsid w:val="00EA329B"/>
    <w:rsid w:val="00EA32B2"/>
    <w:rsid w:val="00EA32B7"/>
    <w:rsid w:val="00EA3389"/>
    <w:rsid w:val="00EA34E9"/>
    <w:rsid w:val="00EA3521"/>
    <w:rsid w:val="00EA36C1"/>
    <w:rsid w:val="00EA36EB"/>
    <w:rsid w:val="00EA3728"/>
    <w:rsid w:val="00EA37E8"/>
    <w:rsid w:val="00EA37F0"/>
    <w:rsid w:val="00EA3809"/>
    <w:rsid w:val="00EA3986"/>
    <w:rsid w:val="00EA39BE"/>
    <w:rsid w:val="00EA3A1A"/>
    <w:rsid w:val="00EA3A87"/>
    <w:rsid w:val="00EA3BBA"/>
    <w:rsid w:val="00EA3BDB"/>
    <w:rsid w:val="00EA3CB0"/>
    <w:rsid w:val="00EA3D4D"/>
    <w:rsid w:val="00EA3D8C"/>
    <w:rsid w:val="00EA3DDA"/>
    <w:rsid w:val="00EA3E33"/>
    <w:rsid w:val="00EA3E62"/>
    <w:rsid w:val="00EA3F7E"/>
    <w:rsid w:val="00EA40FC"/>
    <w:rsid w:val="00EA4149"/>
    <w:rsid w:val="00EA4169"/>
    <w:rsid w:val="00EA4179"/>
    <w:rsid w:val="00EA417B"/>
    <w:rsid w:val="00EA4253"/>
    <w:rsid w:val="00EA42ED"/>
    <w:rsid w:val="00EA430F"/>
    <w:rsid w:val="00EA4324"/>
    <w:rsid w:val="00EA4362"/>
    <w:rsid w:val="00EA4447"/>
    <w:rsid w:val="00EA4478"/>
    <w:rsid w:val="00EA451A"/>
    <w:rsid w:val="00EA4742"/>
    <w:rsid w:val="00EA4800"/>
    <w:rsid w:val="00EA48F0"/>
    <w:rsid w:val="00EA4A5F"/>
    <w:rsid w:val="00EA4A64"/>
    <w:rsid w:val="00EA4B1D"/>
    <w:rsid w:val="00EA4B7B"/>
    <w:rsid w:val="00EA4BD8"/>
    <w:rsid w:val="00EA4C66"/>
    <w:rsid w:val="00EA4CE7"/>
    <w:rsid w:val="00EA4D89"/>
    <w:rsid w:val="00EA4DF8"/>
    <w:rsid w:val="00EA4E51"/>
    <w:rsid w:val="00EA4EA4"/>
    <w:rsid w:val="00EA4F9B"/>
    <w:rsid w:val="00EA5029"/>
    <w:rsid w:val="00EA5253"/>
    <w:rsid w:val="00EA525B"/>
    <w:rsid w:val="00EA52B0"/>
    <w:rsid w:val="00EA5328"/>
    <w:rsid w:val="00EA5380"/>
    <w:rsid w:val="00EA5389"/>
    <w:rsid w:val="00EA53A6"/>
    <w:rsid w:val="00EA5440"/>
    <w:rsid w:val="00EA557E"/>
    <w:rsid w:val="00EA55A4"/>
    <w:rsid w:val="00EA55C6"/>
    <w:rsid w:val="00EA55D7"/>
    <w:rsid w:val="00EA560A"/>
    <w:rsid w:val="00EA5642"/>
    <w:rsid w:val="00EA56D7"/>
    <w:rsid w:val="00EA5819"/>
    <w:rsid w:val="00EA581C"/>
    <w:rsid w:val="00EA58F3"/>
    <w:rsid w:val="00EA592F"/>
    <w:rsid w:val="00EA5987"/>
    <w:rsid w:val="00EA59E3"/>
    <w:rsid w:val="00EA5B74"/>
    <w:rsid w:val="00EA5B9F"/>
    <w:rsid w:val="00EA5BBF"/>
    <w:rsid w:val="00EA5C37"/>
    <w:rsid w:val="00EA5C7E"/>
    <w:rsid w:val="00EA5C8F"/>
    <w:rsid w:val="00EA5CA5"/>
    <w:rsid w:val="00EA5D31"/>
    <w:rsid w:val="00EA5DB1"/>
    <w:rsid w:val="00EA5DDB"/>
    <w:rsid w:val="00EA5FAE"/>
    <w:rsid w:val="00EA5FB4"/>
    <w:rsid w:val="00EA6112"/>
    <w:rsid w:val="00EA6132"/>
    <w:rsid w:val="00EA617C"/>
    <w:rsid w:val="00EA619E"/>
    <w:rsid w:val="00EA61AB"/>
    <w:rsid w:val="00EA6235"/>
    <w:rsid w:val="00EA6253"/>
    <w:rsid w:val="00EA6284"/>
    <w:rsid w:val="00EA6292"/>
    <w:rsid w:val="00EA6314"/>
    <w:rsid w:val="00EA633D"/>
    <w:rsid w:val="00EA6366"/>
    <w:rsid w:val="00EA6367"/>
    <w:rsid w:val="00EA6445"/>
    <w:rsid w:val="00EA64F1"/>
    <w:rsid w:val="00EA658E"/>
    <w:rsid w:val="00EA65FD"/>
    <w:rsid w:val="00EA6620"/>
    <w:rsid w:val="00EA6683"/>
    <w:rsid w:val="00EA66FE"/>
    <w:rsid w:val="00EA6776"/>
    <w:rsid w:val="00EA678F"/>
    <w:rsid w:val="00EA67C2"/>
    <w:rsid w:val="00EA67C9"/>
    <w:rsid w:val="00EA67D6"/>
    <w:rsid w:val="00EA687B"/>
    <w:rsid w:val="00EA6880"/>
    <w:rsid w:val="00EA68A3"/>
    <w:rsid w:val="00EA69FB"/>
    <w:rsid w:val="00EA6A6B"/>
    <w:rsid w:val="00EA6B04"/>
    <w:rsid w:val="00EA6D2E"/>
    <w:rsid w:val="00EA6DA9"/>
    <w:rsid w:val="00EA6DF9"/>
    <w:rsid w:val="00EA6F28"/>
    <w:rsid w:val="00EA6F48"/>
    <w:rsid w:val="00EA6F49"/>
    <w:rsid w:val="00EA6FAD"/>
    <w:rsid w:val="00EA705F"/>
    <w:rsid w:val="00EA707E"/>
    <w:rsid w:val="00EA7200"/>
    <w:rsid w:val="00EA7202"/>
    <w:rsid w:val="00EA7238"/>
    <w:rsid w:val="00EA727D"/>
    <w:rsid w:val="00EA72CF"/>
    <w:rsid w:val="00EA7325"/>
    <w:rsid w:val="00EA732A"/>
    <w:rsid w:val="00EA73AE"/>
    <w:rsid w:val="00EA73E7"/>
    <w:rsid w:val="00EA745C"/>
    <w:rsid w:val="00EA745F"/>
    <w:rsid w:val="00EA7489"/>
    <w:rsid w:val="00EA74B4"/>
    <w:rsid w:val="00EA768F"/>
    <w:rsid w:val="00EA76E7"/>
    <w:rsid w:val="00EA7788"/>
    <w:rsid w:val="00EA77D9"/>
    <w:rsid w:val="00EA7827"/>
    <w:rsid w:val="00EA7835"/>
    <w:rsid w:val="00EA7863"/>
    <w:rsid w:val="00EA7892"/>
    <w:rsid w:val="00EA78EA"/>
    <w:rsid w:val="00EA79A4"/>
    <w:rsid w:val="00EA7AB2"/>
    <w:rsid w:val="00EA7AFF"/>
    <w:rsid w:val="00EA7B10"/>
    <w:rsid w:val="00EA7BB2"/>
    <w:rsid w:val="00EA7BC6"/>
    <w:rsid w:val="00EA7C14"/>
    <w:rsid w:val="00EA7CE8"/>
    <w:rsid w:val="00EA7D4C"/>
    <w:rsid w:val="00EA7EDF"/>
    <w:rsid w:val="00EA7F07"/>
    <w:rsid w:val="00EA7F22"/>
    <w:rsid w:val="00EA7F54"/>
    <w:rsid w:val="00EA7F5C"/>
    <w:rsid w:val="00EA7F6F"/>
    <w:rsid w:val="00EA7F72"/>
    <w:rsid w:val="00EB0145"/>
    <w:rsid w:val="00EB01B8"/>
    <w:rsid w:val="00EB0250"/>
    <w:rsid w:val="00EB02BE"/>
    <w:rsid w:val="00EB02F0"/>
    <w:rsid w:val="00EB030F"/>
    <w:rsid w:val="00EB03B0"/>
    <w:rsid w:val="00EB0470"/>
    <w:rsid w:val="00EB0575"/>
    <w:rsid w:val="00EB05D0"/>
    <w:rsid w:val="00EB05DC"/>
    <w:rsid w:val="00EB0660"/>
    <w:rsid w:val="00EB072E"/>
    <w:rsid w:val="00EB0812"/>
    <w:rsid w:val="00EB0825"/>
    <w:rsid w:val="00EB088F"/>
    <w:rsid w:val="00EB08D8"/>
    <w:rsid w:val="00EB08E2"/>
    <w:rsid w:val="00EB0944"/>
    <w:rsid w:val="00EB097A"/>
    <w:rsid w:val="00EB098B"/>
    <w:rsid w:val="00EB09C5"/>
    <w:rsid w:val="00EB0AE8"/>
    <w:rsid w:val="00EB0BE4"/>
    <w:rsid w:val="00EB0C03"/>
    <w:rsid w:val="00EB0C10"/>
    <w:rsid w:val="00EB0D0F"/>
    <w:rsid w:val="00EB0D78"/>
    <w:rsid w:val="00EB0D86"/>
    <w:rsid w:val="00EB0E1C"/>
    <w:rsid w:val="00EB0E33"/>
    <w:rsid w:val="00EB0E37"/>
    <w:rsid w:val="00EB0E3D"/>
    <w:rsid w:val="00EB0E74"/>
    <w:rsid w:val="00EB0F19"/>
    <w:rsid w:val="00EB0FA1"/>
    <w:rsid w:val="00EB10C1"/>
    <w:rsid w:val="00EB1192"/>
    <w:rsid w:val="00EB1317"/>
    <w:rsid w:val="00EB1396"/>
    <w:rsid w:val="00EB13FF"/>
    <w:rsid w:val="00EB14D8"/>
    <w:rsid w:val="00EB1676"/>
    <w:rsid w:val="00EB1695"/>
    <w:rsid w:val="00EB1699"/>
    <w:rsid w:val="00EB169E"/>
    <w:rsid w:val="00EB16E0"/>
    <w:rsid w:val="00EB18CE"/>
    <w:rsid w:val="00EB191A"/>
    <w:rsid w:val="00EB198C"/>
    <w:rsid w:val="00EB19F2"/>
    <w:rsid w:val="00EB1A27"/>
    <w:rsid w:val="00EB1A3F"/>
    <w:rsid w:val="00EB1AB7"/>
    <w:rsid w:val="00EB1B3E"/>
    <w:rsid w:val="00EB1B43"/>
    <w:rsid w:val="00EB1B7D"/>
    <w:rsid w:val="00EB1BB4"/>
    <w:rsid w:val="00EB1BE7"/>
    <w:rsid w:val="00EB1BFE"/>
    <w:rsid w:val="00EB1D44"/>
    <w:rsid w:val="00EB1D45"/>
    <w:rsid w:val="00EB1DF7"/>
    <w:rsid w:val="00EB1E16"/>
    <w:rsid w:val="00EB1E69"/>
    <w:rsid w:val="00EB1E77"/>
    <w:rsid w:val="00EB1EE0"/>
    <w:rsid w:val="00EB1F7E"/>
    <w:rsid w:val="00EB1FC0"/>
    <w:rsid w:val="00EB2030"/>
    <w:rsid w:val="00EB203A"/>
    <w:rsid w:val="00EB203F"/>
    <w:rsid w:val="00EB210F"/>
    <w:rsid w:val="00EB2342"/>
    <w:rsid w:val="00EB2621"/>
    <w:rsid w:val="00EB263A"/>
    <w:rsid w:val="00EB2728"/>
    <w:rsid w:val="00EB27A7"/>
    <w:rsid w:val="00EB27D7"/>
    <w:rsid w:val="00EB27EA"/>
    <w:rsid w:val="00EB27F0"/>
    <w:rsid w:val="00EB2844"/>
    <w:rsid w:val="00EB290A"/>
    <w:rsid w:val="00EB293D"/>
    <w:rsid w:val="00EB29D1"/>
    <w:rsid w:val="00EB29D7"/>
    <w:rsid w:val="00EB2A30"/>
    <w:rsid w:val="00EB2A68"/>
    <w:rsid w:val="00EB2B03"/>
    <w:rsid w:val="00EB2B45"/>
    <w:rsid w:val="00EB2BEE"/>
    <w:rsid w:val="00EB2D25"/>
    <w:rsid w:val="00EB2D2B"/>
    <w:rsid w:val="00EB2DE4"/>
    <w:rsid w:val="00EB2E0C"/>
    <w:rsid w:val="00EB2E9A"/>
    <w:rsid w:val="00EB2EBD"/>
    <w:rsid w:val="00EB2EF4"/>
    <w:rsid w:val="00EB2EF5"/>
    <w:rsid w:val="00EB2F04"/>
    <w:rsid w:val="00EB2F2B"/>
    <w:rsid w:val="00EB30B5"/>
    <w:rsid w:val="00EB322A"/>
    <w:rsid w:val="00EB3254"/>
    <w:rsid w:val="00EB3308"/>
    <w:rsid w:val="00EB3344"/>
    <w:rsid w:val="00EB33AE"/>
    <w:rsid w:val="00EB341E"/>
    <w:rsid w:val="00EB34AB"/>
    <w:rsid w:val="00EB34AE"/>
    <w:rsid w:val="00EB34E6"/>
    <w:rsid w:val="00EB35BF"/>
    <w:rsid w:val="00EB36B5"/>
    <w:rsid w:val="00EB36FD"/>
    <w:rsid w:val="00EB38DC"/>
    <w:rsid w:val="00EB3917"/>
    <w:rsid w:val="00EB3935"/>
    <w:rsid w:val="00EB39AD"/>
    <w:rsid w:val="00EB39D5"/>
    <w:rsid w:val="00EB39F4"/>
    <w:rsid w:val="00EB3A0D"/>
    <w:rsid w:val="00EB3A72"/>
    <w:rsid w:val="00EB3A98"/>
    <w:rsid w:val="00EB3B0D"/>
    <w:rsid w:val="00EB3B5E"/>
    <w:rsid w:val="00EB3BA9"/>
    <w:rsid w:val="00EB3C71"/>
    <w:rsid w:val="00EB3CA5"/>
    <w:rsid w:val="00EB3CA7"/>
    <w:rsid w:val="00EB3D2F"/>
    <w:rsid w:val="00EB3D60"/>
    <w:rsid w:val="00EB3D63"/>
    <w:rsid w:val="00EB3D6B"/>
    <w:rsid w:val="00EB3DBE"/>
    <w:rsid w:val="00EB3E2E"/>
    <w:rsid w:val="00EB3E6D"/>
    <w:rsid w:val="00EB3E91"/>
    <w:rsid w:val="00EB3FB2"/>
    <w:rsid w:val="00EB4035"/>
    <w:rsid w:val="00EB40A0"/>
    <w:rsid w:val="00EB40D4"/>
    <w:rsid w:val="00EB40EF"/>
    <w:rsid w:val="00EB4177"/>
    <w:rsid w:val="00EB41BB"/>
    <w:rsid w:val="00EB420C"/>
    <w:rsid w:val="00EB4326"/>
    <w:rsid w:val="00EB432C"/>
    <w:rsid w:val="00EB442C"/>
    <w:rsid w:val="00EB4439"/>
    <w:rsid w:val="00EB448E"/>
    <w:rsid w:val="00EB4680"/>
    <w:rsid w:val="00EB4692"/>
    <w:rsid w:val="00EB469C"/>
    <w:rsid w:val="00EB469E"/>
    <w:rsid w:val="00EB46E4"/>
    <w:rsid w:val="00EB4768"/>
    <w:rsid w:val="00EB47A1"/>
    <w:rsid w:val="00EB47F9"/>
    <w:rsid w:val="00EB487D"/>
    <w:rsid w:val="00EB48C8"/>
    <w:rsid w:val="00EB49A4"/>
    <w:rsid w:val="00EB49B3"/>
    <w:rsid w:val="00EB4A63"/>
    <w:rsid w:val="00EB4A8D"/>
    <w:rsid w:val="00EB4AF2"/>
    <w:rsid w:val="00EB4B68"/>
    <w:rsid w:val="00EB4C4C"/>
    <w:rsid w:val="00EB4CA5"/>
    <w:rsid w:val="00EB4D00"/>
    <w:rsid w:val="00EB4D54"/>
    <w:rsid w:val="00EB4D5D"/>
    <w:rsid w:val="00EB4E50"/>
    <w:rsid w:val="00EB4E5E"/>
    <w:rsid w:val="00EB50E3"/>
    <w:rsid w:val="00EB5167"/>
    <w:rsid w:val="00EB51A0"/>
    <w:rsid w:val="00EB5356"/>
    <w:rsid w:val="00EB5470"/>
    <w:rsid w:val="00EB561C"/>
    <w:rsid w:val="00EB564F"/>
    <w:rsid w:val="00EB5676"/>
    <w:rsid w:val="00EB56D0"/>
    <w:rsid w:val="00EB577A"/>
    <w:rsid w:val="00EB5784"/>
    <w:rsid w:val="00EB58AA"/>
    <w:rsid w:val="00EB58ED"/>
    <w:rsid w:val="00EB59A4"/>
    <w:rsid w:val="00EB5A54"/>
    <w:rsid w:val="00EB5AC8"/>
    <w:rsid w:val="00EB5B16"/>
    <w:rsid w:val="00EB5BC8"/>
    <w:rsid w:val="00EB5BF9"/>
    <w:rsid w:val="00EB5C16"/>
    <w:rsid w:val="00EB5E93"/>
    <w:rsid w:val="00EB5EE0"/>
    <w:rsid w:val="00EB605D"/>
    <w:rsid w:val="00EB608F"/>
    <w:rsid w:val="00EB6095"/>
    <w:rsid w:val="00EB60B7"/>
    <w:rsid w:val="00EB60D4"/>
    <w:rsid w:val="00EB618A"/>
    <w:rsid w:val="00EB621E"/>
    <w:rsid w:val="00EB62CA"/>
    <w:rsid w:val="00EB6324"/>
    <w:rsid w:val="00EB6325"/>
    <w:rsid w:val="00EB6345"/>
    <w:rsid w:val="00EB636C"/>
    <w:rsid w:val="00EB63E2"/>
    <w:rsid w:val="00EB63E9"/>
    <w:rsid w:val="00EB63F9"/>
    <w:rsid w:val="00EB6418"/>
    <w:rsid w:val="00EB641C"/>
    <w:rsid w:val="00EB6508"/>
    <w:rsid w:val="00EB6560"/>
    <w:rsid w:val="00EB65B0"/>
    <w:rsid w:val="00EB661F"/>
    <w:rsid w:val="00EB676D"/>
    <w:rsid w:val="00EB677B"/>
    <w:rsid w:val="00EB67CC"/>
    <w:rsid w:val="00EB67F5"/>
    <w:rsid w:val="00EB685F"/>
    <w:rsid w:val="00EB696F"/>
    <w:rsid w:val="00EB6972"/>
    <w:rsid w:val="00EB69BA"/>
    <w:rsid w:val="00EB6A34"/>
    <w:rsid w:val="00EB6A35"/>
    <w:rsid w:val="00EB6B02"/>
    <w:rsid w:val="00EB6B12"/>
    <w:rsid w:val="00EB6B4C"/>
    <w:rsid w:val="00EB6C64"/>
    <w:rsid w:val="00EB6C85"/>
    <w:rsid w:val="00EB6CB1"/>
    <w:rsid w:val="00EB6D07"/>
    <w:rsid w:val="00EB6D53"/>
    <w:rsid w:val="00EB6DB0"/>
    <w:rsid w:val="00EB6DE6"/>
    <w:rsid w:val="00EB6E58"/>
    <w:rsid w:val="00EB6F6C"/>
    <w:rsid w:val="00EB703A"/>
    <w:rsid w:val="00EB7067"/>
    <w:rsid w:val="00EB70A8"/>
    <w:rsid w:val="00EB70AD"/>
    <w:rsid w:val="00EB7183"/>
    <w:rsid w:val="00EB7282"/>
    <w:rsid w:val="00EB72A0"/>
    <w:rsid w:val="00EB72C7"/>
    <w:rsid w:val="00EB7341"/>
    <w:rsid w:val="00EB7348"/>
    <w:rsid w:val="00EB737C"/>
    <w:rsid w:val="00EB73CD"/>
    <w:rsid w:val="00EB74C7"/>
    <w:rsid w:val="00EB7516"/>
    <w:rsid w:val="00EB75DA"/>
    <w:rsid w:val="00EB7639"/>
    <w:rsid w:val="00EB76D0"/>
    <w:rsid w:val="00EB76F2"/>
    <w:rsid w:val="00EB775F"/>
    <w:rsid w:val="00EB788B"/>
    <w:rsid w:val="00EB7957"/>
    <w:rsid w:val="00EB7995"/>
    <w:rsid w:val="00EB7B89"/>
    <w:rsid w:val="00EB7BE6"/>
    <w:rsid w:val="00EB7C64"/>
    <w:rsid w:val="00EB7C83"/>
    <w:rsid w:val="00EB7C87"/>
    <w:rsid w:val="00EB7D11"/>
    <w:rsid w:val="00EB7E0A"/>
    <w:rsid w:val="00EB7EFB"/>
    <w:rsid w:val="00EB7FC6"/>
    <w:rsid w:val="00EC0128"/>
    <w:rsid w:val="00EC0229"/>
    <w:rsid w:val="00EC02B5"/>
    <w:rsid w:val="00EC031E"/>
    <w:rsid w:val="00EC0327"/>
    <w:rsid w:val="00EC0333"/>
    <w:rsid w:val="00EC037A"/>
    <w:rsid w:val="00EC03FD"/>
    <w:rsid w:val="00EC043F"/>
    <w:rsid w:val="00EC04FA"/>
    <w:rsid w:val="00EC067E"/>
    <w:rsid w:val="00EC0834"/>
    <w:rsid w:val="00EC093B"/>
    <w:rsid w:val="00EC095C"/>
    <w:rsid w:val="00EC0AC0"/>
    <w:rsid w:val="00EC0B55"/>
    <w:rsid w:val="00EC0B7A"/>
    <w:rsid w:val="00EC0B8C"/>
    <w:rsid w:val="00EC0B94"/>
    <w:rsid w:val="00EC0BC6"/>
    <w:rsid w:val="00EC0D3B"/>
    <w:rsid w:val="00EC0E92"/>
    <w:rsid w:val="00EC0F23"/>
    <w:rsid w:val="00EC0F4E"/>
    <w:rsid w:val="00EC0F56"/>
    <w:rsid w:val="00EC0F63"/>
    <w:rsid w:val="00EC0F69"/>
    <w:rsid w:val="00EC0FBA"/>
    <w:rsid w:val="00EC0FEF"/>
    <w:rsid w:val="00EC1077"/>
    <w:rsid w:val="00EC109A"/>
    <w:rsid w:val="00EC112A"/>
    <w:rsid w:val="00EC1138"/>
    <w:rsid w:val="00EC123E"/>
    <w:rsid w:val="00EC12CE"/>
    <w:rsid w:val="00EC1306"/>
    <w:rsid w:val="00EC13DA"/>
    <w:rsid w:val="00EC1436"/>
    <w:rsid w:val="00EC1575"/>
    <w:rsid w:val="00EC160B"/>
    <w:rsid w:val="00EC1689"/>
    <w:rsid w:val="00EC16B7"/>
    <w:rsid w:val="00EC17C9"/>
    <w:rsid w:val="00EC1805"/>
    <w:rsid w:val="00EC1818"/>
    <w:rsid w:val="00EC18D1"/>
    <w:rsid w:val="00EC18E6"/>
    <w:rsid w:val="00EC1A65"/>
    <w:rsid w:val="00EC1B0D"/>
    <w:rsid w:val="00EC1B1C"/>
    <w:rsid w:val="00EC1BFE"/>
    <w:rsid w:val="00EC1CCD"/>
    <w:rsid w:val="00EC1CF9"/>
    <w:rsid w:val="00EC1E13"/>
    <w:rsid w:val="00EC1E24"/>
    <w:rsid w:val="00EC1E4F"/>
    <w:rsid w:val="00EC1E9E"/>
    <w:rsid w:val="00EC1EF7"/>
    <w:rsid w:val="00EC1F81"/>
    <w:rsid w:val="00EC21D9"/>
    <w:rsid w:val="00EC225B"/>
    <w:rsid w:val="00EC2273"/>
    <w:rsid w:val="00EC2317"/>
    <w:rsid w:val="00EC23B8"/>
    <w:rsid w:val="00EC244D"/>
    <w:rsid w:val="00EC2488"/>
    <w:rsid w:val="00EC2514"/>
    <w:rsid w:val="00EC2515"/>
    <w:rsid w:val="00EC2526"/>
    <w:rsid w:val="00EC2528"/>
    <w:rsid w:val="00EC252A"/>
    <w:rsid w:val="00EC255E"/>
    <w:rsid w:val="00EC258E"/>
    <w:rsid w:val="00EC2644"/>
    <w:rsid w:val="00EC26BD"/>
    <w:rsid w:val="00EC26DE"/>
    <w:rsid w:val="00EC27CF"/>
    <w:rsid w:val="00EC27F3"/>
    <w:rsid w:val="00EC28CB"/>
    <w:rsid w:val="00EC28D3"/>
    <w:rsid w:val="00EC2942"/>
    <w:rsid w:val="00EC297F"/>
    <w:rsid w:val="00EC298A"/>
    <w:rsid w:val="00EC29A2"/>
    <w:rsid w:val="00EC2A28"/>
    <w:rsid w:val="00EC2A60"/>
    <w:rsid w:val="00EC2A79"/>
    <w:rsid w:val="00EC2A8D"/>
    <w:rsid w:val="00EC2B32"/>
    <w:rsid w:val="00EC2B98"/>
    <w:rsid w:val="00EC2C1C"/>
    <w:rsid w:val="00EC2C36"/>
    <w:rsid w:val="00EC2C6B"/>
    <w:rsid w:val="00EC2CFD"/>
    <w:rsid w:val="00EC2F11"/>
    <w:rsid w:val="00EC2F6E"/>
    <w:rsid w:val="00EC3000"/>
    <w:rsid w:val="00EC304D"/>
    <w:rsid w:val="00EC3071"/>
    <w:rsid w:val="00EC3081"/>
    <w:rsid w:val="00EC309A"/>
    <w:rsid w:val="00EC3190"/>
    <w:rsid w:val="00EC324A"/>
    <w:rsid w:val="00EC32C8"/>
    <w:rsid w:val="00EC3338"/>
    <w:rsid w:val="00EC338B"/>
    <w:rsid w:val="00EC33CF"/>
    <w:rsid w:val="00EC3417"/>
    <w:rsid w:val="00EC34FB"/>
    <w:rsid w:val="00EC3527"/>
    <w:rsid w:val="00EC354F"/>
    <w:rsid w:val="00EC3595"/>
    <w:rsid w:val="00EC3780"/>
    <w:rsid w:val="00EC37B7"/>
    <w:rsid w:val="00EC3838"/>
    <w:rsid w:val="00EC39E7"/>
    <w:rsid w:val="00EC3A26"/>
    <w:rsid w:val="00EC3ABB"/>
    <w:rsid w:val="00EC3B2E"/>
    <w:rsid w:val="00EC3B4F"/>
    <w:rsid w:val="00EC3C06"/>
    <w:rsid w:val="00EC3C57"/>
    <w:rsid w:val="00EC3C89"/>
    <w:rsid w:val="00EC3CFE"/>
    <w:rsid w:val="00EC3E1B"/>
    <w:rsid w:val="00EC3EB9"/>
    <w:rsid w:val="00EC4004"/>
    <w:rsid w:val="00EC4056"/>
    <w:rsid w:val="00EC411B"/>
    <w:rsid w:val="00EC4128"/>
    <w:rsid w:val="00EC414F"/>
    <w:rsid w:val="00EC4196"/>
    <w:rsid w:val="00EC4223"/>
    <w:rsid w:val="00EC4255"/>
    <w:rsid w:val="00EC42B9"/>
    <w:rsid w:val="00EC4397"/>
    <w:rsid w:val="00EC43B9"/>
    <w:rsid w:val="00EC43F7"/>
    <w:rsid w:val="00EC452A"/>
    <w:rsid w:val="00EC4592"/>
    <w:rsid w:val="00EC4620"/>
    <w:rsid w:val="00EC46A1"/>
    <w:rsid w:val="00EC472B"/>
    <w:rsid w:val="00EC4754"/>
    <w:rsid w:val="00EC47BA"/>
    <w:rsid w:val="00EC48BE"/>
    <w:rsid w:val="00EC48F3"/>
    <w:rsid w:val="00EC4937"/>
    <w:rsid w:val="00EC4940"/>
    <w:rsid w:val="00EC4952"/>
    <w:rsid w:val="00EC49F7"/>
    <w:rsid w:val="00EC4A28"/>
    <w:rsid w:val="00EC4A80"/>
    <w:rsid w:val="00EC4A96"/>
    <w:rsid w:val="00EC4B05"/>
    <w:rsid w:val="00EC4B71"/>
    <w:rsid w:val="00EC4C11"/>
    <w:rsid w:val="00EC4C84"/>
    <w:rsid w:val="00EC4CED"/>
    <w:rsid w:val="00EC4DA2"/>
    <w:rsid w:val="00EC4DAB"/>
    <w:rsid w:val="00EC4DD1"/>
    <w:rsid w:val="00EC4E75"/>
    <w:rsid w:val="00EC4EA6"/>
    <w:rsid w:val="00EC4EA8"/>
    <w:rsid w:val="00EC4EED"/>
    <w:rsid w:val="00EC4F58"/>
    <w:rsid w:val="00EC4FAA"/>
    <w:rsid w:val="00EC4FE6"/>
    <w:rsid w:val="00EC5097"/>
    <w:rsid w:val="00EC50AA"/>
    <w:rsid w:val="00EC50B5"/>
    <w:rsid w:val="00EC50C9"/>
    <w:rsid w:val="00EC50D3"/>
    <w:rsid w:val="00EC51B5"/>
    <w:rsid w:val="00EC51E6"/>
    <w:rsid w:val="00EC5232"/>
    <w:rsid w:val="00EC52BC"/>
    <w:rsid w:val="00EC5319"/>
    <w:rsid w:val="00EC531D"/>
    <w:rsid w:val="00EC53E8"/>
    <w:rsid w:val="00EC54C8"/>
    <w:rsid w:val="00EC5508"/>
    <w:rsid w:val="00EC5530"/>
    <w:rsid w:val="00EC5634"/>
    <w:rsid w:val="00EC5786"/>
    <w:rsid w:val="00EC57BF"/>
    <w:rsid w:val="00EC5812"/>
    <w:rsid w:val="00EC5824"/>
    <w:rsid w:val="00EC58DB"/>
    <w:rsid w:val="00EC5918"/>
    <w:rsid w:val="00EC595A"/>
    <w:rsid w:val="00EC5AC4"/>
    <w:rsid w:val="00EC5B31"/>
    <w:rsid w:val="00EC5B79"/>
    <w:rsid w:val="00EC5B96"/>
    <w:rsid w:val="00EC5BD4"/>
    <w:rsid w:val="00EC5CCE"/>
    <w:rsid w:val="00EC5D74"/>
    <w:rsid w:val="00EC5E78"/>
    <w:rsid w:val="00EC5F0B"/>
    <w:rsid w:val="00EC6019"/>
    <w:rsid w:val="00EC606D"/>
    <w:rsid w:val="00EC618B"/>
    <w:rsid w:val="00EC6255"/>
    <w:rsid w:val="00EC62B8"/>
    <w:rsid w:val="00EC6326"/>
    <w:rsid w:val="00EC63E4"/>
    <w:rsid w:val="00EC6410"/>
    <w:rsid w:val="00EC645B"/>
    <w:rsid w:val="00EC65FE"/>
    <w:rsid w:val="00EC660A"/>
    <w:rsid w:val="00EC6630"/>
    <w:rsid w:val="00EC6652"/>
    <w:rsid w:val="00EC670B"/>
    <w:rsid w:val="00EC673E"/>
    <w:rsid w:val="00EC674F"/>
    <w:rsid w:val="00EC6753"/>
    <w:rsid w:val="00EC68C8"/>
    <w:rsid w:val="00EC69E2"/>
    <w:rsid w:val="00EC6A17"/>
    <w:rsid w:val="00EC6A34"/>
    <w:rsid w:val="00EC6A3A"/>
    <w:rsid w:val="00EC6A68"/>
    <w:rsid w:val="00EC6AB7"/>
    <w:rsid w:val="00EC6B65"/>
    <w:rsid w:val="00EC6D6F"/>
    <w:rsid w:val="00EC6F68"/>
    <w:rsid w:val="00EC709A"/>
    <w:rsid w:val="00EC7111"/>
    <w:rsid w:val="00EC713A"/>
    <w:rsid w:val="00EC71A4"/>
    <w:rsid w:val="00EC7254"/>
    <w:rsid w:val="00EC72E9"/>
    <w:rsid w:val="00EC7322"/>
    <w:rsid w:val="00EC732A"/>
    <w:rsid w:val="00EC7370"/>
    <w:rsid w:val="00EC737C"/>
    <w:rsid w:val="00EC73C5"/>
    <w:rsid w:val="00EC740F"/>
    <w:rsid w:val="00EC7487"/>
    <w:rsid w:val="00EC7491"/>
    <w:rsid w:val="00EC74B8"/>
    <w:rsid w:val="00EC74EE"/>
    <w:rsid w:val="00EC7501"/>
    <w:rsid w:val="00EC760F"/>
    <w:rsid w:val="00EC7618"/>
    <w:rsid w:val="00EC772B"/>
    <w:rsid w:val="00EC7797"/>
    <w:rsid w:val="00EC77B6"/>
    <w:rsid w:val="00EC7A33"/>
    <w:rsid w:val="00EC7B01"/>
    <w:rsid w:val="00EC7B15"/>
    <w:rsid w:val="00EC7B25"/>
    <w:rsid w:val="00EC7B39"/>
    <w:rsid w:val="00EC7C56"/>
    <w:rsid w:val="00EC7C63"/>
    <w:rsid w:val="00EC7CA2"/>
    <w:rsid w:val="00EC7D99"/>
    <w:rsid w:val="00EC7DF3"/>
    <w:rsid w:val="00EC7E35"/>
    <w:rsid w:val="00EC7E3E"/>
    <w:rsid w:val="00EC7E50"/>
    <w:rsid w:val="00EC7E68"/>
    <w:rsid w:val="00EC7F27"/>
    <w:rsid w:val="00EC7F5C"/>
    <w:rsid w:val="00EC7F6F"/>
    <w:rsid w:val="00EC7F97"/>
    <w:rsid w:val="00ED0003"/>
    <w:rsid w:val="00ED0047"/>
    <w:rsid w:val="00ED0052"/>
    <w:rsid w:val="00ED0107"/>
    <w:rsid w:val="00ED0120"/>
    <w:rsid w:val="00ED0190"/>
    <w:rsid w:val="00ED0202"/>
    <w:rsid w:val="00ED025D"/>
    <w:rsid w:val="00ED027E"/>
    <w:rsid w:val="00ED033D"/>
    <w:rsid w:val="00ED04BB"/>
    <w:rsid w:val="00ED04FE"/>
    <w:rsid w:val="00ED06BC"/>
    <w:rsid w:val="00ED079D"/>
    <w:rsid w:val="00ED07D0"/>
    <w:rsid w:val="00ED0854"/>
    <w:rsid w:val="00ED0858"/>
    <w:rsid w:val="00ED0864"/>
    <w:rsid w:val="00ED091D"/>
    <w:rsid w:val="00ED093E"/>
    <w:rsid w:val="00ED0945"/>
    <w:rsid w:val="00ED0A8E"/>
    <w:rsid w:val="00ED0ACF"/>
    <w:rsid w:val="00ED0B36"/>
    <w:rsid w:val="00ED0B89"/>
    <w:rsid w:val="00ED0B8E"/>
    <w:rsid w:val="00ED0C1B"/>
    <w:rsid w:val="00ED0CA2"/>
    <w:rsid w:val="00ED0CBE"/>
    <w:rsid w:val="00ED0D5A"/>
    <w:rsid w:val="00ED0D62"/>
    <w:rsid w:val="00ED0DF6"/>
    <w:rsid w:val="00ED0E8E"/>
    <w:rsid w:val="00ED0EBB"/>
    <w:rsid w:val="00ED0EC1"/>
    <w:rsid w:val="00ED0EED"/>
    <w:rsid w:val="00ED0FD2"/>
    <w:rsid w:val="00ED1002"/>
    <w:rsid w:val="00ED1078"/>
    <w:rsid w:val="00ED129F"/>
    <w:rsid w:val="00ED12A9"/>
    <w:rsid w:val="00ED132E"/>
    <w:rsid w:val="00ED1423"/>
    <w:rsid w:val="00ED1470"/>
    <w:rsid w:val="00ED147D"/>
    <w:rsid w:val="00ED14A4"/>
    <w:rsid w:val="00ED15BD"/>
    <w:rsid w:val="00ED15DA"/>
    <w:rsid w:val="00ED1625"/>
    <w:rsid w:val="00ED164B"/>
    <w:rsid w:val="00ED165A"/>
    <w:rsid w:val="00ED1686"/>
    <w:rsid w:val="00ED1703"/>
    <w:rsid w:val="00ED1714"/>
    <w:rsid w:val="00ED1736"/>
    <w:rsid w:val="00ED175D"/>
    <w:rsid w:val="00ED1767"/>
    <w:rsid w:val="00ED182A"/>
    <w:rsid w:val="00ED18FB"/>
    <w:rsid w:val="00ED1956"/>
    <w:rsid w:val="00ED1992"/>
    <w:rsid w:val="00ED1CFB"/>
    <w:rsid w:val="00ED1D34"/>
    <w:rsid w:val="00ED2065"/>
    <w:rsid w:val="00ED2122"/>
    <w:rsid w:val="00ED2123"/>
    <w:rsid w:val="00ED2145"/>
    <w:rsid w:val="00ED215E"/>
    <w:rsid w:val="00ED2166"/>
    <w:rsid w:val="00ED2221"/>
    <w:rsid w:val="00ED222C"/>
    <w:rsid w:val="00ED2258"/>
    <w:rsid w:val="00ED2266"/>
    <w:rsid w:val="00ED229B"/>
    <w:rsid w:val="00ED2377"/>
    <w:rsid w:val="00ED237C"/>
    <w:rsid w:val="00ED23AA"/>
    <w:rsid w:val="00ED23E6"/>
    <w:rsid w:val="00ED2445"/>
    <w:rsid w:val="00ED2453"/>
    <w:rsid w:val="00ED2467"/>
    <w:rsid w:val="00ED256E"/>
    <w:rsid w:val="00ED27DF"/>
    <w:rsid w:val="00ED27EE"/>
    <w:rsid w:val="00ED2801"/>
    <w:rsid w:val="00ED2823"/>
    <w:rsid w:val="00ED2840"/>
    <w:rsid w:val="00ED28C5"/>
    <w:rsid w:val="00ED28D4"/>
    <w:rsid w:val="00ED28E3"/>
    <w:rsid w:val="00ED29A5"/>
    <w:rsid w:val="00ED29BE"/>
    <w:rsid w:val="00ED2A70"/>
    <w:rsid w:val="00ED2B2F"/>
    <w:rsid w:val="00ED2C6F"/>
    <w:rsid w:val="00ED2D5D"/>
    <w:rsid w:val="00ED2D67"/>
    <w:rsid w:val="00ED2E76"/>
    <w:rsid w:val="00ED2E9F"/>
    <w:rsid w:val="00ED2F54"/>
    <w:rsid w:val="00ED2FDD"/>
    <w:rsid w:val="00ED3048"/>
    <w:rsid w:val="00ED3171"/>
    <w:rsid w:val="00ED317C"/>
    <w:rsid w:val="00ED3255"/>
    <w:rsid w:val="00ED3294"/>
    <w:rsid w:val="00ED32C0"/>
    <w:rsid w:val="00ED3343"/>
    <w:rsid w:val="00ED33DC"/>
    <w:rsid w:val="00ED340D"/>
    <w:rsid w:val="00ED351B"/>
    <w:rsid w:val="00ED35CE"/>
    <w:rsid w:val="00ED360C"/>
    <w:rsid w:val="00ED3657"/>
    <w:rsid w:val="00ED36B9"/>
    <w:rsid w:val="00ED36C0"/>
    <w:rsid w:val="00ED3827"/>
    <w:rsid w:val="00ED3840"/>
    <w:rsid w:val="00ED3853"/>
    <w:rsid w:val="00ED386E"/>
    <w:rsid w:val="00ED39CA"/>
    <w:rsid w:val="00ED39DB"/>
    <w:rsid w:val="00ED3A65"/>
    <w:rsid w:val="00ED3AC3"/>
    <w:rsid w:val="00ED3AD3"/>
    <w:rsid w:val="00ED3BA3"/>
    <w:rsid w:val="00ED3CC2"/>
    <w:rsid w:val="00ED3D45"/>
    <w:rsid w:val="00ED3D9D"/>
    <w:rsid w:val="00ED3EBD"/>
    <w:rsid w:val="00ED3ECF"/>
    <w:rsid w:val="00ED3EE5"/>
    <w:rsid w:val="00ED3EF9"/>
    <w:rsid w:val="00ED3F31"/>
    <w:rsid w:val="00ED3F32"/>
    <w:rsid w:val="00ED3F8A"/>
    <w:rsid w:val="00ED3FBD"/>
    <w:rsid w:val="00ED3FF9"/>
    <w:rsid w:val="00ED4025"/>
    <w:rsid w:val="00ED405D"/>
    <w:rsid w:val="00ED4063"/>
    <w:rsid w:val="00ED4090"/>
    <w:rsid w:val="00ED41A9"/>
    <w:rsid w:val="00ED41BF"/>
    <w:rsid w:val="00ED41CA"/>
    <w:rsid w:val="00ED4329"/>
    <w:rsid w:val="00ED4550"/>
    <w:rsid w:val="00ED45C1"/>
    <w:rsid w:val="00ED45F5"/>
    <w:rsid w:val="00ED4682"/>
    <w:rsid w:val="00ED46F0"/>
    <w:rsid w:val="00ED485D"/>
    <w:rsid w:val="00ED4956"/>
    <w:rsid w:val="00ED495C"/>
    <w:rsid w:val="00ED49A3"/>
    <w:rsid w:val="00ED4A4D"/>
    <w:rsid w:val="00ED4B62"/>
    <w:rsid w:val="00ED4BA3"/>
    <w:rsid w:val="00ED4C0E"/>
    <w:rsid w:val="00ED4CF9"/>
    <w:rsid w:val="00ED4E59"/>
    <w:rsid w:val="00ED4E6F"/>
    <w:rsid w:val="00ED4FA3"/>
    <w:rsid w:val="00ED509D"/>
    <w:rsid w:val="00ED5140"/>
    <w:rsid w:val="00ED5157"/>
    <w:rsid w:val="00ED51C0"/>
    <w:rsid w:val="00ED51CC"/>
    <w:rsid w:val="00ED521C"/>
    <w:rsid w:val="00ED522C"/>
    <w:rsid w:val="00ED5248"/>
    <w:rsid w:val="00ED525A"/>
    <w:rsid w:val="00ED52A0"/>
    <w:rsid w:val="00ED5340"/>
    <w:rsid w:val="00ED5355"/>
    <w:rsid w:val="00ED5371"/>
    <w:rsid w:val="00ED5384"/>
    <w:rsid w:val="00ED53DC"/>
    <w:rsid w:val="00ED5403"/>
    <w:rsid w:val="00ED5456"/>
    <w:rsid w:val="00ED5497"/>
    <w:rsid w:val="00ED54FF"/>
    <w:rsid w:val="00ED5505"/>
    <w:rsid w:val="00ED562C"/>
    <w:rsid w:val="00ED57D7"/>
    <w:rsid w:val="00ED5820"/>
    <w:rsid w:val="00ED58D3"/>
    <w:rsid w:val="00ED58FC"/>
    <w:rsid w:val="00ED596C"/>
    <w:rsid w:val="00ED5988"/>
    <w:rsid w:val="00ED59D6"/>
    <w:rsid w:val="00ED5A24"/>
    <w:rsid w:val="00ED5A98"/>
    <w:rsid w:val="00ED5AF7"/>
    <w:rsid w:val="00ED5B7F"/>
    <w:rsid w:val="00ED5C8B"/>
    <w:rsid w:val="00ED5CC8"/>
    <w:rsid w:val="00ED5CF0"/>
    <w:rsid w:val="00ED5D74"/>
    <w:rsid w:val="00ED5DB9"/>
    <w:rsid w:val="00ED5E3E"/>
    <w:rsid w:val="00ED5E50"/>
    <w:rsid w:val="00ED5E5A"/>
    <w:rsid w:val="00ED5EB0"/>
    <w:rsid w:val="00ED5FD1"/>
    <w:rsid w:val="00ED5FF8"/>
    <w:rsid w:val="00ED6129"/>
    <w:rsid w:val="00ED6165"/>
    <w:rsid w:val="00ED6196"/>
    <w:rsid w:val="00ED635A"/>
    <w:rsid w:val="00ED63DE"/>
    <w:rsid w:val="00ED6452"/>
    <w:rsid w:val="00ED650A"/>
    <w:rsid w:val="00ED6563"/>
    <w:rsid w:val="00ED66E8"/>
    <w:rsid w:val="00ED671E"/>
    <w:rsid w:val="00ED6723"/>
    <w:rsid w:val="00ED6736"/>
    <w:rsid w:val="00ED67B5"/>
    <w:rsid w:val="00ED67C7"/>
    <w:rsid w:val="00ED68C8"/>
    <w:rsid w:val="00ED6934"/>
    <w:rsid w:val="00ED699F"/>
    <w:rsid w:val="00ED6A05"/>
    <w:rsid w:val="00ED6BA4"/>
    <w:rsid w:val="00ED6CA4"/>
    <w:rsid w:val="00ED6E26"/>
    <w:rsid w:val="00ED6FC5"/>
    <w:rsid w:val="00ED70DA"/>
    <w:rsid w:val="00ED70FF"/>
    <w:rsid w:val="00ED721F"/>
    <w:rsid w:val="00ED727F"/>
    <w:rsid w:val="00ED73A2"/>
    <w:rsid w:val="00ED73C1"/>
    <w:rsid w:val="00ED75EF"/>
    <w:rsid w:val="00ED76A4"/>
    <w:rsid w:val="00ED76FD"/>
    <w:rsid w:val="00ED7787"/>
    <w:rsid w:val="00ED77BF"/>
    <w:rsid w:val="00ED7831"/>
    <w:rsid w:val="00ED78DB"/>
    <w:rsid w:val="00ED7A59"/>
    <w:rsid w:val="00ED7A7D"/>
    <w:rsid w:val="00ED7B9B"/>
    <w:rsid w:val="00ED7BFF"/>
    <w:rsid w:val="00ED7C2F"/>
    <w:rsid w:val="00ED7C41"/>
    <w:rsid w:val="00ED7EDE"/>
    <w:rsid w:val="00ED7F1E"/>
    <w:rsid w:val="00ED7FBA"/>
    <w:rsid w:val="00EE005D"/>
    <w:rsid w:val="00EE00BC"/>
    <w:rsid w:val="00EE00EE"/>
    <w:rsid w:val="00EE0222"/>
    <w:rsid w:val="00EE0285"/>
    <w:rsid w:val="00EE03C5"/>
    <w:rsid w:val="00EE0569"/>
    <w:rsid w:val="00EE06B8"/>
    <w:rsid w:val="00EE0707"/>
    <w:rsid w:val="00EE0775"/>
    <w:rsid w:val="00EE0930"/>
    <w:rsid w:val="00EE099A"/>
    <w:rsid w:val="00EE09C0"/>
    <w:rsid w:val="00EE09D0"/>
    <w:rsid w:val="00EE0A95"/>
    <w:rsid w:val="00EE0AF8"/>
    <w:rsid w:val="00EE0B0C"/>
    <w:rsid w:val="00EE0B97"/>
    <w:rsid w:val="00EE0BBA"/>
    <w:rsid w:val="00EE0BCF"/>
    <w:rsid w:val="00EE0BDF"/>
    <w:rsid w:val="00EE0C1A"/>
    <w:rsid w:val="00EE0CBF"/>
    <w:rsid w:val="00EE0DAD"/>
    <w:rsid w:val="00EE0DB3"/>
    <w:rsid w:val="00EE0EBF"/>
    <w:rsid w:val="00EE0F48"/>
    <w:rsid w:val="00EE0F78"/>
    <w:rsid w:val="00EE10A4"/>
    <w:rsid w:val="00EE126C"/>
    <w:rsid w:val="00EE139C"/>
    <w:rsid w:val="00EE14AB"/>
    <w:rsid w:val="00EE14D8"/>
    <w:rsid w:val="00EE159D"/>
    <w:rsid w:val="00EE15D6"/>
    <w:rsid w:val="00EE15E7"/>
    <w:rsid w:val="00EE15F5"/>
    <w:rsid w:val="00EE1629"/>
    <w:rsid w:val="00EE1651"/>
    <w:rsid w:val="00EE1656"/>
    <w:rsid w:val="00EE165C"/>
    <w:rsid w:val="00EE167C"/>
    <w:rsid w:val="00EE17A1"/>
    <w:rsid w:val="00EE17AA"/>
    <w:rsid w:val="00EE192B"/>
    <w:rsid w:val="00EE1A8D"/>
    <w:rsid w:val="00EE1ACA"/>
    <w:rsid w:val="00EE1B37"/>
    <w:rsid w:val="00EE1BA2"/>
    <w:rsid w:val="00EE1BF4"/>
    <w:rsid w:val="00EE1C3C"/>
    <w:rsid w:val="00EE1CD7"/>
    <w:rsid w:val="00EE1CE8"/>
    <w:rsid w:val="00EE1D28"/>
    <w:rsid w:val="00EE1E45"/>
    <w:rsid w:val="00EE1E60"/>
    <w:rsid w:val="00EE1EE6"/>
    <w:rsid w:val="00EE1F36"/>
    <w:rsid w:val="00EE222C"/>
    <w:rsid w:val="00EE2233"/>
    <w:rsid w:val="00EE22C3"/>
    <w:rsid w:val="00EE22E1"/>
    <w:rsid w:val="00EE22F0"/>
    <w:rsid w:val="00EE250F"/>
    <w:rsid w:val="00EE2535"/>
    <w:rsid w:val="00EE25AC"/>
    <w:rsid w:val="00EE25D2"/>
    <w:rsid w:val="00EE277C"/>
    <w:rsid w:val="00EE278E"/>
    <w:rsid w:val="00EE279C"/>
    <w:rsid w:val="00EE2885"/>
    <w:rsid w:val="00EE2942"/>
    <w:rsid w:val="00EE2A33"/>
    <w:rsid w:val="00EE2AB5"/>
    <w:rsid w:val="00EE2B1C"/>
    <w:rsid w:val="00EE2B7D"/>
    <w:rsid w:val="00EE2C16"/>
    <w:rsid w:val="00EE2C7A"/>
    <w:rsid w:val="00EE2C91"/>
    <w:rsid w:val="00EE2D82"/>
    <w:rsid w:val="00EE2DFB"/>
    <w:rsid w:val="00EE2F6E"/>
    <w:rsid w:val="00EE2FCB"/>
    <w:rsid w:val="00EE310F"/>
    <w:rsid w:val="00EE3130"/>
    <w:rsid w:val="00EE31D1"/>
    <w:rsid w:val="00EE32DF"/>
    <w:rsid w:val="00EE3329"/>
    <w:rsid w:val="00EE3480"/>
    <w:rsid w:val="00EE3488"/>
    <w:rsid w:val="00EE34A7"/>
    <w:rsid w:val="00EE34FD"/>
    <w:rsid w:val="00EE3565"/>
    <w:rsid w:val="00EE38EE"/>
    <w:rsid w:val="00EE390F"/>
    <w:rsid w:val="00EE3916"/>
    <w:rsid w:val="00EE397A"/>
    <w:rsid w:val="00EE3A47"/>
    <w:rsid w:val="00EE3AD5"/>
    <w:rsid w:val="00EE3AEF"/>
    <w:rsid w:val="00EE3B1A"/>
    <w:rsid w:val="00EE3BB7"/>
    <w:rsid w:val="00EE3C20"/>
    <w:rsid w:val="00EE3C6D"/>
    <w:rsid w:val="00EE3C9A"/>
    <w:rsid w:val="00EE3D50"/>
    <w:rsid w:val="00EE3DBC"/>
    <w:rsid w:val="00EE3F28"/>
    <w:rsid w:val="00EE3FD3"/>
    <w:rsid w:val="00EE404C"/>
    <w:rsid w:val="00EE4084"/>
    <w:rsid w:val="00EE4181"/>
    <w:rsid w:val="00EE4292"/>
    <w:rsid w:val="00EE42E1"/>
    <w:rsid w:val="00EE4373"/>
    <w:rsid w:val="00EE438D"/>
    <w:rsid w:val="00EE43DA"/>
    <w:rsid w:val="00EE442C"/>
    <w:rsid w:val="00EE4468"/>
    <w:rsid w:val="00EE44A4"/>
    <w:rsid w:val="00EE4537"/>
    <w:rsid w:val="00EE45A4"/>
    <w:rsid w:val="00EE461E"/>
    <w:rsid w:val="00EE462C"/>
    <w:rsid w:val="00EE467A"/>
    <w:rsid w:val="00EE46A8"/>
    <w:rsid w:val="00EE475D"/>
    <w:rsid w:val="00EE47DE"/>
    <w:rsid w:val="00EE48D6"/>
    <w:rsid w:val="00EE4A02"/>
    <w:rsid w:val="00EE4A83"/>
    <w:rsid w:val="00EE4B99"/>
    <w:rsid w:val="00EE4BB4"/>
    <w:rsid w:val="00EE4BBF"/>
    <w:rsid w:val="00EE4BF1"/>
    <w:rsid w:val="00EE4C03"/>
    <w:rsid w:val="00EE4C79"/>
    <w:rsid w:val="00EE4DA2"/>
    <w:rsid w:val="00EE4E73"/>
    <w:rsid w:val="00EE4F0F"/>
    <w:rsid w:val="00EE4F32"/>
    <w:rsid w:val="00EE4F3C"/>
    <w:rsid w:val="00EE4F5E"/>
    <w:rsid w:val="00EE5017"/>
    <w:rsid w:val="00EE504A"/>
    <w:rsid w:val="00EE508B"/>
    <w:rsid w:val="00EE50B5"/>
    <w:rsid w:val="00EE5146"/>
    <w:rsid w:val="00EE5291"/>
    <w:rsid w:val="00EE5393"/>
    <w:rsid w:val="00EE5417"/>
    <w:rsid w:val="00EE545F"/>
    <w:rsid w:val="00EE54E5"/>
    <w:rsid w:val="00EE54E9"/>
    <w:rsid w:val="00EE5509"/>
    <w:rsid w:val="00EE55D4"/>
    <w:rsid w:val="00EE55E5"/>
    <w:rsid w:val="00EE56BB"/>
    <w:rsid w:val="00EE56E5"/>
    <w:rsid w:val="00EE5742"/>
    <w:rsid w:val="00EE5793"/>
    <w:rsid w:val="00EE57D5"/>
    <w:rsid w:val="00EE58A2"/>
    <w:rsid w:val="00EE58E1"/>
    <w:rsid w:val="00EE5902"/>
    <w:rsid w:val="00EE5949"/>
    <w:rsid w:val="00EE5A8B"/>
    <w:rsid w:val="00EE5AC8"/>
    <w:rsid w:val="00EE5B46"/>
    <w:rsid w:val="00EE5BEB"/>
    <w:rsid w:val="00EE5C6B"/>
    <w:rsid w:val="00EE5C74"/>
    <w:rsid w:val="00EE5DD7"/>
    <w:rsid w:val="00EE5EDE"/>
    <w:rsid w:val="00EE5EE5"/>
    <w:rsid w:val="00EE5F0B"/>
    <w:rsid w:val="00EE5F67"/>
    <w:rsid w:val="00EE614B"/>
    <w:rsid w:val="00EE6193"/>
    <w:rsid w:val="00EE643E"/>
    <w:rsid w:val="00EE644B"/>
    <w:rsid w:val="00EE647A"/>
    <w:rsid w:val="00EE6504"/>
    <w:rsid w:val="00EE6558"/>
    <w:rsid w:val="00EE656D"/>
    <w:rsid w:val="00EE65FD"/>
    <w:rsid w:val="00EE6611"/>
    <w:rsid w:val="00EE66E4"/>
    <w:rsid w:val="00EE6930"/>
    <w:rsid w:val="00EE6937"/>
    <w:rsid w:val="00EE6AD3"/>
    <w:rsid w:val="00EE6B62"/>
    <w:rsid w:val="00EE6BD4"/>
    <w:rsid w:val="00EE6BD7"/>
    <w:rsid w:val="00EE6CF8"/>
    <w:rsid w:val="00EE6E0C"/>
    <w:rsid w:val="00EE6F70"/>
    <w:rsid w:val="00EE6F89"/>
    <w:rsid w:val="00EE6FF5"/>
    <w:rsid w:val="00EE7045"/>
    <w:rsid w:val="00EE70E1"/>
    <w:rsid w:val="00EE7138"/>
    <w:rsid w:val="00EE71AF"/>
    <w:rsid w:val="00EE71CB"/>
    <w:rsid w:val="00EE727D"/>
    <w:rsid w:val="00EE72DF"/>
    <w:rsid w:val="00EE72F6"/>
    <w:rsid w:val="00EE732D"/>
    <w:rsid w:val="00EE7360"/>
    <w:rsid w:val="00EE737F"/>
    <w:rsid w:val="00EE73CF"/>
    <w:rsid w:val="00EE73EF"/>
    <w:rsid w:val="00EE73F6"/>
    <w:rsid w:val="00EE740F"/>
    <w:rsid w:val="00EE7433"/>
    <w:rsid w:val="00EE751C"/>
    <w:rsid w:val="00EE75D4"/>
    <w:rsid w:val="00EE7620"/>
    <w:rsid w:val="00EE763B"/>
    <w:rsid w:val="00EE7691"/>
    <w:rsid w:val="00EE7713"/>
    <w:rsid w:val="00EE7806"/>
    <w:rsid w:val="00EE782B"/>
    <w:rsid w:val="00EE78C7"/>
    <w:rsid w:val="00EE79BF"/>
    <w:rsid w:val="00EE7A08"/>
    <w:rsid w:val="00EE7AF1"/>
    <w:rsid w:val="00EE7B6F"/>
    <w:rsid w:val="00EE7B84"/>
    <w:rsid w:val="00EE7BAB"/>
    <w:rsid w:val="00EE7C5B"/>
    <w:rsid w:val="00EE7C7E"/>
    <w:rsid w:val="00EE7CD2"/>
    <w:rsid w:val="00EE7D34"/>
    <w:rsid w:val="00EE7DD0"/>
    <w:rsid w:val="00EE7DFF"/>
    <w:rsid w:val="00EE7E08"/>
    <w:rsid w:val="00EF0118"/>
    <w:rsid w:val="00EF019E"/>
    <w:rsid w:val="00EF01A2"/>
    <w:rsid w:val="00EF0263"/>
    <w:rsid w:val="00EF02C4"/>
    <w:rsid w:val="00EF035E"/>
    <w:rsid w:val="00EF03E6"/>
    <w:rsid w:val="00EF0462"/>
    <w:rsid w:val="00EF04B6"/>
    <w:rsid w:val="00EF059F"/>
    <w:rsid w:val="00EF060E"/>
    <w:rsid w:val="00EF0655"/>
    <w:rsid w:val="00EF06DA"/>
    <w:rsid w:val="00EF08A5"/>
    <w:rsid w:val="00EF08A8"/>
    <w:rsid w:val="00EF08F1"/>
    <w:rsid w:val="00EF0A0E"/>
    <w:rsid w:val="00EF0A5E"/>
    <w:rsid w:val="00EF0A8A"/>
    <w:rsid w:val="00EF0A9F"/>
    <w:rsid w:val="00EF0BE9"/>
    <w:rsid w:val="00EF0C97"/>
    <w:rsid w:val="00EF0CC7"/>
    <w:rsid w:val="00EF0DD9"/>
    <w:rsid w:val="00EF0DDC"/>
    <w:rsid w:val="00EF0E0D"/>
    <w:rsid w:val="00EF0E20"/>
    <w:rsid w:val="00EF0E84"/>
    <w:rsid w:val="00EF0F09"/>
    <w:rsid w:val="00EF0F3D"/>
    <w:rsid w:val="00EF0F7D"/>
    <w:rsid w:val="00EF1068"/>
    <w:rsid w:val="00EF1088"/>
    <w:rsid w:val="00EF1114"/>
    <w:rsid w:val="00EF1202"/>
    <w:rsid w:val="00EF129F"/>
    <w:rsid w:val="00EF1314"/>
    <w:rsid w:val="00EF1381"/>
    <w:rsid w:val="00EF140B"/>
    <w:rsid w:val="00EF1460"/>
    <w:rsid w:val="00EF1506"/>
    <w:rsid w:val="00EF1515"/>
    <w:rsid w:val="00EF156D"/>
    <w:rsid w:val="00EF15D0"/>
    <w:rsid w:val="00EF1704"/>
    <w:rsid w:val="00EF17C4"/>
    <w:rsid w:val="00EF180B"/>
    <w:rsid w:val="00EF1864"/>
    <w:rsid w:val="00EF193D"/>
    <w:rsid w:val="00EF1986"/>
    <w:rsid w:val="00EF1A55"/>
    <w:rsid w:val="00EF1A75"/>
    <w:rsid w:val="00EF1ADA"/>
    <w:rsid w:val="00EF1AFA"/>
    <w:rsid w:val="00EF1C19"/>
    <w:rsid w:val="00EF1C47"/>
    <w:rsid w:val="00EF1DEB"/>
    <w:rsid w:val="00EF1DF2"/>
    <w:rsid w:val="00EF1E3F"/>
    <w:rsid w:val="00EF1E64"/>
    <w:rsid w:val="00EF1E8C"/>
    <w:rsid w:val="00EF1EA9"/>
    <w:rsid w:val="00EF1EEE"/>
    <w:rsid w:val="00EF1F10"/>
    <w:rsid w:val="00EF1F16"/>
    <w:rsid w:val="00EF200F"/>
    <w:rsid w:val="00EF201C"/>
    <w:rsid w:val="00EF2304"/>
    <w:rsid w:val="00EF2329"/>
    <w:rsid w:val="00EF2408"/>
    <w:rsid w:val="00EF24CB"/>
    <w:rsid w:val="00EF24FC"/>
    <w:rsid w:val="00EF2513"/>
    <w:rsid w:val="00EF259B"/>
    <w:rsid w:val="00EF260A"/>
    <w:rsid w:val="00EF268C"/>
    <w:rsid w:val="00EF270C"/>
    <w:rsid w:val="00EF2737"/>
    <w:rsid w:val="00EF276A"/>
    <w:rsid w:val="00EF27AB"/>
    <w:rsid w:val="00EF2810"/>
    <w:rsid w:val="00EF2832"/>
    <w:rsid w:val="00EF2880"/>
    <w:rsid w:val="00EF2904"/>
    <w:rsid w:val="00EF298C"/>
    <w:rsid w:val="00EF2997"/>
    <w:rsid w:val="00EF2A66"/>
    <w:rsid w:val="00EF2A73"/>
    <w:rsid w:val="00EF2BCD"/>
    <w:rsid w:val="00EF2C33"/>
    <w:rsid w:val="00EF2CA3"/>
    <w:rsid w:val="00EF2CAB"/>
    <w:rsid w:val="00EF2D1A"/>
    <w:rsid w:val="00EF2D83"/>
    <w:rsid w:val="00EF2DD4"/>
    <w:rsid w:val="00EF2E17"/>
    <w:rsid w:val="00EF2EDA"/>
    <w:rsid w:val="00EF3048"/>
    <w:rsid w:val="00EF310D"/>
    <w:rsid w:val="00EF3341"/>
    <w:rsid w:val="00EF3413"/>
    <w:rsid w:val="00EF3520"/>
    <w:rsid w:val="00EF365C"/>
    <w:rsid w:val="00EF369D"/>
    <w:rsid w:val="00EF36B3"/>
    <w:rsid w:val="00EF3722"/>
    <w:rsid w:val="00EF375E"/>
    <w:rsid w:val="00EF3857"/>
    <w:rsid w:val="00EF399D"/>
    <w:rsid w:val="00EF39EC"/>
    <w:rsid w:val="00EF3A15"/>
    <w:rsid w:val="00EF3A3B"/>
    <w:rsid w:val="00EF3A45"/>
    <w:rsid w:val="00EF3A4B"/>
    <w:rsid w:val="00EF3AE6"/>
    <w:rsid w:val="00EF3AEF"/>
    <w:rsid w:val="00EF3AFE"/>
    <w:rsid w:val="00EF3B7C"/>
    <w:rsid w:val="00EF3C6F"/>
    <w:rsid w:val="00EF3C9B"/>
    <w:rsid w:val="00EF3CDA"/>
    <w:rsid w:val="00EF3E2E"/>
    <w:rsid w:val="00EF3E5C"/>
    <w:rsid w:val="00EF3F06"/>
    <w:rsid w:val="00EF3F5D"/>
    <w:rsid w:val="00EF3F6F"/>
    <w:rsid w:val="00EF3FEE"/>
    <w:rsid w:val="00EF4005"/>
    <w:rsid w:val="00EF4030"/>
    <w:rsid w:val="00EF4117"/>
    <w:rsid w:val="00EF412E"/>
    <w:rsid w:val="00EF4131"/>
    <w:rsid w:val="00EF4177"/>
    <w:rsid w:val="00EF4192"/>
    <w:rsid w:val="00EF429B"/>
    <w:rsid w:val="00EF42AC"/>
    <w:rsid w:val="00EF4305"/>
    <w:rsid w:val="00EF43BD"/>
    <w:rsid w:val="00EF448C"/>
    <w:rsid w:val="00EF4508"/>
    <w:rsid w:val="00EF466A"/>
    <w:rsid w:val="00EF467E"/>
    <w:rsid w:val="00EF46E6"/>
    <w:rsid w:val="00EF46EB"/>
    <w:rsid w:val="00EF46F8"/>
    <w:rsid w:val="00EF472F"/>
    <w:rsid w:val="00EF474D"/>
    <w:rsid w:val="00EF476C"/>
    <w:rsid w:val="00EF477D"/>
    <w:rsid w:val="00EF4803"/>
    <w:rsid w:val="00EF480F"/>
    <w:rsid w:val="00EF4816"/>
    <w:rsid w:val="00EF482D"/>
    <w:rsid w:val="00EF485F"/>
    <w:rsid w:val="00EF4A07"/>
    <w:rsid w:val="00EF4AE5"/>
    <w:rsid w:val="00EF4AFE"/>
    <w:rsid w:val="00EF4CD3"/>
    <w:rsid w:val="00EF4D13"/>
    <w:rsid w:val="00EF4D3F"/>
    <w:rsid w:val="00EF4DD2"/>
    <w:rsid w:val="00EF4DD4"/>
    <w:rsid w:val="00EF4E15"/>
    <w:rsid w:val="00EF4EBA"/>
    <w:rsid w:val="00EF4F23"/>
    <w:rsid w:val="00EF4F30"/>
    <w:rsid w:val="00EF4F7F"/>
    <w:rsid w:val="00EF50D5"/>
    <w:rsid w:val="00EF51B4"/>
    <w:rsid w:val="00EF51C9"/>
    <w:rsid w:val="00EF532F"/>
    <w:rsid w:val="00EF5390"/>
    <w:rsid w:val="00EF53C4"/>
    <w:rsid w:val="00EF55DA"/>
    <w:rsid w:val="00EF568C"/>
    <w:rsid w:val="00EF5763"/>
    <w:rsid w:val="00EF57A7"/>
    <w:rsid w:val="00EF592D"/>
    <w:rsid w:val="00EF59B9"/>
    <w:rsid w:val="00EF5A04"/>
    <w:rsid w:val="00EF5B16"/>
    <w:rsid w:val="00EF5B60"/>
    <w:rsid w:val="00EF5B6A"/>
    <w:rsid w:val="00EF5CD7"/>
    <w:rsid w:val="00EF5D92"/>
    <w:rsid w:val="00EF5E68"/>
    <w:rsid w:val="00EF5EBD"/>
    <w:rsid w:val="00EF5F24"/>
    <w:rsid w:val="00EF5F8B"/>
    <w:rsid w:val="00EF6026"/>
    <w:rsid w:val="00EF6088"/>
    <w:rsid w:val="00EF609A"/>
    <w:rsid w:val="00EF60B7"/>
    <w:rsid w:val="00EF60C5"/>
    <w:rsid w:val="00EF60DC"/>
    <w:rsid w:val="00EF6156"/>
    <w:rsid w:val="00EF61B7"/>
    <w:rsid w:val="00EF638D"/>
    <w:rsid w:val="00EF63CE"/>
    <w:rsid w:val="00EF6415"/>
    <w:rsid w:val="00EF64BF"/>
    <w:rsid w:val="00EF6505"/>
    <w:rsid w:val="00EF6524"/>
    <w:rsid w:val="00EF6566"/>
    <w:rsid w:val="00EF65D6"/>
    <w:rsid w:val="00EF6635"/>
    <w:rsid w:val="00EF663A"/>
    <w:rsid w:val="00EF67C9"/>
    <w:rsid w:val="00EF67EF"/>
    <w:rsid w:val="00EF683E"/>
    <w:rsid w:val="00EF6892"/>
    <w:rsid w:val="00EF6896"/>
    <w:rsid w:val="00EF694B"/>
    <w:rsid w:val="00EF697D"/>
    <w:rsid w:val="00EF6994"/>
    <w:rsid w:val="00EF69A7"/>
    <w:rsid w:val="00EF69F3"/>
    <w:rsid w:val="00EF6A22"/>
    <w:rsid w:val="00EF6ABD"/>
    <w:rsid w:val="00EF6C2F"/>
    <w:rsid w:val="00EF6CAB"/>
    <w:rsid w:val="00EF6D93"/>
    <w:rsid w:val="00EF6F5C"/>
    <w:rsid w:val="00EF7100"/>
    <w:rsid w:val="00EF71A1"/>
    <w:rsid w:val="00EF71E7"/>
    <w:rsid w:val="00EF7287"/>
    <w:rsid w:val="00EF731E"/>
    <w:rsid w:val="00EF7489"/>
    <w:rsid w:val="00EF752C"/>
    <w:rsid w:val="00EF754F"/>
    <w:rsid w:val="00EF7579"/>
    <w:rsid w:val="00EF7625"/>
    <w:rsid w:val="00EF765F"/>
    <w:rsid w:val="00EF76C9"/>
    <w:rsid w:val="00EF770A"/>
    <w:rsid w:val="00EF7802"/>
    <w:rsid w:val="00EF788C"/>
    <w:rsid w:val="00EF78E0"/>
    <w:rsid w:val="00EF7A1F"/>
    <w:rsid w:val="00EF7A4A"/>
    <w:rsid w:val="00EF7A86"/>
    <w:rsid w:val="00EF7AB4"/>
    <w:rsid w:val="00EF7ABB"/>
    <w:rsid w:val="00EF7CCD"/>
    <w:rsid w:val="00EF7DB0"/>
    <w:rsid w:val="00EF7DC6"/>
    <w:rsid w:val="00EF7DF7"/>
    <w:rsid w:val="00EF7E7F"/>
    <w:rsid w:val="00EF7FF1"/>
    <w:rsid w:val="00F00020"/>
    <w:rsid w:val="00F00033"/>
    <w:rsid w:val="00F0003F"/>
    <w:rsid w:val="00F00055"/>
    <w:rsid w:val="00F0010F"/>
    <w:rsid w:val="00F002BA"/>
    <w:rsid w:val="00F0030B"/>
    <w:rsid w:val="00F0033C"/>
    <w:rsid w:val="00F00351"/>
    <w:rsid w:val="00F00375"/>
    <w:rsid w:val="00F003E6"/>
    <w:rsid w:val="00F0046D"/>
    <w:rsid w:val="00F0059E"/>
    <w:rsid w:val="00F005A1"/>
    <w:rsid w:val="00F005BC"/>
    <w:rsid w:val="00F005EB"/>
    <w:rsid w:val="00F00669"/>
    <w:rsid w:val="00F0067D"/>
    <w:rsid w:val="00F006D9"/>
    <w:rsid w:val="00F006E1"/>
    <w:rsid w:val="00F00713"/>
    <w:rsid w:val="00F0071C"/>
    <w:rsid w:val="00F00724"/>
    <w:rsid w:val="00F00766"/>
    <w:rsid w:val="00F007BB"/>
    <w:rsid w:val="00F00903"/>
    <w:rsid w:val="00F00918"/>
    <w:rsid w:val="00F0095D"/>
    <w:rsid w:val="00F00AF9"/>
    <w:rsid w:val="00F00AFE"/>
    <w:rsid w:val="00F00C12"/>
    <w:rsid w:val="00F00C1D"/>
    <w:rsid w:val="00F00CB7"/>
    <w:rsid w:val="00F00D15"/>
    <w:rsid w:val="00F00D57"/>
    <w:rsid w:val="00F00DF8"/>
    <w:rsid w:val="00F00E13"/>
    <w:rsid w:val="00F00E49"/>
    <w:rsid w:val="00F00EA2"/>
    <w:rsid w:val="00F00EBD"/>
    <w:rsid w:val="00F00EEC"/>
    <w:rsid w:val="00F00F29"/>
    <w:rsid w:val="00F010DF"/>
    <w:rsid w:val="00F01161"/>
    <w:rsid w:val="00F012AD"/>
    <w:rsid w:val="00F012C9"/>
    <w:rsid w:val="00F01331"/>
    <w:rsid w:val="00F013C1"/>
    <w:rsid w:val="00F013C9"/>
    <w:rsid w:val="00F014E1"/>
    <w:rsid w:val="00F0154C"/>
    <w:rsid w:val="00F01579"/>
    <w:rsid w:val="00F015BC"/>
    <w:rsid w:val="00F015DF"/>
    <w:rsid w:val="00F01647"/>
    <w:rsid w:val="00F01688"/>
    <w:rsid w:val="00F017CA"/>
    <w:rsid w:val="00F017EE"/>
    <w:rsid w:val="00F01810"/>
    <w:rsid w:val="00F01816"/>
    <w:rsid w:val="00F01865"/>
    <w:rsid w:val="00F01915"/>
    <w:rsid w:val="00F019C3"/>
    <w:rsid w:val="00F019FA"/>
    <w:rsid w:val="00F01A2D"/>
    <w:rsid w:val="00F01A52"/>
    <w:rsid w:val="00F01AA2"/>
    <w:rsid w:val="00F01D52"/>
    <w:rsid w:val="00F01D7F"/>
    <w:rsid w:val="00F01D9C"/>
    <w:rsid w:val="00F01E0E"/>
    <w:rsid w:val="00F01E3B"/>
    <w:rsid w:val="00F02013"/>
    <w:rsid w:val="00F02014"/>
    <w:rsid w:val="00F02056"/>
    <w:rsid w:val="00F02090"/>
    <w:rsid w:val="00F020DE"/>
    <w:rsid w:val="00F02117"/>
    <w:rsid w:val="00F021F3"/>
    <w:rsid w:val="00F022C7"/>
    <w:rsid w:val="00F022E1"/>
    <w:rsid w:val="00F02385"/>
    <w:rsid w:val="00F024BE"/>
    <w:rsid w:val="00F025B1"/>
    <w:rsid w:val="00F025F4"/>
    <w:rsid w:val="00F02659"/>
    <w:rsid w:val="00F02783"/>
    <w:rsid w:val="00F027C5"/>
    <w:rsid w:val="00F0284D"/>
    <w:rsid w:val="00F0285A"/>
    <w:rsid w:val="00F02880"/>
    <w:rsid w:val="00F028B6"/>
    <w:rsid w:val="00F028ED"/>
    <w:rsid w:val="00F02906"/>
    <w:rsid w:val="00F0295C"/>
    <w:rsid w:val="00F029E6"/>
    <w:rsid w:val="00F02B4C"/>
    <w:rsid w:val="00F02BBC"/>
    <w:rsid w:val="00F02BD9"/>
    <w:rsid w:val="00F02C1E"/>
    <w:rsid w:val="00F02C52"/>
    <w:rsid w:val="00F02C91"/>
    <w:rsid w:val="00F02D0A"/>
    <w:rsid w:val="00F02DD2"/>
    <w:rsid w:val="00F02DF1"/>
    <w:rsid w:val="00F02E90"/>
    <w:rsid w:val="00F02EBB"/>
    <w:rsid w:val="00F0313A"/>
    <w:rsid w:val="00F03184"/>
    <w:rsid w:val="00F031E7"/>
    <w:rsid w:val="00F032E3"/>
    <w:rsid w:val="00F032F7"/>
    <w:rsid w:val="00F033DD"/>
    <w:rsid w:val="00F0342C"/>
    <w:rsid w:val="00F03483"/>
    <w:rsid w:val="00F034D5"/>
    <w:rsid w:val="00F034EC"/>
    <w:rsid w:val="00F035A8"/>
    <w:rsid w:val="00F03604"/>
    <w:rsid w:val="00F03643"/>
    <w:rsid w:val="00F03647"/>
    <w:rsid w:val="00F0367B"/>
    <w:rsid w:val="00F036A4"/>
    <w:rsid w:val="00F036DA"/>
    <w:rsid w:val="00F036F1"/>
    <w:rsid w:val="00F0376A"/>
    <w:rsid w:val="00F0378B"/>
    <w:rsid w:val="00F03792"/>
    <w:rsid w:val="00F03812"/>
    <w:rsid w:val="00F03856"/>
    <w:rsid w:val="00F038C5"/>
    <w:rsid w:val="00F038E3"/>
    <w:rsid w:val="00F03917"/>
    <w:rsid w:val="00F03976"/>
    <w:rsid w:val="00F03A91"/>
    <w:rsid w:val="00F03AE7"/>
    <w:rsid w:val="00F03B2E"/>
    <w:rsid w:val="00F03C14"/>
    <w:rsid w:val="00F03CB5"/>
    <w:rsid w:val="00F03CED"/>
    <w:rsid w:val="00F03CEE"/>
    <w:rsid w:val="00F03D21"/>
    <w:rsid w:val="00F03D65"/>
    <w:rsid w:val="00F03EBB"/>
    <w:rsid w:val="00F03F1A"/>
    <w:rsid w:val="00F03F57"/>
    <w:rsid w:val="00F03F66"/>
    <w:rsid w:val="00F03FCF"/>
    <w:rsid w:val="00F0407D"/>
    <w:rsid w:val="00F0409E"/>
    <w:rsid w:val="00F04111"/>
    <w:rsid w:val="00F0415B"/>
    <w:rsid w:val="00F04183"/>
    <w:rsid w:val="00F041C2"/>
    <w:rsid w:val="00F042C6"/>
    <w:rsid w:val="00F04353"/>
    <w:rsid w:val="00F0457B"/>
    <w:rsid w:val="00F046AB"/>
    <w:rsid w:val="00F046F7"/>
    <w:rsid w:val="00F047C0"/>
    <w:rsid w:val="00F047E9"/>
    <w:rsid w:val="00F04880"/>
    <w:rsid w:val="00F048C5"/>
    <w:rsid w:val="00F048F7"/>
    <w:rsid w:val="00F0495C"/>
    <w:rsid w:val="00F049BF"/>
    <w:rsid w:val="00F04A88"/>
    <w:rsid w:val="00F04ABF"/>
    <w:rsid w:val="00F04ACD"/>
    <w:rsid w:val="00F04BA2"/>
    <w:rsid w:val="00F04BA7"/>
    <w:rsid w:val="00F04BA9"/>
    <w:rsid w:val="00F04C03"/>
    <w:rsid w:val="00F04C5E"/>
    <w:rsid w:val="00F04D22"/>
    <w:rsid w:val="00F04E26"/>
    <w:rsid w:val="00F04ED7"/>
    <w:rsid w:val="00F04EE5"/>
    <w:rsid w:val="00F04F0F"/>
    <w:rsid w:val="00F05055"/>
    <w:rsid w:val="00F05065"/>
    <w:rsid w:val="00F050D4"/>
    <w:rsid w:val="00F050E8"/>
    <w:rsid w:val="00F05198"/>
    <w:rsid w:val="00F05303"/>
    <w:rsid w:val="00F0537B"/>
    <w:rsid w:val="00F054E0"/>
    <w:rsid w:val="00F054EF"/>
    <w:rsid w:val="00F05582"/>
    <w:rsid w:val="00F055B1"/>
    <w:rsid w:val="00F0566A"/>
    <w:rsid w:val="00F056B5"/>
    <w:rsid w:val="00F0570C"/>
    <w:rsid w:val="00F057B1"/>
    <w:rsid w:val="00F057DC"/>
    <w:rsid w:val="00F05864"/>
    <w:rsid w:val="00F058A5"/>
    <w:rsid w:val="00F059C0"/>
    <w:rsid w:val="00F05A3D"/>
    <w:rsid w:val="00F05B32"/>
    <w:rsid w:val="00F05BDA"/>
    <w:rsid w:val="00F05CDA"/>
    <w:rsid w:val="00F05D1D"/>
    <w:rsid w:val="00F05D74"/>
    <w:rsid w:val="00F05EDB"/>
    <w:rsid w:val="00F05EDE"/>
    <w:rsid w:val="00F06061"/>
    <w:rsid w:val="00F06079"/>
    <w:rsid w:val="00F06117"/>
    <w:rsid w:val="00F06205"/>
    <w:rsid w:val="00F0621B"/>
    <w:rsid w:val="00F0626E"/>
    <w:rsid w:val="00F062F7"/>
    <w:rsid w:val="00F06371"/>
    <w:rsid w:val="00F0642F"/>
    <w:rsid w:val="00F0645E"/>
    <w:rsid w:val="00F06559"/>
    <w:rsid w:val="00F065AD"/>
    <w:rsid w:val="00F06607"/>
    <w:rsid w:val="00F0663C"/>
    <w:rsid w:val="00F066CD"/>
    <w:rsid w:val="00F067AA"/>
    <w:rsid w:val="00F067E1"/>
    <w:rsid w:val="00F06827"/>
    <w:rsid w:val="00F06865"/>
    <w:rsid w:val="00F06868"/>
    <w:rsid w:val="00F068CD"/>
    <w:rsid w:val="00F06902"/>
    <w:rsid w:val="00F06A57"/>
    <w:rsid w:val="00F06A98"/>
    <w:rsid w:val="00F06AB5"/>
    <w:rsid w:val="00F06ABB"/>
    <w:rsid w:val="00F06B08"/>
    <w:rsid w:val="00F06B2E"/>
    <w:rsid w:val="00F06B38"/>
    <w:rsid w:val="00F06BE2"/>
    <w:rsid w:val="00F06C4B"/>
    <w:rsid w:val="00F06C70"/>
    <w:rsid w:val="00F06C99"/>
    <w:rsid w:val="00F06D10"/>
    <w:rsid w:val="00F06D14"/>
    <w:rsid w:val="00F06DC5"/>
    <w:rsid w:val="00F06DE4"/>
    <w:rsid w:val="00F06E96"/>
    <w:rsid w:val="00F06EA8"/>
    <w:rsid w:val="00F06ECF"/>
    <w:rsid w:val="00F06FB2"/>
    <w:rsid w:val="00F06FF1"/>
    <w:rsid w:val="00F07080"/>
    <w:rsid w:val="00F07086"/>
    <w:rsid w:val="00F071A2"/>
    <w:rsid w:val="00F071AB"/>
    <w:rsid w:val="00F071D9"/>
    <w:rsid w:val="00F071FF"/>
    <w:rsid w:val="00F0720E"/>
    <w:rsid w:val="00F0733A"/>
    <w:rsid w:val="00F073C2"/>
    <w:rsid w:val="00F074DC"/>
    <w:rsid w:val="00F0758A"/>
    <w:rsid w:val="00F07607"/>
    <w:rsid w:val="00F07640"/>
    <w:rsid w:val="00F07646"/>
    <w:rsid w:val="00F07684"/>
    <w:rsid w:val="00F0773A"/>
    <w:rsid w:val="00F078EA"/>
    <w:rsid w:val="00F079FA"/>
    <w:rsid w:val="00F07ACC"/>
    <w:rsid w:val="00F07B06"/>
    <w:rsid w:val="00F07C87"/>
    <w:rsid w:val="00F07CA8"/>
    <w:rsid w:val="00F07D87"/>
    <w:rsid w:val="00F07EA8"/>
    <w:rsid w:val="00F07FD7"/>
    <w:rsid w:val="00F07FE9"/>
    <w:rsid w:val="00F10010"/>
    <w:rsid w:val="00F10044"/>
    <w:rsid w:val="00F10283"/>
    <w:rsid w:val="00F10288"/>
    <w:rsid w:val="00F102E7"/>
    <w:rsid w:val="00F103E0"/>
    <w:rsid w:val="00F1046D"/>
    <w:rsid w:val="00F1048F"/>
    <w:rsid w:val="00F10490"/>
    <w:rsid w:val="00F10602"/>
    <w:rsid w:val="00F10618"/>
    <w:rsid w:val="00F10814"/>
    <w:rsid w:val="00F1087C"/>
    <w:rsid w:val="00F108AF"/>
    <w:rsid w:val="00F108BB"/>
    <w:rsid w:val="00F109A4"/>
    <w:rsid w:val="00F10A28"/>
    <w:rsid w:val="00F10B8D"/>
    <w:rsid w:val="00F10C08"/>
    <w:rsid w:val="00F10C16"/>
    <w:rsid w:val="00F10CE0"/>
    <w:rsid w:val="00F10D88"/>
    <w:rsid w:val="00F10D99"/>
    <w:rsid w:val="00F10DF7"/>
    <w:rsid w:val="00F10E25"/>
    <w:rsid w:val="00F10E55"/>
    <w:rsid w:val="00F10E6D"/>
    <w:rsid w:val="00F10FBB"/>
    <w:rsid w:val="00F1104E"/>
    <w:rsid w:val="00F11211"/>
    <w:rsid w:val="00F114BF"/>
    <w:rsid w:val="00F114C1"/>
    <w:rsid w:val="00F11525"/>
    <w:rsid w:val="00F1158B"/>
    <w:rsid w:val="00F11627"/>
    <w:rsid w:val="00F11657"/>
    <w:rsid w:val="00F11692"/>
    <w:rsid w:val="00F116C8"/>
    <w:rsid w:val="00F1183B"/>
    <w:rsid w:val="00F11892"/>
    <w:rsid w:val="00F118CF"/>
    <w:rsid w:val="00F118F8"/>
    <w:rsid w:val="00F11948"/>
    <w:rsid w:val="00F11976"/>
    <w:rsid w:val="00F11996"/>
    <w:rsid w:val="00F119B6"/>
    <w:rsid w:val="00F11A4D"/>
    <w:rsid w:val="00F11A50"/>
    <w:rsid w:val="00F11A8B"/>
    <w:rsid w:val="00F11A9B"/>
    <w:rsid w:val="00F11ADC"/>
    <w:rsid w:val="00F11C08"/>
    <w:rsid w:val="00F11DBB"/>
    <w:rsid w:val="00F11DD5"/>
    <w:rsid w:val="00F11EF9"/>
    <w:rsid w:val="00F11F8C"/>
    <w:rsid w:val="00F12173"/>
    <w:rsid w:val="00F121F1"/>
    <w:rsid w:val="00F12205"/>
    <w:rsid w:val="00F12275"/>
    <w:rsid w:val="00F122A6"/>
    <w:rsid w:val="00F123C0"/>
    <w:rsid w:val="00F12439"/>
    <w:rsid w:val="00F1248A"/>
    <w:rsid w:val="00F12613"/>
    <w:rsid w:val="00F12619"/>
    <w:rsid w:val="00F12648"/>
    <w:rsid w:val="00F126FD"/>
    <w:rsid w:val="00F12748"/>
    <w:rsid w:val="00F12796"/>
    <w:rsid w:val="00F12864"/>
    <w:rsid w:val="00F12882"/>
    <w:rsid w:val="00F128D5"/>
    <w:rsid w:val="00F1297E"/>
    <w:rsid w:val="00F129CB"/>
    <w:rsid w:val="00F129F1"/>
    <w:rsid w:val="00F12A8D"/>
    <w:rsid w:val="00F12AA0"/>
    <w:rsid w:val="00F12ADA"/>
    <w:rsid w:val="00F12B30"/>
    <w:rsid w:val="00F12B62"/>
    <w:rsid w:val="00F12C49"/>
    <w:rsid w:val="00F12C9B"/>
    <w:rsid w:val="00F12D10"/>
    <w:rsid w:val="00F12D15"/>
    <w:rsid w:val="00F12D1C"/>
    <w:rsid w:val="00F12D2B"/>
    <w:rsid w:val="00F12D7E"/>
    <w:rsid w:val="00F12DDE"/>
    <w:rsid w:val="00F12DFF"/>
    <w:rsid w:val="00F12E4B"/>
    <w:rsid w:val="00F12EEE"/>
    <w:rsid w:val="00F12F0C"/>
    <w:rsid w:val="00F12F47"/>
    <w:rsid w:val="00F12F90"/>
    <w:rsid w:val="00F12FB9"/>
    <w:rsid w:val="00F130F4"/>
    <w:rsid w:val="00F1314B"/>
    <w:rsid w:val="00F133B2"/>
    <w:rsid w:val="00F133B9"/>
    <w:rsid w:val="00F133DD"/>
    <w:rsid w:val="00F13487"/>
    <w:rsid w:val="00F134E3"/>
    <w:rsid w:val="00F13540"/>
    <w:rsid w:val="00F13595"/>
    <w:rsid w:val="00F135EE"/>
    <w:rsid w:val="00F13611"/>
    <w:rsid w:val="00F13612"/>
    <w:rsid w:val="00F13642"/>
    <w:rsid w:val="00F13774"/>
    <w:rsid w:val="00F1381C"/>
    <w:rsid w:val="00F13860"/>
    <w:rsid w:val="00F13876"/>
    <w:rsid w:val="00F13895"/>
    <w:rsid w:val="00F13897"/>
    <w:rsid w:val="00F138BD"/>
    <w:rsid w:val="00F13994"/>
    <w:rsid w:val="00F139D1"/>
    <w:rsid w:val="00F13A64"/>
    <w:rsid w:val="00F13A97"/>
    <w:rsid w:val="00F13C15"/>
    <w:rsid w:val="00F13CD9"/>
    <w:rsid w:val="00F13D62"/>
    <w:rsid w:val="00F13DC1"/>
    <w:rsid w:val="00F13DDC"/>
    <w:rsid w:val="00F13E11"/>
    <w:rsid w:val="00F13EEB"/>
    <w:rsid w:val="00F1403B"/>
    <w:rsid w:val="00F142C5"/>
    <w:rsid w:val="00F142F8"/>
    <w:rsid w:val="00F14306"/>
    <w:rsid w:val="00F14421"/>
    <w:rsid w:val="00F1447F"/>
    <w:rsid w:val="00F144BC"/>
    <w:rsid w:val="00F145FC"/>
    <w:rsid w:val="00F14648"/>
    <w:rsid w:val="00F146CF"/>
    <w:rsid w:val="00F147A9"/>
    <w:rsid w:val="00F147B3"/>
    <w:rsid w:val="00F148AC"/>
    <w:rsid w:val="00F1490E"/>
    <w:rsid w:val="00F14949"/>
    <w:rsid w:val="00F14B57"/>
    <w:rsid w:val="00F14BB9"/>
    <w:rsid w:val="00F14C03"/>
    <w:rsid w:val="00F14C31"/>
    <w:rsid w:val="00F14C4E"/>
    <w:rsid w:val="00F14CA7"/>
    <w:rsid w:val="00F14CC8"/>
    <w:rsid w:val="00F14D0A"/>
    <w:rsid w:val="00F14D24"/>
    <w:rsid w:val="00F14D2B"/>
    <w:rsid w:val="00F14D2F"/>
    <w:rsid w:val="00F14DC4"/>
    <w:rsid w:val="00F14E28"/>
    <w:rsid w:val="00F14E5E"/>
    <w:rsid w:val="00F14E70"/>
    <w:rsid w:val="00F14FA1"/>
    <w:rsid w:val="00F15056"/>
    <w:rsid w:val="00F15106"/>
    <w:rsid w:val="00F15122"/>
    <w:rsid w:val="00F15271"/>
    <w:rsid w:val="00F15285"/>
    <w:rsid w:val="00F152B1"/>
    <w:rsid w:val="00F15383"/>
    <w:rsid w:val="00F15444"/>
    <w:rsid w:val="00F154FD"/>
    <w:rsid w:val="00F15510"/>
    <w:rsid w:val="00F15554"/>
    <w:rsid w:val="00F15653"/>
    <w:rsid w:val="00F156F6"/>
    <w:rsid w:val="00F15717"/>
    <w:rsid w:val="00F157A8"/>
    <w:rsid w:val="00F157C3"/>
    <w:rsid w:val="00F15812"/>
    <w:rsid w:val="00F1583C"/>
    <w:rsid w:val="00F1588F"/>
    <w:rsid w:val="00F15923"/>
    <w:rsid w:val="00F1596F"/>
    <w:rsid w:val="00F159B9"/>
    <w:rsid w:val="00F159CD"/>
    <w:rsid w:val="00F159E9"/>
    <w:rsid w:val="00F15A3E"/>
    <w:rsid w:val="00F15A67"/>
    <w:rsid w:val="00F15A7A"/>
    <w:rsid w:val="00F15B2F"/>
    <w:rsid w:val="00F15B5B"/>
    <w:rsid w:val="00F15B5F"/>
    <w:rsid w:val="00F15C06"/>
    <w:rsid w:val="00F15C14"/>
    <w:rsid w:val="00F15D20"/>
    <w:rsid w:val="00F15D21"/>
    <w:rsid w:val="00F15E5F"/>
    <w:rsid w:val="00F15ED1"/>
    <w:rsid w:val="00F15ED4"/>
    <w:rsid w:val="00F15F36"/>
    <w:rsid w:val="00F15FB2"/>
    <w:rsid w:val="00F161F0"/>
    <w:rsid w:val="00F1623D"/>
    <w:rsid w:val="00F16246"/>
    <w:rsid w:val="00F1624F"/>
    <w:rsid w:val="00F1626B"/>
    <w:rsid w:val="00F162DB"/>
    <w:rsid w:val="00F162E9"/>
    <w:rsid w:val="00F16364"/>
    <w:rsid w:val="00F16375"/>
    <w:rsid w:val="00F1637B"/>
    <w:rsid w:val="00F1647B"/>
    <w:rsid w:val="00F165E1"/>
    <w:rsid w:val="00F16605"/>
    <w:rsid w:val="00F1673A"/>
    <w:rsid w:val="00F16747"/>
    <w:rsid w:val="00F16796"/>
    <w:rsid w:val="00F167BD"/>
    <w:rsid w:val="00F16800"/>
    <w:rsid w:val="00F16801"/>
    <w:rsid w:val="00F16840"/>
    <w:rsid w:val="00F16903"/>
    <w:rsid w:val="00F16A06"/>
    <w:rsid w:val="00F16AFB"/>
    <w:rsid w:val="00F16B50"/>
    <w:rsid w:val="00F16B8F"/>
    <w:rsid w:val="00F16BA6"/>
    <w:rsid w:val="00F16C1F"/>
    <w:rsid w:val="00F16DE9"/>
    <w:rsid w:val="00F16E85"/>
    <w:rsid w:val="00F16EE2"/>
    <w:rsid w:val="00F16EF7"/>
    <w:rsid w:val="00F16F44"/>
    <w:rsid w:val="00F16F45"/>
    <w:rsid w:val="00F16F8E"/>
    <w:rsid w:val="00F16F93"/>
    <w:rsid w:val="00F16FDF"/>
    <w:rsid w:val="00F17155"/>
    <w:rsid w:val="00F17180"/>
    <w:rsid w:val="00F1720E"/>
    <w:rsid w:val="00F17235"/>
    <w:rsid w:val="00F172DA"/>
    <w:rsid w:val="00F172F0"/>
    <w:rsid w:val="00F1736C"/>
    <w:rsid w:val="00F1745E"/>
    <w:rsid w:val="00F1748E"/>
    <w:rsid w:val="00F1761B"/>
    <w:rsid w:val="00F1764C"/>
    <w:rsid w:val="00F17671"/>
    <w:rsid w:val="00F17679"/>
    <w:rsid w:val="00F177B7"/>
    <w:rsid w:val="00F17812"/>
    <w:rsid w:val="00F178C0"/>
    <w:rsid w:val="00F1791C"/>
    <w:rsid w:val="00F17A5B"/>
    <w:rsid w:val="00F17A9E"/>
    <w:rsid w:val="00F17ACF"/>
    <w:rsid w:val="00F17ADF"/>
    <w:rsid w:val="00F17B0D"/>
    <w:rsid w:val="00F17B4D"/>
    <w:rsid w:val="00F17B89"/>
    <w:rsid w:val="00F17C49"/>
    <w:rsid w:val="00F17D36"/>
    <w:rsid w:val="00F17D9F"/>
    <w:rsid w:val="00F17E46"/>
    <w:rsid w:val="00F17F64"/>
    <w:rsid w:val="00F17F97"/>
    <w:rsid w:val="00F17F9E"/>
    <w:rsid w:val="00F17FA1"/>
    <w:rsid w:val="00F17FB0"/>
    <w:rsid w:val="00F20202"/>
    <w:rsid w:val="00F20225"/>
    <w:rsid w:val="00F20262"/>
    <w:rsid w:val="00F203D1"/>
    <w:rsid w:val="00F204A0"/>
    <w:rsid w:val="00F204A4"/>
    <w:rsid w:val="00F204AC"/>
    <w:rsid w:val="00F204DD"/>
    <w:rsid w:val="00F2051E"/>
    <w:rsid w:val="00F20545"/>
    <w:rsid w:val="00F205F6"/>
    <w:rsid w:val="00F205FA"/>
    <w:rsid w:val="00F20610"/>
    <w:rsid w:val="00F20733"/>
    <w:rsid w:val="00F20768"/>
    <w:rsid w:val="00F20770"/>
    <w:rsid w:val="00F207A9"/>
    <w:rsid w:val="00F20819"/>
    <w:rsid w:val="00F208A3"/>
    <w:rsid w:val="00F208B2"/>
    <w:rsid w:val="00F20B59"/>
    <w:rsid w:val="00F20B82"/>
    <w:rsid w:val="00F20BE6"/>
    <w:rsid w:val="00F20BF0"/>
    <w:rsid w:val="00F20C5D"/>
    <w:rsid w:val="00F20CBB"/>
    <w:rsid w:val="00F20E1B"/>
    <w:rsid w:val="00F20F45"/>
    <w:rsid w:val="00F20F83"/>
    <w:rsid w:val="00F21134"/>
    <w:rsid w:val="00F21161"/>
    <w:rsid w:val="00F211E2"/>
    <w:rsid w:val="00F21214"/>
    <w:rsid w:val="00F21244"/>
    <w:rsid w:val="00F21450"/>
    <w:rsid w:val="00F21458"/>
    <w:rsid w:val="00F21468"/>
    <w:rsid w:val="00F2147E"/>
    <w:rsid w:val="00F214D9"/>
    <w:rsid w:val="00F214DC"/>
    <w:rsid w:val="00F214F9"/>
    <w:rsid w:val="00F214FE"/>
    <w:rsid w:val="00F21565"/>
    <w:rsid w:val="00F21567"/>
    <w:rsid w:val="00F2166F"/>
    <w:rsid w:val="00F216A2"/>
    <w:rsid w:val="00F216F4"/>
    <w:rsid w:val="00F2179C"/>
    <w:rsid w:val="00F218CB"/>
    <w:rsid w:val="00F218DC"/>
    <w:rsid w:val="00F21912"/>
    <w:rsid w:val="00F21A88"/>
    <w:rsid w:val="00F21AEF"/>
    <w:rsid w:val="00F21AFB"/>
    <w:rsid w:val="00F21C6F"/>
    <w:rsid w:val="00F21F80"/>
    <w:rsid w:val="00F21F81"/>
    <w:rsid w:val="00F21F88"/>
    <w:rsid w:val="00F21FEA"/>
    <w:rsid w:val="00F2205E"/>
    <w:rsid w:val="00F22070"/>
    <w:rsid w:val="00F22139"/>
    <w:rsid w:val="00F221C5"/>
    <w:rsid w:val="00F22267"/>
    <w:rsid w:val="00F222CF"/>
    <w:rsid w:val="00F2230F"/>
    <w:rsid w:val="00F22333"/>
    <w:rsid w:val="00F223CD"/>
    <w:rsid w:val="00F223E0"/>
    <w:rsid w:val="00F22420"/>
    <w:rsid w:val="00F2243B"/>
    <w:rsid w:val="00F22441"/>
    <w:rsid w:val="00F224D2"/>
    <w:rsid w:val="00F2252C"/>
    <w:rsid w:val="00F226BB"/>
    <w:rsid w:val="00F22744"/>
    <w:rsid w:val="00F229A7"/>
    <w:rsid w:val="00F229BC"/>
    <w:rsid w:val="00F229DE"/>
    <w:rsid w:val="00F22A48"/>
    <w:rsid w:val="00F22A61"/>
    <w:rsid w:val="00F22A8A"/>
    <w:rsid w:val="00F22AA3"/>
    <w:rsid w:val="00F22AE5"/>
    <w:rsid w:val="00F22AF2"/>
    <w:rsid w:val="00F22B48"/>
    <w:rsid w:val="00F22C2D"/>
    <w:rsid w:val="00F22CDD"/>
    <w:rsid w:val="00F22FC3"/>
    <w:rsid w:val="00F23034"/>
    <w:rsid w:val="00F23037"/>
    <w:rsid w:val="00F230CE"/>
    <w:rsid w:val="00F23171"/>
    <w:rsid w:val="00F23174"/>
    <w:rsid w:val="00F23192"/>
    <w:rsid w:val="00F23281"/>
    <w:rsid w:val="00F232B3"/>
    <w:rsid w:val="00F232C8"/>
    <w:rsid w:val="00F23322"/>
    <w:rsid w:val="00F23341"/>
    <w:rsid w:val="00F23429"/>
    <w:rsid w:val="00F234BC"/>
    <w:rsid w:val="00F235CA"/>
    <w:rsid w:val="00F23603"/>
    <w:rsid w:val="00F236B2"/>
    <w:rsid w:val="00F2370C"/>
    <w:rsid w:val="00F2373C"/>
    <w:rsid w:val="00F2377F"/>
    <w:rsid w:val="00F237AA"/>
    <w:rsid w:val="00F237F1"/>
    <w:rsid w:val="00F23892"/>
    <w:rsid w:val="00F2389B"/>
    <w:rsid w:val="00F23985"/>
    <w:rsid w:val="00F2399E"/>
    <w:rsid w:val="00F23A1D"/>
    <w:rsid w:val="00F23CA4"/>
    <w:rsid w:val="00F23CBA"/>
    <w:rsid w:val="00F23CDE"/>
    <w:rsid w:val="00F23CF1"/>
    <w:rsid w:val="00F23D28"/>
    <w:rsid w:val="00F23DCF"/>
    <w:rsid w:val="00F23F2F"/>
    <w:rsid w:val="00F23F59"/>
    <w:rsid w:val="00F23F5F"/>
    <w:rsid w:val="00F24022"/>
    <w:rsid w:val="00F24040"/>
    <w:rsid w:val="00F2406C"/>
    <w:rsid w:val="00F24244"/>
    <w:rsid w:val="00F242D5"/>
    <w:rsid w:val="00F2430B"/>
    <w:rsid w:val="00F2435D"/>
    <w:rsid w:val="00F243F9"/>
    <w:rsid w:val="00F2448A"/>
    <w:rsid w:val="00F24538"/>
    <w:rsid w:val="00F24551"/>
    <w:rsid w:val="00F245B5"/>
    <w:rsid w:val="00F245E9"/>
    <w:rsid w:val="00F24655"/>
    <w:rsid w:val="00F24704"/>
    <w:rsid w:val="00F247C9"/>
    <w:rsid w:val="00F247DD"/>
    <w:rsid w:val="00F2483D"/>
    <w:rsid w:val="00F24840"/>
    <w:rsid w:val="00F249A5"/>
    <w:rsid w:val="00F249C3"/>
    <w:rsid w:val="00F24A23"/>
    <w:rsid w:val="00F24A39"/>
    <w:rsid w:val="00F24AB0"/>
    <w:rsid w:val="00F24B2D"/>
    <w:rsid w:val="00F24BEA"/>
    <w:rsid w:val="00F24D91"/>
    <w:rsid w:val="00F24D9F"/>
    <w:rsid w:val="00F24EC1"/>
    <w:rsid w:val="00F24F6B"/>
    <w:rsid w:val="00F25191"/>
    <w:rsid w:val="00F25234"/>
    <w:rsid w:val="00F252D7"/>
    <w:rsid w:val="00F2540E"/>
    <w:rsid w:val="00F2545E"/>
    <w:rsid w:val="00F25497"/>
    <w:rsid w:val="00F254C9"/>
    <w:rsid w:val="00F25504"/>
    <w:rsid w:val="00F2552D"/>
    <w:rsid w:val="00F2565C"/>
    <w:rsid w:val="00F25686"/>
    <w:rsid w:val="00F2571B"/>
    <w:rsid w:val="00F25761"/>
    <w:rsid w:val="00F25765"/>
    <w:rsid w:val="00F257CE"/>
    <w:rsid w:val="00F2581E"/>
    <w:rsid w:val="00F2583F"/>
    <w:rsid w:val="00F2586B"/>
    <w:rsid w:val="00F25967"/>
    <w:rsid w:val="00F259B8"/>
    <w:rsid w:val="00F25A0A"/>
    <w:rsid w:val="00F25AF8"/>
    <w:rsid w:val="00F25BFC"/>
    <w:rsid w:val="00F25C62"/>
    <w:rsid w:val="00F25D53"/>
    <w:rsid w:val="00F25D73"/>
    <w:rsid w:val="00F25E1C"/>
    <w:rsid w:val="00F25E59"/>
    <w:rsid w:val="00F25F2B"/>
    <w:rsid w:val="00F25F4D"/>
    <w:rsid w:val="00F25F9E"/>
    <w:rsid w:val="00F26039"/>
    <w:rsid w:val="00F26048"/>
    <w:rsid w:val="00F260FE"/>
    <w:rsid w:val="00F2610F"/>
    <w:rsid w:val="00F261CB"/>
    <w:rsid w:val="00F26394"/>
    <w:rsid w:val="00F2639F"/>
    <w:rsid w:val="00F263EF"/>
    <w:rsid w:val="00F26463"/>
    <w:rsid w:val="00F264BE"/>
    <w:rsid w:val="00F26558"/>
    <w:rsid w:val="00F26626"/>
    <w:rsid w:val="00F26650"/>
    <w:rsid w:val="00F266E6"/>
    <w:rsid w:val="00F26781"/>
    <w:rsid w:val="00F268CD"/>
    <w:rsid w:val="00F2690B"/>
    <w:rsid w:val="00F2692E"/>
    <w:rsid w:val="00F26931"/>
    <w:rsid w:val="00F26970"/>
    <w:rsid w:val="00F269FF"/>
    <w:rsid w:val="00F26A37"/>
    <w:rsid w:val="00F26A6D"/>
    <w:rsid w:val="00F26ACC"/>
    <w:rsid w:val="00F26B49"/>
    <w:rsid w:val="00F26D39"/>
    <w:rsid w:val="00F26D4C"/>
    <w:rsid w:val="00F26DEA"/>
    <w:rsid w:val="00F26E9F"/>
    <w:rsid w:val="00F26EE2"/>
    <w:rsid w:val="00F26EFD"/>
    <w:rsid w:val="00F26F69"/>
    <w:rsid w:val="00F2718D"/>
    <w:rsid w:val="00F2723B"/>
    <w:rsid w:val="00F27240"/>
    <w:rsid w:val="00F27273"/>
    <w:rsid w:val="00F27325"/>
    <w:rsid w:val="00F27434"/>
    <w:rsid w:val="00F274A4"/>
    <w:rsid w:val="00F274B1"/>
    <w:rsid w:val="00F27522"/>
    <w:rsid w:val="00F27560"/>
    <w:rsid w:val="00F275C2"/>
    <w:rsid w:val="00F27683"/>
    <w:rsid w:val="00F2785F"/>
    <w:rsid w:val="00F27884"/>
    <w:rsid w:val="00F27907"/>
    <w:rsid w:val="00F27928"/>
    <w:rsid w:val="00F27949"/>
    <w:rsid w:val="00F27957"/>
    <w:rsid w:val="00F279F3"/>
    <w:rsid w:val="00F279F4"/>
    <w:rsid w:val="00F27A15"/>
    <w:rsid w:val="00F27BB5"/>
    <w:rsid w:val="00F27D19"/>
    <w:rsid w:val="00F27D28"/>
    <w:rsid w:val="00F27E28"/>
    <w:rsid w:val="00F27E6F"/>
    <w:rsid w:val="00F27EFC"/>
    <w:rsid w:val="00F27F12"/>
    <w:rsid w:val="00F27FE2"/>
    <w:rsid w:val="00F3007A"/>
    <w:rsid w:val="00F301F5"/>
    <w:rsid w:val="00F30310"/>
    <w:rsid w:val="00F303CB"/>
    <w:rsid w:val="00F303FA"/>
    <w:rsid w:val="00F30466"/>
    <w:rsid w:val="00F304FA"/>
    <w:rsid w:val="00F305C3"/>
    <w:rsid w:val="00F305C9"/>
    <w:rsid w:val="00F305FD"/>
    <w:rsid w:val="00F3067C"/>
    <w:rsid w:val="00F30706"/>
    <w:rsid w:val="00F30759"/>
    <w:rsid w:val="00F30772"/>
    <w:rsid w:val="00F307CC"/>
    <w:rsid w:val="00F308F9"/>
    <w:rsid w:val="00F309F5"/>
    <w:rsid w:val="00F309F6"/>
    <w:rsid w:val="00F30A00"/>
    <w:rsid w:val="00F30A1B"/>
    <w:rsid w:val="00F30A4B"/>
    <w:rsid w:val="00F30B0A"/>
    <w:rsid w:val="00F30B3B"/>
    <w:rsid w:val="00F30B76"/>
    <w:rsid w:val="00F30BBC"/>
    <w:rsid w:val="00F30C24"/>
    <w:rsid w:val="00F30C7A"/>
    <w:rsid w:val="00F30CB6"/>
    <w:rsid w:val="00F30E04"/>
    <w:rsid w:val="00F30E45"/>
    <w:rsid w:val="00F30F27"/>
    <w:rsid w:val="00F30F96"/>
    <w:rsid w:val="00F31018"/>
    <w:rsid w:val="00F31024"/>
    <w:rsid w:val="00F310A5"/>
    <w:rsid w:val="00F310CF"/>
    <w:rsid w:val="00F310E0"/>
    <w:rsid w:val="00F3111C"/>
    <w:rsid w:val="00F311F0"/>
    <w:rsid w:val="00F31216"/>
    <w:rsid w:val="00F31372"/>
    <w:rsid w:val="00F31405"/>
    <w:rsid w:val="00F31424"/>
    <w:rsid w:val="00F3146F"/>
    <w:rsid w:val="00F31495"/>
    <w:rsid w:val="00F31553"/>
    <w:rsid w:val="00F31556"/>
    <w:rsid w:val="00F3188D"/>
    <w:rsid w:val="00F31897"/>
    <w:rsid w:val="00F318C9"/>
    <w:rsid w:val="00F3195C"/>
    <w:rsid w:val="00F31A41"/>
    <w:rsid w:val="00F31A7C"/>
    <w:rsid w:val="00F31BDB"/>
    <w:rsid w:val="00F31BED"/>
    <w:rsid w:val="00F31C09"/>
    <w:rsid w:val="00F31D50"/>
    <w:rsid w:val="00F31D92"/>
    <w:rsid w:val="00F31DCF"/>
    <w:rsid w:val="00F31E35"/>
    <w:rsid w:val="00F31EC4"/>
    <w:rsid w:val="00F31F3C"/>
    <w:rsid w:val="00F31F52"/>
    <w:rsid w:val="00F32015"/>
    <w:rsid w:val="00F32064"/>
    <w:rsid w:val="00F3207F"/>
    <w:rsid w:val="00F320F0"/>
    <w:rsid w:val="00F3215A"/>
    <w:rsid w:val="00F32198"/>
    <w:rsid w:val="00F321B2"/>
    <w:rsid w:val="00F322A3"/>
    <w:rsid w:val="00F32322"/>
    <w:rsid w:val="00F323A4"/>
    <w:rsid w:val="00F323B2"/>
    <w:rsid w:val="00F3240C"/>
    <w:rsid w:val="00F32484"/>
    <w:rsid w:val="00F324B4"/>
    <w:rsid w:val="00F324B5"/>
    <w:rsid w:val="00F3251A"/>
    <w:rsid w:val="00F3253F"/>
    <w:rsid w:val="00F3255F"/>
    <w:rsid w:val="00F325E5"/>
    <w:rsid w:val="00F326C9"/>
    <w:rsid w:val="00F3270B"/>
    <w:rsid w:val="00F327B5"/>
    <w:rsid w:val="00F327C5"/>
    <w:rsid w:val="00F327DE"/>
    <w:rsid w:val="00F328D0"/>
    <w:rsid w:val="00F32905"/>
    <w:rsid w:val="00F32981"/>
    <w:rsid w:val="00F32A25"/>
    <w:rsid w:val="00F32B6C"/>
    <w:rsid w:val="00F32BB7"/>
    <w:rsid w:val="00F32D14"/>
    <w:rsid w:val="00F32E08"/>
    <w:rsid w:val="00F32E57"/>
    <w:rsid w:val="00F32F47"/>
    <w:rsid w:val="00F32F7D"/>
    <w:rsid w:val="00F32FC8"/>
    <w:rsid w:val="00F33006"/>
    <w:rsid w:val="00F33088"/>
    <w:rsid w:val="00F330CE"/>
    <w:rsid w:val="00F33188"/>
    <w:rsid w:val="00F3320B"/>
    <w:rsid w:val="00F3325D"/>
    <w:rsid w:val="00F33353"/>
    <w:rsid w:val="00F33406"/>
    <w:rsid w:val="00F33418"/>
    <w:rsid w:val="00F33514"/>
    <w:rsid w:val="00F3352B"/>
    <w:rsid w:val="00F3355B"/>
    <w:rsid w:val="00F3359C"/>
    <w:rsid w:val="00F336BC"/>
    <w:rsid w:val="00F33798"/>
    <w:rsid w:val="00F3379B"/>
    <w:rsid w:val="00F337E5"/>
    <w:rsid w:val="00F33A6B"/>
    <w:rsid w:val="00F33A77"/>
    <w:rsid w:val="00F33B7B"/>
    <w:rsid w:val="00F33C52"/>
    <w:rsid w:val="00F33C80"/>
    <w:rsid w:val="00F33C9F"/>
    <w:rsid w:val="00F33CAD"/>
    <w:rsid w:val="00F33CDB"/>
    <w:rsid w:val="00F33CE2"/>
    <w:rsid w:val="00F33F2E"/>
    <w:rsid w:val="00F340B9"/>
    <w:rsid w:val="00F34130"/>
    <w:rsid w:val="00F34174"/>
    <w:rsid w:val="00F34199"/>
    <w:rsid w:val="00F341D9"/>
    <w:rsid w:val="00F34203"/>
    <w:rsid w:val="00F3430A"/>
    <w:rsid w:val="00F3432D"/>
    <w:rsid w:val="00F34556"/>
    <w:rsid w:val="00F3455D"/>
    <w:rsid w:val="00F34566"/>
    <w:rsid w:val="00F346F9"/>
    <w:rsid w:val="00F3476E"/>
    <w:rsid w:val="00F34776"/>
    <w:rsid w:val="00F347AB"/>
    <w:rsid w:val="00F34834"/>
    <w:rsid w:val="00F34858"/>
    <w:rsid w:val="00F348BF"/>
    <w:rsid w:val="00F34BB9"/>
    <w:rsid w:val="00F34CE5"/>
    <w:rsid w:val="00F34D80"/>
    <w:rsid w:val="00F34E4C"/>
    <w:rsid w:val="00F34E85"/>
    <w:rsid w:val="00F34F2B"/>
    <w:rsid w:val="00F34F71"/>
    <w:rsid w:val="00F35050"/>
    <w:rsid w:val="00F350CB"/>
    <w:rsid w:val="00F35101"/>
    <w:rsid w:val="00F3516B"/>
    <w:rsid w:val="00F351DC"/>
    <w:rsid w:val="00F352BD"/>
    <w:rsid w:val="00F3535D"/>
    <w:rsid w:val="00F353CE"/>
    <w:rsid w:val="00F35447"/>
    <w:rsid w:val="00F3544B"/>
    <w:rsid w:val="00F354C9"/>
    <w:rsid w:val="00F35707"/>
    <w:rsid w:val="00F35718"/>
    <w:rsid w:val="00F3572D"/>
    <w:rsid w:val="00F35766"/>
    <w:rsid w:val="00F357C9"/>
    <w:rsid w:val="00F35810"/>
    <w:rsid w:val="00F3581E"/>
    <w:rsid w:val="00F35870"/>
    <w:rsid w:val="00F358B6"/>
    <w:rsid w:val="00F35985"/>
    <w:rsid w:val="00F359B3"/>
    <w:rsid w:val="00F359DF"/>
    <w:rsid w:val="00F35A6B"/>
    <w:rsid w:val="00F35B9B"/>
    <w:rsid w:val="00F35BE4"/>
    <w:rsid w:val="00F35BF6"/>
    <w:rsid w:val="00F35C29"/>
    <w:rsid w:val="00F35CDD"/>
    <w:rsid w:val="00F35CDF"/>
    <w:rsid w:val="00F35DC3"/>
    <w:rsid w:val="00F35DF3"/>
    <w:rsid w:val="00F35DFE"/>
    <w:rsid w:val="00F35E18"/>
    <w:rsid w:val="00F35ECB"/>
    <w:rsid w:val="00F35FF2"/>
    <w:rsid w:val="00F3605F"/>
    <w:rsid w:val="00F36148"/>
    <w:rsid w:val="00F36230"/>
    <w:rsid w:val="00F362A3"/>
    <w:rsid w:val="00F362B3"/>
    <w:rsid w:val="00F362D5"/>
    <w:rsid w:val="00F362E5"/>
    <w:rsid w:val="00F3630A"/>
    <w:rsid w:val="00F36391"/>
    <w:rsid w:val="00F3643F"/>
    <w:rsid w:val="00F36518"/>
    <w:rsid w:val="00F3652C"/>
    <w:rsid w:val="00F366C0"/>
    <w:rsid w:val="00F36701"/>
    <w:rsid w:val="00F3677B"/>
    <w:rsid w:val="00F367B9"/>
    <w:rsid w:val="00F367DA"/>
    <w:rsid w:val="00F368F7"/>
    <w:rsid w:val="00F3696E"/>
    <w:rsid w:val="00F36AB5"/>
    <w:rsid w:val="00F36AC7"/>
    <w:rsid w:val="00F36B9E"/>
    <w:rsid w:val="00F36BDC"/>
    <w:rsid w:val="00F36CDF"/>
    <w:rsid w:val="00F36DB4"/>
    <w:rsid w:val="00F36DD7"/>
    <w:rsid w:val="00F36E70"/>
    <w:rsid w:val="00F36F1A"/>
    <w:rsid w:val="00F36F51"/>
    <w:rsid w:val="00F36FAC"/>
    <w:rsid w:val="00F36FED"/>
    <w:rsid w:val="00F370D1"/>
    <w:rsid w:val="00F371C6"/>
    <w:rsid w:val="00F3720E"/>
    <w:rsid w:val="00F372CD"/>
    <w:rsid w:val="00F37308"/>
    <w:rsid w:val="00F3731C"/>
    <w:rsid w:val="00F37352"/>
    <w:rsid w:val="00F37388"/>
    <w:rsid w:val="00F3738B"/>
    <w:rsid w:val="00F3739C"/>
    <w:rsid w:val="00F37487"/>
    <w:rsid w:val="00F3749C"/>
    <w:rsid w:val="00F374D1"/>
    <w:rsid w:val="00F374E0"/>
    <w:rsid w:val="00F37563"/>
    <w:rsid w:val="00F37565"/>
    <w:rsid w:val="00F376EF"/>
    <w:rsid w:val="00F37725"/>
    <w:rsid w:val="00F377E4"/>
    <w:rsid w:val="00F3798F"/>
    <w:rsid w:val="00F37A20"/>
    <w:rsid w:val="00F37A5A"/>
    <w:rsid w:val="00F37AC4"/>
    <w:rsid w:val="00F37B01"/>
    <w:rsid w:val="00F37BAA"/>
    <w:rsid w:val="00F37BD1"/>
    <w:rsid w:val="00F37D19"/>
    <w:rsid w:val="00F37D9B"/>
    <w:rsid w:val="00F37DA1"/>
    <w:rsid w:val="00F37DE0"/>
    <w:rsid w:val="00F37EBD"/>
    <w:rsid w:val="00F37F05"/>
    <w:rsid w:val="00F37F69"/>
    <w:rsid w:val="00F37FC0"/>
    <w:rsid w:val="00F4009C"/>
    <w:rsid w:val="00F400AB"/>
    <w:rsid w:val="00F400BF"/>
    <w:rsid w:val="00F4010D"/>
    <w:rsid w:val="00F40190"/>
    <w:rsid w:val="00F40218"/>
    <w:rsid w:val="00F40274"/>
    <w:rsid w:val="00F40324"/>
    <w:rsid w:val="00F40377"/>
    <w:rsid w:val="00F40436"/>
    <w:rsid w:val="00F40463"/>
    <w:rsid w:val="00F405DF"/>
    <w:rsid w:val="00F4060C"/>
    <w:rsid w:val="00F406E7"/>
    <w:rsid w:val="00F40764"/>
    <w:rsid w:val="00F4077E"/>
    <w:rsid w:val="00F407A7"/>
    <w:rsid w:val="00F40873"/>
    <w:rsid w:val="00F4088B"/>
    <w:rsid w:val="00F408FC"/>
    <w:rsid w:val="00F4090B"/>
    <w:rsid w:val="00F40927"/>
    <w:rsid w:val="00F40942"/>
    <w:rsid w:val="00F409F2"/>
    <w:rsid w:val="00F40ACC"/>
    <w:rsid w:val="00F40AFD"/>
    <w:rsid w:val="00F40BE4"/>
    <w:rsid w:val="00F40CBA"/>
    <w:rsid w:val="00F40CE9"/>
    <w:rsid w:val="00F40EB0"/>
    <w:rsid w:val="00F41006"/>
    <w:rsid w:val="00F41035"/>
    <w:rsid w:val="00F410F8"/>
    <w:rsid w:val="00F41112"/>
    <w:rsid w:val="00F411E6"/>
    <w:rsid w:val="00F41266"/>
    <w:rsid w:val="00F412E0"/>
    <w:rsid w:val="00F4166B"/>
    <w:rsid w:val="00F41676"/>
    <w:rsid w:val="00F416A1"/>
    <w:rsid w:val="00F41705"/>
    <w:rsid w:val="00F4173E"/>
    <w:rsid w:val="00F417FB"/>
    <w:rsid w:val="00F41818"/>
    <w:rsid w:val="00F4181F"/>
    <w:rsid w:val="00F4188F"/>
    <w:rsid w:val="00F4190D"/>
    <w:rsid w:val="00F41925"/>
    <w:rsid w:val="00F419E1"/>
    <w:rsid w:val="00F41B14"/>
    <w:rsid w:val="00F41B2D"/>
    <w:rsid w:val="00F41B6D"/>
    <w:rsid w:val="00F41BD7"/>
    <w:rsid w:val="00F41C7E"/>
    <w:rsid w:val="00F41CC0"/>
    <w:rsid w:val="00F41CC2"/>
    <w:rsid w:val="00F41CF4"/>
    <w:rsid w:val="00F41F30"/>
    <w:rsid w:val="00F420B1"/>
    <w:rsid w:val="00F420D9"/>
    <w:rsid w:val="00F42195"/>
    <w:rsid w:val="00F421F8"/>
    <w:rsid w:val="00F42241"/>
    <w:rsid w:val="00F422A2"/>
    <w:rsid w:val="00F4239B"/>
    <w:rsid w:val="00F42434"/>
    <w:rsid w:val="00F42602"/>
    <w:rsid w:val="00F427BF"/>
    <w:rsid w:val="00F428C0"/>
    <w:rsid w:val="00F42A24"/>
    <w:rsid w:val="00F42AE9"/>
    <w:rsid w:val="00F42B0F"/>
    <w:rsid w:val="00F42B36"/>
    <w:rsid w:val="00F42B74"/>
    <w:rsid w:val="00F42BDB"/>
    <w:rsid w:val="00F42D8B"/>
    <w:rsid w:val="00F42DEB"/>
    <w:rsid w:val="00F42E30"/>
    <w:rsid w:val="00F42E39"/>
    <w:rsid w:val="00F42E77"/>
    <w:rsid w:val="00F43016"/>
    <w:rsid w:val="00F43071"/>
    <w:rsid w:val="00F43153"/>
    <w:rsid w:val="00F431F1"/>
    <w:rsid w:val="00F43221"/>
    <w:rsid w:val="00F43341"/>
    <w:rsid w:val="00F4334F"/>
    <w:rsid w:val="00F43380"/>
    <w:rsid w:val="00F433A1"/>
    <w:rsid w:val="00F43421"/>
    <w:rsid w:val="00F4342A"/>
    <w:rsid w:val="00F4350C"/>
    <w:rsid w:val="00F4357C"/>
    <w:rsid w:val="00F43660"/>
    <w:rsid w:val="00F436D9"/>
    <w:rsid w:val="00F43762"/>
    <w:rsid w:val="00F437D5"/>
    <w:rsid w:val="00F437FE"/>
    <w:rsid w:val="00F4382A"/>
    <w:rsid w:val="00F4399D"/>
    <w:rsid w:val="00F439E6"/>
    <w:rsid w:val="00F43AFD"/>
    <w:rsid w:val="00F43B41"/>
    <w:rsid w:val="00F43C59"/>
    <w:rsid w:val="00F43CA8"/>
    <w:rsid w:val="00F43D38"/>
    <w:rsid w:val="00F43E36"/>
    <w:rsid w:val="00F43E6A"/>
    <w:rsid w:val="00F43EA5"/>
    <w:rsid w:val="00F43F07"/>
    <w:rsid w:val="00F44009"/>
    <w:rsid w:val="00F4401C"/>
    <w:rsid w:val="00F44038"/>
    <w:rsid w:val="00F44064"/>
    <w:rsid w:val="00F440C7"/>
    <w:rsid w:val="00F44169"/>
    <w:rsid w:val="00F4418B"/>
    <w:rsid w:val="00F441CC"/>
    <w:rsid w:val="00F441E9"/>
    <w:rsid w:val="00F4421D"/>
    <w:rsid w:val="00F44280"/>
    <w:rsid w:val="00F442F9"/>
    <w:rsid w:val="00F44329"/>
    <w:rsid w:val="00F4433A"/>
    <w:rsid w:val="00F4435B"/>
    <w:rsid w:val="00F443BC"/>
    <w:rsid w:val="00F44461"/>
    <w:rsid w:val="00F44558"/>
    <w:rsid w:val="00F445A6"/>
    <w:rsid w:val="00F445B3"/>
    <w:rsid w:val="00F445B4"/>
    <w:rsid w:val="00F445BF"/>
    <w:rsid w:val="00F44618"/>
    <w:rsid w:val="00F446B8"/>
    <w:rsid w:val="00F448A9"/>
    <w:rsid w:val="00F448F7"/>
    <w:rsid w:val="00F44900"/>
    <w:rsid w:val="00F4494D"/>
    <w:rsid w:val="00F44967"/>
    <w:rsid w:val="00F44A1F"/>
    <w:rsid w:val="00F44A66"/>
    <w:rsid w:val="00F44B72"/>
    <w:rsid w:val="00F44BEF"/>
    <w:rsid w:val="00F44C67"/>
    <w:rsid w:val="00F44D35"/>
    <w:rsid w:val="00F44E4C"/>
    <w:rsid w:val="00F44EE5"/>
    <w:rsid w:val="00F44F59"/>
    <w:rsid w:val="00F45075"/>
    <w:rsid w:val="00F45089"/>
    <w:rsid w:val="00F450A6"/>
    <w:rsid w:val="00F45185"/>
    <w:rsid w:val="00F451AD"/>
    <w:rsid w:val="00F451BA"/>
    <w:rsid w:val="00F451F6"/>
    <w:rsid w:val="00F4522D"/>
    <w:rsid w:val="00F45248"/>
    <w:rsid w:val="00F45356"/>
    <w:rsid w:val="00F4539E"/>
    <w:rsid w:val="00F453B8"/>
    <w:rsid w:val="00F45498"/>
    <w:rsid w:val="00F455F5"/>
    <w:rsid w:val="00F45605"/>
    <w:rsid w:val="00F456B2"/>
    <w:rsid w:val="00F457A6"/>
    <w:rsid w:val="00F4588D"/>
    <w:rsid w:val="00F458D1"/>
    <w:rsid w:val="00F45913"/>
    <w:rsid w:val="00F45921"/>
    <w:rsid w:val="00F4599D"/>
    <w:rsid w:val="00F45A4B"/>
    <w:rsid w:val="00F45AC8"/>
    <w:rsid w:val="00F45AEB"/>
    <w:rsid w:val="00F45B18"/>
    <w:rsid w:val="00F45C0F"/>
    <w:rsid w:val="00F45C19"/>
    <w:rsid w:val="00F45DD4"/>
    <w:rsid w:val="00F45FC7"/>
    <w:rsid w:val="00F46009"/>
    <w:rsid w:val="00F46014"/>
    <w:rsid w:val="00F46039"/>
    <w:rsid w:val="00F46213"/>
    <w:rsid w:val="00F46257"/>
    <w:rsid w:val="00F462FA"/>
    <w:rsid w:val="00F46340"/>
    <w:rsid w:val="00F46358"/>
    <w:rsid w:val="00F46359"/>
    <w:rsid w:val="00F463BF"/>
    <w:rsid w:val="00F463ED"/>
    <w:rsid w:val="00F46455"/>
    <w:rsid w:val="00F464B1"/>
    <w:rsid w:val="00F46522"/>
    <w:rsid w:val="00F465D7"/>
    <w:rsid w:val="00F465E6"/>
    <w:rsid w:val="00F4662B"/>
    <w:rsid w:val="00F4671E"/>
    <w:rsid w:val="00F467DC"/>
    <w:rsid w:val="00F46864"/>
    <w:rsid w:val="00F46959"/>
    <w:rsid w:val="00F46984"/>
    <w:rsid w:val="00F46A18"/>
    <w:rsid w:val="00F46B35"/>
    <w:rsid w:val="00F46C2D"/>
    <w:rsid w:val="00F46C2F"/>
    <w:rsid w:val="00F46D04"/>
    <w:rsid w:val="00F46D6A"/>
    <w:rsid w:val="00F46DD8"/>
    <w:rsid w:val="00F46EFF"/>
    <w:rsid w:val="00F47019"/>
    <w:rsid w:val="00F4705F"/>
    <w:rsid w:val="00F47078"/>
    <w:rsid w:val="00F470FF"/>
    <w:rsid w:val="00F4717B"/>
    <w:rsid w:val="00F471D2"/>
    <w:rsid w:val="00F471DB"/>
    <w:rsid w:val="00F4729E"/>
    <w:rsid w:val="00F47358"/>
    <w:rsid w:val="00F47401"/>
    <w:rsid w:val="00F4741F"/>
    <w:rsid w:val="00F4743F"/>
    <w:rsid w:val="00F475CC"/>
    <w:rsid w:val="00F475FC"/>
    <w:rsid w:val="00F476C3"/>
    <w:rsid w:val="00F47730"/>
    <w:rsid w:val="00F4778A"/>
    <w:rsid w:val="00F477A6"/>
    <w:rsid w:val="00F4786F"/>
    <w:rsid w:val="00F47912"/>
    <w:rsid w:val="00F479F6"/>
    <w:rsid w:val="00F47A42"/>
    <w:rsid w:val="00F47A67"/>
    <w:rsid w:val="00F47C7D"/>
    <w:rsid w:val="00F47C94"/>
    <w:rsid w:val="00F47D82"/>
    <w:rsid w:val="00F47E1A"/>
    <w:rsid w:val="00F47E8E"/>
    <w:rsid w:val="00F47EA5"/>
    <w:rsid w:val="00F47EB7"/>
    <w:rsid w:val="00F47F24"/>
    <w:rsid w:val="00F47FD2"/>
    <w:rsid w:val="00F47FF0"/>
    <w:rsid w:val="00F50025"/>
    <w:rsid w:val="00F5009D"/>
    <w:rsid w:val="00F5012F"/>
    <w:rsid w:val="00F501B6"/>
    <w:rsid w:val="00F501ED"/>
    <w:rsid w:val="00F50353"/>
    <w:rsid w:val="00F5036D"/>
    <w:rsid w:val="00F50390"/>
    <w:rsid w:val="00F503BC"/>
    <w:rsid w:val="00F5040E"/>
    <w:rsid w:val="00F5055D"/>
    <w:rsid w:val="00F506A2"/>
    <w:rsid w:val="00F50717"/>
    <w:rsid w:val="00F5072D"/>
    <w:rsid w:val="00F5072E"/>
    <w:rsid w:val="00F50750"/>
    <w:rsid w:val="00F507CD"/>
    <w:rsid w:val="00F50824"/>
    <w:rsid w:val="00F50833"/>
    <w:rsid w:val="00F50946"/>
    <w:rsid w:val="00F5097F"/>
    <w:rsid w:val="00F509F0"/>
    <w:rsid w:val="00F50A35"/>
    <w:rsid w:val="00F50A48"/>
    <w:rsid w:val="00F50A50"/>
    <w:rsid w:val="00F50A5C"/>
    <w:rsid w:val="00F50ACD"/>
    <w:rsid w:val="00F50B93"/>
    <w:rsid w:val="00F50BBD"/>
    <w:rsid w:val="00F50BFB"/>
    <w:rsid w:val="00F50CFE"/>
    <w:rsid w:val="00F50DE6"/>
    <w:rsid w:val="00F50E60"/>
    <w:rsid w:val="00F50EBA"/>
    <w:rsid w:val="00F50F0C"/>
    <w:rsid w:val="00F50F16"/>
    <w:rsid w:val="00F50F35"/>
    <w:rsid w:val="00F50F38"/>
    <w:rsid w:val="00F50F50"/>
    <w:rsid w:val="00F51061"/>
    <w:rsid w:val="00F5127D"/>
    <w:rsid w:val="00F5127E"/>
    <w:rsid w:val="00F5133E"/>
    <w:rsid w:val="00F51386"/>
    <w:rsid w:val="00F5139C"/>
    <w:rsid w:val="00F513CB"/>
    <w:rsid w:val="00F513F9"/>
    <w:rsid w:val="00F514C1"/>
    <w:rsid w:val="00F51596"/>
    <w:rsid w:val="00F51612"/>
    <w:rsid w:val="00F51674"/>
    <w:rsid w:val="00F5172A"/>
    <w:rsid w:val="00F51747"/>
    <w:rsid w:val="00F518AE"/>
    <w:rsid w:val="00F519BF"/>
    <w:rsid w:val="00F51A9E"/>
    <w:rsid w:val="00F51AC1"/>
    <w:rsid w:val="00F51B64"/>
    <w:rsid w:val="00F51B86"/>
    <w:rsid w:val="00F51BE1"/>
    <w:rsid w:val="00F51C79"/>
    <w:rsid w:val="00F51C94"/>
    <w:rsid w:val="00F51DAD"/>
    <w:rsid w:val="00F51F5A"/>
    <w:rsid w:val="00F51FEC"/>
    <w:rsid w:val="00F52032"/>
    <w:rsid w:val="00F52059"/>
    <w:rsid w:val="00F5228B"/>
    <w:rsid w:val="00F522D1"/>
    <w:rsid w:val="00F523AC"/>
    <w:rsid w:val="00F52568"/>
    <w:rsid w:val="00F5257C"/>
    <w:rsid w:val="00F52593"/>
    <w:rsid w:val="00F526C0"/>
    <w:rsid w:val="00F526F0"/>
    <w:rsid w:val="00F52741"/>
    <w:rsid w:val="00F527CF"/>
    <w:rsid w:val="00F52885"/>
    <w:rsid w:val="00F52BC3"/>
    <w:rsid w:val="00F52C5F"/>
    <w:rsid w:val="00F52D83"/>
    <w:rsid w:val="00F52DAE"/>
    <w:rsid w:val="00F52F13"/>
    <w:rsid w:val="00F52F48"/>
    <w:rsid w:val="00F53009"/>
    <w:rsid w:val="00F53079"/>
    <w:rsid w:val="00F53111"/>
    <w:rsid w:val="00F5311E"/>
    <w:rsid w:val="00F531C7"/>
    <w:rsid w:val="00F531E9"/>
    <w:rsid w:val="00F53212"/>
    <w:rsid w:val="00F53272"/>
    <w:rsid w:val="00F532D5"/>
    <w:rsid w:val="00F53385"/>
    <w:rsid w:val="00F5347C"/>
    <w:rsid w:val="00F534A4"/>
    <w:rsid w:val="00F534F9"/>
    <w:rsid w:val="00F5351D"/>
    <w:rsid w:val="00F53575"/>
    <w:rsid w:val="00F535D0"/>
    <w:rsid w:val="00F537E0"/>
    <w:rsid w:val="00F53828"/>
    <w:rsid w:val="00F5395C"/>
    <w:rsid w:val="00F539A5"/>
    <w:rsid w:val="00F539B9"/>
    <w:rsid w:val="00F539ED"/>
    <w:rsid w:val="00F53A21"/>
    <w:rsid w:val="00F53A89"/>
    <w:rsid w:val="00F53AC1"/>
    <w:rsid w:val="00F53AD9"/>
    <w:rsid w:val="00F53B0A"/>
    <w:rsid w:val="00F53B3E"/>
    <w:rsid w:val="00F53C48"/>
    <w:rsid w:val="00F53C75"/>
    <w:rsid w:val="00F53CDC"/>
    <w:rsid w:val="00F53D05"/>
    <w:rsid w:val="00F53D1C"/>
    <w:rsid w:val="00F53DC4"/>
    <w:rsid w:val="00F53DD2"/>
    <w:rsid w:val="00F53E4C"/>
    <w:rsid w:val="00F53FDE"/>
    <w:rsid w:val="00F53FF5"/>
    <w:rsid w:val="00F53FF9"/>
    <w:rsid w:val="00F53FFB"/>
    <w:rsid w:val="00F54091"/>
    <w:rsid w:val="00F540CA"/>
    <w:rsid w:val="00F540EA"/>
    <w:rsid w:val="00F54210"/>
    <w:rsid w:val="00F5425E"/>
    <w:rsid w:val="00F54261"/>
    <w:rsid w:val="00F5433D"/>
    <w:rsid w:val="00F5436D"/>
    <w:rsid w:val="00F5439B"/>
    <w:rsid w:val="00F543C3"/>
    <w:rsid w:val="00F54426"/>
    <w:rsid w:val="00F54535"/>
    <w:rsid w:val="00F5453F"/>
    <w:rsid w:val="00F54579"/>
    <w:rsid w:val="00F54597"/>
    <w:rsid w:val="00F5463A"/>
    <w:rsid w:val="00F5464C"/>
    <w:rsid w:val="00F546DD"/>
    <w:rsid w:val="00F54754"/>
    <w:rsid w:val="00F547B4"/>
    <w:rsid w:val="00F547E6"/>
    <w:rsid w:val="00F54844"/>
    <w:rsid w:val="00F548A7"/>
    <w:rsid w:val="00F548D5"/>
    <w:rsid w:val="00F54AF1"/>
    <w:rsid w:val="00F54C0D"/>
    <w:rsid w:val="00F54C37"/>
    <w:rsid w:val="00F54C73"/>
    <w:rsid w:val="00F54C76"/>
    <w:rsid w:val="00F54CEE"/>
    <w:rsid w:val="00F54DCA"/>
    <w:rsid w:val="00F54DE8"/>
    <w:rsid w:val="00F54E35"/>
    <w:rsid w:val="00F54E45"/>
    <w:rsid w:val="00F54E65"/>
    <w:rsid w:val="00F54E82"/>
    <w:rsid w:val="00F54ECC"/>
    <w:rsid w:val="00F54EFA"/>
    <w:rsid w:val="00F5500E"/>
    <w:rsid w:val="00F5501C"/>
    <w:rsid w:val="00F5510E"/>
    <w:rsid w:val="00F551DA"/>
    <w:rsid w:val="00F55225"/>
    <w:rsid w:val="00F5534C"/>
    <w:rsid w:val="00F553D4"/>
    <w:rsid w:val="00F553F6"/>
    <w:rsid w:val="00F5541D"/>
    <w:rsid w:val="00F55421"/>
    <w:rsid w:val="00F554C9"/>
    <w:rsid w:val="00F5551C"/>
    <w:rsid w:val="00F5555D"/>
    <w:rsid w:val="00F555C8"/>
    <w:rsid w:val="00F5563F"/>
    <w:rsid w:val="00F55702"/>
    <w:rsid w:val="00F55748"/>
    <w:rsid w:val="00F557A3"/>
    <w:rsid w:val="00F557D5"/>
    <w:rsid w:val="00F55859"/>
    <w:rsid w:val="00F55880"/>
    <w:rsid w:val="00F55896"/>
    <w:rsid w:val="00F558BB"/>
    <w:rsid w:val="00F558D8"/>
    <w:rsid w:val="00F55A31"/>
    <w:rsid w:val="00F55AC8"/>
    <w:rsid w:val="00F55AF7"/>
    <w:rsid w:val="00F55B04"/>
    <w:rsid w:val="00F55B72"/>
    <w:rsid w:val="00F55BF1"/>
    <w:rsid w:val="00F55CC4"/>
    <w:rsid w:val="00F55CC9"/>
    <w:rsid w:val="00F55CE2"/>
    <w:rsid w:val="00F55D09"/>
    <w:rsid w:val="00F55D53"/>
    <w:rsid w:val="00F55E2B"/>
    <w:rsid w:val="00F55EE7"/>
    <w:rsid w:val="00F55F04"/>
    <w:rsid w:val="00F55F6F"/>
    <w:rsid w:val="00F5618E"/>
    <w:rsid w:val="00F561AB"/>
    <w:rsid w:val="00F56243"/>
    <w:rsid w:val="00F56248"/>
    <w:rsid w:val="00F562C3"/>
    <w:rsid w:val="00F56493"/>
    <w:rsid w:val="00F564D2"/>
    <w:rsid w:val="00F564DD"/>
    <w:rsid w:val="00F565FF"/>
    <w:rsid w:val="00F566AF"/>
    <w:rsid w:val="00F566BB"/>
    <w:rsid w:val="00F5679A"/>
    <w:rsid w:val="00F567A9"/>
    <w:rsid w:val="00F568C6"/>
    <w:rsid w:val="00F56911"/>
    <w:rsid w:val="00F5692A"/>
    <w:rsid w:val="00F56972"/>
    <w:rsid w:val="00F56AF4"/>
    <w:rsid w:val="00F56BA8"/>
    <w:rsid w:val="00F56BF3"/>
    <w:rsid w:val="00F56CAA"/>
    <w:rsid w:val="00F56CCF"/>
    <w:rsid w:val="00F56CFE"/>
    <w:rsid w:val="00F56D0A"/>
    <w:rsid w:val="00F56E4F"/>
    <w:rsid w:val="00F56EC6"/>
    <w:rsid w:val="00F56F59"/>
    <w:rsid w:val="00F57126"/>
    <w:rsid w:val="00F57143"/>
    <w:rsid w:val="00F5717C"/>
    <w:rsid w:val="00F571BA"/>
    <w:rsid w:val="00F571BC"/>
    <w:rsid w:val="00F57286"/>
    <w:rsid w:val="00F5733E"/>
    <w:rsid w:val="00F57399"/>
    <w:rsid w:val="00F573A6"/>
    <w:rsid w:val="00F573EB"/>
    <w:rsid w:val="00F573FD"/>
    <w:rsid w:val="00F5743D"/>
    <w:rsid w:val="00F5745B"/>
    <w:rsid w:val="00F57661"/>
    <w:rsid w:val="00F57694"/>
    <w:rsid w:val="00F576DA"/>
    <w:rsid w:val="00F57765"/>
    <w:rsid w:val="00F57793"/>
    <w:rsid w:val="00F5781E"/>
    <w:rsid w:val="00F5784D"/>
    <w:rsid w:val="00F578E6"/>
    <w:rsid w:val="00F5791D"/>
    <w:rsid w:val="00F57938"/>
    <w:rsid w:val="00F5796A"/>
    <w:rsid w:val="00F57992"/>
    <w:rsid w:val="00F579FD"/>
    <w:rsid w:val="00F57A04"/>
    <w:rsid w:val="00F57A22"/>
    <w:rsid w:val="00F57A59"/>
    <w:rsid w:val="00F57ACE"/>
    <w:rsid w:val="00F57C0A"/>
    <w:rsid w:val="00F57C74"/>
    <w:rsid w:val="00F57CFE"/>
    <w:rsid w:val="00F57D13"/>
    <w:rsid w:val="00F57DBC"/>
    <w:rsid w:val="00F57DD6"/>
    <w:rsid w:val="00F57DF9"/>
    <w:rsid w:val="00F57E4C"/>
    <w:rsid w:val="00F57E5B"/>
    <w:rsid w:val="00F57ECE"/>
    <w:rsid w:val="00F57EF4"/>
    <w:rsid w:val="00F6008B"/>
    <w:rsid w:val="00F601D8"/>
    <w:rsid w:val="00F60271"/>
    <w:rsid w:val="00F603EF"/>
    <w:rsid w:val="00F60422"/>
    <w:rsid w:val="00F6046C"/>
    <w:rsid w:val="00F604AE"/>
    <w:rsid w:val="00F6053C"/>
    <w:rsid w:val="00F6059E"/>
    <w:rsid w:val="00F605D6"/>
    <w:rsid w:val="00F60702"/>
    <w:rsid w:val="00F6079E"/>
    <w:rsid w:val="00F60922"/>
    <w:rsid w:val="00F609A2"/>
    <w:rsid w:val="00F60B24"/>
    <w:rsid w:val="00F60B32"/>
    <w:rsid w:val="00F60C69"/>
    <w:rsid w:val="00F60C97"/>
    <w:rsid w:val="00F60D0D"/>
    <w:rsid w:val="00F60DE9"/>
    <w:rsid w:val="00F60F19"/>
    <w:rsid w:val="00F60F49"/>
    <w:rsid w:val="00F60FBB"/>
    <w:rsid w:val="00F60FBC"/>
    <w:rsid w:val="00F60FF5"/>
    <w:rsid w:val="00F6108E"/>
    <w:rsid w:val="00F610AC"/>
    <w:rsid w:val="00F61166"/>
    <w:rsid w:val="00F61176"/>
    <w:rsid w:val="00F6119F"/>
    <w:rsid w:val="00F61232"/>
    <w:rsid w:val="00F6126C"/>
    <w:rsid w:val="00F613DF"/>
    <w:rsid w:val="00F614E7"/>
    <w:rsid w:val="00F6153C"/>
    <w:rsid w:val="00F615D1"/>
    <w:rsid w:val="00F6162A"/>
    <w:rsid w:val="00F61657"/>
    <w:rsid w:val="00F61701"/>
    <w:rsid w:val="00F61838"/>
    <w:rsid w:val="00F618FC"/>
    <w:rsid w:val="00F61968"/>
    <w:rsid w:val="00F6196D"/>
    <w:rsid w:val="00F619FC"/>
    <w:rsid w:val="00F61A45"/>
    <w:rsid w:val="00F61A6A"/>
    <w:rsid w:val="00F61C0D"/>
    <w:rsid w:val="00F61C6A"/>
    <w:rsid w:val="00F61D44"/>
    <w:rsid w:val="00F61DCB"/>
    <w:rsid w:val="00F61E0C"/>
    <w:rsid w:val="00F61E3F"/>
    <w:rsid w:val="00F61ECA"/>
    <w:rsid w:val="00F61F21"/>
    <w:rsid w:val="00F61F44"/>
    <w:rsid w:val="00F61F82"/>
    <w:rsid w:val="00F61FBC"/>
    <w:rsid w:val="00F62090"/>
    <w:rsid w:val="00F620AF"/>
    <w:rsid w:val="00F620C8"/>
    <w:rsid w:val="00F6238D"/>
    <w:rsid w:val="00F623F4"/>
    <w:rsid w:val="00F62555"/>
    <w:rsid w:val="00F625BC"/>
    <w:rsid w:val="00F625C4"/>
    <w:rsid w:val="00F625D0"/>
    <w:rsid w:val="00F626DA"/>
    <w:rsid w:val="00F62776"/>
    <w:rsid w:val="00F62820"/>
    <w:rsid w:val="00F62827"/>
    <w:rsid w:val="00F62905"/>
    <w:rsid w:val="00F62997"/>
    <w:rsid w:val="00F629D5"/>
    <w:rsid w:val="00F62A91"/>
    <w:rsid w:val="00F62B2A"/>
    <w:rsid w:val="00F62B5E"/>
    <w:rsid w:val="00F62B6D"/>
    <w:rsid w:val="00F62B7A"/>
    <w:rsid w:val="00F62B8D"/>
    <w:rsid w:val="00F62C98"/>
    <w:rsid w:val="00F62CE7"/>
    <w:rsid w:val="00F62D87"/>
    <w:rsid w:val="00F62D8F"/>
    <w:rsid w:val="00F62DBD"/>
    <w:rsid w:val="00F62E62"/>
    <w:rsid w:val="00F62E67"/>
    <w:rsid w:val="00F62F0A"/>
    <w:rsid w:val="00F62F39"/>
    <w:rsid w:val="00F62F81"/>
    <w:rsid w:val="00F63018"/>
    <w:rsid w:val="00F63043"/>
    <w:rsid w:val="00F6311E"/>
    <w:rsid w:val="00F6317F"/>
    <w:rsid w:val="00F6327E"/>
    <w:rsid w:val="00F632AC"/>
    <w:rsid w:val="00F63303"/>
    <w:rsid w:val="00F63340"/>
    <w:rsid w:val="00F63345"/>
    <w:rsid w:val="00F63374"/>
    <w:rsid w:val="00F634AD"/>
    <w:rsid w:val="00F634BC"/>
    <w:rsid w:val="00F63518"/>
    <w:rsid w:val="00F63586"/>
    <w:rsid w:val="00F635E3"/>
    <w:rsid w:val="00F6367A"/>
    <w:rsid w:val="00F636B4"/>
    <w:rsid w:val="00F637A2"/>
    <w:rsid w:val="00F63867"/>
    <w:rsid w:val="00F639B3"/>
    <w:rsid w:val="00F63A74"/>
    <w:rsid w:val="00F63A94"/>
    <w:rsid w:val="00F63BD8"/>
    <w:rsid w:val="00F63C11"/>
    <w:rsid w:val="00F63CC1"/>
    <w:rsid w:val="00F63CD9"/>
    <w:rsid w:val="00F63CE4"/>
    <w:rsid w:val="00F63D4C"/>
    <w:rsid w:val="00F63D58"/>
    <w:rsid w:val="00F63DFE"/>
    <w:rsid w:val="00F63E28"/>
    <w:rsid w:val="00F63EEA"/>
    <w:rsid w:val="00F63F78"/>
    <w:rsid w:val="00F6407A"/>
    <w:rsid w:val="00F64113"/>
    <w:rsid w:val="00F641CD"/>
    <w:rsid w:val="00F64228"/>
    <w:rsid w:val="00F6425F"/>
    <w:rsid w:val="00F64554"/>
    <w:rsid w:val="00F645BA"/>
    <w:rsid w:val="00F645C1"/>
    <w:rsid w:val="00F6469F"/>
    <w:rsid w:val="00F6474F"/>
    <w:rsid w:val="00F64894"/>
    <w:rsid w:val="00F648A3"/>
    <w:rsid w:val="00F6490F"/>
    <w:rsid w:val="00F649B3"/>
    <w:rsid w:val="00F649FF"/>
    <w:rsid w:val="00F64B10"/>
    <w:rsid w:val="00F64B23"/>
    <w:rsid w:val="00F64B9A"/>
    <w:rsid w:val="00F64BC6"/>
    <w:rsid w:val="00F64BFF"/>
    <w:rsid w:val="00F64C00"/>
    <w:rsid w:val="00F64DBB"/>
    <w:rsid w:val="00F64DCE"/>
    <w:rsid w:val="00F64DD9"/>
    <w:rsid w:val="00F64DEA"/>
    <w:rsid w:val="00F64E61"/>
    <w:rsid w:val="00F64F7D"/>
    <w:rsid w:val="00F650A4"/>
    <w:rsid w:val="00F650D1"/>
    <w:rsid w:val="00F6510A"/>
    <w:rsid w:val="00F65129"/>
    <w:rsid w:val="00F6514C"/>
    <w:rsid w:val="00F651D6"/>
    <w:rsid w:val="00F651DB"/>
    <w:rsid w:val="00F65278"/>
    <w:rsid w:val="00F6527D"/>
    <w:rsid w:val="00F652B9"/>
    <w:rsid w:val="00F652FE"/>
    <w:rsid w:val="00F6539E"/>
    <w:rsid w:val="00F653BC"/>
    <w:rsid w:val="00F65414"/>
    <w:rsid w:val="00F65470"/>
    <w:rsid w:val="00F654EE"/>
    <w:rsid w:val="00F6551F"/>
    <w:rsid w:val="00F65528"/>
    <w:rsid w:val="00F655C3"/>
    <w:rsid w:val="00F65612"/>
    <w:rsid w:val="00F65686"/>
    <w:rsid w:val="00F65689"/>
    <w:rsid w:val="00F65705"/>
    <w:rsid w:val="00F657EB"/>
    <w:rsid w:val="00F658EA"/>
    <w:rsid w:val="00F65958"/>
    <w:rsid w:val="00F6595A"/>
    <w:rsid w:val="00F659CD"/>
    <w:rsid w:val="00F65A67"/>
    <w:rsid w:val="00F65AA7"/>
    <w:rsid w:val="00F65ABB"/>
    <w:rsid w:val="00F65B5D"/>
    <w:rsid w:val="00F65CB0"/>
    <w:rsid w:val="00F65D6E"/>
    <w:rsid w:val="00F65E61"/>
    <w:rsid w:val="00F65EE4"/>
    <w:rsid w:val="00F65F84"/>
    <w:rsid w:val="00F65F8B"/>
    <w:rsid w:val="00F6605D"/>
    <w:rsid w:val="00F661EC"/>
    <w:rsid w:val="00F662D5"/>
    <w:rsid w:val="00F662E3"/>
    <w:rsid w:val="00F6633A"/>
    <w:rsid w:val="00F663BD"/>
    <w:rsid w:val="00F663FD"/>
    <w:rsid w:val="00F6640B"/>
    <w:rsid w:val="00F664A4"/>
    <w:rsid w:val="00F66577"/>
    <w:rsid w:val="00F66596"/>
    <w:rsid w:val="00F66682"/>
    <w:rsid w:val="00F666BF"/>
    <w:rsid w:val="00F666C7"/>
    <w:rsid w:val="00F66752"/>
    <w:rsid w:val="00F667C7"/>
    <w:rsid w:val="00F66875"/>
    <w:rsid w:val="00F668A6"/>
    <w:rsid w:val="00F668CB"/>
    <w:rsid w:val="00F6694E"/>
    <w:rsid w:val="00F66958"/>
    <w:rsid w:val="00F669AF"/>
    <w:rsid w:val="00F669B9"/>
    <w:rsid w:val="00F669F1"/>
    <w:rsid w:val="00F669F3"/>
    <w:rsid w:val="00F66B1D"/>
    <w:rsid w:val="00F66B4B"/>
    <w:rsid w:val="00F66BAE"/>
    <w:rsid w:val="00F66C36"/>
    <w:rsid w:val="00F66C8D"/>
    <w:rsid w:val="00F66CD7"/>
    <w:rsid w:val="00F66CE4"/>
    <w:rsid w:val="00F66D3A"/>
    <w:rsid w:val="00F66D50"/>
    <w:rsid w:val="00F66DC0"/>
    <w:rsid w:val="00F66DDF"/>
    <w:rsid w:val="00F66EC6"/>
    <w:rsid w:val="00F66F0F"/>
    <w:rsid w:val="00F66FC6"/>
    <w:rsid w:val="00F67087"/>
    <w:rsid w:val="00F670EF"/>
    <w:rsid w:val="00F67117"/>
    <w:rsid w:val="00F67125"/>
    <w:rsid w:val="00F67218"/>
    <w:rsid w:val="00F672AD"/>
    <w:rsid w:val="00F67315"/>
    <w:rsid w:val="00F67327"/>
    <w:rsid w:val="00F67450"/>
    <w:rsid w:val="00F674B4"/>
    <w:rsid w:val="00F674E4"/>
    <w:rsid w:val="00F67592"/>
    <w:rsid w:val="00F675A2"/>
    <w:rsid w:val="00F675AD"/>
    <w:rsid w:val="00F675F0"/>
    <w:rsid w:val="00F676F4"/>
    <w:rsid w:val="00F6775C"/>
    <w:rsid w:val="00F67837"/>
    <w:rsid w:val="00F679A5"/>
    <w:rsid w:val="00F67A0C"/>
    <w:rsid w:val="00F67A5C"/>
    <w:rsid w:val="00F67AA3"/>
    <w:rsid w:val="00F67AC2"/>
    <w:rsid w:val="00F67AF0"/>
    <w:rsid w:val="00F67B2C"/>
    <w:rsid w:val="00F67BB8"/>
    <w:rsid w:val="00F67BD3"/>
    <w:rsid w:val="00F67C5C"/>
    <w:rsid w:val="00F67D1A"/>
    <w:rsid w:val="00F67D40"/>
    <w:rsid w:val="00F67D58"/>
    <w:rsid w:val="00F67DB4"/>
    <w:rsid w:val="00F67E15"/>
    <w:rsid w:val="00F67E34"/>
    <w:rsid w:val="00F67F3D"/>
    <w:rsid w:val="00F67F50"/>
    <w:rsid w:val="00F700A8"/>
    <w:rsid w:val="00F701F5"/>
    <w:rsid w:val="00F70211"/>
    <w:rsid w:val="00F7026C"/>
    <w:rsid w:val="00F70394"/>
    <w:rsid w:val="00F703DC"/>
    <w:rsid w:val="00F703FE"/>
    <w:rsid w:val="00F70466"/>
    <w:rsid w:val="00F70495"/>
    <w:rsid w:val="00F704E0"/>
    <w:rsid w:val="00F704F2"/>
    <w:rsid w:val="00F70583"/>
    <w:rsid w:val="00F7061C"/>
    <w:rsid w:val="00F70664"/>
    <w:rsid w:val="00F706B8"/>
    <w:rsid w:val="00F70713"/>
    <w:rsid w:val="00F707DA"/>
    <w:rsid w:val="00F707F0"/>
    <w:rsid w:val="00F70833"/>
    <w:rsid w:val="00F7084C"/>
    <w:rsid w:val="00F7089F"/>
    <w:rsid w:val="00F70992"/>
    <w:rsid w:val="00F709EF"/>
    <w:rsid w:val="00F70AFD"/>
    <w:rsid w:val="00F70BB6"/>
    <w:rsid w:val="00F70CD5"/>
    <w:rsid w:val="00F70CED"/>
    <w:rsid w:val="00F70D57"/>
    <w:rsid w:val="00F70D94"/>
    <w:rsid w:val="00F70D95"/>
    <w:rsid w:val="00F70E43"/>
    <w:rsid w:val="00F70F1B"/>
    <w:rsid w:val="00F70FE5"/>
    <w:rsid w:val="00F710B1"/>
    <w:rsid w:val="00F710ED"/>
    <w:rsid w:val="00F71101"/>
    <w:rsid w:val="00F711A4"/>
    <w:rsid w:val="00F711A6"/>
    <w:rsid w:val="00F711BF"/>
    <w:rsid w:val="00F71213"/>
    <w:rsid w:val="00F712E5"/>
    <w:rsid w:val="00F71530"/>
    <w:rsid w:val="00F715B1"/>
    <w:rsid w:val="00F71669"/>
    <w:rsid w:val="00F716AA"/>
    <w:rsid w:val="00F716C0"/>
    <w:rsid w:val="00F7172D"/>
    <w:rsid w:val="00F71772"/>
    <w:rsid w:val="00F7187D"/>
    <w:rsid w:val="00F718D6"/>
    <w:rsid w:val="00F71A6D"/>
    <w:rsid w:val="00F71AB7"/>
    <w:rsid w:val="00F71AFF"/>
    <w:rsid w:val="00F71D43"/>
    <w:rsid w:val="00F71D5C"/>
    <w:rsid w:val="00F71E28"/>
    <w:rsid w:val="00F71E3E"/>
    <w:rsid w:val="00F71F22"/>
    <w:rsid w:val="00F71F80"/>
    <w:rsid w:val="00F71FAC"/>
    <w:rsid w:val="00F72048"/>
    <w:rsid w:val="00F7214A"/>
    <w:rsid w:val="00F721B5"/>
    <w:rsid w:val="00F72200"/>
    <w:rsid w:val="00F722C2"/>
    <w:rsid w:val="00F722D5"/>
    <w:rsid w:val="00F722D8"/>
    <w:rsid w:val="00F72390"/>
    <w:rsid w:val="00F723EE"/>
    <w:rsid w:val="00F72450"/>
    <w:rsid w:val="00F7253E"/>
    <w:rsid w:val="00F72582"/>
    <w:rsid w:val="00F725AE"/>
    <w:rsid w:val="00F725F0"/>
    <w:rsid w:val="00F72625"/>
    <w:rsid w:val="00F72635"/>
    <w:rsid w:val="00F7267E"/>
    <w:rsid w:val="00F72724"/>
    <w:rsid w:val="00F72758"/>
    <w:rsid w:val="00F727E3"/>
    <w:rsid w:val="00F7280E"/>
    <w:rsid w:val="00F728A6"/>
    <w:rsid w:val="00F7299B"/>
    <w:rsid w:val="00F729A6"/>
    <w:rsid w:val="00F72A3A"/>
    <w:rsid w:val="00F72A5C"/>
    <w:rsid w:val="00F72A8D"/>
    <w:rsid w:val="00F72AE6"/>
    <w:rsid w:val="00F72B42"/>
    <w:rsid w:val="00F72B55"/>
    <w:rsid w:val="00F72B9D"/>
    <w:rsid w:val="00F72BA0"/>
    <w:rsid w:val="00F72DE9"/>
    <w:rsid w:val="00F72EAB"/>
    <w:rsid w:val="00F72EB3"/>
    <w:rsid w:val="00F72F03"/>
    <w:rsid w:val="00F72F52"/>
    <w:rsid w:val="00F72FDB"/>
    <w:rsid w:val="00F7302A"/>
    <w:rsid w:val="00F7307B"/>
    <w:rsid w:val="00F73080"/>
    <w:rsid w:val="00F730BE"/>
    <w:rsid w:val="00F730F5"/>
    <w:rsid w:val="00F73119"/>
    <w:rsid w:val="00F73130"/>
    <w:rsid w:val="00F731BA"/>
    <w:rsid w:val="00F7327C"/>
    <w:rsid w:val="00F732E8"/>
    <w:rsid w:val="00F732E9"/>
    <w:rsid w:val="00F7331C"/>
    <w:rsid w:val="00F73373"/>
    <w:rsid w:val="00F7337A"/>
    <w:rsid w:val="00F734B8"/>
    <w:rsid w:val="00F73567"/>
    <w:rsid w:val="00F73589"/>
    <w:rsid w:val="00F73675"/>
    <w:rsid w:val="00F73900"/>
    <w:rsid w:val="00F73908"/>
    <w:rsid w:val="00F7394D"/>
    <w:rsid w:val="00F73A42"/>
    <w:rsid w:val="00F73C25"/>
    <w:rsid w:val="00F73C2D"/>
    <w:rsid w:val="00F73E95"/>
    <w:rsid w:val="00F73EB4"/>
    <w:rsid w:val="00F73F0D"/>
    <w:rsid w:val="00F73F4B"/>
    <w:rsid w:val="00F73FED"/>
    <w:rsid w:val="00F74021"/>
    <w:rsid w:val="00F74152"/>
    <w:rsid w:val="00F7422C"/>
    <w:rsid w:val="00F74267"/>
    <w:rsid w:val="00F7434D"/>
    <w:rsid w:val="00F74378"/>
    <w:rsid w:val="00F744CF"/>
    <w:rsid w:val="00F744E7"/>
    <w:rsid w:val="00F7452F"/>
    <w:rsid w:val="00F746EB"/>
    <w:rsid w:val="00F7485E"/>
    <w:rsid w:val="00F7491B"/>
    <w:rsid w:val="00F7499B"/>
    <w:rsid w:val="00F74A40"/>
    <w:rsid w:val="00F74AC0"/>
    <w:rsid w:val="00F74BCF"/>
    <w:rsid w:val="00F74EA5"/>
    <w:rsid w:val="00F74F9E"/>
    <w:rsid w:val="00F75129"/>
    <w:rsid w:val="00F752C8"/>
    <w:rsid w:val="00F7541C"/>
    <w:rsid w:val="00F75438"/>
    <w:rsid w:val="00F754E2"/>
    <w:rsid w:val="00F7576E"/>
    <w:rsid w:val="00F75772"/>
    <w:rsid w:val="00F75813"/>
    <w:rsid w:val="00F75843"/>
    <w:rsid w:val="00F75925"/>
    <w:rsid w:val="00F7596D"/>
    <w:rsid w:val="00F759A9"/>
    <w:rsid w:val="00F759F8"/>
    <w:rsid w:val="00F75B3B"/>
    <w:rsid w:val="00F75B7E"/>
    <w:rsid w:val="00F75B85"/>
    <w:rsid w:val="00F75BCF"/>
    <w:rsid w:val="00F75BEE"/>
    <w:rsid w:val="00F75C9E"/>
    <w:rsid w:val="00F75CA8"/>
    <w:rsid w:val="00F75CEF"/>
    <w:rsid w:val="00F75D3A"/>
    <w:rsid w:val="00F75D87"/>
    <w:rsid w:val="00F75DBA"/>
    <w:rsid w:val="00F75EA6"/>
    <w:rsid w:val="00F75EAA"/>
    <w:rsid w:val="00F75F0C"/>
    <w:rsid w:val="00F75F3F"/>
    <w:rsid w:val="00F75FB5"/>
    <w:rsid w:val="00F76035"/>
    <w:rsid w:val="00F76145"/>
    <w:rsid w:val="00F762BD"/>
    <w:rsid w:val="00F7639A"/>
    <w:rsid w:val="00F763EE"/>
    <w:rsid w:val="00F763FE"/>
    <w:rsid w:val="00F764E0"/>
    <w:rsid w:val="00F76581"/>
    <w:rsid w:val="00F76681"/>
    <w:rsid w:val="00F766E4"/>
    <w:rsid w:val="00F766F1"/>
    <w:rsid w:val="00F76746"/>
    <w:rsid w:val="00F7693F"/>
    <w:rsid w:val="00F76982"/>
    <w:rsid w:val="00F76A1C"/>
    <w:rsid w:val="00F76A91"/>
    <w:rsid w:val="00F76AA7"/>
    <w:rsid w:val="00F76ADB"/>
    <w:rsid w:val="00F76AEE"/>
    <w:rsid w:val="00F76BF4"/>
    <w:rsid w:val="00F76D2B"/>
    <w:rsid w:val="00F76D33"/>
    <w:rsid w:val="00F76E07"/>
    <w:rsid w:val="00F76E20"/>
    <w:rsid w:val="00F76F3A"/>
    <w:rsid w:val="00F76F96"/>
    <w:rsid w:val="00F76FE3"/>
    <w:rsid w:val="00F770A5"/>
    <w:rsid w:val="00F770FD"/>
    <w:rsid w:val="00F7717A"/>
    <w:rsid w:val="00F77255"/>
    <w:rsid w:val="00F77256"/>
    <w:rsid w:val="00F77262"/>
    <w:rsid w:val="00F772C6"/>
    <w:rsid w:val="00F772DC"/>
    <w:rsid w:val="00F772EE"/>
    <w:rsid w:val="00F7730D"/>
    <w:rsid w:val="00F77371"/>
    <w:rsid w:val="00F77376"/>
    <w:rsid w:val="00F773DC"/>
    <w:rsid w:val="00F773EF"/>
    <w:rsid w:val="00F77622"/>
    <w:rsid w:val="00F77668"/>
    <w:rsid w:val="00F7773C"/>
    <w:rsid w:val="00F77783"/>
    <w:rsid w:val="00F778E6"/>
    <w:rsid w:val="00F77966"/>
    <w:rsid w:val="00F779AA"/>
    <w:rsid w:val="00F77A4E"/>
    <w:rsid w:val="00F77A7F"/>
    <w:rsid w:val="00F77B48"/>
    <w:rsid w:val="00F77C92"/>
    <w:rsid w:val="00F77D5A"/>
    <w:rsid w:val="00F77E10"/>
    <w:rsid w:val="00F77EBB"/>
    <w:rsid w:val="00F77ECC"/>
    <w:rsid w:val="00F80087"/>
    <w:rsid w:val="00F801C2"/>
    <w:rsid w:val="00F801E9"/>
    <w:rsid w:val="00F80341"/>
    <w:rsid w:val="00F803E2"/>
    <w:rsid w:val="00F8055D"/>
    <w:rsid w:val="00F805CA"/>
    <w:rsid w:val="00F80617"/>
    <w:rsid w:val="00F8063D"/>
    <w:rsid w:val="00F8069A"/>
    <w:rsid w:val="00F806FF"/>
    <w:rsid w:val="00F80798"/>
    <w:rsid w:val="00F807F3"/>
    <w:rsid w:val="00F80836"/>
    <w:rsid w:val="00F8086B"/>
    <w:rsid w:val="00F8087B"/>
    <w:rsid w:val="00F80998"/>
    <w:rsid w:val="00F809EB"/>
    <w:rsid w:val="00F80A24"/>
    <w:rsid w:val="00F80A47"/>
    <w:rsid w:val="00F80B20"/>
    <w:rsid w:val="00F80BC7"/>
    <w:rsid w:val="00F80C07"/>
    <w:rsid w:val="00F80CE0"/>
    <w:rsid w:val="00F80CF4"/>
    <w:rsid w:val="00F80D9A"/>
    <w:rsid w:val="00F80DA0"/>
    <w:rsid w:val="00F80E45"/>
    <w:rsid w:val="00F80E7E"/>
    <w:rsid w:val="00F80F07"/>
    <w:rsid w:val="00F80F1D"/>
    <w:rsid w:val="00F80FAD"/>
    <w:rsid w:val="00F80FE8"/>
    <w:rsid w:val="00F81223"/>
    <w:rsid w:val="00F81280"/>
    <w:rsid w:val="00F81289"/>
    <w:rsid w:val="00F812DF"/>
    <w:rsid w:val="00F813A8"/>
    <w:rsid w:val="00F8142E"/>
    <w:rsid w:val="00F8149C"/>
    <w:rsid w:val="00F8152D"/>
    <w:rsid w:val="00F81566"/>
    <w:rsid w:val="00F8158A"/>
    <w:rsid w:val="00F8160F"/>
    <w:rsid w:val="00F816A2"/>
    <w:rsid w:val="00F8173B"/>
    <w:rsid w:val="00F817C0"/>
    <w:rsid w:val="00F817D6"/>
    <w:rsid w:val="00F8186F"/>
    <w:rsid w:val="00F81885"/>
    <w:rsid w:val="00F818B5"/>
    <w:rsid w:val="00F818D8"/>
    <w:rsid w:val="00F818FA"/>
    <w:rsid w:val="00F81937"/>
    <w:rsid w:val="00F819C4"/>
    <w:rsid w:val="00F81A1A"/>
    <w:rsid w:val="00F81A2C"/>
    <w:rsid w:val="00F81A90"/>
    <w:rsid w:val="00F81C01"/>
    <w:rsid w:val="00F81C99"/>
    <w:rsid w:val="00F81CF1"/>
    <w:rsid w:val="00F81D12"/>
    <w:rsid w:val="00F81EC3"/>
    <w:rsid w:val="00F81F32"/>
    <w:rsid w:val="00F81FE2"/>
    <w:rsid w:val="00F82011"/>
    <w:rsid w:val="00F8204C"/>
    <w:rsid w:val="00F82069"/>
    <w:rsid w:val="00F8208C"/>
    <w:rsid w:val="00F82160"/>
    <w:rsid w:val="00F8218D"/>
    <w:rsid w:val="00F821F5"/>
    <w:rsid w:val="00F82222"/>
    <w:rsid w:val="00F823B0"/>
    <w:rsid w:val="00F82495"/>
    <w:rsid w:val="00F824CA"/>
    <w:rsid w:val="00F824D3"/>
    <w:rsid w:val="00F824D5"/>
    <w:rsid w:val="00F8252D"/>
    <w:rsid w:val="00F825BE"/>
    <w:rsid w:val="00F8261F"/>
    <w:rsid w:val="00F826ED"/>
    <w:rsid w:val="00F8275E"/>
    <w:rsid w:val="00F82818"/>
    <w:rsid w:val="00F8286B"/>
    <w:rsid w:val="00F82970"/>
    <w:rsid w:val="00F8299A"/>
    <w:rsid w:val="00F82A66"/>
    <w:rsid w:val="00F82A81"/>
    <w:rsid w:val="00F82AA8"/>
    <w:rsid w:val="00F82AD1"/>
    <w:rsid w:val="00F82AD2"/>
    <w:rsid w:val="00F82B90"/>
    <w:rsid w:val="00F82DB2"/>
    <w:rsid w:val="00F82EDA"/>
    <w:rsid w:val="00F82F4B"/>
    <w:rsid w:val="00F82F8D"/>
    <w:rsid w:val="00F82FA1"/>
    <w:rsid w:val="00F83024"/>
    <w:rsid w:val="00F83048"/>
    <w:rsid w:val="00F8316C"/>
    <w:rsid w:val="00F834EA"/>
    <w:rsid w:val="00F83501"/>
    <w:rsid w:val="00F835BA"/>
    <w:rsid w:val="00F83604"/>
    <w:rsid w:val="00F83629"/>
    <w:rsid w:val="00F83651"/>
    <w:rsid w:val="00F8365A"/>
    <w:rsid w:val="00F83683"/>
    <w:rsid w:val="00F83723"/>
    <w:rsid w:val="00F83731"/>
    <w:rsid w:val="00F837EA"/>
    <w:rsid w:val="00F83848"/>
    <w:rsid w:val="00F8391C"/>
    <w:rsid w:val="00F83979"/>
    <w:rsid w:val="00F83A6D"/>
    <w:rsid w:val="00F83A72"/>
    <w:rsid w:val="00F83A9A"/>
    <w:rsid w:val="00F83AD4"/>
    <w:rsid w:val="00F83B5A"/>
    <w:rsid w:val="00F83BD2"/>
    <w:rsid w:val="00F83BFC"/>
    <w:rsid w:val="00F83C51"/>
    <w:rsid w:val="00F83D09"/>
    <w:rsid w:val="00F83D12"/>
    <w:rsid w:val="00F83D43"/>
    <w:rsid w:val="00F83DCF"/>
    <w:rsid w:val="00F83DED"/>
    <w:rsid w:val="00F83E27"/>
    <w:rsid w:val="00F83EAE"/>
    <w:rsid w:val="00F83ED5"/>
    <w:rsid w:val="00F83FE9"/>
    <w:rsid w:val="00F84134"/>
    <w:rsid w:val="00F84185"/>
    <w:rsid w:val="00F841A5"/>
    <w:rsid w:val="00F841AC"/>
    <w:rsid w:val="00F84232"/>
    <w:rsid w:val="00F84313"/>
    <w:rsid w:val="00F8440F"/>
    <w:rsid w:val="00F8444E"/>
    <w:rsid w:val="00F8455F"/>
    <w:rsid w:val="00F84589"/>
    <w:rsid w:val="00F8459B"/>
    <w:rsid w:val="00F845B3"/>
    <w:rsid w:val="00F84611"/>
    <w:rsid w:val="00F84621"/>
    <w:rsid w:val="00F84650"/>
    <w:rsid w:val="00F846EB"/>
    <w:rsid w:val="00F846FE"/>
    <w:rsid w:val="00F84742"/>
    <w:rsid w:val="00F847A1"/>
    <w:rsid w:val="00F847DB"/>
    <w:rsid w:val="00F847FA"/>
    <w:rsid w:val="00F84817"/>
    <w:rsid w:val="00F8481E"/>
    <w:rsid w:val="00F84859"/>
    <w:rsid w:val="00F84867"/>
    <w:rsid w:val="00F849DF"/>
    <w:rsid w:val="00F84B5F"/>
    <w:rsid w:val="00F84B8A"/>
    <w:rsid w:val="00F84C17"/>
    <w:rsid w:val="00F84CA9"/>
    <w:rsid w:val="00F84D15"/>
    <w:rsid w:val="00F84F6D"/>
    <w:rsid w:val="00F85032"/>
    <w:rsid w:val="00F85093"/>
    <w:rsid w:val="00F850BE"/>
    <w:rsid w:val="00F8511A"/>
    <w:rsid w:val="00F8511B"/>
    <w:rsid w:val="00F8515C"/>
    <w:rsid w:val="00F852EF"/>
    <w:rsid w:val="00F85300"/>
    <w:rsid w:val="00F8534D"/>
    <w:rsid w:val="00F85355"/>
    <w:rsid w:val="00F853A9"/>
    <w:rsid w:val="00F854F0"/>
    <w:rsid w:val="00F8550B"/>
    <w:rsid w:val="00F85561"/>
    <w:rsid w:val="00F85566"/>
    <w:rsid w:val="00F855CB"/>
    <w:rsid w:val="00F8576B"/>
    <w:rsid w:val="00F85773"/>
    <w:rsid w:val="00F85778"/>
    <w:rsid w:val="00F8581A"/>
    <w:rsid w:val="00F8584E"/>
    <w:rsid w:val="00F85953"/>
    <w:rsid w:val="00F859D5"/>
    <w:rsid w:val="00F859D6"/>
    <w:rsid w:val="00F85A12"/>
    <w:rsid w:val="00F85A41"/>
    <w:rsid w:val="00F85B5A"/>
    <w:rsid w:val="00F85B68"/>
    <w:rsid w:val="00F85C71"/>
    <w:rsid w:val="00F85C94"/>
    <w:rsid w:val="00F85D4C"/>
    <w:rsid w:val="00F85DEC"/>
    <w:rsid w:val="00F85E84"/>
    <w:rsid w:val="00F85E9C"/>
    <w:rsid w:val="00F85F16"/>
    <w:rsid w:val="00F85F99"/>
    <w:rsid w:val="00F8617E"/>
    <w:rsid w:val="00F86239"/>
    <w:rsid w:val="00F862A9"/>
    <w:rsid w:val="00F8630F"/>
    <w:rsid w:val="00F863DB"/>
    <w:rsid w:val="00F8643F"/>
    <w:rsid w:val="00F86495"/>
    <w:rsid w:val="00F8653D"/>
    <w:rsid w:val="00F86566"/>
    <w:rsid w:val="00F86594"/>
    <w:rsid w:val="00F865CE"/>
    <w:rsid w:val="00F86681"/>
    <w:rsid w:val="00F866EA"/>
    <w:rsid w:val="00F869C8"/>
    <w:rsid w:val="00F869F4"/>
    <w:rsid w:val="00F86AC0"/>
    <w:rsid w:val="00F86B2C"/>
    <w:rsid w:val="00F86B2F"/>
    <w:rsid w:val="00F86BB0"/>
    <w:rsid w:val="00F86C56"/>
    <w:rsid w:val="00F86D12"/>
    <w:rsid w:val="00F86EA0"/>
    <w:rsid w:val="00F86ECC"/>
    <w:rsid w:val="00F86FA6"/>
    <w:rsid w:val="00F870B2"/>
    <w:rsid w:val="00F870EE"/>
    <w:rsid w:val="00F87118"/>
    <w:rsid w:val="00F87222"/>
    <w:rsid w:val="00F8722D"/>
    <w:rsid w:val="00F8727E"/>
    <w:rsid w:val="00F872F0"/>
    <w:rsid w:val="00F8735A"/>
    <w:rsid w:val="00F873BB"/>
    <w:rsid w:val="00F87406"/>
    <w:rsid w:val="00F87416"/>
    <w:rsid w:val="00F874E9"/>
    <w:rsid w:val="00F875B0"/>
    <w:rsid w:val="00F87622"/>
    <w:rsid w:val="00F8769B"/>
    <w:rsid w:val="00F8772B"/>
    <w:rsid w:val="00F8773B"/>
    <w:rsid w:val="00F87781"/>
    <w:rsid w:val="00F877AA"/>
    <w:rsid w:val="00F877B1"/>
    <w:rsid w:val="00F8785A"/>
    <w:rsid w:val="00F879DB"/>
    <w:rsid w:val="00F879E5"/>
    <w:rsid w:val="00F87E37"/>
    <w:rsid w:val="00F87F04"/>
    <w:rsid w:val="00F87F43"/>
    <w:rsid w:val="00F87F82"/>
    <w:rsid w:val="00F90013"/>
    <w:rsid w:val="00F90174"/>
    <w:rsid w:val="00F90177"/>
    <w:rsid w:val="00F902B7"/>
    <w:rsid w:val="00F9033A"/>
    <w:rsid w:val="00F903C8"/>
    <w:rsid w:val="00F90617"/>
    <w:rsid w:val="00F907B8"/>
    <w:rsid w:val="00F9081A"/>
    <w:rsid w:val="00F90859"/>
    <w:rsid w:val="00F90958"/>
    <w:rsid w:val="00F90999"/>
    <w:rsid w:val="00F90A10"/>
    <w:rsid w:val="00F90B34"/>
    <w:rsid w:val="00F90B42"/>
    <w:rsid w:val="00F90B68"/>
    <w:rsid w:val="00F90BC2"/>
    <w:rsid w:val="00F90DEA"/>
    <w:rsid w:val="00F90E14"/>
    <w:rsid w:val="00F90E47"/>
    <w:rsid w:val="00F90E8A"/>
    <w:rsid w:val="00F90EA3"/>
    <w:rsid w:val="00F90EE2"/>
    <w:rsid w:val="00F90FAF"/>
    <w:rsid w:val="00F91056"/>
    <w:rsid w:val="00F910E4"/>
    <w:rsid w:val="00F91104"/>
    <w:rsid w:val="00F91121"/>
    <w:rsid w:val="00F91124"/>
    <w:rsid w:val="00F9120A"/>
    <w:rsid w:val="00F9125E"/>
    <w:rsid w:val="00F912D6"/>
    <w:rsid w:val="00F91435"/>
    <w:rsid w:val="00F91443"/>
    <w:rsid w:val="00F91562"/>
    <w:rsid w:val="00F91565"/>
    <w:rsid w:val="00F915B7"/>
    <w:rsid w:val="00F91651"/>
    <w:rsid w:val="00F91653"/>
    <w:rsid w:val="00F9165C"/>
    <w:rsid w:val="00F91763"/>
    <w:rsid w:val="00F91880"/>
    <w:rsid w:val="00F918EC"/>
    <w:rsid w:val="00F9195E"/>
    <w:rsid w:val="00F91960"/>
    <w:rsid w:val="00F91AD7"/>
    <w:rsid w:val="00F91AE6"/>
    <w:rsid w:val="00F91B25"/>
    <w:rsid w:val="00F91BB3"/>
    <w:rsid w:val="00F91CBF"/>
    <w:rsid w:val="00F91CE5"/>
    <w:rsid w:val="00F91CE7"/>
    <w:rsid w:val="00F91D1E"/>
    <w:rsid w:val="00F91D27"/>
    <w:rsid w:val="00F91DF3"/>
    <w:rsid w:val="00F91E29"/>
    <w:rsid w:val="00F91E2B"/>
    <w:rsid w:val="00F91EB7"/>
    <w:rsid w:val="00F91F1A"/>
    <w:rsid w:val="00F91F33"/>
    <w:rsid w:val="00F91FA9"/>
    <w:rsid w:val="00F91FC4"/>
    <w:rsid w:val="00F91FD4"/>
    <w:rsid w:val="00F91FF9"/>
    <w:rsid w:val="00F92005"/>
    <w:rsid w:val="00F9205A"/>
    <w:rsid w:val="00F920BA"/>
    <w:rsid w:val="00F92168"/>
    <w:rsid w:val="00F9219A"/>
    <w:rsid w:val="00F92285"/>
    <w:rsid w:val="00F9239F"/>
    <w:rsid w:val="00F9248C"/>
    <w:rsid w:val="00F92520"/>
    <w:rsid w:val="00F92641"/>
    <w:rsid w:val="00F9275A"/>
    <w:rsid w:val="00F92834"/>
    <w:rsid w:val="00F92844"/>
    <w:rsid w:val="00F9286A"/>
    <w:rsid w:val="00F928E6"/>
    <w:rsid w:val="00F928F0"/>
    <w:rsid w:val="00F92933"/>
    <w:rsid w:val="00F929F4"/>
    <w:rsid w:val="00F92A50"/>
    <w:rsid w:val="00F92AD3"/>
    <w:rsid w:val="00F92AEB"/>
    <w:rsid w:val="00F92B61"/>
    <w:rsid w:val="00F92BD2"/>
    <w:rsid w:val="00F92C45"/>
    <w:rsid w:val="00F92D1A"/>
    <w:rsid w:val="00F92D4A"/>
    <w:rsid w:val="00F92DBE"/>
    <w:rsid w:val="00F92DC9"/>
    <w:rsid w:val="00F92E5E"/>
    <w:rsid w:val="00F92E89"/>
    <w:rsid w:val="00F92FF3"/>
    <w:rsid w:val="00F93058"/>
    <w:rsid w:val="00F9308F"/>
    <w:rsid w:val="00F93095"/>
    <w:rsid w:val="00F9315D"/>
    <w:rsid w:val="00F93167"/>
    <w:rsid w:val="00F93268"/>
    <w:rsid w:val="00F932D4"/>
    <w:rsid w:val="00F9333D"/>
    <w:rsid w:val="00F9336D"/>
    <w:rsid w:val="00F933AA"/>
    <w:rsid w:val="00F93449"/>
    <w:rsid w:val="00F93491"/>
    <w:rsid w:val="00F934E4"/>
    <w:rsid w:val="00F935EA"/>
    <w:rsid w:val="00F936A0"/>
    <w:rsid w:val="00F936EC"/>
    <w:rsid w:val="00F9373A"/>
    <w:rsid w:val="00F93746"/>
    <w:rsid w:val="00F9389A"/>
    <w:rsid w:val="00F9398B"/>
    <w:rsid w:val="00F939CC"/>
    <w:rsid w:val="00F93A2A"/>
    <w:rsid w:val="00F93A9A"/>
    <w:rsid w:val="00F93AFE"/>
    <w:rsid w:val="00F93B0F"/>
    <w:rsid w:val="00F93C59"/>
    <w:rsid w:val="00F93CB3"/>
    <w:rsid w:val="00F93D8F"/>
    <w:rsid w:val="00F93EEB"/>
    <w:rsid w:val="00F93F1E"/>
    <w:rsid w:val="00F93F4E"/>
    <w:rsid w:val="00F93FFB"/>
    <w:rsid w:val="00F9403E"/>
    <w:rsid w:val="00F9418B"/>
    <w:rsid w:val="00F94235"/>
    <w:rsid w:val="00F94268"/>
    <w:rsid w:val="00F94296"/>
    <w:rsid w:val="00F943DF"/>
    <w:rsid w:val="00F94415"/>
    <w:rsid w:val="00F94591"/>
    <w:rsid w:val="00F945BA"/>
    <w:rsid w:val="00F946BA"/>
    <w:rsid w:val="00F946C1"/>
    <w:rsid w:val="00F947A5"/>
    <w:rsid w:val="00F9486A"/>
    <w:rsid w:val="00F948FF"/>
    <w:rsid w:val="00F94ABB"/>
    <w:rsid w:val="00F94B0D"/>
    <w:rsid w:val="00F94BDA"/>
    <w:rsid w:val="00F94CE5"/>
    <w:rsid w:val="00F94D7A"/>
    <w:rsid w:val="00F94DBC"/>
    <w:rsid w:val="00F94DFB"/>
    <w:rsid w:val="00F94E81"/>
    <w:rsid w:val="00F94EC1"/>
    <w:rsid w:val="00F94F2F"/>
    <w:rsid w:val="00F950D8"/>
    <w:rsid w:val="00F9519F"/>
    <w:rsid w:val="00F952FC"/>
    <w:rsid w:val="00F953CE"/>
    <w:rsid w:val="00F953E7"/>
    <w:rsid w:val="00F95464"/>
    <w:rsid w:val="00F95476"/>
    <w:rsid w:val="00F954FD"/>
    <w:rsid w:val="00F957C0"/>
    <w:rsid w:val="00F957F7"/>
    <w:rsid w:val="00F95A32"/>
    <w:rsid w:val="00F95A60"/>
    <w:rsid w:val="00F95AA2"/>
    <w:rsid w:val="00F95BB1"/>
    <w:rsid w:val="00F95BB3"/>
    <w:rsid w:val="00F95C48"/>
    <w:rsid w:val="00F95C5F"/>
    <w:rsid w:val="00F95C86"/>
    <w:rsid w:val="00F95CB5"/>
    <w:rsid w:val="00F95D23"/>
    <w:rsid w:val="00F95DA1"/>
    <w:rsid w:val="00F95EBE"/>
    <w:rsid w:val="00F95F5D"/>
    <w:rsid w:val="00F96007"/>
    <w:rsid w:val="00F9600A"/>
    <w:rsid w:val="00F961E4"/>
    <w:rsid w:val="00F9624C"/>
    <w:rsid w:val="00F96424"/>
    <w:rsid w:val="00F9657A"/>
    <w:rsid w:val="00F9657E"/>
    <w:rsid w:val="00F965C9"/>
    <w:rsid w:val="00F96684"/>
    <w:rsid w:val="00F966B3"/>
    <w:rsid w:val="00F9671A"/>
    <w:rsid w:val="00F967D7"/>
    <w:rsid w:val="00F968B2"/>
    <w:rsid w:val="00F96940"/>
    <w:rsid w:val="00F96A18"/>
    <w:rsid w:val="00F96A19"/>
    <w:rsid w:val="00F96A46"/>
    <w:rsid w:val="00F96A83"/>
    <w:rsid w:val="00F96AA6"/>
    <w:rsid w:val="00F96C40"/>
    <w:rsid w:val="00F96C45"/>
    <w:rsid w:val="00F96D45"/>
    <w:rsid w:val="00F96D60"/>
    <w:rsid w:val="00F96D67"/>
    <w:rsid w:val="00F96E0A"/>
    <w:rsid w:val="00F96ED8"/>
    <w:rsid w:val="00F96F03"/>
    <w:rsid w:val="00F96F41"/>
    <w:rsid w:val="00F96F63"/>
    <w:rsid w:val="00F97022"/>
    <w:rsid w:val="00F97077"/>
    <w:rsid w:val="00F9708A"/>
    <w:rsid w:val="00F970A6"/>
    <w:rsid w:val="00F970BB"/>
    <w:rsid w:val="00F97227"/>
    <w:rsid w:val="00F97322"/>
    <w:rsid w:val="00F97385"/>
    <w:rsid w:val="00F975CB"/>
    <w:rsid w:val="00F9760B"/>
    <w:rsid w:val="00F9767E"/>
    <w:rsid w:val="00F9768A"/>
    <w:rsid w:val="00F976A0"/>
    <w:rsid w:val="00F976CA"/>
    <w:rsid w:val="00F976D1"/>
    <w:rsid w:val="00F976EE"/>
    <w:rsid w:val="00F97739"/>
    <w:rsid w:val="00F9782E"/>
    <w:rsid w:val="00F978D1"/>
    <w:rsid w:val="00F97943"/>
    <w:rsid w:val="00F97A98"/>
    <w:rsid w:val="00F97AA0"/>
    <w:rsid w:val="00F97ACC"/>
    <w:rsid w:val="00F97BB6"/>
    <w:rsid w:val="00F97BEC"/>
    <w:rsid w:val="00F97C5E"/>
    <w:rsid w:val="00F97D7A"/>
    <w:rsid w:val="00F97E42"/>
    <w:rsid w:val="00F97EB0"/>
    <w:rsid w:val="00F97EBF"/>
    <w:rsid w:val="00F97EC9"/>
    <w:rsid w:val="00F97FB6"/>
    <w:rsid w:val="00FA0016"/>
    <w:rsid w:val="00FA0019"/>
    <w:rsid w:val="00FA00B0"/>
    <w:rsid w:val="00FA018D"/>
    <w:rsid w:val="00FA0202"/>
    <w:rsid w:val="00FA0213"/>
    <w:rsid w:val="00FA0234"/>
    <w:rsid w:val="00FA0273"/>
    <w:rsid w:val="00FA0298"/>
    <w:rsid w:val="00FA02A1"/>
    <w:rsid w:val="00FA032F"/>
    <w:rsid w:val="00FA03B5"/>
    <w:rsid w:val="00FA03D6"/>
    <w:rsid w:val="00FA043B"/>
    <w:rsid w:val="00FA0460"/>
    <w:rsid w:val="00FA05AE"/>
    <w:rsid w:val="00FA05DE"/>
    <w:rsid w:val="00FA0634"/>
    <w:rsid w:val="00FA067B"/>
    <w:rsid w:val="00FA06A8"/>
    <w:rsid w:val="00FA06CC"/>
    <w:rsid w:val="00FA06DC"/>
    <w:rsid w:val="00FA076D"/>
    <w:rsid w:val="00FA07AB"/>
    <w:rsid w:val="00FA0934"/>
    <w:rsid w:val="00FA09A4"/>
    <w:rsid w:val="00FA0A57"/>
    <w:rsid w:val="00FA0A70"/>
    <w:rsid w:val="00FA0C62"/>
    <w:rsid w:val="00FA0C8A"/>
    <w:rsid w:val="00FA0CBA"/>
    <w:rsid w:val="00FA0E0F"/>
    <w:rsid w:val="00FA0E5A"/>
    <w:rsid w:val="00FA0E76"/>
    <w:rsid w:val="00FA0E83"/>
    <w:rsid w:val="00FA0EEA"/>
    <w:rsid w:val="00FA0F40"/>
    <w:rsid w:val="00FA10B7"/>
    <w:rsid w:val="00FA1163"/>
    <w:rsid w:val="00FA1295"/>
    <w:rsid w:val="00FA12ED"/>
    <w:rsid w:val="00FA139D"/>
    <w:rsid w:val="00FA1483"/>
    <w:rsid w:val="00FA14E6"/>
    <w:rsid w:val="00FA159A"/>
    <w:rsid w:val="00FA15AF"/>
    <w:rsid w:val="00FA170C"/>
    <w:rsid w:val="00FA1728"/>
    <w:rsid w:val="00FA1735"/>
    <w:rsid w:val="00FA173C"/>
    <w:rsid w:val="00FA17A1"/>
    <w:rsid w:val="00FA17B9"/>
    <w:rsid w:val="00FA18AB"/>
    <w:rsid w:val="00FA18D2"/>
    <w:rsid w:val="00FA199D"/>
    <w:rsid w:val="00FA1A92"/>
    <w:rsid w:val="00FA1B42"/>
    <w:rsid w:val="00FA1B72"/>
    <w:rsid w:val="00FA1BCE"/>
    <w:rsid w:val="00FA1C3E"/>
    <w:rsid w:val="00FA1C57"/>
    <w:rsid w:val="00FA1C82"/>
    <w:rsid w:val="00FA1D21"/>
    <w:rsid w:val="00FA1D68"/>
    <w:rsid w:val="00FA1DB8"/>
    <w:rsid w:val="00FA1F56"/>
    <w:rsid w:val="00FA229B"/>
    <w:rsid w:val="00FA22A2"/>
    <w:rsid w:val="00FA22A5"/>
    <w:rsid w:val="00FA2374"/>
    <w:rsid w:val="00FA23DF"/>
    <w:rsid w:val="00FA2410"/>
    <w:rsid w:val="00FA2430"/>
    <w:rsid w:val="00FA247A"/>
    <w:rsid w:val="00FA272B"/>
    <w:rsid w:val="00FA27DC"/>
    <w:rsid w:val="00FA27FC"/>
    <w:rsid w:val="00FA2887"/>
    <w:rsid w:val="00FA28D2"/>
    <w:rsid w:val="00FA29A0"/>
    <w:rsid w:val="00FA2A9F"/>
    <w:rsid w:val="00FA2B1F"/>
    <w:rsid w:val="00FA2B34"/>
    <w:rsid w:val="00FA2B3D"/>
    <w:rsid w:val="00FA2B77"/>
    <w:rsid w:val="00FA2B89"/>
    <w:rsid w:val="00FA2BB1"/>
    <w:rsid w:val="00FA2C54"/>
    <w:rsid w:val="00FA2C95"/>
    <w:rsid w:val="00FA2C9C"/>
    <w:rsid w:val="00FA2DB4"/>
    <w:rsid w:val="00FA2E02"/>
    <w:rsid w:val="00FA2E74"/>
    <w:rsid w:val="00FA2EB6"/>
    <w:rsid w:val="00FA2ED6"/>
    <w:rsid w:val="00FA2F47"/>
    <w:rsid w:val="00FA2F7B"/>
    <w:rsid w:val="00FA3146"/>
    <w:rsid w:val="00FA3363"/>
    <w:rsid w:val="00FA3375"/>
    <w:rsid w:val="00FA3485"/>
    <w:rsid w:val="00FA3552"/>
    <w:rsid w:val="00FA356E"/>
    <w:rsid w:val="00FA3665"/>
    <w:rsid w:val="00FA3771"/>
    <w:rsid w:val="00FA377B"/>
    <w:rsid w:val="00FA37B5"/>
    <w:rsid w:val="00FA3806"/>
    <w:rsid w:val="00FA384D"/>
    <w:rsid w:val="00FA3893"/>
    <w:rsid w:val="00FA39BC"/>
    <w:rsid w:val="00FA3AB6"/>
    <w:rsid w:val="00FA3B14"/>
    <w:rsid w:val="00FA3B46"/>
    <w:rsid w:val="00FA3BE9"/>
    <w:rsid w:val="00FA3C57"/>
    <w:rsid w:val="00FA3C70"/>
    <w:rsid w:val="00FA3C71"/>
    <w:rsid w:val="00FA3CC5"/>
    <w:rsid w:val="00FA3CFF"/>
    <w:rsid w:val="00FA3DCF"/>
    <w:rsid w:val="00FA402A"/>
    <w:rsid w:val="00FA417B"/>
    <w:rsid w:val="00FA4306"/>
    <w:rsid w:val="00FA4316"/>
    <w:rsid w:val="00FA4411"/>
    <w:rsid w:val="00FA4528"/>
    <w:rsid w:val="00FA45E9"/>
    <w:rsid w:val="00FA46A2"/>
    <w:rsid w:val="00FA46AD"/>
    <w:rsid w:val="00FA46EB"/>
    <w:rsid w:val="00FA4716"/>
    <w:rsid w:val="00FA474E"/>
    <w:rsid w:val="00FA47ED"/>
    <w:rsid w:val="00FA48F5"/>
    <w:rsid w:val="00FA4943"/>
    <w:rsid w:val="00FA49A9"/>
    <w:rsid w:val="00FA49FE"/>
    <w:rsid w:val="00FA4A96"/>
    <w:rsid w:val="00FA4B5C"/>
    <w:rsid w:val="00FA4BD0"/>
    <w:rsid w:val="00FA4C90"/>
    <w:rsid w:val="00FA4CE0"/>
    <w:rsid w:val="00FA4D48"/>
    <w:rsid w:val="00FA4D5F"/>
    <w:rsid w:val="00FA4E54"/>
    <w:rsid w:val="00FA4E62"/>
    <w:rsid w:val="00FA4EDC"/>
    <w:rsid w:val="00FA5012"/>
    <w:rsid w:val="00FA5041"/>
    <w:rsid w:val="00FA50DF"/>
    <w:rsid w:val="00FA51F2"/>
    <w:rsid w:val="00FA5212"/>
    <w:rsid w:val="00FA52AF"/>
    <w:rsid w:val="00FA5333"/>
    <w:rsid w:val="00FA534F"/>
    <w:rsid w:val="00FA538A"/>
    <w:rsid w:val="00FA53B1"/>
    <w:rsid w:val="00FA54B5"/>
    <w:rsid w:val="00FA54C4"/>
    <w:rsid w:val="00FA54FC"/>
    <w:rsid w:val="00FA55C6"/>
    <w:rsid w:val="00FA5661"/>
    <w:rsid w:val="00FA56DE"/>
    <w:rsid w:val="00FA586A"/>
    <w:rsid w:val="00FA58BB"/>
    <w:rsid w:val="00FA594B"/>
    <w:rsid w:val="00FA594E"/>
    <w:rsid w:val="00FA5A03"/>
    <w:rsid w:val="00FA5A4C"/>
    <w:rsid w:val="00FA5A55"/>
    <w:rsid w:val="00FA5AAE"/>
    <w:rsid w:val="00FA5B0F"/>
    <w:rsid w:val="00FA5B50"/>
    <w:rsid w:val="00FA5B56"/>
    <w:rsid w:val="00FA5B5C"/>
    <w:rsid w:val="00FA5BA3"/>
    <w:rsid w:val="00FA5D3E"/>
    <w:rsid w:val="00FA5D8A"/>
    <w:rsid w:val="00FA5DC2"/>
    <w:rsid w:val="00FA5E8D"/>
    <w:rsid w:val="00FA5F5E"/>
    <w:rsid w:val="00FA5F6A"/>
    <w:rsid w:val="00FA5F7A"/>
    <w:rsid w:val="00FA5FE6"/>
    <w:rsid w:val="00FA601A"/>
    <w:rsid w:val="00FA6052"/>
    <w:rsid w:val="00FA61B5"/>
    <w:rsid w:val="00FA6256"/>
    <w:rsid w:val="00FA62E4"/>
    <w:rsid w:val="00FA6439"/>
    <w:rsid w:val="00FA6465"/>
    <w:rsid w:val="00FA64B5"/>
    <w:rsid w:val="00FA6539"/>
    <w:rsid w:val="00FA6543"/>
    <w:rsid w:val="00FA65B6"/>
    <w:rsid w:val="00FA677D"/>
    <w:rsid w:val="00FA6789"/>
    <w:rsid w:val="00FA67C1"/>
    <w:rsid w:val="00FA67E9"/>
    <w:rsid w:val="00FA681A"/>
    <w:rsid w:val="00FA6844"/>
    <w:rsid w:val="00FA6888"/>
    <w:rsid w:val="00FA69B0"/>
    <w:rsid w:val="00FA69FF"/>
    <w:rsid w:val="00FA6A2F"/>
    <w:rsid w:val="00FA6A80"/>
    <w:rsid w:val="00FA6A93"/>
    <w:rsid w:val="00FA6AA6"/>
    <w:rsid w:val="00FA6B05"/>
    <w:rsid w:val="00FA6B4F"/>
    <w:rsid w:val="00FA6C6F"/>
    <w:rsid w:val="00FA6C7C"/>
    <w:rsid w:val="00FA6D3F"/>
    <w:rsid w:val="00FA6D69"/>
    <w:rsid w:val="00FA6ECE"/>
    <w:rsid w:val="00FA6F29"/>
    <w:rsid w:val="00FA6F57"/>
    <w:rsid w:val="00FA6F85"/>
    <w:rsid w:val="00FA6F8F"/>
    <w:rsid w:val="00FA6FF5"/>
    <w:rsid w:val="00FA7020"/>
    <w:rsid w:val="00FA702F"/>
    <w:rsid w:val="00FA70BE"/>
    <w:rsid w:val="00FA70C6"/>
    <w:rsid w:val="00FA70D0"/>
    <w:rsid w:val="00FA7118"/>
    <w:rsid w:val="00FA715F"/>
    <w:rsid w:val="00FA7190"/>
    <w:rsid w:val="00FA72B0"/>
    <w:rsid w:val="00FA7309"/>
    <w:rsid w:val="00FA7348"/>
    <w:rsid w:val="00FA7370"/>
    <w:rsid w:val="00FA73F0"/>
    <w:rsid w:val="00FA7423"/>
    <w:rsid w:val="00FA7431"/>
    <w:rsid w:val="00FA744F"/>
    <w:rsid w:val="00FA74D1"/>
    <w:rsid w:val="00FA765A"/>
    <w:rsid w:val="00FA7681"/>
    <w:rsid w:val="00FA76A1"/>
    <w:rsid w:val="00FA77B5"/>
    <w:rsid w:val="00FA7815"/>
    <w:rsid w:val="00FA78FA"/>
    <w:rsid w:val="00FA790C"/>
    <w:rsid w:val="00FA7A5E"/>
    <w:rsid w:val="00FA7B1F"/>
    <w:rsid w:val="00FA7B5B"/>
    <w:rsid w:val="00FA7BDE"/>
    <w:rsid w:val="00FA7BE6"/>
    <w:rsid w:val="00FA7C0B"/>
    <w:rsid w:val="00FA7C6E"/>
    <w:rsid w:val="00FA7CFD"/>
    <w:rsid w:val="00FA7D53"/>
    <w:rsid w:val="00FA7D76"/>
    <w:rsid w:val="00FA7ED9"/>
    <w:rsid w:val="00FA7F04"/>
    <w:rsid w:val="00FA7F41"/>
    <w:rsid w:val="00FA7FF8"/>
    <w:rsid w:val="00FB002D"/>
    <w:rsid w:val="00FB0078"/>
    <w:rsid w:val="00FB007B"/>
    <w:rsid w:val="00FB00A5"/>
    <w:rsid w:val="00FB00C9"/>
    <w:rsid w:val="00FB00D5"/>
    <w:rsid w:val="00FB0153"/>
    <w:rsid w:val="00FB0156"/>
    <w:rsid w:val="00FB027C"/>
    <w:rsid w:val="00FB0328"/>
    <w:rsid w:val="00FB03B3"/>
    <w:rsid w:val="00FB040A"/>
    <w:rsid w:val="00FB0452"/>
    <w:rsid w:val="00FB0480"/>
    <w:rsid w:val="00FB04A3"/>
    <w:rsid w:val="00FB04F1"/>
    <w:rsid w:val="00FB0628"/>
    <w:rsid w:val="00FB0702"/>
    <w:rsid w:val="00FB0787"/>
    <w:rsid w:val="00FB0806"/>
    <w:rsid w:val="00FB0826"/>
    <w:rsid w:val="00FB08E1"/>
    <w:rsid w:val="00FB0955"/>
    <w:rsid w:val="00FB0958"/>
    <w:rsid w:val="00FB0973"/>
    <w:rsid w:val="00FB0A9C"/>
    <w:rsid w:val="00FB0B6C"/>
    <w:rsid w:val="00FB0B96"/>
    <w:rsid w:val="00FB0C45"/>
    <w:rsid w:val="00FB0DE7"/>
    <w:rsid w:val="00FB0E2C"/>
    <w:rsid w:val="00FB0E8B"/>
    <w:rsid w:val="00FB0F4F"/>
    <w:rsid w:val="00FB0F80"/>
    <w:rsid w:val="00FB1240"/>
    <w:rsid w:val="00FB129A"/>
    <w:rsid w:val="00FB12B9"/>
    <w:rsid w:val="00FB14DE"/>
    <w:rsid w:val="00FB159B"/>
    <w:rsid w:val="00FB15D6"/>
    <w:rsid w:val="00FB1690"/>
    <w:rsid w:val="00FB189B"/>
    <w:rsid w:val="00FB192A"/>
    <w:rsid w:val="00FB19F2"/>
    <w:rsid w:val="00FB1A2D"/>
    <w:rsid w:val="00FB1A99"/>
    <w:rsid w:val="00FB1C12"/>
    <w:rsid w:val="00FB1C4D"/>
    <w:rsid w:val="00FB1C82"/>
    <w:rsid w:val="00FB1CC2"/>
    <w:rsid w:val="00FB1CE3"/>
    <w:rsid w:val="00FB1CEA"/>
    <w:rsid w:val="00FB1D63"/>
    <w:rsid w:val="00FB1DA4"/>
    <w:rsid w:val="00FB1E5A"/>
    <w:rsid w:val="00FB1F27"/>
    <w:rsid w:val="00FB1F2A"/>
    <w:rsid w:val="00FB1F4D"/>
    <w:rsid w:val="00FB2001"/>
    <w:rsid w:val="00FB204A"/>
    <w:rsid w:val="00FB20DC"/>
    <w:rsid w:val="00FB218A"/>
    <w:rsid w:val="00FB21F4"/>
    <w:rsid w:val="00FB222A"/>
    <w:rsid w:val="00FB2330"/>
    <w:rsid w:val="00FB240C"/>
    <w:rsid w:val="00FB265A"/>
    <w:rsid w:val="00FB26CC"/>
    <w:rsid w:val="00FB27DD"/>
    <w:rsid w:val="00FB288D"/>
    <w:rsid w:val="00FB2E08"/>
    <w:rsid w:val="00FB2E13"/>
    <w:rsid w:val="00FB2EF3"/>
    <w:rsid w:val="00FB2FA6"/>
    <w:rsid w:val="00FB3070"/>
    <w:rsid w:val="00FB3089"/>
    <w:rsid w:val="00FB30A7"/>
    <w:rsid w:val="00FB30AF"/>
    <w:rsid w:val="00FB30E7"/>
    <w:rsid w:val="00FB3174"/>
    <w:rsid w:val="00FB325B"/>
    <w:rsid w:val="00FB33A0"/>
    <w:rsid w:val="00FB3487"/>
    <w:rsid w:val="00FB3546"/>
    <w:rsid w:val="00FB354B"/>
    <w:rsid w:val="00FB3594"/>
    <w:rsid w:val="00FB35B5"/>
    <w:rsid w:val="00FB3667"/>
    <w:rsid w:val="00FB369D"/>
    <w:rsid w:val="00FB369F"/>
    <w:rsid w:val="00FB3767"/>
    <w:rsid w:val="00FB3862"/>
    <w:rsid w:val="00FB386A"/>
    <w:rsid w:val="00FB38B4"/>
    <w:rsid w:val="00FB3936"/>
    <w:rsid w:val="00FB39BD"/>
    <w:rsid w:val="00FB3A5C"/>
    <w:rsid w:val="00FB3A76"/>
    <w:rsid w:val="00FB3CBC"/>
    <w:rsid w:val="00FB3F09"/>
    <w:rsid w:val="00FB3F1D"/>
    <w:rsid w:val="00FB3F84"/>
    <w:rsid w:val="00FB3FCE"/>
    <w:rsid w:val="00FB3FE8"/>
    <w:rsid w:val="00FB3FFE"/>
    <w:rsid w:val="00FB4124"/>
    <w:rsid w:val="00FB415B"/>
    <w:rsid w:val="00FB41AE"/>
    <w:rsid w:val="00FB4255"/>
    <w:rsid w:val="00FB4274"/>
    <w:rsid w:val="00FB42DA"/>
    <w:rsid w:val="00FB4347"/>
    <w:rsid w:val="00FB4351"/>
    <w:rsid w:val="00FB43B3"/>
    <w:rsid w:val="00FB43EE"/>
    <w:rsid w:val="00FB448C"/>
    <w:rsid w:val="00FB45A2"/>
    <w:rsid w:val="00FB45CA"/>
    <w:rsid w:val="00FB4762"/>
    <w:rsid w:val="00FB47A5"/>
    <w:rsid w:val="00FB47E3"/>
    <w:rsid w:val="00FB481D"/>
    <w:rsid w:val="00FB4881"/>
    <w:rsid w:val="00FB4975"/>
    <w:rsid w:val="00FB49A6"/>
    <w:rsid w:val="00FB4A96"/>
    <w:rsid w:val="00FB4B8F"/>
    <w:rsid w:val="00FB4BD3"/>
    <w:rsid w:val="00FB4D9A"/>
    <w:rsid w:val="00FB4E41"/>
    <w:rsid w:val="00FB4F45"/>
    <w:rsid w:val="00FB4F78"/>
    <w:rsid w:val="00FB4FA0"/>
    <w:rsid w:val="00FB4FC6"/>
    <w:rsid w:val="00FB50A3"/>
    <w:rsid w:val="00FB50AF"/>
    <w:rsid w:val="00FB5176"/>
    <w:rsid w:val="00FB51E8"/>
    <w:rsid w:val="00FB52B5"/>
    <w:rsid w:val="00FB5391"/>
    <w:rsid w:val="00FB54C7"/>
    <w:rsid w:val="00FB54DB"/>
    <w:rsid w:val="00FB54F9"/>
    <w:rsid w:val="00FB5554"/>
    <w:rsid w:val="00FB560F"/>
    <w:rsid w:val="00FB564F"/>
    <w:rsid w:val="00FB5758"/>
    <w:rsid w:val="00FB576C"/>
    <w:rsid w:val="00FB5785"/>
    <w:rsid w:val="00FB5795"/>
    <w:rsid w:val="00FB57FF"/>
    <w:rsid w:val="00FB597C"/>
    <w:rsid w:val="00FB59D5"/>
    <w:rsid w:val="00FB59EA"/>
    <w:rsid w:val="00FB5A54"/>
    <w:rsid w:val="00FB5A94"/>
    <w:rsid w:val="00FB5A96"/>
    <w:rsid w:val="00FB5A97"/>
    <w:rsid w:val="00FB5AE0"/>
    <w:rsid w:val="00FB5B17"/>
    <w:rsid w:val="00FB5C19"/>
    <w:rsid w:val="00FB5D66"/>
    <w:rsid w:val="00FB5DA1"/>
    <w:rsid w:val="00FB5DB1"/>
    <w:rsid w:val="00FB5DEE"/>
    <w:rsid w:val="00FB5E3A"/>
    <w:rsid w:val="00FB5EBD"/>
    <w:rsid w:val="00FB5F1E"/>
    <w:rsid w:val="00FB5F89"/>
    <w:rsid w:val="00FB5FB4"/>
    <w:rsid w:val="00FB5FDD"/>
    <w:rsid w:val="00FB60F0"/>
    <w:rsid w:val="00FB611B"/>
    <w:rsid w:val="00FB613D"/>
    <w:rsid w:val="00FB61FD"/>
    <w:rsid w:val="00FB6258"/>
    <w:rsid w:val="00FB6387"/>
    <w:rsid w:val="00FB6390"/>
    <w:rsid w:val="00FB63BD"/>
    <w:rsid w:val="00FB63C7"/>
    <w:rsid w:val="00FB6441"/>
    <w:rsid w:val="00FB645A"/>
    <w:rsid w:val="00FB6530"/>
    <w:rsid w:val="00FB653B"/>
    <w:rsid w:val="00FB65BF"/>
    <w:rsid w:val="00FB660C"/>
    <w:rsid w:val="00FB6628"/>
    <w:rsid w:val="00FB6680"/>
    <w:rsid w:val="00FB66B6"/>
    <w:rsid w:val="00FB66BD"/>
    <w:rsid w:val="00FB674B"/>
    <w:rsid w:val="00FB67CE"/>
    <w:rsid w:val="00FB681A"/>
    <w:rsid w:val="00FB6830"/>
    <w:rsid w:val="00FB683D"/>
    <w:rsid w:val="00FB6872"/>
    <w:rsid w:val="00FB688C"/>
    <w:rsid w:val="00FB68E3"/>
    <w:rsid w:val="00FB6979"/>
    <w:rsid w:val="00FB6A4F"/>
    <w:rsid w:val="00FB6A75"/>
    <w:rsid w:val="00FB6C30"/>
    <w:rsid w:val="00FB6CC9"/>
    <w:rsid w:val="00FB6CEE"/>
    <w:rsid w:val="00FB6E76"/>
    <w:rsid w:val="00FB6EAF"/>
    <w:rsid w:val="00FB6F3E"/>
    <w:rsid w:val="00FB6F58"/>
    <w:rsid w:val="00FB6FCF"/>
    <w:rsid w:val="00FB6FD9"/>
    <w:rsid w:val="00FB7088"/>
    <w:rsid w:val="00FB70BD"/>
    <w:rsid w:val="00FB723F"/>
    <w:rsid w:val="00FB72D5"/>
    <w:rsid w:val="00FB72D6"/>
    <w:rsid w:val="00FB72FB"/>
    <w:rsid w:val="00FB7311"/>
    <w:rsid w:val="00FB733B"/>
    <w:rsid w:val="00FB7433"/>
    <w:rsid w:val="00FB74AA"/>
    <w:rsid w:val="00FB753A"/>
    <w:rsid w:val="00FB7563"/>
    <w:rsid w:val="00FB75F6"/>
    <w:rsid w:val="00FB7624"/>
    <w:rsid w:val="00FB76B3"/>
    <w:rsid w:val="00FB76B5"/>
    <w:rsid w:val="00FB7747"/>
    <w:rsid w:val="00FB77F3"/>
    <w:rsid w:val="00FB781E"/>
    <w:rsid w:val="00FB7825"/>
    <w:rsid w:val="00FB7946"/>
    <w:rsid w:val="00FB7A10"/>
    <w:rsid w:val="00FB7B62"/>
    <w:rsid w:val="00FB7B68"/>
    <w:rsid w:val="00FB7C80"/>
    <w:rsid w:val="00FB7C88"/>
    <w:rsid w:val="00FB7DA8"/>
    <w:rsid w:val="00FB7EE3"/>
    <w:rsid w:val="00FB7F62"/>
    <w:rsid w:val="00FC0006"/>
    <w:rsid w:val="00FC0083"/>
    <w:rsid w:val="00FC00B5"/>
    <w:rsid w:val="00FC00F7"/>
    <w:rsid w:val="00FC01F5"/>
    <w:rsid w:val="00FC0299"/>
    <w:rsid w:val="00FC0303"/>
    <w:rsid w:val="00FC048F"/>
    <w:rsid w:val="00FC0496"/>
    <w:rsid w:val="00FC04D3"/>
    <w:rsid w:val="00FC0507"/>
    <w:rsid w:val="00FC055A"/>
    <w:rsid w:val="00FC05F6"/>
    <w:rsid w:val="00FC0665"/>
    <w:rsid w:val="00FC0915"/>
    <w:rsid w:val="00FC0956"/>
    <w:rsid w:val="00FC09B2"/>
    <w:rsid w:val="00FC0A72"/>
    <w:rsid w:val="00FC0AC2"/>
    <w:rsid w:val="00FC0AEC"/>
    <w:rsid w:val="00FC0B9B"/>
    <w:rsid w:val="00FC0BA1"/>
    <w:rsid w:val="00FC0C83"/>
    <w:rsid w:val="00FC0CC5"/>
    <w:rsid w:val="00FC0D2A"/>
    <w:rsid w:val="00FC0DEF"/>
    <w:rsid w:val="00FC0E35"/>
    <w:rsid w:val="00FC0E81"/>
    <w:rsid w:val="00FC0EFA"/>
    <w:rsid w:val="00FC0F80"/>
    <w:rsid w:val="00FC0FB3"/>
    <w:rsid w:val="00FC1168"/>
    <w:rsid w:val="00FC1171"/>
    <w:rsid w:val="00FC11EE"/>
    <w:rsid w:val="00FC1639"/>
    <w:rsid w:val="00FC16E4"/>
    <w:rsid w:val="00FC177E"/>
    <w:rsid w:val="00FC19F9"/>
    <w:rsid w:val="00FC1A28"/>
    <w:rsid w:val="00FC1A50"/>
    <w:rsid w:val="00FC1B14"/>
    <w:rsid w:val="00FC1B4F"/>
    <w:rsid w:val="00FC1B51"/>
    <w:rsid w:val="00FC1BD2"/>
    <w:rsid w:val="00FC1C8B"/>
    <w:rsid w:val="00FC1C94"/>
    <w:rsid w:val="00FC1CB5"/>
    <w:rsid w:val="00FC1D03"/>
    <w:rsid w:val="00FC1D52"/>
    <w:rsid w:val="00FC1DBA"/>
    <w:rsid w:val="00FC1F0D"/>
    <w:rsid w:val="00FC2018"/>
    <w:rsid w:val="00FC20B4"/>
    <w:rsid w:val="00FC2121"/>
    <w:rsid w:val="00FC217E"/>
    <w:rsid w:val="00FC2243"/>
    <w:rsid w:val="00FC235E"/>
    <w:rsid w:val="00FC23C0"/>
    <w:rsid w:val="00FC24CF"/>
    <w:rsid w:val="00FC25AC"/>
    <w:rsid w:val="00FC26CC"/>
    <w:rsid w:val="00FC2827"/>
    <w:rsid w:val="00FC28F8"/>
    <w:rsid w:val="00FC292D"/>
    <w:rsid w:val="00FC2C12"/>
    <w:rsid w:val="00FC2C24"/>
    <w:rsid w:val="00FC2C3F"/>
    <w:rsid w:val="00FC2C49"/>
    <w:rsid w:val="00FC2C8A"/>
    <w:rsid w:val="00FC2DDC"/>
    <w:rsid w:val="00FC2E31"/>
    <w:rsid w:val="00FC2E4E"/>
    <w:rsid w:val="00FC2EC8"/>
    <w:rsid w:val="00FC3066"/>
    <w:rsid w:val="00FC3155"/>
    <w:rsid w:val="00FC3167"/>
    <w:rsid w:val="00FC31F2"/>
    <w:rsid w:val="00FC324F"/>
    <w:rsid w:val="00FC3383"/>
    <w:rsid w:val="00FC33AC"/>
    <w:rsid w:val="00FC3437"/>
    <w:rsid w:val="00FC3493"/>
    <w:rsid w:val="00FC3577"/>
    <w:rsid w:val="00FC3591"/>
    <w:rsid w:val="00FC35F9"/>
    <w:rsid w:val="00FC3601"/>
    <w:rsid w:val="00FC3614"/>
    <w:rsid w:val="00FC36AC"/>
    <w:rsid w:val="00FC36B6"/>
    <w:rsid w:val="00FC3822"/>
    <w:rsid w:val="00FC388F"/>
    <w:rsid w:val="00FC38F4"/>
    <w:rsid w:val="00FC3922"/>
    <w:rsid w:val="00FC3953"/>
    <w:rsid w:val="00FC399B"/>
    <w:rsid w:val="00FC3A91"/>
    <w:rsid w:val="00FC3AAB"/>
    <w:rsid w:val="00FC3AF9"/>
    <w:rsid w:val="00FC3BEE"/>
    <w:rsid w:val="00FC3C6D"/>
    <w:rsid w:val="00FC3D5E"/>
    <w:rsid w:val="00FC3F59"/>
    <w:rsid w:val="00FC3FB2"/>
    <w:rsid w:val="00FC3FC8"/>
    <w:rsid w:val="00FC3FD8"/>
    <w:rsid w:val="00FC3FDF"/>
    <w:rsid w:val="00FC3FED"/>
    <w:rsid w:val="00FC4029"/>
    <w:rsid w:val="00FC402F"/>
    <w:rsid w:val="00FC409B"/>
    <w:rsid w:val="00FC41A5"/>
    <w:rsid w:val="00FC43B8"/>
    <w:rsid w:val="00FC44E2"/>
    <w:rsid w:val="00FC451D"/>
    <w:rsid w:val="00FC4542"/>
    <w:rsid w:val="00FC45EB"/>
    <w:rsid w:val="00FC463E"/>
    <w:rsid w:val="00FC4648"/>
    <w:rsid w:val="00FC470D"/>
    <w:rsid w:val="00FC47D0"/>
    <w:rsid w:val="00FC486A"/>
    <w:rsid w:val="00FC48B1"/>
    <w:rsid w:val="00FC48F4"/>
    <w:rsid w:val="00FC493C"/>
    <w:rsid w:val="00FC499F"/>
    <w:rsid w:val="00FC49EA"/>
    <w:rsid w:val="00FC4A27"/>
    <w:rsid w:val="00FC4ACD"/>
    <w:rsid w:val="00FC4B99"/>
    <w:rsid w:val="00FC4C0C"/>
    <w:rsid w:val="00FC4C1C"/>
    <w:rsid w:val="00FC4C54"/>
    <w:rsid w:val="00FC4CAC"/>
    <w:rsid w:val="00FC4CF9"/>
    <w:rsid w:val="00FC4D5B"/>
    <w:rsid w:val="00FC4E1D"/>
    <w:rsid w:val="00FC4E25"/>
    <w:rsid w:val="00FC4E3F"/>
    <w:rsid w:val="00FC4E77"/>
    <w:rsid w:val="00FC4F08"/>
    <w:rsid w:val="00FC4F78"/>
    <w:rsid w:val="00FC4FA9"/>
    <w:rsid w:val="00FC4FC4"/>
    <w:rsid w:val="00FC503F"/>
    <w:rsid w:val="00FC5074"/>
    <w:rsid w:val="00FC50C2"/>
    <w:rsid w:val="00FC50C6"/>
    <w:rsid w:val="00FC515C"/>
    <w:rsid w:val="00FC5176"/>
    <w:rsid w:val="00FC51CE"/>
    <w:rsid w:val="00FC523F"/>
    <w:rsid w:val="00FC52AE"/>
    <w:rsid w:val="00FC52E6"/>
    <w:rsid w:val="00FC53AB"/>
    <w:rsid w:val="00FC53BF"/>
    <w:rsid w:val="00FC53E0"/>
    <w:rsid w:val="00FC53E6"/>
    <w:rsid w:val="00FC54F0"/>
    <w:rsid w:val="00FC55C6"/>
    <w:rsid w:val="00FC55F2"/>
    <w:rsid w:val="00FC575C"/>
    <w:rsid w:val="00FC576B"/>
    <w:rsid w:val="00FC578B"/>
    <w:rsid w:val="00FC578F"/>
    <w:rsid w:val="00FC57EA"/>
    <w:rsid w:val="00FC57FA"/>
    <w:rsid w:val="00FC585B"/>
    <w:rsid w:val="00FC5875"/>
    <w:rsid w:val="00FC58DB"/>
    <w:rsid w:val="00FC5A84"/>
    <w:rsid w:val="00FC5D35"/>
    <w:rsid w:val="00FC5D6B"/>
    <w:rsid w:val="00FC5DC7"/>
    <w:rsid w:val="00FC5E21"/>
    <w:rsid w:val="00FC5E2B"/>
    <w:rsid w:val="00FC5FC4"/>
    <w:rsid w:val="00FC6006"/>
    <w:rsid w:val="00FC601E"/>
    <w:rsid w:val="00FC604D"/>
    <w:rsid w:val="00FC6055"/>
    <w:rsid w:val="00FC6076"/>
    <w:rsid w:val="00FC60DD"/>
    <w:rsid w:val="00FC61FF"/>
    <w:rsid w:val="00FC6202"/>
    <w:rsid w:val="00FC626F"/>
    <w:rsid w:val="00FC629B"/>
    <w:rsid w:val="00FC62BE"/>
    <w:rsid w:val="00FC6362"/>
    <w:rsid w:val="00FC64E6"/>
    <w:rsid w:val="00FC6574"/>
    <w:rsid w:val="00FC659B"/>
    <w:rsid w:val="00FC665E"/>
    <w:rsid w:val="00FC67A2"/>
    <w:rsid w:val="00FC67B2"/>
    <w:rsid w:val="00FC692F"/>
    <w:rsid w:val="00FC6A64"/>
    <w:rsid w:val="00FC6A65"/>
    <w:rsid w:val="00FC6B10"/>
    <w:rsid w:val="00FC6B35"/>
    <w:rsid w:val="00FC6B64"/>
    <w:rsid w:val="00FC6D50"/>
    <w:rsid w:val="00FC6D85"/>
    <w:rsid w:val="00FC6DCE"/>
    <w:rsid w:val="00FC6DF4"/>
    <w:rsid w:val="00FC6E3B"/>
    <w:rsid w:val="00FC6F54"/>
    <w:rsid w:val="00FC6FEE"/>
    <w:rsid w:val="00FC7027"/>
    <w:rsid w:val="00FC71A0"/>
    <w:rsid w:val="00FC71E2"/>
    <w:rsid w:val="00FC7226"/>
    <w:rsid w:val="00FC74A8"/>
    <w:rsid w:val="00FC74CF"/>
    <w:rsid w:val="00FC75B7"/>
    <w:rsid w:val="00FC7682"/>
    <w:rsid w:val="00FC7794"/>
    <w:rsid w:val="00FC782A"/>
    <w:rsid w:val="00FC78F0"/>
    <w:rsid w:val="00FC7914"/>
    <w:rsid w:val="00FC792B"/>
    <w:rsid w:val="00FC79F6"/>
    <w:rsid w:val="00FC7AE1"/>
    <w:rsid w:val="00FC7B10"/>
    <w:rsid w:val="00FC7B79"/>
    <w:rsid w:val="00FC7BCE"/>
    <w:rsid w:val="00FC7C26"/>
    <w:rsid w:val="00FC7D18"/>
    <w:rsid w:val="00FC7D1D"/>
    <w:rsid w:val="00FC7E19"/>
    <w:rsid w:val="00FC7E46"/>
    <w:rsid w:val="00FC7EA5"/>
    <w:rsid w:val="00FC7EB1"/>
    <w:rsid w:val="00FC7EF1"/>
    <w:rsid w:val="00FC7F11"/>
    <w:rsid w:val="00FC7F2A"/>
    <w:rsid w:val="00FD0003"/>
    <w:rsid w:val="00FD005E"/>
    <w:rsid w:val="00FD012D"/>
    <w:rsid w:val="00FD022F"/>
    <w:rsid w:val="00FD027C"/>
    <w:rsid w:val="00FD02AC"/>
    <w:rsid w:val="00FD02C4"/>
    <w:rsid w:val="00FD0313"/>
    <w:rsid w:val="00FD0318"/>
    <w:rsid w:val="00FD035D"/>
    <w:rsid w:val="00FD0428"/>
    <w:rsid w:val="00FD0443"/>
    <w:rsid w:val="00FD04D7"/>
    <w:rsid w:val="00FD05F6"/>
    <w:rsid w:val="00FD06D6"/>
    <w:rsid w:val="00FD06F2"/>
    <w:rsid w:val="00FD076A"/>
    <w:rsid w:val="00FD07E9"/>
    <w:rsid w:val="00FD0814"/>
    <w:rsid w:val="00FD08DC"/>
    <w:rsid w:val="00FD0915"/>
    <w:rsid w:val="00FD0939"/>
    <w:rsid w:val="00FD095B"/>
    <w:rsid w:val="00FD0A48"/>
    <w:rsid w:val="00FD0AE8"/>
    <w:rsid w:val="00FD0B1E"/>
    <w:rsid w:val="00FD0B8E"/>
    <w:rsid w:val="00FD0C7F"/>
    <w:rsid w:val="00FD0CB6"/>
    <w:rsid w:val="00FD0D11"/>
    <w:rsid w:val="00FD0D40"/>
    <w:rsid w:val="00FD0F19"/>
    <w:rsid w:val="00FD101F"/>
    <w:rsid w:val="00FD102B"/>
    <w:rsid w:val="00FD1030"/>
    <w:rsid w:val="00FD1069"/>
    <w:rsid w:val="00FD10D3"/>
    <w:rsid w:val="00FD13E6"/>
    <w:rsid w:val="00FD13E8"/>
    <w:rsid w:val="00FD1481"/>
    <w:rsid w:val="00FD1515"/>
    <w:rsid w:val="00FD154C"/>
    <w:rsid w:val="00FD1599"/>
    <w:rsid w:val="00FD161A"/>
    <w:rsid w:val="00FD165E"/>
    <w:rsid w:val="00FD1683"/>
    <w:rsid w:val="00FD1688"/>
    <w:rsid w:val="00FD16B8"/>
    <w:rsid w:val="00FD176D"/>
    <w:rsid w:val="00FD1798"/>
    <w:rsid w:val="00FD17CB"/>
    <w:rsid w:val="00FD1840"/>
    <w:rsid w:val="00FD18C8"/>
    <w:rsid w:val="00FD18CE"/>
    <w:rsid w:val="00FD18EF"/>
    <w:rsid w:val="00FD1A44"/>
    <w:rsid w:val="00FD1B37"/>
    <w:rsid w:val="00FD1B7F"/>
    <w:rsid w:val="00FD1C2D"/>
    <w:rsid w:val="00FD1DD3"/>
    <w:rsid w:val="00FD1E21"/>
    <w:rsid w:val="00FD1EDF"/>
    <w:rsid w:val="00FD1EEA"/>
    <w:rsid w:val="00FD1F65"/>
    <w:rsid w:val="00FD2052"/>
    <w:rsid w:val="00FD209F"/>
    <w:rsid w:val="00FD21FB"/>
    <w:rsid w:val="00FD223D"/>
    <w:rsid w:val="00FD2240"/>
    <w:rsid w:val="00FD23A1"/>
    <w:rsid w:val="00FD2487"/>
    <w:rsid w:val="00FD259B"/>
    <w:rsid w:val="00FD25A7"/>
    <w:rsid w:val="00FD25DF"/>
    <w:rsid w:val="00FD25FF"/>
    <w:rsid w:val="00FD268A"/>
    <w:rsid w:val="00FD2783"/>
    <w:rsid w:val="00FD27B0"/>
    <w:rsid w:val="00FD2810"/>
    <w:rsid w:val="00FD286F"/>
    <w:rsid w:val="00FD288D"/>
    <w:rsid w:val="00FD2960"/>
    <w:rsid w:val="00FD29F9"/>
    <w:rsid w:val="00FD2A34"/>
    <w:rsid w:val="00FD2B9F"/>
    <w:rsid w:val="00FD2C90"/>
    <w:rsid w:val="00FD2E22"/>
    <w:rsid w:val="00FD2E3C"/>
    <w:rsid w:val="00FD2EF4"/>
    <w:rsid w:val="00FD2F07"/>
    <w:rsid w:val="00FD2F21"/>
    <w:rsid w:val="00FD2F28"/>
    <w:rsid w:val="00FD2F39"/>
    <w:rsid w:val="00FD3038"/>
    <w:rsid w:val="00FD308F"/>
    <w:rsid w:val="00FD30CA"/>
    <w:rsid w:val="00FD30E6"/>
    <w:rsid w:val="00FD30FD"/>
    <w:rsid w:val="00FD3276"/>
    <w:rsid w:val="00FD3282"/>
    <w:rsid w:val="00FD329C"/>
    <w:rsid w:val="00FD347B"/>
    <w:rsid w:val="00FD3487"/>
    <w:rsid w:val="00FD3519"/>
    <w:rsid w:val="00FD351B"/>
    <w:rsid w:val="00FD3530"/>
    <w:rsid w:val="00FD3585"/>
    <w:rsid w:val="00FD3688"/>
    <w:rsid w:val="00FD37F7"/>
    <w:rsid w:val="00FD3824"/>
    <w:rsid w:val="00FD3857"/>
    <w:rsid w:val="00FD3A2A"/>
    <w:rsid w:val="00FD3ADD"/>
    <w:rsid w:val="00FD3BF8"/>
    <w:rsid w:val="00FD3C0B"/>
    <w:rsid w:val="00FD3C1B"/>
    <w:rsid w:val="00FD3C24"/>
    <w:rsid w:val="00FD3C79"/>
    <w:rsid w:val="00FD3CB0"/>
    <w:rsid w:val="00FD3CB9"/>
    <w:rsid w:val="00FD3D33"/>
    <w:rsid w:val="00FD3E64"/>
    <w:rsid w:val="00FD3F66"/>
    <w:rsid w:val="00FD4047"/>
    <w:rsid w:val="00FD405D"/>
    <w:rsid w:val="00FD40A0"/>
    <w:rsid w:val="00FD40C8"/>
    <w:rsid w:val="00FD40D3"/>
    <w:rsid w:val="00FD40DF"/>
    <w:rsid w:val="00FD4112"/>
    <w:rsid w:val="00FD41DA"/>
    <w:rsid w:val="00FD42B5"/>
    <w:rsid w:val="00FD4321"/>
    <w:rsid w:val="00FD4349"/>
    <w:rsid w:val="00FD4396"/>
    <w:rsid w:val="00FD43C5"/>
    <w:rsid w:val="00FD43FB"/>
    <w:rsid w:val="00FD4411"/>
    <w:rsid w:val="00FD44CD"/>
    <w:rsid w:val="00FD44D5"/>
    <w:rsid w:val="00FD4519"/>
    <w:rsid w:val="00FD45FE"/>
    <w:rsid w:val="00FD462D"/>
    <w:rsid w:val="00FD464B"/>
    <w:rsid w:val="00FD473E"/>
    <w:rsid w:val="00FD47FC"/>
    <w:rsid w:val="00FD48DA"/>
    <w:rsid w:val="00FD48FF"/>
    <w:rsid w:val="00FD4934"/>
    <w:rsid w:val="00FD493A"/>
    <w:rsid w:val="00FD4A52"/>
    <w:rsid w:val="00FD4A56"/>
    <w:rsid w:val="00FD4AC9"/>
    <w:rsid w:val="00FD4B11"/>
    <w:rsid w:val="00FD4B46"/>
    <w:rsid w:val="00FD4BDE"/>
    <w:rsid w:val="00FD4CE1"/>
    <w:rsid w:val="00FD4CFA"/>
    <w:rsid w:val="00FD4D37"/>
    <w:rsid w:val="00FD4DAA"/>
    <w:rsid w:val="00FD4EA5"/>
    <w:rsid w:val="00FD4F96"/>
    <w:rsid w:val="00FD5056"/>
    <w:rsid w:val="00FD505F"/>
    <w:rsid w:val="00FD5199"/>
    <w:rsid w:val="00FD51D0"/>
    <w:rsid w:val="00FD5207"/>
    <w:rsid w:val="00FD525B"/>
    <w:rsid w:val="00FD527A"/>
    <w:rsid w:val="00FD529E"/>
    <w:rsid w:val="00FD5321"/>
    <w:rsid w:val="00FD5334"/>
    <w:rsid w:val="00FD5371"/>
    <w:rsid w:val="00FD53E9"/>
    <w:rsid w:val="00FD5447"/>
    <w:rsid w:val="00FD5557"/>
    <w:rsid w:val="00FD568B"/>
    <w:rsid w:val="00FD5696"/>
    <w:rsid w:val="00FD5708"/>
    <w:rsid w:val="00FD58A0"/>
    <w:rsid w:val="00FD592B"/>
    <w:rsid w:val="00FD595F"/>
    <w:rsid w:val="00FD59F0"/>
    <w:rsid w:val="00FD5AC9"/>
    <w:rsid w:val="00FD5B72"/>
    <w:rsid w:val="00FD5BCD"/>
    <w:rsid w:val="00FD5CD4"/>
    <w:rsid w:val="00FD5D7D"/>
    <w:rsid w:val="00FD5DB5"/>
    <w:rsid w:val="00FD5E7D"/>
    <w:rsid w:val="00FD5EBC"/>
    <w:rsid w:val="00FD5F74"/>
    <w:rsid w:val="00FD602E"/>
    <w:rsid w:val="00FD6097"/>
    <w:rsid w:val="00FD6131"/>
    <w:rsid w:val="00FD620A"/>
    <w:rsid w:val="00FD635E"/>
    <w:rsid w:val="00FD640F"/>
    <w:rsid w:val="00FD6432"/>
    <w:rsid w:val="00FD660C"/>
    <w:rsid w:val="00FD691D"/>
    <w:rsid w:val="00FD69CC"/>
    <w:rsid w:val="00FD6A16"/>
    <w:rsid w:val="00FD6A86"/>
    <w:rsid w:val="00FD6C92"/>
    <w:rsid w:val="00FD6C9E"/>
    <w:rsid w:val="00FD6CFA"/>
    <w:rsid w:val="00FD6D38"/>
    <w:rsid w:val="00FD6DBC"/>
    <w:rsid w:val="00FD6E0D"/>
    <w:rsid w:val="00FD6E16"/>
    <w:rsid w:val="00FD6E4B"/>
    <w:rsid w:val="00FD6EC4"/>
    <w:rsid w:val="00FD6ED9"/>
    <w:rsid w:val="00FD6F92"/>
    <w:rsid w:val="00FD70BD"/>
    <w:rsid w:val="00FD70D8"/>
    <w:rsid w:val="00FD7124"/>
    <w:rsid w:val="00FD7192"/>
    <w:rsid w:val="00FD731C"/>
    <w:rsid w:val="00FD736E"/>
    <w:rsid w:val="00FD745E"/>
    <w:rsid w:val="00FD749F"/>
    <w:rsid w:val="00FD750F"/>
    <w:rsid w:val="00FD7534"/>
    <w:rsid w:val="00FD77A4"/>
    <w:rsid w:val="00FD77AA"/>
    <w:rsid w:val="00FD77C6"/>
    <w:rsid w:val="00FD77E9"/>
    <w:rsid w:val="00FD77ED"/>
    <w:rsid w:val="00FD7806"/>
    <w:rsid w:val="00FD7849"/>
    <w:rsid w:val="00FD7871"/>
    <w:rsid w:val="00FD7971"/>
    <w:rsid w:val="00FD7A92"/>
    <w:rsid w:val="00FD7B00"/>
    <w:rsid w:val="00FD7B68"/>
    <w:rsid w:val="00FD7C43"/>
    <w:rsid w:val="00FD7CE1"/>
    <w:rsid w:val="00FD7CFD"/>
    <w:rsid w:val="00FD7D9E"/>
    <w:rsid w:val="00FD7E20"/>
    <w:rsid w:val="00FD7E34"/>
    <w:rsid w:val="00FD7EC0"/>
    <w:rsid w:val="00FD7EC4"/>
    <w:rsid w:val="00FD7ED7"/>
    <w:rsid w:val="00FD7EDC"/>
    <w:rsid w:val="00FD7FF5"/>
    <w:rsid w:val="00FE006C"/>
    <w:rsid w:val="00FE0078"/>
    <w:rsid w:val="00FE00A3"/>
    <w:rsid w:val="00FE00D1"/>
    <w:rsid w:val="00FE017C"/>
    <w:rsid w:val="00FE0185"/>
    <w:rsid w:val="00FE01CC"/>
    <w:rsid w:val="00FE01F9"/>
    <w:rsid w:val="00FE0202"/>
    <w:rsid w:val="00FE0234"/>
    <w:rsid w:val="00FE025E"/>
    <w:rsid w:val="00FE029B"/>
    <w:rsid w:val="00FE02A0"/>
    <w:rsid w:val="00FE02E4"/>
    <w:rsid w:val="00FE0325"/>
    <w:rsid w:val="00FE037A"/>
    <w:rsid w:val="00FE03E0"/>
    <w:rsid w:val="00FE04CA"/>
    <w:rsid w:val="00FE0681"/>
    <w:rsid w:val="00FE0705"/>
    <w:rsid w:val="00FE07B9"/>
    <w:rsid w:val="00FE0801"/>
    <w:rsid w:val="00FE0957"/>
    <w:rsid w:val="00FE0A67"/>
    <w:rsid w:val="00FE0A8A"/>
    <w:rsid w:val="00FE0C6F"/>
    <w:rsid w:val="00FE0CC6"/>
    <w:rsid w:val="00FE0D96"/>
    <w:rsid w:val="00FE0E69"/>
    <w:rsid w:val="00FE0F2B"/>
    <w:rsid w:val="00FE0FD9"/>
    <w:rsid w:val="00FE10A9"/>
    <w:rsid w:val="00FE1284"/>
    <w:rsid w:val="00FE1365"/>
    <w:rsid w:val="00FE13AC"/>
    <w:rsid w:val="00FE13C1"/>
    <w:rsid w:val="00FE14DD"/>
    <w:rsid w:val="00FE14E2"/>
    <w:rsid w:val="00FE1500"/>
    <w:rsid w:val="00FE1508"/>
    <w:rsid w:val="00FE16AB"/>
    <w:rsid w:val="00FE175F"/>
    <w:rsid w:val="00FE1855"/>
    <w:rsid w:val="00FE18CE"/>
    <w:rsid w:val="00FE19E1"/>
    <w:rsid w:val="00FE1A19"/>
    <w:rsid w:val="00FE1AA1"/>
    <w:rsid w:val="00FE1AAA"/>
    <w:rsid w:val="00FE1AF5"/>
    <w:rsid w:val="00FE1C8D"/>
    <w:rsid w:val="00FE1CD9"/>
    <w:rsid w:val="00FE1CDA"/>
    <w:rsid w:val="00FE1D2A"/>
    <w:rsid w:val="00FE1EF9"/>
    <w:rsid w:val="00FE1FD0"/>
    <w:rsid w:val="00FE200A"/>
    <w:rsid w:val="00FE20A0"/>
    <w:rsid w:val="00FE20C0"/>
    <w:rsid w:val="00FE2155"/>
    <w:rsid w:val="00FE22A8"/>
    <w:rsid w:val="00FE2332"/>
    <w:rsid w:val="00FE23A0"/>
    <w:rsid w:val="00FE2434"/>
    <w:rsid w:val="00FE24C7"/>
    <w:rsid w:val="00FE2540"/>
    <w:rsid w:val="00FE2583"/>
    <w:rsid w:val="00FE25DB"/>
    <w:rsid w:val="00FE2671"/>
    <w:rsid w:val="00FE2713"/>
    <w:rsid w:val="00FE271D"/>
    <w:rsid w:val="00FE273A"/>
    <w:rsid w:val="00FE2742"/>
    <w:rsid w:val="00FE2797"/>
    <w:rsid w:val="00FE2843"/>
    <w:rsid w:val="00FE28EF"/>
    <w:rsid w:val="00FE2954"/>
    <w:rsid w:val="00FE29B7"/>
    <w:rsid w:val="00FE29F2"/>
    <w:rsid w:val="00FE2A1E"/>
    <w:rsid w:val="00FE2A40"/>
    <w:rsid w:val="00FE2D50"/>
    <w:rsid w:val="00FE2E24"/>
    <w:rsid w:val="00FE2E75"/>
    <w:rsid w:val="00FE2F22"/>
    <w:rsid w:val="00FE2F43"/>
    <w:rsid w:val="00FE2F7C"/>
    <w:rsid w:val="00FE2F82"/>
    <w:rsid w:val="00FE304F"/>
    <w:rsid w:val="00FE3084"/>
    <w:rsid w:val="00FE30B1"/>
    <w:rsid w:val="00FE311D"/>
    <w:rsid w:val="00FE319B"/>
    <w:rsid w:val="00FE3227"/>
    <w:rsid w:val="00FE3254"/>
    <w:rsid w:val="00FE329A"/>
    <w:rsid w:val="00FE32BC"/>
    <w:rsid w:val="00FE339F"/>
    <w:rsid w:val="00FE3432"/>
    <w:rsid w:val="00FE34A4"/>
    <w:rsid w:val="00FE354C"/>
    <w:rsid w:val="00FE3670"/>
    <w:rsid w:val="00FE36CD"/>
    <w:rsid w:val="00FE3740"/>
    <w:rsid w:val="00FE3800"/>
    <w:rsid w:val="00FE3858"/>
    <w:rsid w:val="00FE3882"/>
    <w:rsid w:val="00FE3959"/>
    <w:rsid w:val="00FE3A52"/>
    <w:rsid w:val="00FE3AAE"/>
    <w:rsid w:val="00FE3B0C"/>
    <w:rsid w:val="00FE3C2D"/>
    <w:rsid w:val="00FE3C89"/>
    <w:rsid w:val="00FE3D3F"/>
    <w:rsid w:val="00FE3E16"/>
    <w:rsid w:val="00FE3E72"/>
    <w:rsid w:val="00FE3EEC"/>
    <w:rsid w:val="00FE3F03"/>
    <w:rsid w:val="00FE3F10"/>
    <w:rsid w:val="00FE3F8D"/>
    <w:rsid w:val="00FE400A"/>
    <w:rsid w:val="00FE4042"/>
    <w:rsid w:val="00FE409D"/>
    <w:rsid w:val="00FE40B0"/>
    <w:rsid w:val="00FE40B7"/>
    <w:rsid w:val="00FE415C"/>
    <w:rsid w:val="00FE4167"/>
    <w:rsid w:val="00FE418B"/>
    <w:rsid w:val="00FE41C1"/>
    <w:rsid w:val="00FE421D"/>
    <w:rsid w:val="00FE42A2"/>
    <w:rsid w:val="00FE42E1"/>
    <w:rsid w:val="00FE42F4"/>
    <w:rsid w:val="00FE4393"/>
    <w:rsid w:val="00FE4399"/>
    <w:rsid w:val="00FE44B1"/>
    <w:rsid w:val="00FE455F"/>
    <w:rsid w:val="00FE463B"/>
    <w:rsid w:val="00FE46CB"/>
    <w:rsid w:val="00FE478F"/>
    <w:rsid w:val="00FE47B6"/>
    <w:rsid w:val="00FE48F0"/>
    <w:rsid w:val="00FE4994"/>
    <w:rsid w:val="00FE49A4"/>
    <w:rsid w:val="00FE49B1"/>
    <w:rsid w:val="00FE4A32"/>
    <w:rsid w:val="00FE4A7A"/>
    <w:rsid w:val="00FE4AF1"/>
    <w:rsid w:val="00FE4B16"/>
    <w:rsid w:val="00FE4BA2"/>
    <w:rsid w:val="00FE4CEB"/>
    <w:rsid w:val="00FE4D54"/>
    <w:rsid w:val="00FE4D8D"/>
    <w:rsid w:val="00FE4D97"/>
    <w:rsid w:val="00FE4E16"/>
    <w:rsid w:val="00FE4F6D"/>
    <w:rsid w:val="00FE4FEE"/>
    <w:rsid w:val="00FE5191"/>
    <w:rsid w:val="00FE5193"/>
    <w:rsid w:val="00FE51CC"/>
    <w:rsid w:val="00FE5207"/>
    <w:rsid w:val="00FE52E0"/>
    <w:rsid w:val="00FE5414"/>
    <w:rsid w:val="00FE5483"/>
    <w:rsid w:val="00FE55B5"/>
    <w:rsid w:val="00FE55F3"/>
    <w:rsid w:val="00FE564C"/>
    <w:rsid w:val="00FE568A"/>
    <w:rsid w:val="00FE569E"/>
    <w:rsid w:val="00FE56AF"/>
    <w:rsid w:val="00FE57E3"/>
    <w:rsid w:val="00FE5958"/>
    <w:rsid w:val="00FE5974"/>
    <w:rsid w:val="00FE59BB"/>
    <w:rsid w:val="00FE5A36"/>
    <w:rsid w:val="00FE5A39"/>
    <w:rsid w:val="00FE5A8A"/>
    <w:rsid w:val="00FE5AC3"/>
    <w:rsid w:val="00FE5B9F"/>
    <w:rsid w:val="00FE5BFA"/>
    <w:rsid w:val="00FE5C3F"/>
    <w:rsid w:val="00FE5C7E"/>
    <w:rsid w:val="00FE5C7F"/>
    <w:rsid w:val="00FE5CBB"/>
    <w:rsid w:val="00FE5CF0"/>
    <w:rsid w:val="00FE5E6D"/>
    <w:rsid w:val="00FE5F02"/>
    <w:rsid w:val="00FE6094"/>
    <w:rsid w:val="00FE6153"/>
    <w:rsid w:val="00FE616E"/>
    <w:rsid w:val="00FE617E"/>
    <w:rsid w:val="00FE61F6"/>
    <w:rsid w:val="00FE61FF"/>
    <w:rsid w:val="00FE62D0"/>
    <w:rsid w:val="00FE6337"/>
    <w:rsid w:val="00FE6354"/>
    <w:rsid w:val="00FE63D6"/>
    <w:rsid w:val="00FE63F4"/>
    <w:rsid w:val="00FE6437"/>
    <w:rsid w:val="00FE6441"/>
    <w:rsid w:val="00FE6626"/>
    <w:rsid w:val="00FE6723"/>
    <w:rsid w:val="00FE6761"/>
    <w:rsid w:val="00FE6831"/>
    <w:rsid w:val="00FE6834"/>
    <w:rsid w:val="00FE6839"/>
    <w:rsid w:val="00FE6848"/>
    <w:rsid w:val="00FE68EA"/>
    <w:rsid w:val="00FE69C2"/>
    <w:rsid w:val="00FE69E3"/>
    <w:rsid w:val="00FE6A01"/>
    <w:rsid w:val="00FE6B07"/>
    <w:rsid w:val="00FE6B45"/>
    <w:rsid w:val="00FE6B75"/>
    <w:rsid w:val="00FE6C22"/>
    <w:rsid w:val="00FE6CFE"/>
    <w:rsid w:val="00FE6D74"/>
    <w:rsid w:val="00FE6D7E"/>
    <w:rsid w:val="00FE6DA6"/>
    <w:rsid w:val="00FE6DAF"/>
    <w:rsid w:val="00FE6E28"/>
    <w:rsid w:val="00FE6E39"/>
    <w:rsid w:val="00FE6E5A"/>
    <w:rsid w:val="00FE6EE6"/>
    <w:rsid w:val="00FE6F49"/>
    <w:rsid w:val="00FE6F99"/>
    <w:rsid w:val="00FE70D9"/>
    <w:rsid w:val="00FE7257"/>
    <w:rsid w:val="00FE72B2"/>
    <w:rsid w:val="00FE733E"/>
    <w:rsid w:val="00FE7579"/>
    <w:rsid w:val="00FE76CB"/>
    <w:rsid w:val="00FE772D"/>
    <w:rsid w:val="00FE777F"/>
    <w:rsid w:val="00FE7802"/>
    <w:rsid w:val="00FE7841"/>
    <w:rsid w:val="00FE7870"/>
    <w:rsid w:val="00FE7B9F"/>
    <w:rsid w:val="00FE7BCD"/>
    <w:rsid w:val="00FE7DA1"/>
    <w:rsid w:val="00FE7E52"/>
    <w:rsid w:val="00FE7E97"/>
    <w:rsid w:val="00FE7EBC"/>
    <w:rsid w:val="00FE7F96"/>
    <w:rsid w:val="00FE7FB8"/>
    <w:rsid w:val="00FF0017"/>
    <w:rsid w:val="00FF002B"/>
    <w:rsid w:val="00FF007B"/>
    <w:rsid w:val="00FF00BC"/>
    <w:rsid w:val="00FF0114"/>
    <w:rsid w:val="00FF0128"/>
    <w:rsid w:val="00FF0153"/>
    <w:rsid w:val="00FF0195"/>
    <w:rsid w:val="00FF01ED"/>
    <w:rsid w:val="00FF0234"/>
    <w:rsid w:val="00FF0251"/>
    <w:rsid w:val="00FF0253"/>
    <w:rsid w:val="00FF0254"/>
    <w:rsid w:val="00FF0285"/>
    <w:rsid w:val="00FF02A8"/>
    <w:rsid w:val="00FF02B4"/>
    <w:rsid w:val="00FF034C"/>
    <w:rsid w:val="00FF03C5"/>
    <w:rsid w:val="00FF0403"/>
    <w:rsid w:val="00FF0413"/>
    <w:rsid w:val="00FF0444"/>
    <w:rsid w:val="00FF044C"/>
    <w:rsid w:val="00FF04AD"/>
    <w:rsid w:val="00FF04CA"/>
    <w:rsid w:val="00FF0531"/>
    <w:rsid w:val="00FF05C7"/>
    <w:rsid w:val="00FF060C"/>
    <w:rsid w:val="00FF0634"/>
    <w:rsid w:val="00FF065C"/>
    <w:rsid w:val="00FF06DD"/>
    <w:rsid w:val="00FF070F"/>
    <w:rsid w:val="00FF0829"/>
    <w:rsid w:val="00FF083D"/>
    <w:rsid w:val="00FF0868"/>
    <w:rsid w:val="00FF0891"/>
    <w:rsid w:val="00FF0893"/>
    <w:rsid w:val="00FF08E9"/>
    <w:rsid w:val="00FF0A1E"/>
    <w:rsid w:val="00FF0A3D"/>
    <w:rsid w:val="00FF0A4C"/>
    <w:rsid w:val="00FF0ABC"/>
    <w:rsid w:val="00FF0B97"/>
    <w:rsid w:val="00FF0C64"/>
    <w:rsid w:val="00FF0CB1"/>
    <w:rsid w:val="00FF0CF0"/>
    <w:rsid w:val="00FF0DFE"/>
    <w:rsid w:val="00FF0E7C"/>
    <w:rsid w:val="00FF109A"/>
    <w:rsid w:val="00FF1337"/>
    <w:rsid w:val="00FF140D"/>
    <w:rsid w:val="00FF140E"/>
    <w:rsid w:val="00FF142A"/>
    <w:rsid w:val="00FF14BA"/>
    <w:rsid w:val="00FF14F6"/>
    <w:rsid w:val="00FF150B"/>
    <w:rsid w:val="00FF156D"/>
    <w:rsid w:val="00FF16A6"/>
    <w:rsid w:val="00FF1771"/>
    <w:rsid w:val="00FF17A1"/>
    <w:rsid w:val="00FF184C"/>
    <w:rsid w:val="00FF1A7A"/>
    <w:rsid w:val="00FF1B07"/>
    <w:rsid w:val="00FF1B23"/>
    <w:rsid w:val="00FF1B57"/>
    <w:rsid w:val="00FF1B79"/>
    <w:rsid w:val="00FF1C39"/>
    <w:rsid w:val="00FF1E85"/>
    <w:rsid w:val="00FF1EE0"/>
    <w:rsid w:val="00FF1F08"/>
    <w:rsid w:val="00FF1F21"/>
    <w:rsid w:val="00FF1FD5"/>
    <w:rsid w:val="00FF2095"/>
    <w:rsid w:val="00FF22C1"/>
    <w:rsid w:val="00FF22F2"/>
    <w:rsid w:val="00FF22F8"/>
    <w:rsid w:val="00FF2327"/>
    <w:rsid w:val="00FF2404"/>
    <w:rsid w:val="00FF24BE"/>
    <w:rsid w:val="00FF2557"/>
    <w:rsid w:val="00FF256D"/>
    <w:rsid w:val="00FF2581"/>
    <w:rsid w:val="00FF258E"/>
    <w:rsid w:val="00FF2664"/>
    <w:rsid w:val="00FF26AD"/>
    <w:rsid w:val="00FF26D8"/>
    <w:rsid w:val="00FF2749"/>
    <w:rsid w:val="00FF2750"/>
    <w:rsid w:val="00FF2777"/>
    <w:rsid w:val="00FF27AC"/>
    <w:rsid w:val="00FF27B8"/>
    <w:rsid w:val="00FF27E8"/>
    <w:rsid w:val="00FF2815"/>
    <w:rsid w:val="00FF2865"/>
    <w:rsid w:val="00FF2997"/>
    <w:rsid w:val="00FF29D2"/>
    <w:rsid w:val="00FF2A88"/>
    <w:rsid w:val="00FF2AD3"/>
    <w:rsid w:val="00FF2C25"/>
    <w:rsid w:val="00FF2C6D"/>
    <w:rsid w:val="00FF2CEC"/>
    <w:rsid w:val="00FF2D2F"/>
    <w:rsid w:val="00FF2D55"/>
    <w:rsid w:val="00FF2D93"/>
    <w:rsid w:val="00FF2DE6"/>
    <w:rsid w:val="00FF2E2C"/>
    <w:rsid w:val="00FF2E2F"/>
    <w:rsid w:val="00FF2E9C"/>
    <w:rsid w:val="00FF2F02"/>
    <w:rsid w:val="00FF2F2B"/>
    <w:rsid w:val="00FF2F2C"/>
    <w:rsid w:val="00FF2F45"/>
    <w:rsid w:val="00FF3046"/>
    <w:rsid w:val="00FF3071"/>
    <w:rsid w:val="00FF307B"/>
    <w:rsid w:val="00FF30BA"/>
    <w:rsid w:val="00FF3161"/>
    <w:rsid w:val="00FF31AF"/>
    <w:rsid w:val="00FF32C4"/>
    <w:rsid w:val="00FF3454"/>
    <w:rsid w:val="00FF3553"/>
    <w:rsid w:val="00FF355F"/>
    <w:rsid w:val="00FF3675"/>
    <w:rsid w:val="00FF368B"/>
    <w:rsid w:val="00FF36C7"/>
    <w:rsid w:val="00FF36DC"/>
    <w:rsid w:val="00FF3748"/>
    <w:rsid w:val="00FF3762"/>
    <w:rsid w:val="00FF37AA"/>
    <w:rsid w:val="00FF383D"/>
    <w:rsid w:val="00FF399B"/>
    <w:rsid w:val="00FF39AA"/>
    <w:rsid w:val="00FF3A02"/>
    <w:rsid w:val="00FF3BCF"/>
    <w:rsid w:val="00FF3BE3"/>
    <w:rsid w:val="00FF3D03"/>
    <w:rsid w:val="00FF3D64"/>
    <w:rsid w:val="00FF3D6F"/>
    <w:rsid w:val="00FF3E77"/>
    <w:rsid w:val="00FF3F57"/>
    <w:rsid w:val="00FF3F6A"/>
    <w:rsid w:val="00FF3F96"/>
    <w:rsid w:val="00FF3FCE"/>
    <w:rsid w:val="00FF408A"/>
    <w:rsid w:val="00FF40BE"/>
    <w:rsid w:val="00FF4253"/>
    <w:rsid w:val="00FF4282"/>
    <w:rsid w:val="00FF4326"/>
    <w:rsid w:val="00FF4336"/>
    <w:rsid w:val="00FF4376"/>
    <w:rsid w:val="00FF439C"/>
    <w:rsid w:val="00FF44B6"/>
    <w:rsid w:val="00FF4648"/>
    <w:rsid w:val="00FF47ED"/>
    <w:rsid w:val="00FF47F6"/>
    <w:rsid w:val="00FF4831"/>
    <w:rsid w:val="00FF485E"/>
    <w:rsid w:val="00FF493B"/>
    <w:rsid w:val="00FF499A"/>
    <w:rsid w:val="00FF49FF"/>
    <w:rsid w:val="00FF4BE1"/>
    <w:rsid w:val="00FF4DBE"/>
    <w:rsid w:val="00FF4E38"/>
    <w:rsid w:val="00FF4E95"/>
    <w:rsid w:val="00FF4E99"/>
    <w:rsid w:val="00FF4EB0"/>
    <w:rsid w:val="00FF4EBD"/>
    <w:rsid w:val="00FF4EE8"/>
    <w:rsid w:val="00FF5093"/>
    <w:rsid w:val="00FF51AF"/>
    <w:rsid w:val="00FF52E8"/>
    <w:rsid w:val="00FF53E9"/>
    <w:rsid w:val="00FF544B"/>
    <w:rsid w:val="00FF54B5"/>
    <w:rsid w:val="00FF5561"/>
    <w:rsid w:val="00FF558E"/>
    <w:rsid w:val="00FF5663"/>
    <w:rsid w:val="00FF56E9"/>
    <w:rsid w:val="00FF56FF"/>
    <w:rsid w:val="00FF5756"/>
    <w:rsid w:val="00FF58BA"/>
    <w:rsid w:val="00FF58E4"/>
    <w:rsid w:val="00FF5937"/>
    <w:rsid w:val="00FF5A11"/>
    <w:rsid w:val="00FF5A6A"/>
    <w:rsid w:val="00FF5BCB"/>
    <w:rsid w:val="00FF5C6E"/>
    <w:rsid w:val="00FF5C78"/>
    <w:rsid w:val="00FF5D4D"/>
    <w:rsid w:val="00FF5D79"/>
    <w:rsid w:val="00FF5DC5"/>
    <w:rsid w:val="00FF5EAC"/>
    <w:rsid w:val="00FF5EF2"/>
    <w:rsid w:val="00FF613D"/>
    <w:rsid w:val="00FF617E"/>
    <w:rsid w:val="00FF629B"/>
    <w:rsid w:val="00FF62AA"/>
    <w:rsid w:val="00FF62BA"/>
    <w:rsid w:val="00FF62FB"/>
    <w:rsid w:val="00FF630F"/>
    <w:rsid w:val="00FF63CA"/>
    <w:rsid w:val="00FF646F"/>
    <w:rsid w:val="00FF6481"/>
    <w:rsid w:val="00FF64C5"/>
    <w:rsid w:val="00FF6526"/>
    <w:rsid w:val="00FF6535"/>
    <w:rsid w:val="00FF6606"/>
    <w:rsid w:val="00FF660C"/>
    <w:rsid w:val="00FF6742"/>
    <w:rsid w:val="00FF6789"/>
    <w:rsid w:val="00FF688F"/>
    <w:rsid w:val="00FF6899"/>
    <w:rsid w:val="00FF68B3"/>
    <w:rsid w:val="00FF693D"/>
    <w:rsid w:val="00FF6957"/>
    <w:rsid w:val="00FF69C9"/>
    <w:rsid w:val="00FF6A84"/>
    <w:rsid w:val="00FF6AF6"/>
    <w:rsid w:val="00FF6BA3"/>
    <w:rsid w:val="00FF6BD0"/>
    <w:rsid w:val="00FF6BD9"/>
    <w:rsid w:val="00FF6C91"/>
    <w:rsid w:val="00FF6CB4"/>
    <w:rsid w:val="00FF6CC3"/>
    <w:rsid w:val="00FF6CE8"/>
    <w:rsid w:val="00FF6E79"/>
    <w:rsid w:val="00FF6ED0"/>
    <w:rsid w:val="00FF6F14"/>
    <w:rsid w:val="00FF7069"/>
    <w:rsid w:val="00FF7082"/>
    <w:rsid w:val="00FF70A8"/>
    <w:rsid w:val="00FF70E8"/>
    <w:rsid w:val="00FF7168"/>
    <w:rsid w:val="00FF71A3"/>
    <w:rsid w:val="00FF71A6"/>
    <w:rsid w:val="00FF7280"/>
    <w:rsid w:val="00FF7285"/>
    <w:rsid w:val="00FF7366"/>
    <w:rsid w:val="00FF736E"/>
    <w:rsid w:val="00FF73C3"/>
    <w:rsid w:val="00FF7409"/>
    <w:rsid w:val="00FF759C"/>
    <w:rsid w:val="00FF764D"/>
    <w:rsid w:val="00FF766F"/>
    <w:rsid w:val="00FF76C0"/>
    <w:rsid w:val="00FF7785"/>
    <w:rsid w:val="00FF77F1"/>
    <w:rsid w:val="00FF78E0"/>
    <w:rsid w:val="00FF7950"/>
    <w:rsid w:val="00FF7BBB"/>
    <w:rsid w:val="00FF7C01"/>
    <w:rsid w:val="00FF7C07"/>
    <w:rsid w:val="00FF7C29"/>
    <w:rsid w:val="00FF7CF7"/>
    <w:rsid w:val="00FF7D40"/>
    <w:rsid w:val="00FF7DC4"/>
    <w:rsid w:val="00FF7E22"/>
    <w:rsid w:val="00FF7EDB"/>
    <w:rsid w:val="00FF7FD2"/>
    <w:rsid w:val="00FF7FD4"/>
    <w:rsid w:val="08000014"/>
    <w:rsid w:val="08000317"/>
    <w:rsid w:val="08000318"/>
    <w:rsid w:val="08000359"/>
    <w:rsid w:val="08000423"/>
    <w:rsid w:val="0800046C"/>
    <w:rsid w:val="080005AC"/>
    <w:rsid w:val="08000613"/>
    <w:rsid w:val="08000798"/>
    <w:rsid w:val="08000972"/>
    <w:rsid w:val="08000BDF"/>
    <w:rsid w:val="08000D91"/>
    <w:rsid w:val="08000DAC"/>
    <w:rsid w:val="08000DE3"/>
    <w:rsid w:val="08000ECB"/>
    <w:rsid w:val="08001036"/>
    <w:rsid w:val="0800112A"/>
    <w:rsid w:val="08001174"/>
    <w:rsid w:val="080012B6"/>
    <w:rsid w:val="080013AD"/>
    <w:rsid w:val="08001564"/>
    <w:rsid w:val="080015A2"/>
    <w:rsid w:val="08001784"/>
    <w:rsid w:val="08001C8F"/>
    <w:rsid w:val="08001E8A"/>
    <w:rsid w:val="08001F16"/>
    <w:rsid w:val="08001F3C"/>
    <w:rsid w:val="08001FBD"/>
    <w:rsid w:val="08002017"/>
    <w:rsid w:val="080020E6"/>
    <w:rsid w:val="08002120"/>
    <w:rsid w:val="080023C9"/>
    <w:rsid w:val="080024CD"/>
    <w:rsid w:val="080024F8"/>
    <w:rsid w:val="08002501"/>
    <w:rsid w:val="08002504"/>
    <w:rsid w:val="08002595"/>
    <w:rsid w:val="080027F2"/>
    <w:rsid w:val="08002898"/>
    <w:rsid w:val="080028A2"/>
    <w:rsid w:val="08002960"/>
    <w:rsid w:val="08002967"/>
    <w:rsid w:val="08002A79"/>
    <w:rsid w:val="08002A81"/>
    <w:rsid w:val="08002A97"/>
    <w:rsid w:val="08002ABD"/>
    <w:rsid w:val="08002BA3"/>
    <w:rsid w:val="08002CCF"/>
    <w:rsid w:val="08002D21"/>
    <w:rsid w:val="08002D73"/>
    <w:rsid w:val="08002DF5"/>
    <w:rsid w:val="08002EAE"/>
    <w:rsid w:val="08002EEA"/>
    <w:rsid w:val="08003016"/>
    <w:rsid w:val="08003036"/>
    <w:rsid w:val="08003077"/>
    <w:rsid w:val="0800312F"/>
    <w:rsid w:val="0800328D"/>
    <w:rsid w:val="080032FC"/>
    <w:rsid w:val="0800358C"/>
    <w:rsid w:val="0800369F"/>
    <w:rsid w:val="080036E9"/>
    <w:rsid w:val="08003730"/>
    <w:rsid w:val="0800373D"/>
    <w:rsid w:val="08003795"/>
    <w:rsid w:val="080038FA"/>
    <w:rsid w:val="08003919"/>
    <w:rsid w:val="08003A00"/>
    <w:rsid w:val="08003A47"/>
    <w:rsid w:val="08003CAF"/>
    <w:rsid w:val="08003D9C"/>
    <w:rsid w:val="08004078"/>
    <w:rsid w:val="080040F3"/>
    <w:rsid w:val="080041FD"/>
    <w:rsid w:val="08004227"/>
    <w:rsid w:val="0800423C"/>
    <w:rsid w:val="08004246"/>
    <w:rsid w:val="08004252"/>
    <w:rsid w:val="0800446A"/>
    <w:rsid w:val="08004519"/>
    <w:rsid w:val="0800482A"/>
    <w:rsid w:val="08004872"/>
    <w:rsid w:val="08004882"/>
    <w:rsid w:val="08004AAE"/>
    <w:rsid w:val="08004CD6"/>
    <w:rsid w:val="08004E13"/>
    <w:rsid w:val="08004F78"/>
    <w:rsid w:val="08004FEA"/>
    <w:rsid w:val="08005130"/>
    <w:rsid w:val="0800517F"/>
    <w:rsid w:val="080051A9"/>
    <w:rsid w:val="080051E6"/>
    <w:rsid w:val="080051EF"/>
    <w:rsid w:val="080052B7"/>
    <w:rsid w:val="080052D0"/>
    <w:rsid w:val="080053EC"/>
    <w:rsid w:val="080053F5"/>
    <w:rsid w:val="0800555F"/>
    <w:rsid w:val="080055E3"/>
    <w:rsid w:val="080057F6"/>
    <w:rsid w:val="08005A58"/>
    <w:rsid w:val="08005B64"/>
    <w:rsid w:val="08005C67"/>
    <w:rsid w:val="08005CA8"/>
    <w:rsid w:val="08005DD9"/>
    <w:rsid w:val="08005E97"/>
    <w:rsid w:val="08005EC7"/>
    <w:rsid w:val="08005F88"/>
    <w:rsid w:val="08005FC0"/>
    <w:rsid w:val="08006092"/>
    <w:rsid w:val="080060AA"/>
    <w:rsid w:val="080060FE"/>
    <w:rsid w:val="08006224"/>
    <w:rsid w:val="08006245"/>
    <w:rsid w:val="08006260"/>
    <w:rsid w:val="0800649F"/>
    <w:rsid w:val="080064AA"/>
    <w:rsid w:val="08006581"/>
    <w:rsid w:val="08006585"/>
    <w:rsid w:val="0800671A"/>
    <w:rsid w:val="08006AD5"/>
    <w:rsid w:val="08006B1F"/>
    <w:rsid w:val="08006D0D"/>
    <w:rsid w:val="08006D85"/>
    <w:rsid w:val="08006DF0"/>
    <w:rsid w:val="08006EE5"/>
    <w:rsid w:val="08006F0B"/>
    <w:rsid w:val="08006F0D"/>
    <w:rsid w:val="08006F12"/>
    <w:rsid w:val="08006F89"/>
    <w:rsid w:val="08006FDC"/>
    <w:rsid w:val="08007475"/>
    <w:rsid w:val="08007520"/>
    <w:rsid w:val="0800752B"/>
    <w:rsid w:val="080075F8"/>
    <w:rsid w:val="0800771E"/>
    <w:rsid w:val="08007868"/>
    <w:rsid w:val="08007982"/>
    <w:rsid w:val="08007B3F"/>
    <w:rsid w:val="08007B41"/>
    <w:rsid w:val="08007B4D"/>
    <w:rsid w:val="08007C0D"/>
    <w:rsid w:val="08007CEF"/>
    <w:rsid w:val="08007D42"/>
    <w:rsid w:val="08007F53"/>
    <w:rsid w:val="08010152"/>
    <w:rsid w:val="0801019F"/>
    <w:rsid w:val="08010205"/>
    <w:rsid w:val="0801023D"/>
    <w:rsid w:val="08010261"/>
    <w:rsid w:val="080102F2"/>
    <w:rsid w:val="08010340"/>
    <w:rsid w:val="0801052F"/>
    <w:rsid w:val="0801059D"/>
    <w:rsid w:val="080105BE"/>
    <w:rsid w:val="08010659"/>
    <w:rsid w:val="08010717"/>
    <w:rsid w:val="0801080C"/>
    <w:rsid w:val="0801084E"/>
    <w:rsid w:val="08010B63"/>
    <w:rsid w:val="08010C00"/>
    <w:rsid w:val="08010C05"/>
    <w:rsid w:val="08010CE2"/>
    <w:rsid w:val="08010D01"/>
    <w:rsid w:val="08010D2E"/>
    <w:rsid w:val="08010E5C"/>
    <w:rsid w:val="08010E7F"/>
    <w:rsid w:val="08010E9D"/>
    <w:rsid w:val="08010EA9"/>
    <w:rsid w:val="08010EFD"/>
    <w:rsid w:val="08011094"/>
    <w:rsid w:val="08011199"/>
    <w:rsid w:val="08011395"/>
    <w:rsid w:val="080114EC"/>
    <w:rsid w:val="08011618"/>
    <w:rsid w:val="0801166A"/>
    <w:rsid w:val="0801179C"/>
    <w:rsid w:val="080117A3"/>
    <w:rsid w:val="08011942"/>
    <w:rsid w:val="08011946"/>
    <w:rsid w:val="08011AB6"/>
    <w:rsid w:val="08011ABB"/>
    <w:rsid w:val="08011B32"/>
    <w:rsid w:val="08011C82"/>
    <w:rsid w:val="08011D00"/>
    <w:rsid w:val="08011F13"/>
    <w:rsid w:val="08011F66"/>
    <w:rsid w:val="08011FB0"/>
    <w:rsid w:val="08011FD2"/>
    <w:rsid w:val="08012035"/>
    <w:rsid w:val="0801209A"/>
    <w:rsid w:val="080120D0"/>
    <w:rsid w:val="08012107"/>
    <w:rsid w:val="0801219E"/>
    <w:rsid w:val="08012288"/>
    <w:rsid w:val="080122CE"/>
    <w:rsid w:val="08012396"/>
    <w:rsid w:val="080123CF"/>
    <w:rsid w:val="0801246A"/>
    <w:rsid w:val="080124ED"/>
    <w:rsid w:val="08012556"/>
    <w:rsid w:val="08012744"/>
    <w:rsid w:val="08012760"/>
    <w:rsid w:val="0801278C"/>
    <w:rsid w:val="0801285C"/>
    <w:rsid w:val="080128CA"/>
    <w:rsid w:val="08012973"/>
    <w:rsid w:val="08012A2B"/>
    <w:rsid w:val="08012ADC"/>
    <w:rsid w:val="08012C98"/>
    <w:rsid w:val="08012D05"/>
    <w:rsid w:val="08012D72"/>
    <w:rsid w:val="08012E3C"/>
    <w:rsid w:val="08013041"/>
    <w:rsid w:val="080131A4"/>
    <w:rsid w:val="08013262"/>
    <w:rsid w:val="08013264"/>
    <w:rsid w:val="08013373"/>
    <w:rsid w:val="08013511"/>
    <w:rsid w:val="0801354C"/>
    <w:rsid w:val="0801358E"/>
    <w:rsid w:val="080135DF"/>
    <w:rsid w:val="08013727"/>
    <w:rsid w:val="0801372D"/>
    <w:rsid w:val="080138A2"/>
    <w:rsid w:val="08013959"/>
    <w:rsid w:val="0801397B"/>
    <w:rsid w:val="080139B7"/>
    <w:rsid w:val="08013A2D"/>
    <w:rsid w:val="08013A4F"/>
    <w:rsid w:val="08013B25"/>
    <w:rsid w:val="08013BC6"/>
    <w:rsid w:val="08013BEE"/>
    <w:rsid w:val="08013C38"/>
    <w:rsid w:val="08013DAB"/>
    <w:rsid w:val="08013E05"/>
    <w:rsid w:val="08013E0A"/>
    <w:rsid w:val="08013E46"/>
    <w:rsid w:val="08013E4B"/>
    <w:rsid w:val="08013E5C"/>
    <w:rsid w:val="08013EE5"/>
    <w:rsid w:val="08013F3F"/>
    <w:rsid w:val="08013F8B"/>
    <w:rsid w:val="0801422B"/>
    <w:rsid w:val="080142DF"/>
    <w:rsid w:val="080145F7"/>
    <w:rsid w:val="08014639"/>
    <w:rsid w:val="080146ED"/>
    <w:rsid w:val="08014736"/>
    <w:rsid w:val="08014A29"/>
    <w:rsid w:val="08014C50"/>
    <w:rsid w:val="08014DAC"/>
    <w:rsid w:val="08014E4A"/>
    <w:rsid w:val="0801500F"/>
    <w:rsid w:val="0801504C"/>
    <w:rsid w:val="0801508D"/>
    <w:rsid w:val="0801516D"/>
    <w:rsid w:val="080151DE"/>
    <w:rsid w:val="080152A9"/>
    <w:rsid w:val="080152E4"/>
    <w:rsid w:val="080153B5"/>
    <w:rsid w:val="08015419"/>
    <w:rsid w:val="0801550D"/>
    <w:rsid w:val="08015584"/>
    <w:rsid w:val="08015622"/>
    <w:rsid w:val="08015623"/>
    <w:rsid w:val="080156A6"/>
    <w:rsid w:val="08015714"/>
    <w:rsid w:val="080159AF"/>
    <w:rsid w:val="08015B3F"/>
    <w:rsid w:val="08015B96"/>
    <w:rsid w:val="08015B9C"/>
    <w:rsid w:val="08015BCA"/>
    <w:rsid w:val="08015BD6"/>
    <w:rsid w:val="08015C5D"/>
    <w:rsid w:val="08015CC4"/>
    <w:rsid w:val="08015CE2"/>
    <w:rsid w:val="08015E4F"/>
    <w:rsid w:val="08015F1F"/>
    <w:rsid w:val="08015FD4"/>
    <w:rsid w:val="08016047"/>
    <w:rsid w:val="0801618F"/>
    <w:rsid w:val="080161FC"/>
    <w:rsid w:val="08016205"/>
    <w:rsid w:val="0801624E"/>
    <w:rsid w:val="080162F0"/>
    <w:rsid w:val="0801636B"/>
    <w:rsid w:val="0801642F"/>
    <w:rsid w:val="0801649C"/>
    <w:rsid w:val="08016567"/>
    <w:rsid w:val="0801658A"/>
    <w:rsid w:val="080165C7"/>
    <w:rsid w:val="080165FD"/>
    <w:rsid w:val="08016615"/>
    <w:rsid w:val="0801672B"/>
    <w:rsid w:val="08016753"/>
    <w:rsid w:val="0801680B"/>
    <w:rsid w:val="0801686E"/>
    <w:rsid w:val="080169BE"/>
    <w:rsid w:val="08016A06"/>
    <w:rsid w:val="08016B1D"/>
    <w:rsid w:val="08016BBD"/>
    <w:rsid w:val="08016CCC"/>
    <w:rsid w:val="08016D1F"/>
    <w:rsid w:val="08016E03"/>
    <w:rsid w:val="08016E44"/>
    <w:rsid w:val="080170D8"/>
    <w:rsid w:val="08017129"/>
    <w:rsid w:val="0801715D"/>
    <w:rsid w:val="0801725B"/>
    <w:rsid w:val="08017345"/>
    <w:rsid w:val="0801735F"/>
    <w:rsid w:val="080173D8"/>
    <w:rsid w:val="08017409"/>
    <w:rsid w:val="08017783"/>
    <w:rsid w:val="080178AC"/>
    <w:rsid w:val="0801796F"/>
    <w:rsid w:val="08017994"/>
    <w:rsid w:val="080179AF"/>
    <w:rsid w:val="080179CC"/>
    <w:rsid w:val="08017A8A"/>
    <w:rsid w:val="08017AC2"/>
    <w:rsid w:val="08017BD9"/>
    <w:rsid w:val="08017BF4"/>
    <w:rsid w:val="08020187"/>
    <w:rsid w:val="08020244"/>
    <w:rsid w:val="080202CB"/>
    <w:rsid w:val="08020311"/>
    <w:rsid w:val="08020555"/>
    <w:rsid w:val="080205C6"/>
    <w:rsid w:val="08020786"/>
    <w:rsid w:val="080207B0"/>
    <w:rsid w:val="080208A6"/>
    <w:rsid w:val="08020AB0"/>
    <w:rsid w:val="08020B5A"/>
    <w:rsid w:val="08020BBF"/>
    <w:rsid w:val="08020BE3"/>
    <w:rsid w:val="08020CD5"/>
    <w:rsid w:val="08020F72"/>
    <w:rsid w:val="080210BB"/>
    <w:rsid w:val="080211DE"/>
    <w:rsid w:val="080212CA"/>
    <w:rsid w:val="08021329"/>
    <w:rsid w:val="08021446"/>
    <w:rsid w:val="08021555"/>
    <w:rsid w:val="08021668"/>
    <w:rsid w:val="08021717"/>
    <w:rsid w:val="0802171B"/>
    <w:rsid w:val="080217E4"/>
    <w:rsid w:val="08021810"/>
    <w:rsid w:val="0802189E"/>
    <w:rsid w:val="080219AB"/>
    <w:rsid w:val="08021A68"/>
    <w:rsid w:val="08021AB0"/>
    <w:rsid w:val="08021B20"/>
    <w:rsid w:val="08021B32"/>
    <w:rsid w:val="08021B65"/>
    <w:rsid w:val="08021C52"/>
    <w:rsid w:val="08021CE4"/>
    <w:rsid w:val="08021D5C"/>
    <w:rsid w:val="08022002"/>
    <w:rsid w:val="0802208F"/>
    <w:rsid w:val="080220F9"/>
    <w:rsid w:val="08022147"/>
    <w:rsid w:val="080221F1"/>
    <w:rsid w:val="08022537"/>
    <w:rsid w:val="08022649"/>
    <w:rsid w:val="080226C6"/>
    <w:rsid w:val="0802273D"/>
    <w:rsid w:val="08022799"/>
    <w:rsid w:val="080227BD"/>
    <w:rsid w:val="08022881"/>
    <w:rsid w:val="08022B39"/>
    <w:rsid w:val="08022D87"/>
    <w:rsid w:val="08022D94"/>
    <w:rsid w:val="08022DDB"/>
    <w:rsid w:val="08022E91"/>
    <w:rsid w:val="080230FC"/>
    <w:rsid w:val="080232BD"/>
    <w:rsid w:val="080232EA"/>
    <w:rsid w:val="080234B5"/>
    <w:rsid w:val="08023567"/>
    <w:rsid w:val="0802359F"/>
    <w:rsid w:val="08023664"/>
    <w:rsid w:val="080236EA"/>
    <w:rsid w:val="0802371E"/>
    <w:rsid w:val="0802376D"/>
    <w:rsid w:val="08023777"/>
    <w:rsid w:val="080237A6"/>
    <w:rsid w:val="080237DD"/>
    <w:rsid w:val="08023B3E"/>
    <w:rsid w:val="08023BB8"/>
    <w:rsid w:val="08023DEC"/>
    <w:rsid w:val="08023E70"/>
    <w:rsid w:val="08023F22"/>
    <w:rsid w:val="08024060"/>
    <w:rsid w:val="080240AE"/>
    <w:rsid w:val="08024126"/>
    <w:rsid w:val="08024220"/>
    <w:rsid w:val="080243B4"/>
    <w:rsid w:val="080244E1"/>
    <w:rsid w:val="08024606"/>
    <w:rsid w:val="080246C6"/>
    <w:rsid w:val="080247C4"/>
    <w:rsid w:val="0802487F"/>
    <w:rsid w:val="08024A2F"/>
    <w:rsid w:val="08024A62"/>
    <w:rsid w:val="08024A6B"/>
    <w:rsid w:val="08024A85"/>
    <w:rsid w:val="08024B8B"/>
    <w:rsid w:val="08024BEB"/>
    <w:rsid w:val="08024C96"/>
    <w:rsid w:val="08024CC7"/>
    <w:rsid w:val="08024CED"/>
    <w:rsid w:val="08024D0C"/>
    <w:rsid w:val="08024D3B"/>
    <w:rsid w:val="08024E0E"/>
    <w:rsid w:val="08024F50"/>
    <w:rsid w:val="08024FD5"/>
    <w:rsid w:val="08025082"/>
    <w:rsid w:val="080250CF"/>
    <w:rsid w:val="08025109"/>
    <w:rsid w:val="08025245"/>
    <w:rsid w:val="08025287"/>
    <w:rsid w:val="080253AD"/>
    <w:rsid w:val="080253C3"/>
    <w:rsid w:val="0802550B"/>
    <w:rsid w:val="080256C8"/>
    <w:rsid w:val="080257E4"/>
    <w:rsid w:val="0802594E"/>
    <w:rsid w:val="080259F0"/>
    <w:rsid w:val="08025B31"/>
    <w:rsid w:val="08025B93"/>
    <w:rsid w:val="08025E58"/>
    <w:rsid w:val="08025F9A"/>
    <w:rsid w:val="0802606E"/>
    <w:rsid w:val="0802608F"/>
    <w:rsid w:val="0802615A"/>
    <w:rsid w:val="08026704"/>
    <w:rsid w:val="0802679E"/>
    <w:rsid w:val="0802689C"/>
    <w:rsid w:val="080268CF"/>
    <w:rsid w:val="08026969"/>
    <w:rsid w:val="080269F5"/>
    <w:rsid w:val="08026A2D"/>
    <w:rsid w:val="08026E1C"/>
    <w:rsid w:val="08026E9E"/>
    <w:rsid w:val="0802717F"/>
    <w:rsid w:val="080272FA"/>
    <w:rsid w:val="0802738C"/>
    <w:rsid w:val="080274AA"/>
    <w:rsid w:val="0802753D"/>
    <w:rsid w:val="0802754A"/>
    <w:rsid w:val="08027551"/>
    <w:rsid w:val="0802756F"/>
    <w:rsid w:val="0802768D"/>
    <w:rsid w:val="080277E4"/>
    <w:rsid w:val="08027993"/>
    <w:rsid w:val="08027A34"/>
    <w:rsid w:val="08027CCC"/>
    <w:rsid w:val="08027CD8"/>
    <w:rsid w:val="08027E81"/>
    <w:rsid w:val="08027EA2"/>
    <w:rsid w:val="08027F56"/>
    <w:rsid w:val="080300FF"/>
    <w:rsid w:val="0803023B"/>
    <w:rsid w:val="080302C1"/>
    <w:rsid w:val="0803035F"/>
    <w:rsid w:val="08030381"/>
    <w:rsid w:val="08030507"/>
    <w:rsid w:val="080305B3"/>
    <w:rsid w:val="080305CC"/>
    <w:rsid w:val="08030767"/>
    <w:rsid w:val="0803086B"/>
    <w:rsid w:val="080309D8"/>
    <w:rsid w:val="08030AFD"/>
    <w:rsid w:val="08030B22"/>
    <w:rsid w:val="08030B68"/>
    <w:rsid w:val="08030B92"/>
    <w:rsid w:val="08030F63"/>
    <w:rsid w:val="08030FA0"/>
    <w:rsid w:val="0803102C"/>
    <w:rsid w:val="08031228"/>
    <w:rsid w:val="0803128C"/>
    <w:rsid w:val="08031670"/>
    <w:rsid w:val="08031725"/>
    <w:rsid w:val="08031799"/>
    <w:rsid w:val="08031802"/>
    <w:rsid w:val="08031870"/>
    <w:rsid w:val="080318C3"/>
    <w:rsid w:val="080319A6"/>
    <w:rsid w:val="08031AF1"/>
    <w:rsid w:val="08031B28"/>
    <w:rsid w:val="08031C02"/>
    <w:rsid w:val="08031C2B"/>
    <w:rsid w:val="08031CB5"/>
    <w:rsid w:val="08031D9F"/>
    <w:rsid w:val="08031F5E"/>
    <w:rsid w:val="08031FAD"/>
    <w:rsid w:val="080324AE"/>
    <w:rsid w:val="0803260E"/>
    <w:rsid w:val="080328DC"/>
    <w:rsid w:val="08032B25"/>
    <w:rsid w:val="08032BD9"/>
    <w:rsid w:val="08032C33"/>
    <w:rsid w:val="08032DB6"/>
    <w:rsid w:val="08032E02"/>
    <w:rsid w:val="080330B4"/>
    <w:rsid w:val="08033176"/>
    <w:rsid w:val="0803323C"/>
    <w:rsid w:val="0803326A"/>
    <w:rsid w:val="080332EA"/>
    <w:rsid w:val="0803331D"/>
    <w:rsid w:val="0803338E"/>
    <w:rsid w:val="080334CF"/>
    <w:rsid w:val="08033573"/>
    <w:rsid w:val="080335A9"/>
    <w:rsid w:val="08033668"/>
    <w:rsid w:val="080337E0"/>
    <w:rsid w:val="080337FD"/>
    <w:rsid w:val="08033961"/>
    <w:rsid w:val="08033964"/>
    <w:rsid w:val="08033970"/>
    <w:rsid w:val="080339F8"/>
    <w:rsid w:val="08033B6C"/>
    <w:rsid w:val="08033C26"/>
    <w:rsid w:val="08033C2F"/>
    <w:rsid w:val="08033D92"/>
    <w:rsid w:val="08033FA7"/>
    <w:rsid w:val="0803405B"/>
    <w:rsid w:val="08034338"/>
    <w:rsid w:val="08034445"/>
    <w:rsid w:val="080344DE"/>
    <w:rsid w:val="0803460D"/>
    <w:rsid w:val="080346FD"/>
    <w:rsid w:val="080347B0"/>
    <w:rsid w:val="08034B11"/>
    <w:rsid w:val="08034BE5"/>
    <w:rsid w:val="08034C10"/>
    <w:rsid w:val="08034CA7"/>
    <w:rsid w:val="08034E96"/>
    <w:rsid w:val="08034EB8"/>
    <w:rsid w:val="08034F83"/>
    <w:rsid w:val="08034FA0"/>
    <w:rsid w:val="0803513C"/>
    <w:rsid w:val="08035231"/>
    <w:rsid w:val="08035340"/>
    <w:rsid w:val="08035357"/>
    <w:rsid w:val="08035360"/>
    <w:rsid w:val="08035418"/>
    <w:rsid w:val="08035532"/>
    <w:rsid w:val="080357EA"/>
    <w:rsid w:val="08035822"/>
    <w:rsid w:val="080358A6"/>
    <w:rsid w:val="08035980"/>
    <w:rsid w:val="08035A6C"/>
    <w:rsid w:val="08035AEC"/>
    <w:rsid w:val="08035B34"/>
    <w:rsid w:val="08035C55"/>
    <w:rsid w:val="08035DAA"/>
    <w:rsid w:val="08035DF1"/>
    <w:rsid w:val="08035E17"/>
    <w:rsid w:val="08035E3E"/>
    <w:rsid w:val="08035FD3"/>
    <w:rsid w:val="08035FFB"/>
    <w:rsid w:val="0803600B"/>
    <w:rsid w:val="080361BB"/>
    <w:rsid w:val="0803629B"/>
    <w:rsid w:val="0803632D"/>
    <w:rsid w:val="080363F1"/>
    <w:rsid w:val="080364BA"/>
    <w:rsid w:val="080365FD"/>
    <w:rsid w:val="08036625"/>
    <w:rsid w:val="08036692"/>
    <w:rsid w:val="080367AD"/>
    <w:rsid w:val="080369EF"/>
    <w:rsid w:val="08036A89"/>
    <w:rsid w:val="08036AAB"/>
    <w:rsid w:val="08036C24"/>
    <w:rsid w:val="08036C25"/>
    <w:rsid w:val="08036CA1"/>
    <w:rsid w:val="08036CC0"/>
    <w:rsid w:val="08036D94"/>
    <w:rsid w:val="080371C6"/>
    <w:rsid w:val="0803726B"/>
    <w:rsid w:val="0803746C"/>
    <w:rsid w:val="0803767F"/>
    <w:rsid w:val="0803768C"/>
    <w:rsid w:val="08037698"/>
    <w:rsid w:val="0803776B"/>
    <w:rsid w:val="0803781E"/>
    <w:rsid w:val="08037948"/>
    <w:rsid w:val="08037D11"/>
    <w:rsid w:val="08037D1A"/>
    <w:rsid w:val="08037D22"/>
    <w:rsid w:val="08037DC0"/>
    <w:rsid w:val="08037E23"/>
    <w:rsid w:val="08037E7D"/>
    <w:rsid w:val="08037F35"/>
    <w:rsid w:val="08037F6F"/>
    <w:rsid w:val="08037FC8"/>
    <w:rsid w:val="08040052"/>
    <w:rsid w:val="08040092"/>
    <w:rsid w:val="08040260"/>
    <w:rsid w:val="080402D7"/>
    <w:rsid w:val="0804034C"/>
    <w:rsid w:val="080403FA"/>
    <w:rsid w:val="08040577"/>
    <w:rsid w:val="080405AF"/>
    <w:rsid w:val="08040655"/>
    <w:rsid w:val="08040728"/>
    <w:rsid w:val="080407A8"/>
    <w:rsid w:val="08040841"/>
    <w:rsid w:val="080408DD"/>
    <w:rsid w:val="080409B9"/>
    <w:rsid w:val="08040A36"/>
    <w:rsid w:val="08040A67"/>
    <w:rsid w:val="08040A6D"/>
    <w:rsid w:val="08040A96"/>
    <w:rsid w:val="08040B20"/>
    <w:rsid w:val="08040C92"/>
    <w:rsid w:val="08040CBD"/>
    <w:rsid w:val="08040F35"/>
    <w:rsid w:val="08040F39"/>
    <w:rsid w:val="08040F68"/>
    <w:rsid w:val="08040FEB"/>
    <w:rsid w:val="08041132"/>
    <w:rsid w:val="08041161"/>
    <w:rsid w:val="0804120E"/>
    <w:rsid w:val="080412B3"/>
    <w:rsid w:val="080412B8"/>
    <w:rsid w:val="0804133D"/>
    <w:rsid w:val="0804135D"/>
    <w:rsid w:val="0804145D"/>
    <w:rsid w:val="08041598"/>
    <w:rsid w:val="080415F7"/>
    <w:rsid w:val="08041618"/>
    <w:rsid w:val="08041687"/>
    <w:rsid w:val="08041794"/>
    <w:rsid w:val="0804185A"/>
    <w:rsid w:val="080418D1"/>
    <w:rsid w:val="08041B66"/>
    <w:rsid w:val="08041C28"/>
    <w:rsid w:val="08041D9E"/>
    <w:rsid w:val="08041DCD"/>
    <w:rsid w:val="08041E7D"/>
    <w:rsid w:val="08041E8E"/>
    <w:rsid w:val="08041F0E"/>
    <w:rsid w:val="080420D5"/>
    <w:rsid w:val="08042180"/>
    <w:rsid w:val="08042269"/>
    <w:rsid w:val="080422DD"/>
    <w:rsid w:val="080422DF"/>
    <w:rsid w:val="08042548"/>
    <w:rsid w:val="08042565"/>
    <w:rsid w:val="08042589"/>
    <w:rsid w:val="08042662"/>
    <w:rsid w:val="0804271E"/>
    <w:rsid w:val="08042749"/>
    <w:rsid w:val="08042882"/>
    <w:rsid w:val="0804289A"/>
    <w:rsid w:val="08042951"/>
    <w:rsid w:val="080429F5"/>
    <w:rsid w:val="08042A39"/>
    <w:rsid w:val="08042AE7"/>
    <w:rsid w:val="08042B05"/>
    <w:rsid w:val="08042B5E"/>
    <w:rsid w:val="08042B61"/>
    <w:rsid w:val="08042CC5"/>
    <w:rsid w:val="08042CDE"/>
    <w:rsid w:val="08042DDC"/>
    <w:rsid w:val="08042E7E"/>
    <w:rsid w:val="0804303E"/>
    <w:rsid w:val="0804319B"/>
    <w:rsid w:val="08043284"/>
    <w:rsid w:val="080432C2"/>
    <w:rsid w:val="0804340D"/>
    <w:rsid w:val="0804343D"/>
    <w:rsid w:val="08043519"/>
    <w:rsid w:val="080435BA"/>
    <w:rsid w:val="08043626"/>
    <w:rsid w:val="0804363C"/>
    <w:rsid w:val="0804368E"/>
    <w:rsid w:val="080436C9"/>
    <w:rsid w:val="080436EF"/>
    <w:rsid w:val="08043738"/>
    <w:rsid w:val="080439BF"/>
    <w:rsid w:val="080439DC"/>
    <w:rsid w:val="08043BD5"/>
    <w:rsid w:val="08043DE9"/>
    <w:rsid w:val="08043E8A"/>
    <w:rsid w:val="08043EB5"/>
    <w:rsid w:val="08043ED6"/>
    <w:rsid w:val="080441DB"/>
    <w:rsid w:val="0804422E"/>
    <w:rsid w:val="0804430C"/>
    <w:rsid w:val="08044674"/>
    <w:rsid w:val="08044696"/>
    <w:rsid w:val="0804476D"/>
    <w:rsid w:val="080447DB"/>
    <w:rsid w:val="08044858"/>
    <w:rsid w:val="08044918"/>
    <w:rsid w:val="08044B64"/>
    <w:rsid w:val="08044C31"/>
    <w:rsid w:val="08044CEF"/>
    <w:rsid w:val="08044CF1"/>
    <w:rsid w:val="08044D6E"/>
    <w:rsid w:val="08044E1E"/>
    <w:rsid w:val="08044EAD"/>
    <w:rsid w:val="08045033"/>
    <w:rsid w:val="0804507F"/>
    <w:rsid w:val="0804521D"/>
    <w:rsid w:val="0804528E"/>
    <w:rsid w:val="08045327"/>
    <w:rsid w:val="08045394"/>
    <w:rsid w:val="08045463"/>
    <w:rsid w:val="0804552C"/>
    <w:rsid w:val="080455CF"/>
    <w:rsid w:val="080456AB"/>
    <w:rsid w:val="080456E3"/>
    <w:rsid w:val="0804570C"/>
    <w:rsid w:val="0804572F"/>
    <w:rsid w:val="080457B5"/>
    <w:rsid w:val="080457C8"/>
    <w:rsid w:val="080457D0"/>
    <w:rsid w:val="080457DA"/>
    <w:rsid w:val="080457FB"/>
    <w:rsid w:val="080459B5"/>
    <w:rsid w:val="080459CE"/>
    <w:rsid w:val="08045A26"/>
    <w:rsid w:val="08045A2C"/>
    <w:rsid w:val="08045A84"/>
    <w:rsid w:val="08045AFF"/>
    <w:rsid w:val="08045B38"/>
    <w:rsid w:val="08045B75"/>
    <w:rsid w:val="08045C02"/>
    <w:rsid w:val="08045CC0"/>
    <w:rsid w:val="08045CFB"/>
    <w:rsid w:val="08045EA1"/>
    <w:rsid w:val="08045F57"/>
    <w:rsid w:val="08045FDF"/>
    <w:rsid w:val="080460CA"/>
    <w:rsid w:val="08046147"/>
    <w:rsid w:val="080463D8"/>
    <w:rsid w:val="08046422"/>
    <w:rsid w:val="080465C1"/>
    <w:rsid w:val="0804681D"/>
    <w:rsid w:val="08046909"/>
    <w:rsid w:val="080469AC"/>
    <w:rsid w:val="080469C5"/>
    <w:rsid w:val="08046B08"/>
    <w:rsid w:val="08046C5F"/>
    <w:rsid w:val="08046D16"/>
    <w:rsid w:val="08046D3C"/>
    <w:rsid w:val="08046DC7"/>
    <w:rsid w:val="0804703D"/>
    <w:rsid w:val="08047239"/>
    <w:rsid w:val="08047282"/>
    <w:rsid w:val="08047341"/>
    <w:rsid w:val="0804734D"/>
    <w:rsid w:val="08047484"/>
    <w:rsid w:val="080476E5"/>
    <w:rsid w:val="08047915"/>
    <w:rsid w:val="08047999"/>
    <w:rsid w:val="08047AF3"/>
    <w:rsid w:val="08047D55"/>
    <w:rsid w:val="08047D88"/>
    <w:rsid w:val="08047F0D"/>
    <w:rsid w:val="08047F1F"/>
    <w:rsid w:val="08047FA1"/>
    <w:rsid w:val="080502C6"/>
    <w:rsid w:val="08050382"/>
    <w:rsid w:val="080503E3"/>
    <w:rsid w:val="08050428"/>
    <w:rsid w:val="08050478"/>
    <w:rsid w:val="080504AD"/>
    <w:rsid w:val="08050536"/>
    <w:rsid w:val="08050691"/>
    <w:rsid w:val="0805069F"/>
    <w:rsid w:val="080506B4"/>
    <w:rsid w:val="080506EF"/>
    <w:rsid w:val="08050783"/>
    <w:rsid w:val="0805090F"/>
    <w:rsid w:val="08050978"/>
    <w:rsid w:val="080509D5"/>
    <w:rsid w:val="08050A1B"/>
    <w:rsid w:val="08050A9B"/>
    <w:rsid w:val="08050AAE"/>
    <w:rsid w:val="08050AB3"/>
    <w:rsid w:val="08050C87"/>
    <w:rsid w:val="08050D14"/>
    <w:rsid w:val="08050D60"/>
    <w:rsid w:val="08050D7E"/>
    <w:rsid w:val="08050DED"/>
    <w:rsid w:val="08050E9B"/>
    <w:rsid w:val="08050FD0"/>
    <w:rsid w:val="08051060"/>
    <w:rsid w:val="08051078"/>
    <w:rsid w:val="08051360"/>
    <w:rsid w:val="0805137A"/>
    <w:rsid w:val="080513C7"/>
    <w:rsid w:val="08051557"/>
    <w:rsid w:val="08051643"/>
    <w:rsid w:val="080516EF"/>
    <w:rsid w:val="08051812"/>
    <w:rsid w:val="08051971"/>
    <w:rsid w:val="08051A52"/>
    <w:rsid w:val="08051C06"/>
    <w:rsid w:val="08051D13"/>
    <w:rsid w:val="08051DD3"/>
    <w:rsid w:val="08051F2D"/>
    <w:rsid w:val="08051F6B"/>
    <w:rsid w:val="0805214A"/>
    <w:rsid w:val="0805235E"/>
    <w:rsid w:val="08052527"/>
    <w:rsid w:val="080525AA"/>
    <w:rsid w:val="080527C8"/>
    <w:rsid w:val="080527F5"/>
    <w:rsid w:val="080528A3"/>
    <w:rsid w:val="080529BF"/>
    <w:rsid w:val="08052A23"/>
    <w:rsid w:val="08052AE7"/>
    <w:rsid w:val="08052BF1"/>
    <w:rsid w:val="08052C88"/>
    <w:rsid w:val="08052CB1"/>
    <w:rsid w:val="08052D91"/>
    <w:rsid w:val="08052DA0"/>
    <w:rsid w:val="08052E2A"/>
    <w:rsid w:val="08052F83"/>
    <w:rsid w:val="0805308B"/>
    <w:rsid w:val="08053106"/>
    <w:rsid w:val="08053235"/>
    <w:rsid w:val="08053247"/>
    <w:rsid w:val="080532A7"/>
    <w:rsid w:val="080532BA"/>
    <w:rsid w:val="080532DD"/>
    <w:rsid w:val="08053337"/>
    <w:rsid w:val="080533F6"/>
    <w:rsid w:val="0805346F"/>
    <w:rsid w:val="08053578"/>
    <w:rsid w:val="08053787"/>
    <w:rsid w:val="08053794"/>
    <w:rsid w:val="080537CA"/>
    <w:rsid w:val="080538EB"/>
    <w:rsid w:val="08053914"/>
    <w:rsid w:val="0805396D"/>
    <w:rsid w:val="080539EA"/>
    <w:rsid w:val="08053A3C"/>
    <w:rsid w:val="08053B3F"/>
    <w:rsid w:val="08053CEB"/>
    <w:rsid w:val="08053D6F"/>
    <w:rsid w:val="08053D9C"/>
    <w:rsid w:val="08053EB6"/>
    <w:rsid w:val="08053F03"/>
    <w:rsid w:val="0805401A"/>
    <w:rsid w:val="080540A3"/>
    <w:rsid w:val="08054246"/>
    <w:rsid w:val="0805426F"/>
    <w:rsid w:val="08054291"/>
    <w:rsid w:val="080542C0"/>
    <w:rsid w:val="0805434A"/>
    <w:rsid w:val="080544E8"/>
    <w:rsid w:val="08054546"/>
    <w:rsid w:val="08054609"/>
    <w:rsid w:val="08054699"/>
    <w:rsid w:val="0805476B"/>
    <w:rsid w:val="0805486A"/>
    <w:rsid w:val="080548CC"/>
    <w:rsid w:val="080548DD"/>
    <w:rsid w:val="08054A61"/>
    <w:rsid w:val="08054BAE"/>
    <w:rsid w:val="08054C33"/>
    <w:rsid w:val="08054C46"/>
    <w:rsid w:val="08054E1F"/>
    <w:rsid w:val="08054F48"/>
    <w:rsid w:val="080551F6"/>
    <w:rsid w:val="08055327"/>
    <w:rsid w:val="0805535F"/>
    <w:rsid w:val="080553E7"/>
    <w:rsid w:val="08055554"/>
    <w:rsid w:val="0805555D"/>
    <w:rsid w:val="0805558F"/>
    <w:rsid w:val="080555B2"/>
    <w:rsid w:val="080556ED"/>
    <w:rsid w:val="08055745"/>
    <w:rsid w:val="0805597B"/>
    <w:rsid w:val="08055BDD"/>
    <w:rsid w:val="08055C01"/>
    <w:rsid w:val="08055CD3"/>
    <w:rsid w:val="08055D16"/>
    <w:rsid w:val="08055D25"/>
    <w:rsid w:val="08055DB2"/>
    <w:rsid w:val="08055DE2"/>
    <w:rsid w:val="08055DF5"/>
    <w:rsid w:val="08055EAE"/>
    <w:rsid w:val="08055F0E"/>
    <w:rsid w:val="08055F50"/>
    <w:rsid w:val="08055F75"/>
    <w:rsid w:val="080560DF"/>
    <w:rsid w:val="08056146"/>
    <w:rsid w:val="0805617B"/>
    <w:rsid w:val="080563F2"/>
    <w:rsid w:val="0805643B"/>
    <w:rsid w:val="08056573"/>
    <w:rsid w:val="08056576"/>
    <w:rsid w:val="080565C6"/>
    <w:rsid w:val="08056A6E"/>
    <w:rsid w:val="08056AE7"/>
    <w:rsid w:val="08056BAD"/>
    <w:rsid w:val="08056C86"/>
    <w:rsid w:val="08056CA4"/>
    <w:rsid w:val="08056E7D"/>
    <w:rsid w:val="08056EBB"/>
    <w:rsid w:val="08056EC1"/>
    <w:rsid w:val="08057112"/>
    <w:rsid w:val="0805713A"/>
    <w:rsid w:val="0805718D"/>
    <w:rsid w:val="080571DA"/>
    <w:rsid w:val="0805727D"/>
    <w:rsid w:val="08057292"/>
    <w:rsid w:val="080572FE"/>
    <w:rsid w:val="08057317"/>
    <w:rsid w:val="080573A9"/>
    <w:rsid w:val="0805741C"/>
    <w:rsid w:val="08057502"/>
    <w:rsid w:val="080575BC"/>
    <w:rsid w:val="080575C6"/>
    <w:rsid w:val="08057636"/>
    <w:rsid w:val="080576B4"/>
    <w:rsid w:val="08057776"/>
    <w:rsid w:val="080577B7"/>
    <w:rsid w:val="0805781C"/>
    <w:rsid w:val="08057836"/>
    <w:rsid w:val="080578FB"/>
    <w:rsid w:val="08057926"/>
    <w:rsid w:val="0805792D"/>
    <w:rsid w:val="0805797F"/>
    <w:rsid w:val="080579D1"/>
    <w:rsid w:val="08057A00"/>
    <w:rsid w:val="08057A69"/>
    <w:rsid w:val="08057ADE"/>
    <w:rsid w:val="08057CEA"/>
    <w:rsid w:val="08057F23"/>
    <w:rsid w:val="08060093"/>
    <w:rsid w:val="080600B3"/>
    <w:rsid w:val="080600F0"/>
    <w:rsid w:val="08060123"/>
    <w:rsid w:val="080602DE"/>
    <w:rsid w:val="0806035A"/>
    <w:rsid w:val="08060472"/>
    <w:rsid w:val="08060511"/>
    <w:rsid w:val="080605DF"/>
    <w:rsid w:val="08060620"/>
    <w:rsid w:val="08060716"/>
    <w:rsid w:val="0806097C"/>
    <w:rsid w:val="080609AC"/>
    <w:rsid w:val="08060A15"/>
    <w:rsid w:val="08060B4B"/>
    <w:rsid w:val="08060C04"/>
    <w:rsid w:val="08060C6D"/>
    <w:rsid w:val="08060FAC"/>
    <w:rsid w:val="08061020"/>
    <w:rsid w:val="0806106D"/>
    <w:rsid w:val="080610B7"/>
    <w:rsid w:val="08061175"/>
    <w:rsid w:val="080613B8"/>
    <w:rsid w:val="08061438"/>
    <w:rsid w:val="0806145C"/>
    <w:rsid w:val="0806156D"/>
    <w:rsid w:val="080615B5"/>
    <w:rsid w:val="0806165D"/>
    <w:rsid w:val="080616BB"/>
    <w:rsid w:val="08061765"/>
    <w:rsid w:val="080617CB"/>
    <w:rsid w:val="0806190D"/>
    <w:rsid w:val="0806198E"/>
    <w:rsid w:val="08061A51"/>
    <w:rsid w:val="08061A6A"/>
    <w:rsid w:val="08061A80"/>
    <w:rsid w:val="08061C45"/>
    <w:rsid w:val="08061D4F"/>
    <w:rsid w:val="080624FF"/>
    <w:rsid w:val="08062509"/>
    <w:rsid w:val="08062575"/>
    <w:rsid w:val="08062725"/>
    <w:rsid w:val="080627BB"/>
    <w:rsid w:val="080627F1"/>
    <w:rsid w:val="08062861"/>
    <w:rsid w:val="080628CD"/>
    <w:rsid w:val="0806299B"/>
    <w:rsid w:val="08062A1D"/>
    <w:rsid w:val="08062C23"/>
    <w:rsid w:val="08062DF3"/>
    <w:rsid w:val="08062E55"/>
    <w:rsid w:val="0806314A"/>
    <w:rsid w:val="0806335C"/>
    <w:rsid w:val="08063371"/>
    <w:rsid w:val="0806341A"/>
    <w:rsid w:val="0806348E"/>
    <w:rsid w:val="08063790"/>
    <w:rsid w:val="080637A5"/>
    <w:rsid w:val="080637FB"/>
    <w:rsid w:val="0806386A"/>
    <w:rsid w:val="080638E5"/>
    <w:rsid w:val="080639CA"/>
    <w:rsid w:val="08063CA0"/>
    <w:rsid w:val="08063E0F"/>
    <w:rsid w:val="08063E1A"/>
    <w:rsid w:val="08063EE6"/>
    <w:rsid w:val="08063EF7"/>
    <w:rsid w:val="080640CA"/>
    <w:rsid w:val="0806414B"/>
    <w:rsid w:val="08064277"/>
    <w:rsid w:val="08064350"/>
    <w:rsid w:val="08064375"/>
    <w:rsid w:val="080643C6"/>
    <w:rsid w:val="080644DD"/>
    <w:rsid w:val="08064557"/>
    <w:rsid w:val="08064927"/>
    <w:rsid w:val="08064A6E"/>
    <w:rsid w:val="08064BAF"/>
    <w:rsid w:val="08064C29"/>
    <w:rsid w:val="08064C32"/>
    <w:rsid w:val="08064D14"/>
    <w:rsid w:val="08064E9B"/>
    <w:rsid w:val="08064FF8"/>
    <w:rsid w:val="08065137"/>
    <w:rsid w:val="080651F5"/>
    <w:rsid w:val="0806531B"/>
    <w:rsid w:val="0806543F"/>
    <w:rsid w:val="0806557A"/>
    <w:rsid w:val="080655AA"/>
    <w:rsid w:val="080655BF"/>
    <w:rsid w:val="08065642"/>
    <w:rsid w:val="080656C9"/>
    <w:rsid w:val="08065819"/>
    <w:rsid w:val="080658D6"/>
    <w:rsid w:val="080659AC"/>
    <w:rsid w:val="08065B2B"/>
    <w:rsid w:val="08065E97"/>
    <w:rsid w:val="08065EB2"/>
    <w:rsid w:val="0806610E"/>
    <w:rsid w:val="08066175"/>
    <w:rsid w:val="08066198"/>
    <w:rsid w:val="080661C0"/>
    <w:rsid w:val="080663D6"/>
    <w:rsid w:val="080665E6"/>
    <w:rsid w:val="08066730"/>
    <w:rsid w:val="080667E6"/>
    <w:rsid w:val="08066810"/>
    <w:rsid w:val="080669A1"/>
    <w:rsid w:val="080669CC"/>
    <w:rsid w:val="08066B47"/>
    <w:rsid w:val="08066B68"/>
    <w:rsid w:val="08066CB5"/>
    <w:rsid w:val="08066D15"/>
    <w:rsid w:val="08066FC4"/>
    <w:rsid w:val="0806702D"/>
    <w:rsid w:val="080670CE"/>
    <w:rsid w:val="080670F9"/>
    <w:rsid w:val="0806726C"/>
    <w:rsid w:val="08067328"/>
    <w:rsid w:val="080674BE"/>
    <w:rsid w:val="08067582"/>
    <w:rsid w:val="08067608"/>
    <w:rsid w:val="08067659"/>
    <w:rsid w:val="08067665"/>
    <w:rsid w:val="080676AC"/>
    <w:rsid w:val="08067719"/>
    <w:rsid w:val="08067744"/>
    <w:rsid w:val="08067809"/>
    <w:rsid w:val="08067B0A"/>
    <w:rsid w:val="08067CDA"/>
    <w:rsid w:val="08067D52"/>
    <w:rsid w:val="08067D63"/>
    <w:rsid w:val="08067E65"/>
    <w:rsid w:val="08067E70"/>
    <w:rsid w:val="08067EDD"/>
    <w:rsid w:val="08067F98"/>
    <w:rsid w:val="08067FA1"/>
    <w:rsid w:val="080700EC"/>
    <w:rsid w:val="080701DE"/>
    <w:rsid w:val="080702AD"/>
    <w:rsid w:val="08070302"/>
    <w:rsid w:val="08070365"/>
    <w:rsid w:val="08070628"/>
    <w:rsid w:val="08070681"/>
    <w:rsid w:val="080708D9"/>
    <w:rsid w:val="080708DA"/>
    <w:rsid w:val="080708F5"/>
    <w:rsid w:val="0807095A"/>
    <w:rsid w:val="08070A20"/>
    <w:rsid w:val="08070B1D"/>
    <w:rsid w:val="08070B3A"/>
    <w:rsid w:val="08070C03"/>
    <w:rsid w:val="08070D57"/>
    <w:rsid w:val="080712F2"/>
    <w:rsid w:val="08071339"/>
    <w:rsid w:val="08071375"/>
    <w:rsid w:val="080713FA"/>
    <w:rsid w:val="08071506"/>
    <w:rsid w:val="080716C2"/>
    <w:rsid w:val="0807171F"/>
    <w:rsid w:val="0807186F"/>
    <w:rsid w:val="08071918"/>
    <w:rsid w:val="080719A4"/>
    <w:rsid w:val="08071A96"/>
    <w:rsid w:val="08071B69"/>
    <w:rsid w:val="08071BC8"/>
    <w:rsid w:val="08071BD2"/>
    <w:rsid w:val="08071C25"/>
    <w:rsid w:val="08071CA7"/>
    <w:rsid w:val="08071F37"/>
    <w:rsid w:val="08071F73"/>
    <w:rsid w:val="08072013"/>
    <w:rsid w:val="08072016"/>
    <w:rsid w:val="0807206F"/>
    <w:rsid w:val="080720A9"/>
    <w:rsid w:val="0807210E"/>
    <w:rsid w:val="08072221"/>
    <w:rsid w:val="080722A3"/>
    <w:rsid w:val="080722CC"/>
    <w:rsid w:val="08072302"/>
    <w:rsid w:val="080724F8"/>
    <w:rsid w:val="08072636"/>
    <w:rsid w:val="080726C5"/>
    <w:rsid w:val="08072817"/>
    <w:rsid w:val="08072889"/>
    <w:rsid w:val="0807288D"/>
    <w:rsid w:val="08072905"/>
    <w:rsid w:val="0807291D"/>
    <w:rsid w:val="080729C4"/>
    <w:rsid w:val="08072B0A"/>
    <w:rsid w:val="08072B16"/>
    <w:rsid w:val="08072BF1"/>
    <w:rsid w:val="08072C73"/>
    <w:rsid w:val="08072CDF"/>
    <w:rsid w:val="08072CEB"/>
    <w:rsid w:val="08072D24"/>
    <w:rsid w:val="08072D25"/>
    <w:rsid w:val="08072E10"/>
    <w:rsid w:val="08072EF5"/>
    <w:rsid w:val="08072FA7"/>
    <w:rsid w:val="0807302E"/>
    <w:rsid w:val="0807303D"/>
    <w:rsid w:val="08073132"/>
    <w:rsid w:val="08073152"/>
    <w:rsid w:val="08073289"/>
    <w:rsid w:val="0807328D"/>
    <w:rsid w:val="080732D4"/>
    <w:rsid w:val="080734A1"/>
    <w:rsid w:val="080735D1"/>
    <w:rsid w:val="08073742"/>
    <w:rsid w:val="0807375A"/>
    <w:rsid w:val="080737C0"/>
    <w:rsid w:val="0807380A"/>
    <w:rsid w:val="080738BC"/>
    <w:rsid w:val="08073ADF"/>
    <w:rsid w:val="08073B3A"/>
    <w:rsid w:val="08073B41"/>
    <w:rsid w:val="08073C67"/>
    <w:rsid w:val="08073C80"/>
    <w:rsid w:val="08073DB5"/>
    <w:rsid w:val="08073E53"/>
    <w:rsid w:val="08073E56"/>
    <w:rsid w:val="08073E72"/>
    <w:rsid w:val="08073EAE"/>
    <w:rsid w:val="08073F0F"/>
    <w:rsid w:val="0807409A"/>
    <w:rsid w:val="080741FC"/>
    <w:rsid w:val="08074268"/>
    <w:rsid w:val="0807432D"/>
    <w:rsid w:val="08074477"/>
    <w:rsid w:val="080744B0"/>
    <w:rsid w:val="080744BA"/>
    <w:rsid w:val="08074653"/>
    <w:rsid w:val="080746F8"/>
    <w:rsid w:val="080746FE"/>
    <w:rsid w:val="08074748"/>
    <w:rsid w:val="08074894"/>
    <w:rsid w:val="08074A2E"/>
    <w:rsid w:val="08074A6F"/>
    <w:rsid w:val="08074BCC"/>
    <w:rsid w:val="08074C24"/>
    <w:rsid w:val="08074CAE"/>
    <w:rsid w:val="08074D91"/>
    <w:rsid w:val="08075097"/>
    <w:rsid w:val="080751B3"/>
    <w:rsid w:val="080752E5"/>
    <w:rsid w:val="080752EE"/>
    <w:rsid w:val="0807534E"/>
    <w:rsid w:val="0807537B"/>
    <w:rsid w:val="08075643"/>
    <w:rsid w:val="08075648"/>
    <w:rsid w:val="08075814"/>
    <w:rsid w:val="08075896"/>
    <w:rsid w:val="080758B9"/>
    <w:rsid w:val="08075B7C"/>
    <w:rsid w:val="08075C49"/>
    <w:rsid w:val="08075C69"/>
    <w:rsid w:val="08075C6E"/>
    <w:rsid w:val="08075C99"/>
    <w:rsid w:val="08075D6D"/>
    <w:rsid w:val="08075D83"/>
    <w:rsid w:val="08075E42"/>
    <w:rsid w:val="0807602A"/>
    <w:rsid w:val="080760E4"/>
    <w:rsid w:val="08076121"/>
    <w:rsid w:val="08076189"/>
    <w:rsid w:val="080764D3"/>
    <w:rsid w:val="08076635"/>
    <w:rsid w:val="08076673"/>
    <w:rsid w:val="08076756"/>
    <w:rsid w:val="08076840"/>
    <w:rsid w:val="08076875"/>
    <w:rsid w:val="080769FC"/>
    <w:rsid w:val="08076A53"/>
    <w:rsid w:val="08076FB5"/>
    <w:rsid w:val="08077083"/>
    <w:rsid w:val="080770CF"/>
    <w:rsid w:val="0807713B"/>
    <w:rsid w:val="08077403"/>
    <w:rsid w:val="08077438"/>
    <w:rsid w:val="080774A6"/>
    <w:rsid w:val="080774EA"/>
    <w:rsid w:val="08077584"/>
    <w:rsid w:val="080777AD"/>
    <w:rsid w:val="080778A3"/>
    <w:rsid w:val="08077A79"/>
    <w:rsid w:val="08077C92"/>
    <w:rsid w:val="08077CFC"/>
    <w:rsid w:val="08077D23"/>
    <w:rsid w:val="08077D24"/>
    <w:rsid w:val="08077DFD"/>
    <w:rsid w:val="08080020"/>
    <w:rsid w:val="080802C7"/>
    <w:rsid w:val="08080335"/>
    <w:rsid w:val="080803B5"/>
    <w:rsid w:val="080803D0"/>
    <w:rsid w:val="08080524"/>
    <w:rsid w:val="080805FB"/>
    <w:rsid w:val="08080702"/>
    <w:rsid w:val="0808072B"/>
    <w:rsid w:val="0808090F"/>
    <w:rsid w:val="08080979"/>
    <w:rsid w:val="08080AB6"/>
    <w:rsid w:val="08080CA9"/>
    <w:rsid w:val="08080D08"/>
    <w:rsid w:val="08080E05"/>
    <w:rsid w:val="08080F49"/>
    <w:rsid w:val="08081132"/>
    <w:rsid w:val="08081163"/>
    <w:rsid w:val="0808124B"/>
    <w:rsid w:val="08081333"/>
    <w:rsid w:val="080814E7"/>
    <w:rsid w:val="0808157F"/>
    <w:rsid w:val="080817B4"/>
    <w:rsid w:val="08081810"/>
    <w:rsid w:val="080818EF"/>
    <w:rsid w:val="0808196F"/>
    <w:rsid w:val="08081AE5"/>
    <w:rsid w:val="08081C0D"/>
    <w:rsid w:val="08081E2F"/>
    <w:rsid w:val="08081E84"/>
    <w:rsid w:val="08081E9A"/>
    <w:rsid w:val="08082004"/>
    <w:rsid w:val="0808214E"/>
    <w:rsid w:val="080821EA"/>
    <w:rsid w:val="08082269"/>
    <w:rsid w:val="08082295"/>
    <w:rsid w:val="08082385"/>
    <w:rsid w:val="08082486"/>
    <w:rsid w:val="0808248C"/>
    <w:rsid w:val="08082540"/>
    <w:rsid w:val="0808257D"/>
    <w:rsid w:val="08082587"/>
    <w:rsid w:val="080827DC"/>
    <w:rsid w:val="0808286D"/>
    <w:rsid w:val="0808291A"/>
    <w:rsid w:val="0808297F"/>
    <w:rsid w:val="08082C33"/>
    <w:rsid w:val="08082C4D"/>
    <w:rsid w:val="08082F07"/>
    <w:rsid w:val="08082F58"/>
    <w:rsid w:val="08082F88"/>
    <w:rsid w:val="080833A4"/>
    <w:rsid w:val="080833C9"/>
    <w:rsid w:val="08083450"/>
    <w:rsid w:val="080834CB"/>
    <w:rsid w:val="080839C6"/>
    <w:rsid w:val="08083AAA"/>
    <w:rsid w:val="08083AAB"/>
    <w:rsid w:val="08083BD1"/>
    <w:rsid w:val="08083BF1"/>
    <w:rsid w:val="08083BF7"/>
    <w:rsid w:val="08083E59"/>
    <w:rsid w:val="08083F4A"/>
    <w:rsid w:val="0808401E"/>
    <w:rsid w:val="0808409C"/>
    <w:rsid w:val="080840A2"/>
    <w:rsid w:val="080840B1"/>
    <w:rsid w:val="080840D1"/>
    <w:rsid w:val="08084178"/>
    <w:rsid w:val="08084257"/>
    <w:rsid w:val="080842FE"/>
    <w:rsid w:val="0808433D"/>
    <w:rsid w:val="08084371"/>
    <w:rsid w:val="0808442F"/>
    <w:rsid w:val="08084597"/>
    <w:rsid w:val="080846E0"/>
    <w:rsid w:val="080847AF"/>
    <w:rsid w:val="080847E0"/>
    <w:rsid w:val="080848B8"/>
    <w:rsid w:val="0808495F"/>
    <w:rsid w:val="08084963"/>
    <w:rsid w:val="08084A46"/>
    <w:rsid w:val="08084B03"/>
    <w:rsid w:val="08084C87"/>
    <w:rsid w:val="08084D51"/>
    <w:rsid w:val="08084DB9"/>
    <w:rsid w:val="08084EA7"/>
    <w:rsid w:val="0808516A"/>
    <w:rsid w:val="080851BF"/>
    <w:rsid w:val="080851F9"/>
    <w:rsid w:val="08085237"/>
    <w:rsid w:val="080854FC"/>
    <w:rsid w:val="08085513"/>
    <w:rsid w:val="08085534"/>
    <w:rsid w:val="0808554B"/>
    <w:rsid w:val="08085612"/>
    <w:rsid w:val="08085616"/>
    <w:rsid w:val="08085769"/>
    <w:rsid w:val="080857AF"/>
    <w:rsid w:val="080857F2"/>
    <w:rsid w:val="08085826"/>
    <w:rsid w:val="0808589C"/>
    <w:rsid w:val="080858C3"/>
    <w:rsid w:val="08085921"/>
    <w:rsid w:val="08085927"/>
    <w:rsid w:val="08085A1D"/>
    <w:rsid w:val="08085AE9"/>
    <w:rsid w:val="08085BA5"/>
    <w:rsid w:val="08085BCF"/>
    <w:rsid w:val="08085CC8"/>
    <w:rsid w:val="08085EA8"/>
    <w:rsid w:val="08085EF3"/>
    <w:rsid w:val="08085F32"/>
    <w:rsid w:val="08085F6B"/>
    <w:rsid w:val="0808602B"/>
    <w:rsid w:val="08086415"/>
    <w:rsid w:val="0808643C"/>
    <w:rsid w:val="08086451"/>
    <w:rsid w:val="08086553"/>
    <w:rsid w:val="0808655B"/>
    <w:rsid w:val="080865B1"/>
    <w:rsid w:val="0808660C"/>
    <w:rsid w:val="0808666F"/>
    <w:rsid w:val="08086690"/>
    <w:rsid w:val="08086794"/>
    <w:rsid w:val="08086857"/>
    <w:rsid w:val="080868B9"/>
    <w:rsid w:val="08086BB5"/>
    <w:rsid w:val="08086C67"/>
    <w:rsid w:val="08086CC1"/>
    <w:rsid w:val="08086CD1"/>
    <w:rsid w:val="08086CEF"/>
    <w:rsid w:val="08086D1D"/>
    <w:rsid w:val="08086D6F"/>
    <w:rsid w:val="08086DCD"/>
    <w:rsid w:val="08086F11"/>
    <w:rsid w:val="08086F51"/>
    <w:rsid w:val="08086FA3"/>
    <w:rsid w:val="08086FD9"/>
    <w:rsid w:val="08087008"/>
    <w:rsid w:val="080871BF"/>
    <w:rsid w:val="080871DB"/>
    <w:rsid w:val="08087208"/>
    <w:rsid w:val="08087226"/>
    <w:rsid w:val="08087245"/>
    <w:rsid w:val="080872E4"/>
    <w:rsid w:val="080872F5"/>
    <w:rsid w:val="08087396"/>
    <w:rsid w:val="08087445"/>
    <w:rsid w:val="080874DB"/>
    <w:rsid w:val="08087562"/>
    <w:rsid w:val="080875E7"/>
    <w:rsid w:val="08087626"/>
    <w:rsid w:val="0808766F"/>
    <w:rsid w:val="0808772C"/>
    <w:rsid w:val="080877C5"/>
    <w:rsid w:val="080877F4"/>
    <w:rsid w:val="080877F9"/>
    <w:rsid w:val="08087824"/>
    <w:rsid w:val="080878B8"/>
    <w:rsid w:val="080878D5"/>
    <w:rsid w:val="080879C8"/>
    <w:rsid w:val="080879CA"/>
    <w:rsid w:val="08087ABF"/>
    <w:rsid w:val="08087B14"/>
    <w:rsid w:val="08087B5A"/>
    <w:rsid w:val="08087BB4"/>
    <w:rsid w:val="08087BCA"/>
    <w:rsid w:val="08087C63"/>
    <w:rsid w:val="08087DE7"/>
    <w:rsid w:val="08087EAF"/>
    <w:rsid w:val="08087ECA"/>
    <w:rsid w:val="08087F30"/>
    <w:rsid w:val="08087F5B"/>
    <w:rsid w:val="08090038"/>
    <w:rsid w:val="0809005F"/>
    <w:rsid w:val="080900DC"/>
    <w:rsid w:val="08090133"/>
    <w:rsid w:val="0809018E"/>
    <w:rsid w:val="0809024C"/>
    <w:rsid w:val="08090256"/>
    <w:rsid w:val="080902C7"/>
    <w:rsid w:val="08090556"/>
    <w:rsid w:val="08090668"/>
    <w:rsid w:val="08090757"/>
    <w:rsid w:val="080907B2"/>
    <w:rsid w:val="080908B5"/>
    <w:rsid w:val="0809096F"/>
    <w:rsid w:val="080909E4"/>
    <w:rsid w:val="080909FB"/>
    <w:rsid w:val="08090A92"/>
    <w:rsid w:val="08090AA7"/>
    <w:rsid w:val="08090AA8"/>
    <w:rsid w:val="08090C22"/>
    <w:rsid w:val="08090C24"/>
    <w:rsid w:val="08090D0D"/>
    <w:rsid w:val="08090E0C"/>
    <w:rsid w:val="08090EA8"/>
    <w:rsid w:val="08090F66"/>
    <w:rsid w:val="08090FE7"/>
    <w:rsid w:val="080913AD"/>
    <w:rsid w:val="0809149B"/>
    <w:rsid w:val="080914B7"/>
    <w:rsid w:val="08091583"/>
    <w:rsid w:val="080915ED"/>
    <w:rsid w:val="08091709"/>
    <w:rsid w:val="08091810"/>
    <w:rsid w:val="08091871"/>
    <w:rsid w:val="08091A86"/>
    <w:rsid w:val="08091B1B"/>
    <w:rsid w:val="08091B52"/>
    <w:rsid w:val="08091B6F"/>
    <w:rsid w:val="08091BA1"/>
    <w:rsid w:val="08091C36"/>
    <w:rsid w:val="08091D28"/>
    <w:rsid w:val="08091D5D"/>
    <w:rsid w:val="08091D9B"/>
    <w:rsid w:val="08091DF2"/>
    <w:rsid w:val="08091EE7"/>
    <w:rsid w:val="08091FDC"/>
    <w:rsid w:val="0809204E"/>
    <w:rsid w:val="0809217D"/>
    <w:rsid w:val="080921BD"/>
    <w:rsid w:val="080921E6"/>
    <w:rsid w:val="080922C2"/>
    <w:rsid w:val="080925C3"/>
    <w:rsid w:val="0809262D"/>
    <w:rsid w:val="080927D6"/>
    <w:rsid w:val="08092805"/>
    <w:rsid w:val="0809280E"/>
    <w:rsid w:val="08092841"/>
    <w:rsid w:val="08092874"/>
    <w:rsid w:val="080928D5"/>
    <w:rsid w:val="080929D9"/>
    <w:rsid w:val="08092A43"/>
    <w:rsid w:val="08092A87"/>
    <w:rsid w:val="08092BD4"/>
    <w:rsid w:val="08092D09"/>
    <w:rsid w:val="08092DB7"/>
    <w:rsid w:val="08092DE6"/>
    <w:rsid w:val="08092FB7"/>
    <w:rsid w:val="08092FBC"/>
    <w:rsid w:val="0809312D"/>
    <w:rsid w:val="0809316F"/>
    <w:rsid w:val="080932F9"/>
    <w:rsid w:val="08093328"/>
    <w:rsid w:val="08093509"/>
    <w:rsid w:val="080935C8"/>
    <w:rsid w:val="080936EA"/>
    <w:rsid w:val="0809370D"/>
    <w:rsid w:val="08093778"/>
    <w:rsid w:val="08093818"/>
    <w:rsid w:val="080938F2"/>
    <w:rsid w:val="0809398A"/>
    <w:rsid w:val="08093C25"/>
    <w:rsid w:val="08093DEC"/>
    <w:rsid w:val="08093F48"/>
    <w:rsid w:val="08093F97"/>
    <w:rsid w:val="08093FC9"/>
    <w:rsid w:val="08094021"/>
    <w:rsid w:val="0809408B"/>
    <w:rsid w:val="08094255"/>
    <w:rsid w:val="08094276"/>
    <w:rsid w:val="0809429B"/>
    <w:rsid w:val="08094387"/>
    <w:rsid w:val="08094590"/>
    <w:rsid w:val="08094613"/>
    <w:rsid w:val="08094707"/>
    <w:rsid w:val="08094843"/>
    <w:rsid w:val="08094932"/>
    <w:rsid w:val="08094ABB"/>
    <w:rsid w:val="08094B1C"/>
    <w:rsid w:val="08094B26"/>
    <w:rsid w:val="08094BC0"/>
    <w:rsid w:val="08094BF8"/>
    <w:rsid w:val="08094C6F"/>
    <w:rsid w:val="08094C82"/>
    <w:rsid w:val="08094D17"/>
    <w:rsid w:val="08094D37"/>
    <w:rsid w:val="08094EF8"/>
    <w:rsid w:val="0809501B"/>
    <w:rsid w:val="080951B2"/>
    <w:rsid w:val="08095287"/>
    <w:rsid w:val="080953ED"/>
    <w:rsid w:val="08095406"/>
    <w:rsid w:val="080954CC"/>
    <w:rsid w:val="080954E3"/>
    <w:rsid w:val="080954E8"/>
    <w:rsid w:val="08095505"/>
    <w:rsid w:val="0809564C"/>
    <w:rsid w:val="080956C1"/>
    <w:rsid w:val="0809592C"/>
    <w:rsid w:val="080959C8"/>
    <w:rsid w:val="08095A69"/>
    <w:rsid w:val="08095AF7"/>
    <w:rsid w:val="08095B19"/>
    <w:rsid w:val="08095B98"/>
    <w:rsid w:val="08095BF5"/>
    <w:rsid w:val="08095E08"/>
    <w:rsid w:val="08095E2E"/>
    <w:rsid w:val="08095F78"/>
    <w:rsid w:val="08096021"/>
    <w:rsid w:val="080960E9"/>
    <w:rsid w:val="0809627D"/>
    <w:rsid w:val="080963EB"/>
    <w:rsid w:val="08096455"/>
    <w:rsid w:val="08096479"/>
    <w:rsid w:val="0809647F"/>
    <w:rsid w:val="08096570"/>
    <w:rsid w:val="080967E0"/>
    <w:rsid w:val="08096810"/>
    <w:rsid w:val="0809693E"/>
    <w:rsid w:val="08096A04"/>
    <w:rsid w:val="08096ADE"/>
    <w:rsid w:val="08096B3A"/>
    <w:rsid w:val="08096BE5"/>
    <w:rsid w:val="08096D22"/>
    <w:rsid w:val="08096D25"/>
    <w:rsid w:val="08096E27"/>
    <w:rsid w:val="08096F4F"/>
    <w:rsid w:val="08097063"/>
    <w:rsid w:val="08097241"/>
    <w:rsid w:val="0809757D"/>
    <w:rsid w:val="080975C0"/>
    <w:rsid w:val="080975F7"/>
    <w:rsid w:val="080976C3"/>
    <w:rsid w:val="080977DA"/>
    <w:rsid w:val="08097A47"/>
    <w:rsid w:val="08097AC0"/>
    <w:rsid w:val="08097ADA"/>
    <w:rsid w:val="08097B5E"/>
    <w:rsid w:val="08097C15"/>
    <w:rsid w:val="08097E55"/>
    <w:rsid w:val="08097E59"/>
    <w:rsid w:val="08097E97"/>
    <w:rsid w:val="08097F59"/>
    <w:rsid w:val="08097F5B"/>
    <w:rsid w:val="08097FE6"/>
    <w:rsid w:val="080A001D"/>
    <w:rsid w:val="080A00F0"/>
    <w:rsid w:val="080A0112"/>
    <w:rsid w:val="080A0143"/>
    <w:rsid w:val="080A015A"/>
    <w:rsid w:val="080A01D5"/>
    <w:rsid w:val="080A02E1"/>
    <w:rsid w:val="080A02FA"/>
    <w:rsid w:val="080A0525"/>
    <w:rsid w:val="080A0527"/>
    <w:rsid w:val="080A056C"/>
    <w:rsid w:val="080A06ED"/>
    <w:rsid w:val="080A071B"/>
    <w:rsid w:val="080A0785"/>
    <w:rsid w:val="080A0869"/>
    <w:rsid w:val="080A09E7"/>
    <w:rsid w:val="080A0D91"/>
    <w:rsid w:val="080A0E36"/>
    <w:rsid w:val="080A0FA5"/>
    <w:rsid w:val="080A10FB"/>
    <w:rsid w:val="080A12BF"/>
    <w:rsid w:val="080A1369"/>
    <w:rsid w:val="080A13ED"/>
    <w:rsid w:val="080A1427"/>
    <w:rsid w:val="080A1654"/>
    <w:rsid w:val="080A16F3"/>
    <w:rsid w:val="080A177C"/>
    <w:rsid w:val="080A179B"/>
    <w:rsid w:val="080A1864"/>
    <w:rsid w:val="080A1918"/>
    <w:rsid w:val="080A19C4"/>
    <w:rsid w:val="080A19C7"/>
    <w:rsid w:val="080A19DD"/>
    <w:rsid w:val="080A1BB2"/>
    <w:rsid w:val="080A1D33"/>
    <w:rsid w:val="080A1D7C"/>
    <w:rsid w:val="080A1E05"/>
    <w:rsid w:val="080A1E90"/>
    <w:rsid w:val="080A1EA9"/>
    <w:rsid w:val="080A1EEA"/>
    <w:rsid w:val="080A2288"/>
    <w:rsid w:val="080A23F5"/>
    <w:rsid w:val="080A246D"/>
    <w:rsid w:val="080A24A5"/>
    <w:rsid w:val="080A25B4"/>
    <w:rsid w:val="080A25CA"/>
    <w:rsid w:val="080A2611"/>
    <w:rsid w:val="080A273E"/>
    <w:rsid w:val="080A282E"/>
    <w:rsid w:val="080A283E"/>
    <w:rsid w:val="080A29B6"/>
    <w:rsid w:val="080A2E8E"/>
    <w:rsid w:val="080A3017"/>
    <w:rsid w:val="080A30A9"/>
    <w:rsid w:val="080A31D1"/>
    <w:rsid w:val="080A3543"/>
    <w:rsid w:val="080A35F5"/>
    <w:rsid w:val="080A3639"/>
    <w:rsid w:val="080A3743"/>
    <w:rsid w:val="080A3772"/>
    <w:rsid w:val="080A3788"/>
    <w:rsid w:val="080A37BD"/>
    <w:rsid w:val="080A380C"/>
    <w:rsid w:val="080A3848"/>
    <w:rsid w:val="080A3896"/>
    <w:rsid w:val="080A39CF"/>
    <w:rsid w:val="080A3AB4"/>
    <w:rsid w:val="080A3B45"/>
    <w:rsid w:val="080A3BDB"/>
    <w:rsid w:val="080A3C1B"/>
    <w:rsid w:val="080A3CA1"/>
    <w:rsid w:val="080A3D2D"/>
    <w:rsid w:val="080A3D36"/>
    <w:rsid w:val="080A3DA1"/>
    <w:rsid w:val="080A4000"/>
    <w:rsid w:val="080A4084"/>
    <w:rsid w:val="080A409A"/>
    <w:rsid w:val="080A4203"/>
    <w:rsid w:val="080A42CA"/>
    <w:rsid w:val="080A42ED"/>
    <w:rsid w:val="080A43BB"/>
    <w:rsid w:val="080A441C"/>
    <w:rsid w:val="080A4469"/>
    <w:rsid w:val="080A46DB"/>
    <w:rsid w:val="080A47E0"/>
    <w:rsid w:val="080A4813"/>
    <w:rsid w:val="080A492E"/>
    <w:rsid w:val="080A4A55"/>
    <w:rsid w:val="080A4B64"/>
    <w:rsid w:val="080A4C25"/>
    <w:rsid w:val="080A4CF3"/>
    <w:rsid w:val="080A4CF9"/>
    <w:rsid w:val="080A4D0B"/>
    <w:rsid w:val="080A4E67"/>
    <w:rsid w:val="080A4F14"/>
    <w:rsid w:val="080A4F63"/>
    <w:rsid w:val="080A4F66"/>
    <w:rsid w:val="080A503C"/>
    <w:rsid w:val="080A5078"/>
    <w:rsid w:val="080A50AA"/>
    <w:rsid w:val="080A511E"/>
    <w:rsid w:val="080A547F"/>
    <w:rsid w:val="080A5502"/>
    <w:rsid w:val="080A5524"/>
    <w:rsid w:val="080A554A"/>
    <w:rsid w:val="080A5583"/>
    <w:rsid w:val="080A55C9"/>
    <w:rsid w:val="080A5628"/>
    <w:rsid w:val="080A5661"/>
    <w:rsid w:val="080A56F9"/>
    <w:rsid w:val="080A5737"/>
    <w:rsid w:val="080A58ED"/>
    <w:rsid w:val="080A59D8"/>
    <w:rsid w:val="080A5A98"/>
    <w:rsid w:val="080A5CBD"/>
    <w:rsid w:val="080A5D01"/>
    <w:rsid w:val="080A5F05"/>
    <w:rsid w:val="080A5F61"/>
    <w:rsid w:val="080A602C"/>
    <w:rsid w:val="080A6083"/>
    <w:rsid w:val="080A6178"/>
    <w:rsid w:val="080A64F4"/>
    <w:rsid w:val="080A650E"/>
    <w:rsid w:val="080A659F"/>
    <w:rsid w:val="080A65E8"/>
    <w:rsid w:val="080A6627"/>
    <w:rsid w:val="080A669D"/>
    <w:rsid w:val="080A6876"/>
    <w:rsid w:val="080A6A9E"/>
    <w:rsid w:val="080A6BC0"/>
    <w:rsid w:val="080A6CA4"/>
    <w:rsid w:val="080A6D05"/>
    <w:rsid w:val="080A6ED3"/>
    <w:rsid w:val="080A6ED5"/>
    <w:rsid w:val="080A6F11"/>
    <w:rsid w:val="080A6F44"/>
    <w:rsid w:val="080A70AF"/>
    <w:rsid w:val="080A7106"/>
    <w:rsid w:val="080A714D"/>
    <w:rsid w:val="080A720F"/>
    <w:rsid w:val="080A72DA"/>
    <w:rsid w:val="080A75C4"/>
    <w:rsid w:val="080A75FE"/>
    <w:rsid w:val="080A7617"/>
    <w:rsid w:val="080A7675"/>
    <w:rsid w:val="080A771B"/>
    <w:rsid w:val="080A77F3"/>
    <w:rsid w:val="080A787C"/>
    <w:rsid w:val="080A7A41"/>
    <w:rsid w:val="080A7B59"/>
    <w:rsid w:val="080A7B88"/>
    <w:rsid w:val="080A7E1E"/>
    <w:rsid w:val="080A7E6A"/>
    <w:rsid w:val="080A7F37"/>
    <w:rsid w:val="080B0070"/>
    <w:rsid w:val="080B0154"/>
    <w:rsid w:val="080B0162"/>
    <w:rsid w:val="080B0178"/>
    <w:rsid w:val="080B01BB"/>
    <w:rsid w:val="080B023F"/>
    <w:rsid w:val="080B026E"/>
    <w:rsid w:val="080B02C5"/>
    <w:rsid w:val="080B02F5"/>
    <w:rsid w:val="080B0373"/>
    <w:rsid w:val="080B03A5"/>
    <w:rsid w:val="080B041B"/>
    <w:rsid w:val="080B044C"/>
    <w:rsid w:val="080B047E"/>
    <w:rsid w:val="080B0485"/>
    <w:rsid w:val="080B067D"/>
    <w:rsid w:val="080B07E9"/>
    <w:rsid w:val="080B0805"/>
    <w:rsid w:val="080B08A5"/>
    <w:rsid w:val="080B0A0D"/>
    <w:rsid w:val="080B0B7A"/>
    <w:rsid w:val="080B0BAC"/>
    <w:rsid w:val="080B0BDD"/>
    <w:rsid w:val="080B0C4A"/>
    <w:rsid w:val="080B0D05"/>
    <w:rsid w:val="080B0D8A"/>
    <w:rsid w:val="080B0EB2"/>
    <w:rsid w:val="080B0F03"/>
    <w:rsid w:val="080B0FD3"/>
    <w:rsid w:val="080B1065"/>
    <w:rsid w:val="080B1097"/>
    <w:rsid w:val="080B10DA"/>
    <w:rsid w:val="080B1175"/>
    <w:rsid w:val="080B1210"/>
    <w:rsid w:val="080B12A8"/>
    <w:rsid w:val="080B1447"/>
    <w:rsid w:val="080B163C"/>
    <w:rsid w:val="080B17AD"/>
    <w:rsid w:val="080B19CD"/>
    <w:rsid w:val="080B1B1B"/>
    <w:rsid w:val="080B1B9E"/>
    <w:rsid w:val="080B1C16"/>
    <w:rsid w:val="080B1C28"/>
    <w:rsid w:val="080B1C6F"/>
    <w:rsid w:val="080B1CE3"/>
    <w:rsid w:val="080B1E92"/>
    <w:rsid w:val="080B1FE1"/>
    <w:rsid w:val="080B2086"/>
    <w:rsid w:val="080B21E8"/>
    <w:rsid w:val="080B2220"/>
    <w:rsid w:val="080B229C"/>
    <w:rsid w:val="080B2302"/>
    <w:rsid w:val="080B2398"/>
    <w:rsid w:val="080B2408"/>
    <w:rsid w:val="080B24B7"/>
    <w:rsid w:val="080B25D7"/>
    <w:rsid w:val="080B25FB"/>
    <w:rsid w:val="080B260A"/>
    <w:rsid w:val="080B26BE"/>
    <w:rsid w:val="080B2762"/>
    <w:rsid w:val="080B276D"/>
    <w:rsid w:val="080B29FB"/>
    <w:rsid w:val="080B2A13"/>
    <w:rsid w:val="080B2C44"/>
    <w:rsid w:val="080B2D67"/>
    <w:rsid w:val="080B2EAD"/>
    <w:rsid w:val="080B2ED3"/>
    <w:rsid w:val="080B2F62"/>
    <w:rsid w:val="080B2F93"/>
    <w:rsid w:val="080B2F9B"/>
    <w:rsid w:val="080B30C5"/>
    <w:rsid w:val="080B34F9"/>
    <w:rsid w:val="080B35F3"/>
    <w:rsid w:val="080B36CB"/>
    <w:rsid w:val="080B3730"/>
    <w:rsid w:val="080B37B5"/>
    <w:rsid w:val="080B385F"/>
    <w:rsid w:val="080B3877"/>
    <w:rsid w:val="080B39E3"/>
    <w:rsid w:val="080B39FB"/>
    <w:rsid w:val="080B3A10"/>
    <w:rsid w:val="080B3A35"/>
    <w:rsid w:val="080B3AF5"/>
    <w:rsid w:val="080B3AFC"/>
    <w:rsid w:val="080B3BE4"/>
    <w:rsid w:val="080B3C14"/>
    <w:rsid w:val="080B3DE8"/>
    <w:rsid w:val="080B3E0F"/>
    <w:rsid w:val="080B3EA6"/>
    <w:rsid w:val="080B3F7D"/>
    <w:rsid w:val="080B3F92"/>
    <w:rsid w:val="080B3FBC"/>
    <w:rsid w:val="080B4181"/>
    <w:rsid w:val="080B42C4"/>
    <w:rsid w:val="080B42D1"/>
    <w:rsid w:val="080B4416"/>
    <w:rsid w:val="080B4449"/>
    <w:rsid w:val="080B47A1"/>
    <w:rsid w:val="080B47A6"/>
    <w:rsid w:val="080B47DC"/>
    <w:rsid w:val="080B4837"/>
    <w:rsid w:val="080B4888"/>
    <w:rsid w:val="080B49A9"/>
    <w:rsid w:val="080B49FA"/>
    <w:rsid w:val="080B4AC4"/>
    <w:rsid w:val="080B4AE7"/>
    <w:rsid w:val="080B4C71"/>
    <w:rsid w:val="080B4C72"/>
    <w:rsid w:val="080B4C78"/>
    <w:rsid w:val="080B4CDC"/>
    <w:rsid w:val="080B4CF3"/>
    <w:rsid w:val="080B4D5A"/>
    <w:rsid w:val="080B4E05"/>
    <w:rsid w:val="080B4E32"/>
    <w:rsid w:val="080B4F3F"/>
    <w:rsid w:val="080B5045"/>
    <w:rsid w:val="080B50A8"/>
    <w:rsid w:val="080B5161"/>
    <w:rsid w:val="080B518D"/>
    <w:rsid w:val="080B51FB"/>
    <w:rsid w:val="080B524B"/>
    <w:rsid w:val="080B52A3"/>
    <w:rsid w:val="080B5372"/>
    <w:rsid w:val="080B54E8"/>
    <w:rsid w:val="080B56D1"/>
    <w:rsid w:val="080B572C"/>
    <w:rsid w:val="080B59CE"/>
    <w:rsid w:val="080B5AA0"/>
    <w:rsid w:val="080B5B20"/>
    <w:rsid w:val="080B5C04"/>
    <w:rsid w:val="080B5D85"/>
    <w:rsid w:val="080B5EA0"/>
    <w:rsid w:val="080B5F0A"/>
    <w:rsid w:val="080B5F0C"/>
    <w:rsid w:val="080B5F6E"/>
    <w:rsid w:val="080B6004"/>
    <w:rsid w:val="080B607A"/>
    <w:rsid w:val="080B60EC"/>
    <w:rsid w:val="080B6150"/>
    <w:rsid w:val="080B62F3"/>
    <w:rsid w:val="080B6491"/>
    <w:rsid w:val="080B65A4"/>
    <w:rsid w:val="080B66B2"/>
    <w:rsid w:val="080B66E7"/>
    <w:rsid w:val="080B66F6"/>
    <w:rsid w:val="080B6860"/>
    <w:rsid w:val="080B6A29"/>
    <w:rsid w:val="080B6AC2"/>
    <w:rsid w:val="080B6B28"/>
    <w:rsid w:val="080B6BCB"/>
    <w:rsid w:val="080B6BE6"/>
    <w:rsid w:val="080B6C85"/>
    <w:rsid w:val="080B6C99"/>
    <w:rsid w:val="080B6D99"/>
    <w:rsid w:val="080B6F7A"/>
    <w:rsid w:val="080B7004"/>
    <w:rsid w:val="080B7060"/>
    <w:rsid w:val="080B71FF"/>
    <w:rsid w:val="080B72E6"/>
    <w:rsid w:val="080B7330"/>
    <w:rsid w:val="080B73B4"/>
    <w:rsid w:val="080B7497"/>
    <w:rsid w:val="080B74A4"/>
    <w:rsid w:val="080B759C"/>
    <w:rsid w:val="080B759F"/>
    <w:rsid w:val="080B7632"/>
    <w:rsid w:val="080B7877"/>
    <w:rsid w:val="080B79E0"/>
    <w:rsid w:val="080B7BB7"/>
    <w:rsid w:val="080B7C79"/>
    <w:rsid w:val="080B7FFD"/>
    <w:rsid w:val="080C01A6"/>
    <w:rsid w:val="080C01F7"/>
    <w:rsid w:val="080C0208"/>
    <w:rsid w:val="080C034E"/>
    <w:rsid w:val="080C035A"/>
    <w:rsid w:val="080C0804"/>
    <w:rsid w:val="080C0875"/>
    <w:rsid w:val="080C0970"/>
    <w:rsid w:val="080C0973"/>
    <w:rsid w:val="080C0A56"/>
    <w:rsid w:val="080C0A88"/>
    <w:rsid w:val="080C0AAB"/>
    <w:rsid w:val="080C0C2C"/>
    <w:rsid w:val="080C0CB9"/>
    <w:rsid w:val="080C0D7E"/>
    <w:rsid w:val="080C0DF6"/>
    <w:rsid w:val="080C0F01"/>
    <w:rsid w:val="080C0F6A"/>
    <w:rsid w:val="080C0F74"/>
    <w:rsid w:val="080C1010"/>
    <w:rsid w:val="080C1205"/>
    <w:rsid w:val="080C123A"/>
    <w:rsid w:val="080C133D"/>
    <w:rsid w:val="080C13A1"/>
    <w:rsid w:val="080C1461"/>
    <w:rsid w:val="080C16C1"/>
    <w:rsid w:val="080C16C7"/>
    <w:rsid w:val="080C1838"/>
    <w:rsid w:val="080C18F7"/>
    <w:rsid w:val="080C190E"/>
    <w:rsid w:val="080C1999"/>
    <w:rsid w:val="080C1A44"/>
    <w:rsid w:val="080C1A85"/>
    <w:rsid w:val="080C1B5F"/>
    <w:rsid w:val="080C1C83"/>
    <w:rsid w:val="080C1D76"/>
    <w:rsid w:val="080C1E41"/>
    <w:rsid w:val="080C1EB7"/>
    <w:rsid w:val="080C1ECD"/>
    <w:rsid w:val="080C200A"/>
    <w:rsid w:val="080C2030"/>
    <w:rsid w:val="080C208B"/>
    <w:rsid w:val="080C228E"/>
    <w:rsid w:val="080C22AC"/>
    <w:rsid w:val="080C24FD"/>
    <w:rsid w:val="080C251F"/>
    <w:rsid w:val="080C252A"/>
    <w:rsid w:val="080C25AF"/>
    <w:rsid w:val="080C271C"/>
    <w:rsid w:val="080C28B1"/>
    <w:rsid w:val="080C2C5A"/>
    <w:rsid w:val="080C2CAB"/>
    <w:rsid w:val="080C2D63"/>
    <w:rsid w:val="080C2FF2"/>
    <w:rsid w:val="080C3021"/>
    <w:rsid w:val="080C33D2"/>
    <w:rsid w:val="080C3481"/>
    <w:rsid w:val="080C348E"/>
    <w:rsid w:val="080C34C2"/>
    <w:rsid w:val="080C3504"/>
    <w:rsid w:val="080C3514"/>
    <w:rsid w:val="080C35F4"/>
    <w:rsid w:val="080C3743"/>
    <w:rsid w:val="080C374C"/>
    <w:rsid w:val="080C384F"/>
    <w:rsid w:val="080C38AF"/>
    <w:rsid w:val="080C38D3"/>
    <w:rsid w:val="080C38F2"/>
    <w:rsid w:val="080C390E"/>
    <w:rsid w:val="080C39AD"/>
    <w:rsid w:val="080C3A38"/>
    <w:rsid w:val="080C3A8F"/>
    <w:rsid w:val="080C3ACA"/>
    <w:rsid w:val="080C3B00"/>
    <w:rsid w:val="080C3B4D"/>
    <w:rsid w:val="080C3BBE"/>
    <w:rsid w:val="080C3D3E"/>
    <w:rsid w:val="080C3DDC"/>
    <w:rsid w:val="080C3E2F"/>
    <w:rsid w:val="080C3F5B"/>
    <w:rsid w:val="080C3F95"/>
    <w:rsid w:val="080C4021"/>
    <w:rsid w:val="080C4038"/>
    <w:rsid w:val="080C40FE"/>
    <w:rsid w:val="080C416A"/>
    <w:rsid w:val="080C41A6"/>
    <w:rsid w:val="080C4242"/>
    <w:rsid w:val="080C43B0"/>
    <w:rsid w:val="080C4481"/>
    <w:rsid w:val="080C4742"/>
    <w:rsid w:val="080C4847"/>
    <w:rsid w:val="080C497F"/>
    <w:rsid w:val="080C499D"/>
    <w:rsid w:val="080C49B4"/>
    <w:rsid w:val="080C49E9"/>
    <w:rsid w:val="080C4A5B"/>
    <w:rsid w:val="080C4C67"/>
    <w:rsid w:val="080C4CA7"/>
    <w:rsid w:val="080C4F28"/>
    <w:rsid w:val="080C4F37"/>
    <w:rsid w:val="080C4FB6"/>
    <w:rsid w:val="080C5042"/>
    <w:rsid w:val="080C511E"/>
    <w:rsid w:val="080C5145"/>
    <w:rsid w:val="080C51B1"/>
    <w:rsid w:val="080C51FE"/>
    <w:rsid w:val="080C5204"/>
    <w:rsid w:val="080C5247"/>
    <w:rsid w:val="080C53CF"/>
    <w:rsid w:val="080C5422"/>
    <w:rsid w:val="080C5475"/>
    <w:rsid w:val="080C5517"/>
    <w:rsid w:val="080C552C"/>
    <w:rsid w:val="080C558B"/>
    <w:rsid w:val="080C5592"/>
    <w:rsid w:val="080C559D"/>
    <w:rsid w:val="080C55B8"/>
    <w:rsid w:val="080C5607"/>
    <w:rsid w:val="080C5732"/>
    <w:rsid w:val="080C5767"/>
    <w:rsid w:val="080C5797"/>
    <w:rsid w:val="080C57C0"/>
    <w:rsid w:val="080C5855"/>
    <w:rsid w:val="080C58CA"/>
    <w:rsid w:val="080C591C"/>
    <w:rsid w:val="080C5960"/>
    <w:rsid w:val="080C59E6"/>
    <w:rsid w:val="080C5A00"/>
    <w:rsid w:val="080C5B54"/>
    <w:rsid w:val="080C5B58"/>
    <w:rsid w:val="080C5E10"/>
    <w:rsid w:val="080C5E38"/>
    <w:rsid w:val="080C5E5A"/>
    <w:rsid w:val="080C5EF2"/>
    <w:rsid w:val="080C5F4F"/>
    <w:rsid w:val="080C6002"/>
    <w:rsid w:val="080C62D4"/>
    <w:rsid w:val="080C62D7"/>
    <w:rsid w:val="080C65CD"/>
    <w:rsid w:val="080C6650"/>
    <w:rsid w:val="080C670F"/>
    <w:rsid w:val="080C676E"/>
    <w:rsid w:val="080C68EB"/>
    <w:rsid w:val="080C6A5A"/>
    <w:rsid w:val="080C6AA1"/>
    <w:rsid w:val="080C6C17"/>
    <w:rsid w:val="080C6C5F"/>
    <w:rsid w:val="080C6C98"/>
    <w:rsid w:val="080C6D84"/>
    <w:rsid w:val="080C6E19"/>
    <w:rsid w:val="080C6ED4"/>
    <w:rsid w:val="080C6EE8"/>
    <w:rsid w:val="080C6EF8"/>
    <w:rsid w:val="080C6F88"/>
    <w:rsid w:val="080C6FD5"/>
    <w:rsid w:val="080C7019"/>
    <w:rsid w:val="080C707A"/>
    <w:rsid w:val="080C71D3"/>
    <w:rsid w:val="080C71DF"/>
    <w:rsid w:val="080C7204"/>
    <w:rsid w:val="080C72F8"/>
    <w:rsid w:val="080C74E3"/>
    <w:rsid w:val="080C7582"/>
    <w:rsid w:val="080C75A8"/>
    <w:rsid w:val="080C7601"/>
    <w:rsid w:val="080C7686"/>
    <w:rsid w:val="080C7704"/>
    <w:rsid w:val="080C7723"/>
    <w:rsid w:val="080C7868"/>
    <w:rsid w:val="080C78CF"/>
    <w:rsid w:val="080C799A"/>
    <w:rsid w:val="080C7BCF"/>
    <w:rsid w:val="080C7DD3"/>
    <w:rsid w:val="080C7E2E"/>
    <w:rsid w:val="080C7F2C"/>
    <w:rsid w:val="080D0205"/>
    <w:rsid w:val="080D022F"/>
    <w:rsid w:val="080D02FC"/>
    <w:rsid w:val="080D0330"/>
    <w:rsid w:val="080D03B4"/>
    <w:rsid w:val="080D041C"/>
    <w:rsid w:val="080D0466"/>
    <w:rsid w:val="080D04DC"/>
    <w:rsid w:val="080D05B5"/>
    <w:rsid w:val="080D06F9"/>
    <w:rsid w:val="080D07A8"/>
    <w:rsid w:val="080D0896"/>
    <w:rsid w:val="080D0DB2"/>
    <w:rsid w:val="080D0DB9"/>
    <w:rsid w:val="080D0E90"/>
    <w:rsid w:val="080D0ECB"/>
    <w:rsid w:val="080D0EFA"/>
    <w:rsid w:val="080D0F6A"/>
    <w:rsid w:val="080D1026"/>
    <w:rsid w:val="080D1063"/>
    <w:rsid w:val="080D11B2"/>
    <w:rsid w:val="080D1209"/>
    <w:rsid w:val="080D1348"/>
    <w:rsid w:val="080D15E9"/>
    <w:rsid w:val="080D170A"/>
    <w:rsid w:val="080D1727"/>
    <w:rsid w:val="080D1944"/>
    <w:rsid w:val="080D1B09"/>
    <w:rsid w:val="080D1D04"/>
    <w:rsid w:val="080D1D17"/>
    <w:rsid w:val="080D1DD5"/>
    <w:rsid w:val="080D1E45"/>
    <w:rsid w:val="080D1ECE"/>
    <w:rsid w:val="080D1F2A"/>
    <w:rsid w:val="080D214B"/>
    <w:rsid w:val="080D21DF"/>
    <w:rsid w:val="080D2230"/>
    <w:rsid w:val="080D2238"/>
    <w:rsid w:val="080D2279"/>
    <w:rsid w:val="080D22C4"/>
    <w:rsid w:val="080D24C7"/>
    <w:rsid w:val="080D2603"/>
    <w:rsid w:val="080D263C"/>
    <w:rsid w:val="080D2719"/>
    <w:rsid w:val="080D2730"/>
    <w:rsid w:val="080D2784"/>
    <w:rsid w:val="080D27FA"/>
    <w:rsid w:val="080D28B9"/>
    <w:rsid w:val="080D298F"/>
    <w:rsid w:val="080D2AFE"/>
    <w:rsid w:val="080D2C19"/>
    <w:rsid w:val="080D2CD0"/>
    <w:rsid w:val="080D2D87"/>
    <w:rsid w:val="080D2DCF"/>
    <w:rsid w:val="080D2DE9"/>
    <w:rsid w:val="080D3134"/>
    <w:rsid w:val="080D33D1"/>
    <w:rsid w:val="080D35AD"/>
    <w:rsid w:val="080D3647"/>
    <w:rsid w:val="080D36A0"/>
    <w:rsid w:val="080D36F1"/>
    <w:rsid w:val="080D3E0A"/>
    <w:rsid w:val="080D3E0E"/>
    <w:rsid w:val="080D3E19"/>
    <w:rsid w:val="080D3EC3"/>
    <w:rsid w:val="080D4159"/>
    <w:rsid w:val="080D4275"/>
    <w:rsid w:val="080D432F"/>
    <w:rsid w:val="080D4337"/>
    <w:rsid w:val="080D4480"/>
    <w:rsid w:val="080D4632"/>
    <w:rsid w:val="080D4662"/>
    <w:rsid w:val="080D47E9"/>
    <w:rsid w:val="080D48CE"/>
    <w:rsid w:val="080D4A99"/>
    <w:rsid w:val="080D4AA3"/>
    <w:rsid w:val="080D4B16"/>
    <w:rsid w:val="080D4C11"/>
    <w:rsid w:val="080D4D8B"/>
    <w:rsid w:val="080D50AC"/>
    <w:rsid w:val="080D51C5"/>
    <w:rsid w:val="080D51DD"/>
    <w:rsid w:val="080D5240"/>
    <w:rsid w:val="080D52EC"/>
    <w:rsid w:val="080D5336"/>
    <w:rsid w:val="080D53C7"/>
    <w:rsid w:val="080D5423"/>
    <w:rsid w:val="080D54AE"/>
    <w:rsid w:val="080D562D"/>
    <w:rsid w:val="080D56C6"/>
    <w:rsid w:val="080D5798"/>
    <w:rsid w:val="080D583A"/>
    <w:rsid w:val="080D589F"/>
    <w:rsid w:val="080D5995"/>
    <w:rsid w:val="080D5EA0"/>
    <w:rsid w:val="080D5F49"/>
    <w:rsid w:val="080D5F89"/>
    <w:rsid w:val="080D635F"/>
    <w:rsid w:val="080D653B"/>
    <w:rsid w:val="080D658A"/>
    <w:rsid w:val="080D65F8"/>
    <w:rsid w:val="080D6652"/>
    <w:rsid w:val="080D68B0"/>
    <w:rsid w:val="080D6C08"/>
    <w:rsid w:val="080D6C2F"/>
    <w:rsid w:val="080D6CC6"/>
    <w:rsid w:val="080D6DB8"/>
    <w:rsid w:val="080D6E1A"/>
    <w:rsid w:val="080D6E9F"/>
    <w:rsid w:val="080D6F26"/>
    <w:rsid w:val="080D7195"/>
    <w:rsid w:val="080D71BA"/>
    <w:rsid w:val="080D71BE"/>
    <w:rsid w:val="080D725A"/>
    <w:rsid w:val="080D736E"/>
    <w:rsid w:val="080D7601"/>
    <w:rsid w:val="080D7685"/>
    <w:rsid w:val="080D774F"/>
    <w:rsid w:val="080D77E1"/>
    <w:rsid w:val="080D77F9"/>
    <w:rsid w:val="080D7A7A"/>
    <w:rsid w:val="080D7B4F"/>
    <w:rsid w:val="080D7BC9"/>
    <w:rsid w:val="080D7D6D"/>
    <w:rsid w:val="080D7DBB"/>
    <w:rsid w:val="080D7EBE"/>
    <w:rsid w:val="080D7FF8"/>
    <w:rsid w:val="080E008C"/>
    <w:rsid w:val="080E00AA"/>
    <w:rsid w:val="080E02F4"/>
    <w:rsid w:val="080E044B"/>
    <w:rsid w:val="080E04CB"/>
    <w:rsid w:val="080E0613"/>
    <w:rsid w:val="080E0680"/>
    <w:rsid w:val="080E06E2"/>
    <w:rsid w:val="080E0739"/>
    <w:rsid w:val="080E07BA"/>
    <w:rsid w:val="080E08C7"/>
    <w:rsid w:val="080E08F7"/>
    <w:rsid w:val="080E0A68"/>
    <w:rsid w:val="080E0ACC"/>
    <w:rsid w:val="080E0B8B"/>
    <w:rsid w:val="080E0C4C"/>
    <w:rsid w:val="080E0E9F"/>
    <w:rsid w:val="080E0F84"/>
    <w:rsid w:val="080E0FF8"/>
    <w:rsid w:val="080E1161"/>
    <w:rsid w:val="080E118A"/>
    <w:rsid w:val="080E11CA"/>
    <w:rsid w:val="080E1290"/>
    <w:rsid w:val="080E1335"/>
    <w:rsid w:val="080E146C"/>
    <w:rsid w:val="080E147C"/>
    <w:rsid w:val="080E1765"/>
    <w:rsid w:val="080E190B"/>
    <w:rsid w:val="080E191D"/>
    <w:rsid w:val="080E1A32"/>
    <w:rsid w:val="080E1CC6"/>
    <w:rsid w:val="080E1D0F"/>
    <w:rsid w:val="080E1D4C"/>
    <w:rsid w:val="080E1F64"/>
    <w:rsid w:val="080E2045"/>
    <w:rsid w:val="080E2054"/>
    <w:rsid w:val="080E207F"/>
    <w:rsid w:val="080E220D"/>
    <w:rsid w:val="080E22BD"/>
    <w:rsid w:val="080E2545"/>
    <w:rsid w:val="080E2638"/>
    <w:rsid w:val="080E264D"/>
    <w:rsid w:val="080E273A"/>
    <w:rsid w:val="080E278D"/>
    <w:rsid w:val="080E27D6"/>
    <w:rsid w:val="080E2A7B"/>
    <w:rsid w:val="080E2B14"/>
    <w:rsid w:val="080E2B22"/>
    <w:rsid w:val="080E2B2F"/>
    <w:rsid w:val="080E2B92"/>
    <w:rsid w:val="080E2DD4"/>
    <w:rsid w:val="080E2E37"/>
    <w:rsid w:val="080E2E4F"/>
    <w:rsid w:val="080E3089"/>
    <w:rsid w:val="080E311C"/>
    <w:rsid w:val="080E317C"/>
    <w:rsid w:val="080E332B"/>
    <w:rsid w:val="080E3368"/>
    <w:rsid w:val="080E33BD"/>
    <w:rsid w:val="080E34BE"/>
    <w:rsid w:val="080E3594"/>
    <w:rsid w:val="080E3899"/>
    <w:rsid w:val="080E38AD"/>
    <w:rsid w:val="080E38CA"/>
    <w:rsid w:val="080E3A37"/>
    <w:rsid w:val="080E3B9B"/>
    <w:rsid w:val="080E3BA2"/>
    <w:rsid w:val="080E3C47"/>
    <w:rsid w:val="080E3CB6"/>
    <w:rsid w:val="080E3CF3"/>
    <w:rsid w:val="080E3D85"/>
    <w:rsid w:val="080E3E84"/>
    <w:rsid w:val="080E400F"/>
    <w:rsid w:val="080E4038"/>
    <w:rsid w:val="080E40B5"/>
    <w:rsid w:val="080E4143"/>
    <w:rsid w:val="080E4220"/>
    <w:rsid w:val="080E4360"/>
    <w:rsid w:val="080E43F4"/>
    <w:rsid w:val="080E4526"/>
    <w:rsid w:val="080E453C"/>
    <w:rsid w:val="080E475A"/>
    <w:rsid w:val="080E4787"/>
    <w:rsid w:val="080E489E"/>
    <w:rsid w:val="080E4985"/>
    <w:rsid w:val="080E4A07"/>
    <w:rsid w:val="080E4AAC"/>
    <w:rsid w:val="080E4B61"/>
    <w:rsid w:val="080E4EED"/>
    <w:rsid w:val="080E5026"/>
    <w:rsid w:val="080E511F"/>
    <w:rsid w:val="080E5195"/>
    <w:rsid w:val="080E51A1"/>
    <w:rsid w:val="080E51BD"/>
    <w:rsid w:val="080E524E"/>
    <w:rsid w:val="080E5253"/>
    <w:rsid w:val="080E52EA"/>
    <w:rsid w:val="080E55BB"/>
    <w:rsid w:val="080E570C"/>
    <w:rsid w:val="080E57EA"/>
    <w:rsid w:val="080E580A"/>
    <w:rsid w:val="080E5818"/>
    <w:rsid w:val="080E59CE"/>
    <w:rsid w:val="080E5C3F"/>
    <w:rsid w:val="080E5C75"/>
    <w:rsid w:val="080E5E1F"/>
    <w:rsid w:val="080E5F19"/>
    <w:rsid w:val="080E5F1D"/>
    <w:rsid w:val="080E6049"/>
    <w:rsid w:val="080E6120"/>
    <w:rsid w:val="080E61FE"/>
    <w:rsid w:val="080E6232"/>
    <w:rsid w:val="080E6234"/>
    <w:rsid w:val="080E6247"/>
    <w:rsid w:val="080E6339"/>
    <w:rsid w:val="080E6400"/>
    <w:rsid w:val="080E665A"/>
    <w:rsid w:val="080E66D2"/>
    <w:rsid w:val="080E6837"/>
    <w:rsid w:val="080E6897"/>
    <w:rsid w:val="080E6B26"/>
    <w:rsid w:val="080E6B5F"/>
    <w:rsid w:val="080E6BFC"/>
    <w:rsid w:val="080E6E2F"/>
    <w:rsid w:val="080E6EFD"/>
    <w:rsid w:val="080E6F38"/>
    <w:rsid w:val="080E706A"/>
    <w:rsid w:val="080E70C3"/>
    <w:rsid w:val="080E745B"/>
    <w:rsid w:val="080E7463"/>
    <w:rsid w:val="080E74AA"/>
    <w:rsid w:val="080E76AB"/>
    <w:rsid w:val="080E76BA"/>
    <w:rsid w:val="080E76FD"/>
    <w:rsid w:val="080E77DE"/>
    <w:rsid w:val="080E7901"/>
    <w:rsid w:val="080E79D2"/>
    <w:rsid w:val="080E7AF8"/>
    <w:rsid w:val="080E7B82"/>
    <w:rsid w:val="080E7BEA"/>
    <w:rsid w:val="080E7BF7"/>
    <w:rsid w:val="080E7CF5"/>
    <w:rsid w:val="080E7D5D"/>
    <w:rsid w:val="080E7D5F"/>
    <w:rsid w:val="080E7F4D"/>
    <w:rsid w:val="080E7F83"/>
    <w:rsid w:val="080F01F2"/>
    <w:rsid w:val="080F07C3"/>
    <w:rsid w:val="080F07E5"/>
    <w:rsid w:val="080F07EA"/>
    <w:rsid w:val="080F08F1"/>
    <w:rsid w:val="080F0994"/>
    <w:rsid w:val="080F0B40"/>
    <w:rsid w:val="080F0B77"/>
    <w:rsid w:val="080F0CD0"/>
    <w:rsid w:val="080F0D7A"/>
    <w:rsid w:val="080F0F71"/>
    <w:rsid w:val="080F104E"/>
    <w:rsid w:val="080F139E"/>
    <w:rsid w:val="080F1520"/>
    <w:rsid w:val="080F1583"/>
    <w:rsid w:val="080F18B4"/>
    <w:rsid w:val="080F1950"/>
    <w:rsid w:val="080F19C6"/>
    <w:rsid w:val="080F1CF5"/>
    <w:rsid w:val="080F1D85"/>
    <w:rsid w:val="080F1E3F"/>
    <w:rsid w:val="080F1EE5"/>
    <w:rsid w:val="080F1EFF"/>
    <w:rsid w:val="080F1F41"/>
    <w:rsid w:val="080F2040"/>
    <w:rsid w:val="080F20C9"/>
    <w:rsid w:val="080F2184"/>
    <w:rsid w:val="080F22AF"/>
    <w:rsid w:val="080F2326"/>
    <w:rsid w:val="080F2379"/>
    <w:rsid w:val="080F245A"/>
    <w:rsid w:val="080F24C3"/>
    <w:rsid w:val="080F2529"/>
    <w:rsid w:val="080F26CD"/>
    <w:rsid w:val="080F2703"/>
    <w:rsid w:val="080F2752"/>
    <w:rsid w:val="080F2895"/>
    <w:rsid w:val="080F29A6"/>
    <w:rsid w:val="080F29E4"/>
    <w:rsid w:val="080F2AC6"/>
    <w:rsid w:val="080F2B71"/>
    <w:rsid w:val="080F2C56"/>
    <w:rsid w:val="080F2E2D"/>
    <w:rsid w:val="080F2E83"/>
    <w:rsid w:val="080F2EAE"/>
    <w:rsid w:val="080F2EC5"/>
    <w:rsid w:val="080F2ED9"/>
    <w:rsid w:val="080F31C0"/>
    <w:rsid w:val="080F321D"/>
    <w:rsid w:val="080F327B"/>
    <w:rsid w:val="080F3434"/>
    <w:rsid w:val="080F3523"/>
    <w:rsid w:val="080F35EB"/>
    <w:rsid w:val="080F3605"/>
    <w:rsid w:val="080F3654"/>
    <w:rsid w:val="080F36DE"/>
    <w:rsid w:val="080F37BC"/>
    <w:rsid w:val="080F3C35"/>
    <w:rsid w:val="080F3CF8"/>
    <w:rsid w:val="080F3E29"/>
    <w:rsid w:val="080F3F85"/>
    <w:rsid w:val="080F418E"/>
    <w:rsid w:val="080F4306"/>
    <w:rsid w:val="080F441B"/>
    <w:rsid w:val="080F44A0"/>
    <w:rsid w:val="080F450B"/>
    <w:rsid w:val="080F452C"/>
    <w:rsid w:val="080F453F"/>
    <w:rsid w:val="080F4585"/>
    <w:rsid w:val="080F46BA"/>
    <w:rsid w:val="080F4778"/>
    <w:rsid w:val="080F48E6"/>
    <w:rsid w:val="080F4923"/>
    <w:rsid w:val="080F4A20"/>
    <w:rsid w:val="080F4A2A"/>
    <w:rsid w:val="080F4B8C"/>
    <w:rsid w:val="080F4DC8"/>
    <w:rsid w:val="080F4EC1"/>
    <w:rsid w:val="080F4F4B"/>
    <w:rsid w:val="080F5005"/>
    <w:rsid w:val="080F50C4"/>
    <w:rsid w:val="080F521D"/>
    <w:rsid w:val="080F52C2"/>
    <w:rsid w:val="080F5472"/>
    <w:rsid w:val="080F5474"/>
    <w:rsid w:val="080F5482"/>
    <w:rsid w:val="080F5523"/>
    <w:rsid w:val="080F55A4"/>
    <w:rsid w:val="080F55BF"/>
    <w:rsid w:val="080F55C4"/>
    <w:rsid w:val="080F56E8"/>
    <w:rsid w:val="080F5AC3"/>
    <w:rsid w:val="080F5B90"/>
    <w:rsid w:val="080F5E35"/>
    <w:rsid w:val="080F5EEB"/>
    <w:rsid w:val="080F5F0F"/>
    <w:rsid w:val="080F5FE7"/>
    <w:rsid w:val="080F600B"/>
    <w:rsid w:val="080F64F5"/>
    <w:rsid w:val="080F650A"/>
    <w:rsid w:val="080F651A"/>
    <w:rsid w:val="080F6571"/>
    <w:rsid w:val="080F6687"/>
    <w:rsid w:val="080F690B"/>
    <w:rsid w:val="080F6B5D"/>
    <w:rsid w:val="080F6CCA"/>
    <w:rsid w:val="080F6D46"/>
    <w:rsid w:val="080F6E4F"/>
    <w:rsid w:val="080F6EC8"/>
    <w:rsid w:val="080F7075"/>
    <w:rsid w:val="080F70C9"/>
    <w:rsid w:val="080F7151"/>
    <w:rsid w:val="080F728E"/>
    <w:rsid w:val="080F72B8"/>
    <w:rsid w:val="080F736D"/>
    <w:rsid w:val="080F73D5"/>
    <w:rsid w:val="080F7470"/>
    <w:rsid w:val="080F74C0"/>
    <w:rsid w:val="080F7529"/>
    <w:rsid w:val="080F755B"/>
    <w:rsid w:val="080F7666"/>
    <w:rsid w:val="080F76CF"/>
    <w:rsid w:val="080F76D8"/>
    <w:rsid w:val="080F770B"/>
    <w:rsid w:val="080F7746"/>
    <w:rsid w:val="080F77DF"/>
    <w:rsid w:val="080F7996"/>
    <w:rsid w:val="080F7A28"/>
    <w:rsid w:val="080F7A75"/>
    <w:rsid w:val="080F7B1E"/>
    <w:rsid w:val="080F7C6A"/>
    <w:rsid w:val="080F7D6D"/>
    <w:rsid w:val="080F7F44"/>
    <w:rsid w:val="0810008F"/>
    <w:rsid w:val="081001CA"/>
    <w:rsid w:val="0810026C"/>
    <w:rsid w:val="0810027E"/>
    <w:rsid w:val="081004FA"/>
    <w:rsid w:val="08100507"/>
    <w:rsid w:val="081005D9"/>
    <w:rsid w:val="0810060D"/>
    <w:rsid w:val="0810065D"/>
    <w:rsid w:val="08100694"/>
    <w:rsid w:val="081006C7"/>
    <w:rsid w:val="081007B9"/>
    <w:rsid w:val="081008F1"/>
    <w:rsid w:val="08100AB8"/>
    <w:rsid w:val="08100ADC"/>
    <w:rsid w:val="08100B91"/>
    <w:rsid w:val="08100D90"/>
    <w:rsid w:val="08100F37"/>
    <w:rsid w:val="0810113F"/>
    <w:rsid w:val="08101371"/>
    <w:rsid w:val="081013C7"/>
    <w:rsid w:val="0810141E"/>
    <w:rsid w:val="081014FB"/>
    <w:rsid w:val="08101606"/>
    <w:rsid w:val="0810168B"/>
    <w:rsid w:val="08101843"/>
    <w:rsid w:val="081019AB"/>
    <w:rsid w:val="08101A3C"/>
    <w:rsid w:val="08101A66"/>
    <w:rsid w:val="08101BBA"/>
    <w:rsid w:val="08101BCE"/>
    <w:rsid w:val="08101BEA"/>
    <w:rsid w:val="08101C85"/>
    <w:rsid w:val="08101D9F"/>
    <w:rsid w:val="08101DD3"/>
    <w:rsid w:val="08101E24"/>
    <w:rsid w:val="08101E77"/>
    <w:rsid w:val="08102006"/>
    <w:rsid w:val="0810200E"/>
    <w:rsid w:val="0810227A"/>
    <w:rsid w:val="08102324"/>
    <w:rsid w:val="081024DD"/>
    <w:rsid w:val="081024EA"/>
    <w:rsid w:val="081025F1"/>
    <w:rsid w:val="081026E2"/>
    <w:rsid w:val="08102701"/>
    <w:rsid w:val="0810273A"/>
    <w:rsid w:val="0810277D"/>
    <w:rsid w:val="08102842"/>
    <w:rsid w:val="08102901"/>
    <w:rsid w:val="08102A17"/>
    <w:rsid w:val="08102A29"/>
    <w:rsid w:val="08102A88"/>
    <w:rsid w:val="08102BAA"/>
    <w:rsid w:val="08102BB4"/>
    <w:rsid w:val="08102D35"/>
    <w:rsid w:val="08102EFC"/>
    <w:rsid w:val="08102F26"/>
    <w:rsid w:val="08103195"/>
    <w:rsid w:val="081034A6"/>
    <w:rsid w:val="08103578"/>
    <w:rsid w:val="08103642"/>
    <w:rsid w:val="08103674"/>
    <w:rsid w:val="08103B21"/>
    <w:rsid w:val="08103F31"/>
    <w:rsid w:val="0810414B"/>
    <w:rsid w:val="0810425E"/>
    <w:rsid w:val="081042C2"/>
    <w:rsid w:val="08104348"/>
    <w:rsid w:val="081044D4"/>
    <w:rsid w:val="081046A3"/>
    <w:rsid w:val="08104824"/>
    <w:rsid w:val="0810485F"/>
    <w:rsid w:val="08104882"/>
    <w:rsid w:val="081048FC"/>
    <w:rsid w:val="081049DD"/>
    <w:rsid w:val="08104A60"/>
    <w:rsid w:val="08104A99"/>
    <w:rsid w:val="08104B23"/>
    <w:rsid w:val="08104B6A"/>
    <w:rsid w:val="0810503F"/>
    <w:rsid w:val="0810514E"/>
    <w:rsid w:val="08105175"/>
    <w:rsid w:val="08105183"/>
    <w:rsid w:val="0810519B"/>
    <w:rsid w:val="081051D4"/>
    <w:rsid w:val="0810521A"/>
    <w:rsid w:val="08105227"/>
    <w:rsid w:val="08105303"/>
    <w:rsid w:val="08105486"/>
    <w:rsid w:val="081054A4"/>
    <w:rsid w:val="081054BB"/>
    <w:rsid w:val="081055C0"/>
    <w:rsid w:val="0810569B"/>
    <w:rsid w:val="081056C8"/>
    <w:rsid w:val="08105808"/>
    <w:rsid w:val="08105916"/>
    <w:rsid w:val="081059F4"/>
    <w:rsid w:val="08105ACA"/>
    <w:rsid w:val="08105ACC"/>
    <w:rsid w:val="08105AFF"/>
    <w:rsid w:val="08105CAD"/>
    <w:rsid w:val="08105D2A"/>
    <w:rsid w:val="08105D80"/>
    <w:rsid w:val="08105EC8"/>
    <w:rsid w:val="08105F26"/>
    <w:rsid w:val="08105F48"/>
    <w:rsid w:val="08106003"/>
    <w:rsid w:val="08106345"/>
    <w:rsid w:val="0810641C"/>
    <w:rsid w:val="08106486"/>
    <w:rsid w:val="081064B5"/>
    <w:rsid w:val="08106597"/>
    <w:rsid w:val="0810661D"/>
    <w:rsid w:val="08106627"/>
    <w:rsid w:val="0810686D"/>
    <w:rsid w:val="0810693C"/>
    <w:rsid w:val="081069D2"/>
    <w:rsid w:val="08106A2C"/>
    <w:rsid w:val="08106B11"/>
    <w:rsid w:val="08106C24"/>
    <w:rsid w:val="08106D95"/>
    <w:rsid w:val="08106DDC"/>
    <w:rsid w:val="08106E56"/>
    <w:rsid w:val="08106F28"/>
    <w:rsid w:val="08106F3D"/>
    <w:rsid w:val="08106FF2"/>
    <w:rsid w:val="08107003"/>
    <w:rsid w:val="081070BA"/>
    <w:rsid w:val="081071D0"/>
    <w:rsid w:val="081071E9"/>
    <w:rsid w:val="0810724A"/>
    <w:rsid w:val="08107254"/>
    <w:rsid w:val="08107410"/>
    <w:rsid w:val="0810744B"/>
    <w:rsid w:val="081074BA"/>
    <w:rsid w:val="08107532"/>
    <w:rsid w:val="081076EC"/>
    <w:rsid w:val="0810787D"/>
    <w:rsid w:val="08107A1F"/>
    <w:rsid w:val="08107CA2"/>
    <w:rsid w:val="08107EB4"/>
    <w:rsid w:val="081100C0"/>
    <w:rsid w:val="081100FF"/>
    <w:rsid w:val="0811013B"/>
    <w:rsid w:val="08110220"/>
    <w:rsid w:val="08110395"/>
    <w:rsid w:val="081103F3"/>
    <w:rsid w:val="081104DA"/>
    <w:rsid w:val="08110ACA"/>
    <w:rsid w:val="08110B2A"/>
    <w:rsid w:val="08110C3E"/>
    <w:rsid w:val="08110E13"/>
    <w:rsid w:val="08110F8A"/>
    <w:rsid w:val="081111E1"/>
    <w:rsid w:val="0811130F"/>
    <w:rsid w:val="081113A1"/>
    <w:rsid w:val="0811140D"/>
    <w:rsid w:val="0811140F"/>
    <w:rsid w:val="0811146E"/>
    <w:rsid w:val="08111491"/>
    <w:rsid w:val="0811149B"/>
    <w:rsid w:val="081114AC"/>
    <w:rsid w:val="08111527"/>
    <w:rsid w:val="081115BE"/>
    <w:rsid w:val="0811164B"/>
    <w:rsid w:val="08111850"/>
    <w:rsid w:val="08111861"/>
    <w:rsid w:val="0811188F"/>
    <w:rsid w:val="08111905"/>
    <w:rsid w:val="0811198F"/>
    <w:rsid w:val="081119E0"/>
    <w:rsid w:val="08111A57"/>
    <w:rsid w:val="08111AC0"/>
    <w:rsid w:val="08111D6D"/>
    <w:rsid w:val="08111EBE"/>
    <w:rsid w:val="08111EF5"/>
    <w:rsid w:val="08111F4B"/>
    <w:rsid w:val="08111F81"/>
    <w:rsid w:val="08112039"/>
    <w:rsid w:val="081121A0"/>
    <w:rsid w:val="081121CF"/>
    <w:rsid w:val="081124E2"/>
    <w:rsid w:val="08112629"/>
    <w:rsid w:val="081126AF"/>
    <w:rsid w:val="081127B8"/>
    <w:rsid w:val="08112BED"/>
    <w:rsid w:val="08112C0C"/>
    <w:rsid w:val="08112DE0"/>
    <w:rsid w:val="08112EE8"/>
    <w:rsid w:val="08112F66"/>
    <w:rsid w:val="081130C2"/>
    <w:rsid w:val="08113263"/>
    <w:rsid w:val="08113278"/>
    <w:rsid w:val="08113388"/>
    <w:rsid w:val="08113435"/>
    <w:rsid w:val="0811343C"/>
    <w:rsid w:val="08113472"/>
    <w:rsid w:val="08113482"/>
    <w:rsid w:val="08113495"/>
    <w:rsid w:val="0811350B"/>
    <w:rsid w:val="081136E5"/>
    <w:rsid w:val="081136F7"/>
    <w:rsid w:val="08113885"/>
    <w:rsid w:val="081138C5"/>
    <w:rsid w:val="0811390F"/>
    <w:rsid w:val="08113970"/>
    <w:rsid w:val="0811398E"/>
    <w:rsid w:val="08113B2F"/>
    <w:rsid w:val="08113B51"/>
    <w:rsid w:val="08113B9C"/>
    <w:rsid w:val="08113C12"/>
    <w:rsid w:val="08113CAB"/>
    <w:rsid w:val="08113E8B"/>
    <w:rsid w:val="08113F54"/>
    <w:rsid w:val="08114279"/>
    <w:rsid w:val="0811437B"/>
    <w:rsid w:val="081143A9"/>
    <w:rsid w:val="08114643"/>
    <w:rsid w:val="0811483A"/>
    <w:rsid w:val="08114919"/>
    <w:rsid w:val="08114A1C"/>
    <w:rsid w:val="08114A2A"/>
    <w:rsid w:val="08114A4F"/>
    <w:rsid w:val="08114B5F"/>
    <w:rsid w:val="08114CDC"/>
    <w:rsid w:val="08114DFD"/>
    <w:rsid w:val="08115089"/>
    <w:rsid w:val="081150B8"/>
    <w:rsid w:val="0811525B"/>
    <w:rsid w:val="081152A5"/>
    <w:rsid w:val="08115382"/>
    <w:rsid w:val="0811550F"/>
    <w:rsid w:val="081155E9"/>
    <w:rsid w:val="08115688"/>
    <w:rsid w:val="08115814"/>
    <w:rsid w:val="08115850"/>
    <w:rsid w:val="08115888"/>
    <w:rsid w:val="08115946"/>
    <w:rsid w:val="08115992"/>
    <w:rsid w:val="081159F5"/>
    <w:rsid w:val="08115AC5"/>
    <w:rsid w:val="08115AF3"/>
    <w:rsid w:val="08115B87"/>
    <w:rsid w:val="08115B9C"/>
    <w:rsid w:val="08115BB7"/>
    <w:rsid w:val="08115BBF"/>
    <w:rsid w:val="08115CE9"/>
    <w:rsid w:val="08115D36"/>
    <w:rsid w:val="08115D5F"/>
    <w:rsid w:val="08115D66"/>
    <w:rsid w:val="08115DC8"/>
    <w:rsid w:val="08115E0F"/>
    <w:rsid w:val="08115E50"/>
    <w:rsid w:val="08115EA2"/>
    <w:rsid w:val="08115EBF"/>
    <w:rsid w:val="08116366"/>
    <w:rsid w:val="081163AA"/>
    <w:rsid w:val="0811641A"/>
    <w:rsid w:val="08116512"/>
    <w:rsid w:val="08116564"/>
    <w:rsid w:val="081166EF"/>
    <w:rsid w:val="0811671D"/>
    <w:rsid w:val="081167E1"/>
    <w:rsid w:val="08116898"/>
    <w:rsid w:val="08116936"/>
    <w:rsid w:val="0811693E"/>
    <w:rsid w:val="08116947"/>
    <w:rsid w:val="081169BF"/>
    <w:rsid w:val="081169C3"/>
    <w:rsid w:val="08116AC2"/>
    <w:rsid w:val="08116CAD"/>
    <w:rsid w:val="08116CD6"/>
    <w:rsid w:val="08116CEE"/>
    <w:rsid w:val="08116D84"/>
    <w:rsid w:val="08116EC0"/>
    <w:rsid w:val="08117065"/>
    <w:rsid w:val="081172A0"/>
    <w:rsid w:val="0811731A"/>
    <w:rsid w:val="081175A1"/>
    <w:rsid w:val="081176A2"/>
    <w:rsid w:val="08117745"/>
    <w:rsid w:val="081177F9"/>
    <w:rsid w:val="081178B7"/>
    <w:rsid w:val="0811793A"/>
    <w:rsid w:val="08117A01"/>
    <w:rsid w:val="08117D6E"/>
    <w:rsid w:val="08117DB6"/>
    <w:rsid w:val="08117DC3"/>
    <w:rsid w:val="08117ED2"/>
    <w:rsid w:val="0812001E"/>
    <w:rsid w:val="0812008C"/>
    <w:rsid w:val="08120281"/>
    <w:rsid w:val="081202F3"/>
    <w:rsid w:val="08120470"/>
    <w:rsid w:val="08120472"/>
    <w:rsid w:val="0812058F"/>
    <w:rsid w:val="08120952"/>
    <w:rsid w:val="08120B06"/>
    <w:rsid w:val="08120B1E"/>
    <w:rsid w:val="08120BD2"/>
    <w:rsid w:val="08120BFA"/>
    <w:rsid w:val="08120BFD"/>
    <w:rsid w:val="08120CC6"/>
    <w:rsid w:val="08120D49"/>
    <w:rsid w:val="08120D5A"/>
    <w:rsid w:val="08120DBF"/>
    <w:rsid w:val="08120DD4"/>
    <w:rsid w:val="08120E7F"/>
    <w:rsid w:val="08120EC4"/>
    <w:rsid w:val="08121184"/>
    <w:rsid w:val="081211CA"/>
    <w:rsid w:val="0812138A"/>
    <w:rsid w:val="081213C6"/>
    <w:rsid w:val="081214AC"/>
    <w:rsid w:val="0812153B"/>
    <w:rsid w:val="0812164F"/>
    <w:rsid w:val="08121829"/>
    <w:rsid w:val="08121B3A"/>
    <w:rsid w:val="08121B6C"/>
    <w:rsid w:val="08121C46"/>
    <w:rsid w:val="08121DC1"/>
    <w:rsid w:val="08121EA9"/>
    <w:rsid w:val="08121F00"/>
    <w:rsid w:val="08121F04"/>
    <w:rsid w:val="08121F32"/>
    <w:rsid w:val="08122164"/>
    <w:rsid w:val="08122185"/>
    <w:rsid w:val="081223DD"/>
    <w:rsid w:val="0812248E"/>
    <w:rsid w:val="0812250E"/>
    <w:rsid w:val="08122664"/>
    <w:rsid w:val="08122787"/>
    <w:rsid w:val="08122793"/>
    <w:rsid w:val="08122A5F"/>
    <w:rsid w:val="08122A76"/>
    <w:rsid w:val="08122A8D"/>
    <w:rsid w:val="08122B77"/>
    <w:rsid w:val="08122C05"/>
    <w:rsid w:val="08122CE4"/>
    <w:rsid w:val="08122D4D"/>
    <w:rsid w:val="08123031"/>
    <w:rsid w:val="08123171"/>
    <w:rsid w:val="08123226"/>
    <w:rsid w:val="08123245"/>
    <w:rsid w:val="08123281"/>
    <w:rsid w:val="0812333A"/>
    <w:rsid w:val="081234B0"/>
    <w:rsid w:val="0812352A"/>
    <w:rsid w:val="0812356A"/>
    <w:rsid w:val="081235F7"/>
    <w:rsid w:val="081237D5"/>
    <w:rsid w:val="0812380F"/>
    <w:rsid w:val="081238D8"/>
    <w:rsid w:val="081238F3"/>
    <w:rsid w:val="08123A3B"/>
    <w:rsid w:val="08123AF2"/>
    <w:rsid w:val="08123B0B"/>
    <w:rsid w:val="08123CF9"/>
    <w:rsid w:val="08123E1A"/>
    <w:rsid w:val="08123F0C"/>
    <w:rsid w:val="08124004"/>
    <w:rsid w:val="08124033"/>
    <w:rsid w:val="08124138"/>
    <w:rsid w:val="0812421F"/>
    <w:rsid w:val="0812434A"/>
    <w:rsid w:val="081243DD"/>
    <w:rsid w:val="081244C2"/>
    <w:rsid w:val="081245BB"/>
    <w:rsid w:val="08124A5C"/>
    <w:rsid w:val="08124AFC"/>
    <w:rsid w:val="08124E06"/>
    <w:rsid w:val="08124F10"/>
    <w:rsid w:val="08124F90"/>
    <w:rsid w:val="0812514A"/>
    <w:rsid w:val="08125165"/>
    <w:rsid w:val="08125257"/>
    <w:rsid w:val="081252C8"/>
    <w:rsid w:val="08125439"/>
    <w:rsid w:val="081254C8"/>
    <w:rsid w:val="081255C4"/>
    <w:rsid w:val="081256C9"/>
    <w:rsid w:val="0812574B"/>
    <w:rsid w:val="0812578C"/>
    <w:rsid w:val="0812588E"/>
    <w:rsid w:val="08125906"/>
    <w:rsid w:val="0812597D"/>
    <w:rsid w:val="08125981"/>
    <w:rsid w:val="08125AE3"/>
    <w:rsid w:val="08125B59"/>
    <w:rsid w:val="08125C94"/>
    <w:rsid w:val="08125D6B"/>
    <w:rsid w:val="08125E21"/>
    <w:rsid w:val="08125E87"/>
    <w:rsid w:val="08125EA0"/>
    <w:rsid w:val="08125EAE"/>
    <w:rsid w:val="08125EDA"/>
    <w:rsid w:val="08126158"/>
    <w:rsid w:val="081261B9"/>
    <w:rsid w:val="08126238"/>
    <w:rsid w:val="08126456"/>
    <w:rsid w:val="0812649A"/>
    <w:rsid w:val="081264CB"/>
    <w:rsid w:val="08126645"/>
    <w:rsid w:val="081266CC"/>
    <w:rsid w:val="08126858"/>
    <w:rsid w:val="0812691F"/>
    <w:rsid w:val="08126B1A"/>
    <w:rsid w:val="08126B2A"/>
    <w:rsid w:val="08126BD4"/>
    <w:rsid w:val="08126C9B"/>
    <w:rsid w:val="08126CA1"/>
    <w:rsid w:val="08126D12"/>
    <w:rsid w:val="08126D1C"/>
    <w:rsid w:val="08126D92"/>
    <w:rsid w:val="08126EA8"/>
    <w:rsid w:val="08126EB4"/>
    <w:rsid w:val="08126EBC"/>
    <w:rsid w:val="08126EF6"/>
    <w:rsid w:val="081270A8"/>
    <w:rsid w:val="081270E0"/>
    <w:rsid w:val="08127120"/>
    <w:rsid w:val="0812749D"/>
    <w:rsid w:val="08127561"/>
    <w:rsid w:val="0812763F"/>
    <w:rsid w:val="081277B5"/>
    <w:rsid w:val="081278E4"/>
    <w:rsid w:val="081278EE"/>
    <w:rsid w:val="08127ABF"/>
    <w:rsid w:val="08127AD2"/>
    <w:rsid w:val="08127B7C"/>
    <w:rsid w:val="08127B82"/>
    <w:rsid w:val="08127CDE"/>
    <w:rsid w:val="08127D59"/>
    <w:rsid w:val="08127D6A"/>
    <w:rsid w:val="08127DAD"/>
    <w:rsid w:val="08127E16"/>
    <w:rsid w:val="08127EAD"/>
    <w:rsid w:val="08127F56"/>
    <w:rsid w:val="08127F81"/>
    <w:rsid w:val="08127FB1"/>
    <w:rsid w:val="0813006F"/>
    <w:rsid w:val="0813009F"/>
    <w:rsid w:val="081302C4"/>
    <w:rsid w:val="08130600"/>
    <w:rsid w:val="08130704"/>
    <w:rsid w:val="081307BB"/>
    <w:rsid w:val="0813084C"/>
    <w:rsid w:val="08130951"/>
    <w:rsid w:val="08130A21"/>
    <w:rsid w:val="08130A26"/>
    <w:rsid w:val="08130B3E"/>
    <w:rsid w:val="08130B96"/>
    <w:rsid w:val="08130BBA"/>
    <w:rsid w:val="08130BE2"/>
    <w:rsid w:val="08130C2F"/>
    <w:rsid w:val="08130C5D"/>
    <w:rsid w:val="08130D3C"/>
    <w:rsid w:val="08130DDA"/>
    <w:rsid w:val="08130EBC"/>
    <w:rsid w:val="0813102D"/>
    <w:rsid w:val="081310FE"/>
    <w:rsid w:val="08131178"/>
    <w:rsid w:val="08131220"/>
    <w:rsid w:val="0813124F"/>
    <w:rsid w:val="081312EA"/>
    <w:rsid w:val="08131333"/>
    <w:rsid w:val="08131391"/>
    <w:rsid w:val="0813141C"/>
    <w:rsid w:val="08131420"/>
    <w:rsid w:val="08131422"/>
    <w:rsid w:val="08131455"/>
    <w:rsid w:val="08131591"/>
    <w:rsid w:val="08131596"/>
    <w:rsid w:val="08131669"/>
    <w:rsid w:val="08131686"/>
    <w:rsid w:val="081316D1"/>
    <w:rsid w:val="0813176F"/>
    <w:rsid w:val="081317A4"/>
    <w:rsid w:val="081317A7"/>
    <w:rsid w:val="0813181A"/>
    <w:rsid w:val="08131A19"/>
    <w:rsid w:val="08131A9B"/>
    <w:rsid w:val="08131D10"/>
    <w:rsid w:val="08131D5E"/>
    <w:rsid w:val="08131EB1"/>
    <w:rsid w:val="08131EE7"/>
    <w:rsid w:val="08131F68"/>
    <w:rsid w:val="08132014"/>
    <w:rsid w:val="08132273"/>
    <w:rsid w:val="081322B9"/>
    <w:rsid w:val="0813239E"/>
    <w:rsid w:val="081323AF"/>
    <w:rsid w:val="08132488"/>
    <w:rsid w:val="081325B3"/>
    <w:rsid w:val="081325D0"/>
    <w:rsid w:val="081326E7"/>
    <w:rsid w:val="08132748"/>
    <w:rsid w:val="0813284A"/>
    <w:rsid w:val="081328A9"/>
    <w:rsid w:val="081328CA"/>
    <w:rsid w:val="08132934"/>
    <w:rsid w:val="08132D64"/>
    <w:rsid w:val="08132E79"/>
    <w:rsid w:val="08132F2B"/>
    <w:rsid w:val="08132F9B"/>
    <w:rsid w:val="08133068"/>
    <w:rsid w:val="0813311E"/>
    <w:rsid w:val="08133134"/>
    <w:rsid w:val="08133183"/>
    <w:rsid w:val="0813326B"/>
    <w:rsid w:val="08133366"/>
    <w:rsid w:val="081334E5"/>
    <w:rsid w:val="08133542"/>
    <w:rsid w:val="0813364F"/>
    <w:rsid w:val="081338AF"/>
    <w:rsid w:val="081339E9"/>
    <w:rsid w:val="08133A5C"/>
    <w:rsid w:val="08133E71"/>
    <w:rsid w:val="08133FFF"/>
    <w:rsid w:val="08134008"/>
    <w:rsid w:val="08134051"/>
    <w:rsid w:val="081341D8"/>
    <w:rsid w:val="081342AD"/>
    <w:rsid w:val="081342EF"/>
    <w:rsid w:val="08134596"/>
    <w:rsid w:val="08134597"/>
    <w:rsid w:val="081345A3"/>
    <w:rsid w:val="081345F7"/>
    <w:rsid w:val="08134682"/>
    <w:rsid w:val="08134731"/>
    <w:rsid w:val="081347F4"/>
    <w:rsid w:val="08134897"/>
    <w:rsid w:val="081348DE"/>
    <w:rsid w:val="081349AB"/>
    <w:rsid w:val="08134AD5"/>
    <w:rsid w:val="08134BA6"/>
    <w:rsid w:val="08134D1A"/>
    <w:rsid w:val="08134D87"/>
    <w:rsid w:val="08134DE7"/>
    <w:rsid w:val="08134EDC"/>
    <w:rsid w:val="08134F4C"/>
    <w:rsid w:val="08134FB7"/>
    <w:rsid w:val="081354F9"/>
    <w:rsid w:val="0813553C"/>
    <w:rsid w:val="08135567"/>
    <w:rsid w:val="08135570"/>
    <w:rsid w:val="081355BF"/>
    <w:rsid w:val="08135685"/>
    <w:rsid w:val="0813579B"/>
    <w:rsid w:val="0813581F"/>
    <w:rsid w:val="0813585A"/>
    <w:rsid w:val="081359B0"/>
    <w:rsid w:val="08135A8C"/>
    <w:rsid w:val="08135AA6"/>
    <w:rsid w:val="08135AB0"/>
    <w:rsid w:val="08135AFE"/>
    <w:rsid w:val="08135BC5"/>
    <w:rsid w:val="08135BF8"/>
    <w:rsid w:val="08135D8D"/>
    <w:rsid w:val="08135DB6"/>
    <w:rsid w:val="08135DD7"/>
    <w:rsid w:val="08135E19"/>
    <w:rsid w:val="0813600A"/>
    <w:rsid w:val="081360C1"/>
    <w:rsid w:val="0813623E"/>
    <w:rsid w:val="08136253"/>
    <w:rsid w:val="08136283"/>
    <w:rsid w:val="081362FD"/>
    <w:rsid w:val="081363B9"/>
    <w:rsid w:val="08136617"/>
    <w:rsid w:val="081366BA"/>
    <w:rsid w:val="0813687C"/>
    <w:rsid w:val="08136931"/>
    <w:rsid w:val="0813696A"/>
    <w:rsid w:val="08136A29"/>
    <w:rsid w:val="08136A3D"/>
    <w:rsid w:val="08136A66"/>
    <w:rsid w:val="08136B19"/>
    <w:rsid w:val="08136B3E"/>
    <w:rsid w:val="08136C1F"/>
    <w:rsid w:val="08136C7F"/>
    <w:rsid w:val="08136CDE"/>
    <w:rsid w:val="08136D35"/>
    <w:rsid w:val="08136D9B"/>
    <w:rsid w:val="08136E02"/>
    <w:rsid w:val="081370DF"/>
    <w:rsid w:val="08137120"/>
    <w:rsid w:val="08137180"/>
    <w:rsid w:val="08137355"/>
    <w:rsid w:val="081373A9"/>
    <w:rsid w:val="081373D0"/>
    <w:rsid w:val="081373E9"/>
    <w:rsid w:val="081374AE"/>
    <w:rsid w:val="08137589"/>
    <w:rsid w:val="081375FC"/>
    <w:rsid w:val="081376D7"/>
    <w:rsid w:val="08137719"/>
    <w:rsid w:val="0813772C"/>
    <w:rsid w:val="0813777B"/>
    <w:rsid w:val="081377BA"/>
    <w:rsid w:val="08137950"/>
    <w:rsid w:val="081379B8"/>
    <w:rsid w:val="08137C25"/>
    <w:rsid w:val="08137C74"/>
    <w:rsid w:val="08137CB7"/>
    <w:rsid w:val="08137D31"/>
    <w:rsid w:val="08137D8D"/>
    <w:rsid w:val="08137DE8"/>
    <w:rsid w:val="08140010"/>
    <w:rsid w:val="081401FD"/>
    <w:rsid w:val="081402C0"/>
    <w:rsid w:val="081402E7"/>
    <w:rsid w:val="08140366"/>
    <w:rsid w:val="0814036E"/>
    <w:rsid w:val="08140411"/>
    <w:rsid w:val="0814056A"/>
    <w:rsid w:val="08140575"/>
    <w:rsid w:val="0814061F"/>
    <w:rsid w:val="0814064F"/>
    <w:rsid w:val="0814079E"/>
    <w:rsid w:val="08140800"/>
    <w:rsid w:val="08140801"/>
    <w:rsid w:val="08140879"/>
    <w:rsid w:val="081409CC"/>
    <w:rsid w:val="08140A78"/>
    <w:rsid w:val="08140C29"/>
    <w:rsid w:val="08140C92"/>
    <w:rsid w:val="08140CF1"/>
    <w:rsid w:val="08140E43"/>
    <w:rsid w:val="08140F40"/>
    <w:rsid w:val="08141099"/>
    <w:rsid w:val="0814111B"/>
    <w:rsid w:val="081412D5"/>
    <w:rsid w:val="08141314"/>
    <w:rsid w:val="08141428"/>
    <w:rsid w:val="08141445"/>
    <w:rsid w:val="08141600"/>
    <w:rsid w:val="0814177E"/>
    <w:rsid w:val="0814180F"/>
    <w:rsid w:val="08141814"/>
    <w:rsid w:val="081418D8"/>
    <w:rsid w:val="081419F6"/>
    <w:rsid w:val="08141BEC"/>
    <w:rsid w:val="08141C49"/>
    <w:rsid w:val="08141CDD"/>
    <w:rsid w:val="08141E31"/>
    <w:rsid w:val="08141F96"/>
    <w:rsid w:val="081420EA"/>
    <w:rsid w:val="08142253"/>
    <w:rsid w:val="081422B9"/>
    <w:rsid w:val="08142454"/>
    <w:rsid w:val="08142628"/>
    <w:rsid w:val="08142780"/>
    <w:rsid w:val="08142B18"/>
    <w:rsid w:val="08142BEE"/>
    <w:rsid w:val="08142D48"/>
    <w:rsid w:val="08142EFB"/>
    <w:rsid w:val="08142F0D"/>
    <w:rsid w:val="08142FD8"/>
    <w:rsid w:val="08142FE6"/>
    <w:rsid w:val="081430C8"/>
    <w:rsid w:val="08143216"/>
    <w:rsid w:val="08143223"/>
    <w:rsid w:val="08143226"/>
    <w:rsid w:val="08143258"/>
    <w:rsid w:val="0814326F"/>
    <w:rsid w:val="08143333"/>
    <w:rsid w:val="0814334C"/>
    <w:rsid w:val="0814338C"/>
    <w:rsid w:val="0814339A"/>
    <w:rsid w:val="08143518"/>
    <w:rsid w:val="0814357F"/>
    <w:rsid w:val="081435B2"/>
    <w:rsid w:val="08143918"/>
    <w:rsid w:val="08143AEC"/>
    <w:rsid w:val="08143C01"/>
    <w:rsid w:val="08143CC6"/>
    <w:rsid w:val="08143D48"/>
    <w:rsid w:val="08143FE0"/>
    <w:rsid w:val="081440D7"/>
    <w:rsid w:val="0814416A"/>
    <w:rsid w:val="0814425C"/>
    <w:rsid w:val="081442B8"/>
    <w:rsid w:val="0814432E"/>
    <w:rsid w:val="08144670"/>
    <w:rsid w:val="081446C5"/>
    <w:rsid w:val="0814476E"/>
    <w:rsid w:val="081447AF"/>
    <w:rsid w:val="08144808"/>
    <w:rsid w:val="0814483A"/>
    <w:rsid w:val="08144925"/>
    <w:rsid w:val="08144A68"/>
    <w:rsid w:val="08144D40"/>
    <w:rsid w:val="08144D8C"/>
    <w:rsid w:val="08144D92"/>
    <w:rsid w:val="08144E20"/>
    <w:rsid w:val="08144E8C"/>
    <w:rsid w:val="08144F1E"/>
    <w:rsid w:val="08144F2C"/>
    <w:rsid w:val="08144F72"/>
    <w:rsid w:val="08144FF8"/>
    <w:rsid w:val="0814517E"/>
    <w:rsid w:val="08145199"/>
    <w:rsid w:val="0814526C"/>
    <w:rsid w:val="0814526D"/>
    <w:rsid w:val="08145333"/>
    <w:rsid w:val="0814536D"/>
    <w:rsid w:val="0814558B"/>
    <w:rsid w:val="081455C6"/>
    <w:rsid w:val="0814565A"/>
    <w:rsid w:val="0814576B"/>
    <w:rsid w:val="08145845"/>
    <w:rsid w:val="081458D1"/>
    <w:rsid w:val="08145A12"/>
    <w:rsid w:val="08145A4B"/>
    <w:rsid w:val="08145BE7"/>
    <w:rsid w:val="08145DDE"/>
    <w:rsid w:val="08145E69"/>
    <w:rsid w:val="08145F1B"/>
    <w:rsid w:val="08145F77"/>
    <w:rsid w:val="08145F9B"/>
    <w:rsid w:val="08146036"/>
    <w:rsid w:val="08146076"/>
    <w:rsid w:val="081461C6"/>
    <w:rsid w:val="081461F4"/>
    <w:rsid w:val="08146310"/>
    <w:rsid w:val="08146425"/>
    <w:rsid w:val="0814667C"/>
    <w:rsid w:val="08146862"/>
    <w:rsid w:val="08146A1C"/>
    <w:rsid w:val="08146B3C"/>
    <w:rsid w:val="08146BB4"/>
    <w:rsid w:val="08146D53"/>
    <w:rsid w:val="08146DA3"/>
    <w:rsid w:val="08146F2A"/>
    <w:rsid w:val="08146FCD"/>
    <w:rsid w:val="08147145"/>
    <w:rsid w:val="0814724B"/>
    <w:rsid w:val="0814734A"/>
    <w:rsid w:val="0814762F"/>
    <w:rsid w:val="0814763B"/>
    <w:rsid w:val="0814764E"/>
    <w:rsid w:val="08147684"/>
    <w:rsid w:val="0814772F"/>
    <w:rsid w:val="081478D1"/>
    <w:rsid w:val="08147975"/>
    <w:rsid w:val="08147981"/>
    <w:rsid w:val="08147989"/>
    <w:rsid w:val="08147A41"/>
    <w:rsid w:val="08147B36"/>
    <w:rsid w:val="08147C8F"/>
    <w:rsid w:val="08147D27"/>
    <w:rsid w:val="08147DF3"/>
    <w:rsid w:val="08147DFD"/>
    <w:rsid w:val="08147E2F"/>
    <w:rsid w:val="08147EBE"/>
    <w:rsid w:val="08147F83"/>
    <w:rsid w:val="08150219"/>
    <w:rsid w:val="0815021F"/>
    <w:rsid w:val="081502D6"/>
    <w:rsid w:val="08150418"/>
    <w:rsid w:val="081505BC"/>
    <w:rsid w:val="081508E5"/>
    <w:rsid w:val="08150CF0"/>
    <w:rsid w:val="08150DBF"/>
    <w:rsid w:val="08150DC2"/>
    <w:rsid w:val="08151003"/>
    <w:rsid w:val="0815107F"/>
    <w:rsid w:val="081510CF"/>
    <w:rsid w:val="08151102"/>
    <w:rsid w:val="081512D0"/>
    <w:rsid w:val="081513FD"/>
    <w:rsid w:val="081514D9"/>
    <w:rsid w:val="0815157E"/>
    <w:rsid w:val="08151592"/>
    <w:rsid w:val="081515EA"/>
    <w:rsid w:val="0815182A"/>
    <w:rsid w:val="0815182D"/>
    <w:rsid w:val="0815185C"/>
    <w:rsid w:val="08151A17"/>
    <w:rsid w:val="08151A32"/>
    <w:rsid w:val="08151AD4"/>
    <w:rsid w:val="08151BDC"/>
    <w:rsid w:val="08151C32"/>
    <w:rsid w:val="08151C90"/>
    <w:rsid w:val="08151CC2"/>
    <w:rsid w:val="08151DA0"/>
    <w:rsid w:val="08151E49"/>
    <w:rsid w:val="08151F72"/>
    <w:rsid w:val="08152091"/>
    <w:rsid w:val="081520AD"/>
    <w:rsid w:val="081521E4"/>
    <w:rsid w:val="0815222B"/>
    <w:rsid w:val="081524D8"/>
    <w:rsid w:val="08152843"/>
    <w:rsid w:val="081529DD"/>
    <w:rsid w:val="08152A1A"/>
    <w:rsid w:val="08152A4A"/>
    <w:rsid w:val="08152A8F"/>
    <w:rsid w:val="08152B90"/>
    <w:rsid w:val="08152B92"/>
    <w:rsid w:val="08152C7D"/>
    <w:rsid w:val="08152D9D"/>
    <w:rsid w:val="08152DC0"/>
    <w:rsid w:val="08152ED8"/>
    <w:rsid w:val="08153009"/>
    <w:rsid w:val="08153032"/>
    <w:rsid w:val="0815307C"/>
    <w:rsid w:val="081530BD"/>
    <w:rsid w:val="08153238"/>
    <w:rsid w:val="081533FD"/>
    <w:rsid w:val="08153605"/>
    <w:rsid w:val="0815367B"/>
    <w:rsid w:val="081536CB"/>
    <w:rsid w:val="0815372E"/>
    <w:rsid w:val="08153931"/>
    <w:rsid w:val="08153983"/>
    <w:rsid w:val="081539B7"/>
    <w:rsid w:val="081539C3"/>
    <w:rsid w:val="08153A6A"/>
    <w:rsid w:val="08153B10"/>
    <w:rsid w:val="08153B66"/>
    <w:rsid w:val="08153BF7"/>
    <w:rsid w:val="08153C68"/>
    <w:rsid w:val="08153D3D"/>
    <w:rsid w:val="08153F69"/>
    <w:rsid w:val="08154077"/>
    <w:rsid w:val="081540C2"/>
    <w:rsid w:val="0815415F"/>
    <w:rsid w:val="0815416E"/>
    <w:rsid w:val="08154207"/>
    <w:rsid w:val="081543A2"/>
    <w:rsid w:val="0815441F"/>
    <w:rsid w:val="08154472"/>
    <w:rsid w:val="081545DF"/>
    <w:rsid w:val="08154845"/>
    <w:rsid w:val="0815488F"/>
    <w:rsid w:val="08154B12"/>
    <w:rsid w:val="08154C46"/>
    <w:rsid w:val="08154CC0"/>
    <w:rsid w:val="08154DD9"/>
    <w:rsid w:val="08154F33"/>
    <w:rsid w:val="08154FF2"/>
    <w:rsid w:val="0815509F"/>
    <w:rsid w:val="08155152"/>
    <w:rsid w:val="08155172"/>
    <w:rsid w:val="08155223"/>
    <w:rsid w:val="08155230"/>
    <w:rsid w:val="08155257"/>
    <w:rsid w:val="0815530B"/>
    <w:rsid w:val="08155319"/>
    <w:rsid w:val="08155330"/>
    <w:rsid w:val="0815539E"/>
    <w:rsid w:val="0815546A"/>
    <w:rsid w:val="0815549D"/>
    <w:rsid w:val="081554A4"/>
    <w:rsid w:val="081554D1"/>
    <w:rsid w:val="081554D2"/>
    <w:rsid w:val="081554EA"/>
    <w:rsid w:val="081555C8"/>
    <w:rsid w:val="08155841"/>
    <w:rsid w:val="08155A15"/>
    <w:rsid w:val="08155A94"/>
    <w:rsid w:val="08155B02"/>
    <w:rsid w:val="08155BAB"/>
    <w:rsid w:val="08155C1A"/>
    <w:rsid w:val="08155DF7"/>
    <w:rsid w:val="0815607E"/>
    <w:rsid w:val="0815613A"/>
    <w:rsid w:val="08156282"/>
    <w:rsid w:val="0815629E"/>
    <w:rsid w:val="081562C3"/>
    <w:rsid w:val="081562EA"/>
    <w:rsid w:val="081562EB"/>
    <w:rsid w:val="08156400"/>
    <w:rsid w:val="0815644A"/>
    <w:rsid w:val="081564DB"/>
    <w:rsid w:val="081564F6"/>
    <w:rsid w:val="081565F5"/>
    <w:rsid w:val="08156883"/>
    <w:rsid w:val="081568A4"/>
    <w:rsid w:val="081568F9"/>
    <w:rsid w:val="0815697B"/>
    <w:rsid w:val="08156B88"/>
    <w:rsid w:val="08156D84"/>
    <w:rsid w:val="08156E42"/>
    <w:rsid w:val="08156FA2"/>
    <w:rsid w:val="0815704C"/>
    <w:rsid w:val="08157155"/>
    <w:rsid w:val="081571FD"/>
    <w:rsid w:val="08157234"/>
    <w:rsid w:val="08157471"/>
    <w:rsid w:val="081575BE"/>
    <w:rsid w:val="081575CF"/>
    <w:rsid w:val="081576FE"/>
    <w:rsid w:val="081577E8"/>
    <w:rsid w:val="081578AF"/>
    <w:rsid w:val="081579BA"/>
    <w:rsid w:val="081579D3"/>
    <w:rsid w:val="08157B9C"/>
    <w:rsid w:val="08157BE0"/>
    <w:rsid w:val="08157BF7"/>
    <w:rsid w:val="08157C8A"/>
    <w:rsid w:val="08157CFC"/>
    <w:rsid w:val="08157D8B"/>
    <w:rsid w:val="08157DF8"/>
    <w:rsid w:val="08157E52"/>
    <w:rsid w:val="08160081"/>
    <w:rsid w:val="08160131"/>
    <w:rsid w:val="0816019B"/>
    <w:rsid w:val="081601ED"/>
    <w:rsid w:val="08160293"/>
    <w:rsid w:val="08160569"/>
    <w:rsid w:val="0816081F"/>
    <w:rsid w:val="0816093C"/>
    <w:rsid w:val="081609CB"/>
    <w:rsid w:val="08160B5E"/>
    <w:rsid w:val="08160BEA"/>
    <w:rsid w:val="08160BF7"/>
    <w:rsid w:val="08160DB5"/>
    <w:rsid w:val="08160DBE"/>
    <w:rsid w:val="08160DC0"/>
    <w:rsid w:val="0816104A"/>
    <w:rsid w:val="08161193"/>
    <w:rsid w:val="08161320"/>
    <w:rsid w:val="08161324"/>
    <w:rsid w:val="081613FC"/>
    <w:rsid w:val="0816188F"/>
    <w:rsid w:val="081618CB"/>
    <w:rsid w:val="081618D5"/>
    <w:rsid w:val="0816192E"/>
    <w:rsid w:val="08161990"/>
    <w:rsid w:val="08161A50"/>
    <w:rsid w:val="08161A58"/>
    <w:rsid w:val="08161AA0"/>
    <w:rsid w:val="08161AC6"/>
    <w:rsid w:val="08161C23"/>
    <w:rsid w:val="08161C4A"/>
    <w:rsid w:val="08161DD7"/>
    <w:rsid w:val="08161E90"/>
    <w:rsid w:val="08161E99"/>
    <w:rsid w:val="08161EDA"/>
    <w:rsid w:val="08161F88"/>
    <w:rsid w:val="08161FA4"/>
    <w:rsid w:val="081620D3"/>
    <w:rsid w:val="08162139"/>
    <w:rsid w:val="081621E8"/>
    <w:rsid w:val="08162279"/>
    <w:rsid w:val="081623E9"/>
    <w:rsid w:val="08162450"/>
    <w:rsid w:val="08162547"/>
    <w:rsid w:val="0816256E"/>
    <w:rsid w:val="081625A5"/>
    <w:rsid w:val="081627B2"/>
    <w:rsid w:val="081627E1"/>
    <w:rsid w:val="081627F3"/>
    <w:rsid w:val="0816280B"/>
    <w:rsid w:val="081628DD"/>
    <w:rsid w:val="081628FF"/>
    <w:rsid w:val="08162980"/>
    <w:rsid w:val="08162A22"/>
    <w:rsid w:val="08162BB6"/>
    <w:rsid w:val="08162C95"/>
    <w:rsid w:val="08162DFC"/>
    <w:rsid w:val="08162E7C"/>
    <w:rsid w:val="08162E9A"/>
    <w:rsid w:val="08162F3B"/>
    <w:rsid w:val="081631CE"/>
    <w:rsid w:val="08163257"/>
    <w:rsid w:val="081632E0"/>
    <w:rsid w:val="081634C8"/>
    <w:rsid w:val="08163554"/>
    <w:rsid w:val="08163579"/>
    <w:rsid w:val="08163803"/>
    <w:rsid w:val="081638F3"/>
    <w:rsid w:val="0816390B"/>
    <w:rsid w:val="08163910"/>
    <w:rsid w:val="0816399D"/>
    <w:rsid w:val="08163AB8"/>
    <w:rsid w:val="08163B04"/>
    <w:rsid w:val="08163B5D"/>
    <w:rsid w:val="08163BAB"/>
    <w:rsid w:val="08163C79"/>
    <w:rsid w:val="08163CCE"/>
    <w:rsid w:val="08163D1E"/>
    <w:rsid w:val="08163E6E"/>
    <w:rsid w:val="08163EA9"/>
    <w:rsid w:val="08163EE3"/>
    <w:rsid w:val="08163F93"/>
    <w:rsid w:val="08164050"/>
    <w:rsid w:val="081640B3"/>
    <w:rsid w:val="081642B0"/>
    <w:rsid w:val="0816433F"/>
    <w:rsid w:val="0816440D"/>
    <w:rsid w:val="0816448D"/>
    <w:rsid w:val="081644C8"/>
    <w:rsid w:val="08164695"/>
    <w:rsid w:val="081646B4"/>
    <w:rsid w:val="081646F3"/>
    <w:rsid w:val="0816470F"/>
    <w:rsid w:val="0816474B"/>
    <w:rsid w:val="08164756"/>
    <w:rsid w:val="08164BFA"/>
    <w:rsid w:val="08164C42"/>
    <w:rsid w:val="08164CAA"/>
    <w:rsid w:val="08164CC6"/>
    <w:rsid w:val="08164CC8"/>
    <w:rsid w:val="08164D01"/>
    <w:rsid w:val="08164F1E"/>
    <w:rsid w:val="0816505C"/>
    <w:rsid w:val="0816510C"/>
    <w:rsid w:val="0816536C"/>
    <w:rsid w:val="081653CE"/>
    <w:rsid w:val="08165484"/>
    <w:rsid w:val="081654DE"/>
    <w:rsid w:val="08165690"/>
    <w:rsid w:val="0816591B"/>
    <w:rsid w:val="0816592B"/>
    <w:rsid w:val="081659A2"/>
    <w:rsid w:val="081659D7"/>
    <w:rsid w:val="081659EE"/>
    <w:rsid w:val="08165A11"/>
    <w:rsid w:val="08165BEB"/>
    <w:rsid w:val="08165BF3"/>
    <w:rsid w:val="08165C99"/>
    <w:rsid w:val="08165CEE"/>
    <w:rsid w:val="08165D41"/>
    <w:rsid w:val="08165E0F"/>
    <w:rsid w:val="08165EDB"/>
    <w:rsid w:val="08166093"/>
    <w:rsid w:val="08166163"/>
    <w:rsid w:val="081661EC"/>
    <w:rsid w:val="0816652C"/>
    <w:rsid w:val="081665E0"/>
    <w:rsid w:val="08166665"/>
    <w:rsid w:val="08166785"/>
    <w:rsid w:val="08166A0F"/>
    <w:rsid w:val="08166A73"/>
    <w:rsid w:val="08166B14"/>
    <w:rsid w:val="08166C01"/>
    <w:rsid w:val="08166EAB"/>
    <w:rsid w:val="08166EBF"/>
    <w:rsid w:val="08166FDE"/>
    <w:rsid w:val="0816708A"/>
    <w:rsid w:val="08167131"/>
    <w:rsid w:val="081671B3"/>
    <w:rsid w:val="08167248"/>
    <w:rsid w:val="081672E5"/>
    <w:rsid w:val="0816752B"/>
    <w:rsid w:val="08167546"/>
    <w:rsid w:val="08167560"/>
    <w:rsid w:val="0816778D"/>
    <w:rsid w:val="08167896"/>
    <w:rsid w:val="0816795A"/>
    <w:rsid w:val="08167971"/>
    <w:rsid w:val="08167A62"/>
    <w:rsid w:val="08167C80"/>
    <w:rsid w:val="08167E2A"/>
    <w:rsid w:val="08167EA2"/>
    <w:rsid w:val="08167FB0"/>
    <w:rsid w:val="0817018C"/>
    <w:rsid w:val="081701B9"/>
    <w:rsid w:val="08170256"/>
    <w:rsid w:val="0817026E"/>
    <w:rsid w:val="08170448"/>
    <w:rsid w:val="081704D0"/>
    <w:rsid w:val="081705B2"/>
    <w:rsid w:val="081705CD"/>
    <w:rsid w:val="081706A2"/>
    <w:rsid w:val="0817077E"/>
    <w:rsid w:val="08170783"/>
    <w:rsid w:val="08170865"/>
    <w:rsid w:val="08170A17"/>
    <w:rsid w:val="08170B40"/>
    <w:rsid w:val="08170BE7"/>
    <w:rsid w:val="08170D15"/>
    <w:rsid w:val="08170D77"/>
    <w:rsid w:val="08170E57"/>
    <w:rsid w:val="08170F2E"/>
    <w:rsid w:val="08171143"/>
    <w:rsid w:val="0817119A"/>
    <w:rsid w:val="081711C6"/>
    <w:rsid w:val="081711CE"/>
    <w:rsid w:val="081711D6"/>
    <w:rsid w:val="08171290"/>
    <w:rsid w:val="081712B6"/>
    <w:rsid w:val="081712C2"/>
    <w:rsid w:val="08171394"/>
    <w:rsid w:val="081714FB"/>
    <w:rsid w:val="0817155A"/>
    <w:rsid w:val="081715F2"/>
    <w:rsid w:val="081716C4"/>
    <w:rsid w:val="081716F3"/>
    <w:rsid w:val="08171717"/>
    <w:rsid w:val="081718BE"/>
    <w:rsid w:val="081719C7"/>
    <w:rsid w:val="08171A25"/>
    <w:rsid w:val="08171A26"/>
    <w:rsid w:val="08171BED"/>
    <w:rsid w:val="08171C17"/>
    <w:rsid w:val="08171CE6"/>
    <w:rsid w:val="08171D3B"/>
    <w:rsid w:val="08171DCF"/>
    <w:rsid w:val="08171EA7"/>
    <w:rsid w:val="08171F07"/>
    <w:rsid w:val="081720BF"/>
    <w:rsid w:val="0817213D"/>
    <w:rsid w:val="0817223E"/>
    <w:rsid w:val="0817229A"/>
    <w:rsid w:val="08172336"/>
    <w:rsid w:val="08172506"/>
    <w:rsid w:val="081725F1"/>
    <w:rsid w:val="08172638"/>
    <w:rsid w:val="081726DC"/>
    <w:rsid w:val="08172767"/>
    <w:rsid w:val="081727AE"/>
    <w:rsid w:val="081728D1"/>
    <w:rsid w:val="08172921"/>
    <w:rsid w:val="08172AF6"/>
    <w:rsid w:val="08172B03"/>
    <w:rsid w:val="08172E30"/>
    <w:rsid w:val="08172E62"/>
    <w:rsid w:val="08172F70"/>
    <w:rsid w:val="08172FEF"/>
    <w:rsid w:val="081730B0"/>
    <w:rsid w:val="08173227"/>
    <w:rsid w:val="081733B6"/>
    <w:rsid w:val="0817352E"/>
    <w:rsid w:val="081735B1"/>
    <w:rsid w:val="081735BF"/>
    <w:rsid w:val="08173710"/>
    <w:rsid w:val="081737AE"/>
    <w:rsid w:val="081737CB"/>
    <w:rsid w:val="08173924"/>
    <w:rsid w:val="08173C05"/>
    <w:rsid w:val="08173C84"/>
    <w:rsid w:val="08173EE5"/>
    <w:rsid w:val="0817404E"/>
    <w:rsid w:val="08174086"/>
    <w:rsid w:val="081740A5"/>
    <w:rsid w:val="081740E5"/>
    <w:rsid w:val="0817413B"/>
    <w:rsid w:val="0817416C"/>
    <w:rsid w:val="0817420A"/>
    <w:rsid w:val="08174303"/>
    <w:rsid w:val="08174353"/>
    <w:rsid w:val="081743B0"/>
    <w:rsid w:val="08174525"/>
    <w:rsid w:val="0817453A"/>
    <w:rsid w:val="081747C9"/>
    <w:rsid w:val="081748A8"/>
    <w:rsid w:val="081748FD"/>
    <w:rsid w:val="08174904"/>
    <w:rsid w:val="0817491C"/>
    <w:rsid w:val="081749A4"/>
    <w:rsid w:val="08174A09"/>
    <w:rsid w:val="08174F56"/>
    <w:rsid w:val="08175059"/>
    <w:rsid w:val="08175368"/>
    <w:rsid w:val="0817538C"/>
    <w:rsid w:val="081753C7"/>
    <w:rsid w:val="0817553C"/>
    <w:rsid w:val="08175586"/>
    <w:rsid w:val="0817558C"/>
    <w:rsid w:val="08175624"/>
    <w:rsid w:val="08175794"/>
    <w:rsid w:val="081757F4"/>
    <w:rsid w:val="08175ABF"/>
    <w:rsid w:val="08175B41"/>
    <w:rsid w:val="08175B85"/>
    <w:rsid w:val="08175C23"/>
    <w:rsid w:val="08175C47"/>
    <w:rsid w:val="08175C4A"/>
    <w:rsid w:val="08175C72"/>
    <w:rsid w:val="08175CEB"/>
    <w:rsid w:val="08175D68"/>
    <w:rsid w:val="08175EB9"/>
    <w:rsid w:val="08175F4D"/>
    <w:rsid w:val="08175F91"/>
    <w:rsid w:val="08175FA9"/>
    <w:rsid w:val="081760EE"/>
    <w:rsid w:val="081761EE"/>
    <w:rsid w:val="08176224"/>
    <w:rsid w:val="0817646B"/>
    <w:rsid w:val="08176678"/>
    <w:rsid w:val="08176874"/>
    <w:rsid w:val="081768B9"/>
    <w:rsid w:val="08176998"/>
    <w:rsid w:val="081769E8"/>
    <w:rsid w:val="08176A0B"/>
    <w:rsid w:val="08176BBC"/>
    <w:rsid w:val="08176C7D"/>
    <w:rsid w:val="08176E8F"/>
    <w:rsid w:val="08176EBA"/>
    <w:rsid w:val="08176EC4"/>
    <w:rsid w:val="08176FDA"/>
    <w:rsid w:val="08177021"/>
    <w:rsid w:val="08177125"/>
    <w:rsid w:val="08177350"/>
    <w:rsid w:val="08177561"/>
    <w:rsid w:val="081775CD"/>
    <w:rsid w:val="081778B4"/>
    <w:rsid w:val="081779BC"/>
    <w:rsid w:val="08177A30"/>
    <w:rsid w:val="08177A6E"/>
    <w:rsid w:val="08177A85"/>
    <w:rsid w:val="08177AA5"/>
    <w:rsid w:val="08177BD3"/>
    <w:rsid w:val="08177D53"/>
    <w:rsid w:val="08177EA5"/>
    <w:rsid w:val="08177F46"/>
    <w:rsid w:val="0818003F"/>
    <w:rsid w:val="08180086"/>
    <w:rsid w:val="081800FB"/>
    <w:rsid w:val="0818016B"/>
    <w:rsid w:val="08180199"/>
    <w:rsid w:val="081801D6"/>
    <w:rsid w:val="081802AE"/>
    <w:rsid w:val="08180393"/>
    <w:rsid w:val="0818055C"/>
    <w:rsid w:val="0818062D"/>
    <w:rsid w:val="081808AC"/>
    <w:rsid w:val="08180922"/>
    <w:rsid w:val="08180AAD"/>
    <w:rsid w:val="08180AD7"/>
    <w:rsid w:val="08180C0E"/>
    <w:rsid w:val="08180D38"/>
    <w:rsid w:val="08180D4D"/>
    <w:rsid w:val="08180DD5"/>
    <w:rsid w:val="08180E2D"/>
    <w:rsid w:val="08180E8B"/>
    <w:rsid w:val="08180EF2"/>
    <w:rsid w:val="08180F14"/>
    <w:rsid w:val="08180FB7"/>
    <w:rsid w:val="08180FF3"/>
    <w:rsid w:val="0818100B"/>
    <w:rsid w:val="0818100C"/>
    <w:rsid w:val="08181175"/>
    <w:rsid w:val="081812C4"/>
    <w:rsid w:val="08181436"/>
    <w:rsid w:val="081814D4"/>
    <w:rsid w:val="0818153B"/>
    <w:rsid w:val="0818156A"/>
    <w:rsid w:val="081816AD"/>
    <w:rsid w:val="08181833"/>
    <w:rsid w:val="0818188C"/>
    <w:rsid w:val="08181983"/>
    <w:rsid w:val="08181A24"/>
    <w:rsid w:val="08181A4A"/>
    <w:rsid w:val="08181A5E"/>
    <w:rsid w:val="08181E1E"/>
    <w:rsid w:val="08181EA3"/>
    <w:rsid w:val="08182014"/>
    <w:rsid w:val="0818207D"/>
    <w:rsid w:val="081820EA"/>
    <w:rsid w:val="08182167"/>
    <w:rsid w:val="08182185"/>
    <w:rsid w:val="08182313"/>
    <w:rsid w:val="08182374"/>
    <w:rsid w:val="081823D6"/>
    <w:rsid w:val="08182435"/>
    <w:rsid w:val="0818246C"/>
    <w:rsid w:val="081825F7"/>
    <w:rsid w:val="0818260E"/>
    <w:rsid w:val="0818272B"/>
    <w:rsid w:val="08182731"/>
    <w:rsid w:val="0818280C"/>
    <w:rsid w:val="0818290A"/>
    <w:rsid w:val="08182A0D"/>
    <w:rsid w:val="08182A83"/>
    <w:rsid w:val="08182AAC"/>
    <w:rsid w:val="08182B7A"/>
    <w:rsid w:val="08182BB2"/>
    <w:rsid w:val="08182C19"/>
    <w:rsid w:val="08182C56"/>
    <w:rsid w:val="08182CA6"/>
    <w:rsid w:val="08182E04"/>
    <w:rsid w:val="08182E51"/>
    <w:rsid w:val="08182F46"/>
    <w:rsid w:val="08182F94"/>
    <w:rsid w:val="08182FF1"/>
    <w:rsid w:val="0818315C"/>
    <w:rsid w:val="08183184"/>
    <w:rsid w:val="08183219"/>
    <w:rsid w:val="0818323A"/>
    <w:rsid w:val="081832FE"/>
    <w:rsid w:val="08183564"/>
    <w:rsid w:val="081835B4"/>
    <w:rsid w:val="081837E7"/>
    <w:rsid w:val="081837F5"/>
    <w:rsid w:val="0818380B"/>
    <w:rsid w:val="0818382E"/>
    <w:rsid w:val="081839D0"/>
    <w:rsid w:val="08183CBB"/>
    <w:rsid w:val="08183CDC"/>
    <w:rsid w:val="08183E24"/>
    <w:rsid w:val="08183F30"/>
    <w:rsid w:val="081840EE"/>
    <w:rsid w:val="081842BD"/>
    <w:rsid w:val="081842DB"/>
    <w:rsid w:val="081842E3"/>
    <w:rsid w:val="0818436C"/>
    <w:rsid w:val="0818449B"/>
    <w:rsid w:val="08184971"/>
    <w:rsid w:val="08184A0C"/>
    <w:rsid w:val="08184AC4"/>
    <w:rsid w:val="08184B26"/>
    <w:rsid w:val="08184C39"/>
    <w:rsid w:val="08184D75"/>
    <w:rsid w:val="08184DBC"/>
    <w:rsid w:val="08184DBE"/>
    <w:rsid w:val="08184ED0"/>
    <w:rsid w:val="08184ED9"/>
    <w:rsid w:val="08184EDB"/>
    <w:rsid w:val="08184EFC"/>
    <w:rsid w:val="08184F74"/>
    <w:rsid w:val="081850F2"/>
    <w:rsid w:val="08185100"/>
    <w:rsid w:val="08185107"/>
    <w:rsid w:val="08185212"/>
    <w:rsid w:val="0818527E"/>
    <w:rsid w:val="081852E9"/>
    <w:rsid w:val="0818533F"/>
    <w:rsid w:val="081853E9"/>
    <w:rsid w:val="08185444"/>
    <w:rsid w:val="081854E3"/>
    <w:rsid w:val="08185744"/>
    <w:rsid w:val="081858A5"/>
    <w:rsid w:val="08185A85"/>
    <w:rsid w:val="08185AB7"/>
    <w:rsid w:val="08185AEC"/>
    <w:rsid w:val="08185C4D"/>
    <w:rsid w:val="08185C95"/>
    <w:rsid w:val="08185CD3"/>
    <w:rsid w:val="08185E30"/>
    <w:rsid w:val="08185EF0"/>
    <w:rsid w:val="08185FA9"/>
    <w:rsid w:val="0818626A"/>
    <w:rsid w:val="0818638C"/>
    <w:rsid w:val="081863B3"/>
    <w:rsid w:val="08186486"/>
    <w:rsid w:val="0818676B"/>
    <w:rsid w:val="081868F9"/>
    <w:rsid w:val="08186954"/>
    <w:rsid w:val="0818699E"/>
    <w:rsid w:val="08186BCB"/>
    <w:rsid w:val="08186C3D"/>
    <w:rsid w:val="08186E58"/>
    <w:rsid w:val="08186EEA"/>
    <w:rsid w:val="08186EF8"/>
    <w:rsid w:val="08186FC1"/>
    <w:rsid w:val="08187023"/>
    <w:rsid w:val="0818703A"/>
    <w:rsid w:val="081871AF"/>
    <w:rsid w:val="08187233"/>
    <w:rsid w:val="0818730D"/>
    <w:rsid w:val="08187488"/>
    <w:rsid w:val="08187497"/>
    <w:rsid w:val="081875CB"/>
    <w:rsid w:val="0818771E"/>
    <w:rsid w:val="08187A95"/>
    <w:rsid w:val="08187B0F"/>
    <w:rsid w:val="08187B7B"/>
    <w:rsid w:val="08187CB6"/>
    <w:rsid w:val="08187D9F"/>
    <w:rsid w:val="08187DBC"/>
    <w:rsid w:val="08187F90"/>
    <w:rsid w:val="08190063"/>
    <w:rsid w:val="0819007D"/>
    <w:rsid w:val="08190216"/>
    <w:rsid w:val="08190317"/>
    <w:rsid w:val="081904F0"/>
    <w:rsid w:val="081905FD"/>
    <w:rsid w:val="0819065E"/>
    <w:rsid w:val="081906BC"/>
    <w:rsid w:val="08190779"/>
    <w:rsid w:val="081907F1"/>
    <w:rsid w:val="08190887"/>
    <w:rsid w:val="081908D0"/>
    <w:rsid w:val="08190903"/>
    <w:rsid w:val="08190956"/>
    <w:rsid w:val="081909BC"/>
    <w:rsid w:val="081909F8"/>
    <w:rsid w:val="08190AEF"/>
    <w:rsid w:val="08190B40"/>
    <w:rsid w:val="08190BD3"/>
    <w:rsid w:val="08190D16"/>
    <w:rsid w:val="08190E77"/>
    <w:rsid w:val="08190EA2"/>
    <w:rsid w:val="08190ED2"/>
    <w:rsid w:val="08190ED6"/>
    <w:rsid w:val="08190FB4"/>
    <w:rsid w:val="081910D1"/>
    <w:rsid w:val="08191144"/>
    <w:rsid w:val="0819138B"/>
    <w:rsid w:val="081913E3"/>
    <w:rsid w:val="0819145D"/>
    <w:rsid w:val="081918E4"/>
    <w:rsid w:val="08191963"/>
    <w:rsid w:val="08191984"/>
    <w:rsid w:val="08191B9A"/>
    <w:rsid w:val="08191BE2"/>
    <w:rsid w:val="08191C31"/>
    <w:rsid w:val="08191CF1"/>
    <w:rsid w:val="08191DF1"/>
    <w:rsid w:val="08192016"/>
    <w:rsid w:val="08192144"/>
    <w:rsid w:val="08192178"/>
    <w:rsid w:val="08192210"/>
    <w:rsid w:val="08192242"/>
    <w:rsid w:val="081922E6"/>
    <w:rsid w:val="081923CF"/>
    <w:rsid w:val="0819240C"/>
    <w:rsid w:val="08192431"/>
    <w:rsid w:val="081926B2"/>
    <w:rsid w:val="081927B6"/>
    <w:rsid w:val="081927F8"/>
    <w:rsid w:val="0819299D"/>
    <w:rsid w:val="08192A71"/>
    <w:rsid w:val="08192B78"/>
    <w:rsid w:val="08192D00"/>
    <w:rsid w:val="08192D8D"/>
    <w:rsid w:val="08192E45"/>
    <w:rsid w:val="08192F04"/>
    <w:rsid w:val="08192F31"/>
    <w:rsid w:val="08192F57"/>
    <w:rsid w:val="08193532"/>
    <w:rsid w:val="0819390B"/>
    <w:rsid w:val="081939FA"/>
    <w:rsid w:val="08193AC6"/>
    <w:rsid w:val="08193AF4"/>
    <w:rsid w:val="08193B37"/>
    <w:rsid w:val="08193C16"/>
    <w:rsid w:val="08193E64"/>
    <w:rsid w:val="08193F24"/>
    <w:rsid w:val="08193FC1"/>
    <w:rsid w:val="081940A0"/>
    <w:rsid w:val="081940E0"/>
    <w:rsid w:val="081940E2"/>
    <w:rsid w:val="081943C1"/>
    <w:rsid w:val="08194628"/>
    <w:rsid w:val="08194697"/>
    <w:rsid w:val="081946EA"/>
    <w:rsid w:val="081947E5"/>
    <w:rsid w:val="08194863"/>
    <w:rsid w:val="08194880"/>
    <w:rsid w:val="081948F9"/>
    <w:rsid w:val="08194918"/>
    <w:rsid w:val="08194AA7"/>
    <w:rsid w:val="08194AFF"/>
    <w:rsid w:val="08194B37"/>
    <w:rsid w:val="08194BE3"/>
    <w:rsid w:val="08194D62"/>
    <w:rsid w:val="08194EF3"/>
    <w:rsid w:val="08194F69"/>
    <w:rsid w:val="0819501F"/>
    <w:rsid w:val="081951F7"/>
    <w:rsid w:val="0819524F"/>
    <w:rsid w:val="0819535D"/>
    <w:rsid w:val="081953BD"/>
    <w:rsid w:val="081953CF"/>
    <w:rsid w:val="081953D9"/>
    <w:rsid w:val="08195572"/>
    <w:rsid w:val="081956E5"/>
    <w:rsid w:val="0819572C"/>
    <w:rsid w:val="081958BA"/>
    <w:rsid w:val="08195A39"/>
    <w:rsid w:val="08195A8F"/>
    <w:rsid w:val="08195A92"/>
    <w:rsid w:val="08195B57"/>
    <w:rsid w:val="08195BA5"/>
    <w:rsid w:val="08195BE0"/>
    <w:rsid w:val="08195CF1"/>
    <w:rsid w:val="081962A2"/>
    <w:rsid w:val="0819630F"/>
    <w:rsid w:val="08196586"/>
    <w:rsid w:val="081965B4"/>
    <w:rsid w:val="0819675E"/>
    <w:rsid w:val="08196788"/>
    <w:rsid w:val="081967DF"/>
    <w:rsid w:val="081967ED"/>
    <w:rsid w:val="081969B0"/>
    <w:rsid w:val="08196B00"/>
    <w:rsid w:val="08196C03"/>
    <w:rsid w:val="08196C38"/>
    <w:rsid w:val="08196D1B"/>
    <w:rsid w:val="08196D1D"/>
    <w:rsid w:val="08196D20"/>
    <w:rsid w:val="08196E10"/>
    <w:rsid w:val="0819700F"/>
    <w:rsid w:val="081970F9"/>
    <w:rsid w:val="08197159"/>
    <w:rsid w:val="0819742E"/>
    <w:rsid w:val="08197461"/>
    <w:rsid w:val="08197476"/>
    <w:rsid w:val="08197492"/>
    <w:rsid w:val="081974CA"/>
    <w:rsid w:val="08197505"/>
    <w:rsid w:val="08197516"/>
    <w:rsid w:val="08197585"/>
    <w:rsid w:val="081975AB"/>
    <w:rsid w:val="08197624"/>
    <w:rsid w:val="0819773F"/>
    <w:rsid w:val="081977A4"/>
    <w:rsid w:val="0819785E"/>
    <w:rsid w:val="0819794D"/>
    <w:rsid w:val="0819798D"/>
    <w:rsid w:val="08197ADA"/>
    <w:rsid w:val="08197B0D"/>
    <w:rsid w:val="08197C44"/>
    <w:rsid w:val="081A002F"/>
    <w:rsid w:val="081A00D4"/>
    <w:rsid w:val="081A013C"/>
    <w:rsid w:val="081A017B"/>
    <w:rsid w:val="081A0189"/>
    <w:rsid w:val="081A0300"/>
    <w:rsid w:val="081A038B"/>
    <w:rsid w:val="081A0595"/>
    <w:rsid w:val="081A08B1"/>
    <w:rsid w:val="081A0905"/>
    <w:rsid w:val="081A092F"/>
    <w:rsid w:val="081A09B3"/>
    <w:rsid w:val="081A0B51"/>
    <w:rsid w:val="081A0B81"/>
    <w:rsid w:val="081A0B98"/>
    <w:rsid w:val="081A0CC1"/>
    <w:rsid w:val="081A0D2B"/>
    <w:rsid w:val="081A105B"/>
    <w:rsid w:val="081A110A"/>
    <w:rsid w:val="081A1111"/>
    <w:rsid w:val="081A11EC"/>
    <w:rsid w:val="081A12B4"/>
    <w:rsid w:val="081A1418"/>
    <w:rsid w:val="081A14D0"/>
    <w:rsid w:val="081A1543"/>
    <w:rsid w:val="081A158F"/>
    <w:rsid w:val="081A1642"/>
    <w:rsid w:val="081A1724"/>
    <w:rsid w:val="081A184C"/>
    <w:rsid w:val="081A1A6A"/>
    <w:rsid w:val="081A1A73"/>
    <w:rsid w:val="081A1B78"/>
    <w:rsid w:val="081A1C44"/>
    <w:rsid w:val="081A1D3C"/>
    <w:rsid w:val="081A1DB5"/>
    <w:rsid w:val="081A1EC6"/>
    <w:rsid w:val="081A1F5F"/>
    <w:rsid w:val="081A200D"/>
    <w:rsid w:val="081A2055"/>
    <w:rsid w:val="081A2189"/>
    <w:rsid w:val="081A238C"/>
    <w:rsid w:val="081A2443"/>
    <w:rsid w:val="081A249D"/>
    <w:rsid w:val="081A256D"/>
    <w:rsid w:val="081A2765"/>
    <w:rsid w:val="081A27F7"/>
    <w:rsid w:val="081A2A4C"/>
    <w:rsid w:val="081A2B00"/>
    <w:rsid w:val="081A2B1B"/>
    <w:rsid w:val="081A2CA0"/>
    <w:rsid w:val="081A2D56"/>
    <w:rsid w:val="081A2D9D"/>
    <w:rsid w:val="081A2DD7"/>
    <w:rsid w:val="081A2F3E"/>
    <w:rsid w:val="081A3009"/>
    <w:rsid w:val="081A3252"/>
    <w:rsid w:val="081A33FD"/>
    <w:rsid w:val="081A3442"/>
    <w:rsid w:val="081A350D"/>
    <w:rsid w:val="081A370D"/>
    <w:rsid w:val="081A3925"/>
    <w:rsid w:val="081A3A5C"/>
    <w:rsid w:val="081A3AE1"/>
    <w:rsid w:val="081A3BE7"/>
    <w:rsid w:val="081A3BFE"/>
    <w:rsid w:val="081A3D9D"/>
    <w:rsid w:val="081A3E3D"/>
    <w:rsid w:val="081A3EC6"/>
    <w:rsid w:val="081A3F53"/>
    <w:rsid w:val="081A3F59"/>
    <w:rsid w:val="081A3F63"/>
    <w:rsid w:val="081A3F8F"/>
    <w:rsid w:val="081A400B"/>
    <w:rsid w:val="081A4010"/>
    <w:rsid w:val="081A4085"/>
    <w:rsid w:val="081A40F5"/>
    <w:rsid w:val="081A414B"/>
    <w:rsid w:val="081A4337"/>
    <w:rsid w:val="081A43A8"/>
    <w:rsid w:val="081A43FD"/>
    <w:rsid w:val="081A4518"/>
    <w:rsid w:val="081A457E"/>
    <w:rsid w:val="081A4673"/>
    <w:rsid w:val="081A4729"/>
    <w:rsid w:val="081A4964"/>
    <w:rsid w:val="081A4990"/>
    <w:rsid w:val="081A4C38"/>
    <w:rsid w:val="081A4D08"/>
    <w:rsid w:val="081A4EB5"/>
    <w:rsid w:val="081A5129"/>
    <w:rsid w:val="081A5141"/>
    <w:rsid w:val="081A51E3"/>
    <w:rsid w:val="081A5371"/>
    <w:rsid w:val="081A545C"/>
    <w:rsid w:val="081A54A2"/>
    <w:rsid w:val="081A54F8"/>
    <w:rsid w:val="081A5613"/>
    <w:rsid w:val="081A56DC"/>
    <w:rsid w:val="081A573F"/>
    <w:rsid w:val="081A5751"/>
    <w:rsid w:val="081A576D"/>
    <w:rsid w:val="081A57F4"/>
    <w:rsid w:val="081A58ED"/>
    <w:rsid w:val="081A5955"/>
    <w:rsid w:val="081A5A10"/>
    <w:rsid w:val="081A5BB0"/>
    <w:rsid w:val="081A5C7B"/>
    <w:rsid w:val="081A5CED"/>
    <w:rsid w:val="081A5F1E"/>
    <w:rsid w:val="081A606D"/>
    <w:rsid w:val="081A6174"/>
    <w:rsid w:val="081A61B9"/>
    <w:rsid w:val="081A624E"/>
    <w:rsid w:val="081A64AE"/>
    <w:rsid w:val="081A6694"/>
    <w:rsid w:val="081A6789"/>
    <w:rsid w:val="081A6988"/>
    <w:rsid w:val="081A698D"/>
    <w:rsid w:val="081A69C2"/>
    <w:rsid w:val="081A6A3B"/>
    <w:rsid w:val="081A6B15"/>
    <w:rsid w:val="081A6C24"/>
    <w:rsid w:val="081A6C86"/>
    <w:rsid w:val="081A6DE8"/>
    <w:rsid w:val="081A6F53"/>
    <w:rsid w:val="081A6FDD"/>
    <w:rsid w:val="081A7024"/>
    <w:rsid w:val="081A7222"/>
    <w:rsid w:val="081A725A"/>
    <w:rsid w:val="081A726A"/>
    <w:rsid w:val="081A727E"/>
    <w:rsid w:val="081A72F1"/>
    <w:rsid w:val="081A734A"/>
    <w:rsid w:val="081A73A2"/>
    <w:rsid w:val="081A7438"/>
    <w:rsid w:val="081A7836"/>
    <w:rsid w:val="081A7988"/>
    <w:rsid w:val="081A7A59"/>
    <w:rsid w:val="081A7A68"/>
    <w:rsid w:val="081A7B7C"/>
    <w:rsid w:val="081A7DE0"/>
    <w:rsid w:val="081A7EF4"/>
    <w:rsid w:val="081A7F16"/>
    <w:rsid w:val="081B019D"/>
    <w:rsid w:val="081B02A0"/>
    <w:rsid w:val="081B0316"/>
    <w:rsid w:val="081B035F"/>
    <w:rsid w:val="081B041C"/>
    <w:rsid w:val="081B0542"/>
    <w:rsid w:val="081B0628"/>
    <w:rsid w:val="081B06D3"/>
    <w:rsid w:val="081B0735"/>
    <w:rsid w:val="081B08DC"/>
    <w:rsid w:val="081B09AA"/>
    <w:rsid w:val="081B09CD"/>
    <w:rsid w:val="081B0BE0"/>
    <w:rsid w:val="081B0BEC"/>
    <w:rsid w:val="081B0CC8"/>
    <w:rsid w:val="081B0D0C"/>
    <w:rsid w:val="081B0E4D"/>
    <w:rsid w:val="081B0EB4"/>
    <w:rsid w:val="081B0FDE"/>
    <w:rsid w:val="081B1013"/>
    <w:rsid w:val="081B1198"/>
    <w:rsid w:val="081B11E4"/>
    <w:rsid w:val="081B11F0"/>
    <w:rsid w:val="081B1316"/>
    <w:rsid w:val="081B13B3"/>
    <w:rsid w:val="081B141A"/>
    <w:rsid w:val="081B141D"/>
    <w:rsid w:val="081B147D"/>
    <w:rsid w:val="081B1758"/>
    <w:rsid w:val="081B1804"/>
    <w:rsid w:val="081B1820"/>
    <w:rsid w:val="081B1824"/>
    <w:rsid w:val="081B18D7"/>
    <w:rsid w:val="081B1979"/>
    <w:rsid w:val="081B19B5"/>
    <w:rsid w:val="081B1AA7"/>
    <w:rsid w:val="081B1BB9"/>
    <w:rsid w:val="081B1BC2"/>
    <w:rsid w:val="081B1BD9"/>
    <w:rsid w:val="081B1C46"/>
    <w:rsid w:val="081B1F4F"/>
    <w:rsid w:val="081B21DD"/>
    <w:rsid w:val="081B2285"/>
    <w:rsid w:val="081B246F"/>
    <w:rsid w:val="081B24EA"/>
    <w:rsid w:val="081B251D"/>
    <w:rsid w:val="081B251E"/>
    <w:rsid w:val="081B25BF"/>
    <w:rsid w:val="081B25FF"/>
    <w:rsid w:val="081B2605"/>
    <w:rsid w:val="081B28FC"/>
    <w:rsid w:val="081B295F"/>
    <w:rsid w:val="081B2A0F"/>
    <w:rsid w:val="081B2B67"/>
    <w:rsid w:val="081B2C47"/>
    <w:rsid w:val="081B2C82"/>
    <w:rsid w:val="081B2F2C"/>
    <w:rsid w:val="081B2F59"/>
    <w:rsid w:val="081B301F"/>
    <w:rsid w:val="081B31A7"/>
    <w:rsid w:val="081B3400"/>
    <w:rsid w:val="081B34FF"/>
    <w:rsid w:val="081B355F"/>
    <w:rsid w:val="081B359A"/>
    <w:rsid w:val="081B3656"/>
    <w:rsid w:val="081B3705"/>
    <w:rsid w:val="081B373F"/>
    <w:rsid w:val="081B37EE"/>
    <w:rsid w:val="081B396E"/>
    <w:rsid w:val="081B3A31"/>
    <w:rsid w:val="081B3A6D"/>
    <w:rsid w:val="081B3A8E"/>
    <w:rsid w:val="081B3AF8"/>
    <w:rsid w:val="081B3BC6"/>
    <w:rsid w:val="081B3C1D"/>
    <w:rsid w:val="081B3C8B"/>
    <w:rsid w:val="081B3D2A"/>
    <w:rsid w:val="081B3D49"/>
    <w:rsid w:val="081B3D85"/>
    <w:rsid w:val="081B3ED5"/>
    <w:rsid w:val="081B3F5A"/>
    <w:rsid w:val="081B413D"/>
    <w:rsid w:val="081B4151"/>
    <w:rsid w:val="081B4164"/>
    <w:rsid w:val="081B424D"/>
    <w:rsid w:val="081B435D"/>
    <w:rsid w:val="081B43B0"/>
    <w:rsid w:val="081B4561"/>
    <w:rsid w:val="081B45ED"/>
    <w:rsid w:val="081B46F2"/>
    <w:rsid w:val="081B4807"/>
    <w:rsid w:val="081B4A66"/>
    <w:rsid w:val="081B4A70"/>
    <w:rsid w:val="081B4AB4"/>
    <w:rsid w:val="081B4B13"/>
    <w:rsid w:val="081B4C42"/>
    <w:rsid w:val="081B4D63"/>
    <w:rsid w:val="081B50E2"/>
    <w:rsid w:val="081B5176"/>
    <w:rsid w:val="081B523A"/>
    <w:rsid w:val="081B544E"/>
    <w:rsid w:val="081B56C6"/>
    <w:rsid w:val="081B5747"/>
    <w:rsid w:val="081B57EC"/>
    <w:rsid w:val="081B58B0"/>
    <w:rsid w:val="081B58B4"/>
    <w:rsid w:val="081B5901"/>
    <w:rsid w:val="081B5982"/>
    <w:rsid w:val="081B5A14"/>
    <w:rsid w:val="081B5A93"/>
    <w:rsid w:val="081B5B28"/>
    <w:rsid w:val="081B5B59"/>
    <w:rsid w:val="081B5B86"/>
    <w:rsid w:val="081B5D1F"/>
    <w:rsid w:val="081B5E96"/>
    <w:rsid w:val="081B5F36"/>
    <w:rsid w:val="081B5F77"/>
    <w:rsid w:val="081B6082"/>
    <w:rsid w:val="081B6187"/>
    <w:rsid w:val="081B6465"/>
    <w:rsid w:val="081B65E9"/>
    <w:rsid w:val="081B66DD"/>
    <w:rsid w:val="081B6773"/>
    <w:rsid w:val="081B679D"/>
    <w:rsid w:val="081B6882"/>
    <w:rsid w:val="081B692C"/>
    <w:rsid w:val="081B6A60"/>
    <w:rsid w:val="081B6AAB"/>
    <w:rsid w:val="081B6AEC"/>
    <w:rsid w:val="081B6C74"/>
    <w:rsid w:val="081B6D3D"/>
    <w:rsid w:val="081B6D61"/>
    <w:rsid w:val="081B6DD0"/>
    <w:rsid w:val="081B6FE5"/>
    <w:rsid w:val="081B702D"/>
    <w:rsid w:val="081B706D"/>
    <w:rsid w:val="081B70ED"/>
    <w:rsid w:val="081B7153"/>
    <w:rsid w:val="081B744B"/>
    <w:rsid w:val="081B782E"/>
    <w:rsid w:val="081B7868"/>
    <w:rsid w:val="081B79CA"/>
    <w:rsid w:val="081B7BBB"/>
    <w:rsid w:val="081B7DB1"/>
    <w:rsid w:val="081B7E5D"/>
    <w:rsid w:val="081B7F3B"/>
    <w:rsid w:val="081B7F3D"/>
    <w:rsid w:val="081B7FB9"/>
    <w:rsid w:val="081C0081"/>
    <w:rsid w:val="081C008D"/>
    <w:rsid w:val="081C00C8"/>
    <w:rsid w:val="081C019A"/>
    <w:rsid w:val="081C01E7"/>
    <w:rsid w:val="081C01F9"/>
    <w:rsid w:val="081C0313"/>
    <w:rsid w:val="081C06C9"/>
    <w:rsid w:val="081C06E3"/>
    <w:rsid w:val="081C099A"/>
    <w:rsid w:val="081C09B2"/>
    <w:rsid w:val="081C09F1"/>
    <w:rsid w:val="081C0A55"/>
    <w:rsid w:val="081C0C20"/>
    <w:rsid w:val="081C0E20"/>
    <w:rsid w:val="081C0E53"/>
    <w:rsid w:val="081C0EBC"/>
    <w:rsid w:val="081C0EC7"/>
    <w:rsid w:val="081C12CD"/>
    <w:rsid w:val="081C131B"/>
    <w:rsid w:val="081C135C"/>
    <w:rsid w:val="081C14A3"/>
    <w:rsid w:val="081C14B9"/>
    <w:rsid w:val="081C1561"/>
    <w:rsid w:val="081C1721"/>
    <w:rsid w:val="081C1754"/>
    <w:rsid w:val="081C1845"/>
    <w:rsid w:val="081C18E3"/>
    <w:rsid w:val="081C18ED"/>
    <w:rsid w:val="081C1933"/>
    <w:rsid w:val="081C1AE5"/>
    <w:rsid w:val="081C1C23"/>
    <w:rsid w:val="081C1C81"/>
    <w:rsid w:val="081C1D08"/>
    <w:rsid w:val="081C1D0A"/>
    <w:rsid w:val="081C1DB9"/>
    <w:rsid w:val="081C1ECC"/>
    <w:rsid w:val="081C20B6"/>
    <w:rsid w:val="081C20FD"/>
    <w:rsid w:val="081C2119"/>
    <w:rsid w:val="081C2209"/>
    <w:rsid w:val="081C223C"/>
    <w:rsid w:val="081C22F6"/>
    <w:rsid w:val="081C2312"/>
    <w:rsid w:val="081C2370"/>
    <w:rsid w:val="081C24A8"/>
    <w:rsid w:val="081C24CC"/>
    <w:rsid w:val="081C2549"/>
    <w:rsid w:val="081C25E5"/>
    <w:rsid w:val="081C2785"/>
    <w:rsid w:val="081C27E0"/>
    <w:rsid w:val="081C2907"/>
    <w:rsid w:val="081C2935"/>
    <w:rsid w:val="081C299F"/>
    <w:rsid w:val="081C2B96"/>
    <w:rsid w:val="081C2CA1"/>
    <w:rsid w:val="081C2CE6"/>
    <w:rsid w:val="081C2E41"/>
    <w:rsid w:val="081C2ED6"/>
    <w:rsid w:val="081C2FB2"/>
    <w:rsid w:val="081C32AF"/>
    <w:rsid w:val="081C32D1"/>
    <w:rsid w:val="081C32D5"/>
    <w:rsid w:val="081C335F"/>
    <w:rsid w:val="081C3461"/>
    <w:rsid w:val="081C3556"/>
    <w:rsid w:val="081C35E0"/>
    <w:rsid w:val="081C38FB"/>
    <w:rsid w:val="081C394F"/>
    <w:rsid w:val="081C398F"/>
    <w:rsid w:val="081C3995"/>
    <w:rsid w:val="081C3A04"/>
    <w:rsid w:val="081C3A3B"/>
    <w:rsid w:val="081C3A9A"/>
    <w:rsid w:val="081C3AA0"/>
    <w:rsid w:val="081C3AB3"/>
    <w:rsid w:val="081C3B3A"/>
    <w:rsid w:val="081C3B52"/>
    <w:rsid w:val="081C3D79"/>
    <w:rsid w:val="081C3EBC"/>
    <w:rsid w:val="081C3F21"/>
    <w:rsid w:val="081C3F76"/>
    <w:rsid w:val="081C3F9F"/>
    <w:rsid w:val="081C4002"/>
    <w:rsid w:val="081C4004"/>
    <w:rsid w:val="081C411D"/>
    <w:rsid w:val="081C41B8"/>
    <w:rsid w:val="081C4241"/>
    <w:rsid w:val="081C43C3"/>
    <w:rsid w:val="081C44FF"/>
    <w:rsid w:val="081C4518"/>
    <w:rsid w:val="081C4680"/>
    <w:rsid w:val="081C479F"/>
    <w:rsid w:val="081C488A"/>
    <w:rsid w:val="081C48C1"/>
    <w:rsid w:val="081C4A58"/>
    <w:rsid w:val="081C4B04"/>
    <w:rsid w:val="081C4CA3"/>
    <w:rsid w:val="081C4CB4"/>
    <w:rsid w:val="081C4CC2"/>
    <w:rsid w:val="081C4D6D"/>
    <w:rsid w:val="081C4D96"/>
    <w:rsid w:val="081C50A2"/>
    <w:rsid w:val="081C50F3"/>
    <w:rsid w:val="081C51C8"/>
    <w:rsid w:val="081C52B3"/>
    <w:rsid w:val="081C54FB"/>
    <w:rsid w:val="081C566A"/>
    <w:rsid w:val="081C5782"/>
    <w:rsid w:val="081C5852"/>
    <w:rsid w:val="081C5936"/>
    <w:rsid w:val="081C5F46"/>
    <w:rsid w:val="081C625B"/>
    <w:rsid w:val="081C64A9"/>
    <w:rsid w:val="081C651F"/>
    <w:rsid w:val="081C6725"/>
    <w:rsid w:val="081C6757"/>
    <w:rsid w:val="081C68FB"/>
    <w:rsid w:val="081C6B52"/>
    <w:rsid w:val="081C6C72"/>
    <w:rsid w:val="081C6D28"/>
    <w:rsid w:val="081C6D86"/>
    <w:rsid w:val="081C6E40"/>
    <w:rsid w:val="081C6F00"/>
    <w:rsid w:val="081C722F"/>
    <w:rsid w:val="081C72D8"/>
    <w:rsid w:val="081C73FA"/>
    <w:rsid w:val="081C7492"/>
    <w:rsid w:val="081C74C3"/>
    <w:rsid w:val="081C77E4"/>
    <w:rsid w:val="081C7802"/>
    <w:rsid w:val="081C78F1"/>
    <w:rsid w:val="081C7958"/>
    <w:rsid w:val="081C7B42"/>
    <w:rsid w:val="081C7BF4"/>
    <w:rsid w:val="081C7D4E"/>
    <w:rsid w:val="081C7E54"/>
    <w:rsid w:val="081C7E7D"/>
    <w:rsid w:val="081C7ED4"/>
    <w:rsid w:val="081C7EF0"/>
    <w:rsid w:val="081C7F64"/>
    <w:rsid w:val="081C7FC2"/>
    <w:rsid w:val="081D00CF"/>
    <w:rsid w:val="081D019F"/>
    <w:rsid w:val="081D0424"/>
    <w:rsid w:val="081D048C"/>
    <w:rsid w:val="081D05EB"/>
    <w:rsid w:val="081D0605"/>
    <w:rsid w:val="081D06EF"/>
    <w:rsid w:val="081D0818"/>
    <w:rsid w:val="081D084E"/>
    <w:rsid w:val="081D0854"/>
    <w:rsid w:val="081D095A"/>
    <w:rsid w:val="081D09AD"/>
    <w:rsid w:val="081D0B05"/>
    <w:rsid w:val="081D0B23"/>
    <w:rsid w:val="081D0CBF"/>
    <w:rsid w:val="081D0D59"/>
    <w:rsid w:val="081D0D97"/>
    <w:rsid w:val="081D0E1A"/>
    <w:rsid w:val="081D0EB6"/>
    <w:rsid w:val="081D0F36"/>
    <w:rsid w:val="081D0F73"/>
    <w:rsid w:val="081D1081"/>
    <w:rsid w:val="081D10B3"/>
    <w:rsid w:val="081D1163"/>
    <w:rsid w:val="081D128B"/>
    <w:rsid w:val="081D13D5"/>
    <w:rsid w:val="081D1492"/>
    <w:rsid w:val="081D150E"/>
    <w:rsid w:val="081D161B"/>
    <w:rsid w:val="081D193F"/>
    <w:rsid w:val="081D19B1"/>
    <w:rsid w:val="081D1BA5"/>
    <w:rsid w:val="081D1C99"/>
    <w:rsid w:val="081D1CD8"/>
    <w:rsid w:val="081D1DED"/>
    <w:rsid w:val="081D1E08"/>
    <w:rsid w:val="081D1FBD"/>
    <w:rsid w:val="081D208A"/>
    <w:rsid w:val="081D20E5"/>
    <w:rsid w:val="081D24FB"/>
    <w:rsid w:val="081D2508"/>
    <w:rsid w:val="081D26C2"/>
    <w:rsid w:val="081D26CF"/>
    <w:rsid w:val="081D27AA"/>
    <w:rsid w:val="081D287A"/>
    <w:rsid w:val="081D2927"/>
    <w:rsid w:val="081D2954"/>
    <w:rsid w:val="081D2AE5"/>
    <w:rsid w:val="081D2BFE"/>
    <w:rsid w:val="081D2DB0"/>
    <w:rsid w:val="081D3203"/>
    <w:rsid w:val="081D32A9"/>
    <w:rsid w:val="081D332A"/>
    <w:rsid w:val="081D33E2"/>
    <w:rsid w:val="081D3472"/>
    <w:rsid w:val="081D347F"/>
    <w:rsid w:val="081D349A"/>
    <w:rsid w:val="081D351C"/>
    <w:rsid w:val="081D355A"/>
    <w:rsid w:val="081D36C0"/>
    <w:rsid w:val="081D3CAB"/>
    <w:rsid w:val="081D3D46"/>
    <w:rsid w:val="081D3E20"/>
    <w:rsid w:val="081D407D"/>
    <w:rsid w:val="081D4165"/>
    <w:rsid w:val="081D41A6"/>
    <w:rsid w:val="081D41B6"/>
    <w:rsid w:val="081D41E7"/>
    <w:rsid w:val="081D436C"/>
    <w:rsid w:val="081D4465"/>
    <w:rsid w:val="081D493B"/>
    <w:rsid w:val="081D4952"/>
    <w:rsid w:val="081D4991"/>
    <w:rsid w:val="081D4AF0"/>
    <w:rsid w:val="081D4B54"/>
    <w:rsid w:val="081D4C5C"/>
    <w:rsid w:val="081D4D76"/>
    <w:rsid w:val="081D4E63"/>
    <w:rsid w:val="081D50F2"/>
    <w:rsid w:val="081D519A"/>
    <w:rsid w:val="081D51B1"/>
    <w:rsid w:val="081D540E"/>
    <w:rsid w:val="081D5491"/>
    <w:rsid w:val="081D5514"/>
    <w:rsid w:val="081D5566"/>
    <w:rsid w:val="081D55CA"/>
    <w:rsid w:val="081D56A9"/>
    <w:rsid w:val="081D571D"/>
    <w:rsid w:val="081D5741"/>
    <w:rsid w:val="081D57AF"/>
    <w:rsid w:val="081D57C4"/>
    <w:rsid w:val="081D583D"/>
    <w:rsid w:val="081D58E8"/>
    <w:rsid w:val="081D5923"/>
    <w:rsid w:val="081D59B6"/>
    <w:rsid w:val="081D59E7"/>
    <w:rsid w:val="081D59FE"/>
    <w:rsid w:val="081D5AB4"/>
    <w:rsid w:val="081D5BD4"/>
    <w:rsid w:val="081D5DA1"/>
    <w:rsid w:val="081D5DCD"/>
    <w:rsid w:val="081D5F71"/>
    <w:rsid w:val="081D5F7E"/>
    <w:rsid w:val="081D5FAD"/>
    <w:rsid w:val="081D5FEA"/>
    <w:rsid w:val="081D6237"/>
    <w:rsid w:val="081D6243"/>
    <w:rsid w:val="081D62F7"/>
    <w:rsid w:val="081D6353"/>
    <w:rsid w:val="081D643A"/>
    <w:rsid w:val="081D6478"/>
    <w:rsid w:val="081D6535"/>
    <w:rsid w:val="081D65BE"/>
    <w:rsid w:val="081D6717"/>
    <w:rsid w:val="081D6722"/>
    <w:rsid w:val="081D6728"/>
    <w:rsid w:val="081D67AD"/>
    <w:rsid w:val="081D680B"/>
    <w:rsid w:val="081D683B"/>
    <w:rsid w:val="081D6865"/>
    <w:rsid w:val="081D6A82"/>
    <w:rsid w:val="081D6AA6"/>
    <w:rsid w:val="081D6B66"/>
    <w:rsid w:val="081D6B96"/>
    <w:rsid w:val="081D6C37"/>
    <w:rsid w:val="081D6C56"/>
    <w:rsid w:val="081D6CDC"/>
    <w:rsid w:val="081D6CE2"/>
    <w:rsid w:val="081D6D28"/>
    <w:rsid w:val="081D6DA1"/>
    <w:rsid w:val="081D6E03"/>
    <w:rsid w:val="081D6F7B"/>
    <w:rsid w:val="081D6FB8"/>
    <w:rsid w:val="081D6FF9"/>
    <w:rsid w:val="081D700F"/>
    <w:rsid w:val="081D718D"/>
    <w:rsid w:val="081D71C1"/>
    <w:rsid w:val="081D723F"/>
    <w:rsid w:val="081D7271"/>
    <w:rsid w:val="081D756E"/>
    <w:rsid w:val="081D75D9"/>
    <w:rsid w:val="081D7664"/>
    <w:rsid w:val="081D76B4"/>
    <w:rsid w:val="081D7763"/>
    <w:rsid w:val="081D790D"/>
    <w:rsid w:val="081D7AFD"/>
    <w:rsid w:val="081D7BB2"/>
    <w:rsid w:val="081D7CE0"/>
    <w:rsid w:val="081D7D48"/>
    <w:rsid w:val="081D7D85"/>
    <w:rsid w:val="081D7DF1"/>
    <w:rsid w:val="081D7DF8"/>
    <w:rsid w:val="081D7E6C"/>
    <w:rsid w:val="081D7EF7"/>
    <w:rsid w:val="081D7F45"/>
    <w:rsid w:val="081D7F56"/>
    <w:rsid w:val="081E0023"/>
    <w:rsid w:val="081E00A6"/>
    <w:rsid w:val="081E01DD"/>
    <w:rsid w:val="081E0362"/>
    <w:rsid w:val="081E0454"/>
    <w:rsid w:val="081E05DE"/>
    <w:rsid w:val="081E069B"/>
    <w:rsid w:val="081E06C6"/>
    <w:rsid w:val="081E06D9"/>
    <w:rsid w:val="081E078B"/>
    <w:rsid w:val="081E083C"/>
    <w:rsid w:val="081E092C"/>
    <w:rsid w:val="081E09A9"/>
    <w:rsid w:val="081E0CE7"/>
    <w:rsid w:val="081E0DF6"/>
    <w:rsid w:val="081E0FEA"/>
    <w:rsid w:val="081E11A2"/>
    <w:rsid w:val="081E11BE"/>
    <w:rsid w:val="081E129A"/>
    <w:rsid w:val="081E1463"/>
    <w:rsid w:val="081E157B"/>
    <w:rsid w:val="081E1617"/>
    <w:rsid w:val="081E16A0"/>
    <w:rsid w:val="081E16FE"/>
    <w:rsid w:val="081E176B"/>
    <w:rsid w:val="081E1ACD"/>
    <w:rsid w:val="081E1F37"/>
    <w:rsid w:val="081E2015"/>
    <w:rsid w:val="081E201B"/>
    <w:rsid w:val="081E203B"/>
    <w:rsid w:val="081E20B8"/>
    <w:rsid w:val="081E22CF"/>
    <w:rsid w:val="081E232F"/>
    <w:rsid w:val="081E24A6"/>
    <w:rsid w:val="081E269A"/>
    <w:rsid w:val="081E26FA"/>
    <w:rsid w:val="081E273B"/>
    <w:rsid w:val="081E274C"/>
    <w:rsid w:val="081E279C"/>
    <w:rsid w:val="081E27C3"/>
    <w:rsid w:val="081E2857"/>
    <w:rsid w:val="081E2875"/>
    <w:rsid w:val="081E2A4D"/>
    <w:rsid w:val="081E2A60"/>
    <w:rsid w:val="081E2AD9"/>
    <w:rsid w:val="081E2B7B"/>
    <w:rsid w:val="081E2BAE"/>
    <w:rsid w:val="081E2C7E"/>
    <w:rsid w:val="081E2CE6"/>
    <w:rsid w:val="081E2D33"/>
    <w:rsid w:val="081E2E3B"/>
    <w:rsid w:val="081E2E5E"/>
    <w:rsid w:val="081E2E6C"/>
    <w:rsid w:val="081E3050"/>
    <w:rsid w:val="081E32E6"/>
    <w:rsid w:val="081E3368"/>
    <w:rsid w:val="081E346C"/>
    <w:rsid w:val="081E35A6"/>
    <w:rsid w:val="081E3627"/>
    <w:rsid w:val="081E3746"/>
    <w:rsid w:val="081E3820"/>
    <w:rsid w:val="081E391A"/>
    <w:rsid w:val="081E394B"/>
    <w:rsid w:val="081E3A54"/>
    <w:rsid w:val="081E3BA3"/>
    <w:rsid w:val="081E3C6B"/>
    <w:rsid w:val="081E3D60"/>
    <w:rsid w:val="081E3E10"/>
    <w:rsid w:val="081E3FFE"/>
    <w:rsid w:val="081E4061"/>
    <w:rsid w:val="081E4180"/>
    <w:rsid w:val="081E42F2"/>
    <w:rsid w:val="081E450A"/>
    <w:rsid w:val="081E456F"/>
    <w:rsid w:val="081E4697"/>
    <w:rsid w:val="081E46BA"/>
    <w:rsid w:val="081E4A69"/>
    <w:rsid w:val="081E4A90"/>
    <w:rsid w:val="081E4A93"/>
    <w:rsid w:val="081E4AE5"/>
    <w:rsid w:val="081E4C29"/>
    <w:rsid w:val="081E51A2"/>
    <w:rsid w:val="081E51D6"/>
    <w:rsid w:val="081E51E9"/>
    <w:rsid w:val="081E524B"/>
    <w:rsid w:val="081E5269"/>
    <w:rsid w:val="081E52A5"/>
    <w:rsid w:val="081E5A44"/>
    <w:rsid w:val="081E5BD1"/>
    <w:rsid w:val="081E5C85"/>
    <w:rsid w:val="081E5CDC"/>
    <w:rsid w:val="081E5CDE"/>
    <w:rsid w:val="081E5F21"/>
    <w:rsid w:val="081E5F68"/>
    <w:rsid w:val="081E5F91"/>
    <w:rsid w:val="081E60B9"/>
    <w:rsid w:val="081E60D6"/>
    <w:rsid w:val="081E611F"/>
    <w:rsid w:val="081E61C5"/>
    <w:rsid w:val="081E6223"/>
    <w:rsid w:val="081E6287"/>
    <w:rsid w:val="081E633E"/>
    <w:rsid w:val="081E63B2"/>
    <w:rsid w:val="081E6420"/>
    <w:rsid w:val="081E64B3"/>
    <w:rsid w:val="081E65D7"/>
    <w:rsid w:val="081E66E3"/>
    <w:rsid w:val="081E69DB"/>
    <w:rsid w:val="081E6B33"/>
    <w:rsid w:val="081E6C9D"/>
    <w:rsid w:val="081E6DD5"/>
    <w:rsid w:val="081E6E34"/>
    <w:rsid w:val="081E6ECE"/>
    <w:rsid w:val="081E7108"/>
    <w:rsid w:val="081E718E"/>
    <w:rsid w:val="081E72B9"/>
    <w:rsid w:val="081E7331"/>
    <w:rsid w:val="081E7365"/>
    <w:rsid w:val="081E7464"/>
    <w:rsid w:val="081E7536"/>
    <w:rsid w:val="081E75A9"/>
    <w:rsid w:val="081E7644"/>
    <w:rsid w:val="081E7772"/>
    <w:rsid w:val="081E77A1"/>
    <w:rsid w:val="081E77A6"/>
    <w:rsid w:val="081E79F0"/>
    <w:rsid w:val="081E7A21"/>
    <w:rsid w:val="081E7AC7"/>
    <w:rsid w:val="081E7C56"/>
    <w:rsid w:val="081E7DA8"/>
    <w:rsid w:val="081E7DCE"/>
    <w:rsid w:val="081E7FF5"/>
    <w:rsid w:val="081F0282"/>
    <w:rsid w:val="081F0300"/>
    <w:rsid w:val="081F0313"/>
    <w:rsid w:val="081F0315"/>
    <w:rsid w:val="081F03EE"/>
    <w:rsid w:val="081F03F2"/>
    <w:rsid w:val="081F0544"/>
    <w:rsid w:val="081F0616"/>
    <w:rsid w:val="081F078D"/>
    <w:rsid w:val="081F08C6"/>
    <w:rsid w:val="081F0926"/>
    <w:rsid w:val="081F09C0"/>
    <w:rsid w:val="081F09E6"/>
    <w:rsid w:val="081F0B82"/>
    <w:rsid w:val="081F0BEF"/>
    <w:rsid w:val="081F0C44"/>
    <w:rsid w:val="081F0CF8"/>
    <w:rsid w:val="081F0F3D"/>
    <w:rsid w:val="081F1086"/>
    <w:rsid w:val="081F1226"/>
    <w:rsid w:val="081F1255"/>
    <w:rsid w:val="081F143E"/>
    <w:rsid w:val="081F14A1"/>
    <w:rsid w:val="081F152F"/>
    <w:rsid w:val="081F15B9"/>
    <w:rsid w:val="081F15E2"/>
    <w:rsid w:val="081F160A"/>
    <w:rsid w:val="081F1628"/>
    <w:rsid w:val="081F1653"/>
    <w:rsid w:val="081F166E"/>
    <w:rsid w:val="081F16DF"/>
    <w:rsid w:val="081F16F8"/>
    <w:rsid w:val="081F182D"/>
    <w:rsid w:val="081F18D9"/>
    <w:rsid w:val="081F1C45"/>
    <w:rsid w:val="081F1C47"/>
    <w:rsid w:val="081F1C8A"/>
    <w:rsid w:val="081F1E0B"/>
    <w:rsid w:val="081F1EDB"/>
    <w:rsid w:val="081F1EEE"/>
    <w:rsid w:val="081F1F7D"/>
    <w:rsid w:val="081F2164"/>
    <w:rsid w:val="081F2341"/>
    <w:rsid w:val="081F241D"/>
    <w:rsid w:val="081F256C"/>
    <w:rsid w:val="081F259D"/>
    <w:rsid w:val="081F25D9"/>
    <w:rsid w:val="081F278D"/>
    <w:rsid w:val="081F282B"/>
    <w:rsid w:val="081F2876"/>
    <w:rsid w:val="081F294C"/>
    <w:rsid w:val="081F297F"/>
    <w:rsid w:val="081F29D7"/>
    <w:rsid w:val="081F2A79"/>
    <w:rsid w:val="081F2B7C"/>
    <w:rsid w:val="081F2CD2"/>
    <w:rsid w:val="081F2CF0"/>
    <w:rsid w:val="081F2CFB"/>
    <w:rsid w:val="081F2E3B"/>
    <w:rsid w:val="081F2E76"/>
    <w:rsid w:val="081F2E95"/>
    <w:rsid w:val="081F311E"/>
    <w:rsid w:val="081F32C3"/>
    <w:rsid w:val="081F32E5"/>
    <w:rsid w:val="081F33CF"/>
    <w:rsid w:val="081F3517"/>
    <w:rsid w:val="081F3607"/>
    <w:rsid w:val="081F36CB"/>
    <w:rsid w:val="081F38F5"/>
    <w:rsid w:val="081F393F"/>
    <w:rsid w:val="081F396B"/>
    <w:rsid w:val="081F39FC"/>
    <w:rsid w:val="081F3ABC"/>
    <w:rsid w:val="081F3B3B"/>
    <w:rsid w:val="081F3B8F"/>
    <w:rsid w:val="081F3D3D"/>
    <w:rsid w:val="081F3D41"/>
    <w:rsid w:val="081F3F94"/>
    <w:rsid w:val="081F4071"/>
    <w:rsid w:val="081F42AD"/>
    <w:rsid w:val="081F42AF"/>
    <w:rsid w:val="081F439D"/>
    <w:rsid w:val="081F4655"/>
    <w:rsid w:val="081F46CD"/>
    <w:rsid w:val="081F46E4"/>
    <w:rsid w:val="081F4940"/>
    <w:rsid w:val="081F4AD1"/>
    <w:rsid w:val="081F4B75"/>
    <w:rsid w:val="081F4B8C"/>
    <w:rsid w:val="081F4C46"/>
    <w:rsid w:val="081F4C63"/>
    <w:rsid w:val="081F4D63"/>
    <w:rsid w:val="081F4D87"/>
    <w:rsid w:val="081F5034"/>
    <w:rsid w:val="081F508B"/>
    <w:rsid w:val="081F5394"/>
    <w:rsid w:val="081F53AD"/>
    <w:rsid w:val="081F5685"/>
    <w:rsid w:val="081F57BA"/>
    <w:rsid w:val="081F57ED"/>
    <w:rsid w:val="081F584C"/>
    <w:rsid w:val="081F587B"/>
    <w:rsid w:val="081F59B5"/>
    <w:rsid w:val="081F5AE1"/>
    <w:rsid w:val="081F5B5B"/>
    <w:rsid w:val="081F5B6D"/>
    <w:rsid w:val="081F5BAA"/>
    <w:rsid w:val="081F5D8D"/>
    <w:rsid w:val="081F5DED"/>
    <w:rsid w:val="081F5DFA"/>
    <w:rsid w:val="081F5F89"/>
    <w:rsid w:val="081F606B"/>
    <w:rsid w:val="081F6230"/>
    <w:rsid w:val="081F6398"/>
    <w:rsid w:val="081F63AF"/>
    <w:rsid w:val="081F63D8"/>
    <w:rsid w:val="081F6475"/>
    <w:rsid w:val="081F65AC"/>
    <w:rsid w:val="081F6662"/>
    <w:rsid w:val="081F66EC"/>
    <w:rsid w:val="081F674F"/>
    <w:rsid w:val="081F6830"/>
    <w:rsid w:val="081F6A9E"/>
    <w:rsid w:val="081F6AC4"/>
    <w:rsid w:val="081F6B3D"/>
    <w:rsid w:val="081F6C18"/>
    <w:rsid w:val="081F6CBB"/>
    <w:rsid w:val="081F6D67"/>
    <w:rsid w:val="081F6D80"/>
    <w:rsid w:val="081F6D98"/>
    <w:rsid w:val="081F6DD1"/>
    <w:rsid w:val="081F6E90"/>
    <w:rsid w:val="081F6E92"/>
    <w:rsid w:val="081F6F95"/>
    <w:rsid w:val="081F7194"/>
    <w:rsid w:val="081F71CF"/>
    <w:rsid w:val="081F71EE"/>
    <w:rsid w:val="081F72EF"/>
    <w:rsid w:val="081F73A5"/>
    <w:rsid w:val="081F73FA"/>
    <w:rsid w:val="081F7489"/>
    <w:rsid w:val="081F74A1"/>
    <w:rsid w:val="081F7611"/>
    <w:rsid w:val="081F7662"/>
    <w:rsid w:val="081F78E0"/>
    <w:rsid w:val="081F7A20"/>
    <w:rsid w:val="081F7A4D"/>
    <w:rsid w:val="081F7A5B"/>
    <w:rsid w:val="081F7DAC"/>
    <w:rsid w:val="081F7E8D"/>
    <w:rsid w:val="081F7ECA"/>
    <w:rsid w:val="08200113"/>
    <w:rsid w:val="0820015E"/>
    <w:rsid w:val="08200372"/>
    <w:rsid w:val="08200383"/>
    <w:rsid w:val="0820049C"/>
    <w:rsid w:val="082004CD"/>
    <w:rsid w:val="082005EA"/>
    <w:rsid w:val="08200641"/>
    <w:rsid w:val="08200728"/>
    <w:rsid w:val="0820079E"/>
    <w:rsid w:val="082008B5"/>
    <w:rsid w:val="08200A80"/>
    <w:rsid w:val="08200B7F"/>
    <w:rsid w:val="08200E82"/>
    <w:rsid w:val="08200EDB"/>
    <w:rsid w:val="0820108A"/>
    <w:rsid w:val="0820108D"/>
    <w:rsid w:val="08201261"/>
    <w:rsid w:val="0820139D"/>
    <w:rsid w:val="08201443"/>
    <w:rsid w:val="082015CE"/>
    <w:rsid w:val="08201644"/>
    <w:rsid w:val="082016DE"/>
    <w:rsid w:val="08201803"/>
    <w:rsid w:val="08201879"/>
    <w:rsid w:val="0820199C"/>
    <w:rsid w:val="08201A75"/>
    <w:rsid w:val="08201C64"/>
    <w:rsid w:val="08201CE5"/>
    <w:rsid w:val="08201E1F"/>
    <w:rsid w:val="08201E36"/>
    <w:rsid w:val="08201E5F"/>
    <w:rsid w:val="08201EBB"/>
    <w:rsid w:val="08201EEE"/>
    <w:rsid w:val="08201F0F"/>
    <w:rsid w:val="08201FC8"/>
    <w:rsid w:val="08201FFF"/>
    <w:rsid w:val="082020C2"/>
    <w:rsid w:val="08202272"/>
    <w:rsid w:val="082023E2"/>
    <w:rsid w:val="082024A1"/>
    <w:rsid w:val="082024A6"/>
    <w:rsid w:val="0820251F"/>
    <w:rsid w:val="0820259E"/>
    <w:rsid w:val="082025FC"/>
    <w:rsid w:val="082026B8"/>
    <w:rsid w:val="082026D7"/>
    <w:rsid w:val="08202717"/>
    <w:rsid w:val="0820273F"/>
    <w:rsid w:val="082027A1"/>
    <w:rsid w:val="0820281F"/>
    <w:rsid w:val="08202825"/>
    <w:rsid w:val="082029EE"/>
    <w:rsid w:val="08202BCE"/>
    <w:rsid w:val="08202C4E"/>
    <w:rsid w:val="08202C53"/>
    <w:rsid w:val="08202D49"/>
    <w:rsid w:val="08202D6D"/>
    <w:rsid w:val="08202EDF"/>
    <w:rsid w:val="08202F9D"/>
    <w:rsid w:val="08202FF9"/>
    <w:rsid w:val="08203119"/>
    <w:rsid w:val="08203249"/>
    <w:rsid w:val="082032F8"/>
    <w:rsid w:val="08203317"/>
    <w:rsid w:val="08203499"/>
    <w:rsid w:val="08203A95"/>
    <w:rsid w:val="08203AC5"/>
    <w:rsid w:val="08203BB5"/>
    <w:rsid w:val="08203C3D"/>
    <w:rsid w:val="08203D3A"/>
    <w:rsid w:val="08203F6B"/>
    <w:rsid w:val="082040FF"/>
    <w:rsid w:val="08204137"/>
    <w:rsid w:val="0820429A"/>
    <w:rsid w:val="08204381"/>
    <w:rsid w:val="08204473"/>
    <w:rsid w:val="082044A9"/>
    <w:rsid w:val="082044D3"/>
    <w:rsid w:val="082046EC"/>
    <w:rsid w:val="08204703"/>
    <w:rsid w:val="08204777"/>
    <w:rsid w:val="08204A42"/>
    <w:rsid w:val="08204AE7"/>
    <w:rsid w:val="08204B9A"/>
    <w:rsid w:val="08204BCB"/>
    <w:rsid w:val="08204C2F"/>
    <w:rsid w:val="08204CED"/>
    <w:rsid w:val="08204CFF"/>
    <w:rsid w:val="08204EE6"/>
    <w:rsid w:val="08204F5B"/>
    <w:rsid w:val="08204FC2"/>
    <w:rsid w:val="082050D0"/>
    <w:rsid w:val="08205114"/>
    <w:rsid w:val="082051B1"/>
    <w:rsid w:val="082051C0"/>
    <w:rsid w:val="0820553D"/>
    <w:rsid w:val="0820554D"/>
    <w:rsid w:val="08205643"/>
    <w:rsid w:val="08205782"/>
    <w:rsid w:val="08205AF3"/>
    <w:rsid w:val="08205CBE"/>
    <w:rsid w:val="08205D0E"/>
    <w:rsid w:val="08205D64"/>
    <w:rsid w:val="08205DDC"/>
    <w:rsid w:val="08205E02"/>
    <w:rsid w:val="08205E49"/>
    <w:rsid w:val="08205E5D"/>
    <w:rsid w:val="08206011"/>
    <w:rsid w:val="08206216"/>
    <w:rsid w:val="08206350"/>
    <w:rsid w:val="08206387"/>
    <w:rsid w:val="08206407"/>
    <w:rsid w:val="08206537"/>
    <w:rsid w:val="08206556"/>
    <w:rsid w:val="08206641"/>
    <w:rsid w:val="0820668D"/>
    <w:rsid w:val="08206728"/>
    <w:rsid w:val="082067A4"/>
    <w:rsid w:val="082067F3"/>
    <w:rsid w:val="08206829"/>
    <w:rsid w:val="08206986"/>
    <w:rsid w:val="08206A0A"/>
    <w:rsid w:val="08206A4B"/>
    <w:rsid w:val="08206AA6"/>
    <w:rsid w:val="08206B20"/>
    <w:rsid w:val="08206D66"/>
    <w:rsid w:val="08206DB3"/>
    <w:rsid w:val="08206E35"/>
    <w:rsid w:val="08207092"/>
    <w:rsid w:val="08207204"/>
    <w:rsid w:val="08207265"/>
    <w:rsid w:val="082072DF"/>
    <w:rsid w:val="08207406"/>
    <w:rsid w:val="08207419"/>
    <w:rsid w:val="08207471"/>
    <w:rsid w:val="08207533"/>
    <w:rsid w:val="08207584"/>
    <w:rsid w:val="082075C5"/>
    <w:rsid w:val="082078BF"/>
    <w:rsid w:val="082078FB"/>
    <w:rsid w:val="0820797C"/>
    <w:rsid w:val="08207C20"/>
    <w:rsid w:val="08207DA5"/>
    <w:rsid w:val="08207E85"/>
    <w:rsid w:val="08207EAF"/>
    <w:rsid w:val="08207F01"/>
    <w:rsid w:val="08207F0C"/>
    <w:rsid w:val="08207F64"/>
    <w:rsid w:val="08207FF2"/>
    <w:rsid w:val="08210246"/>
    <w:rsid w:val="082102C2"/>
    <w:rsid w:val="08210303"/>
    <w:rsid w:val="08210331"/>
    <w:rsid w:val="08210391"/>
    <w:rsid w:val="082103F1"/>
    <w:rsid w:val="082104ED"/>
    <w:rsid w:val="08210556"/>
    <w:rsid w:val="08210561"/>
    <w:rsid w:val="08210572"/>
    <w:rsid w:val="08210624"/>
    <w:rsid w:val="08210760"/>
    <w:rsid w:val="0821077D"/>
    <w:rsid w:val="082107C5"/>
    <w:rsid w:val="082107D8"/>
    <w:rsid w:val="08210A51"/>
    <w:rsid w:val="08210B09"/>
    <w:rsid w:val="08210BA6"/>
    <w:rsid w:val="08210C2D"/>
    <w:rsid w:val="08210CE3"/>
    <w:rsid w:val="08210D0E"/>
    <w:rsid w:val="08210D83"/>
    <w:rsid w:val="08210EE3"/>
    <w:rsid w:val="08210F44"/>
    <w:rsid w:val="082110B2"/>
    <w:rsid w:val="08211114"/>
    <w:rsid w:val="082111E1"/>
    <w:rsid w:val="08211209"/>
    <w:rsid w:val="082113DA"/>
    <w:rsid w:val="082114D1"/>
    <w:rsid w:val="08211862"/>
    <w:rsid w:val="08211961"/>
    <w:rsid w:val="082119FB"/>
    <w:rsid w:val="08211A83"/>
    <w:rsid w:val="08211AC9"/>
    <w:rsid w:val="08211AF5"/>
    <w:rsid w:val="08211C93"/>
    <w:rsid w:val="08211CC9"/>
    <w:rsid w:val="08211D9A"/>
    <w:rsid w:val="08211EEB"/>
    <w:rsid w:val="08212021"/>
    <w:rsid w:val="082120BB"/>
    <w:rsid w:val="082121CA"/>
    <w:rsid w:val="08212239"/>
    <w:rsid w:val="08212314"/>
    <w:rsid w:val="082124C3"/>
    <w:rsid w:val="082124D2"/>
    <w:rsid w:val="0821265A"/>
    <w:rsid w:val="08212702"/>
    <w:rsid w:val="0821270D"/>
    <w:rsid w:val="08212759"/>
    <w:rsid w:val="0821278F"/>
    <w:rsid w:val="0821279B"/>
    <w:rsid w:val="082127EE"/>
    <w:rsid w:val="0821286C"/>
    <w:rsid w:val="0821287F"/>
    <w:rsid w:val="08212977"/>
    <w:rsid w:val="082129E8"/>
    <w:rsid w:val="08212A8A"/>
    <w:rsid w:val="08212AB0"/>
    <w:rsid w:val="08212B37"/>
    <w:rsid w:val="08212CB9"/>
    <w:rsid w:val="08212F6B"/>
    <w:rsid w:val="08213203"/>
    <w:rsid w:val="08213643"/>
    <w:rsid w:val="08213651"/>
    <w:rsid w:val="082136A6"/>
    <w:rsid w:val="08213904"/>
    <w:rsid w:val="08213991"/>
    <w:rsid w:val="08213A0E"/>
    <w:rsid w:val="08213B45"/>
    <w:rsid w:val="08213BC6"/>
    <w:rsid w:val="08213BE3"/>
    <w:rsid w:val="08213CBF"/>
    <w:rsid w:val="08213E41"/>
    <w:rsid w:val="08213F5F"/>
    <w:rsid w:val="08214005"/>
    <w:rsid w:val="0821401C"/>
    <w:rsid w:val="08214045"/>
    <w:rsid w:val="082141C2"/>
    <w:rsid w:val="082141E1"/>
    <w:rsid w:val="082142A7"/>
    <w:rsid w:val="08214452"/>
    <w:rsid w:val="082144FA"/>
    <w:rsid w:val="08214533"/>
    <w:rsid w:val="082145B9"/>
    <w:rsid w:val="082148F6"/>
    <w:rsid w:val="08214902"/>
    <w:rsid w:val="08214953"/>
    <w:rsid w:val="082149E5"/>
    <w:rsid w:val="08214A78"/>
    <w:rsid w:val="08214C54"/>
    <w:rsid w:val="08214D48"/>
    <w:rsid w:val="08214EA9"/>
    <w:rsid w:val="08214EBC"/>
    <w:rsid w:val="08214F6D"/>
    <w:rsid w:val="08214F98"/>
    <w:rsid w:val="0821504A"/>
    <w:rsid w:val="0821506F"/>
    <w:rsid w:val="0821508B"/>
    <w:rsid w:val="0821511C"/>
    <w:rsid w:val="08215132"/>
    <w:rsid w:val="0821514A"/>
    <w:rsid w:val="082152A1"/>
    <w:rsid w:val="0821533E"/>
    <w:rsid w:val="082154CE"/>
    <w:rsid w:val="082155B2"/>
    <w:rsid w:val="082157B5"/>
    <w:rsid w:val="08215806"/>
    <w:rsid w:val="082159CC"/>
    <w:rsid w:val="08215A65"/>
    <w:rsid w:val="08215AD6"/>
    <w:rsid w:val="08215B32"/>
    <w:rsid w:val="08215C33"/>
    <w:rsid w:val="08215C52"/>
    <w:rsid w:val="08215C62"/>
    <w:rsid w:val="08215D40"/>
    <w:rsid w:val="08215FC6"/>
    <w:rsid w:val="08216087"/>
    <w:rsid w:val="082160F1"/>
    <w:rsid w:val="08216277"/>
    <w:rsid w:val="0821627D"/>
    <w:rsid w:val="08216291"/>
    <w:rsid w:val="08216351"/>
    <w:rsid w:val="08216373"/>
    <w:rsid w:val="08216390"/>
    <w:rsid w:val="0821642A"/>
    <w:rsid w:val="0821647D"/>
    <w:rsid w:val="082165CE"/>
    <w:rsid w:val="08216648"/>
    <w:rsid w:val="08216655"/>
    <w:rsid w:val="082166DF"/>
    <w:rsid w:val="0821678C"/>
    <w:rsid w:val="082167B8"/>
    <w:rsid w:val="08216800"/>
    <w:rsid w:val="08216817"/>
    <w:rsid w:val="08216845"/>
    <w:rsid w:val="082168D7"/>
    <w:rsid w:val="082168EC"/>
    <w:rsid w:val="08216A7E"/>
    <w:rsid w:val="08216B3F"/>
    <w:rsid w:val="08216DDE"/>
    <w:rsid w:val="08216EBC"/>
    <w:rsid w:val="08216F89"/>
    <w:rsid w:val="082170A4"/>
    <w:rsid w:val="08217106"/>
    <w:rsid w:val="08217111"/>
    <w:rsid w:val="0821719B"/>
    <w:rsid w:val="08217202"/>
    <w:rsid w:val="08217251"/>
    <w:rsid w:val="082172E7"/>
    <w:rsid w:val="08217319"/>
    <w:rsid w:val="0821756B"/>
    <w:rsid w:val="0821758F"/>
    <w:rsid w:val="0821759E"/>
    <w:rsid w:val="08217616"/>
    <w:rsid w:val="08217669"/>
    <w:rsid w:val="0821767E"/>
    <w:rsid w:val="0821768D"/>
    <w:rsid w:val="08217785"/>
    <w:rsid w:val="082177B0"/>
    <w:rsid w:val="08217830"/>
    <w:rsid w:val="08217CCC"/>
    <w:rsid w:val="08217D53"/>
    <w:rsid w:val="08217D59"/>
    <w:rsid w:val="08217E10"/>
    <w:rsid w:val="08217E1D"/>
    <w:rsid w:val="08217EE7"/>
    <w:rsid w:val="08217F39"/>
    <w:rsid w:val="08217FEB"/>
    <w:rsid w:val="08220044"/>
    <w:rsid w:val="08220063"/>
    <w:rsid w:val="082200BB"/>
    <w:rsid w:val="08220298"/>
    <w:rsid w:val="082202B1"/>
    <w:rsid w:val="082202B3"/>
    <w:rsid w:val="082202DA"/>
    <w:rsid w:val="082202DB"/>
    <w:rsid w:val="082203B8"/>
    <w:rsid w:val="08220515"/>
    <w:rsid w:val="0822058D"/>
    <w:rsid w:val="082205A1"/>
    <w:rsid w:val="08220654"/>
    <w:rsid w:val="08220664"/>
    <w:rsid w:val="0822078A"/>
    <w:rsid w:val="08220870"/>
    <w:rsid w:val="082209A1"/>
    <w:rsid w:val="082209ED"/>
    <w:rsid w:val="08220A7D"/>
    <w:rsid w:val="08220AB8"/>
    <w:rsid w:val="08220AC0"/>
    <w:rsid w:val="08220B30"/>
    <w:rsid w:val="08220BE3"/>
    <w:rsid w:val="08220C1E"/>
    <w:rsid w:val="08220CB4"/>
    <w:rsid w:val="08220E7D"/>
    <w:rsid w:val="08220F04"/>
    <w:rsid w:val="08220F9F"/>
    <w:rsid w:val="0822111C"/>
    <w:rsid w:val="08221288"/>
    <w:rsid w:val="0822132F"/>
    <w:rsid w:val="082213A9"/>
    <w:rsid w:val="08221494"/>
    <w:rsid w:val="08221529"/>
    <w:rsid w:val="08221594"/>
    <w:rsid w:val="082216A9"/>
    <w:rsid w:val="0822183D"/>
    <w:rsid w:val="0822198D"/>
    <w:rsid w:val="08221A9B"/>
    <w:rsid w:val="08221B15"/>
    <w:rsid w:val="08221B20"/>
    <w:rsid w:val="08221BAC"/>
    <w:rsid w:val="08221C71"/>
    <w:rsid w:val="08221CF2"/>
    <w:rsid w:val="08221E5C"/>
    <w:rsid w:val="08222064"/>
    <w:rsid w:val="0822210B"/>
    <w:rsid w:val="0822210E"/>
    <w:rsid w:val="082221F4"/>
    <w:rsid w:val="08222416"/>
    <w:rsid w:val="08222417"/>
    <w:rsid w:val="08222445"/>
    <w:rsid w:val="08222484"/>
    <w:rsid w:val="082225F0"/>
    <w:rsid w:val="08222648"/>
    <w:rsid w:val="08222665"/>
    <w:rsid w:val="082228A1"/>
    <w:rsid w:val="08222A53"/>
    <w:rsid w:val="08222B34"/>
    <w:rsid w:val="08222C58"/>
    <w:rsid w:val="08222C6D"/>
    <w:rsid w:val="08222CF0"/>
    <w:rsid w:val="08222D54"/>
    <w:rsid w:val="08222F0E"/>
    <w:rsid w:val="0822308A"/>
    <w:rsid w:val="08223342"/>
    <w:rsid w:val="082233D6"/>
    <w:rsid w:val="082234D6"/>
    <w:rsid w:val="0822354F"/>
    <w:rsid w:val="082235DD"/>
    <w:rsid w:val="08223627"/>
    <w:rsid w:val="0822366B"/>
    <w:rsid w:val="08223718"/>
    <w:rsid w:val="08223767"/>
    <w:rsid w:val="08223A10"/>
    <w:rsid w:val="08223AAA"/>
    <w:rsid w:val="08223ADA"/>
    <w:rsid w:val="08223CD1"/>
    <w:rsid w:val="08223E7C"/>
    <w:rsid w:val="08223EB4"/>
    <w:rsid w:val="08223F74"/>
    <w:rsid w:val="08223FAB"/>
    <w:rsid w:val="08223FE9"/>
    <w:rsid w:val="0822406C"/>
    <w:rsid w:val="0822420B"/>
    <w:rsid w:val="082242A0"/>
    <w:rsid w:val="08224378"/>
    <w:rsid w:val="08224423"/>
    <w:rsid w:val="08224474"/>
    <w:rsid w:val="08224604"/>
    <w:rsid w:val="0822470B"/>
    <w:rsid w:val="082248A3"/>
    <w:rsid w:val="08224965"/>
    <w:rsid w:val="08224A7F"/>
    <w:rsid w:val="08224B3D"/>
    <w:rsid w:val="08224BD3"/>
    <w:rsid w:val="08224C61"/>
    <w:rsid w:val="08224C63"/>
    <w:rsid w:val="08224D42"/>
    <w:rsid w:val="08224D93"/>
    <w:rsid w:val="08224E7C"/>
    <w:rsid w:val="08224F70"/>
    <w:rsid w:val="082250C4"/>
    <w:rsid w:val="0822514C"/>
    <w:rsid w:val="082251D7"/>
    <w:rsid w:val="08225247"/>
    <w:rsid w:val="08225313"/>
    <w:rsid w:val="082254C6"/>
    <w:rsid w:val="08225931"/>
    <w:rsid w:val="08225999"/>
    <w:rsid w:val="082259B7"/>
    <w:rsid w:val="08225B66"/>
    <w:rsid w:val="08225B84"/>
    <w:rsid w:val="08225BEC"/>
    <w:rsid w:val="08225E5E"/>
    <w:rsid w:val="08226053"/>
    <w:rsid w:val="082260A3"/>
    <w:rsid w:val="08226110"/>
    <w:rsid w:val="08226159"/>
    <w:rsid w:val="082261B3"/>
    <w:rsid w:val="0822626F"/>
    <w:rsid w:val="082263AC"/>
    <w:rsid w:val="082263E1"/>
    <w:rsid w:val="082263E9"/>
    <w:rsid w:val="082264B3"/>
    <w:rsid w:val="082264D0"/>
    <w:rsid w:val="08226753"/>
    <w:rsid w:val="0822678A"/>
    <w:rsid w:val="0822684A"/>
    <w:rsid w:val="082268B6"/>
    <w:rsid w:val="08226B88"/>
    <w:rsid w:val="08226E18"/>
    <w:rsid w:val="08226E3B"/>
    <w:rsid w:val="08226E85"/>
    <w:rsid w:val="08226FFC"/>
    <w:rsid w:val="0822702A"/>
    <w:rsid w:val="08227277"/>
    <w:rsid w:val="08227569"/>
    <w:rsid w:val="082276DF"/>
    <w:rsid w:val="0822780B"/>
    <w:rsid w:val="0822786C"/>
    <w:rsid w:val="082279F3"/>
    <w:rsid w:val="08227A2E"/>
    <w:rsid w:val="08227A81"/>
    <w:rsid w:val="08227BF6"/>
    <w:rsid w:val="08227CBC"/>
    <w:rsid w:val="08227D23"/>
    <w:rsid w:val="08230001"/>
    <w:rsid w:val="08230078"/>
    <w:rsid w:val="082300B2"/>
    <w:rsid w:val="082301F0"/>
    <w:rsid w:val="0823032C"/>
    <w:rsid w:val="08230333"/>
    <w:rsid w:val="0823039A"/>
    <w:rsid w:val="082303D0"/>
    <w:rsid w:val="08230689"/>
    <w:rsid w:val="08230783"/>
    <w:rsid w:val="08230788"/>
    <w:rsid w:val="082308A9"/>
    <w:rsid w:val="08230943"/>
    <w:rsid w:val="082309AE"/>
    <w:rsid w:val="082309BE"/>
    <w:rsid w:val="08230AAE"/>
    <w:rsid w:val="08230ADF"/>
    <w:rsid w:val="08230BA6"/>
    <w:rsid w:val="08230CCA"/>
    <w:rsid w:val="08230FD9"/>
    <w:rsid w:val="082311D6"/>
    <w:rsid w:val="082313A1"/>
    <w:rsid w:val="08231613"/>
    <w:rsid w:val="08231793"/>
    <w:rsid w:val="0823189D"/>
    <w:rsid w:val="0823194F"/>
    <w:rsid w:val="08231AA2"/>
    <w:rsid w:val="08231C27"/>
    <w:rsid w:val="08231C5A"/>
    <w:rsid w:val="08231C6E"/>
    <w:rsid w:val="08231D85"/>
    <w:rsid w:val="08231D9B"/>
    <w:rsid w:val="08231DE9"/>
    <w:rsid w:val="08231E60"/>
    <w:rsid w:val="08231EC2"/>
    <w:rsid w:val="08231EFA"/>
    <w:rsid w:val="08231F9D"/>
    <w:rsid w:val="0823234D"/>
    <w:rsid w:val="08232362"/>
    <w:rsid w:val="08232413"/>
    <w:rsid w:val="0823242F"/>
    <w:rsid w:val="0823249A"/>
    <w:rsid w:val="0823249B"/>
    <w:rsid w:val="082325A5"/>
    <w:rsid w:val="08232691"/>
    <w:rsid w:val="08232771"/>
    <w:rsid w:val="08232777"/>
    <w:rsid w:val="082327FC"/>
    <w:rsid w:val="0823283F"/>
    <w:rsid w:val="0823290A"/>
    <w:rsid w:val="08232911"/>
    <w:rsid w:val="08232C5F"/>
    <w:rsid w:val="08232C76"/>
    <w:rsid w:val="08232D67"/>
    <w:rsid w:val="08232DF6"/>
    <w:rsid w:val="08232E96"/>
    <w:rsid w:val="08232EA4"/>
    <w:rsid w:val="08233006"/>
    <w:rsid w:val="0823305D"/>
    <w:rsid w:val="08233068"/>
    <w:rsid w:val="082330AC"/>
    <w:rsid w:val="08233130"/>
    <w:rsid w:val="08233157"/>
    <w:rsid w:val="08233188"/>
    <w:rsid w:val="08233231"/>
    <w:rsid w:val="082332A2"/>
    <w:rsid w:val="082332F3"/>
    <w:rsid w:val="082334A0"/>
    <w:rsid w:val="08233584"/>
    <w:rsid w:val="082336B2"/>
    <w:rsid w:val="082338D5"/>
    <w:rsid w:val="082338E4"/>
    <w:rsid w:val="082338F7"/>
    <w:rsid w:val="08233B62"/>
    <w:rsid w:val="08233C21"/>
    <w:rsid w:val="08233DD7"/>
    <w:rsid w:val="08233EDC"/>
    <w:rsid w:val="08233FA2"/>
    <w:rsid w:val="08233FDC"/>
    <w:rsid w:val="0823408F"/>
    <w:rsid w:val="0823435C"/>
    <w:rsid w:val="08234464"/>
    <w:rsid w:val="08234569"/>
    <w:rsid w:val="082346C7"/>
    <w:rsid w:val="082346F5"/>
    <w:rsid w:val="08234880"/>
    <w:rsid w:val="082349A2"/>
    <w:rsid w:val="08234A7E"/>
    <w:rsid w:val="08234AA2"/>
    <w:rsid w:val="08234B7F"/>
    <w:rsid w:val="08234CA8"/>
    <w:rsid w:val="08234DE5"/>
    <w:rsid w:val="08234F30"/>
    <w:rsid w:val="08235038"/>
    <w:rsid w:val="08235144"/>
    <w:rsid w:val="08235159"/>
    <w:rsid w:val="08235204"/>
    <w:rsid w:val="08235273"/>
    <w:rsid w:val="08235309"/>
    <w:rsid w:val="08235390"/>
    <w:rsid w:val="082353B3"/>
    <w:rsid w:val="0823540F"/>
    <w:rsid w:val="0823545F"/>
    <w:rsid w:val="08235868"/>
    <w:rsid w:val="08235943"/>
    <w:rsid w:val="08235A4D"/>
    <w:rsid w:val="08235A7B"/>
    <w:rsid w:val="08235BEB"/>
    <w:rsid w:val="08235C4E"/>
    <w:rsid w:val="08235D2B"/>
    <w:rsid w:val="08236018"/>
    <w:rsid w:val="08236039"/>
    <w:rsid w:val="082360AA"/>
    <w:rsid w:val="08236300"/>
    <w:rsid w:val="08236313"/>
    <w:rsid w:val="0823634A"/>
    <w:rsid w:val="082363E3"/>
    <w:rsid w:val="08236506"/>
    <w:rsid w:val="0823657D"/>
    <w:rsid w:val="082365A7"/>
    <w:rsid w:val="0823669D"/>
    <w:rsid w:val="08236766"/>
    <w:rsid w:val="08236778"/>
    <w:rsid w:val="082368CD"/>
    <w:rsid w:val="0823694B"/>
    <w:rsid w:val="08236B75"/>
    <w:rsid w:val="08236D20"/>
    <w:rsid w:val="08236E2F"/>
    <w:rsid w:val="08236E7A"/>
    <w:rsid w:val="08236F04"/>
    <w:rsid w:val="082371A6"/>
    <w:rsid w:val="08237241"/>
    <w:rsid w:val="08237293"/>
    <w:rsid w:val="0823729B"/>
    <w:rsid w:val="082372B8"/>
    <w:rsid w:val="082372E5"/>
    <w:rsid w:val="0823740F"/>
    <w:rsid w:val="0823748F"/>
    <w:rsid w:val="082375EF"/>
    <w:rsid w:val="08237611"/>
    <w:rsid w:val="08237650"/>
    <w:rsid w:val="08237774"/>
    <w:rsid w:val="0823787D"/>
    <w:rsid w:val="0823790D"/>
    <w:rsid w:val="08237985"/>
    <w:rsid w:val="08237BDE"/>
    <w:rsid w:val="08237BE1"/>
    <w:rsid w:val="08237C01"/>
    <w:rsid w:val="08237CCE"/>
    <w:rsid w:val="08237CE6"/>
    <w:rsid w:val="08237D0A"/>
    <w:rsid w:val="08237D4F"/>
    <w:rsid w:val="0824014E"/>
    <w:rsid w:val="08240206"/>
    <w:rsid w:val="082403CD"/>
    <w:rsid w:val="082403D9"/>
    <w:rsid w:val="0824060E"/>
    <w:rsid w:val="08240669"/>
    <w:rsid w:val="0824085E"/>
    <w:rsid w:val="082408A6"/>
    <w:rsid w:val="082409D3"/>
    <w:rsid w:val="08240CA5"/>
    <w:rsid w:val="08240D34"/>
    <w:rsid w:val="08240D8C"/>
    <w:rsid w:val="08240F40"/>
    <w:rsid w:val="08240F67"/>
    <w:rsid w:val="08241012"/>
    <w:rsid w:val="08241035"/>
    <w:rsid w:val="082410F8"/>
    <w:rsid w:val="08241183"/>
    <w:rsid w:val="082412FD"/>
    <w:rsid w:val="08241318"/>
    <w:rsid w:val="08241337"/>
    <w:rsid w:val="08241369"/>
    <w:rsid w:val="08241395"/>
    <w:rsid w:val="082414DD"/>
    <w:rsid w:val="082415CB"/>
    <w:rsid w:val="08241701"/>
    <w:rsid w:val="08241996"/>
    <w:rsid w:val="082419DC"/>
    <w:rsid w:val="082419F1"/>
    <w:rsid w:val="08241A31"/>
    <w:rsid w:val="08241A74"/>
    <w:rsid w:val="08241AAA"/>
    <w:rsid w:val="08241BD9"/>
    <w:rsid w:val="08241C4E"/>
    <w:rsid w:val="08241CB9"/>
    <w:rsid w:val="08241CF9"/>
    <w:rsid w:val="08241D28"/>
    <w:rsid w:val="08241DF4"/>
    <w:rsid w:val="08241E9D"/>
    <w:rsid w:val="08241EEC"/>
    <w:rsid w:val="08242121"/>
    <w:rsid w:val="082421F9"/>
    <w:rsid w:val="08242227"/>
    <w:rsid w:val="0824234D"/>
    <w:rsid w:val="0824237C"/>
    <w:rsid w:val="082423FB"/>
    <w:rsid w:val="0824249D"/>
    <w:rsid w:val="08242637"/>
    <w:rsid w:val="0824283B"/>
    <w:rsid w:val="082428BD"/>
    <w:rsid w:val="082428F4"/>
    <w:rsid w:val="08242B79"/>
    <w:rsid w:val="08242CD3"/>
    <w:rsid w:val="0824303D"/>
    <w:rsid w:val="082430D0"/>
    <w:rsid w:val="082431A9"/>
    <w:rsid w:val="082431D1"/>
    <w:rsid w:val="08243204"/>
    <w:rsid w:val="08243382"/>
    <w:rsid w:val="082434A8"/>
    <w:rsid w:val="082434B4"/>
    <w:rsid w:val="0824352B"/>
    <w:rsid w:val="08243565"/>
    <w:rsid w:val="082435BC"/>
    <w:rsid w:val="082435C8"/>
    <w:rsid w:val="08243660"/>
    <w:rsid w:val="082438FB"/>
    <w:rsid w:val="082439A4"/>
    <w:rsid w:val="08243A06"/>
    <w:rsid w:val="08243AD8"/>
    <w:rsid w:val="08243B3D"/>
    <w:rsid w:val="08243BA8"/>
    <w:rsid w:val="08243D4F"/>
    <w:rsid w:val="08243D57"/>
    <w:rsid w:val="08243D88"/>
    <w:rsid w:val="08243F19"/>
    <w:rsid w:val="08243F88"/>
    <w:rsid w:val="08244002"/>
    <w:rsid w:val="08244019"/>
    <w:rsid w:val="082440BD"/>
    <w:rsid w:val="0824436B"/>
    <w:rsid w:val="0824438B"/>
    <w:rsid w:val="082443AD"/>
    <w:rsid w:val="082443BF"/>
    <w:rsid w:val="08244409"/>
    <w:rsid w:val="08244469"/>
    <w:rsid w:val="0824454C"/>
    <w:rsid w:val="0824457A"/>
    <w:rsid w:val="082445DD"/>
    <w:rsid w:val="08244608"/>
    <w:rsid w:val="082446B9"/>
    <w:rsid w:val="0824476E"/>
    <w:rsid w:val="08244819"/>
    <w:rsid w:val="082448AF"/>
    <w:rsid w:val="08244E8E"/>
    <w:rsid w:val="08244FBB"/>
    <w:rsid w:val="08244FCB"/>
    <w:rsid w:val="08245062"/>
    <w:rsid w:val="08245252"/>
    <w:rsid w:val="082452F6"/>
    <w:rsid w:val="08245336"/>
    <w:rsid w:val="082454FA"/>
    <w:rsid w:val="0824554E"/>
    <w:rsid w:val="082456D1"/>
    <w:rsid w:val="08245864"/>
    <w:rsid w:val="0824589E"/>
    <w:rsid w:val="08245A66"/>
    <w:rsid w:val="08245C25"/>
    <w:rsid w:val="08245CA0"/>
    <w:rsid w:val="08245E36"/>
    <w:rsid w:val="08245FCF"/>
    <w:rsid w:val="08246046"/>
    <w:rsid w:val="082461A8"/>
    <w:rsid w:val="082462C7"/>
    <w:rsid w:val="082464ED"/>
    <w:rsid w:val="08246799"/>
    <w:rsid w:val="08246860"/>
    <w:rsid w:val="0824697C"/>
    <w:rsid w:val="08246985"/>
    <w:rsid w:val="08246A10"/>
    <w:rsid w:val="08246B60"/>
    <w:rsid w:val="08246B7A"/>
    <w:rsid w:val="08246DD7"/>
    <w:rsid w:val="08247021"/>
    <w:rsid w:val="08247173"/>
    <w:rsid w:val="08247300"/>
    <w:rsid w:val="0824741F"/>
    <w:rsid w:val="082474A0"/>
    <w:rsid w:val="082474BE"/>
    <w:rsid w:val="082476BD"/>
    <w:rsid w:val="082476E6"/>
    <w:rsid w:val="0824773C"/>
    <w:rsid w:val="082478B1"/>
    <w:rsid w:val="0824795E"/>
    <w:rsid w:val="08247AB0"/>
    <w:rsid w:val="08247CA9"/>
    <w:rsid w:val="08247CEC"/>
    <w:rsid w:val="08247EC5"/>
    <w:rsid w:val="08247EF4"/>
    <w:rsid w:val="08247F7B"/>
    <w:rsid w:val="08250062"/>
    <w:rsid w:val="082500B8"/>
    <w:rsid w:val="08250157"/>
    <w:rsid w:val="08250167"/>
    <w:rsid w:val="0825019F"/>
    <w:rsid w:val="082503F1"/>
    <w:rsid w:val="0825041B"/>
    <w:rsid w:val="082504D9"/>
    <w:rsid w:val="08250522"/>
    <w:rsid w:val="08250545"/>
    <w:rsid w:val="0825086B"/>
    <w:rsid w:val="08250884"/>
    <w:rsid w:val="08250901"/>
    <w:rsid w:val="08250914"/>
    <w:rsid w:val="08250961"/>
    <w:rsid w:val="08250B33"/>
    <w:rsid w:val="08250CEA"/>
    <w:rsid w:val="08250D9F"/>
    <w:rsid w:val="08250DF2"/>
    <w:rsid w:val="08250F97"/>
    <w:rsid w:val="0825127A"/>
    <w:rsid w:val="08251293"/>
    <w:rsid w:val="082512FC"/>
    <w:rsid w:val="082514F6"/>
    <w:rsid w:val="08251673"/>
    <w:rsid w:val="082516BC"/>
    <w:rsid w:val="08251773"/>
    <w:rsid w:val="08251821"/>
    <w:rsid w:val="08251863"/>
    <w:rsid w:val="08251A5B"/>
    <w:rsid w:val="08251B32"/>
    <w:rsid w:val="08251BE0"/>
    <w:rsid w:val="08251C6C"/>
    <w:rsid w:val="08251CAE"/>
    <w:rsid w:val="08251D0D"/>
    <w:rsid w:val="08251DC7"/>
    <w:rsid w:val="08251DFC"/>
    <w:rsid w:val="08251E81"/>
    <w:rsid w:val="08251F3F"/>
    <w:rsid w:val="08252154"/>
    <w:rsid w:val="08252161"/>
    <w:rsid w:val="082524E2"/>
    <w:rsid w:val="082524FD"/>
    <w:rsid w:val="082525B2"/>
    <w:rsid w:val="082525E2"/>
    <w:rsid w:val="082525F7"/>
    <w:rsid w:val="08252831"/>
    <w:rsid w:val="0825299D"/>
    <w:rsid w:val="082529B8"/>
    <w:rsid w:val="08252A90"/>
    <w:rsid w:val="08252A97"/>
    <w:rsid w:val="08252B2D"/>
    <w:rsid w:val="08252C3D"/>
    <w:rsid w:val="08252C8B"/>
    <w:rsid w:val="08252CFD"/>
    <w:rsid w:val="08252DF1"/>
    <w:rsid w:val="08252DF6"/>
    <w:rsid w:val="08252F6D"/>
    <w:rsid w:val="0825303D"/>
    <w:rsid w:val="08253168"/>
    <w:rsid w:val="0825316E"/>
    <w:rsid w:val="082531CE"/>
    <w:rsid w:val="08253367"/>
    <w:rsid w:val="082533BC"/>
    <w:rsid w:val="08253468"/>
    <w:rsid w:val="082534AF"/>
    <w:rsid w:val="082536A2"/>
    <w:rsid w:val="082536EF"/>
    <w:rsid w:val="08253778"/>
    <w:rsid w:val="0825397D"/>
    <w:rsid w:val="08253CFE"/>
    <w:rsid w:val="08253D24"/>
    <w:rsid w:val="08253DFD"/>
    <w:rsid w:val="08253EF6"/>
    <w:rsid w:val="08253F76"/>
    <w:rsid w:val="08254219"/>
    <w:rsid w:val="0825422B"/>
    <w:rsid w:val="08254239"/>
    <w:rsid w:val="082542D4"/>
    <w:rsid w:val="082542F6"/>
    <w:rsid w:val="08254303"/>
    <w:rsid w:val="08254485"/>
    <w:rsid w:val="082544FA"/>
    <w:rsid w:val="0825457C"/>
    <w:rsid w:val="082546DA"/>
    <w:rsid w:val="08254726"/>
    <w:rsid w:val="08254736"/>
    <w:rsid w:val="082547AF"/>
    <w:rsid w:val="082547F7"/>
    <w:rsid w:val="082548E3"/>
    <w:rsid w:val="08254927"/>
    <w:rsid w:val="08254B49"/>
    <w:rsid w:val="08254D78"/>
    <w:rsid w:val="08254FC4"/>
    <w:rsid w:val="082550B2"/>
    <w:rsid w:val="082552C7"/>
    <w:rsid w:val="08255315"/>
    <w:rsid w:val="082553FD"/>
    <w:rsid w:val="08255525"/>
    <w:rsid w:val="0825581E"/>
    <w:rsid w:val="082559FD"/>
    <w:rsid w:val="08255A59"/>
    <w:rsid w:val="08255B99"/>
    <w:rsid w:val="08255C2F"/>
    <w:rsid w:val="08255CC6"/>
    <w:rsid w:val="08255D3F"/>
    <w:rsid w:val="08255EF4"/>
    <w:rsid w:val="08256245"/>
    <w:rsid w:val="0825630C"/>
    <w:rsid w:val="08256408"/>
    <w:rsid w:val="082566CA"/>
    <w:rsid w:val="0825670E"/>
    <w:rsid w:val="08256785"/>
    <w:rsid w:val="082567A6"/>
    <w:rsid w:val="082567CD"/>
    <w:rsid w:val="082567D7"/>
    <w:rsid w:val="082568D3"/>
    <w:rsid w:val="08256923"/>
    <w:rsid w:val="08256B94"/>
    <w:rsid w:val="08256CA3"/>
    <w:rsid w:val="08256D57"/>
    <w:rsid w:val="08256D85"/>
    <w:rsid w:val="08256DF0"/>
    <w:rsid w:val="08256F1A"/>
    <w:rsid w:val="08257007"/>
    <w:rsid w:val="08257149"/>
    <w:rsid w:val="0825716C"/>
    <w:rsid w:val="0825733B"/>
    <w:rsid w:val="082573C2"/>
    <w:rsid w:val="08257407"/>
    <w:rsid w:val="082575A0"/>
    <w:rsid w:val="0825762F"/>
    <w:rsid w:val="0825767C"/>
    <w:rsid w:val="08257733"/>
    <w:rsid w:val="08257796"/>
    <w:rsid w:val="08257813"/>
    <w:rsid w:val="082578B0"/>
    <w:rsid w:val="08257925"/>
    <w:rsid w:val="08257A9A"/>
    <w:rsid w:val="08257B53"/>
    <w:rsid w:val="08257CD6"/>
    <w:rsid w:val="08257F27"/>
    <w:rsid w:val="0826011C"/>
    <w:rsid w:val="08260421"/>
    <w:rsid w:val="08260456"/>
    <w:rsid w:val="08260459"/>
    <w:rsid w:val="08260492"/>
    <w:rsid w:val="0826066A"/>
    <w:rsid w:val="082606D2"/>
    <w:rsid w:val="082607A9"/>
    <w:rsid w:val="08260826"/>
    <w:rsid w:val="08260894"/>
    <w:rsid w:val="08260AB4"/>
    <w:rsid w:val="08260AF3"/>
    <w:rsid w:val="08260BA8"/>
    <w:rsid w:val="08260D2E"/>
    <w:rsid w:val="08260D67"/>
    <w:rsid w:val="08261063"/>
    <w:rsid w:val="08261208"/>
    <w:rsid w:val="08261250"/>
    <w:rsid w:val="082612D1"/>
    <w:rsid w:val="08261376"/>
    <w:rsid w:val="082613CE"/>
    <w:rsid w:val="082614E9"/>
    <w:rsid w:val="08261511"/>
    <w:rsid w:val="082615D1"/>
    <w:rsid w:val="08261621"/>
    <w:rsid w:val="08261651"/>
    <w:rsid w:val="082616FD"/>
    <w:rsid w:val="08261930"/>
    <w:rsid w:val="08261CE7"/>
    <w:rsid w:val="08261D48"/>
    <w:rsid w:val="08261EC2"/>
    <w:rsid w:val="08261F1F"/>
    <w:rsid w:val="08261F94"/>
    <w:rsid w:val="08261F99"/>
    <w:rsid w:val="08261FBC"/>
    <w:rsid w:val="08262018"/>
    <w:rsid w:val="0826214C"/>
    <w:rsid w:val="082624DA"/>
    <w:rsid w:val="082624E0"/>
    <w:rsid w:val="08262532"/>
    <w:rsid w:val="08262617"/>
    <w:rsid w:val="08262699"/>
    <w:rsid w:val="082629F3"/>
    <w:rsid w:val="08262ACD"/>
    <w:rsid w:val="08262C33"/>
    <w:rsid w:val="08262D67"/>
    <w:rsid w:val="08262E07"/>
    <w:rsid w:val="08262E1F"/>
    <w:rsid w:val="08262F40"/>
    <w:rsid w:val="08262F42"/>
    <w:rsid w:val="08262FB9"/>
    <w:rsid w:val="082630A5"/>
    <w:rsid w:val="082630E8"/>
    <w:rsid w:val="0826324F"/>
    <w:rsid w:val="08263258"/>
    <w:rsid w:val="082632C3"/>
    <w:rsid w:val="082632D0"/>
    <w:rsid w:val="08263325"/>
    <w:rsid w:val="08263349"/>
    <w:rsid w:val="0826362B"/>
    <w:rsid w:val="0826362C"/>
    <w:rsid w:val="08263656"/>
    <w:rsid w:val="082636F5"/>
    <w:rsid w:val="08263781"/>
    <w:rsid w:val="082638CA"/>
    <w:rsid w:val="08263A26"/>
    <w:rsid w:val="08263C22"/>
    <w:rsid w:val="08263C5D"/>
    <w:rsid w:val="08263DE3"/>
    <w:rsid w:val="08263E68"/>
    <w:rsid w:val="08263F5B"/>
    <w:rsid w:val="082641C5"/>
    <w:rsid w:val="082642A1"/>
    <w:rsid w:val="08264380"/>
    <w:rsid w:val="082643C1"/>
    <w:rsid w:val="082643EA"/>
    <w:rsid w:val="0826443D"/>
    <w:rsid w:val="082644A2"/>
    <w:rsid w:val="082645B6"/>
    <w:rsid w:val="082645F8"/>
    <w:rsid w:val="0826465F"/>
    <w:rsid w:val="082646ED"/>
    <w:rsid w:val="08264806"/>
    <w:rsid w:val="0826480C"/>
    <w:rsid w:val="08264A3F"/>
    <w:rsid w:val="08264CDE"/>
    <w:rsid w:val="08264E31"/>
    <w:rsid w:val="08264E85"/>
    <w:rsid w:val="08264EA1"/>
    <w:rsid w:val="08264FDE"/>
    <w:rsid w:val="0826509E"/>
    <w:rsid w:val="082650D9"/>
    <w:rsid w:val="08265114"/>
    <w:rsid w:val="082651AB"/>
    <w:rsid w:val="0826529F"/>
    <w:rsid w:val="082653F6"/>
    <w:rsid w:val="082655AA"/>
    <w:rsid w:val="082655BE"/>
    <w:rsid w:val="08265660"/>
    <w:rsid w:val="08265732"/>
    <w:rsid w:val="0826574E"/>
    <w:rsid w:val="08265883"/>
    <w:rsid w:val="082658F7"/>
    <w:rsid w:val="08265BC5"/>
    <w:rsid w:val="08265BD4"/>
    <w:rsid w:val="08265DE5"/>
    <w:rsid w:val="08265ED6"/>
    <w:rsid w:val="08265F65"/>
    <w:rsid w:val="082662BF"/>
    <w:rsid w:val="0826635B"/>
    <w:rsid w:val="08266478"/>
    <w:rsid w:val="082664D5"/>
    <w:rsid w:val="082665A2"/>
    <w:rsid w:val="08266854"/>
    <w:rsid w:val="08266944"/>
    <w:rsid w:val="08266989"/>
    <w:rsid w:val="08266994"/>
    <w:rsid w:val="08266A21"/>
    <w:rsid w:val="08266B90"/>
    <w:rsid w:val="08266CCE"/>
    <w:rsid w:val="08266D2A"/>
    <w:rsid w:val="08266E45"/>
    <w:rsid w:val="08266E86"/>
    <w:rsid w:val="08266ED1"/>
    <w:rsid w:val="08266ED2"/>
    <w:rsid w:val="08267033"/>
    <w:rsid w:val="082670B2"/>
    <w:rsid w:val="0826720E"/>
    <w:rsid w:val="082672AE"/>
    <w:rsid w:val="0826749D"/>
    <w:rsid w:val="082674E4"/>
    <w:rsid w:val="082674EB"/>
    <w:rsid w:val="08267541"/>
    <w:rsid w:val="082675D6"/>
    <w:rsid w:val="08267615"/>
    <w:rsid w:val="082677E1"/>
    <w:rsid w:val="0826780B"/>
    <w:rsid w:val="0826782D"/>
    <w:rsid w:val="082679CC"/>
    <w:rsid w:val="08267A52"/>
    <w:rsid w:val="08267BEC"/>
    <w:rsid w:val="08267C1E"/>
    <w:rsid w:val="08267CD0"/>
    <w:rsid w:val="08267CDA"/>
    <w:rsid w:val="08267D46"/>
    <w:rsid w:val="08267ED0"/>
    <w:rsid w:val="08267F97"/>
    <w:rsid w:val="08267FD1"/>
    <w:rsid w:val="082705F0"/>
    <w:rsid w:val="08270610"/>
    <w:rsid w:val="0827066B"/>
    <w:rsid w:val="082708D8"/>
    <w:rsid w:val="08270A40"/>
    <w:rsid w:val="08270B98"/>
    <w:rsid w:val="08270BD3"/>
    <w:rsid w:val="08270C00"/>
    <w:rsid w:val="08270CEB"/>
    <w:rsid w:val="08270DCB"/>
    <w:rsid w:val="08270E2C"/>
    <w:rsid w:val="08270EDC"/>
    <w:rsid w:val="08270FDE"/>
    <w:rsid w:val="08271255"/>
    <w:rsid w:val="0827132A"/>
    <w:rsid w:val="082713E0"/>
    <w:rsid w:val="0827169F"/>
    <w:rsid w:val="0827181E"/>
    <w:rsid w:val="0827191E"/>
    <w:rsid w:val="08271A98"/>
    <w:rsid w:val="08271AD5"/>
    <w:rsid w:val="08271BD7"/>
    <w:rsid w:val="08271F91"/>
    <w:rsid w:val="082720A8"/>
    <w:rsid w:val="08272393"/>
    <w:rsid w:val="0827243A"/>
    <w:rsid w:val="08272480"/>
    <w:rsid w:val="082724AA"/>
    <w:rsid w:val="0827291E"/>
    <w:rsid w:val="08272A8F"/>
    <w:rsid w:val="08272AC4"/>
    <w:rsid w:val="08272ACF"/>
    <w:rsid w:val="08272DFE"/>
    <w:rsid w:val="08272EB5"/>
    <w:rsid w:val="08272EC9"/>
    <w:rsid w:val="08273013"/>
    <w:rsid w:val="0827301F"/>
    <w:rsid w:val="0827314E"/>
    <w:rsid w:val="082731CC"/>
    <w:rsid w:val="08273241"/>
    <w:rsid w:val="082732CB"/>
    <w:rsid w:val="08273313"/>
    <w:rsid w:val="0827332C"/>
    <w:rsid w:val="08273496"/>
    <w:rsid w:val="0827363F"/>
    <w:rsid w:val="0827365A"/>
    <w:rsid w:val="0827367A"/>
    <w:rsid w:val="082736E1"/>
    <w:rsid w:val="0827371E"/>
    <w:rsid w:val="0827376F"/>
    <w:rsid w:val="0827378E"/>
    <w:rsid w:val="08273901"/>
    <w:rsid w:val="08273928"/>
    <w:rsid w:val="082739FD"/>
    <w:rsid w:val="08273A28"/>
    <w:rsid w:val="08273C5E"/>
    <w:rsid w:val="08273F89"/>
    <w:rsid w:val="082742AB"/>
    <w:rsid w:val="08274432"/>
    <w:rsid w:val="082745A7"/>
    <w:rsid w:val="082745BA"/>
    <w:rsid w:val="082746CF"/>
    <w:rsid w:val="08274716"/>
    <w:rsid w:val="08274720"/>
    <w:rsid w:val="08274765"/>
    <w:rsid w:val="08274A15"/>
    <w:rsid w:val="08274A27"/>
    <w:rsid w:val="08274A36"/>
    <w:rsid w:val="08274BE2"/>
    <w:rsid w:val="08274D7E"/>
    <w:rsid w:val="08274E4B"/>
    <w:rsid w:val="08274EE6"/>
    <w:rsid w:val="08274F72"/>
    <w:rsid w:val="08274F81"/>
    <w:rsid w:val="08275016"/>
    <w:rsid w:val="0827507B"/>
    <w:rsid w:val="08275094"/>
    <w:rsid w:val="0827513B"/>
    <w:rsid w:val="0827523D"/>
    <w:rsid w:val="0827525F"/>
    <w:rsid w:val="08275581"/>
    <w:rsid w:val="08275634"/>
    <w:rsid w:val="0827575E"/>
    <w:rsid w:val="08275879"/>
    <w:rsid w:val="08275AFF"/>
    <w:rsid w:val="08275BD7"/>
    <w:rsid w:val="08275C67"/>
    <w:rsid w:val="08275C97"/>
    <w:rsid w:val="08276002"/>
    <w:rsid w:val="0827600D"/>
    <w:rsid w:val="082762AC"/>
    <w:rsid w:val="082762EB"/>
    <w:rsid w:val="08276488"/>
    <w:rsid w:val="082765AC"/>
    <w:rsid w:val="082765DF"/>
    <w:rsid w:val="08276660"/>
    <w:rsid w:val="0827675E"/>
    <w:rsid w:val="082768B9"/>
    <w:rsid w:val="08276ABB"/>
    <w:rsid w:val="08276AED"/>
    <w:rsid w:val="08276C79"/>
    <w:rsid w:val="08276D01"/>
    <w:rsid w:val="08276DCA"/>
    <w:rsid w:val="08276EDB"/>
    <w:rsid w:val="08277020"/>
    <w:rsid w:val="0827714E"/>
    <w:rsid w:val="08277224"/>
    <w:rsid w:val="0827722F"/>
    <w:rsid w:val="08277283"/>
    <w:rsid w:val="082772AF"/>
    <w:rsid w:val="08277468"/>
    <w:rsid w:val="08277639"/>
    <w:rsid w:val="082779D9"/>
    <w:rsid w:val="08277A27"/>
    <w:rsid w:val="08277AC5"/>
    <w:rsid w:val="08277D69"/>
    <w:rsid w:val="08277FF6"/>
    <w:rsid w:val="08280130"/>
    <w:rsid w:val="08280191"/>
    <w:rsid w:val="082801C4"/>
    <w:rsid w:val="08280224"/>
    <w:rsid w:val="0828030B"/>
    <w:rsid w:val="08280317"/>
    <w:rsid w:val="08280371"/>
    <w:rsid w:val="08280493"/>
    <w:rsid w:val="08280505"/>
    <w:rsid w:val="0828059C"/>
    <w:rsid w:val="082805AF"/>
    <w:rsid w:val="082806C7"/>
    <w:rsid w:val="082806F0"/>
    <w:rsid w:val="08280873"/>
    <w:rsid w:val="08280877"/>
    <w:rsid w:val="082808BC"/>
    <w:rsid w:val="08280900"/>
    <w:rsid w:val="0828093D"/>
    <w:rsid w:val="082809B9"/>
    <w:rsid w:val="082809EB"/>
    <w:rsid w:val="08280A0C"/>
    <w:rsid w:val="08280A3A"/>
    <w:rsid w:val="08280AE9"/>
    <w:rsid w:val="08280BC0"/>
    <w:rsid w:val="08280CF1"/>
    <w:rsid w:val="08280D94"/>
    <w:rsid w:val="08280DDF"/>
    <w:rsid w:val="08280E7C"/>
    <w:rsid w:val="08280F85"/>
    <w:rsid w:val="082810AB"/>
    <w:rsid w:val="082810FA"/>
    <w:rsid w:val="0828119E"/>
    <w:rsid w:val="0828122A"/>
    <w:rsid w:val="082813F6"/>
    <w:rsid w:val="0828142E"/>
    <w:rsid w:val="08281588"/>
    <w:rsid w:val="08281675"/>
    <w:rsid w:val="08281697"/>
    <w:rsid w:val="0828170D"/>
    <w:rsid w:val="08281740"/>
    <w:rsid w:val="08281753"/>
    <w:rsid w:val="08281761"/>
    <w:rsid w:val="08281808"/>
    <w:rsid w:val="0828188E"/>
    <w:rsid w:val="08281968"/>
    <w:rsid w:val="08281A09"/>
    <w:rsid w:val="08281AC8"/>
    <w:rsid w:val="08281B06"/>
    <w:rsid w:val="08281BDA"/>
    <w:rsid w:val="08281C65"/>
    <w:rsid w:val="08281D5C"/>
    <w:rsid w:val="08281D79"/>
    <w:rsid w:val="08281D83"/>
    <w:rsid w:val="08281DEB"/>
    <w:rsid w:val="08281EBD"/>
    <w:rsid w:val="08281F01"/>
    <w:rsid w:val="08281F15"/>
    <w:rsid w:val="08281F6F"/>
    <w:rsid w:val="0828214A"/>
    <w:rsid w:val="08282366"/>
    <w:rsid w:val="082824B4"/>
    <w:rsid w:val="082824D7"/>
    <w:rsid w:val="082824DA"/>
    <w:rsid w:val="08282520"/>
    <w:rsid w:val="08282651"/>
    <w:rsid w:val="082826CB"/>
    <w:rsid w:val="082828FD"/>
    <w:rsid w:val="0828297C"/>
    <w:rsid w:val="08282B1C"/>
    <w:rsid w:val="08282C22"/>
    <w:rsid w:val="08282CF9"/>
    <w:rsid w:val="08282F17"/>
    <w:rsid w:val="082830A6"/>
    <w:rsid w:val="08283142"/>
    <w:rsid w:val="08283251"/>
    <w:rsid w:val="08283364"/>
    <w:rsid w:val="082833BB"/>
    <w:rsid w:val="082833E5"/>
    <w:rsid w:val="082833E7"/>
    <w:rsid w:val="082833F6"/>
    <w:rsid w:val="082835A6"/>
    <w:rsid w:val="0828361A"/>
    <w:rsid w:val="082836B9"/>
    <w:rsid w:val="0828370D"/>
    <w:rsid w:val="08283909"/>
    <w:rsid w:val="08283979"/>
    <w:rsid w:val="08283991"/>
    <w:rsid w:val="082839D3"/>
    <w:rsid w:val="08283A6D"/>
    <w:rsid w:val="08283B1D"/>
    <w:rsid w:val="08283C36"/>
    <w:rsid w:val="08283D12"/>
    <w:rsid w:val="08283DD7"/>
    <w:rsid w:val="08283E82"/>
    <w:rsid w:val="08283EA3"/>
    <w:rsid w:val="08283FCF"/>
    <w:rsid w:val="08284049"/>
    <w:rsid w:val="0828411E"/>
    <w:rsid w:val="08284138"/>
    <w:rsid w:val="0828418B"/>
    <w:rsid w:val="082841A2"/>
    <w:rsid w:val="082841EC"/>
    <w:rsid w:val="08284226"/>
    <w:rsid w:val="082843BA"/>
    <w:rsid w:val="08284429"/>
    <w:rsid w:val="0828456C"/>
    <w:rsid w:val="0828472B"/>
    <w:rsid w:val="0828485D"/>
    <w:rsid w:val="0828490C"/>
    <w:rsid w:val="08284B4E"/>
    <w:rsid w:val="08284BC5"/>
    <w:rsid w:val="08284D1F"/>
    <w:rsid w:val="08284D6F"/>
    <w:rsid w:val="08284D87"/>
    <w:rsid w:val="08284DC8"/>
    <w:rsid w:val="08284DE9"/>
    <w:rsid w:val="08284DED"/>
    <w:rsid w:val="08284E0B"/>
    <w:rsid w:val="08285479"/>
    <w:rsid w:val="0828559A"/>
    <w:rsid w:val="08285693"/>
    <w:rsid w:val="082856E2"/>
    <w:rsid w:val="08285836"/>
    <w:rsid w:val="082858AA"/>
    <w:rsid w:val="0828592E"/>
    <w:rsid w:val="082859AC"/>
    <w:rsid w:val="08285ABD"/>
    <w:rsid w:val="08285B4E"/>
    <w:rsid w:val="08285BC5"/>
    <w:rsid w:val="08285C1D"/>
    <w:rsid w:val="08285CAD"/>
    <w:rsid w:val="08285EEB"/>
    <w:rsid w:val="08285FCB"/>
    <w:rsid w:val="0828621A"/>
    <w:rsid w:val="08286242"/>
    <w:rsid w:val="08286291"/>
    <w:rsid w:val="082862C9"/>
    <w:rsid w:val="08286348"/>
    <w:rsid w:val="08286354"/>
    <w:rsid w:val="0828639E"/>
    <w:rsid w:val="082863A3"/>
    <w:rsid w:val="082864A2"/>
    <w:rsid w:val="08286791"/>
    <w:rsid w:val="08286A25"/>
    <w:rsid w:val="08286A4A"/>
    <w:rsid w:val="08286AB3"/>
    <w:rsid w:val="08286C8E"/>
    <w:rsid w:val="08286D70"/>
    <w:rsid w:val="08286D9D"/>
    <w:rsid w:val="08286DFB"/>
    <w:rsid w:val="08287018"/>
    <w:rsid w:val="0828705A"/>
    <w:rsid w:val="082870B6"/>
    <w:rsid w:val="082871AF"/>
    <w:rsid w:val="0828721B"/>
    <w:rsid w:val="08287306"/>
    <w:rsid w:val="08287398"/>
    <w:rsid w:val="082873FC"/>
    <w:rsid w:val="08287528"/>
    <w:rsid w:val="08287577"/>
    <w:rsid w:val="082876A0"/>
    <w:rsid w:val="08287777"/>
    <w:rsid w:val="08287938"/>
    <w:rsid w:val="082879A7"/>
    <w:rsid w:val="08287A83"/>
    <w:rsid w:val="08287B99"/>
    <w:rsid w:val="08287C45"/>
    <w:rsid w:val="08287D12"/>
    <w:rsid w:val="08287E77"/>
    <w:rsid w:val="08287FF6"/>
    <w:rsid w:val="08290142"/>
    <w:rsid w:val="082902D3"/>
    <w:rsid w:val="08290357"/>
    <w:rsid w:val="082903C8"/>
    <w:rsid w:val="082903DC"/>
    <w:rsid w:val="08290618"/>
    <w:rsid w:val="08290829"/>
    <w:rsid w:val="08290832"/>
    <w:rsid w:val="08290907"/>
    <w:rsid w:val="082909BB"/>
    <w:rsid w:val="08290A59"/>
    <w:rsid w:val="08290AC2"/>
    <w:rsid w:val="08290C2E"/>
    <w:rsid w:val="08290DB3"/>
    <w:rsid w:val="08290EB3"/>
    <w:rsid w:val="08291051"/>
    <w:rsid w:val="08291113"/>
    <w:rsid w:val="08291185"/>
    <w:rsid w:val="082914EF"/>
    <w:rsid w:val="08291542"/>
    <w:rsid w:val="08291544"/>
    <w:rsid w:val="0829158A"/>
    <w:rsid w:val="08291596"/>
    <w:rsid w:val="08291655"/>
    <w:rsid w:val="082916FE"/>
    <w:rsid w:val="0829183B"/>
    <w:rsid w:val="082918BE"/>
    <w:rsid w:val="08291BE9"/>
    <w:rsid w:val="08291C13"/>
    <w:rsid w:val="08291C78"/>
    <w:rsid w:val="08291FC3"/>
    <w:rsid w:val="0829203B"/>
    <w:rsid w:val="082920F7"/>
    <w:rsid w:val="08292143"/>
    <w:rsid w:val="082922B3"/>
    <w:rsid w:val="082922C5"/>
    <w:rsid w:val="0829237B"/>
    <w:rsid w:val="082925E5"/>
    <w:rsid w:val="08292640"/>
    <w:rsid w:val="08292720"/>
    <w:rsid w:val="082927A2"/>
    <w:rsid w:val="082927DB"/>
    <w:rsid w:val="08292868"/>
    <w:rsid w:val="082928A1"/>
    <w:rsid w:val="082928D4"/>
    <w:rsid w:val="08292A0E"/>
    <w:rsid w:val="08292B6B"/>
    <w:rsid w:val="08292C7B"/>
    <w:rsid w:val="08292D10"/>
    <w:rsid w:val="08292D31"/>
    <w:rsid w:val="08292D72"/>
    <w:rsid w:val="08292DA2"/>
    <w:rsid w:val="08292DD1"/>
    <w:rsid w:val="08292E26"/>
    <w:rsid w:val="08292E44"/>
    <w:rsid w:val="08292F58"/>
    <w:rsid w:val="08292F76"/>
    <w:rsid w:val="082930AC"/>
    <w:rsid w:val="082930C0"/>
    <w:rsid w:val="08293153"/>
    <w:rsid w:val="082931D2"/>
    <w:rsid w:val="0829326D"/>
    <w:rsid w:val="08293302"/>
    <w:rsid w:val="0829335D"/>
    <w:rsid w:val="08293416"/>
    <w:rsid w:val="0829360C"/>
    <w:rsid w:val="0829365D"/>
    <w:rsid w:val="08293896"/>
    <w:rsid w:val="08293992"/>
    <w:rsid w:val="08293A2B"/>
    <w:rsid w:val="08293B6E"/>
    <w:rsid w:val="08293B8F"/>
    <w:rsid w:val="08293C0F"/>
    <w:rsid w:val="08293C14"/>
    <w:rsid w:val="0829400F"/>
    <w:rsid w:val="08294132"/>
    <w:rsid w:val="08294188"/>
    <w:rsid w:val="08294197"/>
    <w:rsid w:val="082941A7"/>
    <w:rsid w:val="08294209"/>
    <w:rsid w:val="08294583"/>
    <w:rsid w:val="08294610"/>
    <w:rsid w:val="082946A4"/>
    <w:rsid w:val="08294802"/>
    <w:rsid w:val="08294A92"/>
    <w:rsid w:val="08294BA2"/>
    <w:rsid w:val="08294BB2"/>
    <w:rsid w:val="08294BF0"/>
    <w:rsid w:val="08294CE6"/>
    <w:rsid w:val="08294F47"/>
    <w:rsid w:val="08294F87"/>
    <w:rsid w:val="0829512F"/>
    <w:rsid w:val="082951C0"/>
    <w:rsid w:val="0829526F"/>
    <w:rsid w:val="0829536D"/>
    <w:rsid w:val="0829549C"/>
    <w:rsid w:val="08295558"/>
    <w:rsid w:val="0829557C"/>
    <w:rsid w:val="08295589"/>
    <w:rsid w:val="082956C7"/>
    <w:rsid w:val="082957B8"/>
    <w:rsid w:val="0829590A"/>
    <w:rsid w:val="08295B14"/>
    <w:rsid w:val="08295E6B"/>
    <w:rsid w:val="08295EE9"/>
    <w:rsid w:val="08295FA0"/>
    <w:rsid w:val="082960D6"/>
    <w:rsid w:val="08296149"/>
    <w:rsid w:val="082961B7"/>
    <w:rsid w:val="082962C8"/>
    <w:rsid w:val="082962F9"/>
    <w:rsid w:val="082963B8"/>
    <w:rsid w:val="082964F0"/>
    <w:rsid w:val="08296517"/>
    <w:rsid w:val="08296629"/>
    <w:rsid w:val="08296639"/>
    <w:rsid w:val="08296891"/>
    <w:rsid w:val="08296A1F"/>
    <w:rsid w:val="08296A30"/>
    <w:rsid w:val="08296BCD"/>
    <w:rsid w:val="08296E5F"/>
    <w:rsid w:val="08296E9A"/>
    <w:rsid w:val="082971F6"/>
    <w:rsid w:val="08297396"/>
    <w:rsid w:val="082975C9"/>
    <w:rsid w:val="082978FC"/>
    <w:rsid w:val="082979B7"/>
    <w:rsid w:val="08297A34"/>
    <w:rsid w:val="08297B26"/>
    <w:rsid w:val="08297D0E"/>
    <w:rsid w:val="08297D0F"/>
    <w:rsid w:val="08297D64"/>
    <w:rsid w:val="08297D8C"/>
    <w:rsid w:val="08297DF2"/>
    <w:rsid w:val="08297E52"/>
    <w:rsid w:val="08297F12"/>
    <w:rsid w:val="08297F9B"/>
    <w:rsid w:val="08297FD7"/>
    <w:rsid w:val="082A0114"/>
    <w:rsid w:val="082A01B1"/>
    <w:rsid w:val="082A01B7"/>
    <w:rsid w:val="082A01DE"/>
    <w:rsid w:val="082A0209"/>
    <w:rsid w:val="082A0236"/>
    <w:rsid w:val="082A0419"/>
    <w:rsid w:val="082A047E"/>
    <w:rsid w:val="082A04E9"/>
    <w:rsid w:val="082A05AB"/>
    <w:rsid w:val="082A05E1"/>
    <w:rsid w:val="082A06A4"/>
    <w:rsid w:val="082A09C3"/>
    <w:rsid w:val="082A0A07"/>
    <w:rsid w:val="082A0A40"/>
    <w:rsid w:val="082A0AB9"/>
    <w:rsid w:val="082A0AD5"/>
    <w:rsid w:val="082A0B7A"/>
    <w:rsid w:val="082A0B80"/>
    <w:rsid w:val="082A0BB8"/>
    <w:rsid w:val="082A0C0C"/>
    <w:rsid w:val="082A0CB4"/>
    <w:rsid w:val="082A0D47"/>
    <w:rsid w:val="082A0E57"/>
    <w:rsid w:val="082A0EC4"/>
    <w:rsid w:val="082A1073"/>
    <w:rsid w:val="082A111A"/>
    <w:rsid w:val="082A117E"/>
    <w:rsid w:val="082A121C"/>
    <w:rsid w:val="082A1278"/>
    <w:rsid w:val="082A1320"/>
    <w:rsid w:val="082A14E9"/>
    <w:rsid w:val="082A1511"/>
    <w:rsid w:val="082A15B8"/>
    <w:rsid w:val="082A1896"/>
    <w:rsid w:val="082A18E0"/>
    <w:rsid w:val="082A1A64"/>
    <w:rsid w:val="082A1ACB"/>
    <w:rsid w:val="082A1B55"/>
    <w:rsid w:val="082A1BA6"/>
    <w:rsid w:val="082A1BD6"/>
    <w:rsid w:val="082A1C00"/>
    <w:rsid w:val="082A1C0D"/>
    <w:rsid w:val="082A1C35"/>
    <w:rsid w:val="082A1D70"/>
    <w:rsid w:val="082A1DAD"/>
    <w:rsid w:val="082A1E2F"/>
    <w:rsid w:val="082A2256"/>
    <w:rsid w:val="082A2289"/>
    <w:rsid w:val="082A24FD"/>
    <w:rsid w:val="082A25E3"/>
    <w:rsid w:val="082A27B7"/>
    <w:rsid w:val="082A27D8"/>
    <w:rsid w:val="082A282A"/>
    <w:rsid w:val="082A297E"/>
    <w:rsid w:val="082A2D3B"/>
    <w:rsid w:val="082A2D98"/>
    <w:rsid w:val="082A2EF8"/>
    <w:rsid w:val="082A3133"/>
    <w:rsid w:val="082A31D1"/>
    <w:rsid w:val="082A323E"/>
    <w:rsid w:val="082A32ED"/>
    <w:rsid w:val="082A3302"/>
    <w:rsid w:val="082A33CB"/>
    <w:rsid w:val="082A33D2"/>
    <w:rsid w:val="082A33F7"/>
    <w:rsid w:val="082A35A1"/>
    <w:rsid w:val="082A36A7"/>
    <w:rsid w:val="082A371B"/>
    <w:rsid w:val="082A3790"/>
    <w:rsid w:val="082A37F0"/>
    <w:rsid w:val="082A3862"/>
    <w:rsid w:val="082A38AE"/>
    <w:rsid w:val="082A38B9"/>
    <w:rsid w:val="082A3BC8"/>
    <w:rsid w:val="082A3CE4"/>
    <w:rsid w:val="082A3D04"/>
    <w:rsid w:val="082A3D67"/>
    <w:rsid w:val="082A3EFE"/>
    <w:rsid w:val="082A402D"/>
    <w:rsid w:val="082A4031"/>
    <w:rsid w:val="082A40DC"/>
    <w:rsid w:val="082A4208"/>
    <w:rsid w:val="082A4243"/>
    <w:rsid w:val="082A4424"/>
    <w:rsid w:val="082A464D"/>
    <w:rsid w:val="082A4681"/>
    <w:rsid w:val="082A483C"/>
    <w:rsid w:val="082A485B"/>
    <w:rsid w:val="082A48A4"/>
    <w:rsid w:val="082A4C2E"/>
    <w:rsid w:val="082A4CC9"/>
    <w:rsid w:val="082A4D44"/>
    <w:rsid w:val="082A4DC3"/>
    <w:rsid w:val="082A4E13"/>
    <w:rsid w:val="082A4E31"/>
    <w:rsid w:val="082A4F5C"/>
    <w:rsid w:val="082A4F6B"/>
    <w:rsid w:val="082A4F7F"/>
    <w:rsid w:val="082A501D"/>
    <w:rsid w:val="082A5081"/>
    <w:rsid w:val="082A511F"/>
    <w:rsid w:val="082A5285"/>
    <w:rsid w:val="082A532D"/>
    <w:rsid w:val="082A5431"/>
    <w:rsid w:val="082A5568"/>
    <w:rsid w:val="082A5571"/>
    <w:rsid w:val="082A5603"/>
    <w:rsid w:val="082A565B"/>
    <w:rsid w:val="082A578B"/>
    <w:rsid w:val="082A58A4"/>
    <w:rsid w:val="082A5938"/>
    <w:rsid w:val="082A596C"/>
    <w:rsid w:val="082A5A86"/>
    <w:rsid w:val="082A5AD7"/>
    <w:rsid w:val="082A5B05"/>
    <w:rsid w:val="082A5B8B"/>
    <w:rsid w:val="082A5B8C"/>
    <w:rsid w:val="082A5C54"/>
    <w:rsid w:val="082A5C7B"/>
    <w:rsid w:val="082A5C89"/>
    <w:rsid w:val="082A5E41"/>
    <w:rsid w:val="082A5F93"/>
    <w:rsid w:val="082A616A"/>
    <w:rsid w:val="082A620E"/>
    <w:rsid w:val="082A6239"/>
    <w:rsid w:val="082A6379"/>
    <w:rsid w:val="082A645E"/>
    <w:rsid w:val="082A646D"/>
    <w:rsid w:val="082A64C9"/>
    <w:rsid w:val="082A6681"/>
    <w:rsid w:val="082A67D6"/>
    <w:rsid w:val="082A681E"/>
    <w:rsid w:val="082A685D"/>
    <w:rsid w:val="082A690D"/>
    <w:rsid w:val="082A6936"/>
    <w:rsid w:val="082A6973"/>
    <w:rsid w:val="082A6ABA"/>
    <w:rsid w:val="082A6B33"/>
    <w:rsid w:val="082A6C24"/>
    <w:rsid w:val="082A6CAF"/>
    <w:rsid w:val="082A6E5B"/>
    <w:rsid w:val="082A6FBA"/>
    <w:rsid w:val="082A71B9"/>
    <w:rsid w:val="082A7205"/>
    <w:rsid w:val="082A735A"/>
    <w:rsid w:val="082A7381"/>
    <w:rsid w:val="082A74C7"/>
    <w:rsid w:val="082A756D"/>
    <w:rsid w:val="082A75B2"/>
    <w:rsid w:val="082A76E4"/>
    <w:rsid w:val="082A77D0"/>
    <w:rsid w:val="082A78F7"/>
    <w:rsid w:val="082A7919"/>
    <w:rsid w:val="082A79A9"/>
    <w:rsid w:val="082A7A29"/>
    <w:rsid w:val="082A7AA4"/>
    <w:rsid w:val="082A7B7D"/>
    <w:rsid w:val="082A7BF3"/>
    <w:rsid w:val="082A7C26"/>
    <w:rsid w:val="082A7CBC"/>
    <w:rsid w:val="082A7CFD"/>
    <w:rsid w:val="082A7D29"/>
    <w:rsid w:val="082A7DF1"/>
    <w:rsid w:val="082A7E7F"/>
    <w:rsid w:val="082A7FEA"/>
    <w:rsid w:val="082B02A0"/>
    <w:rsid w:val="082B0323"/>
    <w:rsid w:val="082B040F"/>
    <w:rsid w:val="082B0471"/>
    <w:rsid w:val="082B052C"/>
    <w:rsid w:val="082B0621"/>
    <w:rsid w:val="082B0793"/>
    <w:rsid w:val="082B07C0"/>
    <w:rsid w:val="082B09E0"/>
    <w:rsid w:val="082B0A01"/>
    <w:rsid w:val="082B0B7E"/>
    <w:rsid w:val="082B0C38"/>
    <w:rsid w:val="082B0D2C"/>
    <w:rsid w:val="082B0F09"/>
    <w:rsid w:val="082B1142"/>
    <w:rsid w:val="082B122E"/>
    <w:rsid w:val="082B137B"/>
    <w:rsid w:val="082B13DB"/>
    <w:rsid w:val="082B13F4"/>
    <w:rsid w:val="082B1658"/>
    <w:rsid w:val="082B188B"/>
    <w:rsid w:val="082B1AC1"/>
    <w:rsid w:val="082B1B19"/>
    <w:rsid w:val="082B1C04"/>
    <w:rsid w:val="082B1D1F"/>
    <w:rsid w:val="082B1D3C"/>
    <w:rsid w:val="082B1F25"/>
    <w:rsid w:val="082B1F2D"/>
    <w:rsid w:val="082B1F3B"/>
    <w:rsid w:val="082B1F73"/>
    <w:rsid w:val="082B1F87"/>
    <w:rsid w:val="082B2015"/>
    <w:rsid w:val="082B212D"/>
    <w:rsid w:val="082B217E"/>
    <w:rsid w:val="082B226F"/>
    <w:rsid w:val="082B22D1"/>
    <w:rsid w:val="082B23C5"/>
    <w:rsid w:val="082B24DE"/>
    <w:rsid w:val="082B25A0"/>
    <w:rsid w:val="082B264F"/>
    <w:rsid w:val="082B2729"/>
    <w:rsid w:val="082B2776"/>
    <w:rsid w:val="082B2996"/>
    <w:rsid w:val="082B2A02"/>
    <w:rsid w:val="082B2C35"/>
    <w:rsid w:val="082B2CA1"/>
    <w:rsid w:val="082B2CA4"/>
    <w:rsid w:val="082B2D9F"/>
    <w:rsid w:val="082B2DE5"/>
    <w:rsid w:val="082B2E69"/>
    <w:rsid w:val="082B2EDD"/>
    <w:rsid w:val="082B2F18"/>
    <w:rsid w:val="082B311B"/>
    <w:rsid w:val="082B3299"/>
    <w:rsid w:val="082B32B9"/>
    <w:rsid w:val="082B32BE"/>
    <w:rsid w:val="082B3307"/>
    <w:rsid w:val="082B33BB"/>
    <w:rsid w:val="082B350A"/>
    <w:rsid w:val="082B35AC"/>
    <w:rsid w:val="082B363B"/>
    <w:rsid w:val="082B38CA"/>
    <w:rsid w:val="082B3A3F"/>
    <w:rsid w:val="082B3B5E"/>
    <w:rsid w:val="082B3C6D"/>
    <w:rsid w:val="082B3D37"/>
    <w:rsid w:val="082B3D98"/>
    <w:rsid w:val="082B3DF2"/>
    <w:rsid w:val="082B3E88"/>
    <w:rsid w:val="082B3F30"/>
    <w:rsid w:val="082B4142"/>
    <w:rsid w:val="082B4227"/>
    <w:rsid w:val="082B42DA"/>
    <w:rsid w:val="082B434D"/>
    <w:rsid w:val="082B4633"/>
    <w:rsid w:val="082B4662"/>
    <w:rsid w:val="082B47CA"/>
    <w:rsid w:val="082B49AB"/>
    <w:rsid w:val="082B4A50"/>
    <w:rsid w:val="082B4ACB"/>
    <w:rsid w:val="082B4B8C"/>
    <w:rsid w:val="082B4C2E"/>
    <w:rsid w:val="082B4CAE"/>
    <w:rsid w:val="082B4E05"/>
    <w:rsid w:val="082B4E5D"/>
    <w:rsid w:val="082B4E81"/>
    <w:rsid w:val="082B4F9F"/>
    <w:rsid w:val="082B5147"/>
    <w:rsid w:val="082B5284"/>
    <w:rsid w:val="082B52A1"/>
    <w:rsid w:val="082B5367"/>
    <w:rsid w:val="082B5380"/>
    <w:rsid w:val="082B53B1"/>
    <w:rsid w:val="082B5718"/>
    <w:rsid w:val="082B5745"/>
    <w:rsid w:val="082B5747"/>
    <w:rsid w:val="082B57DD"/>
    <w:rsid w:val="082B580C"/>
    <w:rsid w:val="082B5987"/>
    <w:rsid w:val="082B5A8B"/>
    <w:rsid w:val="082B5C38"/>
    <w:rsid w:val="082B5C59"/>
    <w:rsid w:val="082B5E1E"/>
    <w:rsid w:val="082B5E66"/>
    <w:rsid w:val="082B5E6C"/>
    <w:rsid w:val="082B6020"/>
    <w:rsid w:val="082B6234"/>
    <w:rsid w:val="082B64AC"/>
    <w:rsid w:val="082B64F2"/>
    <w:rsid w:val="082B66AD"/>
    <w:rsid w:val="082B6774"/>
    <w:rsid w:val="082B684C"/>
    <w:rsid w:val="082B6868"/>
    <w:rsid w:val="082B68D9"/>
    <w:rsid w:val="082B6A9A"/>
    <w:rsid w:val="082B6AB5"/>
    <w:rsid w:val="082B6C15"/>
    <w:rsid w:val="082B6C5A"/>
    <w:rsid w:val="082B6C8A"/>
    <w:rsid w:val="082B6E47"/>
    <w:rsid w:val="082B7010"/>
    <w:rsid w:val="082B71DD"/>
    <w:rsid w:val="082B72C5"/>
    <w:rsid w:val="082B731D"/>
    <w:rsid w:val="082B735C"/>
    <w:rsid w:val="082B744F"/>
    <w:rsid w:val="082B74F1"/>
    <w:rsid w:val="082B7600"/>
    <w:rsid w:val="082B7698"/>
    <w:rsid w:val="082B7735"/>
    <w:rsid w:val="082B779B"/>
    <w:rsid w:val="082B7991"/>
    <w:rsid w:val="082B79BA"/>
    <w:rsid w:val="082B7A8F"/>
    <w:rsid w:val="082B7C32"/>
    <w:rsid w:val="082B7C33"/>
    <w:rsid w:val="082B7C75"/>
    <w:rsid w:val="082B7CBB"/>
    <w:rsid w:val="082B7CE3"/>
    <w:rsid w:val="082B7DD1"/>
    <w:rsid w:val="082B7DF4"/>
    <w:rsid w:val="082C0123"/>
    <w:rsid w:val="082C0174"/>
    <w:rsid w:val="082C01E2"/>
    <w:rsid w:val="082C01E3"/>
    <w:rsid w:val="082C0276"/>
    <w:rsid w:val="082C027B"/>
    <w:rsid w:val="082C047F"/>
    <w:rsid w:val="082C067D"/>
    <w:rsid w:val="082C069E"/>
    <w:rsid w:val="082C06B3"/>
    <w:rsid w:val="082C06C2"/>
    <w:rsid w:val="082C06E1"/>
    <w:rsid w:val="082C07F2"/>
    <w:rsid w:val="082C093A"/>
    <w:rsid w:val="082C098B"/>
    <w:rsid w:val="082C09E8"/>
    <w:rsid w:val="082C0A58"/>
    <w:rsid w:val="082C0B80"/>
    <w:rsid w:val="082C0D5A"/>
    <w:rsid w:val="082C0DB5"/>
    <w:rsid w:val="082C0FC3"/>
    <w:rsid w:val="082C10ED"/>
    <w:rsid w:val="082C10F0"/>
    <w:rsid w:val="082C1400"/>
    <w:rsid w:val="082C1455"/>
    <w:rsid w:val="082C1608"/>
    <w:rsid w:val="082C168F"/>
    <w:rsid w:val="082C16D0"/>
    <w:rsid w:val="082C17FF"/>
    <w:rsid w:val="082C189A"/>
    <w:rsid w:val="082C1A30"/>
    <w:rsid w:val="082C1ACF"/>
    <w:rsid w:val="082C1AFC"/>
    <w:rsid w:val="082C1B02"/>
    <w:rsid w:val="082C1B67"/>
    <w:rsid w:val="082C1D16"/>
    <w:rsid w:val="082C1EE4"/>
    <w:rsid w:val="082C207D"/>
    <w:rsid w:val="082C20CD"/>
    <w:rsid w:val="082C20DD"/>
    <w:rsid w:val="082C23E1"/>
    <w:rsid w:val="082C242D"/>
    <w:rsid w:val="082C24FF"/>
    <w:rsid w:val="082C258E"/>
    <w:rsid w:val="082C25B8"/>
    <w:rsid w:val="082C26E1"/>
    <w:rsid w:val="082C26F2"/>
    <w:rsid w:val="082C2711"/>
    <w:rsid w:val="082C27FC"/>
    <w:rsid w:val="082C288F"/>
    <w:rsid w:val="082C28B1"/>
    <w:rsid w:val="082C2A3C"/>
    <w:rsid w:val="082C2A72"/>
    <w:rsid w:val="082C2B5F"/>
    <w:rsid w:val="082C2BC3"/>
    <w:rsid w:val="082C2BE0"/>
    <w:rsid w:val="082C2C71"/>
    <w:rsid w:val="082C2CBC"/>
    <w:rsid w:val="082C2D46"/>
    <w:rsid w:val="082C2D64"/>
    <w:rsid w:val="082C2D85"/>
    <w:rsid w:val="082C2E7C"/>
    <w:rsid w:val="082C2E91"/>
    <w:rsid w:val="082C2ECD"/>
    <w:rsid w:val="082C2F27"/>
    <w:rsid w:val="082C3141"/>
    <w:rsid w:val="082C34DF"/>
    <w:rsid w:val="082C3562"/>
    <w:rsid w:val="082C35FA"/>
    <w:rsid w:val="082C3747"/>
    <w:rsid w:val="082C3887"/>
    <w:rsid w:val="082C390A"/>
    <w:rsid w:val="082C39E3"/>
    <w:rsid w:val="082C39FC"/>
    <w:rsid w:val="082C3A1C"/>
    <w:rsid w:val="082C3AB7"/>
    <w:rsid w:val="082C3B30"/>
    <w:rsid w:val="082C3CBB"/>
    <w:rsid w:val="082C3D7D"/>
    <w:rsid w:val="082C3E04"/>
    <w:rsid w:val="082C3E41"/>
    <w:rsid w:val="082C3EA8"/>
    <w:rsid w:val="082C3EFD"/>
    <w:rsid w:val="082C4068"/>
    <w:rsid w:val="082C406C"/>
    <w:rsid w:val="082C4109"/>
    <w:rsid w:val="082C420C"/>
    <w:rsid w:val="082C441D"/>
    <w:rsid w:val="082C4506"/>
    <w:rsid w:val="082C46D6"/>
    <w:rsid w:val="082C46E7"/>
    <w:rsid w:val="082C47B2"/>
    <w:rsid w:val="082C482E"/>
    <w:rsid w:val="082C4AEE"/>
    <w:rsid w:val="082C4BB0"/>
    <w:rsid w:val="082C4DC8"/>
    <w:rsid w:val="082C4EDF"/>
    <w:rsid w:val="082C51CE"/>
    <w:rsid w:val="082C5243"/>
    <w:rsid w:val="082C5384"/>
    <w:rsid w:val="082C538B"/>
    <w:rsid w:val="082C5476"/>
    <w:rsid w:val="082C553F"/>
    <w:rsid w:val="082C5691"/>
    <w:rsid w:val="082C57F1"/>
    <w:rsid w:val="082C5932"/>
    <w:rsid w:val="082C5957"/>
    <w:rsid w:val="082C59F0"/>
    <w:rsid w:val="082C5A0B"/>
    <w:rsid w:val="082C5E56"/>
    <w:rsid w:val="082C5E69"/>
    <w:rsid w:val="082C5ECF"/>
    <w:rsid w:val="082C5F15"/>
    <w:rsid w:val="082C61A3"/>
    <w:rsid w:val="082C62E9"/>
    <w:rsid w:val="082C62FD"/>
    <w:rsid w:val="082C637C"/>
    <w:rsid w:val="082C63E1"/>
    <w:rsid w:val="082C6478"/>
    <w:rsid w:val="082C650B"/>
    <w:rsid w:val="082C66B7"/>
    <w:rsid w:val="082C66BF"/>
    <w:rsid w:val="082C678E"/>
    <w:rsid w:val="082C6840"/>
    <w:rsid w:val="082C6866"/>
    <w:rsid w:val="082C6B32"/>
    <w:rsid w:val="082C6BC8"/>
    <w:rsid w:val="082C6BF4"/>
    <w:rsid w:val="082C7017"/>
    <w:rsid w:val="082C73AC"/>
    <w:rsid w:val="082C7589"/>
    <w:rsid w:val="082C75E9"/>
    <w:rsid w:val="082C75F7"/>
    <w:rsid w:val="082C7684"/>
    <w:rsid w:val="082C7978"/>
    <w:rsid w:val="082C797E"/>
    <w:rsid w:val="082C7982"/>
    <w:rsid w:val="082C7A94"/>
    <w:rsid w:val="082C7BBC"/>
    <w:rsid w:val="082C7D3B"/>
    <w:rsid w:val="082C7DFF"/>
    <w:rsid w:val="082C7E01"/>
    <w:rsid w:val="082C7E16"/>
    <w:rsid w:val="082D00C6"/>
    <w:rsid w:val="082D0123"/>
    <w:rsid w:val="082D01AF"/>
    <w:rsid w:val="082D01D7"/>
    <w:rsid w:val="082D02B9"/>
    <w:rsid w:val="082D0345"/>
    <w:rsid w:val="082D03AA"/>
    <w:rsid w:val="082D04A5"/>
    <w:rsid w:val="082D04D0"/>
    <w:rsid w:val="082D0586"/>
    <w:rsid w:val="082D07F9"/>
    <w:rsid w:val="082D0837"/>
    <w:rsid w:val="082D092E"/>
    <w:rsid w:val="082D0977"/>
    <w:rsid w:val="082D09B8"/>
    <w:rsid w:val="082D0AB4"/>
    <w:rsid w:val="082D0F10"/>
    <w:rsid w:val="082D0F21"/>
    <w:rsid w:val="082D0F59"/>
    <w:rsid w:val="082D103D"/>
    <w:rsid w:val="082D139D"/>
    <w:rsid w:val="082D13B7"/>
    <w:rsid w:val="082D14CA"/>
    <w:rsid w:val="082D1604"/>
    <w:rsid w:val="082D17E8"/>
    <w:rsid w:val="082D180E"/>
    <w:rsid w:val="082D1841"/>
    <w:rsid w:val="082D1866"/>
    <w:rsid w:val="082D196B"/>
    <w:rsid w:val="082D1A13"/>
    <w:rsid w:val="082D1A4A"/>
    <w:rsid w:val="082D1A57"/>
    <w:rsid w:val="082D1AE1"/>
    <w:rsid w:val="082D1B5A"/>
    <w:rsid w:val="082D1CAB"/>
    <w:rsid w:val="082D1E98"/>
    <w:rsid w:val="082D2081"/>
    <w:rsid w:val="082D21A1"/>
    <w:rsid w:val="082D235A"/>
    <w:rsid w:val="082D23D8"/>
    <w:rsid w:val="082D251C"/>
    <w:rsid w:val="082D2625"/>
    <w:rsid w:val="082D2709"/>
    <w:rsid w:val="082D27B0"/>
    <w:rsid w:val="082D28BE"/>
    <w:rsid w:val="082D2B58"/>
    <w:rsid w:val="082D2BF3"/>
    <w:rsid w:val="082D2CD6"/>
    <w:rsid w:val="082D2D58"/>
    <w:rsid w:val="082D2E69"/>
    <w:rsid w:val="082D2F2A"/>
    <w:rsid w:val="082D2F33"/>
    <w:rsid w:val="082D2FA0"/>
    <w:rsid w:val="082D2FC7"/>
    <w:rsid w:val="082D2FDA"/>
    <w:rsid w:val="082D3059"/>
    <w:rsid w:val="082D30EE"/>
    <w:rsid w:val="082D32CF"/>
    <w:rsid w:val="082D3341"/>
    <w:rsid w:val="082D33BF"/>
    <w:rsid w:val="082D3420"/>
    <w:rsid w:val="082D3449"/>
    <w:rsid w:val="082D3581"/>
    <w:rsid w:val="082D370D"/>
    <w:rsid w:val="082D3761"/>
    <w:rsid w:val="082D37F8"/>
    <w:rsid w:val="082D3866"/>
    <w:rsid w:val="082D387B"/>
    <w:rsid w:val="082D3893"/>
    <w:rsid w:val="082D3B24"/>
    <w:rsid w:val="082D3BC6"/>
    <w:rsid w:val="082D3BF8"/>
    <w:rsid w:val="082D3C4B"/>
    <w:rsid w:val="082D3C66"/>
    <w:rsid w:val="082D3F1C"/>
    <w:rsid w:val="082D410E"/>
    <w:rsid w:val="082D415F"/>
    <w:rsid w:val="082D4207"/>
    <w:rsid w:val="082D4311"/>
    <w:rsid w:val="082D44BA"/>
    <w:rsid w:val="082D44EC"/>
    <w:rsid w:val="082D4525"/>
    <w:rsid w:val="082D461F"/>
    <w:rsid w:val="082D46D1"/>
    <w:rsid w:val="082D4863"/>
    <w:rsid w:val="082D496E"/>
    <w:rsid w:val="082D4982"/>
    <w:rsid w:val="082D4A8C"/>
    <w:rsid w:val="082D4B7A"/>
    <w:rsid w:val="082D4BBF"/>
    <w:rsid w:val="082D4BE7"/>
    <w:rsid w:val="082D4C4E"/>
    <w:rsid w:val="082D4D34"/>
    <w:rsid w:val="082D4E91"/>
    <w:rsid w:val="082D52CC"/>
    <w:rsid w:val="082D5388"/>
    <w:rsid w:val="082D5510"/>
    <w:rsid w:val="082D55F4"/>
    <w:rsid w:val="082D570D"/>
    <w:rsid w:val="082D576C"/>
    <w:rsid w:val="082D5982"/>
    <w:rsid w:val="082D5AC2"/>
    <w:rsid w:val="082D5ADF"/>
    <w:rsid w:val="082D5BE9"/>
    <w:rsid w:val="082D5C0C"/>
    <w:rsid w:val="082D5D75"/>
    <w:rsid w:val="082D5E3C"/>
    <w:rsid w:val="082D6169"/>
    <w:rsid w:val="082D6293"/>
    <w:rsid w:val="082D643C"/>
    <w:rsid w:val="082D6443"/>
    <w:rsid w:val="082D647A"/>
    <w:rsid w:val="082D64EE"/>
    <w:rsid w:val="082D6677"/>
    <w:rsid w:val="082D67D6"/>
    <w:rsid w:val="082D696A"/>
    <w:rsid w:val="082D698B"/>
    <w:rsid w:val="082D69FD"/>
    <w:rsid w:val="082D6C66"/>
    <w:rsid w:val="082D6C72"/>
    <w:rsid w:val="082D6D8E"/>
    <w:rsid w:val="082D6E24"/>
    <w:rsid w:val="082D6E74"/>
    <w:rsid w:val="082D6FC9"/>
    <w:rsid w:val="082D7199"/>
    <w:rsid w:val="082D732F"/>
    <w:rsid w:val="082D7372"/>
    <w:rsid w:val="082D739B"/>
    <w:rsid w:val="082D745C"/>
    <w:rsid w:val="082D74D3"/>
    <w:rsid w:val="082D7601"/>
    <w:rsid w:val="082D7796"/>
    <w:rsid w:val="082D7843"/>
    <w:rsid w:val="082D78BE"/>
    <w:rsid w:val="082D79AE"/>
    <w:rsid w:val="082D79FC"/>
    <w:rsid w:val="082D7AB7"/>
    <w:rsid w:val="082D7B33"/>
    <w:rsid w:val="082D7E05"/>
    <w:rsid w:val="082E0004"/>
    <w:rsid w:val="082E00D7"/>
    <w:rsid w:val="082E03CA"/>
    <w:rsid w:val="082E0497"/>
    <w:rsid w:val="082E04F3"/>
    <w:rsid w:val="082E0835"/>
    <w:rsid w:val="082E0896"/>
    <w:rsid w:val="082E0971"/>
    <w:rsid w:val="082E0ABA"/>
    <w:rsid w:val="082E0B15"/>
    <w:rsid w:val="082E0B36"/>
    <w:rsid w:val="082E0BEB"/>
    <w:rsid w:val="082E0C29"/>
    <w:rsid w:val="082E0E70"/>
    <w:rsid w:val="082E0E9A"/>
    <w:rsid w:val="082E0F3C"/>
    <w:rsid w:val="082E0FD7"/>
    <w:rsid w:val="082E0FD8"/>
    <w:rsid w:val="082E108A"/>
    <w:rsid w:val="082E10C1"/>
    <w:rsid w:val="082E10D1"/>
    <w:rsid w:val="082E126B"/>
    <w:rsid w:val="082E127A"/>
    <w:rsid w:val="082E12E3"/>
    <w:rsid w:val="082E140B"/>
    <w:rsid w:val="082E1609"/>
    <w:rsid w:val="082E170A"/>
    <w:rsid w:val="082E176E"/>
    <w:rsid w:val="082E18D5"/>
    <w:rsid w:val="082E1AD3"/>
    <w:rsid w:val="082E1B18"/>
    <w:rsid w:val="082E1B23"/>
    <w:rsid w:val="082E1B6B"/>
    <w:rsid w:val="082E1BE7"/>
    <w:rsid w:val="082E1CB4"/>
    <w:rsid w:val="082E1F1C"/>
    <w:rsid w:val="082E1F4F"/>
    <w:rsid w:val="082E1F70"/>
    <w:rsid w:val="082E1F87"/>
    <w:rsid w:val="082E2058"/>
    <w:rsid w:val="082E21DC"/>
    <w:rsid w:val="082E22D2"/>
    <w:rsid w:val="082E22D4"/>
    <w:rsid w:val="082E2434"/>
    <w:rsid w:val="082E243D"/>
    <w:rsid w:val="082E24C0"/>
    <w:rsid w:val="082E2762"/>
    <w:rsid w:val="082E2772"/>
    <w:rsid w:val="082E2786"/>
    <w:rsid w:val="082E27AD"/>
    <w:rsid w:val="082E283D"/>
    <w:rsid w:val="082E2854"/>
    <w:rsid w:val="082E28D5"/>
    <w:rsid w:val="082E290E"/>
    <w:rsid w:val="082E2ABA"/>
    <w:rsid w:val="082E2C7D"/>
    <w:rsid w:val="082E2C85"/>
    <w:rsid w:val="082E2E39"/>
    <w:rsid w:val="082E2E95"/>
    <w:rsid w:val="082E2EC0"/>
    <w:rsid w:val="082E2EED"/>
    <w:rsid w:val="082E2F1A"/>
    <w:rsid w:val="082E3066"/>
    <w:rsid w:val="082E3077"/>
    <w:rsid w:val="082E314A"/>
    <w:rsid w:val="082E31A1"/>
    <w:rsid w:val="082E3291"/>
    <w:rsid w:val="082E340B"/>
    <w:rsid w:val="082E355A"/>
    <w:rsid w:val="082E35AD"/>
    <w:rsid w:val="082E35F9"/>
    <w:rsid w:val="082E35FC"/>
    <w:rsid w:val="082E362D"/>
    <w:rsid w:val="082E3685"/>
    <w:rsid w:val="082E3775"/>
    <w:rsid w:val="082E3809"/>
    <w:rsid w:val="082E3911"/>
    <w:rsid w:val="082E3BAC"/>
    <w:rsid w:val="082E3C49"/>
    <w:rsid w:val="082E3DEC"/>
    <w:rsid w:val="082E3DF2"/>
    <w:rsid w:val="082E3F47"/>
    <w:rsid w:val="082E406B"/>
    <w:rsid w:val="082E4094"/>
    <w:rsid w:val="082E40F1"/>
    <w:rsid w:val="082E4440"/>
    <w:rsid w:val="082E44CC"/>
    <w:rsid w:val="082E44E6"/>
    <w:rsid w:val="082E4540"/>
    <w:rsid w:val="082E456F"/>
    <w:rsid w:val="082E4603"/>
    <w:rsid w:val="082E4762"/>
    <w:rsid w:val="082E47C3"/>
    <w:rsid w:val="082E48D3"/>
    <w:rsid w:val="082E4946"/>
    <w:rsid w:val="082E497D"/>
    <w:rsid w:val="082E4A26"/>
    <w:rsid w:val="082E4B8A"/>
    <w:rsid w:val="082E4D71"/>
    <w:rsid w:val="082E4E91"/>
    <w:rsid w:val="082E4E98"/>
    <w:rsid w:val="082E4F0A"/>
    <w:rsid w:val="082E4F86"/>
    <w:rsid w:val="082E5081"/>
    <w:rsid w:val="082E51A5"/>
    <w:rsid w:val="082E521A"/>
    <w:rsid w:val="082E5247"/>
    <w:rsid w:val="082E5286"/>
    <w:rsid w:val="082E5410"/>
    <w:rsid w:val="082E5515"/>
    <w:rsid w:val="082E5576"/>
    <w:rsid w:val="082E5585"/>
    <w:rsid w:val="082E55C5"/>
    <w:rsid w:val="082E55D6"/>
    <w:rsid w:val="082E5672"/>
    <w:rsid w:val="082E56F8"/>
    <w:rsid w:val="082E57A6"/>
    <w:rsid w:val="082E5A0C"/>
    <w:rsid w:val="082E5A26"/>
    <w:rsid w:val="082E5A77"/>
    <w:rsid w:val="082E5ADD"/>
    <w:rsid w:val="082E5AE7"/>
    <w:rsid w:val="082E5BCE"/>
    <w:rsid w:val="082E5C1A"/>
    <w:rsid w:val="082E5D2B"/>
    <w:rsid w:val="082E5D68"/>
    <w:rsid w:val="082E5DAD"/>
    <w:rsid w:val="082E5E01"/>
    <w:rsid w:val="082E5F3E"/>
    <w:rsid w:val="082E5F5F"/>
    <w:rsid w:val="082E6020"/>
    <w:rsid w:val="082E605D"/>
    <w:rsid w:val="082E6170"/>
    <w:rsid w:val="082E64CF"/>
    <w:rsid w:val="082E650F"/>
    <w:rsid w:val="082E655F"/>
    <w:rsid w:val="082E656C"/>
    <w:rsid w:val="082E678E"/>
    <w:rsid w:val="082E67FD"/>
    <w:rsid w:val="082E6917"/>
    <w:rsid w:val="082E6B2C"/>
    <w:rsid w:val="082E6B3E"/>
    <w:rsid w:val="082E6B80"/>
    <w:rsid w:val="082E6BEC"/>
    <w:rsid w:val="082E6CB7"/>
    <w:rsid w:val="082E6D37"/>
    <w:rsid w:val="082E6D54"/>
    <w:rsid w:val="082E6F55"/>
    <w:rsid w:val="082E6F58"/>
    <w:rsid w:val="082E6FB4"/>
    <w:rsid w:val="082E704E"/>
    <w:rsid w:val="082E70E1"/>
    <w:rsid w:val="082E7264"/>
    <w:rsid w:val="082E72CB"/>
    <w:rsid w:val="082E7410"/>
    <w:rsid w:val="082E7565"/>
    <w:rsid w:val="082E7698"/>
    <w:rsid w:val="082E7AF2"/>
    <w:rsid w:val="082E7C3A"/>
    <w:rsid w:val="082E7CAC"/>
    <w:rsid w:val="082E7D0B"/>
    <w:rsid w:val="082E7E96"/>
    <w:rsid w:val="082E7EE5"/>
    <w:rsid w:val="082E7F6C"/>
    <w:rsid w:val="082F00AF"/>
    <w:rsid w:val="082F01C1"/>
    <w:rsid w:val="082F0236"/>
    <w:rsid w:val="082F0368"/>
    <w:rsid w:val="082F036F"/>
    <w:rsid w:val="082F047D"/>
    <w:rsid w:val="082F048B"/>
    <w:rsid w:val="082F0531"/>
    <w:rsid w:val="082F0632"/>
    <w:rsid w:val="082F06B7"/>
    <w:rsid w:val="082F0A8E"/>
    <w:rsid w:val="082F0BC9"/>
    <w:rsid w:val="082F0D53"/>
    <w:rsid w:val="082F0DB6"/>
    <w:rsid w:val="082F0F96"/>
    <w:rsid w:val="082F1221"/>
    <w:rsid w:val="082F1435"/>
    <w:rsid w:val="082F157A"/>
    <w:rsid w:val="082F166F"/>
    <w:rsid w:val="082F1850"/>
    <w:rsid w:val="082F1A08"/>
    <w:rsid w:val="082F1A48"/>
    <w:rsid w:val="082F1A71"/>
    <w:rsid w:val="082F1ABD"/>
    <w:rsid w:val="082F1BDE"/>
    <w:rsid w:val="082F1DA0"/>
    <w:rsid w:val="082F1E7E"/>
    <w:rsid w:val="082F1F7C"/>
    <w:rsid w:val="082F1FF0"/>
    <w:rsid w:val="082F211E"/>
    <w:rsid w:val="082F217C"/>
    <w:rsid w:val="082F22B1"/>
    <w:rsid w:val="082F2417"/>
    <w:rsid w:val="082F2519"/>
    <w:rsid w:val="082F2779"/>
    <w:rsid w:val="082F277D"/>
    <w:rsid w:val="082F2784"/>
    <w:rsid w:val="082F281F"/>
    <w:rsid w:val="082F28DE"/>
    <w:rsid w:val="082F2903"/>
    <w:rsid w:val="082F29D9"/>
    <w:rsid w:val="082F2A5E"/>
    <w:rsid w:val="082F2A8D"/>
    <w:rsid w:val="082F2B1E"/>
    <w:rsid w:val="082F2BE1"/>
    <w:rsid w:val="082F2D57"/>
    <w:rsid w:val="082F2DA2"/>
    <w:rsid w:val="082F2DE5"/>
    <w:rsid w:val="082F2EA8"/>
    <w:rsid w:val="082F2F3A"/>
    <w:rsid w:val="082F2F68"/>
    <w:rsid w:val="082F30BD"/>
    <w:rsid w:val="082F312B"/>
    <w:rsid w:val="082F3199"/>
    <w:rsid w:val="082F319C"/>
    <w:rsid w:val="082F31D3"/>
    <w:rsid w:val="082F3414"/>
    <w:rsid w:val="082F344A"/>
    <w:rsid w:val="082F38E5"/>
    <w:rsid w:val="082F38FC"/>
    <w:rsid w:val="082F3910"/>
    <w:rsid w:val="082F39C2"/>
    <w:rsid w:val="082F3A04"/>
    <w:rsid w:val="082F3ADF"/>
    <w:rsid w:val="082F3AF7"/>
    <w:rsid w:val="082F3B8C"/>
    <w:rsid w:val="082F3D2A"/>
    <w:rsid w:val="082F3F61"/>
    <w:rsid w:val="082F3F9B"/>
    <w:rsid w:val="082F44EB"/>
    <w:rsid w:val="082F44EF"/>
    <w:rsid w:val="082F4509"/>
    <w:rsid w:val="082F471E"/>
    <w:rsid w:val="082F478F"/>
    <w:rsid w:val="082F48C0"/>
    <w:rsid w:val="082F4945"/>
    <w:rsid w:val="082F4AE2"/>
    <w:rsid w:val="082F4AF9"/>
    <w:rsid w:val="082F4B38"/>
    <w:rsid w:val="082F4D38"/>
    <w:rsid w:val="082F4D66"/>
    <w:rsid w:val="082F4E5E"/>
    <w:rsid w:val="082F4ED7"/>
    <w:rsid w:val="082F4F21"/>
    <w:rsid w:val="082F4F2C"/>
    <w:rsid w:val="082F53D4"/>
    <w:rsid w:val="082F5459"/>
    <w:rsid w:val="082F55B5"/>
    <w:rsid w:val="082F57E7"/>
    <w:rsid w:val="082F5840"/>
    <w:rsid w:val="082F5856"/>
    <w:rsid w:val="082F5857"/>
    <w:rsid w:val="082F58FE"/>
    <w:rsid w:val="082F5927"/>
    <w:rsid w:val="082F5ADC"/>
    <w:rsid w:val="082F5B0B"/>
    <w:rsid w:val="082F5BDF"/>
    <w:rsid w:val="082F5C17"/>
    <w:rsid w:val="082F5C74"/>
    <w:rsid w:val="082F5DF8"/>
    <w:rsid w:val="082F5E46"/>
    <w:rsid w:val="082F6034"/>
    <w:rsid w:val="082F616E"/>
    <w:rsid w:val="082F6190"/>
    <w:rsid w:val="082F63E3"/>
    <w:rsid w:val="082F64C5"/>
    <w:rsid w:val="082F6688"/>
    <w:rsid w:val="082F671D"/>
    <w:rsid w:val="082F6734"/>
    <w:rsid w:val="082F684F"/>
    <w:rsid w:val="082F685C"/>
    <w:rsid w:val="082F6985"/>
    <w:rsid w:val="082F69C0"/>
    <w:rsid w:val="082F69EA"/>
    <w:rsid w:val="082F6D13"/>
    <w:rsid w:val="082F6D26"/>
    <w:rsid w:val="082F6DFE"/>
    <w:rsid w:val="082F6DFF"/>
    <w:rsid w:val="082F6E61"/>
    <w:rsid w:val="082F6E7D"/>
    <w:rsid w:val="082F6F03"/>
    <w:rsid w:val="082F6F05"/>
    <w:rsid w:val="082F7045"/>
    <w:rsid w:val="082F7151"/>
    <w:rsid w:val="082F722D"/>
    <w:rsid w:val="082F726D"/>
    <w:rsid w:val="082F73B8"/>
    <w:rsid w:val="082F73D7"/>
    <w:rsid w:val="082F73DC"/>
    <w:rsid w:val="082F742F"/>
    <w:rsid w:val="082F7437"/>
    <w:rsid w:val="082F75AF"/>
    <w:rsid w:val="082F767B"/>
    <w:rsid w:val="082F7702"/>
    <w:rsid w:val="082F78FC"/>
    <w:rsid w:val="082F7A62"/>
    <w:rsid w:val="082F7AA9"/>
    <w:rsid w:val="082F7B81"/>
    <w:rsid w:val="082F7C34"/>
    <w:rsid w:val="082F7DBA"/>
    <w:rsid w:val="082F7EE5"/>
    <w:rsid w:val="082F7F19"/>
    <w:rsid w:val="082F7F6E"/>
    <w:rsid w:val="08300368"/>
    <w:rsid w:val="083003AB"/>
    <w:rsid w:val="083004A7"/>
    <w:rsid w:val="08300541"/>
    <w:rsid w:val="0830055F"/>
    <w:rsid w:val="08300752"/>
    <w:rsid w:val="0830084E"/>
    <w:rsid w:val="083008DE"/>
    <w:rsid w:val="08300920"/>
    <w:rsid w:val="083009B3"/>
    <w:rsid w:val="08300A30"/>
    <w:rsid w:val="08300A43"/>
    <w:rsid w:val="08300B56"/>
    <w:rsid w:val="08300BE9"/>
    <w:rsid w:val="08300DA7"/>
    <w:rsid w:val="08300EE8"/>
    <w:rsid w:val="08300F50"/>
    <w:rsid w:val="08301059"/>
    <w:rsid w:val="08301077"/>
    <w:rsid w:val="08301167"/>
    <w:rsid w:val="083011EC"/>
    <w:rsid w:val="083012AC"/>
    <w:rsid w:val="083013A7"/>
    <w:rsid w:val="08301430"/>
    <w:rsid w:val="083014B7"/>
    <w:rsid w:val="083015A4"/>
    <w:rsid w:val="083019CC"/>
    <w:rsid w:val="08301A12"/>
    <w:rsid w:val="08301B4C"/>
    <w:rsid w:val="08301B80"/>
    <w:rsid w:val="08301C9C"/>
    <w:rsid w:val="08301DC3"/>
    <w:rsid w:val="08301E54"/>
    <w:rsid w:val="08301F53"/>
    <w:rsid w:val="08301FE0"/>
    <w:rsid w:val="083020C4"/>
    <w:rsid w:val="08302305"/>
    <w:rsid w:val="083023F5"/>
    <w:rsid w:val="083023F9"/>
    <w:rsid w:val="08302496"/>
    <w:rsid w:val="08302545"/>
    <w:rsid w:val="083025B8"/>
    <w:rsid w:val="08302643"/>
    <w:rsid w:val="0830269C"/>
    <w:rsid w:val="0830269E"/>
    <w:rsid w:val="08302735"/>
    <w:rsid w:val="08302A82"/>
    <w:rsid w:val="08302AA2"/>
    <w:rsid w:val="08302AA9"/>
    <w:rsid w:val="08302C03"/>
    <w:rsid w:val="08302C06"/>
    <w:rsid w:val="08302C4E"/>
    <w:rsid w:val="08302E4D"/>
    <w:rsid w:val="08302E5A"/>
    <w:rsid w:val="08302E6D"/>
    <w:rsid w:val="08302F16"/>
    <w:rsid w:val="08302F8F"/>
    <w:rsid w:val="083030B5"/>
    <w:rsid w:val="0830310C"/>
    <w:rsid w:val="083032C5"/>
    <w:rsid w:val="08303662"/>
    <w:rsid w:val="083036EE"/>
    <w:rsid w:val="0830378C"/>
    <w:rsid w:val="08303832"/>
    <w:rsid w:val="083038C3"/>
    <w:rsid w:val="0830394B"/>
    <w:rsid w:val="083039DC"/>
    <w:rsid w:val="083039E0"/>
    <w:rsid w:val="08303A53"/>
    <w:rsid w:val="08303BEC"/>
    <w:rsid w:val="08303C74"/>
    <w:rsid w:val="08303CFA"/>
    <w:rsid w:val="08303EA1"/>
    <w:rsid w:val="08303F5C"/>
    <w:rsid w:val="08303F87"/>
    <w:rsid w:val="08303F9F"/>
    <w:rsid w:val="083040A1"/>
    <w:rsid w:val="083041F9"/>
    <w:rsid w:val="08304265"/>
    <w:rsid w:val="083042C2"/>
    <w:rsid w:val="083042D2"/>
    <w:rsid w:val="0830431A"/>
    <w:rsid w:val="0830433D"/>
    <w:rsid w:val="08304412"/>
    <w:rsid w:val="08304415"/>
    <w:rsid w:val="08304444"/>
    <w:rsid w:val="08304590"/>
    <w:rsid w:val="08304669"/>
    <w:rsid w:val="083046BD"/>
    <w:rsid w:val="083046CB"/>
    <w:rsid w:val="08304737"/>
    <w:rsid w:val="08304804"/>
    <w:rsid w:val="0830480B"/>
    <w:rsid w:val="0830483E"/>
    <w:rsid w:val="083048B6"/>
    <w:rsid w:val="08304A14"/>
    <w:rsid w:val="08304A23"/>
    <w:rsid w:val="08304AE0"/>
    <w:rsid w:val="08304B80"/>
    <w:rsid w:val="08304B99"/>
    <w:rsid w:val="08304BFE"/>
    <w:rsid w:val="08304C00"/>
    <w:rsid w:val="08304C40"/>
    <w:rsid w:val="08304CD4"/>
    <w:rsid w:val="08304D0A"/>
    <w:rsid w:val="08304DDE"/>
    <w:rsid w:val="08304EAF"/>
    <w:rsid w:val="08304EF6"/>
    <w:rsid w:val="08304FD9"/>
    <w:rsid w:val="083050C3"/>
    <w:rsid w:val="083051AD"/>
    <w:rsid w:val="083051EF"/>
    <w:rsid w:val="08305298"/>
    <w:rsid w:val="083053BD"/>
    <w:rsid w:val="083054D8"/>
    <w:rsid w:val="083055B6"/>
    <w:rsid w:val="083056CA"/>
    <w:rsid w:val="083056E3"/>
    <w:rsid w:val="08305773"/>
    <w:rsid w:val="083057B0"/>
    <w:rsid w:val="083057F1"/>
    <w:rsid w:val="083058E4"/>
    <w:rsid w:val="083058F5"/>
    <w:rsid w:val="08305912"/>
    <w:rsid w:val="08305953"/>
    <w:rsid w:val="08305954"/>
    <w:rsid w:val="08305A66"/>
    <w:rsid w:val="08305B53"/>
    <w:rsid w:val="08305B7C"/>
    <w:rsid w:val="08305B89"/>
    <w:rsid w:val="08305BA0"/>
    <w:rsid w:val="08306061"/>
    <w:rsid w:val="083060F5"/>
    <w:rsid w:val="0830613D"/>
    <w:rsid w:val="08306171"/>
    <w:rsid w:val="083061E7"/>
    <w:rsid w:val="08306251"/>
    <w:rsid w:val="083063E0"/>
    <w:rsid w:val="08306400"/>
    <w:rsid w:val="08306410"/>
    <w:rsid w:val="0830642B"/>
    <w:rsid w:val="083066EC"/>
    <w:rsid w:val="08306757"/>
    <w:rsid w:val="08306944"/>
    <w:rsid w:val="08306A08"/>
    <w:rsid w:val="08306B0A"/>
    <w:rsid w:val="08306DB6"/>
    <w:rsid w:val="08306DFF"/>
    <w:rsid w:val="08306F09"/>
    <w:rsid w:val="08306F89"/>
    <w:rsid w:val="08306FA5"/>
    <w:rsid w:val="08306FFD"/>
    <w:rsid w:val="08307087"/>
    <w:rsid w:val="083070E4"/>
    <w:rsid w:val="0830714F"/>
    <w:rsid w:val="08307328"/>
    <w:rsid w:val="08307420"/>
    <w:rsid w:val="08307590"/>
    <w:rsid w:val="08307681"/>
    <w:rsid w:val="0830769C"/>
    <w:rsid w:val="083076F7"/>
    <w:rsid w:val="08307734"/>
    <w:rsid w:val="0830784E"/>
    <w:rsid w:val="08307975"/>
    <w:rsid w:val="083079B5"/>
    <w:rsid w:val="08307A22"/>
    <w:rsid w:val="08307A3D"/>
    <w:rsid w:val="08307ADF"/>
    <w:rsid w:val="08307B16"/>
    <w:rsid w:val="08307B3E"/>
    <w:rsid w:val="08307D40"/>
    <w:rsid w:val="08307F39"/>
    <w:rsid w:val="08307F6B"/>
    <w:rsid w:val="0831005B"/>
    <w:rsid w:val="0831006A"/>
    <w:rsid w:val="0831009A"/>
    <w:rsid w:val="08310187"/>
    <w:rsid w:val="0831024F"/>
    <w:rsid w:val="08310420"/>
    <w:rsid w:val="08310461"/>
    <w:rsid w:val="0831052F"/>
    <w:rsid w:val="083105F8"/>
    <w:rsid w:val="083108A4"/>
    <w:rsid w:val="083108EB"/>
    <w:rsid w:val="0831092A"/>
    <w:rsid w:val="08310A27"/>
    <w:rsid w:val="08310A87"/>
    <w:rsid w:val="08310A8B"/>
    <w:rsid w:val="08310AED"/>
    <w:rsid w:val="08310B5C"/>
    <w:rsid w:val="08310C2C"/>
    <w:rsid w:val="08310F31"/>
    <w:rsid w:val="08310F70"/>
    <w:rsid w:val="08310FAA"/>
    <w:rsid w:val="08310FEF"/>
    <w:rsid w:val="08311001"/>
    <w:rsid w:val="083110BA"/>
    <w:rsid w:val="083111FD"/>
    <w:rsid w:val="083112AA"/>
    <w:rsid w:val="083114B5"/>
    <w:rsid w:val="083115B0"/>
    <w:rsid w:val="083115FD"/>
    <w:rsid w:val="08311605"/>
    <w:rsid w:val="0831160A"/>
    <w:rsid w:val="083116F3"/>
    <w:rsid w:val="083117AC"/>
    <w:rsid w:val="083117B1"/>
    <w:rsid w:val="083118FD"/>
    <w:rsid w:val="083119CD"/>
    <w:rsid w:val="08311B5E"/>
    <w:rsid w:val="08311CBF"/>
    <w:rsid w:val="08311CE3"/>
    <w:rsid w:val="08311DA2"/>
    <w:rsid w:val="08311DA5"/>
    <w:rsid w:val="08311DAB"/>
    <w:rsid w:val="08311E9F"/>
    <w:rsid w:val="08311EF3"/>
    <w:rsid w:val="08311F03"/>
    <w:rsid w:val="08311F9F"/>
    <w:rsid w:val="08311FF2"/>
    <w:rsid w:val="083120FD"/>
    <w:rsid w:val="08312110"/>
    <w:rsid w:val="08312159"/>
    <w:rsid w:val="083121D6"/>
    <w:rsid w:val="083122C9"/>
    <w:rsid w:val="0831232F"/>
    <w:rsid w:val="08312364"/>
    <w:rsid w:val="08312458"/>
    <w:rsid w:val="0831248C"/>
    <w:rsid w:val="08312634"/>
    <w:rsid w:val="0831291D"/>
    <w:rsid w:val="08312960"/>
    <w:rsid w:val="0831297A"/>
    <w:rsid w:val="08312982"/>
    <w:rsid w:val="08312993"/>
    <w:rsid w:val="08312A29"/>
    <w:rsid w:val="08312A31"/>
    <w:rsid w:val="08312A84"/>
    <w:rsid w:val="08312A98"/>
    <w:rsid w:val="08312E3D"/>
    <w:rsid w:val="083130BE"/>
    <w:rsid w:val="0831311A"/>
    <w:rsid w:val="083133A2"/>
    <w:rsid w:val="08313437"/>
    <w:rsid w:val="083135C2"/>
    <w:rsid w:val="08313647"/>
    <w:rsid w:val="0831369D"/>
    <w:rsid w:val="083136E8"/>
    <w:rsid w:val="083138C6"/>
    <w:rsid w:val="08313980"/>
    <w:rsid w:val="08313A1D"/>
    <w:rsid w:val="08313AB9"/>
    <w:rsid w:val="08313B4D"/>
    <w:rsid w:val="08313CD0"/>
    <w:rsid w:val="08313D08"/>
    <w:rsid w:val="08313E2D"/>
    <w:rsid w:val="08313F77"/>
    <w:rsid w:val="08313F82"/>
    <w:rsid w:val="0831407C"/>
    <w:rsid w:val="083140AD"/>
    <w:rsid w:val="0831416D"/>
    <w:rsid w:val="08314180"/>
    <w:rsid w:val="0831419F"/>
    <w:rsid w:val="0831424E"/>
    <w:rsid w:val="08314380"/>
    <w:rsid w:val="083144B6"/>
    <w:rsid w:val="083144C8"/>
    <w:rsid w:val="0831457C"/>
    <w:rsid w:val="0831471D"/>
    <w:rsid w:val="0831474F"/>
    <w:rsid w:val="08314B11"/>
    <w:rsid w:val="08314D2B"/>
    <w:rsid w:val="08314D85"/>
    <w:rsid w:val="08314D9C"/>
    <w:rsid w:val="08314E1C"/>
    <w:rsid w:val="08314E87"/>
    <w:rsid w:val="083153C5"/>
    <w:rsid w:val="0831543C"/>
    <w:rsid w:val="08315A21"/>
    <w:rsid w:val="08315A80"/>
    <w:rsid w:val="08315BB6"/>
    <w:rsid w:val="08315BEA"/>
    <w:rsid w:val="08315C61"/>
    <w:rsid w:val="08315C82"/>
    <w:rsid w:val="08315D6C"/>
    <w:rsid w:val="08315E34"/>
    <w:rsid w:val="08316150"/>
    <w:rsid w:val="083161D6"/>
    <w:rsid w:val="0831626B"/>
    <w:rsid w:val="08316316"/>
    <w:rsid w:val="08316456"/>
    <w:rsid w:val="083165A8"/>
    <w:rsid w:val="08316648"/>
    <w:rsid w:val="083166A0"/>
    <w:rsid w:val="083166B2"/>
    <w:rsid w:val="083166B9"/>
    <w:rsid w:val="08316781"/>
    <w:rsid w:val="0831698A"/>
    <w:rsid w:val="083169C3"/>
    <w:rsid w:val="08316B93"/>
    <w:rsid w:val="08316BDD"/>
    <w:rsid w:val="08316C34"/>
    <w:rsid w:val="08316DA2"/>
    <w:rsid w:val="08316FC7"/>
    <w:rsid w:val="0831707D"/>
    <w:rsid w:val="0831710E"/>
    <w:rsid w:val="08317260"/>
    <w:rsid w:val="083173AB"/>
    <w:rsid w:val="083173DF"/>
    <w:rsid w:val="083174B1"/>
    <w:rsid w:val="0831777B"/>
    <w:rsid w:val="083178CC"/>
    <w:rsid w:val="0831794C"/>
    <w:rsid w:val="08317A2C"/>
    <w:rsid w:val="08317C04"/>
    <w:rsid w:val="08317C47"/>
    <w:rsid w:val="08317C60"/>
    <w:rsid w:val="08317F08"/>
    <w:rsid w:val="08317F5D"/>
    <w:rsid w:val="0832010A"/>
    <w:rsid w:val="0832032F"/>
    <w:rsid w:val="083203C5"/>
    <w:rsid w:val="08320416"/>
    <w:rsid w:val="08320702"/>
    <w:rsid w:val="08320719"/>
    <w:rsid w:val="08320778"/>
    <w:rsid w:val="083208C0"/>
    <w:rsid w:val="083208F3"/>
    <w:rsid w:val="08320A74"/>
    <w:rsid w:val="08320D42"/>
    <w:rsid w:val="08320DE4"/>
    <w:rsid w:val="08320F07"/>
    <w:rsid w:val="08320F1D"/>
    <w:rsid w:val="08320F77"/>
    <w:rsid w:val="08321046"/>
    <w:rsid w:val="08321163"/>
    <w:rsid w:val="08321192"/>
    <w:rsid w:val="083212EB"/>
    <w:rsid w:val="0832131C"/>
    <w:rsid w:val="0832141A"/>
    <w:rsid w:val="0832144A"/>
    <w:rsid w:val="08321468"/>
    <w:rsid w:val="083214C7"/>
    <w:rsid w:val="0832150B"/>
    <w:rsid w:val="083215EF"/>
    <w:rsid w:val="08321634"/>
    <w:rsid w:val="08321768"/>
    <w:rsid w:val="08321795"/>
    <w:rsid w:val="08321930"/>
    <w:rsid w:val="083219AC"/>
    <w:rsid w:val="08321AD5"/>
    <w:rsid w:val="08321BC8"/>
    <w:rsid w:val="08321C67"/>
    <w:rsid w:val="08321EDC"/>
    <w:rsid w:val="08321F60"/>
    <w:rsid w:val="08321FDD"/>
    <w:rsid w:val="083221D3"/>
    <w:rsid w:val="083221DB"/>
    <w:rsid w:val="083221F2"/>
    <w:rsid w:val="0832245B"/>
    <w:rsid w:val="08322474"/>
    <w:rsid w:val="0832249C"/>
    <w:rsid w:val="083225B0"/>
    <w:rsid w:val="083225CB"/>
    <w:rsid w:val="08322796"/>
    <w:rsid w:val="083227B5"/>
    <w:rsid w:val="08322889"/>
    <w:rsid w:val="0832288A"/>
    <w:rsid w:val="0832293F"/>
    <w:rsid w:val="08322955"/>
    <w:rsid w:val="08322999"/>
    <w:rsid w:val="083229BB"/>
    <w:rsid w:val="08322B54"/>
    <w:rsid w:val="08322B9A"/>
    <w:rsid w:val="08322BD9"/>
    <w:rsid w:val="08322EE2"/>
    <w:rsid w:val="08322F7C"/>
    <w:rsid w:val="08323114"/>
    <w:rsid w:val="0832312D"/>
    <w:rsid w:val="0832328D"/>
    <w:rsid w:val="083232A1"/>
    <w:rsid w:val="08323303"/>
    <w:rsid w:val="08323341"/>
    <w:rsid w:val="083233DB"/>
    <w:rsid w:val="08323527"/>
    <w:rsid w:val="0832357F"/>
    <w:rsid w:val="0832367C"/>
    <w:rsid w:val="0832372C"/>
    <w:rsid w:val="08323788"/>
    <w:rsid w:val="08323951"/>
    <w:rsid w:val="08323A74"/>
    <w:rsid w:val="08323A9C"/>
    <w:rsid w:val="08323C6E"/>
    <w:rsid w:val="08323CA8"/>
    <w:rsid w:val="08323D70"/>
    <w:rsid w:val="08323DA7"/>
    <w:rsid w:val="08323DAB"/>
    <w:rsid w:val="08323DD4"/>
    <w:rsid w:val="08323EAB"/>
    <w:rsid w:val="08323FB1"/>
    <w:rsid w:val="08324186"/>
    <w:rsid w:val="08324208"/>
    <w:rsid w:val="08324209"/>
    <w:rsid w:val="08324321"/>
    <w:rsid w:val="0832439E"/>
    <w:rsid w:val="083243A4"/>
    <w:rsid w:val="08324419"/>
    <w:rsid w:val="0832441A"/>
    <w:rsid w:val="0832465E"/>
    <w:rsid w:val="08324668"/>
    <w:rsid w:val="083246AD"/>
    <w:rsid w:val="0832493F"/>
    <w:rsid w:val="08324B68"/>
    <w:rsid w:val="08324C85"/>
    <w:rsid w:val="08324DC4"/>
    <w:rsid w:val="083250CD"/>
    <w:rsid w:val="0832524B"/>
    <w:rsid w:val="08325288"/>
    <w:rsid w:val="08325339"/>
    <w:rsid w:val="08325401"/>
    <w:rsid w:val="083254C5"/>
    <w:rsid w:val="08325638"/>
    <w:rsid w:val="083257C3"/>
    <w:rsid w:val="08325823"/>
    <w:rsid w:val="083258BD"/>
    <w:rsid w:val="083258DE"/>
    <w:rsid w:val="08325909"/>
    <w:rsid w:val="0832593E"/>
    <w:rsid w:val="083259C1"/>
    <w:rsid w:val="08325B1E"/>
    <w:rsid w:val="08325B72"/>
    <w:rsid w:val="08325B76"/>
    <w:rsid w:val="08325C98"/>
    <w:rsid w:val="08325D3A"/>
    <w:rsid w:val="08325D75"/>
    <w:rsid w:val="08325DF8"/>
    <w:rsid w:val="08325E43"/>
    <w:rsid w:val="08325E52"/>
    <w:rsid w:val="08325FFA"/>
    <w:rsid w:val="0832604A"/>
    <w:rsid w:val="08326050"/>
    <w:rsid w:val="08326145"/>
    <w:rsid w:val="08326269"/>
    <w:rsid w:val="08326310"/>
    <w:rsid w:val="0832649D"/>
    <w:rsid w:val="0832653E"/>
    <w:rsid w:val="083265EF"/>
    <w:rsid w:val="08326923"/>
    <w:rsid w:val="08326A08"/>
    <w:rsid w:val="08326ACD"/>
    <w:rsid w:val="08326ADC"/>
    <w:rsid w:val="08326BCB"/>
    <w:rsid w:val="08326BE3"/>
    <w:rsid w:val="08326D29"/>
    <w:rsid w:val="08326DB7"/>
    <w:rsid w:val="08326E88"/>
    <w:rsid w:val="08327155"/>
    <w:rsid w:val="0832722F"/>
    <w:rsid w:val="08327447"/>
    <w:rsid w:val="08327458"/>
    <w:rsid w:val="0832753C"/>
    <w:rsid w:val="083275CB"/>
    <w:rsid w:val="083278B7"/>
    <w:rsid w:val="083278EA"/>
    <w:rsid w:val="08327921"/>
    <w:rsid w:val="0832795C"/>
    <w:rsid w:val="083279C1"/>
    <w:rsid w:val="08327AF0"/>
    <w:rsid w:val="08327B61"/>
    <w:rsid w:val="08327D8D"/>
    <w:rsid w:val="08327DB6"/>
    <w:rsid w:val="08327DD9"/>
    <w:rsid w:val="083301C4"/>
    <w:rsid w:val="083302E3"/>
    <w:rsid w:val="08330558"/>
    <w:rsid w:val="083305AD"/>
    <w:rsid w:val="08330606"/>
    <w:rsid w:val="08330614"/>
    <w:rsid w:val="083306FE"/>
    <w:rsid w:val="08330833"/>
    <w:rsid w:val="083308B6"/>
    <w:rsid w:val="0833092F"/>
    <w:rsid w:val="08330C1F"/>
    <w:rsid w:val="08330C3C"/>
    <w:rsid w:val="08330D09"/>
    <w:rsid w:val="08330DDE"/>
    <w:rsid w:val="08330E14"/>
    <w:rsid w:val="08330E86"/>
    <w:rsid w:val="08330EF8"/>
    <w:rsid w:val="083310CF"/>
    <w:rsid w:val="08331192"/>
    <w:rsid w:val="0833129F"/>
    <w:rsid w:val="083313DA"/>
    <w:rsid w:val="08331674"/>
    <w:rsid w:val="083316F9"/>
    <w:rsid w:val="083318AD"/>
    <w:rsid w:val="0833190B"/>
    <w:rsid w:val="0833191E"/>
    <w:rsid w:val="08331950"/>
    <w:rsid w:val="08331993"/>
    <w:rsid w:val="08331A45"/>
    <w:rsid w:val="08331A95"/>
    <w:rsid w:val="08331BCC"/>
    <w:rsid w:val="08331CCD"/>
    <w:rsid w:val="08331E03"/>
    <w:rsid w:val="08331EA9"/>
    <w:rsid w:val="083322F3"/>
    <w:rsid w:val="083323B0"/>
    <w:rsid w:val="083324C3"/>
    <w:rsid w:val="08332545"/>
    <w:rsid w:val="08332558"/>
    <w:rsid w:val="083325B6"/>
    <w:rsid w:val="0833260C"/>
    <w:rsid w:val="08332650"/>
    <w:rsid w:val="083326E9"/>
    <w:rsid w:val="08332728"/>
    <w:rsid w:val="08332848"/>
    <w:rsid w:val="083328BA"/>
    <w:rsid w:val="08332928"/>
    <w:rsid w:val="083329F8"/>
    <w:rsid w:val="08332B84"/>
    <w:rsid w:val="08332BA0"/>
    <w:rsid w:val="08332C4F"/>
    <w:rsid w:val="08332C6A"/>
    <w:rsid w:val="083332AE"/>
    <w:rsid w:val="0833348B"/>
    <w:rsid w:val="083335DE"/>
    <w:rsid w:val="083336F9"/>
    <w:rsid w:val="0833374C"/>
    <w:rsid w:val="08333757"/>
    <w:rsid w:val="0833384D"/>
    <w:rsid w:val="08333938"/>
    <w:rsid w:val="083339D1"/>
    <w:rsid w:val="08333A75"/>
    <w:rsid w:val="08333A9F"/>
    <w:rsid w:val="08333C94"/>
    <w:rsid w:val="08333CBB"/>
    <w:rsid w:val="08333D9D"/>
    <w:rsid w:val="08333DD9"/>
    <w:rsid w:val="08333F26"/>
    <w:rsid w:val="08333F64"/>
    <w:rsid w:val="08333FBB"/>
    <w:rsid w:val="083340E5"/>
    <w:rsid w:val="083341BB"/>
    <w:rsid w:val="083341FE"/>
    <w:rsid w:val="0833425A"/>
    <w:rsid w:val="08334280"/>
    <w:rsid w:val="08334313"/>
    <w:rsid w:val="08334314"/>
    <w:rsid w:val="08334373"/>
    <w:rsid w:val="083344D2"/>
    <w:rsid w:val="083345A0"/>
    <w:rsid w:val="083346DB"/>
    <w:rsid w:val="083347E1"/>
    <w:rsid w:val="08334838"/>
    <w:rsid w:val="0833486F"/>
    <w:rsid w:val="083348A9"/>
    <w:rsid w:val="083348AD"/>
    <w:rsid w:val="083348C2"/>
    <w:rsid w:val="08334931"/>
    <w:rsid w:val="08334949"/>
    <w:rsid w:val="083349F6"/>
    <w:rsid w:val="08334A3E"/>
    <w:rsid w:val="08334A58"/>
    <w:rsid w:val="08334AA6"/>
    <w:rsid w:val="08334E01"/>
    <w:rsid w:val="08334E5C"/>
    <w:rsid w:val="08334ECF"/>
    <w:rsid w:val="08334FE2"/>
    <w:rsid w:val="08334FE9"/>
    <w:rsid w:val="08334FEC"/>
    <w:rsid w:val="08335154"/>
    <w:rsid w:val="0833519C"/>
    <w:rsid w:val="08335324"/>
    <w:rsid w:val="083353BD"/>
    <w:rsid w:val="083353CF"/>
    <w:rsid w:val="083353F1"/>
    <w:rsid w:val="083355DA"/>
    <w:rsid w:val="08335689"/>
    <w:rsid w:val="083356F5"/>
    <w:rsid w:val="08335714"/>
    <w:rsid w:val="0833580D"/>
    <w:rsid w:val="083358D5"/>
    <w:rsid w:val="08335A72"/>
    <w:rsid w:val="08335A82"/>
    <w:rsid w:val="08335AFB"/>
    <w:rsid w:val="08335DFD"/>
    <w:rsid w:val="08335E7A"/>
    <w:rsid w:val="08335F1F"/>
    <w:rsid w:val="08335F36"/>
    <w:rsid w:val="08335FB8"/>
    <w:rsid w:val="083361CD"/>
    <w:rsid w:val="08336352"/>
    <w:rsid w:val="08336604"/>
    <w:rsid w:val="083367EE"/>
    <w:rsid w:val="0833693E"/>
    <w:rsid w:val="08336962"/>
    <w:rsid w:val="08336B0A"/>
    <w:rsid w:val="08336B84"/>
    <w:rsid w:val="08336B9E"/>
    <w:rsid w:val="08336BA5"/>
    <w:rsid w:val="08336BDD"/>
    <w:rsid w:val="08336CA6"/>
    <w:rsid w:val="08336D5E"/>
    <w:rsid w:val="08336DAC"/>
    <w:rsid w:val="08336E7B"/>
    <w:rsid w:val="08336EA2"/>
    <w:rsid w:val="08336FF4"/>
    <w:rsid w:val="08337009"/>
    <w:rsid w:val="083370D5"/>
    <w:rsid w:val="083370E9"/>
    <w:rsid w:val="0833717F"/>
    <w:rsid w:val="08337246"/>
    <w:rsid w:val="083372BC"/>
    <w:rsid w:val="083373C2"/>
    <w:rsid w:val="0833750B"/>
    <w:rsid w:val="08337547"/>
    <w:rsid w:val="083376C6"/>
    <w:rsid w:val="08337884"/>
    <w:rsid w:val="08337897"/>
    <w:rsid w:val="08337928"/>
    <w:rsid w:val="083379BE"/>
    <w:rsid w:val="08337A3C"/>
    <w:rsid w:val="08337C0D"/>
    <w:rsid w:val="08337C80"/>
    <w:rsid w:val="08337E14"/>
    <w:rsid w:val="0834011D"/>
    <w:rsid w:val="0834024D"/>
    <w:rsid w:val="0834030E"/>
    <w:rsid w:val="083403CD"/>
    <w:rsid w:val="083403E5"/>
    <w:rsid w:val="0834042C"/>
    <w:rsid w:val="083405BF"/>
    <w:rsid w:val="08340789"/>
    <w:rsid w:val="0834085F"/>
    <w:rsid w:val="083408F4"/>
    <w:rsid w:val="083409C3"/>
    <w:rsid w:val="083409F8"/>
    <w:rsid w:val="08340A3E"/>
    <w:rsid w:val="08340B3A"/>
    <w:rsid w:val="08340C80"/>
    <w:rsid w:val="08340C8B"/>
    <w:rsid w:val="08340D27"/>
    <w:rsid w:val="08340D52"/>
    <w:rsid w:val="08340D63"/>
    <w:rsid w:val="08340E64"/>
    <w:rsid w:val="08340EF0"/>
    <w:rsid w:val="08340F6C"/>
    <w:rsid w:val="08340FCA"/>
    <w:rsid w:val="08341133"/>
    <w:rsid w:val="08341157"/>
    <w:rsid w:val="08341165"/>
    <w:rsid w:val="0834133F"/>
    <w:rsid w:val="08341369"/>
    <w:rsid w:val="083413E5"/>
    <w:rsid w:val="08341432"/>
    <w:rsid w:val="08341599"/>
    <w:rsid w:val="083415B2"/>
    <w:rsid w:val="0834160C"/>
    <w:rsid w:val="083417B4"/>
    <w:rsid w:val="08341942"/>
    <w:rsid w:val="0834198B"/>
    <w:rsid w:val="083419CD"/>
    <w:rsid w:val="08341A30"/>
    <w:rsid w:val="08341AC9"/>
    <w:rsid w:val="08341B6B"/>
    <w:rsid w:val="08341B6E"/>
    <w:rsid w:val="08341B9B"/>
    <w:rsid w:val="08341DBB"/>
    <w:rsid w:val="08341DFE"/>
    <w:rsid w:val="08341F19"/>
    <w:rsid w:val="0834232C"/>
    <w:rsid w:val="0834234B"/>
    <w:rsid w:val="08342355"/>
    <w:rsid w:val="083424C6"/>
    <w:rsid w:val="08342563"/>
    <w:rsid w:val="083426EF"/>
    <w:rsid w:val="083427D4"/>
    <w:rsid w:val="08342802"/>
    <w:rsid w:val="08342853"/>
    <w:rsid w:val="083429E1"/>
    <w:rsid w:val="08342B8A"/>
    <w:rsid w:val="08342BEB"/>
    <w:rsid w:val="08342C07"/>
    <w:rsid w:val="08342C5D"/>
    <w:rsid w:val="08342CF6"/>
    <w:rsid w:val="08342F27"/>
    <w:rsid w:val="08343068"/>
    <w:rsid w:val="0834314B"/>
    <w:rsid w:val="083433AE"/>
    <w:rsid w:val="08343550"/>
    <w:rsid w:val="083435F8"/>
    <w:rsid w:val="083436BF"/>
    <w:rsid w:val="0834371F"/>
    <w:rsid w:val="083437E9"/>
    <w:rsid w:val="08343907"/>
    <w:rsid w:val="08343A6F"/>
    <w:rsid w:val="08343BC8"/>
    <w:rsid w:val="08343C85"/>
    <w:rsid w:val="08343D3D"/>
    <w:rsid w:val="08343D4F"/>
    <w:rsid w:val="08343D5D"/>
    <w:rsid w:val="08343D76"/>
    <w:rsid w:val="08343DB2"/>
    <w:rsid w:val="08343DFD"/>
    <w:rsid w:val="08343E90"/>
    <w:rsid w:val="08344092"/>
    <w:rsid w:val="083440EF"/>
    <w:rsid w:val="083443C2"/>
    <w:rsid w:val="083444C9"/>
    <w:rsid w:val="08344647"/>
    <w:rsid w:val="083446B9"/>
    <w:rsid w:val="08344701"/>
    <w:rsid w:val="0834476F"/>
    <w:rsid w:val="08344771"/>
    <w:rsid w:val="08344864"/>
    <w:rsid w:val="08344906"/>
    <w:rsid w:val="0834492D"/>
    <w:rsid w:val="08344974"/>
    <w:rsid w:val="083449EC"/>
    <w:rsid w:val="08344ADB"/>
    <w:rsid w:val="08344AF8"/>
    <w:rsid w:val="08344C45"/>
    <w:rsid w:val="08344D86"/>
    <w:rsid w:val="08344F0C"/>
    <w:rsid w:val="08345147"/>
    <w:rsid w:val="08345220"/>
    <w:rsid w:val="083454F1"/>
    <w:rsid w:val="0834554B"/>
    <w:rsid w:val="08345591"/>
    <w:rsid w:val="08345670"/>
    <w:rsid w:val="083456A9"/>
    <w:rsid w:val="0834573F"/>
    <w:rsid w:val="083457AC"/>
    <w:rsid w:val="08345849"/>
    <w:rsid w:val="083458A0"/>
    <w:rsid w:val="08345941"/>
    <w:rsid w:val="0834599C"/>
    <w:rsid w:val="083459BE"/>
    <w:rsid w:val="08345AC4"/>
    <w:rsid w:val="08345C03"/>
    <w:rsid w:val="08345DDF"/>
    <w:rsid w:val="08345FA1"/>
    <w:rsid w:val="083460B3"/>
    <w:rsid w:val="0834626A"/>
    <w:rsid w:val="08346305"/>
    <w:rsid w:val="08346466"/>
    <w:rsid w:val="0834671D"/>
    <w:rsid w:val="08346771"/>
    <w:rsid w:val="0834686C"/>
    <w:rsid w:val="0834695A"/>
    <w:rsid w:val="08346A91"/>
    <w:rsid w:val="08346B42"/>
    <w:rsid w:val="08346B97"/>
    <w:rsid w:val="08346B9B"/>
    <w:rsid w:val="08346BDF"/>
    <w:rsid w:val="08346C18"/>
    <w:rsid w:val="08346C47"/>
    <w:rsid w:val="08346DC3"/>
    <w:rsid w:val="08346DCE"/>
    <w:rsid w:val="08346E2A"/>
    <w:rsid w:val="08346E3E"/>
    <w:rsid w:val="08347032"/>
    <w:rsid w:val="08347057"/>
    <w:rsid w:val="083470E6"/>
    <w:rsid w:val="083470FB"/>
    <w:rsid w:val="08347151"/>
    <w:rsid w:val="08347175"/>
    <w:rsid w:val="0834719F"/>
    <w:rsid w:val="08347396"/>
    <w:rsid w:val="0834761F"/>
    <w:rsid w:val="083476A2"/>
    <w:rsid w:val="08347725"/>
    <w:rsid w:val="083477A3"/>
    <w:rsid w:val="083479ED"/>
    <w:rsid w:val="083479F8"/>
    <w:rsid w:val="08347E04"/>
    <w:rsid w:val="08347E1C"/>
    <w:rsid w:val="08347ED5"/>
    <w:rsid w:val="08347F92"/>
    <w:rsid w:val="08347FD7"/>
    <w:rsid w:val="08350175"/>
    <w:rsid w:val="08350418"/>
    <w:rsid w:val="08350441"/>
    <w:rsid w:val="08350512"/>
    <w:rsid w:val="0835051A"/>
    <w:rsid w:val="08350600"/>
    <w:rsid w:val="08350657"/>
    <w:rsid w:val="083506E7"/>
    <w:rsid w:val="08350786"/>
    <w:rsid w:val="083508E5"/>
    <w:rsid w:val="08350A69"/>
    <w:rsid w:val="08350AAA"/>
    <w:rsid w:val="08350B1C"/>
    <w:rsid w:val="08350BFB"/>
    <w:rsid w:val="08350C33"/>
    <w:rsid w:val="08350CB9"/>
    <w:rsid w:val="08350EB4"/>
    <w:rsid w:val="08350F04"/>
    <w:rsid w:val="08350F50"/>
    <w:rsid w:val="08350FA2"/>
    <w:rsid w:val="08350FAE"/>
    <w:rsid w:val="0835106B"/>
    <w:rsid w:val="083510D2"/>
    <w:rsid w:val="08351189"/>
    <w:rsid w:val="083511E6"/>
    <w:rsid w:val="08351254"/>
    <w:rsid w:val="0835134D"/>
    <w:rsid w:val="0835144B"/>
    <w:rsid w:val="08351457"/>
    <w:rsid w:val="083516C7"/>
    <w:rsid w:val="08351817"/>
    <w:rsid w:val="083518C3"/>
    <w:rsid w:val="08351962"/>
    <w:rsid w:val="08351A47"/>
    <w:rsid w:val="08351CDC"/>
    <w:rsid w:val="08351E1B"/>
    <w:rsid w:val="08351F78"/>
    <w:rsid w:val="08351F94"/>
    <w:rsid w:val="08351FF2"/>
    <w:rsid w:val="08351FF8"/>
    <w:rsid w:val="08352181"/>
    <w:rsid w:val="0835218F"/>
    <w:rsid w:val="083521B3"/>
    <w:rsid w:val="08352252"/>
    <w:rsid w:val="08352377"/>
    <w:rsid w:val="08352385"/>
    <w:rsid w:val="08352656"/>
    <w:rsid w:val="08352677"/>
    <w:rsid w:val="0835271C"/>
    <w:rsid w:val="08352943"/>
    <w:rsid w:val="08352B19"/>
    <w:rsid w:val="08352C9D"/>
    <w:rsid w:val="08352CEE"/>
    <w:rsid w:val="08352FAB"/>
    <w:rsid w:val="0835355F"/>
    <w:rsid w:val="08353575"/>
    <w:rsid w:val="08353695"/>
    <w:rsid w:val="083537B4"/>
    <w:rsid w:val="08353838"/>
    <w:rsid w:val="083539C8"/>
    <w:rsid w:val="08353AA4"/>
    <w:rsid w:val="08353B95"/>
    <w:rsid w:val="08353EA4"/>
    <w:rsid w:val="08353F43"/>
    <w:rsid w:val="08353F6A"/>
    <w:rsid w:val="08353FE6"/>
    <w:rsid w:val="083540CA"/>
    <w:rsid w:val="08354117"/>
    <w:rsid w:val="08354359"/>
    <w:rsid w:val="0835438B"/>
    <w:rsid w:val="083545A4"/>
    <w:rsid w:val="08354635"/>
    <w:rsid w:val="08354793"/>
    <w:rsid w:val="083547EE"/>
    <w:rsid w:val="08354911"/>
    <w:rsid w:val="08354B29"/>
    <w:rsid w:val="08354B9A"/>
    <w:rsid w:val="08354BB2"/>
    <w:rsid w:val="08354C9B"/>
    <w:rsid w:val="08354D8E"/>
    <w:rsid w:val="08354ECE"/>
    <w:rsid w:val="08354F84"/>
    <w:rsid w:val="083551DE"/>
    <w:rsid w:val="08355282"/>
    <w:rsid w:val="083552EC"/>
    <w:rsid w:val="08355458"/>
    <w:rsid w:val="0835550B"/>
    <w:rsid w:val="083555AC"/>
    <w:rsid w:val="083555BA"/>
    <w:rsid w:val="08355611"/>
    <w:rsid w:val="08355778"/>
    <w:rsid w:val="0835577A"/>
    <w:rsid w:val="083558B7"/>
    <w:rsid w:val="083559CE"/>
    <w:rsid w:val="08355AC8"/>
    <w:rsid w:val="08355AC9"/>
    <w:rsid w:val="08355C00"/>
    <w:rsid w:val="08355CB6"/>
    <w:rsid w:val="08355D5B"/>
    <w:rsid w:val="08355D96"/>
    <w:rsid w:val="08355ECF"/>
    <w:rsid w:val="08355EEF"/>
    <w:rsid w:val="083560B8"/>
    <w:rsid w:val="08356103"/>
    <w:rsid w:val="08356110"/>
    <w:rsid w:val="08356233"/>
    <w:rsid w:val="08356248"/>
    <w:rsid w:val="08356354"/>
    <w:rsid w:val="08356427"/>
    <w:rsid w:val="083564C6"/>
    <w:rsid w:val="083564F2"/>
    <w:rsid w:val="083565DB"/>
    <w:rsid w:val="0835661A"/>
    <w:rsid w:val="08356677"/>
    <w:rsid w:val="08356726"/>
    <w:rsid w:val="0835686A"/>
    <w:rsid w:val="08356950"/>
    <w:rsid w:val="08356AA2"/>
    <w:rsid w:val="08356B02"/>
    <w:rsid w:val="08356B2E"/>
    <w:rsid w:val="08356D57"/>
    <w:rsid w:val="08356E9C"/>
    <w:rsid w:val="08356EBD"/>
    <w:rsid w:val="08356F18"/>
    <w:rsid w:val="0835717E"/>
    <w:rsid w:val="0835723F"/>
    <w:rsid w:val="0835726E"/>
    <w:rsid w:val="08357285"/>
    <w:rsid w:val="0835735D"/>
    <w:rsid w:val="083573FC"/>
    <w:rsid w:val="08357462"/>
    <w:rsid w:val="08357670"/>
    <w:rsid w:val="08357809"/>
    <w:rsid w:val="08357953"/>
    <w:rsid w:val="0835795F"/>
    <w:rsid w:val="083579BC"/>
    <w:rsid w:val="08357A75"/>
    <w:rsid w:val="08357A94"/>
    <w:rsid w:val="08357D83"/>
    <w:rsid w:val="08357DA7"/>
    <w:rsid w:val="08357E8D"/>
    <w:rsid w:val="08357F58"/>
    <w:rsid w:val="08357FDA"/>
    <w:rsid w:val="083600BE"/>
    <w:rsid w:val="0836010D"/>
    <w:rsid w:val="0836033E"/>
    <w:rsid w:val="08360354"/>
    <w:rsid w:val="083604DD"/>
    <w:rsid w:val="08360564"/>
    <w:rsid w:val="083605EC"/>
    <w:rsid w:val="08360604"/>
    <w:rsid w:val="0836069E"/>
    <w:rsid w:val="083606CD"/>
    <w:rsid w:val="083607DD"/>
    <w:rsid w:val="083607FA"/>
    <w:rsid w:val="083608DE"/>
    <w:rsid w:val="08360A49"/>
    <w:rsid w:val="08360AFE"/>
    <w:rsid w:val="08360C25"/>
    <w:rsid w:val="08360CD1"/>
    <w:rsid w:val="08360D35"/>
    <w:rsid w:val="08360DCC"/>
    <w:rsid w:val="08360EC0"/>
    <w:rsid w:val="08360ED7"/>
    <w:rsid w:val="08360F21"/>
    <w:rsid w:val="08360F33"/>
    <w:rsid w:val="08360FBE"/>
    <w:rsid w:val="08360FDF"/>
    <w:rsid w:val="0836104A"/>
    <w:rsid w:val="08361223"/>
    <w:rsid w:val="0836122B"/>
    <w:rsid w:val="08361307"/>
    <w:rsid w:val="083613F8"/>
    <w:rsid w:val="083616E9"/>
    <w:rsid w:val="08361847"/>
    <w:rsid w:val="08361A7B"/>
    <w:rsid w:val="08361AA4"/>
    <w:rsid w:val="08361AC7"/>
    <w:rsid w:val="08361CF0"/>
    <w:rsid w:val="08361DC1"/>
    <w:rsid w:val="08361F41"/>
    <w:rsid w:val="08361F60"/>
    <w:rsid w:val="08361FCC"/>
    <w:rsid w:val="08362009"/>
    <w:rsid w:val="08362033"/>
    <w:rsid w:val="0836203A"/>
    <w:rsid w:val="0836213A"/>
    <w:rsid w:val="083621A1"/>
    <w:rsid w:val="083623AF"/>
    <w:rsid w:val="08362632"/>
    <w:rsid w:val="08362656"/>
    <w:rsid w:val="0836270A"/>
    <w:rsid w:val="0836281F"/>
    <w:rsid w:val="0836285D"/>
    <w:rsid w:val="0836293D"/>
    <w:rsid w:val="08362957"/>
    <w:rsid w:val="08362A81"/>
    <w:rsid w:val="08362AC5"/>
    <w:rsid w:val="08362BB9"/>
    <w:rsid w:val="08362D3F"/>
    <w:rsid w:val="08362D60"/>
    <w:rsid w:val="08362FA6"/>
    <w:rsid w:val="08363045"/>
    <w:rsid w:val="0836315F"/>
    <w:rsid w:val="08363193"/>
    <w:rsid w:val="083631BB"/>
    <w:rsid w:val="08363225"/>
    <w:rsid w:val="08363249"/>
    <w:rsid w:val="08363480"/>
    <w:rsid w:val="083636A0"/>
    <w:rsid w:val="0836383A"/>
    <w:rsid w:val="0836384B"/>
    <w:rsid w:val="08363874"/>
    <w:rsid w:val="0836399F"/>
    <w:rsid w:val="08363A8E"/>
    <w:rsid w:val="08363B14"/>
    <w:rsid w:val="08363B1F"/>
    <w:rsid w:val="08363CAD"/>
    <w:rsid w:val="08363D65"/>
    <w:rsid w:val="08363E85"/>
    <w:rsid w:val="08363EF2"/>
    <w:rsid w:val="08363F39"/>
    <w:rsid w:val="083640D8"/>
    <w:rsid w:val="08364142"/>
    <w:rsid w:val="083641BB"/>
    <w:rsid w:val="0836420D"/>
    <w:rsid w:val="0836424C"/>
    <w:rsid w:val="08364333"/>
    <w:rsid w:val="083643AB"/>
    <w:rsid w:val="083643B3"/>
    <w:rsid w:val="083647CF"/>
    <w:rsid w:val="08364961"/>
    <w:rsid w:val="08364A5A"/>
    <w:rsid w:val="08364A85"/>
    <w:rsid w:val="08364B08"/>
    <w:rsid w:val="08364B7B"/>
    <w:rsid w:val="08364C14"/>
    <w:rsid w:val="08364D9B"/>
    <w:rsid w:val="08364DAD"/>
    <w:rsid w:val="08364DD8"/>
    <w:rsid w:val="08364E5E"/>
    <w:rsid w:val="08364E76"/>
    <w:rsid w:val="08365081"/>
    <w:rsid w:val="0836519A"/>
    <w:rsid w:val="0836521D"/>
    <w:rsid w:val="08365238"/>
    <w:rsid w:val="08365399"/>
    <w:rsid w:val="08365496"/>
    <w:rsid w:val="083654E0"/>
    <w:rsid w:val="083656B3"/>
    <w:rsid w:val="08365786"/>
    <w:rsid w:val="08365827"/>
    <w:rsid w:val="08365837"/>
    <w:rsid w:val="0836585A"/>
    <w:rsid w:val="083658F7"/>
    <w:rsid w:val="08365983"/>
    <w:rsid w:val="08365B14"/>
    <w:rsid w:val="08365B61"/>
    <w:rsid w:val="08365C2A"/>
    <w:rsid w:val="08365CED"/>
    <w:rsid w:val="08365D1A"/>
    <w:rsid w:val="08365D49"/>
    <w:rsid w:val="08365D75"/>
    <w:rsid w:val="08365D93"/>
    <w:rsid w:val="08365E69"/>
    <w:rsid w:val="08365F11"/>
    <w:rsid w:val="08365F14"/>
    <w:rsid w:val="08365F20"/>
    <w:rsid w:val="08365FBB"/>
    <w:rsid w:val="08365FED"/>
    <w:rsid w:val="083660B1"/>
    <w:rsid w:val="0836610E"/>
    <w:rsid w:val="08366240"/>
    <w:rsid w:val="083662DB"/>
    <w:rsid w:val="083662EA"/>
    <w:rsid w:val="083665F6"/>
    <w:rsid w:val="083666BE"/>
    <w:rsid w:val="08366739"/>
    <w:rsid w:val="08366753"/>
    <w:rsid w:val="08366763"/>
    <w:rsid w:val="083667AC"/>
    <w:rsid w:val="08366801"/>
    <w:rsid w:val="08366928"/>
    <w:rsid w:val="083669CB"/>
    <w:rsid w:val="08366ABC"/>
    <w:rsid w:val="08366B4F"/>
    <w:rsid w:val="08366BEA"/>
    <w:rsid w:val="08366BF2"/>
    <w:rsid w:val="08366BF7"/>
    <w:rsid w:val="08366C1C"/>
    <w:rsid w:val="08366C97"/>
    <w:rsid w:val="08366E2D"/>
    <w:rsid w:val="08366FB5"/>
    <w:rsid w:val="08366FC6"/>
    <w:rsid w:val="08367260"/>
    <w:rsid w:val="08367276"/>
    <w:rsid w:val="0836729E"/>
    <w:rsid w:val="083672C7"/>
    <w:rsid w:val="083672FB"/>
    <w:rsid w:val="0836731A"/>
    <w:rsid w:val="0836756E"/>
    <w:rsid w:val="08367641"/>
    <w:rsid w:val="08367645"/>
    <w:rsid w:val="0836765E"/>
    <w:rsid w:val="083676C6"/>
    <w:rsid w:val="08367900"/>
    <w:rsid w:val="08367A0A"/>
    <w:rsid w:val="08367A68"/>
    <w:rsid w:val="08367B37"/>
    <w:rsid w:val="08367B67"/>
    <w:rsid w:val="08367BDE"/>
    <w:rsid w:val="08367DDE"/>
    <w:rsid w:val="08367E39"/>
    <w:rsid w:val="08367E56"/>
    <w:rsid w:val="08367E5A"/>
    <w:rsid w:val="08367FE7"/>
    <w:rsid w:val="08370082"/>
    <w:rsid w:val="08370215"/>
    <w:rsid w:val="083702F6"/>
    <w:rsid w:val="08370380"/>
    <w:rsid w:val="083706C9"/>
    <w:rsid w:val="08370755"/>
    <w:rsid w:val="08370839"/>
    <w:rsid w:val="083708E2"/>
    <w:rsid w:val="08370A1E"/>
    <w:rsid w:val="08370A3D"/>
    <w:rsid w:val="08370C22"/>
    <w:rsid w:val="08370CB2"/>
    <w:rsid w:val="08370CBA"/>
    <w:rsid w:val="08370CBB"/>
    <w:rsid w:val="08370CBC"/>
    <w:rsid w:val="08370CCE"/>
    <w:rsid w:val="08370E51"/>
    <w:rsid w:val="08370FAB"/>
    <w:rsid w:val="0837104F"/>
    <w:rsid w:val="0837113E"/>
    <w:rsid w:val="083713E1"/>
    <w:rsid w:val="0837181F"/>
    <w:rsid w:val="08371912"/>
    <w:rsid w:val="083719E7"/>
    <w:rsid w:val="08371D3D"/>
    <w:rsid w:val="08371DB0"/>
    <w:rsid w:val="08371E27"/>
    <w:rsid w:val="08371E37"/>
    <w:rsid w:val="08371E44"/>
    <w:rsid w:val="0837202C"/>
    <w:rsid w:val="083720F4"/>
    <w:rsid w:val="0837212D"/>
    <w:rsid w:val="08372169"/>
    <w:rsid w:val="083722B6"/>
    <w:rsid w:val="083723AE"/>
    <w:rsid w:val="08372547"/>
    <w:rsid w:val="083726E2"/>
    <w:rsid w:val="08372780"/>
    <w:rsid w:val="083727D4"/>
    <w:rsid w:val="083727F6"/>
    <w:rsid w:val="083728AE"/>
    <w:rsid w:val="083728B5"/>
    <w:rsid w:val="0837298A"/>
    <w:rsid w:val="08372A0C"/>
    <w:rsid w:val="08372B04"/>
    <w:rsid w:val="08372C32"/>
    <w:rsid w:val="08372C72"/>
    <w:rsid w:val="08372C84"/>
    <w:rsid w:val="08372C9C"/>
    <w:rsid w:val="08372CD5"/>
    <w:rsid w:val="08372ECA"/>
    <w:rsid w:val="08372EEB"/>
    <w:rsid w:val="08372F22"/>
    <w:rsid w:val="08372F25"/>
    <w:rsid w:val="083730A5"/>
    <w:rsid w:val="083731F6"/>
    <w:rsid w:val="083732B0"/>
    <w:rsid w:val="08373620"/>
    <w:rsid w:val="0837365F"/>
    <w:rsid w:val="083736FB"/>
    <w:rsid w:val="08373718"/>
    <w:rsid w:val="0837376C"/>
    <w:rsid w:val="083737F9"/>
    <w:rsid w:val="083737FC"/>
    <w:rsid w:val="083739D2"/>
    <w:rsid w:val="08373A5F"/>
    <w:rsid w:val="08373A9D"/>
    <w:rsid w:val="08373CF5"/>
    <w:rsid w:val="08373D20"/>
    <w:rsid w:val="08373D43"/>
    <w:rsid w:val="08373E53"/>
    <w:rsid w:val="08373E98"/>
    <w:rsid w:val="08373EB0"/>
    <w:rsid w:val="08373F41"/>
    <w:rsid w:val="08373F45"/>
    <w:rsid w:val="08373FC6"/>
    <w:rsid w:val="08374273"/>
    <w:rsid w:val="08374290"/>
    <w:rsid w:val="083742D5"/>
    <w:rsid w:val="08374317"/>
    <w:rsid w:val="08374443"/>
    <w:rsid w:val="083744AA"/>
    <w:rsid w:val="083746B6"/>
    <w:rsid w:val="083746C8"/>
    <w:rsid w:val="0837485B"/>
    <w:rsid w:val="083749E4"/>
    <w:rsid w:val="08374C20"/>
    <w:rsid w:val="08374D4C"/>
    <w:rsid w:val="08374D96"/>
    <w:rsid w:val="08374DA2"/>
    <w:rsid w:val="08374E94"/>
    <w:rsid w:val="08374F9D"/>
    <w:rsid w:val="08375019"/>
    <w:rsid w:val="083750BA"/>
    <w:rsid w:val="0837510E"/>
    <w:rsid w:val="083753FE"/>
    <w:rsid w:val="083754B3"/>
    <w:rsid w:val="08375502"/>
    <w:rsid w:val="0837551A"/>
    <w:rsid w:val="083756AE"/>
    <w:rsid w:val="08375871"/>
    <w:rsid w:val="08375964"/>
    <w:rsid w:val="08375A8A"/>
    <w:rsid w:val="08375B28"/>
    <w:rsid w:val="08375D25"/>
    <w:rsid w:val="08375E15"/>
    <w:rsid w:val="08375E33"/>
    <w:rsid w:val="08375F5D"/>
    <w:rsid w:val="08375F73"/>
    <w:rsid w:val="08375F87"/>
    <w:rsid w:val="08376080"/>
    <w:rsid w:val="08376199"/>
    <w:rsid w:val="083764A8"/>
    <w:rsid w:val="083765A9"/>
    <w:rsid w:val="0837668D"/>
    <w:rsid w:val="08376698"/>
    <w:rsid w:val="0837673C"/>
    <w:rsid w:val="083767A6"/>
    <w:rsid w:val="083768AE"/>
    <w:rsid w:val="08376B89"/>
    <w:rsid w:val="08376BBC"/>
    <w:rsid w:val="08376E90"/>
    <w:rsid w:val="08376EA9"/>
    <w:rsid w:val="08376EF6"/>
    <w:rsid w:val="08376F0B"/>
    <w:rsid w:val="08376F0E"/>
    <w:rsid w:val="08376FE1"/>
    <w:rsid w:val="08377071"/>
    <w:rsid w:val="08377156"/>
    <w:rsid w:val="083771B0"/>
    <w:rsid w:val="08377222"/>
    <w:rsid w:val="0837730A"/>
    <w:rsid w:val="083773AF"/>
    <w:rsid w:val="08377539"/>
    <w:rsid w:val="083777D5"/>
    <w:rsid w:val="08377839"/>
    <w:rsid w:val="083778D9"/>
    <w:rsid w:val="083778E1"/>
    <w:rsid w:val="08377A13"/>
    <w:rsid w:val="08377ADB"/>
    <w:rsid w:val="08377B91"/>
    <w:rsid w:val="08377BAA"/>
    <w:rsid w:val="08377C40"/>
    <w:rsid w:val="08377C9B"/>
    <w:rsid w:val="08377DEB"/>
    <w:rsid w:val="08377E78"/>
    <w:rsid w:val="08377F4B"/>
    <w:rsid w:val="083800AB"/>
    <w:rsid w:val="083800DF"/>
    <w:rsid w:val="083801DE"/>
    <w:rsid w:val="08380391"/>
    <w:rsid w:val="083803F1"/>
    <w:rsid w:val="0838051A"/>
    <w:rsid w:val="08380566"/>
    <w:rsid w:val="08380749"/>
    <w:rsid w:val="083807CC"/>
    <w:rsid w:val="083809D9"/>
    <w:rsid w:val="083809F7"/>
    <w:rsid w:val="08380A8C"/>
    <w:rsid w:val="08380B6D"/>
    <w:rsid w:val="08380BCF"/>
    <w:rsid w:val="08380BDC"/>
    <w:rsid w:val="08380BF7"/>
    <w:rsid w:val="08380D1F"/>
    <w:rsid w:val="08380D9F"/>
    <w:rsid w:val="08380DEF"/>
    <w:rsid w:val="08381136"/>
    <w:rsid w:val="0838119A"/>
    <w:rsid w:val="08381225"/>
    <w:rsid w:val="0838144F"/>
    <w:rsid w:val="083814E9"/>
    <w:rsid w:val="08381590"/>
    <w:rsid w:val="083815F1"/>
    <w:rsid w:val="0838163A"/>
    <w:rsid w:val="08381642"/>
    <w:rsid w:val="08381667"/>
    <w:rsid w:val="08381694"/>
    <w:rsid w:val="0838172B"/>
    <w:rsid w:val="083817A3"/>
    <w:rsid w:val="083817C8"/>
    <w:rsid w:val="083819E6"/>
    <w:rsid w:val="08381A04"/>
    <w:rsid w:val="08381AF8"/>
    <w:rsid w:val="08381D0C"/>
    <w:rsid w:val="08381DAF"/>
    <w:rsid w:val="08381F8F"/>
    <w:rsid w:val="08381FF9"/>
    <w:rsid w:val="08382059"/>
    <w:rsid w:val="083821F0"/>
    <w:rsid w:val="08382334"/>
    <w:rsid w:val="08382337"/>
    <w:rsid w:val="0838241E"/>
    <w:rsid w:val="08382443"/>
    <w:rsid w:val="08382517"/>
    <w:rsid w:val="0838251A"/>
    <w:rsid w:val="083825B6"/>
    <w:rsid w:val="08382674"/>
    <w:rsid w:val="08382792"/>
    <w:rsid w:val="083827A3"/>
    <w:rsid w:val="08382820"/>
    <w:rsid w:val="08382899"/>
    <w:rsid w:val="0838290D"/>
    <w:rsid w:val="08382989"/>
    <w:rsid w:val="083829FF"/>
    <w:rsid w:val="08382A0C"/>
    <w:rsid w:val="08382A74"/>
    <w:rsid w:val="08382BB6"/>
    <w:rsid w:val="08382CA3"/>
    <w:rsid w:val="08382E8D"/>
    <w:rsid w:val="08382EB6"/>
    <w:rsid w:val="083830E0"/>
    <w:rsid w:val="08383143"/>
    <w:rsid w:val="083831F1"/>
    <w:rsid w:val="0838327D"/>
    <w:rsid w:val="08383375"/>
    <w:rsid w:val="08383389"/>
    <w:rsid w:val="0838348A"/>
    <w:rsid w:val="08383503"/>
    <w:rsid w:val="08383572"/>
    <w:rsid w:val="083836CF"/>
    <w:rsid w:val="08383740"/>
    <w:rsid w:val="08383790"/>
    <w:rsid w:val="083837EF"/>
    <w:rsid w:val="083838F9"/>
    <w:rsid w:val="08383C8C"/>
    <w:rsid w:val="08383D36"/>
    <w:rsid w:val="08384055"/>
    <w:rsid w:val="08384146"/>
    <w:rsid w:val="0838424A"/>
    <w:rsid w:val="08384428"/>
    <w:rsid w:val="08384563"/>
    <w:rsid w:val="0838470E"/>
    <w:rsid w:val="08384715"/>
    <w:rsid w:val="0838477B"/>
    <w:rsid w:val="0838483B"/>
    <w:rsid w:val="08384920"/>
    <w:rsid w:val="083849F0"/>
    <w:rsid w:val="08384A1A"/>
    <w:rsid w:val="08384E7D"/>
    <w:rsid w:val="08384EC1"/>
    <w:rsid w:val="08384FCC"/>
    <w:rsid w:val="08385083"/>
    <w:rsid w:val="083850F3"/>
    <w:rsid w:val="08385345"/>
    <w:rsid w:val="08385373"/>
    <w:rsid w:val="08385534"/>
    <w:rsid w:val="083855EC"/>
    <w:rsid w:val="083855FF"/>
    <w:rsid w:val="08385632"/>
    <w:rsid w:val="083856B7"/>
    <w:rsid w:val="0838575C"/>
    <w:rsid w:val="083859F4"/>
    <w:rsid w:val="08385A61"/>
    <w:rsid w:val="08385B72"/>
    <w:rsid w:val="08385BA6"/>
    <w:rsid w:val="08385BBC"/>
    <w:rsid w:val="08385BDE"/>
    <w:rsid w:val="08385C07"/>
    <w:rsid w:val="08385CF1"/>
    <w:rsid w:val="08385D9F"/>
    <w:rsid w:val="08385DA2"/>
    <w:rsid w:val="08385F2A"/>
    <w:rsid w:val="08385FC6"/>
    <w:rsid w:val="08386345"/>
    <w:rsid w:val="08386467"/>
    <w:rsid w:val="0838648F"/>
    <w:rsid w:val="083864A5"/>
    <w:rsid w:val="08386562"/>
    <w:rsid w:val="0838664D"/>
    <w:rsid w:val="083867A0"/>
    <w:rsid w:val="08386842"/>
    <w:rsid w:val="083868A2"/>
    <w:rsid w:val="083868E2"/>
    <w:rsid w:val="08386A39"/>
    <w:rsid w:val="08386A6F"/>
    <w:rsid w:val="08386C2D"/>
    <w:rsid w:val="08386C6D"/>
    <w:rsid w:val="08386DBF"/>
    <w:rsid w:val="08386FB6"/>
    <w:rsid w:val="083870A6"/>
    <w:rsid w:val="08387254"/>
    <w:rsid w:val="08387298"/>
    <w:rsid w:val="08387520"/>
    <w:rsid w:val="08387587"/>
    <w:rsid w:val="08387622"/>
    <w:rsid w:val="08387AC5"/>
    <w:rsid w:val="08387B83"/>
    <w:rsid w:val="08387CBD"/>
    <w:rsid w:val="08387E0E"/>
    <w:rsid w:val="08387EB7"/>
    <w:rsid w:val="08387EFD"/>
    <w:rsid w:val="08387F74"/>
    <w:rsid w:val="083900EF"/>
    <w:rsid w:val="08390118"/>
    <w:rsid w:val="0839021D"/>
    <w:rsid w:val="0839040C"/>
    <w:rsid w:val="08390435"/>
    <w:rsid w:val="0839052E"/>
    <w:rsid w:val="083906C2"/>
    <w:rsid w:val="0839091E"/>
    <w:rsid w:val="08390B5B"/>
    <w:rsid w:val="08390BB3"/>
    <w:rsid w:val="08390D81"/>
    <w:rsid w:val="08390E95"/>
    <w:rsid w:val="0839110C"/>
    <w:rsid w:val="0839141C"/>
    <w:rsid w:val="083915BA"/>
    <w:rsid w:val="083915F7"/>
    <w:rsid w:val="083917CD"/>
    <w:rsid w:val="0839182C"/>
    <w:rsid w:val="08391884"/>
    <w:rsid w:val="083918A2"/>
    <w:rsid w:val="08391A20"/>
    <w:rsid w:val="08391BA7"/>
    <w:rsid w:val="08391D8A"/>
    <w:rsid w:val="08391EB6"/>
    <w:rsid w:val="08391F1A"/>
    <w:rsid w:val="08391F60"/>
    <w:rsid w:val="083922AF"/>
    <w:rsid w:val="083923B8"/>
    <w:rsid w:val="083923CD"/>
    <w:rsid w:val="083926A6"/>
    <w:rsid w:val="083926E8"/>
    <w:rsid w:val="0839276D"/>
    <w:rsid w:val="08392924"/>
    <w:rsid w:val="08392947"/>
    <w:rsid w:val="08392955"/>
    <w:rsid w:val="08392B8F"/>
    <w:rsid w:val="08392BC5"/>
    <w:rsid w:val="08392BD3"/>
    <w:rsid w:val="08392C13"/>
    <w:rsid w:val="08392F65"/>
    <w:rsid w:val="08392FFA"/>
    <w:rsid w:val="08393107"/>
    <w:rsid w:val="0839324C"/>
    <w:rsid w:val="0839325C"/>
    <w:rsid w:val="08393471"/>
    <w:rsid w:val="0839358B"/>
    <w:rsid w:val="0839368D"/>
    <w:rsid w:val="08393690"/>
    <w:rsid w:val="08393777"/>
    <w:rsid w:val="083937F3"/>
    <w:rsid w:val="08393852"/>
    <w:rsid w:val="08393978"/>
    <w:rsid w:val="08393A49"/>
    <w:rsid w:val="08393B57"/>
    <w:rsid w:val="08393C36"/>
    <w:rsid w:val="08393C83"/>
    <w:rsid w:val="08393D90"/>
    <w:rsid w:val="08393E76"/>
    <w:rsid w:val="08393F2E"/>
    <w:rsid w:val="083941FC"/>
    <w:rsid w:val="083942D1"/>
    <w:rsid w:val="083943AC"/>
    <w:rsid w:val="0839453A"/>
    <w:rsid w:val="083946C1"/>
    <w:rsid w:val="08394774"/>
    <w:rsid w:val="08394796"/>
    <w:rsid w:val="083949C8"/>
    <w:rsid w:val="08394BE0"/>
    <w:rsid w:val="08394C43"/>
    <w:rsid w:val="08394C7B"/>
    <w:rsid w:val="08394DCB"/>
    <w:rsid w:val="08394F0E"/>
    <w:rsid w:val="08395009"/>
    <w:rsid w:val="0839504A"/>
    <w:rsid w:val="083950B4"/>
    <w:rsid w:val="08395159"/>
    <w:rsid w:val="0839533D"/>
    <w:rsid w:val="0839546F"/>
    <w:rsid w:val="083954FD"/>
    <w:rsid w:val="08395577"/>
    <w:rsid w:val="0839581B"/>
    <w:rsid w:val="08395858"/>
    <w:rsid w:val="08395876"/>
    <w:rsid w:val="083959E4"/>
    <w:rsid w:val="08395A63"/>
    <w:rsid w:val="08395AAC"/>
    <w:rsid w:val="08395B31"/>
    <w:rsid w:val="08395B67"/>
    <w:rsid w:val="08395D31"/>
    <w:rsid w:val="08395D81"/>
    <w:rsid w:val="08395E4E"/>
    <w:rsid w:val="08395E63"/>
    <w:rsid w:val="08395EF3"/>
    <w:rsid w:val="08396154"/>
    <w:rsid w:val="08396287"/>
    <w:rsid w:val="083963CB"/>
    <w:rsid w:val="0839642D"/>
    <w:rsid w:val="0839660F"/>
    <w:rsid w:val="0839666D"/>
    <w:rsid w:val="083966FE"/>
    <w:rsid w:val="08396A33"/>
    <w:rsid w:val="08396B14"/>
    <w:rsid w:val="08396B53"/>
    <w:rsid w:val="08396B65"/>
    <w:rsid w:val="08396EBD"/>
    <w:rsid w:val="08396FEA"/>
    <w:rsid w:val="08397249"/>
    <w:rsid w:val="08397306"/>
    <w:rsid w:val="08397375"/>
    <w:rsid w:val="08397475"/>
    <w:rsid w:val="08397601"/>
    <w:rsid w:val="08397770"/>
    <w:rsid w:val="0839777F"/>
    <w:rsid w:val="083977BE"/>
    <w:rsid w:val="083977D9"/>
    <w:rsid w:val="083977FF"/>
    <w:rsid w:val="08397AD6"/>
    <w:rsid w:val="08397D91"/>
    <w:rsid w:val="08397E0D"/>
    <w:rsid w:val="08397E86"/>
    <w:rsid w:val="08397F2A"/>
    <w:rsid w:val="08397FCB"/>
    <w:rsid w:val="083A0562"/>
    <w:rsid w:val="083A06F2"/>
    <w:rsid w:val="083A07A9"/>
    <w:rsid w:val="083A0822"/>
    <w:rsid w:val="083A0BD7"/>
    <w:rsid w:val="083A0C18"/>
    <w:rsid w:val="083A0C7D"/>
    <w:rsid w:val="083A0E5A"/>
    <w:rsid w:val="083A0E78"/>
    <w:rsid w:val="083A0F43"/>
    <w:rsid w:val="083A0FAE"/>
    <w:rsid w:val="083A0FBD"/>
    <w:rsid w:val="083A1039"/>
    <w:rsid w:val="083A11A0"/>
    <w:rsid w:val="083A124F"/>
    <w:rsid w:val="083A12E3"/>
    <w:rsid w:val="083A142A"/>
    <w:rsid w:val="083A1498"/>
    <w:rsid w:val="083A1523"/>
    <w:rsid w:val="083A1784"/>
    <w:rsid w:val="083A18CD"/>
    <w:rsid w:val="083A198E"/>
    <w:rsid w:val="083A1D12"/>
    <w:rsid w:val="083A1D85"/>
    <w:rsid w:val="083A1F0E"/>
    <w:rsid w:val="083A1F3E"/>
    <w:rsid w:val="083A1F8F"/>
    <w:rsid w:val="083A1FDC"/>
    <w:rsid w:val="083A2026"/>
    <w:rsid w:val="083A21E5"/>
    <w:rsid w:val="083A228A"/>
    <w:rsid w:val="083A2395"/>
    <w:rsid w:val="083A2431"/>
    <w:rsid w:val="083A254E"/>
    <w:rsid w:val="083A2607"/>
    <w:rsid w:val="083A2662"/>
    <w:rsid w:val="083A2713"/>
    <w:rsid w:val="083A27A3"/>
    <w:rsid w:val="083A28A0"/>
    <w:rsid w:val="083A296E"/>
    <w:rsid w:val="083A2A7B"/>
    <w:rsid w:val="083A2AF6"/>
    <w:rsid w:val="083A2BBB"/>
    <w:rsid w:val="083A2BFB"/>
    <w:rsid w:val="083A2D65"/>
    <w:rsid w:val="083A2E86"/>
    <w:rsid w:val="083A2E91"/>
    <w:rsid w:val="083A2EA1"/>
    <w:rsid w:val="083A2FA8"/>
    <w:rsid w:val="083A3271"/>
    <w:rsid w:val="083A334D"/>
    <w:rsid w:val="083A34E0"/>
    <w:rsid w:val="083A3571"/>
    <w:rsid w:val="083A35EF"/>
    <w:rsid w:val="083A365F"/>
    <w:rsid w:val="083A3662"/>
    <w:rsid w:val="083A376E"/>
    <w:rsid w:val="083A3772"/>
    <w:rsid w:val="083A37FE"/>
    <w:rsid w:val="083A3830"/>
    <w:rsid w:val="083A39A2"/>
    <w:rsid w:val="083A39DD"/>
    <w:rsid w:val="083A3B7E"/>
    <w:rsid w:val="083A3C05"/>
    <w:rsid w:val="083A3C69"/>
    <w:rsid w:val="083A3DB1"/>
    <w:rsid w:val="083A3DC1"/>
    <w:rsid w:val="083A400E"/>
    <w:rsid w:val="083A402E"/>
    <w:rsid w:val="083A40B4"/>
    <w:rsid w:val="083A422E"/>
    <w:rsid w:val="083A4266"/>
    <w:rsid w:val="083A44A7"/>
    <w:rsid w:val="083A44E7"/>
    <w:rsid w:val="083A4564"/>
    <w:rsid w:val="083A46AF"/>
    <w:rsid w:val="083A47F6"/>
    <w:rsid w:val="083A48DE"/>
    <w:rsid w:val="083A4A62"/>
    <w:rsid w:val="083A4ACC"/>
    <w:rsid w:val="083A4AE1"/>
    <w:rsid w:val="083A4B30"/>
    <w:rsid w:val="083A4B4A"/>
    <w:rsid w:val="083A4B93"/>
    <w:rsid w:val="083A4BF5"/>
    <w:rsid w:val="083A4C23"/>
    <w:rsid w:val="083A4CF1"/>
    <w:rsid w:val="083A4D94"/>
    <w:rsid w:val="083A4DF2"/>
    <w:rsid w:val="083A5031"/>
    <w:rsid w:val="083A506C"/>
    <w:rsid w:val="083A5179"/>
    <w:rsid w:val="083A5357"/>
    <w:rsid w:val="083A5412"/>
    <w:rsid w:val="083A5484"/>
    <w:rsid w:val="083A55B0"/>
    <w:rsid w:val="083A5713"/>
    <w:rsid w:val="083A5C39"/>
    <w:rsid w:val="083A5C90"/>
    <w:rsid w:val="083A5CCA"/>
    <w:rsid w:val="083A5CDB"/>
    <w:rsid w:val="083A5E20"/>
    <w:rsid w:val="083A5E7A"/>
    <w:rsid w:val="083A5F3D"/>
    <w:rsid w:val="083A5F3E"/>
    <w:rsid w:val="083A5F8E"/>
    <w:rsid w:val="083A608A"/>
    <w:rsid w:val="083A60E5"/>
    <w:rsid w:val="083A617F"/>
    <w:rsid w:val="083A61D9"/>
    <w:rsid w:val="083A62E2"/>
    <w:rsid w:val="083A62EF"/>
    <w:rsid w:val="083A6300"/>
    <w:rsid w:val="083A63BA"/>
    <w:rsid w:val="083A654B"/>
    <w:rsid w:val="083A6B73"/>
    <w:rsid w:val="083A6E87"/>
    <w:rsid w:val="083A6ED0"/>
    <w:rsid w:val="083A7088"/>
    <w:rsid w:val="083A71A2"/>
    <w:rsid w:val="083A71AC"/>
    <w:rsid w:val="083A7303"/>
    <w:rsid w:val="083A7359"/>
    <w:rsid w:val="083A73CB"/>
    <w:rsid w:val="083A7400"/>
    <w:rsid w:val="083A7434"/>
    <w:rsid w:val="083A7457"/>
    <w:rsid w:val="083A7472"/>
    <w:rsid w:val="083A747D"/>
    <w:rsid w:val="083A75E4"/>
    <w:rsid w:val="083A767B"/>
    <w:rsid w:val="083A77CB"/>
    <w:rsid w:val="083A77E7"/>
    <w:rsid w:val="083A78D6"/>
    <w:rsid w:val="083A7996"/>
    <w:rsid w:val="083A79D9"/>
    <w:rsid w:val="083A7A97"/>
    <w:rsid w:val="083A7C9D"/>
    <w:rsid w:val="083A7CA8"/>
    <w:rsid w:val="083A7E58"/>
    <w:rsid w:val="083B00F7"/>
    <w:rsid w:val="083B0173"/>
    <w:rsid w:val="083B043C"/>
    <w:rsid w:val="083B044D"/>
    <w:rsid w:val="083B04D1"/>
    <w:rsid w:val="083B0605"/>
    <w:rsid w:val="083B0646"/>
    <w:rsid w:val="083B0728"/>
    <w:rsid w:val="083B07AE"/>
    <w:rsid w:val="083B0885"/>
    <w:rsid w:val="083B08BF"/>
    <w:rsid w:val="083B0ADF"/>
    <w:rsid w:val="083B0BE5"/>
    <w:rsid w:val="083B0C02"/>
    <w:rsid w:val="083B0CAE"/>
    <w:rsid w:val="083B0CFC"/>
    <w:rsid w:val="083B0D03"/>
    <w:rsid w:val="083B0F01"/>
    <w:rsid w:val="083B0F9C"/>
    <w:rsid w:val="083B1056"/>
    <w:rsid w:val="083B111C"/>
    <w:rsid w:val="083B114A"/>
    <w:rsid w:val="083B116C"/>
    <w:rsid w:val="083B1211"/>
    <w:rsid w:val="083B1464"/>
    <w:rsid w:val="083B146A"/>
    <w:rsid w:val="083B1478"/>
    <w:rsid w:val="083B1691"/>
    <w:rsid w:val="083B172F"/>
    <w:rsid w:val="083B17B7"/>
    <w:rsid w:val="083B17C1"/>
    <w:rsid w:val="083B17DD"/>
    <w:rsid w:val="083B181E"/>
    <w:rsid w:val="083B1833"/>
    <w:rsid w:val="083B1A04"/>
    <w:rsid w:val="083B1A3D"/>
    <w:rsid w:val="083B1C51"/>
    <w:rsid w:val="083B1DCB"/>
    <w:rsid w:val="083B1E8F"/>
    <w:rsid w:val="083B1F39"/>
    <w:rsid w:val="083B1F5E"/>
    <w:rsid w:val="083B2140"/>
    <w:rsid w:val="083B2305"/>
    <w:rsid w:val="083B23F4"/>
    <w:rsid w:val="083B2614"/>
    <w:rsid w:val="083B2673"/>
    <w:rsid w:val="083B277B"/>
    <w:rsid w:val="083B2868"/>
    <w:rsid w:val="083B28D5"/>
    <w:rsid w:val="083B2909"/>
    <w:rsid w:val="083B298E"/>
    <w:rsid w:val="083B2A0B"/>
    <w:rsid w:val="083B2B29"/>
    <w:rsid w:val="083B2BEF"/>
    <w:rsid w:val="083B2C3C"/>
    <w:rsid w:val="083B2C64"/>
    <w:rsid w:val="083B2D82"/>
    <w:rsid w:val="083B2E1B"/>
    <w:rsid w:val="083B2F43"/>
    <w:rsid w:val="083B2F49"/>
    <w:rsid w:val="083B3054"/>
    <w:rsid w:val="083B30A4"/>
    <w:rsid w:val="083B311F"/>
    <w:rsid w:val="083B3164"/>
    <w:rsid w:val="083B332D"/>
    <w:rsid w:val="083B3419"/>
    <w:rsid w:val="083B3433"/>
    <w:rsid w:val="083B34FA"/>
    <w:rsid w:val="083B3692"/>
    <w:rsid w:val="083B37F7"/>
    <w:rsid w:val="083B3939"/>
    <w:rsid w:val="083B397F"/>
    <w:rsid w:val="083B3988"/>
    <w:rsid w:val="083B3A2C"/>
    <w:rsid w:val="083B3AC1"/>
    <w:rsid w:val="083B3AD0"/>
    <w:rsid w:val="083B3B6C"/>
    <w:rsid w:val="083B3E36"/>
    <w:rsid w:val="083B3F66"/>
    <w:rsid w:val="083B4035"/>
    <w:rsid w:val="083B40A7"/>
    <w:rsid w:val="083B40C5"/>
    <w:rsid w:val="083B40DA"/>
    <w:rsid w:val="083B410A"/>
    <w:rsid w:val="083B4155"/>
    <w:rsid w:val="083B429B"/>
    <w:rsid w:val="083B42C9"/>
    <w:rsid w:val="083B4469"/>
    <w:rsid w:val="083B4705"/>
    <w:rsid w:val="083B4708"/>
    <w:rsid w:val="083B4804"/>
    <w:rsid w:val="083B4965"/>
    <w:rsid w:val="083B49B5"/>
    <w:rsid w:val="083B4B23"/>
    <w:rsid w:val="083B4BC6"/>
    <w:rsid w:val="083B4C95"/>
    <w:rsid w:val="083B4D4C"/>
    <w:rsid w:val="083B4D6D"/>
    <w:rsid w:val="083B4E62"/>
    <w:rsid w:val="083B4F8B"/>
    <w:rsid w:val="083B50FC"/>
    <w:rsid w:val="083B5204"/>
    <w:rsid w:val="083B526A"/>
    <w:rsid w:val="083B52B5"/>
    <w:rsid w:val="083B531D"/>
    <w:rsid w:val="083B5358"/>
    <w:rsid w:val="083B539E"/>
    <w:rsid w:val="083B55BF"/>
    <w:rsid w:val="083B56B3"/>
    <w:rsid w:val="083B5812"/>
    <w:rsid w:val="083B586E"/>
    <w:rsid w:val="083B59E5"/>
    <w:rsid w:val="083B5B99"/>
    <w:rsid w:val="083B5D8C"/>
    <w:rsid w:val="083B5E7D"/>
    <w:rsid w:val="083B5EDD"/>
    <w:rsid w:val="083B5FE6"/>
    <w:rsid w:val="083B6028"/>
    <w:rsid w:val="083B6037"/>
    <w:rsid w:val="083B603F"/>
    <w:rsid w:val="083B6057"/>
    <w:rsid w:val="083B611B"/>
    <w:rsid w:val="083B61CB"/>
    <w:rsid w:val="083B6334"/>
    <w:rsid w:val="083B66EA"/>
    <w:rsid w:val="083B6763"/>
    <w:rsid w:val="083B67BE"/>
    <w:rsid w:val="083B6805"/>
    <w:rsid w:val="083B685D"/>
    <w:rsid w:val="083B6986"/>
    <w:rsid w:val="083B698F"/>
    <w:rsid w:val="083B6B66"/>
    <w:rsid w:val="083B6CCA"/>
    <w:rsid w:val="083B6CF3"/>
    <w:rsid w:val="083B6D4C"/>
    <w:rsid w:val="083B6D68"/>
    <w:rsid w:val="083B6DD2"/>
    <w:rsid w:val="083B6E09"/>
    <w:rsid w:val="083B6E36"/>
    <w:rsid w:val="083B6F22"/>
    <w:rsid w:val="083B6F54"/>
    <w:rsid w:val="083B7030"/>
    <w:rsid w:val="083B71C5"/>
    <w:rsid w:val="083B721D"/>
    <w:rsid w:val="083B724A"/>
    <w:rsid w:val="083B7372"/>
    <w:rsid w:val="083B7428"/>
    <w:rsid w:val="083B763C"/>
    <w:rsid w:val="083B767D"/>
    <w:rsid w:val="083B7DA9"/>
    <w:rsid w:val="083B7F1F"/>
    <w:rsid w:val="083B7F98"/>
    <w:rsid w:val="083C0042"/>
    <w:rsid w:val="083C0129"/>
    <w:rsid w:val="083C0277"/>
    <w:rsid w:val="083C0478"/>
    <w:rsid w:val="083C05CA"/>
    <w:rsid w:val="083C06C9"/>
    <w:rsid w:val="083C06DA"/>
    <w:rsid w:val="083C086A"/>
    <w:rsid w:val="083C08AD"/>
    <w:rsid w:val="083C091F"/>
    <w:rsid w:val="083C092A"/>
    <w:rsid w:val="083C0953"/>
    <w:rsid w:val="083C0A3B"/>
    <w:rsid w:val="083C0AF4"/>
    <w:rsid w:val="083C0B6A"/>
    <w:rsid w:val="083C0C18"/>
    <w:rsid w:val="083C0CE6"/>
    <w:rsid w:val="083C0D4A"/>
    <w:rsid w:val="083C0E8F"/>
    <w:rsid w:val="083C0F09"/>
    <w:rsid w:val="083C0F46"/>
    <w:rsid w:val="083C0F78"/>
    <w:rsid w:val="083C0F7C"/>
    <w:rsid w:val="083C0FC4"/>
    <w:rsid w:val="083C1053"/>
    <w:rsid w:val="083C1131"/>
    <w:rsid w:val="083C1157"/>
    <w:rsid w:val="083C11CE"/>
    <w:rsid w:val="083C120E"/>
    <w:rsid w:val="083C12C6"/>
    <w:rsid w:val="083C1339"/>
    <w:rsid w:val="083C13D4"/>
    <w:rsid w:val="083C1480"/>
    <w:rsid w:val="083C1495"/>
    <w:rsid w:val="083C173A"/>
    <w:rsid w:val="083C184B"/>
    <w:rsid w:val="083C188F"/>
    <w:rsid w:val="083C18E3"/>
    <w:rsid w:val="083C18F3"/>
    <w:rsid w:val="083C19F4"/>
    <w:rsid w:val="083C1AB6"/>
    <w:rsid w:val="083C1B1B"/>
    <w:rsid w:val="083C1B21"/>
    <w:rsid w:val="083C1B8F"/>
    <w:rsid w:val="083C1C24"/>
    <w:rsid w:val="083C1C9D"/>
    <w:rsid w:val="083C1DBF"/>
    <w:rsid w:val="083C1E3B"/>
    <w:rsid w:val="083C1F20"/>
    <w:rsid w:val="083C204C"/>
    <w:rsid w:val="083C20B8"/>
    <w:rsid w:val="083C20CE"/>
    <w:rsid w:val="083C21EF"/>
    <w:rsid w:val="083C2249"/>
    <w:rsid w:val="083C23A9"/>
    <w:rsid w:val="083C242A"/>
    <w:rsid w:val="083C248F"/>
    <w:rsid w:val="083C25F5"/>
    <w:rsid w:val="083C26E3"/>
    <w:rsid w:val="083C273B"/>
    <w:rsid w:val="083C27A6"/>
    <w:rsid w:val="083C282E"/>
    <w:rsid w:val="083C28D0"/>
    <w:rsid w:val="083C29DF"/>
    <w:rsid w:val="083C2A17"/>
    <w:rsid w:val="083C2A63"/>
    <w:rsid w:val="083C2B4D"/>
    <w:rsid w:val="083C2C70"/>
    <w:rsid w:val="083C2D1B"/>
    <w:rsid w:val="083C2E47"/>
    <w:rsid w:val="083C2E6E"/>
    <w:rsid w:val="083C2F3B"/>
    <w:rsid w:val="083C2F87"/>
    <w:rsid w:val="083C2FDD"/>
    <w:rsid w:val="083C305C"/>
    <w:rsid w:val="083C30DD"/>
    <w:rsid w:val="083C32D0"/>
    <w:rsid w:val="083C32D5"/>
    <w:rsid w:val="083C33B7"/>
    <w:rsid w:val="083C342F"/>
    <w:rsid w:val="083C34E8"/>
    <w:rsid w:val="083C3687"/>
    <w:rsid w:val="083C36E0"/>
    <w:rsid w:val="083C370E"/>
    <w:rsid w:val="083C3851"/>
    <w:rsid w:val="083C3894"/>
    <w:rsid w:val="083C3CAA"/>
    <w:rsid w:val="083C3CB6"/>
    <w:rsid w:val="083C3E34"/>
    <w:rsid w:val="083C40F0"/>
    <w:rsid w:val="083C416F"/>
    <w:rsid w:val="083C4204"/>
    <w:rsid w:val="083C42A8"/>
    <w:rsid w:val="083C42FF"/>
    <w:rsid w:val="083C4382"/>
    <w:rsid w:val="083C43A8"/>
    <w:rsid w:val="083C46CE"/>
    <w:rsid w:val="083C483A"/>
    <w:rsid w:val="083C4878"/>
    <w:rsid w:val="083C492A"/>
    <w:rsid w:val="083C4A22"/>
    <w:rsid w:val="083C4A65"/>
    <w:rsid w:val="083C4C45"/>
    <w:rsid w:val="083C4DF5"/>
    <w:rsid w:val="083C4F5B"/>
    <w:rsid w:val="083C508A"/>
    <w:rsid w:val="083C5135"/>
    <w:rsid w:val="083C544A"/>
    <w:rsid w:val="083C54B7"/>
    <w:rsid w:val="083C5596"/>
    <w:rsid w:val="083C560C"/>
    <w:rsid w:val="083C564B"/>
    <w:rsid w:val="083C56CA"/>
    <w:rsid w:val="083C56EA"/>
    <w:rsid w:val="083C582D"/>
    <w:rsid w:val="083C58D8"/>
    <w:rsid w:val="083C599D"/>
    <w:rsid w:val="083C5ADC"/>
    <w:rsid w:val="083C5C74"/>
    <w:rsid w:val="083C5CA9"/>
    <w:rsid w:val="083C5CE6"/>
    <w:rsid w:val="083C5D7C"/>
    <w:rsid w:val="083C5E77"/>
    <w:rsid w:val="083C5F66"/>
    <w:rsid w:val="083C614E"/>
    <w:rsid w:val="083C61AA"/>
    <w:rsid w:val="083C629A"/>
    <w:rsid w:val="083C62CF"/>
    <w:rsid w:val="083C64A8"/>
    <w:rsid w:val="083C64C3"/>
    <w:rsid w:val="083C65ED"/>
    <w:rsid w:val="083C6850"/>
    <w:rsid w:val="083C6872"/>
    <w:rsid w:val="083C69F4"/>
    <w:rsid w:val="083C6A1F"/>
    <w:rsid w:val="083C6A4A"/>
    <w:rsid w:val="083C6A8E"/>
    <w:rsid w:val="083C6BD6"/>
    <w:rsid w:val="083C6C07"/>
    <w:rsid w:val="083C6CDF"/>
    <w:rsid w:val="083C6D92"/>
    <w:rsid w:val="083C70F8"/>
    <w:rsid w:val="083C711B"/>
    <w:rsid w:val="083C714A"/>
    <w:rsid w:val="083C724E"/>
    <w:rsid w:val="083C72E2"/>
    <w:rsid w:val="083C731E"/>
    <w:rsid w:val="083C7358"/>
    <w:rsid w:val="083C737B"/>
    <w:rsid w:val="083C74C2"/>
    <w:rsid w:val="083C75C4"/>
    <w:rsid w:val="083C75CE"/>
    <w:rsid w:val="083C75D3"/>
    <w:rsid w:val="083C75EA"/>
    <w:rsid w:val="083C76E9"/>
    <w:rsid w:val="083C77E3"/>
    <w:rsid w:val="083C7807"/>
    <w:rsid w:val="083C78DB"/>
    <w:rsid w:val="083C7918"/>
    <w:rsid w:val="083C7972"/>
    <w:rsid w:val="083C79FB"/>
    <w:rsid w:val="083C7AA8"/>
    <w:rsid w:val="083C7B05"/>
    <w:rsid w:val="083C7BBC"/>
    <w:rsid w:val="083C7CB6"/>
    <w:rsid w:val="083C7DBE"/>
    <w:rsid w:val="083C7E9C"/>
    <w:rsid w:val="083D01E8"/>
    <w:rsid w:val="083D0204"/>
    <w:rsid w:val="083D02D2"/>
    <w:rsid w:val="083D0346"/>
    <w:rsid w:val="083D03F6"/>
    <w:rsid w:val="083D0476"/>
    <w:rsid w:val="083D04AB"/>
    <w:rsid w:val="083D0577"/>
    <w:rsid w:val="083D05EE"/>
    <w:rsid w:val="083D066E"/>
    <w:rsid w:val="083D0756"/>
    <w:rsid w:val="083D0814"/>
    <w:rsid w:val="083D0817"/>
    <w:rsid w:val="083D0988"/>
    <w:rsid w:val="083D09C3"/>
    <w:rsid w:val="083D0B85"/>
    <w:rsid w:val="083D0DA3"/>
    <w:rsid w:val="083D0E06"/>
    <w:rsid w:val="083D0E0C"/>
    <w:rsid w:val="083D0E16"/>
    <w:rsid w:val="083D0E40"/>
    <w:rsid w:val="083D0EFB"/>
    <w:rsid w:val="083D0F99"/>
    <w:rsid w:val="083D0FFC"/>
    <w:rsid w:val="083D10A3"/>
    <w:rsid w:val="083D11C3"/>
    <w:rsid w:val="083D1224"/>
    <w:rsid w:val="083D1308"/>
    <w:rsid w:val="083D13A7"/>
    <w:rsid w:val="083D13CF"/>
    <w:rsid w:val="083D15CC"/>
    <w:rsid w:val="083D15F1"/>
    <w:rsid w:val="083D172A"/>
    <w:rsid w:val="083D17CB"/>
    <w:rsid w:val="083D181A"/>
    <w:rsid w:val="083D1823"/>
    <w:rsid w:val="083D1846"/>
    <w:rsid w:val="083D1848"/>
    <w:rsid w:val="083D18EF"/>
    <w:rsid w:val="083D19A3"/>
    <w:rsid w:val="083D19F9"/>
    <w:rsid w:val="083D1A56"/>
    <w:rsid w:val="083D1BDA"/>
    <w:rsid w:val="083D1C21"/>
    <w:rsid w:val="083D1D81"/>
    <w:rsid w:val="083D1DB1"/>
    <w:rsid w:val="083D20E1"/>
    <w:rsid w:val="083D22BC"/>
    <w:rsid w:val="083D232B"/>
    <w:rsid w:val="083D2389"/>
    <w:rsid w:val="083D241C"/>
    <w:rsid w:val="083D2490"/>
    <w:rsid w:val="083D25A8"/>
    <w:rsid w:val="083D25AC"/>
    <w:rsid w:val="083D25ED"/>
    <w:rsid w:val="083D278D"/>
    <w:rsid w:val="083D2BF2"/>
    <w:rsid w:val="083D2E85"/>
    <w:rsid w:val="083D2F71"/>
    <w:rsid w:val="083D321E"/>
    <w:rsid w:val="083D3250"/>
    <w:rsid w:val="083D3565"/>
    <w:rsid w:val="083D35E3"/>
    <w:rsid w:val="083D35F0"/>
    <w:rsid w:val="083D3817"/>
    <w:rsid w:val="083D38B4"/>
    <w:rsid w:val="083D3960"/>
    <w:rsid w:val="083D3993"/>
    <w:rsid w:val="083D39A1"/>
    <w:rsid w:val="083D39C2"/>
    <w:rsid w:val="083D3A2A"/>
    <w:rsid w:val="083D3B13"/>
    <w:rsid w:val="083D3B77"/>
    <w:rsid w:val="083D3BB5"/>
    <w:rsid w:val="083D3E69"/>
    <w:rsid w:val="083D3EB2"/>
    <w:rsid w:val="083D3F91"/>
    <w:rsid w:val="083D3FAA"/>
    <w:rsid w:val="083D414B"/>
    <w:rsid w:val="083D414C"/>
    <w:rsid w:val="083D42A8"/>
    <w:rsid w:val="083D4389"/>
    <w:rsid w:val="083D44B8"/>
    <w:rsid w:val="083D44D4"/>
    <w:rsid w:val="083D4677"/>
    <w:rsid w:val="083D492E"/>
    <w:rsid w:val="083D4931"/>
    <w:rsid w:val="083D498F"/>
    <w:rsid w:val="083D4992"/>
    <w:rsid w:val="083D4A5E"/>
    <w:rsid w:val="083D4A6A"/>
    <w:rsid w:val="083D4B9D"/>
    <w:rsid w:val="083D4BDC"/>
    <w:rsid w:val="083D4CC4"/>
    <w:rsid w:val="083D4D3A"/>
    <w:rsid w:val="083D4E40"/>
    <w:rsid w:val="083D4EEF"/>
    <w:rsid w:val="083D506F"/>
    <w:rsid w:val="083D53B0"/>
    <w:rsid w:val="083D559F"/>
    <w:rsid w:val="083D563E"/>
    <w:rsid w:val="083D5696"/>
    <w:rsid w:val="083D5ACB"/>
    <w:rsid w:val="083D5BD5"/>
    <w:rsid w:val="083D5C0C"/>
    <w:rsid w:val="083D5C96"/>
    <w:rsid w:val="083D5D23"/>
    <w:rsid w:val="083D5DAB"/>
    <w:rsid w:val="083D5EA1"/>
    <w:rsid w:val="083D5F23"/>
    <w:rsid w:val="083D5FCF"/>
    <w:rsid w:val="083D60C2"/>
    <w:rsid w:val="083D6142"/>
    <w:rsid w:val="083D642A"/>
    <w:rsid w:val="083D648E"/>
    <w:rsid w:val="083D657E"/>
    <w:rsid w:val="083D65A9"/>
    <w:rsid w:val="083D65DE"/>
    <w:rsid w:val="083D6764"/>
    <w:rsid w:val="083D6993"/>
    <w:rsid w:val="083D69A6"/>
    <w:rsid w:val="083D69FF"/>
    <w:rsid w:val="083D6C5A"/>
    <w:rsid w:val="083D6CC9"/>
    <w:rsid w:val="083D6EAB"/>
    <w:rsid w:val="083D6EC0"/>
    <w:rsid w:val="083D7232"/>
    <w:rsid w:val="083D72A5"/>
    <w:rsid w:val="083D7335"/>
    <w:rsid w:val="083D74B5"/>
    <w:rsid w:val="083D7592"/>
    <w:rsid w:val="083D75F5"/>
    <w:rsid w:val="083D7608"/>
    <w:rsid w:val="083D775F"/>
    <w:rsid w:val="083D7A5A"/>
    <w:rsid w:val="083D7AF1"/>
    <w:rsid w:val="083D7D7C"/>
    <w:rsid w:val="083D7F2F"/>
    <w:rsid w:val="083D7FE5"/>
    <w:rsid w:val="083E0095"/>
    <w:rsid w:val="083E013D"/>
    <w:rsid w:val="083E01D1"/>
    <w:rsid w:val="083E02A5"/>
    <w:rsid w:val="083E02F3"/>
    <w:rsid w:val="083E088C"/>
    <w:rsid w:val="083E0996"/>
    <w:rsid w:val="083E09DE"/>
    <w:rsid w:val="083E0A04"/>
    <w:rsid w:val="083E0A4B"/>
    <w:rsid w:val="083E0B63"/>
    <w:rsid w:val="083E0B90"/>
    <w:rsid w:val="083E0D95"/>
    <w:rsid w:val="083E1186"/>
    <w:rsid w:val="083E11CC"/>
    <w:rsid w:val="083E11ED"/>
    <w:rsid w:val="083E136B"/>
    <w:rsid w:val="083E13CD"/>
    <w:rsid w:val="083E13F2"/>
    <w:rsid w:val="083E1423"/>
    <w:rsid w:val="083E1497"/>
    <w:rsid w:val="083E156F"/>
    <w:rsid w:val="083E15BF"/>
    <w:rsid w:val="083E15E9"/>
    <w:rsid w:val="083E19EF"/>
    <w:rsid w:val="083E1B9A"/>
    <w:rsid w:val="083E1BA7"/>
    <w:rsid w:val="083E1C59"/>
    <w:rsid w:val="083E1CBC"/>
    <w:rsid w:val="083E1D09"/>
    <w:rsid w:val="083E1EE8"/>
    <w:rsid w:val="083E1FAF"/>
    <w:rsid w:val="083E219A"/>
    <w:rsid w:val="083E228A"/>
    <w:rsid w:val="083E2366"/>
    <w:rsid w:val="083E23DD"/>
    <w:rsid w:val="083E23F1"/>
    <w:rsid w:val="083E2469"/>
    <w:rsid w:val="083E24F0"/>
    <w:rsid w:val="083E27D4"/>
    <w:rsid w:val="083E2820"/>
    <w:rsid w:val="083E29C1"/>
    <w:rsid w:val="083E2BE0"/>
    <w:rsid w:val="083E2CB8"/>
    <w:rsid w:val="083E2EBD"/>
    <w:rsid w:val="083E3156"/>
    <w:rsid w:val="083E3290"/>
    <w:rsid w:val="083E329A"/>
    <w:rsid w:val="083E336B"/>
    <w:rsid w:val="083E33DD"/>
    <w:rsid w:val="083E3446"/>
    <w:rsid w:val="083E3498"/>
    <w:rsid w:val="083E3578"/>
    <w:rsid w:val="083E35A5"/>
    <w:rsid w:val="083E3689"/>
    <w:rsid w:val="083E3764"/>
    <w:rsid w:val="083E3808"/>
    <w:rsid w:val="083E3815"/>
    <w:rsid w:val="083E3AB5"/>
    <w:rsid w:val="083E3C44"/>
    <w:rsid w:val="083E3E2B"/>
    <w:rsid w:val="083E3E90"/>
    <w:rsid w:val="083E3FD1"/>
    <w:rsid w:val="083E40CF"/>
    <w:rsid w:val="083E438F"/>
    <w:rsid w:val="083E43A5"/>
    <w:rsid w:val="083E45A7"/>
    <w:rsid w:val="083E461D"/>
    <w:rsid w:val="083E4681"/>
    <w:rsid w:val="083E468B"/>
    <w:rsid w:val="083E4697"/>
    <w:rsid w:val="083E47C4"/>
    <w:rsid w:val="083E4925"/>
    <w:rsid w:val="083E49CF"/>
    <w:rsid w:val="083E4A08"/>
    <w:rsid w:val="083E4A51"/>
    <w:rsid w:val="083E4AE7"/>
    <w:rsid w:val="083E4B09"/>
    <w:rsid w:val="083E4B62"/>
    <w:rsid w:val="083E4DE6"/>
    <w:rsid w:val="083E4E3C"/>
    <w:rsid w:val="083E505F"/>
    <w:rsid w:val="083E5088"/>
    <w:rsid w:val="083E5172"/>
    <w:rsid w:val="083E52C2"/>
    <w:rsid w:val="083E530D"/>
    <w:rsid w:val="083E564A"/>
    <w:rsid w:val="083E5769"/>
    <w:rsid w:val="083E58B4"/>
    <w:rsid w:val="083E5964"/>
    <w:rsid w:val="083E5989"/>
    <w:rsid w:val="083E5C0C"/>
    <w:rsid w:val="083E5E43"/>
    <w:rsid w:val="083E5EB4"/>
    <w:rsid w:val="083E5F0E"/>
    <w:rsid w:val="083E6138"/>
    <w:rsid w:val="083E6170"/>
    <w:rsid w:val="083E6199"/>
    <w:rsid w:val="083E62AE"/>
    <w:rsid w:val="083E642B"/>
    <w:rsid w:val="083E6459"/>
    <w:rsid w:val="083E650D"/>
    <w:rsid w:val="083E65D3"/>
    <w:rsid w:val="083E668D"/>
    <w:rsid w:val="083E66DC"/>
    <w:rsid w:val="083E673B"/>
    <w:rsid w:val="083E67E5"/>
    <w:rsid w:val="083E682C"/>
    <w:rsid w:val="083E68FD"/>
    <w:rsid w:val="083E6908"/>
    <w:rsid w:val="083E6A52"/>
    <w:rsid w:val="083E6AC0"/>
    <w:rsid w:val="083E6B1B"/>
    <w:rsid w:val="083E6BAF"/>
    <w:rsid w:val="083E6CB2"/>
    <w:rsid w:val="083E6DAD"/>
    <w:rsid w:val="083E6E89"/>
    <w:rsid w:val="083E7005"/>
    <w:rsid w:val="083E701C"/>
    <w:rsid w:val="083E709F"/>
    <w:rsid w:val="083E71BA"/>
    <w:rsid w:val="083E721E"/>
    <w:rsid w:val="083E721F"/>
    <w:rsid w:val="083E7225"/>
    <w:rsid w:val="083E7237"/>
    <w:rsid w:val="083E73B9"/>
    <w:rsid w:val="083E746F"/>
    <w:rsid w:val="083E751B"/>
    <w:rsid w:val="083E763D"/>
    <w:rsid w:val="083E778C"/>
    <w:rsid w:val="083E77A4"/>
    <w:rsid w:val="083E77CC"/>
    <w:rsid w:val="083E789C"/>
    <w:rsid w:val="083E7A85"/>
    <w:rsid w:val="083E7BC7"/>
    <w:rsid w:val="083E7D45"/>
    <w:rsid w:val="083E7EAF"/>
    <w:rsid w:val="083E7F1D"/>
    <w:rsid w:val="083E7F40"/>
    <w:rsid w:val="083F0088"/>
    <w:rsid w:val="083F01F7"/>
    <w:rsid w:val="083F0205"/>
    <w:rsid w:val="083F02B9"/>
    <w:rsid w:val="083F0301"/>
    <w:rsid w:val="083F040E"/>
    <w:rsid w:val="083F0572"/>
    <w:rsid w:val="083F05F4"/>
    <w:rsid w:val="083F0621"/>
    <w:rsid w:val="083F0819"/>
    <w:rsid w:val="083F08F8"/>
    <w:rsid w:val="083F0956"/>
    <w:rsid w:val="083F09F8"/>
    <w:rsid w:val="083F0A1E"/>
    <w:rsid w:val="083F0A35"/>
    <w:rsid w:val="083F0A39"/>
    <w:rsid w:val="083F0A46"/>
    <w:rsid w:val="083F0AB9"/>
    <w:rsid w:val="083F0B34"/>
    <w:rsid w:val="083F0B53"/>
    <w:rsid w:val="083F0BDB"/>
    <w:rsid w:val="083F0CA4"/>
    <w:rsid w:val="083F0D3B"/>
    <w:rsid w:val="083F0D7E"/>
    <w:rsid w:val="083F0DB9"/>
    <w:rsid w:val="083F0EB7"/>
    <w:rsid w:val="083F1062"/>
    <w:rsid w:val="083F1156"/>
    <w:rsid w:val="083F11A7"/>
    <w:rsid w:val="083F1715"/>
    <w:rsid w:val="083F1928"/>
    <w:rsid w:val="083F1972"/>
    <w:rsid w:val="083F1A51"/>
    <w:rsid w:val="083F1A5A"/>
    <w:rsid w:val="083F1A9F"/>
    <w:rsid w:val="083F1B58"/>
    <w:rsid w:val="083F1BFE"/>
    <w:rsid w:val="083F1C19"/>
    <w:rsid w:val="083F1C66"/>
    <w:rsid w:val="083F1D5D"/>
    <w:rsid w:val="083F1DB7"/>
    <w:rsid w:val="083F1FFE"/>
    <w:rsid w:val="083F2069"/>
    <w:rsid w:val="083F20B2"/>
    <w:rsid w:val="083F21E2"/>
    <w:rsid w:val="083F22F8"/>
    <w:rsid w:val="083F2674"/>
    <w:rsid w:val="083F2778"/>
    <w:rsid w:val="083F27A8"/>
    <w:rsid w:val="083F280E"/>
    <w:rsid w:val="083F2864"/>
    <w:rsid w:val="083F2957"/>
    <w:rsid w:val="083F29D7"/>
    <w:rsid w:val="083F2B00"/>
    <w:rsid w:val="083F2B2C"/>
    <w:rsid w:val="083F2C49"/>
    <w:rsid w:val="083F2D1A"/>
    <w:rsid w:val="083F2D83"/>
    <w:rsid w:val="083F2DCA"/>
    <w:rsid w:val="083F2E0A"/>
    <w:rsid w:val="083F2E4A"/>
    <w:rsid w:val="083F2E67"/>
    <w:rsid w:val="083F2F40"/>
    <w:rsid w:val="083F2F93"/>
    <w:rsid w:val="083F31BE"/>
    <w:rsid w:val="083F32C8"/>
    <w:rsid w:val="083F3441"/>
    <w:rsid w:val="083F3460"/>
    <w:rsid w:val="083F355D"/>
    <w:rsid w:val="083F36DA"/>
    <w:rsid w:val="083F36F9"/>
    <w:rsid w:val="083F3809"/>
    <w:rsid w:val="083F39D3"/>
    <w:rsid w:val="083F3A36"/>
    <w:rsid w:val="083F3AE4"/>
    <w:rsid w:val="083F3B81"/>
    <w:rsid w:val="083F3C09"/>
    <w:rsid w:val="083F3D6F"/>
    <w:rsid w:val="083F3E53"/>
    <w:rsid w:val="083F3EED"/>
    <w:rsid w:val="083F3FC5"/>
    <w:rsid w:val="083F406D"/>
    <w:rsid w:val="083F41DE"/>
    <w:rsid w:val="083F42AB"/>
    <w:rsid w:val="083F450C"/>
    <w:rsid w:val="083F4620"/>
    <w:rsid w:val="083F4654"/>
    <w:rsid w:val="083F470D"/>
    <w:rsid w:val="083F473A"/>
    <w:rsid w:val="083F474E"/>
    <w:rsid w:val="083F4848"/>
    <w:rsid w:val="083F48F7"/>
    <w:rsid w:val="083F493A"/>
    <w:rsid w:val="083F4984"/>
    <w:rsid w:val="083F49F8"/>
    <w:rsid w:val="083F4A52"/>
    <w:rsid w:val="083F4BA2"/>
    <w:rsid w:val="083F4C94"/>
    <w:rsid w:val="083F4C95"/>
    <w:rsid w:val="083F4CD9"/>
    <w:rsid w:val="083F4E29"/>
    <w:rsid w:val="083F5038"/>
    <w:rsid w:val="083F5120"/>
    <w:rsid w:val="083F54C9"/>
    <w:rsid w:val="083F5637"/>
    <w:rsid w:val="083F5646"/>
    <w:rsid w:val="083F5773"/>
    <w:rsid w:val="083F587E"/>
    <w:rsid w:val="083F59B3"/>
    <w:rsid w:val="083F59F1"/>
    <w:rsid w:val="083F5A0B"/>
    <w:rsid w:val="083F5B12"/>
    <w:rsid w:val="083F5B1E"/>
    <w:rsid w:val="083F5B36"/>
    <w:rsid w:val="083F5C44"/>
    <w:rsid w:val="083F5C4D"/>
    <w:rsid w:val="083F5D23"/>
    <w:rsid w:val="083F5D3F"/>
    <w:rsid w:val="083F5EE8"/>
    <w:rsid w:val="083F60DA"/>
    <w:rsid w:val="083F617D"/>
    <w:rsid w:val="083F628C"/>
    <w:rsid w:val="083F641A"/>
    <w:rsid w:val="083F6581"/>
    <w:rsid w:val="083F66F7"/>
    <w:rsid w:val="083F684D"/>
    <w:rsid w:val="083F695A"/>
    <w:rsid w:val="083F6AF5"/>
    <w:rsid w:val="083F6BA9"/>
    <w:rsid w:val="083F6C24"/>
    <w:rsid w:val="083F6C89"/>
    <w:rsid w:val="083F6CCF"/>
    <w:rsid w:val="083F6D96"/>
    <w:rsid w:val="083F6DC0"/>
    <w:rsid w:val="083F6E3E"/>
    <w:rsid w:val="083F6FCD"/>
    <w:rsid w:val="083F7016"/>
    <w:rsid w:val="083F7051"/>
    <w:rsid w:val="083F716A"/>
    <w:rsid w:val="083F743E"/>
    <w:rsid w:val="083F74BD"/>
    <w:rsid w:val="083F7673"/>
    <w:rsid w:val="083F78BB"/>
    <w:rsid w:val="083F78F4"/>
    <w:rsid w:val="083F79CA"/>
    <w:rsid w:val="083F7A42"/>
    <w:rsid w:val="083F7B5B"/>
    <w:rsid w:val="083F7BBD"/>
    <w:rsid w:val="083F7D41"/>
    <w:rsid w:val="083F7D51"/>
    <w:rsid w:val="083F7D7E"/>
    <w:rsid w:val="083F7E0D"/>
    <w:rsid w:val="083F7E2B"/>
    <w:rsid w:val="083F7E91"/>
    <w:rsid w:val="084001F3"/>
    <w:rsid w:val="084002F0"/>
    <w:rsid w:val="0840039E"/>
    <w:rsid w:val="08400447"/>
    <w:rsid w:val="0840044B"/>
    <w:rsid w:val="084004CD"/>
    <w:rsid w:val="084005C7"/>
    <w:rsid w:val="0840070D"/>
    <w:rsid w:val="08400778"/>
    <w:rsid w:val="084008E4"/>
    <w:rsid w:val="08400936"/>
    <w:rsid w:val="08400956"/>
    <w:rsid w:val="08400985"/>
    <w:rsid w:val="084009D8"/>
    <w:rsid w:val="08400A87"/>
    <w:rsid w:val="08400B92"/>
    <w:rsid w:val="08400BE1"/>
    <w:rsid w:val="08400CAF"/>
    <w:rsid w:val="08400D64"/>
    <w:rsid w:val="08400EE1"/>
    <w:rsid w:val="08400FCF"/>
    <w:rsid w:val="0840105A"/>
    <w:rsid w:val="08401221"/>
    <w:rsid w:val="08401253"/>
    <w:rsid w:val="084012D5"/>
    <w:rsid w:val="0840130F"/>
    <w:rsid w:val="084015BB"/>
    <w:rsid w:val="084016AF"/>
    <w:rsid w:val="084016CF"/>
    <w:rsid w:val="0840179C"/>
    <w:rsid w:val="084017BE"/>
    <w:rsid w:val="0840193E"/>
    <w:rsid w:val="084019C6"/>
    <w:rsid w:val="08401D0B"/>
    <w:rsid w:val="08401DC8"/>
    <w:rsid w:val="08401F48"/>
    <w:rsid w:val="084021C0"/>
    <w:rsid w:val="084023D6"/>
    <w:rsid w:val="08402429"/>
    <w:rsid w:val="084025E5"/>
    <w:rsid w:val="08402808"/>
    <w:rsid w:val="0840285E"/>
    <w:rsid w:val="08402BB3"/>
    <w:rsid w:val="08402D9B"/>
    <w:rsid w:val="08402DD8"/>
    <w:rsid w:val="08402EA3"/>
    <w:rsid w:val="08402EE4"/>
    <w:rsid w:val="08402F25"/>
    <w:rsid w:val="084030BB"/>
    <w:rsid w:val="084030BE"/>
    <w:rsid w:val="0840316B"/>
    <w:rsid w:val="08403276"/>
    <w:rsid w:val="084032B0"/>
    <w:rsid w:val="08403329"/>
    <w:rsid w:val="0840340F"/>
    <w:rsid w:val="08403410"/>
    <w:rsid w:val="08403536"/>
    <w:rsid w:val="084036C0"/>
    <w:rsid w:val="084036E7"/>
    <w:rsid w:val="08403823"/>
    <w:rsid w:val="08403894"/>
    <w:rsid w:val="084038F2"/>
    <w:rsid w:val="0840396D"/>
    <w:rsid w:val="08403CCD"/>
    <w:rsid w:val="08403D31"/>
    <w:rsid w:val="08403DB9"/>
    <w:rsid w:val="08403DFE"/>
    <w:rsid w:val="08403E89"/>
    <w:rsid w:val="08403FA6"/>
    <w:rsid w:val="08403FAC"/>
    <w:rsid w:val="08403FE5"/>
    <w:rsid w:val="0840425A"/>
    <w:rsid w:val="0840425B"/>
    <w:rsid w:val="0840429B"/>
    <w:rsid w:val="084042AF"/>
    <w:rsid w:val="084043D1"/>
    <w:rsid w:val="084044F8"/>
    <w:rsid w:val="084046C0"/>
    <w:rsid w:val="0840472E"/>
    <w:rsid w:val="08404833"/>
    <w:rsid w:val="08404930"/>
    <w:rsid w:val="0840496A"/>
    <w:rsid w:val="08404A85"/>
    <w:rsid w:val="08404B0E"/>
    <w:rsid w:val="08404B24"/>
    <w:rsid w:val="08404B27"/>
    <w:rsid w:val="08404C4A"/>
    <w:rsid w:val="08404D2F"/>
    <w:rsid w:val="08404D34"/>
    <w:rsid w:val="08404DF5"/>
    <w:rsid w:val="08404F8A"/>
    <w:rsid w:val="0840506E"/>
    <w:rsid w:val="0840508B"/>
    <w:rsid w:val="084050A1"/>
    <w:rsid w:val="0840521D"/>
    <w:rsid w:val="08405286"/>
    <w:rsid w:val="084052D7"/>
    <w:rsid w:val="0840530F"/>
    <w:rsid w:val="084054BE"/>
    <w:rsid w:val="08405687"/>
    <w:rsid w:val="084056BA"/>
    <w:rsid w:val="08405702"/>
    <w:rsid w:val="0840570F"/>
    <w:rsid w:val="08405718"/>
    <w:rsid w:val="08405728"/>
    <w:rsid w:val="08405893"/>
    <w:rsid w:val="084058E6"/>
    <w:rsid w:val="08405A0C"/>
    <w:rsid w:val="08405C7D"/>
    <w:rsid w:val="08405DC7"/>
    <w:rsid w:val="08405E40"/>
    <w:rsid w:val="08405E76"/>
    <w:rsid w:val="08405F0F"/>
    <w:rsid w:val="08405F56"/>
    <w:rsid w:val="084060FD"/>
    <w:rsid w:val="0840614C"/>
    <w:rsid w:val="08406170"/>
    <w:rsid w:val="08406243"/>
    <w:rsid w:val="084062FD"/>
    <w:rsid w:val="08406367"/>
    <w:rsid w:val="08406370"/>
    <w:rsid w:val="0840642C"/>
    <w:rsid w:val="0840645F"/>
    <w:rsid w:val="0840649D"/>
    <w:rsid w:val="084064DF"/>
    <w:rsid w:val="084065C2"/>
    <w:rsid w:val="084065FC"/>
    <w:rsid w:val="084067B0"/>
    <w:rsid w:val="08406847"/>
    <w:rsid w:val="0840688F"/>
    <w:rsid w:val="08406961"/>
    <w:rsid w:val="084069F7"/>
    <w:rsid w:val="08406A37"/>
    <w:rsid w:val="08406B6B"/>
    <w:rsid w:val="08406C4F"/>
    <w:rsid w:val="08406C5A"/>
    <w:rsid w:val="08406C86"/>
    <w:rsid w:val="08406C8D"/>
    <w:rsid w:val="08406CE0"/>
    <w:rsid w:val="08406EE2"/>
    <w:rsid w:val="08406EEA"/>
    <w:rsid w:val="08406EFC"/>
    <w:rsid w:val="08406F56"/>
    <w:rsid w:val="084070E0"/>
    <w:rsid w:val="08407132"/>
    <w:rsid w:val="0840718F"/>
    <w:rsid w:val="0840733C"/>
    <w:rsid w:val="084073A4"/>
    <w:rsid w:val="084076EE"/>
    <w:rsid w:val="08407A36"/>
    <w:rsid w:val="08407A82"/>
    <w:rsid w:val="08407B08"/>
    <w:rsid w:val="08407C22"/>
    <w:rsid w:val="08407C49"/>
    <w:rsid w:val="08407EA1"/>
    <w:rsid w:val="084100F1"/>
    <w:rsid w:val="0841036B"/>
    <w:rsid w:val="0841044B"/>
    <w:rsid w:val="08410539"/>
    <w:rsid w:val="08410626"/>
    <w:rsid w:val="08410A2E"/>
    <w:rsid w:val="08410B4C"/>
    <w:rsid w:val="08410BFC"/>
    <w:rsid w:val="08410D33"/>
    <w:rsid w:val="08410DC6"/>
    <w:rsid w:val="08411064"/>
    <w:rsid w:val="0841107E"/>
    <w:rsid w:val="08411099"/>
    <w:rsid w:val="084111AC"/>
    <w:rsid w:val="08411308"/>
    <w:rsid w:val="084114E3"/>
    <w:rsid w:val="08411502"/>
    <w:rsid w:val="0841150B"/>
    <w:rsid w:val="084115C1"/>
    <w:rsid w:val="084116E4"/>
    <w:rsid w:val="08411852"/>
    <w:rsid w:val="084118AA"/>
    <w:rsid w:val="08411A87"/>
    <w:rsid w:val="08411C96"/>
    <w:rsid w:val="08411CDA"/>
    <w:rsid w:val="08411E5E"/>
    <w:rsid w:val="08411E63"/>
    <w:rsid w:val="08411E72"/>
    <w:rsid w:val="08411FC4"/>
    <w:rsid w:val="084120D4"/>
    <w:rsid w:val="084120F6"/>
    <w:rsid w:val="0841227D"/>
    <w:rsid w:val="084122B5"/>
    <w:rsid w:val="08412443"/>
    <w:rsid w:val="08412575"/>
    <w:rsid w:val="0841259A"/>
    <w:rsid w:val="0841262B"/>
    <w:rsid w:val="084127DB"/>
    <w:rsid w:val="08412824"/>
    <w:rsid w:val="08412BB4"/>
    <w:rsid w:val="08412BC1"/>
    <w:rsid w:val="08412BE5"/>
    <w:rsid w:val="08412D07"/>
    <w:rsid w:val="08412D49"/>
    <w:rsid w:val="08412D52"/>
    <w:rsid w:val="08412E15"/>
    <w:rsid w:val="08412EA3"/>
    <w:rsid w:val="08412F2B"/>
    <w:rsid w:val="084133EA"/>
    <w:rsid w:val="0841340F"/>
    <w:rsid w:val="084134E1"/>
    <w:rsid w:val="08413536"/>
    <w:rsid w:val="08413569"/>
    <w:rsid w:val="084136F3"/>
    <w:rsid w:val="08413780"/>
    <w:rsid w:val="08413787"/>
    <w:rsid w:val="08413797"/>
    <w:rsid w:val="084137B0"/>
    <w:rsid w:val="08413913"/>
    <w:rsid w:val="0841396A"/>
    <w:rsid w:val="0841396C"/>
    <w:rsid w:val="08413992"/>
    <w:rsid w:val="08413D3D"/>
    <w:rsid w:val="08413D68"/>
    <w:rsid w:val="08413E15"/>
    <w:rsid w:val="08413E56"/>
    <w:rsid w:val="08413EA1"/>
    <w:rsid w:val="08414064"/>
    <w:rsid w:val="08414182"/>
    <w:rsid w:val="0841419C"/>
    <w:rsid w:val="084142F0"/>
    <w:rsid w:val="0841436F"/>
    <w:rsid w:val="084144BD"/>
    <w:rsid w:val="084145B1"/>
    <w:rsid w:val="08414618"/>
    <w:rsid w:val="084146CE"/>
    <w:rsid w:val="084146E1"/>
    <w:rsid w:val="0841484D"/>
    <w:rsid w:val="084148B9"/>
    <w:rsid w:val="08414A88"/>
    <w:rsid w:val="08414A8B"/>
    <w:rsid w:val="08414AAB"/>
    <w:rsid w:val="08414AD0"/>
    <w:rsid w:val="08414B4A"/>
    <w:rsid w:val="08414C77"/>
    <w:rsid w:val="08414C89"/>
    <w:rsid w:val="08414CAD"/>
    <w:rsid w:val="08414F6C"/>
    <w:rsid w:val="08414F8A"/>
    <w:rsid w:val="0841513E"/>
    <w:rsid w:val="0841521C"/>
    <w:rsid w:val="08415258"/>
    <w:rsid w:val="084152C6"/>
    <w:rsid w:val="0841530C"/>
    <w:rsid w:val="0841541E"/>
    <w:rsid w:val="084154B5"/>
    <w:rsid w:val="084155E7"/>
    <w:rsid w:val="084156A6"/>
    <w:rsid w:val="084156CC"/>
    <w:rsid w:val="08415781"/>
    <w:rsid w:val="084157AD"/>
    <w:rsid w:val="08415A78"/>
    <w:rsid w:val="08415A8C"/>
    <w:rsid w:val="08415C53"/>
    <w:rsid w:val="08415C83"/>
    <w:rsid w:val="08415DFA"/>
    <w:rsid w:val="08415E98"/>
    <w:rsid w:val="0841621B"/>
    <w:rsid w:val="08416432"/>
    <w:rsid w:val="084164EF"/>
    <w:rsid w:val="0841654C"/>
    <w:rsid w:val="084165E9"/>
    <w:rsid w:val="08416653"/>
    <w:rsid w:val="08416BB4"/>
    <w:rsid w:val="08416C84"/>
    <w:rsid w:val="08416CE3"/>
    <w:rsid w:val="08416ED1"/>
    <w:rsid w:val="08417163"/>
    <w:rsid w:val="08417205"/>
    <w:rsid w:val="08417251"/>
    <w:rsid w:val="08417322"/>
    <w:rsid w:val="084173D5"/>
    <w:rsid w:val="084176CD"/>
    <w:rsid w:val="084176E6"/>
    <w:rsid w:val="08417756"/>
    <w:rsid w:val="084177F8"/>
    <w:rsid w:val="0841781C"/>
    <w:rsid w:val="08417822"/>
    <w:rsid w:val="08417872"/>
    <w:rsid w:val="084179FC"/>
    <w:rsid w:val="08417ED7"/>
    <w:rsid w:val="08417EE6"/>
    <w:rsid w:val="08417FC1"/>
    <w:rsid w:val="08417FCF"/>
    <w:rsid w:val="08417FDE"/>
    <w:rsid w:val="084201AD"/>
    <w:rsid w:val="08420443"/>
    <w:rsid w:val="0842073D"/>
    <w:rsid w:val="08420A68"/>
    <w:rsid w:val="08420B67"/>
    <w:rsid w:val="08420BD7"/>
    <w:rsid w:val="08420C36"/>
    <w:rsid w:val="08420D33"/>
    <w:rsid w:val="08420D5D"/>
    <w:rsid w:val="08420DC4"/>
    <w:rsid w:val="08420EA0"/>
    <w:rsid w:val="08420ED9"/>
    <w:rsid w:val="08420F16"/>
    <w:rsid w:val="08420F34"/>
    <w:rsid w:val="08421168"/>
    <w:rsid w:val="084211A6"/>
    <w:rsid w:val="084212C6"/>
    <w:rsid w:val="0842147E"/>
    <w:rsid w:val="084214E6"/>
    <w:rsid w:val="084214FB"/>
    <w:rsid w:val="08421514"/>
    <w:rsid w:val="084216B3"/>
    <w:rsid w:val="084216BB"/>
    <w:rsid w:val="084216C2"/>
    <w:rsid w:val="08421726"/>
    <w:rsid w:val="08421840"/>
    <w:rsid w:val="08421856"/>
    <w:rsid w:val="084218AA"/>
    <w:rsid w:val="08421951"/>
    <w:rsid w:val="08421954"/>
    <w:rsid w:val="084219D1"/>
    <w:rsid w:val="08421C60"/>
    <w:rsid w:val="08421D6C"/>
    <w:rsid w:val="08421D6F"/>
    <w:rsid w:val="08421DD5"/>
    <w:rsid w:val="08421ED2"/>
    <w:rsid w:val="084220E2"/>
    <w:rsid w:val="08422119"/>
    <w:rsid w:val="08422122"/>
    <w:rsid w:val="0842215D"/>
    <w:rsid w:val="08422164"/>
    <w:rsid w:val="08422272"/>
    <w:rsid w:val="084223CA"/>
    <w:rsid w:val="084223E5"/>
    <w:rsid w:val="08422452"/>
    <w:rsid w:val="08422506"/>
    <w:rsid w:val="084226E3"/>
    <w:rsid w:val="0842272C"/>
    <w:rsid w:val="084229A4"/>
    <w:rsid w:val="084229EA"/>
    <w:rsid w:val="08422A60"/>
    <w:rsid w:val="08422BDD"/>
    <w:rsid w:val="08422CC2"/>
    <w:rsid w:val="08422DCF"/>
    <w:rsid w:val="08422F0D"/>
    <w:rsid w:val="08422F30"/>
    <w:rsid w:val="08422FB1"/>
    <w:rsid w:val="08422FFC"/>
    <w:rsid w:val="0842303C"/>
    <w:rsid w:val="08423255"/>
    <w:rsid w:val="084232BD"/>
    <w:rsid w:val="084232D4"/>
    <w:rsid w:val="08423337"/>
    <w:rsid w:val="0842342F"/>
    <w:rsid w:val="084234DE"/>
    <w:rsid w:val="08423512"/>
    <w:rsid w:val="08423516"/>
    <w:rsid w:val="084235F8"/>
    <w:rsid w:val="08423602"/>
    <w:rsid w:val="08423647"/>
    <w:rsid w:val="0842368E"/>
    <w:rsid w:val="0842369B"/>
    <w:rsid w:val="084238E6"/>
    <w:rsid w:val="08423973"/>
    <w:rsid w:val="08423B65"/>
    <w:rsid w:val="08423B96"/>
    <w:rsid w:val="08423BDC"/>
    <w:rsid w:val="08423CC0"/>
    <w:rsid w:val="08423E08"/>
    <w:rsid w:val="08423E17"/>
    <w:rsid w:val="08423EAA"/>
    <w:rsid w:val="08423EFD"/>
    <w:rsid w:val="08423F85"/>
    <w:rsid w:val="084240E6"/>
    <w:rsid w:val="0842423C"/>
    <w:rsid w:val="084242C0"/>
    <w:rsid w:val="084242D5"/>
    <w:rsid w:val="0842431C"/>
    <w:rsid w:val="08424327"/>
    <w:rsid w:val="08424469"/>
    <w:rsid w:val="084247CD"/>
    <w:rsid w:val="0842483C"/>
    <w:rsid w:val="084248A3"/>
    <w:rsid w:val="08424904"/>
    <w:rsid w:val="08424959"/>
    <w:rsid w:val="08424A6B"/>
    <w:rsid w:val="08424BCE"/>
    <w:rsid w:val="08424BCF"/>
    <w:rsid w:val="08424BFE"/>
    <w:rsid w:val="08424CDA"/>
    <w:rsid w:val="08424E76"/>
    <w:rsid w:val="08424EB7"/>
    <w:rsid w:val="08424F46"/>
    <w:rsid w:val="08424F64"/>
    <w:rsid w:val="08425137"/>
    <w:rsid w:val="08425146"/>
    <w:rsid w:val="08425274"/>
    <w:rsid w:val="084253BE"/>
    <w:rsid w:val="084253DF"/>
    <w:rsid w:val="08425417"/>
    <w:rsid w:val="08425670"/>
    <w:rsid w:val="084256D6"/>
    <w:rsid w:val="084257A6"/>
    <w:rsid w:val="084257D7"/>
    <w:rsid w:val="08425885"/>
    <w:rsid w:val="084258C9"/>
    <w:rsid w:val="08425B91"/>
    <w:rsid w:val="08425BF6"/>
    <w:rsid w:val="08425C68"/>
    <w:rsid w:val="08425D3C"/>
    <w:rsid w:val="08425D5B"/>
    <w:rsid w:val="08425E53"/>
    <w:rsid w:val="08425EED"/>
    <w:rsid w:val="08426020"/>
    <w:rsid w:val="08426082"/>
    <w:rsid w:val="08426144"/>
    <w:rsid w:val="084262C1"/>
    <w:rsid w:val="0842631B"/>
    <w:rsid w:val="0842631D"/>
    <w:rsid w:val="08426357"/>
    <w:rsid w:val="08426374"/>
    <w:rsid w:val="084265BF"/>
    <w:rsid w:val="08426665"/>
    <w:rsid w:val="0842669A"/>
    <w:rsid w:val="084267A9"/>
    <w:rsid w:val="0842696A"/>
    <w:rsid w:val="08426A4A"/>
    <w:rsid w:val="08426A81"/>
    <w:rsid w:val="08426A91"/>
    <w:rsid w:val="08426A9E"/>
    <w:rsid w:val="08426B76"/>
    <w:rsid w:val="08426D7A"/>
    <w:rsid w:val="08426D83"/>
    <w:rsid w:val="08426DAE"/>
    <w:rsid w:val="08426DE0"/>
    <w:rsid w:val="08426FFF"/>
    <w:rsid w:val="08427086"/>
    <w:rsid w:val="084272DA"/>
    <w:rsid w:val="08427327"/>
    <w:rsid w:val="084274AA"/>
    <w:rsid w:val="08427625"/>
    <w:rsid w:val="08427928"/>
    <w:rsid w:val="08427CF3"/>
    <w:rsid w:val="08427FC3"/>
    <w:rsid w:val="0843005A"/>
    <w:rsid w:val="084300E9"/>
    <w:rsid w:val="0843011B"/>
    <w:rsid w:val="084301B1"/>
    <w:rsid w:val="08430239"/>
    <w:rsid w:val="084305C1"/>
    <w:rsid w:val="08430651"/>
    <w:rsid w:val="084306AF"/>
    <w:rsid w:val="0843077A"/>
    <w:rsid w:val="08430796"/>
    <w:rsid w:val="08430DB3"/>
    <w:rsid w:val="08431056"/>
    <w:rsid w:val="084310C2"/>
    <w:rsid w:val="084312AD"/>
    <w:rsid w:val="084313EF"/>
    <w:rsid w:val="084314F5"/>
    <w:rsid w:val="08431828"/>
    <w:rsid w:val="0843194E"/>
    <w:rsid w:val="0843198C"/>
    <w:rsid w:val="084319F3"/>
    <w:rsid w:val="08431AC8"/>
    <w:rsid w:val="08431C5C"/>
    <w:rsid w:val="08431D31"/>
    <w:rsid w:val="08431DA9"/>
    <w:rsid w:val="08431DFA"/>
    <w:rsid w:val="08431F38"/>
    <w:rsid w:val="08431F45"/>
    <w:rsid w:val="08431F90"/>
    <w:rsid w:val="0843212A"/>
    <w:rsid w:val="08432210"/>
    <w:rsid w:val="08432285"/>
    <w:rsid w:val="084322ED"/>
    <w:rsid w:val="08432512"/>
    <w:rsid w:val="08432548"/>
    <w:rsid w:val="08432569"/>
    <w:rsid w:val="084327B1"/>
    <w:rsid w:val="084327D2"/>
    <w:rsid w:val="08432923"/>
    <w:rsid w:val="08432986"/>
    <w:rsid w:val="08432989"/>
    <w:rsid w:val="08432B19"/>
    <w:rsid w:val="08432B59"/>
    <w:rsid w:val="08432C89"/>
    <w:rsid w:val="08432C8F"/>
    <w:rsid w:val="08432FB2"/>
    <w:rsid w:val="08433040"/>
    <w:rsid w:val="08433056"/>
    <w:rsid w:val="084331AE"/>
    <w:rsid w:val="0843329C"/>
    <w:rsid w:val="084332D4"/>
    <w:rsid w:val="084334B4"/>
    <w:rsid w:val="08433763"/>
    <w:rsid w:val="08433A84"/>
    <w:rsid w:val="08433B35"/>
    <w:rsid w:val="08433C35"/>
    <w:rsid w:val="08433C47"/>
    <w:rsid w:val="08433DF8"/>
    <w:rsid w:val="08433E22"/>
    <w:rsid w:val="08433EE9"/>
    <w:rsid w:val="08433F83"/>
    <w:rsid w:val="08433F9D"/>
    <w:rsid w:val="08434045"/>
    <w:rsid w:val="08434182"/>
    <w:rsid w:val="08434273"/>
    <w:rsid w:val="084343A3"/>
    <w:rsid w:val="08434565"/>
    <w:rsid w:val="08434569"/>
    <w:rsid w:val="0843461B"/>
    <w:rsid w:val="0843472E"/>
    <w:rsid w:val="08434793"/>
    <w:rsid w:val="08434A1A"/>
    <w:rsid w:val="08434B46"/>
    <w:rsid w:val="08434B8C"/>
    <w:rsid w:val="08434BBB"/>
    <w:rsid w:val="08434D5A"/>
    <w:rsid w:val="08434F1B"/>
    <w:rsid w:val="08435116"/>
    <w:rsid w:val="08435209"/>
    <w:rsid w:val="08435221"/>
    <w:rsid w:val="08435246"/>
    <w:rsid w:val="08435260"/>
    <w:rsid w:val="0843535D"/>
    <w:rsid w:val="08435396"/>
    <w:rsid w:val="0843548D"/>
    <w:rsid w:val="084354A3"/>
    <w:rsid w:val="0843555E"/>
    <w:rsid w:val="08435689"/>
    <w:rsid w:val="08435871"/>
    <w:rsid w:val="084358ED"/>
    <w:rsid w:val="0843590C"/>
    <w:rsid w:val="08435A91"/>
    <w:rsid w:val="08435C85"/>
    <w:rsid w:val="08435CF0"/>
    <w:rsid w:val="08435D33"/>
    <w:rsid w:val="08435D62"/>
    <w:rsid w:val="08435E3A"/>
    <w:rsid w:val="08435F91"/>
    <w:rsid w:val="08436077"/>
    <w:rsid w:val="084360A6"/>
    <w:rsid w:val="0843635A"/>
    <w:rsid w:val="0843647F"/>
    <w:rsid w:val="084364CC"/>
    <w:rsid w:val="084364F1"/>
    <w:rsid w:val="084364F6"/>
    <w:rsid w:val="0843650C"/>
    <w:rsid w:val="08436603"/>
    <w:rsid w:val="08436689"/>
    <w:rsid w:val="0843668B"/>
    <w:rsid w:val="084367B2"/>
    <w:rsid w:val="08436849"/>
    <w:rsid w:val="08436867"/>
    <w:rsid w:val="08436A48"/>
    <w:rsid w:val="08436F2A"/>
    <w:rsid w:val="08436F3D"/>
    <w:rsid w:val="08436F85"/>
    <w:rsid w:val="084370A2"/>
    <w:rsid w:val="084370C0"/>
    <w:rsid w:val="084371DA"/>
    <w:rsid w:val="0843725C"/>
    <w:rsid w:val="0843734D"/>
    <w:rsid w:val="084374E6"/>
    <w:rsid w:val="08437576"/>
    <w:rsid w:val="084376CF"/>
    <w:rsid w:val="084376FE"/>
    <w:rsid w:val="0843788F"/>
    <w:rsid w:val="084379C9"/>
    <w:rsid w:val="08437A41"/>
    <w:rsid w:val="08437C23"/>
    <w:rsid w:val="08437C77"/>
    <w:rsid w:val="08437D89"/>
    <w:rsid w:val="08437E79"/>
    <w:rsid w:val="08437F04"/>
    <w:rsid w:val="08440039"/>
    <w:rsid w:val="0844009B"/>
    <w:rsid w:val="084400D1"/>
    <w:rsid w:val="084400F1"/>
    <w:rsid w:val="084402E1"/>
    <w:rsid w:val="084403AE"/>
    <w:rsid w:val="084403EF"/>
    <w:rsid w:val="08440421"/>
    <w:rsid w:val="084405AB"/>
    <w:rsid w:val="084406DF"/>
    <w:rsid w:val="08440752"/>
    <w:rsid w:val="08440793"/>
    <w:rsid w:val="084407F5"/>
    <w:rsid w:val="08440878"/>
    <w:rsid w:val="08440920"/>
    <w:rsid w:val="0844094F"/>
    <w:rsid w:val="08440B39"/>
    <w:rsid w:val="08440B9B"/>
    <w:rsid w:val="08440C73"/>
    <w:rsid w:val="08440C88"/>
    <w:rsid w:val="08440C9F"/>
    <w:rsid w:val="08440CA0"/>
    <w:rsid w:val="08440D3C"/>
    <w:rsid w:val="08440DBB"/>
    <w:rsid w:val="08440EA9"/>
    <w:rsid w:val="08440F1A"/>
    <w:rsid w:val="08440F5C"/>
    <w:rsid w:val="08440FE2"/>
    <w:rsid w:val="0844104F"/>
    <w:rsid w:val="0844106C"/>
    <w:rsid w:val="08441241"/>
    <w:rsid w:val="08441463"/>
    <w:rsid w:val="084414FE"/>
    <w:rsid w:val="08441665"/>
    <w:rsid w:val="08441724"/>
    <w:rsid w:val="08441964"/>
    <w:rsid w:val="08441BB2"/>
    <w:rsid w:val="08441C04"/>
    <w:rsid w:val="08441C92"/>
    <w:rsid w:val="08441E3E"/>
    <w:rsid w:val="08441FD3"/>
    <w:rsid w:val="08442199"/>
    <w:rsid w:val="0844224C"/>
    <w:rsid w:val="084422CA"/>
    <w:rsid w:val="084422DB"/>
    <w:rsid w:val="084423A2"/>
    <w:rsid w:val="08442405"/>
    <w:rsid w:val="08442406"/>
    <w:rsid w:val="084424A4"/>
    <w:rsid w:val="08442543"/>
    <w:rsid w:val="08442569"/>
    <w:rsid w:val="0844260C"/>
    <w:rsid w:val="08442634"/>
    <w:rsid w:val="08442635"/>
    <w:rsid w:val="0844266E"/>
    <w:rsid w:val="08442703"/>
    <w:rsid w:val="0844284E"/>
    <w:rsid w:val="084428B4"/>
    <w:rsid w:val="084428C6"/>
    <w:rsid w:val="08442981"/>
    <w:rsid w:val="08442993"/>
    <w:rsid w:val="08442A4E"/>
    <w:rsid w:val="08442A4F"/>
    <w:rsid w:val="08442A93"/>
    <w:rsid w:val="08442B3A"/>
    <w:rsid w:val="08442B72"/>
    <w:rsid w:val="08442BF8"/>
    <w:rsid w:val="08442C62"/>
    <w:rsid w:val="08442CB2"/>
    <w:rsid w:val="08442DAC"/>
    <w:rsid w:val="08442E5D"/>
    <w:rsid w:val="08442E8B"/>
    <w:rsid w:val="08442E9A"/>
    <w:rsid w:val="08442F37"/>
    <w:rsid w:val="08442FE1"/>
    <w:rsid w:val="08443042"/>
    <w:rsid w:val="08443231"/>
    <w:rsid w:val="084433FD"/>
    <w:rsid w:val="08443451"/>
    <w:rsid w:val="08443674"/>
    <w:rsid w:val="084438AD"/>
    <w:rsid w:val="08443C53"/>
    <w:rsid w:val="08443DAD"/>
    <w:rsid w:val="08443DB9"/>
    <w:rsid w:val="08443E42"/>
    <w:rsid w:val="08443E91"/>
    <w:rsid w:val="08444010"/>
    <w:rsid w:val="0844404B"/>
    <w:rsid w:val="08444142"/>
    <w:rsid w:val="08444224"/>
    <w:rsid w:val="0844429C"/>
    <w:rsid w:val="084442AD"/>
    <w:rsid w:val="084443F9"/>
    <w:rsid w:val="0844441A"/>
    <w:rsid w:val="08444436"/>
    <w:rsid w:val="08444440"/>
    <w:rsid w:val="08444484"/>
    <w:rsid w:val="084444B3"/>
    <w:rsid w:val="08444578"/>
    <w:rsid w:val="084446AF"/>
    <w:rsid w:val="084446ED"/>
    <w:rsid w:val="08444702"/>
    <w:rsid w:val="08444712"/>
    <w:rsid w:val="0844473C"/>
    <w:rsid w:val="0844477B"/>
    <w:rsid w:val="084447E9"/>
    <w:rsid w:val="0844482D"/>
    <w:rsid w:val="08444B07"/>
    <w:rsid w:val="08444B14"/>
    <w:rsid w:val="08444B7F"/>
    <w:rsid w:val="08444CE1"/>
    <w:rsid w:val="08444D79"/>
    <w:rsid w:val="08444E36"/>
    <w:rsid w:val="08444F62"/>
    <w:rsid w:val="08444FE1"/>
    <w:rsid w:val="08444FF6"/>
    <w:rsid w:val="0844510C"/>
    <w:rsid w:val="084451D3"/>
    <w:rsid w:val="084453DD"/>
    <w:rsid w:val="08445496"/>
    <w:rsid w:val="0844572D"/>
    <w:rsid w:val="0844582E"/>
    <w:rsid w:val="08445886"/>
    <w:rsid w:val="08445D17"/>
    <w:rsid w:val="08445EF1"/>
    <w:rsid w:val="08445FD0"/>
    <w:rsid w:val="0844604D"/>
    <w:rsid w:val="084460F2"/>
    <w:rsid w:val="0844612A"/>
    <w:rsid w:val="08446163"/>
    <w:rsid w:val="084461A9"/>
    <w:rsid w:val="084461BD"/>
    <w:rsid w:val="08446264"/>
    <w:rsid w:val="084462A2"/>
    <w:rsid w:val="084464EE"/>
    <w:rsid w:val="08446511"/>
    <w:rsid w:val="0844652E"/>
    <w:rsid w:val="084467F4"/>
    <w:rsid w:val="08446832"/>
    <w:rsid w:val="08446B41"/>
    <w:rsid w:val="08446D81"/>
    <w:rsid w:val="08446ED7"/>
    <w:rsid w:val="08446F22"/>
    <w:rsid w:val="08446F85"/>
    <w:rsid w:val="08446FA8"/>
    <w:rsid w:val="08447015"/>
    <w:rsid w:val="0844704B"/>
    <w:rsid w:val="084470EE"/>
    <w:rsid w:val="084472C0"/>
    <w:rsid w:val="084472EC"/>
    <w:rsid w:val="0844735D"/>
    <w:rsid w:val="084473EA"/>
    <w:rsid w:val="0844747A"/>
    <w:rsid w:val="084476B6"/>
    <w:rsid w:val="08447735"/>
    <w:rsid w:val="08447740"/>
    <w:rsid w:val="0844777F"/>
    <w:rsid w:val="08447789"/>
    <w:rsid w:val="08447859"/>
    <w:rsid w:val="08447A03"/>
    <w:rsid w:val="08447AF0"/>
    <w:rsid w:val="08447B1E"/>
    <w:rsid w:val="08447B65"/>
    <w:rsid w:val="08447B6C"/>
    <w:rsid w:val="08447EC1"/>
    <w:rsid w:val="08447EC5"/>
    <w:rsid w:val="08447EEF"/>
    <w:rsid w:val="08447F11"/>
    <w:rsid w:val="08447F4A"/>
    <w:rsid w:val="08447FA2"/>
    <w:rsid w:val="08447FBC"/>
    <w:rsid w:val="08450054"/>
    <w:rsid w:val="084500BB"/>
    <w:rsid w:val="084501E8"/>
    <w:rsid w:val="08450222"/>
    <w:rsid w:val="08450257"/>
    <w:rsid w:val="084502DC"/>
    <w:rsid w:val="08450345"/>
    <w:rsid w:val="084504B6"/>
    <w:rsid w:val="084505CB"/>
    <w:rsid w:val="084506E2"/>
    <w:rsid w:val="08450788"/>
    <w:rsid w:val="084508D9"/>
    <w:rsid w:val="084508EB"/>
    <w:rsid w:val="0845090A"/>
    <w:rsid w:val="0845090C"/>
    <w:rsid w:val="08450A91"/>
    <w:rsid w:val="08450AD4"/>
    <w:rsid w:val="08450AFF"/>
    <w:rsid w:val="08450CFA"/>
    <w:rsid w:val="08451155"/>
    <w:rsid w:val="08451195"/>
    <w:rsid w:val="084512F0"/>
    <w:rsid w:val="0845134F"/>
    <w:rsid w:val="084514A5"/>
    <w:rsid w:val="084515E9"/>
    <w:rsid w:val="0845179B"/>
    <w:rsid w:val="0845187F"/>
    <w:rsid w:val="08451AA8"/>
    <w:rsid w:val="08451AD9"/>
    <w:rsid w:val="08451AE0"/>
    <w:rsid w:val="08451B44"/>
    <w:rsid w:val="08451C84"/>
    <w:rsid w:val="08451D61"/>
    <w:rsid w:val="08451DA9"/>
    <w:rsid w:val="08451E76"/>
    <w:rsid w:val="08451FBD"/>
    <w:rsid w:val="0845212E"/>
    <w:rsid w:val="08452276"/>
    <w:rsid w:val="084523FE"/>
    <w:rsid w:val="08452443"/>
    <w:rsid w:val="08452565"/>
    <w:rsid w:val="084525B5"/>
    <w:rsid w:val="084525EC"/>
    <w:rsid w:val="08452622"/>
    <w:rsid w:val="0845266C"/>
    <w:rsid w:val="0845296E"/>
    <w:rsid w:val="084529A8"/>
    <w:rsid w:val="08452B10"/>
    <w:rsid w:val="08452CD1"/>
    <w:rsid w:val="08452D56"/>
    <w:rsid w:val="08452F2C"/>
    <w:rsid w:val="084530BF"/>
    <w:rsid w:val="084530E3"/>
    <w:rsid w:val="084532F5"/>
    <w:rsid w:val="08453439"/>
    <w:rsid w:val="08453867"/>
    <w:rsid w:val="084538C1"/>
    <w:rsid w:val="08453982"/>
    <w:rsid w:val="08453B9A"/>
    <w:rsid w:val="08453BB8"/>
    <w:rsid w:val="08453E3C"/>
    <w:rsid w:val="08453E80"/>
    <w:rsid w:val="08453ED0"/>
    <w:rsid w:val="08453F24"/>
    <w:rsid w:val="08453F46"/>
    <w:rsid w:val="08454018"/>
    <w:rsid w:val="084541A3"/>
    <w:rsid w:val="084541D8"/>
    <w:rsid w:val="084542F0"/>
    <w:rsid w:val="084543A2"/>
    <w:rsid w:val="08454481"/>
    <w:rsid w:val="084544D8"/>
    <w:rsid w:val="084544F3"/>
    <w:rsid w:val="084545C6"/>
    <w:rsid w:val="084545E7"/>
    <w:rsid w:val="084546E9"/>
    <w:rsid w:val="08454779"/>
    <w:rsid w:val="084547CE"/>
    <w:rsid w:val="084548CF"/>
    <w:rsid w:val="084549EA"/>
    <w:rsid w:val="084549FE"/>
    <w:rsid w:val="08454A29"/>
    <w:rsid w:val="08454A70"/>
    <w:rsid w:val="08454A7E"/>
    <w:rsid w:val="08454A83"/>
    <w:rsid w:val="08454B0F"/>
    <w:rsid w:val="08454C53"/>
    <w:rsid w:val="08454C5B"/>
    <w:rsid w:val="08454C91"/>
    <w:rsid w:val="08454CA4"/>
    <w:rsid w:val="08454E26"/>
    <w:rsid w:val="08454F3B"/>
    <w:rsid w:val="08454FFE"/>
    <w:rsid w:val="084550A4"/>
    <w:rsid w:val="084550BB"/>
    <w:rsid w:val="0845524B"/>
    <w:rsid w:val="08455282"/>
    <w:rsid w:val="084552CE"/>
    <w:rsid w:val="084553CD"/>
    <w:rsid w:val="08455428"/>
    <w:rsid w:val="084554C5"/>
    <w:rsid w:val="08455601"/>
    <w:rsid w:val="08455664"/>
    <w:rsid w:val="08455773"/>
    <w:rsid w:val="0845591B"/>
    <w:rsid w:val="08455978"/>
    <w:rsid w:val="08455AFA"/>
    <w:rsid w:val="08455C21"/>
    <w:rsid w:val="08455D34"/>
    <w:rsid w:val="084561C5"/>
    <w:rsid w:val="08456309"/>
    <w:rsid w:val="08456459"/>
    <w:rsid w:val="0845673F"/>
    <w:rsid w:val="08456790"/>
    <w:rsid w:val="0845680F"/>
    <w:rsid w:val="08456845"/>
    <w:rsid w:val="084568F5"/>
    <w:rsid w:val="0845694D"/>
    <w:rsid w:val="08456ADE"/>
    <w:rsid w:val="08456C14"/>
    <w:rsid w:val="08456CC0"/>
    <w:rsid w:val="08456D6E"/>
    <w:rsid w:val="08456E74"/>
    <w:rsid w:val="08456ED1"/>
    <w:rsid w:val="08456F9B"/>
    <w:rsid w:val="08457133"/>
    <w:rsid w:val="08457183"/>
    <w:rsid w:val="08457230"/>
    <w:rsid w:val="084574BF"/>
    <w:rsid w:val="084574E8"/>
    <w:rsid w:val="084576E2"/>
    <w:rsid w:val="084577D4"/>
    <w:rsid w:val="0845785E"/>
    <w:rsid w:val="08457956"/>
    <w:rsid w:val="084579B3"/>
    <w:rsid w:val="08457AD7"/>
    <w:rsid w:val="08457D1B"/>
    <w:rsid w:val="0846002B"/>
    <w:rsid w:val="0846008C"/>
    <w:rsid w:val="0846009C"/>
    <w:rsid w:val="08460360"/>
    <w:rsid w:val="08460428"/>
    <w:rsid w:val="084604E9"/>
    <w:rsid w:val="08460562"/>
    <w:rsid w:val="084606A2"/>
    <w:rsid w:val="084606CB"/>
    <w:rsid w:val="084606E5"/>
    <w:rsid w:val="08460768"/>
    <w:rsid w:val="084607CA"/>
    <w:rsid w:val="084607D0"/>
    <w:rsid w:val="08460847"/>
    <w:rsid w:val="08460916"/>
    <w:rsid w:val="084609AE"/>
    <w:rsid w:val="08460B7A"/>
    <w:rsid w:val="08460BA5"/>
    <w:rsid w:val="08460DB7"/>
    <w:rsid w:val="08460DBF"/>
    <w:rsid w:val="08460EB0"/>
    <w:rsid w:val="08460EF2"/>
    <w:rsid w:val="08460FFC"/>
    <w:rsid w:val="0846102D"/>
    <w:rsid w:val="08461239"/>
    <w:rsid w:val="08461589"/>
    <w:rsid w:val="0846175C"/>
    <w:rsid w:val="08461838"/>
    <w:rsid w:val="08461B39"/>
    <w:rsid w:val="08461B8F"/>
    <w:rsid w:val="08461D1A"/>
    <w:rsid w:val="08461D9D"/>
    <w:rsid w:val="08461F12"/>
    <w:rsid w:val="08461F1A"/>
    <w:rsid w:val="08461FB6"/>
    <w:rsid w:val="084620B1"/>
    <w:rsid w:val="084620D2"/>
    <w:rsid w:val="084620FA"/>
    <w:rsid w:val="084621B8"/>
    <w:rsid w:val="08462265"/>
    <w:rsid w:val="084624D6"/>
    <w:rsid w:val="084624DD"/>
    <w:rsid w:val="0846254E"/>
    <w:rsid w:val="084625C1"/>
    <w:rsid w:val="08462782"/>
    <w:rsid w:val="084628FE"/>
    <w:rsid w:val="08462930"/>
    <w:rsid w:val="08462A16"/>
    <w:rsid w:val="08462C13"/>
    <w:rsid w:val="08462C26"/>
    <w:rsid w:val="08462E29"/>
    <w:rsid w:val="08462E48"/>
    <w:rsid w:val="08462E50"/>
    <w:rsid w:val="08462FDF"/>
    <w:rsid w:val="08462FFE"/>
    <w:rsid w:val="08463469"/>
    <w:rsid w:val="084634C5"/>
    <w:rsid w:val="084635FD"/>
    <w:rsid w:val="08463687"/>
    <w:rsid w:val="084637AE"/>
    <w:rsid w:val="084637B4"/>
    <w:rsid w:val="0846388F"/>
    <w:rsid w:val="08463ADA"/>
    <w:rsid w:val="08463BCE"/>
    <w:rsid w:val="08463C6E"/>
    <w:rsid w:val="08463D35"/>
    <w:rsid w:val="08463FF5"/>
    <w:rsid w:val="08464009"/>
    <w:rsid w:val="084642AF"/>
    <w:rsid w:val="08464392"/>
    <w:rsid w:val="084643CE"/>
    <w:rsid w:val="08464414"/>
    <w:rsid w:val="08464472"/>
    <w:rsid w:val="084644CA"/>
    <w:rsid w:val="0846470A"/>
    <w:rsid w:val="084647C9"/>
    <w:rsid w:val="084648B4"/>
    <w:rsid w:val="08464AB4"/>
    <w:rsid w:val="08464B1A"/>
    <w:rsid w:val="08464D4E"/>
    <w:rsid w:val="08464EC8"/>
    <w:rsid w:val="0846508A"/>
    <w:rsid w:val="084651B8"/>
    <w:rsid w:val="0846523B"/>
    <w:rsid w:val="084656D0"/>
    <w:rsid w:val="084657A1"/>
    <w:rsid w:val="08465806"/>
    <w:rsid w:val="0846583B"/>
    <w:rsid w:val="084658BB"/>
    <w:rsid w:val="0846591F"/>
    <w:rsid w:val="08465924"/>
    <w:rsid w:val="084659C2"/>
    <w:rsid w:val="08465A14"/>
    <w:rsid w:val="08465A59"/>
    <w:rsid w:val="08465C93"/>
    <w:rsid w:val="08465CF6"/>
    <w:rsid w:val="08465D01"/>
    <w:rsid w:val="08465E1F"/>
    <w:rsid w:val="08465E71"/>
    <w:rsid w:val="08465EB3"/>
    <w:rsid w:val="08465F47"/>
    <w:rsid w:val="08465FAA"/>
    <w:rsid w:val="08466036"/>
    <w:rsid w:val="0846603B"/>
    <w:rsid w:val="0846603C"/>
    <w:rsid w:val="08466205"/>
    <w:rsid w:val="08466257"/>
    <w:rsid w:val="084662C2"/>
    <w:rsid w:val="0846645C"/>
    <w:rsid w:val="084664C9"/>
    <w:rsid w:val="084664F1"/>
    <w:rsid w:val="08466679"/>
    <w:rsid w:val="084666D8"/>
    <w:rsid w:val="08466700"/>
    <w:rsid w:val="084667C8"/>
    <w:rsid w:val="084667EE"/>
    <w:rsid w:val="0846683B"/>
    <w:rsid w:val="08466A41"/>
    <w:rsid w:val="08466A53"/>
    <w:rsid w:val="08466BDA"/>
    <w:rsid w:val="08466CE7"/>
    <w:rsid w:val="08466DDC"/>
    <w:rsid w:val="08466E64"/>
    <w:rsid w:val="08466E92"/>
    <w:rsid w:val="08466EA1"/>
    <w:rsid w:val="08466EFF"/>
    <w:rsid w:val="08466FB3"/>
    <w:rsid w:val="084670F0"/>
    <w:rsid w:val="084671E6"/>
    <w:rsid w:val="08467341"/>
    <w:rsid w:val="0846736B"/>
    <w:rsid w:val="084674B5"/>
    <w:rsid w:val="0846759E"/>
    <w:rsid w:val="084675C8"/>
    <w:rsid w:val="084676E0"/>
    <w:rsid w:val="084677B2"/>
    <w:rsid w:val="084677D5"/>
    <w:rsid w:val="08467831"/>
    <w:rsid w:val="084678DF"/>
    <w:rsid w:val="0846791C"/>
    <w:rsid w:val="08467A54"/>
    <w:rsid w:val="08467A69"/>
    <w:rsid w:val="08467AF8"/>
    <w:rsid w:val="08467C86"/>
    <w:rsid w:val="08467DB7"/>
    <w:rsid w:val="08467DD9"/>
    <w:rsid w:val="08467E3F"/>
    <w:rsid w:val="08467F0A"/>
    <w:rsid w:val="08467F8B"/>
    <w:rsid w:val="08467FB7"/>
    <w:rsid w:val="08470168"/>
    <w:rsid w:val="0847027B"/>
    <w:rsid w:val="0847031B"/>
    <w:rsid w:val="08470492"/>
    <w:rsid w:val="08470540"/>
    <w:rsid w:val="084705DF"/>
    <w:rsid w:val="084706C2"/>
    <w:rsid w:val="084706D8"/>
    <w:rsid w:val="0847073E"/>
    <w:rsid w:val="0847077D"/>
    <w:rsid w:val="084707B5"/>
    <w:rsid w:val="084707D9"/>
    <w:rsid w:val="08470804"/>
    <w:rsid w:val="0847097F"/>
    <w:rsid w:val="08470A16"/>
    <w:rsid w:val="08470AE4"/>
    <w:rsid w:val="08470B34"/>
    <w:rsid w:val="08470BC1"/>
    <w:rsid w:val="08470DC2"/>
    <w:rsid w:val="08470E31"/>
    <w:rsid w:val="08470F08"/>
    <w:rsid w:val="08470F0E"/>
    <w:rsid w:val="08470FA0"/>
    <w:rsid w:val="084710DF"/>
    <w:rsid w:val="08471115"/>
    <w:rsid w:val="084711D7"/>
    <w:rsid w:val="0847123E"/>
    <w:rsid w:val="08471371"/>
    <w:rsid w:val="084713BA"/>
    <w:rsid w:val="0847157D"/>
    <w:rsid w:val="084715DD"/>
    <w:rsid w:val="084715FD"/>
    <w:rsid w:val="08471624"/>
    <w:rsid w:val="08471635"/>
    <w:rsid w:val="084716EE"/>
    <w:rsid w:val="08471705"/>
    <w:rsid w:val="08471853"/>
    <w:rsid w:val="08471875"/>
    <w:rsid w:val="0847196E"/>
    <w:rsid w:val="084719E2"/>
    <w:rsid w:val="08471CE9"/>
    <w:rsid w:val="08471DA9"/>
    <w:rsid w:val="08471E8F"/>
    <w:rsid w:val="08471EEC"/>
    <w:rsid w:val="08471F7A"/>
    <w:rsid w:val="0847206B"/>
    <w:rsid w:val="08472073"/>
    <w:rsid w:val="084720B4"/>
    <w:rsid w:val="084720F4"/>
    <w:rsid w:val="084721B9"/>
    <w:rsid w:val="0847223B"/>
    <w:rsid w:val="08472290"/>
    <w:rsid w:val="0847238E"/>
    <w:rsid w:val="084723A9"/>
    <w:rsid w:val="08472503"/>
    <w:rsid w:val="0847279F"/>
    <w:rsid w:val="0847282C"/>
    <w:rsid w:val="08472986"/>
    <w:rsid w:val="084729F2"/>
    <w:rsid w:val="08472AF8"/>
    <w:rsid w:val="08472F57"/>
    <w:rsid w:val="08472F6F"/>
    <w:rsid w:val="08472FE1"/>
    <w:rsid w:val="08473164"/>
    <w:rsid w:val="084731E7"/>
    <w:rsid w:val="08473203"/>
    <w:rsid w:val="0847361D"/>
    <w:rsid w:val="0847362D"/>
    <w:rsid w:val="084736C0"/>
    <w:rsid w:val="0847378B"/>
    <w:rsid w:val="08473841"/>
    <w:rsid w:val="084738F0"/>
    <w:rsid w:val="08473A23"/>
    <w:rsid w:val="08473A2B"/>
    <w:rsid w:val="08473A2F"/>
    <w:rsid w:val="08473C39"/>
    <w:rsid w:val="08473CDE"/>
    <w:rsid w:val="08473D5E"/>
    <w:rsid w:val="08473E67"/>
    <w:rsid w:val="08473F04"/>
    <w:rsid w:val="08473FBF"/>
    <w:rsid w:val="0847404F"/>
    <w:rsid w:val="0847416A"/>
    <w:rsid w:val="084742E9"/>
    <w:rsid w:val="084743D0"/>
    <w:rsid w:val="0847444E"/>
    <w:rsid w:val="08474599"/>
    <w:rsid w:val="08474602"/>
    <w:rsid w:val="084746F6"/>
    <w:rsid w:val="0847479F"/>
    <w:rsid w:val="084748DE"/>
    <w:rsid w:val="08474915"/>
    <w:rsid w:val="0847497C"/>
    <w:rsid w:val="08474C9F"/>
    <w:rsid w:val="08474CC7"/>
    <w:rsid w:val="08474D6D"/>
    <w:rsid w:val="08474D90"/>
    <w:rsid w:val="08474DF4"/>
    <w:rsid w:val="08474EEE"/>
    <w:rsid w:val="08474F1D"/>
    <w:rsid w:val="08474F7D"/>
    <w:rsid w:val="08474FBF"/>
    <w:rsid w:val="084751D2"/>
    <w:rsid w:val="084751FE"/>
    <w:rsid w:val="08475280"/>
    <w:rsid w:val="0847533D"/>
    <w:rsid w:val="08475490"/>
    <w:rsid w:val="0847554F"/>
    <w:rsid w:val="0847557A"/>
    <w:rsid w:val="084755B3"/>
    <w:rsid w:val="084755EC"/>
    <w:rsid w:val="08475618"/>
    <w:rsid w:val="08475672"/>
    <w:rsid w:val="08475740"/>
    <w:rsid w:val="08475A70"/>
    <w:rsid w:val="08475AC9"/>
    <w:rsid w:val="08475AD4"/>
    <w:rsid w:val="08475AED"/>
    <w:rsid w:val="08475C07"/>
    <w:rsid w:val="08475E9A"/>
    <w:rsid w:val="08475FBF"/>
    <w:rsid w:val="08476061"/>
    <w:rsid w:val="0847655C"/>
    <w:rsid w:val="084765B3"/>
    <w:rsid w:val="084765BC"/>
    <w:rsid w:val="084767B5"/>
    <w:rsid w:val="08476830"/>
    <w:rsid w:val="08476833"/>
    <w:rsid w:val="0847686B"/>
    <w:rsid w:val="0847688F"/>
    <w:rsid w:val="0847694C"/>
    <w:rsid w:val="08476BE0"/>
    <w:rsid w:val="08476C93"/>
    <w:rsid w:val="08476FC6"/>
    <w:rsid w:val="08476FF4"/>
    <w:rsid w:val="084771DA"/>
    <w:rsid w:val="084771FE"/>
    <w:rsid w:val="084772A7"/>
    <w:rsid w:val="08477467"/>
    <w:rsid w:val="0847757B"/>
    <w:rsid w:val="0847789E"/>
    <w:rsid w:val="084778AE"/>
    <w:rsid w:val="08477963"/>
    <w:rsid w:val="08477B8C"/>
    <w:rsid w:val="08477BA0"/>
    <w:rsid w:val="08477C65"/>
    <w:rsid w:val="08477D21"/>
    <w:rsid w:val="08477F43"/>
    <w:rsid w:val="084800F6"/>
    <w:rsid w:val="084801D3"/>
    <w:rsid w:val="08480297"/>
    <w:rsid w:val="084802EE"/>
    <w:rsid w:val="08480364"/>
    <w:rsid w:val="08480368"/>
    <w:rsid w:val="084803FD"/>
    <w:rsid w:val="084805AC"/>
    <w:rsid w:val="0848062F"/>
    <w:rsid w:val="08480630"/>
    <w:rsid w:val="08480743"/>
    <w:rsid w:val="084807A2"/>
    <w:rsid w:val="084807F5"/>
    <w:rsid w:val="08480917"/>
    <w:rsid w:val="08480A35"/>
    <w:rsid w:val="08480D26"/>
    <w:rsid w:val="08480DD2"/>
    <w:rsid w:val="08480ECC"/>
    <w:rsid w:val="084811A5"/>
    <w:rsid w:val="084812DF"/>
    <w:rsid w:val="084813FE"/>
    <w:rsid w:val="08481423"/>
    <w:rsid w:val="08481649"/>
    <w:rsid w:val="08481739"/>
    <w:rsid w:val="084817ED"/>
    <w:rsid w:val="0848199E"/>
    <w:rsid w:val="08481A3D"/>
    <w:rsid w:val="08481D16"/>
    <w:rsid w:val="08481D3B"/>
    <w:rsid w:val="08481DD5"/>
    <w:rsid w:val="08481DDA"/>
    <w:rsid w:val="08481F55"/>
    <w:rsid w:val="08482101"/>
    <w:rsid w:val="0848213C"/>
    <w:rsid w:val="084821C6"/>
    <w:rsid w:val="084822B4"/>
    <w:rsid w:val="084822B5"/>
    <w:rsid w:val="08482370"/>
    <w:rsid w:val="0848238E"/>
    <w:rsid w:val="0848245F"/>
    <w:rsid w:val="08482669"/>
    <w:rsid w:val="084827BC"/>
    <w:rsid w:val="084827D6"/>
    <w:rsid w:val="08482893"/>
    <w:rsid w:val="08482A01"/>
    <w:rsid w:val="08482AC2"/>
    <w:rsid w:val="08482AE5"/>
    <w:rsid w:val="08482B15"/>
    <w:rsid w:val="08482BC1"/>
    <w:rsid w:val="08482D2C"/>
    <w:rsid w:val="08482DC3"/>
    <w:rsid w:val="084830A1"/>
    <w:rsid w:val="0848327E"/>
    <w:rsid w:val="084833C5"/>
    <w:rsid w:val="08483400"/>
    <w:rsid w:val="08483413"/>
    <w:rsid w:val="084835DB"/>
    <w:rsid w:val="08483619"/>
    <w:rsid w:val="08483620"/>
    <w:rsid w:val="08483672"/>
    <w:rsid w:val="084837B3"/>
    <w:rsid w:val="084837E3"/>
    <w:rsid w:val="08483802"/>
    <w:rsid w:val="08483852"/>
    <w:rsid w:val="084838FA"/>
    <w:rsid w:val="08483ACD"/>
    <w:rsid w:val="08483DF3"/>
    <w:rsid w:val="08483EB7"/>
    <w:rsid w:val="08483FC5"/>
    <w:rsid w:val="08483FCA"/>
    <w:rsid w:val="08484166"/>
    <w:rsid w:val="08484236"/>
    <w:rsid w:val="084842D4"/>
    <w:rsid w:val="08484429"/>
    <w:rsid w:val="08484460"/>
    <w:rsid w:val="08484464"/>
    <w:rsid w:val="084844E0"/>
    <w:rsid w:val="08484521"/>
    <w:rsid w:val="084845A6"/>
    <w:rsid w:val="084845FF"/>
    <w:rsid w:val="08484884"/>
    <w:rsid w:val="084849BF"/>
    <w:rsid w:val="08484A9C"/>
    <w:rsid w:val="08484B1B"/>
    <w:rsid w:val="08484BB9"/>
    <w:rsid w:val="08484C01"/>
    <w:rsid w:val="08484E1B"/>
    <w:rsid w:val="08484EEA"/>
    <w:rsid w:val="084850BD"/>
    <w:rsid w:val="08485129"/>
    <w:rsid w:val="08485270"/>
    <w:rsid w:val="084852D7"/>
    <w:rsid w:val="084853C5"/>
    <w:rsid w:val="08485543"/>
    <w:rsid w:val="084855A4"/>
    <w:rsid w:val="084856F2"/>
    <w:rsid w:val="08485734"/>
    <w:rsid w:val="084857B2"/>
    <w:rsid w:val="08485B69"/>
    <w:rsid w:val="08485C17"/>
    <w:rsid w:val="08485CD9"/>
    <w:rsid w:val="08485D55"/>
    <w:rsid w:val="08485F81"/>
    <w:rsid w:val="08485FCE"/>
    <w:rsid w:val="08486017"/>
    <w:rsid w:val="08486091"/>
    <w:rsid w:val="084861F9"/>
    <w:rsid w:val="08486454"/>
    <w:rsid w:val="08486542"/>
    <w:rsid w:val="0848673A"/>
    <w:rsid w:val="08486861"/>
    <w:rsid w:val="084869E7"/>
    <w:rsid w:val="08486A3D"/>
    <w:rsid w:val="08486A44"/>
    <w:rsid w:val="08486A55"/>
    <w:rsid w:val="08486B2A"/>
    <w:rsid w:val="08486D27"/>
    <w:rsid w:val="08486D2F"/>
    <w:rsid w:val="08486F54"/>
    <w:rsid w:val="08486FF1"/>
    <w:rsid w:val="08487055"/>
    <w:rsid w:val="08487082"/>
    <w:rsid w:val="084870CB"/>
    <w:rsid w:val="084870D1"/>
    <w:rsid w:val="084870F7"/>
    <w:rsid w:val="08487190"/>
    <w:rsid w:val="0848741C"/>
    <w:rsid w:val="0848766D"/>
    <w:rsid w:val="08487878"/>
    <w:rsid w:val="084878E6"/>
    <w:rsid w:val="08487917"/>
    <w:rsid w:val="08487B86"/>
    <w:rsid w:val="08487C79"/>
    <w:rsid w:val="08487C91"/>
    <w:rsid w:val="08487E45"/>
    <w:rsid w:val="08487EC1"/>
    <w:rsid w:val="08487FCF"/>
    <w:rsid w:val="0849007B"/>
    <w:rsid w:val="084900C9"/>
    <w:rsid w:val="084901FA"/>
    <w:rsid w:val="08490252"/>
    <w:rsid w:val="0849033B"/>
    <w:rsid w:val="084905B6"/>
    <w:rsid w:val="084905CF"/>
    <w:rsid w:val="08490693"/>
    <w:rsid w:val="084906E4"/>
    <w:rsid w:val="0849088A"/>
    <w:rsid w:val="08490891"/>
    <w:rsid w:val="08490942"/>
    <w:rsid w:val="08490F2E"/>
    <w:rsid w:val="08491002"/>
    <w:rsid w:val="0849100A"/>
    <w:rsid w:val="0849112B"/>
    <w:rsid w:val="084911F2"/>
    <w:rsid w:val="08491211"/>
    <w:rsid w:val="084912B9"/>
    <w:rsid w:val="08491523"/>
    <w:rsid w:val="084915E0"/>
    <w:rsid w:val="08491797"/>
    <w:rsid w:val="08491889"/>
    <w:rsid w:val="08491B45"/>
    <w:rsid w:val="08491D0A"/>
    <w:rsid w:val="08491E4E"/>
    <w:rsid w:val="08491EF6"/>
    <w:rsid w:val="08491F3E"/>
    <w:rsid w:val="08491F43"/>
    <w:rsid w:val="08491F61"/>
    <w:rsid w:val="08491FAB"/>
    <w:rsid w:val="0849203D"/>
    <w:rsid w:val="0849210C"/>
    <w:rsid w:val="084921F0"/>
    <w:rsid w:val="08492236"/>
    <w:rsid w:val="08492276"/>
    <w:rsid w:val="0849239D"/>
    <w:rsid w:val="084924A4"/>
    <w:rsid w:val="0849254E"/>
    <w:rsid w:val="08492570"/>
    <w:rsid w:val="0849267A"/>
    <w:rsid w:val="084926E3"/>
    <w:rsid w:val="084928C0"/>
    <w:rsid w:val="084929A5"/>
    <w:rsid w:val="08492A1E"/>
    <w:rsid w:val="08492C31"/>
    <w:rsid w:val="08492CC1"/>
    <w:rsid w:val="08492EF6"/>
    <w:rsid w:val="08492F9F"/>
    <w:rsid w:val="08492FFC"/>
    <w:rsid w:val="08493036"/>
    <w:rsid w:val="0849306E"/>
    <w:rsid w:val="0849331D"/>
    <w:rsid w:val="084933CE"/>
    <w:rsid w:val="0849359C"/>
    <w:rsid w:val="084935E7"/>
    <w:rsid w:val="08493662"/>
    <w:rsid w:val="084936AA"/>
    <w:rsid w:val="084936B6"/>
    <w:rsid w:val="084936BA"/>
    <w:rsid w:val="08493833"/>
    <w:rsid w:val="08493ABE"/>
    <w:rsid w:val="08493D42"/>
    <w:rsid w:val="08493E44"/>
    <w:rsid w:val="084940B6"/>
    <w:rsid w:val="0849419C"/>
    <w:rsid w:val="08494260"/>
    <w:rsid w:val="084942A3"/>
    <w:rsid w:val="084942A9"/>
    <w:rsid w:val="0849451F"/>
    <w:rsid w:val="08494643"/>
    <w:rsid w:val="0849480B"/>
    <w:rsid w:val="0849493E"/>
    <w:rsid w:val="084949D4"/>
    <w:rsid w:val="08494BBE"/>
    <w:rsid w:val="08494BE0"/>
    <w:rsid w:val="08494CA4"/>
    <w:rsid w:val="08494D20"/>
    <w:rsid w:val="08494DC3"/>
    <w:rsid w:val="08494F52"/>
    <w:rsid w:val="08494FA8"/>
    <w:rsid w:val="08494FBB"/>
    <w:rsid w:val="08494FFE"/>
    <w:rsid w:val="084952E6"/>
    <w:rsid w:val="08495437"/>
    <w:rsid w:val="08495455"/>
    <w:rsid w:val="0849549A"/>
    <w:rsid w:val="084954C4"/>
    <w:rsid w:val="084954EB"/>
    <w:rsid w:val="08495609"/>
    <w:rsid w:val="0849578E"/>
    <w:rsid w:val="084958A1"/>
    <w:rsid w:val="08495960"/>
    <w:rsid w:val="084959D0"/>
    <w:rsid w:val="084959E1"/>
    <w:rsid w:val="08495A42"/>
    <w:rsid w:val="08495C73"/>
    <w:rsid w:val="08495CAB"/>
    <w:rsid w:val="08495D20"/>
    <w:rsid w:val="08495E21"/>
    <w:rsid w:val="08495F74"/>
    <w:rsid w:val="08496326"/>
    <w:rsid w:val="08496388"/>
    <w:rsid w:val="0849641A"/>
    <w:rsid w:val="0849644A"/>
    <w:rsid w:val="084964A7"/>
    <w:rsid w:val="084964D6"/>
    <w:rsid w:val="08496561"/>
    <w:rsid w:val="08496612"/>
    <w:rsid w:val="08496643"/>
    <w:rsid w:val="084967B6"/>
    <w:rsid w:val="0849683E"/>
    <w:rsid w:val="084968DA"/>
    <w:rsid w:val="08496972"/>
    <w:rsid w:val="08496A35"/>
    <w:rsid w:val="08496A81"/>
    <w:rsid w:val="08496AB6"/>
    <w:rsid w:val="08496B7E"/>
    <w:rsid w:val="08496BCF"/>
    <w:rsid w:val="08496C81"/>
    <w:rsid w:val="08496DD0"/>
    <w:rsid w:val="08496EC7"/>
    <w:rsid w:val="08496F86"/>
    <w:rsid w:val="0849712D"/>
    <w:rsid w:val="0849726B"/>
    <w:rsid w:val="084972B4"/>
    <w:rsid w:val="0849730C"/>
    <w:rsid w:val="08497393"/>
    <w:rsid w:val="084975B0"/>
    <w:rsid w:val="08497630"/>
    <w:rsid w:val="084976A6"/>
    <w:rsid w:val="08497700"/>
    <w:rsid w:val="08497E82"/>
    <w:rsid w:val="08497F68"/>
    <w:rsid w:val="08497F8E"/>
    <w:rsid w:val="084A0021"/>
    <w:rsid w:val="084A0077"/>
    <w:rsid w:val="084A008C"/>
    <w:rsid w:val="084A01BD"/>
    <w:rsid w:val="084A01C4"/>
    <w:rsid w:val="084A01C7"/>
    <w:rsid w:val="084A03CE"/>
    <w:rsid w:val="084A03F4"/>
    <w:rsid w:val="084A06BC"/>
    <w:rsid w:val="084A077C"/>
    <w:rsid w:val="084A0870"/>
    <w:rsid w:val="084A0878"/>
    <w:rsid w:val="084A0941"/>
    <w:rsid w:val="084A0AAF"/>
    <w:rsid w:val="084A0AEE"/>
    <w:rsid w:val="084A0B4B"/>
    <w:rsid w:val="084A0CC5"/>
    <w:rsid w:val="084A0CE9"/>
    <w:rsid w:val="084A0DB1"/>
    <w:rsid w:val="084A0EC0"/>
    <w:rsid w:val="084A0F02"/>
    <w:rsid w:val="084A0F0A"/>
    <w:rsid w:val="084A0F96"/>
    <w:rsid w:val="084A100D"/>
    <w:rsid w:val="084A1056"/>
    <w:rsid w:val="084A113A"/>
    <w:rsid w:val="084A11A4"/>
    <w:rsid w:val="084A12C9"/>
    <w:rsid w:val="084A14D1"/>
    <w:rsid w:val="084A14EA"/>
    <w:rsid w:val="084A1738"/>
    <w:rsid w:val="084A185A"/>
    <w:rsid w:val="084A1936"/>
    <w:rsid w:val="084A1B5C"/>
    <w:rsid w:val="084A2081"/>
    <w:rsid w:val="084A20D6"/>
    <w:rsid w:val="084A210C"/>
    <w:rsid w:val="084A2325"/>
    <w:rsid w:val="084A2446"/>
    <w:rsid w:val="084A2764"/>
    <w:rsid w:val="084A2830"/>
    <w:rsid w:val="084A285C"/>
    <w:rsid w:val="084A292A"/>
    <w:rsid w:val="084A2AE5"/>
    <w:rsid w:val="084A2BE6"/>
    <w:rsid w:val="084A2C8F"/>
    <w:rsid w:val="084A2D28"/>
    <w:rsid w:val="084A2DA7"/>
    <w:rsid w:val="084A2E33"/>
    <w:rsid w:val="084A3052"/>
    <w:rsid w:val="084A3095"/>
    <w:rsid w:val="084A30E0"/>
    <w:rsid w:val="084A32F1"/>
    <w:rsid w:val="084A347E"/>
    <w:rsid w:val="084A34F0"/>
    <w:rsid w:val="084A350C"/>
    <w:rsid w:val="084A35D7"/>
    <w:rsid w:val="084A3612"/>
    <w:rsid w:val="084A361D"/>
    <w:rsid w:val="084A3748"/>
    <w:rsid w:val="084A3776"/>
    <w:rsid w:val="084A382D"/>
    <w:rsid w:val="084A3856"/>
    <w:rsid w:val="084A3895"/>
    <w:rsid w:val="084A390D"/>
    <w:rsid w:val="084A399C"/>
    <w:rsid w:val="084A39CA"/>
    <w:rsid w:val="084A3A71"/>
    <w:rsid w:val="084A3AA8"/>
    <w:rsid w:val="084A3BB2"/>
    <w:rsid w:val="084A3C32"/>
    <w:rsid w:val="084A3CDD"/>
    <w:rsid w:val="084A3DAB"/>
    <w:rsid w:val="084A3E1D"/>
    <w:rsid w:val="084A4006"/>
    <w:rsid w:val="084A4097"/>
    <w:rsid w:val="084A410A"/>
    <w:rsid w:val="084A4263"/>
    <w:rsid w:val="084A43D7"/>
    <w:rsid w:val="084A4483"/>
    <w:rsid w:val="084A452A"/>
    <w:rsid w:val="084A4597"/>
    <w:rsid w:val="084A462A"/>
    <w:rsid w:val="084A46D2"/>
    <w:rsid w:val="084A47FE"/>
    <w:rsid w:val="084A49EC"/>
    <w:rsid w:val="084A4B14"/>
    <w:rsid w:val="084A4BA3"/>
    <w:rsid w:val="084A4C1F"/>
    <w:rsid w:val="084A4C2C"/>
    <w:rsid w:val="084A4DCD"/>
    <w:rsid w:val="084A4E85"/>
    <w:rsid w:val="084A4F4F"/>
    <w:rsid w:val="084A4F8E"/>
    <w:rsid w:val="084A5066"/>
    <w:rsid w:val="084A527B"/>
    <w:rsid w:val="084A52CE"/>
    <w:rsid w:val="084A5344"/>
    <w:rsid w:val="084A54A2"/>
    <w:rsid w:val="084A5508"/>
    <w:rsid w:val="084A5589"/>
    <w:rsid w:val="084A57ED"/>
    <w:rsid w:val="084A5861"/>
    <w:rsid w:val="084A5980"/>
    <w:rsid w:val="084A599C"/>
    <w:rsid w:val="084A5A81"/>
    <w:rsid w:val="084A5A93"/>
    <w:rsid w:val="084A5A9C"/>
    <w:rsid w:val="084A5C0D"/>
    <w:rsid w:val="084A5FE1"/>
    <w:rsid w:val="084A61A6"/>
    <w:rsid w:val="084A64DC"/>
    <w:rsid w:val="084A6529"/>
    <w:rsid w:val="084A657D"/>
    <w:rsid w:val="084A6608"/>
    <w:rsid w:val="084A66C0"/>
    <w:rsid w:val="084A6A75"/>
    <w:rsid w:val="084A6CD5"/>
    <w:rsid w:val="084A6D50"/>
    <w:rsid w:val="084A6DF2"/>
    <w:rsid w:val="084A6E6A"/>
    <w:rsid w:val="084A7006"/>
    <w:rsid w:val="084A7036"/>
    <w:rsid w:val="084A71D2"/>
    <w:rsid w:val="084A73A3"/>
    <w:rsid w:val="084A74BC"/>
    <w:rsid w:val="084A776B"/>
    <w:rsid w:val="084A7803"/>
    <w:rsid w:val="084A78B8"/>
    <w:rsid w:val="084A7918"/>
    <w:rsid w:val="084A7958"/>
    <w:rsid w:val="084A7A46"/>
    <w:rsid w:val="084A7B7E"/>
    <w:rsid w:val="084A7CDD"/>
    <w:rsid w:val="084A7CE6"/>
    <w:rsid w:val="084A7D75"/>
    <w:rsid w:val="084A7DF9"/>
    <w:rsid w:val="084A7ED3"/>
    <w:rsid w:val="084B0232"/>
    <w:rsid w:val="084B049C"/>
    <w:rsid w:val="084B04AF"/>
    <w:rsid w:val="084B0760"/>
    <w:rsid w:val="084B0794"/>
    <w:rsid w:val="084B07DE"/>
    <w:rsid w:val="084B0803"/>
    <w:rsid w:val="084B0BD8"/>
    <w:rsid w:val="084B0EF9"/>
    <w:rsid w:val="084B0F30"/>
    <w:rsid w:val="084B0FCA"/>
    <w:rsid w:val="084B11E2"/>
    <w:rsid w:val="084B1238"/>
    <w:rsid w:val="084B1289"/>
    <w:rsid w:val="084B131A"/>
    <w:rsid w:val="084B136C"/>
    <w:rsid w:val="084B1390"/>
    <w:rsid w:val="084B13F0"/>
    <w:rsid w:val="084B15FD"/>
    <w:rsid w:val="084B16D4"/>
    <w:rsid w:val="084B16E5"/>
    <w:rsid w:val="084B172C"/>
    <w:rsid w:val="084B182A"/>
    <w:rsid w:val="084B189E"/>
    <w:rsid w:val="084B18D9"/>
    <w:rsid w:val="084B1D13"/>
    <w:rsid w:val="084B1D5A"/>
    <w:rsid w:val="084B1DCD"/>
    <w:rsid w:val="084B2012"/>
    <w:rsid w:val="084B20B6"/>
    <w:rsid w:val="084B20ED"/>
    <w:rsid w:val="084B2135"/>
    <w:rsid w:val="084B245A"/>
    <w:rsid w:val="084B26A6"/>
    <w:rsid w:val="084B273A"/>
    <w:rsid w:val="084B279C"/>
    <w:rsid w:val="084B2958"/>
    <w:rsid w:val="084B29A1"/>
    <w:rsid w:val="084B2AA9"/>
    <w:rsid w:val="084B2C50"/>
    <w:rsid w:val="084B2DE4"/>
    <w:rsid w:val="084B2EE5"/>
    <w:rsid w:val="084B2FF3"/>
    <w:rsid w:val="084B32A2"/>
    <w:rsid w:val="084B34AE"/>
    <w:rsid w:val="084B3554"/>
    <w:rsid w:val="084B3649"/>
    <w:rsid w:val="084B371F"/>
    <w:rsid w:val="084B37AB"/>
    <w:rsid w:val="084B3813"/>
    <w:rsid w:val="084B3873"/>
    <w:rsid w:val="084B38EE"/>
    <w:rsid w:val="084B39B8"/>
    <w:rsid w:val="084B3A0D"/>
    <w:rsid w:val="084B3A9C"/>
    <w:rsid w:val="084B3B6A"/>
    <w:rsid w:val="084B3BC2"/>
    <w:rsid w:val="084B3C74"/>
    <w:rsid w:val="084B3CD1"/>
    <w:rsid w:val="084B3D2B"/>
    <w:rsid w:val="084B411E"/>
    <w:rsid w:val="084B4192"/>
    <w:rsid w:val="084B4379"/>
    <w:rsid w:val="084B438D"/>
    <w:rsid w:val="084B44AB"/>
    <w:rsid w:val="084B4576"/>
    <w:rsid w:val="084B4836"/>
    <w:rsid w:val="084B48C2"/>
    <w:rsid w:val="084B4B05"/>
    <w:rsid w:val="084B4DC8"/>
    <w:rsid w:val="084B4E86"/>
    <w:rsid w:val="084B4F32"/>
    <w:rsid w:val="084B4F70"/>
    <w:rsid w:val="084B4FEB"/>
    <w:rsid w:val="084B506A"/>
    <w:rsid w:val="084B5585"/>
    <w:rsid w:val="084B5696"/>
    <w:rsid w:val="084B56B3"/>
    <w:rsid w:val="084B5735"/>
    <w:rsid w:val="084B5812"/>
    <w:rsid w:val="084B5910"/>
    <w:rsid w:val="084B5A67"/>
    <w:rsid w:val="084B5A94"/>
    <w:rsid w:val="084B5AE9"/>
    <w:rsid w:val="084B5CD3"/>
    <w:rsid w:val="084B5DE9"/>
    <w:rsid w:val="084B5EC1"/>
    <w:rsid w:val="084B60C8"/>
    <w:rsid w:val="084B626A"/>
    <w:rsid w:val="084B630B"/>
    <w:rsid w:val="084B6445"/>
    <w:rsid w:val="084B67FA"/>
    <w:rsid w:val="084B6820"/>
    <w:rsid w:val="084B68D3"/>
    <w:rsid w:val="084B695B"/>
    <w:rsid w:val="084B6CB4"/>
    <w:rsid w:val="084B6CBB"/>
    <w:rsid w:val="084B6D48"/>
    <w:rsid w:val="084B6E8E"/>
    <w:rsid w:val="084B6F27"/>
    <w:rsid w:val="084B70B3"/>
    <w:rsid w:val="084B7108"/>
    <w:rsid w:val="084B71D9"/>
    <w:rsid w:val="084B71F2"/>
    <w:rsid w:val="084B72AD"/>
    <w:rsid w:val="084B7329"/>
    <w:rsid w:val="084B7341"/>
    <w:rsid w:val="084B73F9"/>
    <w:rsid w:val="084B7492"/>
    <w:rsid w:val="084B75F3"/>
    <w:rsid w:val="084B77B5"/>
    <w:rsid w:val="084B7829"/>
    <w:rsid w:val="084B7888"/>
    <w:rsid w:val="084B7937"/>
    <w:rsid w:val="084B7A18"/>
    <w:rsid w:val="084B7A99"/>
    <w:rsid w:val="084B7B40"/>
    <w:rsid w:val="084B7B55"/>
    <w:rsid w:val="084B7B8F"/>
    <w:rsid w:val="084B7DCD"/>
    <w:rsid w:val="084B7E12"/>
    <w:rsid w:val="084B7ED0"/>
    <w:rsid w:val="084C000E"/>
    <w:rsid w:val="084C001A"/>
    <w:rsid w:val="084C00D5"/>
    <w:rsid w:val="084C014E"/>
    <w:rsid w:val="084C02AF"/>
    <w:rsid w:val="084C03C2"/>
    <w:rsid w:val="084C03F8"/>
    <w:rsid w:val="084C0422"/>
    <w:rsid w:val="084C05B0"/>
    <w:rsid w:val="084C071A"/>
    <w:rsid w:val="084C08B0"/>
    <w:rsid w:val="084C0973"/>
    <w:rsid w:val="084C099A"/>
    <w:rsid w:val="084C09EF"/>
    <w:rsid w:val="084C0A2B"/>
    <w:rsid w:val="084C0A61"/>
    <w:rsid w:val="084C0B17"/>
    <w:rsid w:val="084C0B2E"/>
    <w:rsid w:val="084C0BAF"/>
    <w:rsid w:val="084C0C41"/>
    <w:rsid w:val="084C0DC3"/>
    <w:rsid w:val="084C0EEA"/>
    <w:rsid w:val="084C0F1D"/>
    <w:rsid w:val="084C0F63"/>
    <w:rsid w:val="084C0FF6"/>
    <w:rsid w:val="084C12C6"/>
    <w:rsid w:val="084C1608"/>
    <w:rsid w:val="084C16D5"/>
    <w:rsid w:val="084C18B7"/>
    <w:rsid w:val="084C1A3D"/>
    <w:rsid w:val="084C1ADE"/>
    <w:rsid w:val="084C1B5D"/>
    <w:rsid w:val="084C1D57"/>
    <w:rsid w:val="084C1D6E"/>
    <w:rsid w:val="084C1E32"/>
    <w:rsid w:val="084C2123"/>
    <w:rsid w:val="084C2217"/>
    <w:rsid w:val="084C221B"/>
    <w:rsid w:val="084C2322"/>
    <w:rsid w:val="084C23B3"/>
    <w:rsid w:val="084C24F7"/>
    <w:rsid w:val="084C24FA"/>
    <w:rsid w:val="084C2532"/>
    <w:rsid w:val="084C269C"/>
    <w:rsid w:val="084C2878"/>
    <w:rsid w:val="084C2931"/>
    <w:rsid w:val="084C2A3F"/>
    <w:rsid w:val="084C2BD6"/>
    <w:rsid w:val="084C2D05"/>
    <w:rsid w:val="084C2D16"/>
    <w:rsid w:val="084C2EEF"/>
    <w:rsid w:val="084C2EF2"/>
    <w:rsid w:val="084C2F8A"/>
    <w:rsid w:val="084C31BA"/>
    <w:rsid w:val="084C3221"/>
    <w:rsid w:val="084C3282"/>
    <w:rsid w:val="084C3384"/>
    <w:rsid w:val="084C33C2"/>
    <w:rsid w:val="084C35BF"/>
    <w:rsid w:val="084C3788"/>
    <w:rsid w:val="084C378C"/>
    <w:rsid w:val="084C37CB"/>
    <w:rsid w:val="084C3C19"/>
    <w:rsid w:val="084C3CAC"/>
    <w:rsid w:val="084C3CEC"/>
    <w:rsid w:val="084C3D8A"/>
    <w:rsid w:val="084C3E57"/>
    <w:rsid w:val="084C3F1B"/>
    <w:rsid w:val="084C3F3C"/>
    <w:rsid w:val="084C3FE8"/>
    <w:rsid w:val="084C41C0"/>
    <w:rsid w:val="084C41D1"/>
    <w:rsid w:val="084C4297"/>
    <w:rsid w:val="084C43C6"/>
    <w:rsid w:val="084C43D5"/>
    <w:rsid w:val="084C44A6"/>
    <w:rsid w:val="084C44B0"/>
    <w:rsid w:val="084C45C8"/>
    <w:rsid w:val="084C4621"/>
    <w:rsid w:val="084C46B2"/>
    <w:rsid w:val="084C4780"/>
    <w:rsid w:val="084C47BF"/>
    <w:rsid w:val="084C4CA0"/>
    <w:rsid w:val="084C4CC4"/>
    <w:rsid w:val="084C4D30"/>
    <w:rsid w:val="084C4DE1"/>
    <w:rsid w:val="084C4E1D"/>
    <w:rsid w:val="084C4EEF"/>
    <w:rsid w:val="084C4FB0"/>
    <w:rsid w:val="084C4FEC"/>
    <w:rsid w:val="084C5110"/>
    <w:rsid w:val="084C51F8"/>
    <w:rsid w:val="084C5455"/>
    <w:rsid w:val="084C553F"/>
    <w:rsid w:val="084C56CB"/>
    <w:rsid w:val="084C597A"/>
    <w:rsid w:val="084C59C2"/>
    <w:rsid w:val="084C5AFA"/>
    <w:rsid w:val="084C5CFE"/>
    <w:rsid w:val="084C5D50"/>
    <w:rsid w:val="084C5F98"/>
    <w:rsid w:val="084C5F9B"/>
    <w:rsid w:val="084C5FD4"/>
    <w:rsid w:val="084C6006"/>
    <w:rsid w:val="084C608A"/>
    <w:rsid w:val="084C61CC"/>
    <w:rsid w:val="084C61EF"/>
    <w:rsid w:val="084C6260"/>
    <w:rsid w:val="084C627D"/>
    <w:rsid w:val="084C62DE"/>
    <w:rsid w:val="084C6368"/>
    <w:rsid w:val="084C63C0"/>
    <w:rsid w:val="084C6464"/>
    <w:rsid w:val="084C699A"/>
    <w:rsid w:val="084C6A25"/>
    <w:rsid w:val="084C6B92"/>
    <w:rsid w:val="084C6C50"/>
    <w:rsid w:val="084C6C9A"/>
    <w:rsid w:val="084C6DE4"/>
    <w:rsid w:val="084C6E29"/>
    <w:rsid w:val="084C6EF6"/>
    <w:rsid w:val="084C70A6"/>
    <w:rsid w:val="084C7220"/>
    <w:rsid w:val="084C7275"/>
    <w:rsid w:val="084C7385"/>
    <w:rsid w:val="084C762C"/>
    <w:rsid w:val="084C7712"/>
    <w:rsid w:val="084C7735"/>
    <w:rsid w:val="084C77EA"/>
    <w:rsid w:val="084C780A"/>
    <w:rsid w:val="084C7862"/>
    <w:rsid w:val="084C7881"/>
    <w:rsid w:val="084C7949"/>
    <w:rsid w:val="084C79EA"/>
    <w:rsid w:val="084C7A16"/>
    <w:rsid w:val="084C7A17"/>
    <w:rsid w:val="084C7A1A"/>
    <w:rsid w:val="084C7ADA"/>
    <w:rsid w:val="084C7B75"/>
    <w:rsid w:val="084C7BD3"/>
    <w:rsid w:val="084C7BEE"/>
    <w:rsid w:val="084C7C0F"/>
    <w:rsid w:val="084C7D4B"/>
    <w:rsid w:val="084C7DAE"/>
    <w:rsid w:val="084D0033"/>
    <w:rsid w:val="084D006D"/>
    <w:rsid w:val="084D00A5"/>
    <w:rsid w:val="084D014D"/>
    <w:rsid w:val="084D01DD"/>
    <w:rsid w:val="084D0241"/>
    <w:rsid w:val="084D02F1"/>
    <w:rsid w:val="084D044F"/>
    <w:rsid w:val="084D04BA"/>
    <w:rsid w:val="084D050F"/>
    <w:rsid w:val="084D06FE"/>
    <w:rsid w:val="084D076C"/>
    <w:rsid w:val="084D08E8"/>
    <w:rsid w:val="084D09C8"/>
    <w:rsid w:val="084D0A7B"/>
    <w:rsid w:val="084D0AA2"/>
    <w:rsid w:val="084D0BE5"/>
    <w:rsid w:val="084D0C56"/>
    <w:rsid w:val="084D0D7D"/>
    <w:rsid w:val="084D0D99"/>
    <w:rsid w:val="084D0DBD"/>
    <w:rsid w:val="084D0F07"/>
    <w:rsid w:val="084D114D"/>
    <w:rsid w:val="084D119E"/>
    <w:rsid w:val="084D1233"/>
    <w:rsid w:val="084D1341"/>
    <w:rsid w:val="084D14BC"/>
    <w:rsid w:val="084D158B"/>
    <w:rsid w:val="084D1785"/>
    <w:rsid w:val="084D1793"/>
    <w:rsid w:val="084D17C1"/>
    <w:rsid w:val="084D1816"/>
    <w:rsid w:val="084D1882"/>
    <w:rsid w:val="084D199F"/>
    <w:rsid w:val="084D19D5"/>
    <w:rsid w:val="084D1A06"/>
    <w:rsid w:val="084D1A69"/>
    <w:rsid w:val="084D1A8F"/>
    <w:rsid w:val="084D1B56"/>
    <w:rsid w:val="084D1C10"/>
    <w:rsid w:val="084D1C9B"/>
    <w:rsid w:val="084D1E42"/>
    <w:rsid w:val="084D1E95"/>
    <w:rsid w:val="084D1E97"/>
    <w:rsid w:val="084D20D8"/>
    <w:rsid w:val="084D228B"/>
    <w:rsid w:val="084D22B3"/>
    <w:rsid w:val="084D2330"/>
    <w:rsid w:val="084D23A7"/>
    <w:rsid w:val="084D2466"/>
    <w:rsid w:val="084D259B"/>
    <w:rsid w:val="084D2609"/>
    <w:rsid w:val="084D2667"/>
    <w:rsid w:val="084D267D"/>
    <w:rsid w:val="084D26CB"/>
    <w:rsid w:val="084D27B6"/>
    <w:rsid w:val="084D280E"/>
    <w:rsid w:val="084D296A"/>
    <w:rsid w:val="084D297E"/>
    <w:rsid w:val="084D2B12"/>
    <w:rsid w:val="084D2BBF"/>
    <w:rsid w:val="084D2E27"/>
    <w:rsid w:val="084D2E4F"/>
    <w:rsid w:val="084D2FA7"/>
    <w:rsid w:val="084D2FD5"/>
    <w:rsid w:val="084D308A"/>
    <w:rsid w:val="084D30AF"/>
    <w:rsid w:val="084D30B3"/>
    <w:rsid w:val="084D32DD"/>
    <w:rsid w:val="084D3411"/>
    <w:rsid w:val="084D3552"/>
    <w:rsid w:val="084D36CE"/>
    <w:rsid w:val="084D3700"/>
    <w:rsid w:val="084D3704"/>
    <w:rsid w:val="084D3758"/>
    <w:rsid w:val="084D3799"/>
    <w:rsid w:val="084D38DC"/>
    <w:rsid w:val="084D3BAC"/>
    <w:rsid w:val="084D3BE7"/>
    <w:rsid w:val="084D3C6B"/>
    <w:rsid w:val="084D3C96"/>
    <w:rsid w:val="084D3F95"/>
    <w:rsid w:val="084D3FC5"/>
    <w:rsid w:val="084D40AA"/>
    <w:rsid w:val="084D411B"/>
    <w:rsid w:val="084D41C3"/>
    <w:rsid w:val="084D4261"/>
    <w:rsid w:val="084D42E4"/>
    <w:rsid w:val="084D43B6"/>
    <w:rsid w:val="084D43FB"/>
    <w:rsid w:val="084D4423"/>
    <w:rsid w:val="084D45F0"/>
    <w:rsid w:val="084D4604"/>
    <w:rsid w:val="084D46C8"/>
    <w:rsid w:val="084D47F6"/>
    <w:rsid w:val="084D495B"/>
    <w:rsid w:val="084D4A81"/>
    <w:rsid w:val="084D4A89"/>
    <w:rsid w:val="084D4AC5"/>
    <w:rsid w:val="084D4B8A"/>
    <w:rsid w:val="084D4C1A"/>
    <w:rsid w:val="084D4C30"/>
    <w:rsid w:val="084D4D8B"/>
    <w:rsid w:val="084D4DC6"/>
    <w:rsid w:val="084D4EBD"/>
    <w:rsid w:val="084D4F49"/>
    <w:rsid w:val="084D5022"/>
    <w:rsid w:val="084D506E"/>
    <w:rsid w:val="084D514E"/>
    <w:rsid w:val="084D51D7"/>
    <w:rsid w:val="084D51DB"/>
    <w:rsid w:val="084D52E7"/>
    <w:rsid w:val="084D5318"/>
    <w:rsid w:val="084D53ED"/>
    <w:rsid w:val="084D53FB"/>
    <w:rsid w:val="084D54BC"/>
    <w:rsid w:val="084D56B8"/>
    <w:rsid w:val="084D5706"/>
    <w:rsid w:val="084D594F"/>
    <w:rsid w:val="084D597F"/>
    <w:rsid w:val="084D5CF6"/>
    <w:rsid w:val="084D5D76"/>
    <w:rsid w:val="084D5DE9"/>
    <w:rsid w:val="084D5EA5"/>
    <w:rsid w:val="084D5EE7"/>
    <w:rsid w:val="084D5F1B"/>
    <w:rsid w:val="084D6000"/>
    <w:rsid w:val="084D6015"/>
    <w:rsid w:val="084D6149"/>
    <w:rsid w:val="084D61AC"/>
    <w:rsid w:val="084D62BA"/>
    <w:rsid w:val="084D62D2"/>
    <w:rsid w:val="084D6346"/>
    <w:rsid w:val="084D6348"/>
    <w:rsid w:val="084D639C"/>
    <w:rsid w:val="084D63B6"/>
    <w:rsid w:val="084D6449"/>
    <w:rsid w:val="084D6458"/>
    <w:rsid w:val="084D649D"/>
    <w:rsid w:val="084D6522"/>
    <w:rsid w:val="084D6549"/>
    <w:rsid w:val="084D65D3"/>
    <w:rsid w:val="084D6949"/>
    <w:rsid w:val="084D6959"/>
    <w:rsid w:val="084D6C95"/>
    <w:rsid w:val="084D6E03"/>
    <w:rsid w:val="084D6F31"/>
    <w:rsid w:val="084D720E"/>
    <w:rsid w:val="084D72A3"/>
    <w:rsid w:val="084D72C2"/>
    <w:rsid w:val="084D7374"/>
    <w:rsid w:val="084D7428"/>
    <w:rsid w:val="084D75FD"/>
    <w:rsid w:val="084D7675"/>
    <w:rsid w:val="084D7800"/>
    <w:rsid w:val="084D780D"/>
    <w:rsid w:val="084D7821"/>
    <w:rsid w:val="084D7857"/>
    <w:rsid w:val="084D79C7"/>
    <w:rsid w:val="084D79F2"/>
    <w:rsid w:val="084D79FA"/>
    <w:rsid w:val="084D7A25"/>
    <w:rsid w:val="084D7CBC"/>
    <w:rsid w:val="084D7D0A"/>
    <w:rsid w:val="084D7D1B"/>
    <w:rsid w:val="084D7D46"/>
    <w:rsid w:val="084D7D85"/>
    <w:rsid w:val="084D7E49"/>
    <w:rsid w:val="084D7E61"/>
    <w:rsid w:val="084D7F24"/>
    <w:rsid w:val="084D7F73"/>
    <w:rsid w:val="084D7FB8"/>
    <w:rsid w:val="084E01D7"/>
    <w:rsid w:val="084E020E"/>
    <w:rsid w:val="084E0246"/>
    <w:rsid w:val="084E0602"/>
    <w:rsid w:val="084E0635"/>
    <w:rsid w:val="084E0705"/>
    <w:rsid w:val="084E089D"/>
    <w:rsid w:val="084E08F8"/>
    <w:rsid w:val="084E0AA2"/>
    <w:rsid w:val="084E0CCD"/>
    <w:rsid w:val="084E0D69"/>
    <w:rsid w:val="084E0D8B"/>
    <w:rsid w:val="084E0E33"/>
    <w:rsid w:val="084E0EA1"/>
    <w:rsid w:val="084E0F3C"/>
    <w:rsid w:val="084E1046"/>
    <w:rsid w:val="084E10CB"/>
    <w:rsid w:val="084E10D8"/>
    <w:rsid w:val="084E113B"/>
    <w:rsid w:val="084E117B"/>
    <w:rsid w:val="084E1396"/>
    <w:rsid w:val="084E154D"/>
    <w:rsid w:val="084E18AA"/>
    <w:rsid w:val="084E19F9"/>
    <w:rsid w:val="084E1A61"/>
    <w:rsid w:val="084E1C79"/>
    <w:rsid w:val="084E1E68"/>
    <w:rsid w:val="084E1EE9"/>
    <w:rsid w:val="084E1F00"/>
    <w:rsid w:val="084E201C"/>
    <w:rsid w:val="084E2150"/>
    <w:rsid w:val="084E2237"/>
    <w:rsid w:val="084E22A3"/>
    <w:rsid w:val="084E22A7"/>
    <w:rsid w:val="084E22B1"/>
    <w:rsid w:val="084E2335"/>
    <w:rsid w:val="084E264E"/>
    <w:rsid w:val="084E265A"/>
    <w:rsid w:val="084E26AF"/>
    <w:rsid w:val="084E2769"/>
    <w:rsid w:val="084E28E7"/>
    <w:rsid w:val="084E291B"/>
    <w:rsid w:val="084E2BC8"/>
    <w:rsid w:val="084E2C01"/>
    <w:rsid w:val="084E2DEA"/>
    <w:rsid w:val="084E2EBA"/>
    <w:rsid w:val="084E2F4F"/>
    <w:rsid w:val="084E2F78"/>
    <w:rsid w:val="084E2FC9"/>
    <w:rsid w:val="084E2FF8"/>
    <w:rsid w:val="084E3077"/>
    <w:rsid w:val="084E30F9"/>
    <w:rsid w:val="084E335E"/>
    <w:rsid w:val="084E3544"/>
    <w:rsid w:val="084E35F2"/>
    <w:rsid w:val="084E36BC"/>
    <w:rsid w:val="084E37E9"/>
    <w:rsid w:val="084E3810"/>
    <w:rsid w:val="084E390F"/>
    <w:rsid w:val="084E3919"/>
    <w:rsid w:val="084E3C0E"/>
    <w:rsid w:val="084E3C48"/>
    <w:rsid w:val="084E3CCC"/>
    <w:rsid w:val="084E3FA3"/>
    <w:rsid w:val="084E4069"/>
    <w:rsid w:val="084E40F0"/>
    <w:rsid w:val="084E4252"/>
    <w:rsid w:val="084E4286"/>
    <w:rsid w:val="084E433F"/>
    <w:rsid w:val="084E44C1"/>
    <w:rsid w:val="084E45C0"/>
    <w:rsid w:val="084E45DB"/>
    <w:rsid w:val="084E4739"/>
    <w:rsid w:val="084E47C1"/>
    <w:rsid w:val="084E489C"/>
    <w:rsid w:val="084E4927"/>
    <w:rsid w:val="084E4B28"/>
    <w:rsid w:val="084E4B75"/>
    <w:rsid w:val="084E4B79"/>
    <w:rsid w:val="084E4C77"/>
    <w:rsid w:val="084E4D49"/>
    <w:rsid w:val="084E4FB0"/>
    <w:rsid w:val="084E5019"/>
    <w:rsid w:val="084E505B"/>
    <w:rsid w:val="084E50C0"/>
    <w:rsid w:val="084E5598"/>
    <w:rsid w:val="084E5724"/>
    <w:rsid w:val="084E5BC7"/>
    <w:rsid w:val="084E5BE3"/>
    <w:rsid w:val="084E5C52"/>
    <w:rsid w:val="084E5CA1"/>
    <w:rsid w:val="084E5D10"/>
    <w:rsid w:val="084E5E56"/>
    <w:rsid w:val="084E5EC7"/>
    <w:rsid w:val="084E60A4"/>
    <w:rsid w:val="084E61A0"/>
    <w:rsid w:val="084E6219"/>
    <w:rsid w:val="084E622B"/>
    <w:rsid w:val="084E6275"/>
    <w:rsid w:val="084E62D7"/>
    <w:rsid w:val="084E64FC"/>
    <w:rsid w:val="084E6556"/>
    <w:rsid w:val="084E6A31"/>
    <w:rsid w:val="084E6A88"/>
    <w:rsid w:val="084E6BBB"/>
    <w:rsid w:val="084E6C8B"/>
    <w:rsid w:val="084E6DFC"/>
    <w:rsid w:val="084E6EC2"/>
    <w:rsid w:val="084E7072"/>
    <w:rsid w:val="084E7152"/>
    <w:rsid w:val="084E717A"/>
    <w:rsid w:val="084E7208"/>
    <w:rsid w:val="084E754C"/>
    <w:rsid w:val="084E7579"/>
    <w:rsid w:val="084E7591"/>
    <w:rsid w:val="084E765D"/>
    <w:rsid w:val="084E78C5"/>
    <w:rsid w:val="084E7926"/>
    <w:rsid w:val="084E7941"/>
    <w:rsid w:val="084E79C7"/>
    <w:rsid w:val="084E7A29"/>
    <w:rsid w:val="084E7A71"/>
    <w:rsid w:val="084E7A97"/>
    <w:rsid w:val="084E7AE4"/>
    <w:rsid w:val="084E7B62"/>
    <w:rsid w:val="084E7B68"/>
    <w:rsid w:val="084E7BE4"/>
    <w:rsid w:val="084E7C9C"/>
    <w:rsid w:val="084E7F09"/>
    <w:rsid w:val="084F0051"/>
    <w:rsid w:val="084F00DB"/>
    <w:rsid w:val="084F00E0"/>
    <w:rsid w:val="084F02A5"/>
    <w:rsid w:val="084F036B"/>
    <w:rsid w:val="084F03DA"/>
    <w:rsid w:val="084F0475"/>
    <w:rsid w:val="084F0613"/>
    <w:rsid w:val="084F063E"/>
    <w:rsid w:val="084F0760"/>
    <w:rsid w:val="084F093C"/>
    <w:rsid w:val="084F0981"/>
    <w:rsid w:val="084F0991"/>
    <w:rsid w:val="084F0AC0"/>
    <w:rsid w:val="084F0B50"/>
    <w:rsid w:val="084F0B6B"/>
    <w:rsid w:val="084F0BA9"/>
    <w:rsid w:val="084F0BD3"/>
    <w:rsid w:val="084F0D44"/>
    <w:rsid w:val="084F0DA8"/>
    <w:rsid w:val="084F0DEC"/>
    <w:rsid w:val="084F0F41"/>
    <w:rsid w:val="084F105B"/>
    <w:rsid w:val="084F1076"/>
    <w:rsid w:val="084F1100"/>
    <w:rsid w:val="084F142E"/>
    <w:rsid w:val="084F1750"/>
    <w:rsid w:val="084F17BA"/>
    <w:rsid w:val="084F18A4"/>
    <w:rsid w:val="084F18C1"/>
    <w:rsid w:val="084F18FD"/>
    <w:rsid w:val="084F1910"/>
    <w:rsid w:val="084F1B05"/>
    <w:rsid w:val="084F1D17"/>
    <w:rsid w:val="084F1DA9"/>
    <w:rsid w:val="084F1E06"/>
    <w:rsid w:val="084F1EC0"/>
    <w:rsid w:val="084F1ED9"/>
    <w:rsid w:val="084F1F3B"/>
    <w:rsid w:val="084F2060"/>
    <w:rsid w:val="084F21D0"/>
    <w:rsid w:val="084F21F1"/>
    <w:rsid w:val="084F236B"/>
    <w:rsid w:val="084F2577"/>
    <w:rsid w:val="084F26E5"/>
    <w:rsid w:val="084F28B4"/>
    <w:rsid w:val="084F2919"/>
    <w:rsid w:val="084F2979"/>
    <w:rsid w:val="084F29FC"/>
    <w:rsid w:val="084F2AB3"/>
    <w:rsid w:val="084F2B2D"/>
    <w:rsid w:val="084F2C4B"/>
    <w:rsid w:val="084F2D87"/>
    <w:rsid w:val="084F2EE6"/>
    <w:rsid w:val="084F2F0B"/>
    <w:rsid w:val="084F3148"/>
    <w:rsid w:val="084F315E"/>
    <w:rsid w:val="084F3280"/>
    <w:rsid w:val="084F33F5"/>
    <w:rsid w:val="084F3412"/>
    <w:rsid w:val="084F34C6"/>
    <w:rsid w:val="084F34E1"/>
    <w:rsid w:val="084F34E9"/>
    <w:rsid w:val="084F352A"/>
    <w:rsid w:val="084F3583"/>
    <w:rsid w:val="084F35C5"/>
    <w:rsid w:val="084F37A9"/>
    <w:rsid w:val="084F37DE"/>
    <w:rsid w:val="084F389F"/>
    <w:rsid w:val="084F39FF"/>
    <w:rsid w:val="084F3D25"/>
    <w:rsid w:val="084F3DE0"/>
    <w:rsid w:val="084F3E76"/>
    <w:rsid w:val="084F3F1D"/>
    <w:rsid w:val="084F3F4A"/>
    <w:rsid w:val="084F3FBA"/>
    <w:rsid w:val="084F40FF"/>
    <w:rsid w:val="084F4137"/>
    <w:rsid w:val="084F419A"/>
    <w:rsid w:val="084F4275"/>
    <w:rsid w:val="084F42E7"/>
    <w:rsid w:val="084F43AC"/>
    <w:rsid w:val="084F4501"/>
    <w:rsid w:val="084F458E"/>
    <w:rsid w:val="084F4920"/>
    <w:rsid w:val="084F4B39"/>
    <w:rsid w:val="084F4D70"/>
    <w:rsid w:val="084F4DD6"/>
    <w:rsid w:val="084F4E96"/>
    <w:rsid w:val="084F4ED3"/>
    <w:rsid w:val="084F5090"/>
    <w:rsid w:val="084F5337"/>
    <w:rsid w:val="084F5462"/>
    <w:rsid w:val="084F54CC"/>
    <w:rsid w:val="084F5580"/>
    <w:rsid w:val="084F558E"/>
    <w:rsid w:val="084F55F6"/>
    <w:rsid w:val="084F5658"/>
    <w:rsid w:val="084F566E"/>
    <w:rsid w:val="084F574F"/>
    <w:rsid w:val="084F599C"/>
    <w:rsid w:val="084F59E9"/>
    <w:rsid w:val="084F5A4C"/>
    <w:rsid w:val="084F5A87"/>
    <w:rsid w:val="084F5B9E"/>
    <w:rsid w:val="084F5CFC"/>
    <w:rsid w:val="084F5E05"/>
    <w:rsid w:val="084F617A"/>
    <w:rsid w:val="084F6527"/>
    <w:rsid w:val="084F6572"/>
    <w:rsid w:val="084F6587"/>
    <w:rsid w:val="084F667E"/>
    <w:rsid w:val="084F66FC"/>
    <w:rsid w:val="084F6795"/>
    <w:rsid w:val="084F67BE"/>
    <w:rsid w:val="084F68C1"/>
    <w:rsid w:val="084F68DC"/>
    <w:rsid w:val="084F6939"/>
    <w:rsid w:val="084F6A1A"/>
    <w:rsid w:val="084F6B9D"/>
    <w:rsid w:val="084F6C36"/>
    <w:rsid w:val="084F6D40"/>
    <w:rsid w:val="084F6E89"/>
    <w:rsid w:val="084F6EC0"/>
    <w:rsid w:val="084F6EC7"/>
    <w:rsid w:val="084F6F51"/>
    <w:rsid w:val="084F6FA0"/>
    <w:rsid w:val="084F7025"/>
    <w:rsid w:val="084F71C7"/>
    <w:rsid w:val="084F73AE"/>
    <w:rsid w:val="084F744F"/>
    <w:rsid w:val="084F74A8"/>
    <w:rsid w:val="084F74FC"/>
    <w:rsid w:val="084F7560"/>
    <w:rsid w:val="084F799B"/>
    <w:rsid w:val="084F7A5F"/>
    <w:rsid w:val="084F7ADC"/>
    <w:rsid w:val="084F7B08"/>
    <w:rsid w:val="084F7BFB"/>
    <w:rsid w:val="084F7C03"/>
    <w:rsid w:val="084F7C68"/>
    <w:rsid w:val="084F7D0F"/>
    <w:rsid w:val="084F7E38"/>
    <w:rsid w:val="08500339"/>
    <w:rsid w:val="085003A9"/>
    <w:rsid w:val="0850048C"/>
    <w:rsid w:val="085004FD"/>
    <w:rsid w:val="085005A9"/>
    <w:rsid w:val="0850061C"/>
    <w:rsid w:val="085006DE"/>
    <w:rsid w:val="08500760"/>
    <w:rsid w:val="085007E9"/>
    <w:rsid w:val="08500873"/>
    <w:rsid w:val="0850088D"/>
    <w:rsid w:val="08500893"/>
    <w:rsid w:val="085009EF"/>
    <w:rsid w:val="08500A09"/>
    <w:rsid w:val="08500AC2"/>
    <w:rsid w:val="08500AF8"/>
    <w:rsid w:val="08500B26"/>
    <w:rsid w:val="08500B6A"/>
    <w:rsid w:val="08500B83"/>
    <w:rsid w:val="08500CF6"/>
    <w:rsid w:val="08500CFA"/>
    <w:rsid w:val="08500DBC"/>
    <w:rsid w:val="08500E63"/>
    <w:rsid w:val="08500E9E"/>
    <w:rsid w:val="08500ED9"/>
    <w:rsid w:val="08501223"/>
    <w:rsid w:val="085012EA"/>
    <w:rsid w:val="085012F7"/>
    <w:rsid w:val="0850166E"/>
    <w:rsid w:val="08501AA0"/>
    <w:rsid w:val="08501AB2"/>
    <w:rsid w:val="08501C53"/>
    <w:rsid w:val="08501C99"/>
    <w:rsid w:val="08501E6E"/>
    <w:rsid w:val="08501F06"/>
    <w:rsid w:val="08501FDC"/>
    <w:rsid w:val="08502327"/>
    <w:rsid w:val="0850238A"/>
    <w:rsid w:val="085024F6"/>
    <w:rsid w:val="08502504"/>
    <w:rsid w:val="08502612"/>
    <w:rsid w:val="085027E6"/>
    <w:rsid w:val="085027FE"/>
    <w:rsid w:val="085028D8"/>
    <w:rsid w:val="085029EC"/>
    <w:rsid w:val="085029F6"/>
    <w:rsid w:val="08502A54"/>
    <w:rsid w:val="08502BAE"/>
    <w:rsid w:val="08502BEF"/>
    <w:rsid w:val="08502C01"/>
    <w:rsid w:val="08502C66"/>
    <w:rsid w:val="08502CDB"/>
    <w:rsid w:val="08502CEB"/>
    <w:rsid w:val="08502E28"/>
    <w:rsid w:val="08502E86"/>
    <w:rsid w:val="08502ED6"/>
    <w:rsid w:val="08502F4D"/>
    <w:rsid w:val="085030B2"/>
    <w:rsid w:val="0850311E"/>
    <w:rsid w:val="08503191"/>
    <w:rsid w:val="08503360"/>
    <w:rsid w:val="0850345B"/>
    <w:rsid w:val="085034B9"/>
    <w:rsid w:val="08503540"/>
    <w:rsid w:val="085035D3"/>
    <w:rsid w:val="08503606"/>
    <w:rsid w:val="08503704"/>
    <w:rsid w:val="085038BE"/>
    <w:rsid w:val="08503B61"/>
    <w:rsid w:val="08503BEB"/>
    <w:rsid w:val="08503C26"/>
    <w:rsid w:val="08503CA7"/>
    <w:rsid w:val="08503DA5"/>
    <w:rsid w:val="08503DF3"/>
    <w:rsid w:val="08503F56"/>
    <w:rsid w:val="08504011"/>
    <w:rsid w:val="085040B9"/>
    <w:rsid w:val="08504104"/>
    <w:rsid w:val="08504111"/>
    <w:rsid w:val="08504121"/>
    <w:rsid w:val="085041CC"/>
    <w:rsid w:val="0850432C"/>
    <w:rsid w:val="08504357"/>
    <w:rsid w:val="08504375"/>
    <w:rsid w:val="08504460"/>
    <w:rsid w:val="085044AE"/>
    <w:rsid w:val="08504525"/>
    <w:rsid w:val="08504561"/>
    <w:rsid w:val="08504726"/>
    <w:rsid w:val="0850472E"/>
    <w:rsid w:val="085047BF"/>
    <w:rsid w:val="085047DE"/>
    <w:rsid w:val="08504A7C"/>
    <w:rsid w:val="08504C22"/>
    <w:rsid w:val="08504D12"/>
    <w:rsid w:val="08504DEE"/>
    <w:rsid w:val="08504E19"/>
    <w:rsid w:val="08504F03"/>
    <w:rsid w:val="08504F8D"/>
    <w:rsid w:val="08504FD4"/>
    <w:rsid w:val="08505145"/>
    <w:rsid w:val="08505180"/>
    <w:rsid w:val="08505314"/>
    <w:rsid w:val="08505444"/>
    <w:rsid w:val="08505475"/>
    <w:rsid w:val="085054EE"/>
    <w:rsid w:val="085056B6"/>
    <w:rsid w:val="0850570E"/>
    <w:rsid w:val="08505871"/>
    <w:rsid w:val="08505872"/>
    <w:rsid w:val="085058D8"/>
    <w:rsid w:val="085058EB"/>
    <w:rsid w:val="085059E4"/>
    <w:rsid w:val="08505B37"/>
    <w:rsid w:val="08505C79"/>
    <w:rsid w:val="08505D07"/>
    <w:rsid w:val="0850613A"/>
    <w:rsid w:val="08506245"/>
    <w:rsid w:val="0850625C"/>
    <w:rsid w:val="085062F8"/>
    <w:rsid w:val="08506338"/>
    <w:rsid w:val="085063E2"/>
    <w:rsid w:val="08506568"/>
    <w:rsid w:val="085065A3"/>
    <w:rsid w:val="085065CF"/>
    <w:rsid w:val="08506920"/>
    <w:rsid w:val="08506AE0"/>
    <w:rsid w:val="08506B6F"/>
    <w:rsid w:val="08506BC6"/>
    <w:rsid w:val="08506C7A"/>
    <w:rsid w:val="08506E67"/>
    <w:rsid w:val="08506F3A"/>
    <w:rsid w:val="08506FD9"/>
    <w:rsid w:val="08507028"/>
    <w:rsid w:val="085070B1"/>
    <w:rsid w:val="085070F2"/>
    <w:rsid w:val="085071C6"/>
    <w:rsid w:val="08507214"/>
    <w:rsid w:val="08507261"/>
    <w:rsid w:val="085073BB"/>
    <w:rsid w:val="085074D5"/>
    <w:rsid w:val="085075E7"/>
    <w:rsid w:val="085078E0"/>
    <w:rsid w:val="08507939"/>
    <w:rsid w:val="08507A83"/>
    <w:rsid w:val="08507B0C"/>
    <w:rsid w:val="08507CE1"/>
    <w:rsid w:val="08507EF6"/>
    <w:rsid w:val="08507F0C"/>
    <w:rsid w:val="08507FBE"/>
    <w:rsid w:val="08510286"/>
    <w:rsid w:val="085104E4"/>
    <w:rsid w:val="0851059D"/>
    <w:rsid w:val="085105B9"/>
    <w:rsid w:val="085106D1"/>
    <w:rsid w:val="08510831"/>
    <w:rsid w:val="0851099F"/>
    <w:rsid w:val="085109D4"/>
    <w:rsid w:val="08510B0F"/>
    <w:rsid w:val="08510B81"/>
    <w:rsid w:val="08510CC6"/>
    <w:rsid w:val="08510D67"/>
    <w:rsid w:val="08510D76"/>
    <w:rsid w:val="08510E6F"/>
    <w:rsid w:val="08510EAD"/>
    <w:rsid w:val="08510F52"/>
    <w:rsid w:val="0851100F"/>
    <w:rsid w:val="08511040"/>
    <w:rsid w:val="0851112A"/>
    <w:rsid w:val="085113EB"/>
    <w:rsid w:val="08511450"/>
    <w:rsid w:val="0851165D"/>
    <w:rsid w:val="085116AD"/>
    <w:rsid w:val="085117F2"/>
    <w:rsid w:val="085117FD"/>
    <w:rsid w:val="0851185B"/>
    <w:rsid w:val="085118F5"/>
    <w:rsid w:val="085119C2"/>
    <w:rsid w:val="08511AA9"/>
    <w:rsid w:val="08511B1D"/>
    <w:rsid w:val="08511B3E"/>
    <w:rsid w:val="08511C6F"/>
    <w:rsid w:val="08511C94"/>
    <w:rsid w:val="08511E79"/>
    <w:rsid w:val="08511EFA"/>
    <w:rsid w:val="08511F3F"/>
    <w:rsid w:val="08511F8A"/>
    <w:rsid w:val="08511FB2"/>
    <w:rsid w:val="08511FD5"/>
    <w:rsid w:val="0851215E"/>
    <w:rsid w:val="0851216F"/>
    <w:rsid w:val="08512280"/>
    <w:rsid w:val="08512362"/>
    <w:rsid w:val="08512396"/>
    <w:rsid w:val="0851265E"/>
    <w:rsid w:val="0851269A"/>
    <w:rsid w:val="0851272A"/>
    <w:rsid w:val="085127C7"/>
    <w:rsid w:val="08512A03"/>
    <w:rsid w:val="08512AA2"/>
    <w:rsid w:val="08512ACB"/>
    <w:rsid w:val="08512AD4"/>
    <w:rsid w:val="08512BB2"/>
    <w:rsid w:val="08512CB5"/>
    <w:rsid w:val="08512CB9"/>
    <w:rsid w:val="08512CE2"/>
    <w:rsid w:val="08512D98"/>
    <w:rsid w:val="08512F0F"/>
    <w:rsid w:val="08512F9F"/>
    <w:rsid w:val="085131C7"/>
    <w:rsid w:val="085132E2"/>
    <w:rsid w:val="085132E3"/>
    <w:rsid w:val="08513312"/>
    <w:rsid w:val="08513335"/>
    <w:rsid w:val="08513423"/>
    <w:rsid w:val="0851348D"/>
    <w:rsid w:val="085134A0"/>
    <w:rsid w:val="085135C2"/>
    <w:rsid w:val="08513627"/>
    <w:rsid w:val="085137EB"/>
    <w:rsid w:val="085137FA"/>
    <w:rsid w:val="0851384A"/>
    <w:rsid w:val="08513872"/>
    <w:rsid w:val="08513929"/>
    <w:rsid w:val="08513943"/>
    <w:rsid w:val="08513A9C"/>
    <w:rsid w:val="08513ACE"/>
    <w:rsid w:val="08513C92"/>
    <w:rsid w:val="08513D40"/>
    <w:rsid w:val="08513D86"/>
    <w:rsid w:val="08513DD0"/>
    <w:rsid w:val="08513E0C"/>
    <w:rsid w:val="08513EAE"/>
    <w:rsid w:val="08513ED0"/>
    <w:rsid w:val="08513F4C"/>
    <w:rsid w:val="085140A2"/>
    <w:rsid w:val="08514235"/>
    <w:rsid w:val="08514262"/>
    <w:rsid w:val="085143F0"/>
    <w:rsid w:val="0851443A"/>
    <w:rsid w:val="0851451F"/>
    <w:rsid w:val="08514688"/>
    <w:rsid w:val="0851478A"/>
    <w:rsid w:val="085148A6"/>
    <w:rsid w:val="085149B6"/>
    <w:rsid w:val="08514BDA"/>
    <w:rsid w:val="08514E15"/>
    <w:rsid w:val="08514E9F"/>
    <w:rsid w:val="08514EED"/>
    <w:rsid w:val="08515073"/>
    <w:rsid w:val="0851513A"/>
    <w:rsid w:val="08515263"/>
    <w:rsid w:val="085152A4"/>
    <w:rsid w:val="08515519"/>
    <w:rsid w:val="085156C3"/>
    <w:rsid w:val="08515924"/>
    <w:rsid w:val="08515B26"/>
    <w:rsid w:val="08515C13"/>
    <w:rsid w:val="08515D27"/>
    <w:rsid w:val="08516149"/>
    <w:rsid w:val="085161E9"/>
    <w:rsid w:val="0851622E"/>
    <w:rsid w:val="085163EB"/>
    <w:rsid w:val="0851640D"/>
    <w:rsid w:val="085164E3"/>
    <w:rsid w:val="085166C1"/>
    <w:rsid w:val="085167D4"/>
    <w:rsid w:val="085168B8"/>
    <w:rsid w:val="08516C49"/>
    <w:rsid w:val="08516D87"/>
    <w:rsid w:val="085170C4"/>
    <w:rsid w:val="08517164"/>
    <w:rsid w:val="085171E2"/>
    <w:rsid w:val="0851728B"/>
    <w:rsid w:val="085173A6"/>
    <w:rsid w:val="085174EF"/>
    <w:rsid w:val="08517599"/>
    <w:rsid w:val="085177FE"/>
    <w:rsid w:val="08517830"/>
    <w:rsid w:val="0851783C"/>
    <w:rsid w:val="08517875"/>
    <w:rsid w:val="08517A15"/>
    <w:rsid w:val="08517AB3"/>
    <w:rsid w:val="08517B3B"/>
    <w:rsid w:val="08517CA1"/>
    <w:rsid w:val="08517EA0"/>
    <w:rsid w:val="08517F4E"/>
    <w:rsid w:val="08520105"/>
    <w:rsid w:val="08520318"/>
    <w:rsid w:val="0852038D"/>
    <w:rsid w:val="0852048E"/>
    <w:rsid w:val="085204D6"/>
    <w:rsid w:val="08520526"/>
    <w:rsid w:val="08520667"/>
    <w:rsid w:val="08520770"/>
    <w:rsid w:val="085207C5"/>
    <w:rsid w:val="08520A98"/>
    <w:rsid w:val="08520AA4"/>
    <w:rsid w:val="08520B41"/>
    <w:rsid w:val="08520B50"/>
    <w:rsid w:val="08520D93"/>
    <w:rsid w:val="08520E48"/>
    <w:rsid w:val="085212F8"/>
    <w:rsid w:val="08521349"/>
    <w:rsid w:val="0852177A"/>
    <w:rsid w:val="085217B7"/>
    <w:rsid w:val="08521842"/>
    <w:rsid w:val="08521881"/>
    <w:rsid w:val="08521884"/>
    <w:rsid w:val="08521949"/>
    <w:rsid w:val="08521A2F"/>
    <w:rsid w:val="08521D3A"/>
    <w:rsid w:val="08521D8A"/>
    <w:rsid w:val="08521D90"/>
    <w:rsid w:val="08521DC8"/>
    <w:rsid w:val="08521F5F"/>
    <w:rsid w:val="08521FAA"/>
    <w:rsid w:val="08522152"/>
    <w:rsid w:val="0852218F"/>
    <w:rsid w:val="0852224D"/>
    <w:rsid w:val="0852231B"/>
    <w:rsid w:val="085223E5"/>
    <w:rsid w:val="08522402"/>
    <w:rsid w:val="085224D6"/>
    <w:rsid w:val="08522509"/>
    <w:rsid w:val="08522551"/>
    <w:rsid w:val="085227B6"/>
    <w:rsid w:val="085227CB"/>
    <w:rsid w:val="085228B6"/>
    <w:rsid w:val="08522927"/>
    <w:rsid w:val="08522949"/>
    <w:rsid w:val="08522A44"/>
    <w:rsid w:val="08522A91"/>
    <w:rsid w:val="08522AEB"/>
    <w:rsid w:val="08522C4C"/>
    <w:rsid w:val="08522CC1"/>
    <w:rsid w:val="08522CDB"/>
    <w:rsid w:val="08522D6A"/>
    <w:rsid w:val="08522E6E"/>
    <w:rsid w:val="08522F03"/>
    <w:rsid w:val="0852315F"/>
    <w:rsid w:val="08523367"/>
    <w:rsid w:val="085233EF"/>
    <w:rsid w:val="08523446"/>
    <w:rsid w:val="085234B5"/>
    <w:rsid w:val="085234E2"/>
    <w:rsid w:val="0852350C"/>
    <w:rsid w:val="0852352E"/>
    <w:rsid w:val="085235B4"/>
    <w:rsid w:val="0852366F"/>
    <w:rsid w:val="08523686"/>
    <w:rsid w:val="085236CA"/>
    <w:rsid w:val="08523705"/>
    <w:rsid w:val="0852397D"/>
    <w:rsid w:val="08523994"/>
    <w:rsid w:val="08523CFE"/>
    <w:rsid w:val="08523D05"/>
    <w:rsid w:val="08523D2A"/>
    <w:rsid w:val="08523DCB"/>
    <w:rsid w:val="08523E93"/>
    <w:rsid w:val="08523ECC"/>
    <w:rsid w:val="085240BD"/>
    <w:rsid w:val="085241A3"/>
    <w:rsid w:val="08524362"/>
    <w:rsid w:val="08524556"/>
    <w:rsid w:val="08524701"/>
    <w:rsid w:val="08524868"/>
    <w:rsid w:val="0852488A"/>
    <w:rsid w:val="085248AA"/>
    <w:rsid w:val="085248B5"/>
    <w:rsid w:val="08524989"/>
    <w:rsid w:val="08524A48"/>
    <w:rsid w:val="08524A9E"/>
    <w:rsid w:val="08524AD6"/>
    <w:rsid w:val="08524B90"/>
    <w:rsid w:val="08524C07"/>
    <w:rsid w:val="08524CB9"/>
    <w:rsid w:val="08524D2D"/>
    <w:rsid w:val="08524D5D"/>
    <w:rsid w:val="08524F73"/>
    <w:rsid w:val="0852505C"/>
    <w:rsid w:val="085250E7"/>
    <w:rsid w:val="0852531E"/>
    <w:rsid w:val="0852567E"/>
    <w:rsid w:val="085258A6"/>
    <w:rsid w:val="085258E4"/>
    <w:rsid w:val="08525905"/>
    <w:rsid w:val="08525906"/>
    <w:rsid w:val="08525B34"/>
    <w:rsid w:val="08525BF1"/>
    <w:rsid w:val="08525C20"/>
    <w:rsid w:val="08525C3B"/>
    <w:rsid w:val="08525C79"/>
    <w:rsid w:val="08525D20"/>
    <w:rsid w:val="08525DF2"/>
    <w:rsid w:val="08525E04"/>
    <w:rsid w:val="08525E68"/>
    <w:rsid w:val="08525E8D"/>
    <w:rsid w:val="08526348"/>
    <w:rsid w:val="085263EE"/>
    <w:rsid w:val="08526408"/>
    <w:rsid w:val="085265A5"/>
    <w:rsid w:val="08526680"/>
    <w:rsid w:val="085266BB"/>
    <w:rsid w:val="08526809"/>
    <w:rsid w:val="08526ADA"/>
    <w:rsid w:val="08526BA0"/>
    <w:rsid w:val="08526D74"/>
    <w:rsid w:val="08527078"/>
    <w:rsid w:val="085270AC"/>
    <w:rsid w:val="085270D3"/>
    <w:rsid w:val="085270F3"/>
    <w:rsid w:val="08527316"/>
    <w:rsid w:val="08527409"/>
    <w:rsid w:val="085274B9"/>
    <w:rsid w:val="08527923"/>
    <w:rsid w:val="0852794D"/>
    <w:rsid w:val="08527B3D"/>
    <w:rsid w:val="08527B4C"/>
    <w:rsid w:val="08527B5E"/>
    <w:rsid w:val="08527BE3"/>
    <w:rsid w:val="08527BE8"/>
    <w:rsid w:val="08527BEA"/>
    <w:rsid w:val="08527C79"/>
    <w:rsid w:val="08527DC8"/>
    <w:rsid w:val="08527E59"/>
    <w:rsid w:val="08527FDF"/>
    <w:rsid w:val="08530083"/>
    <w:rsid w:val="085301D2"/>
    <w:rsid w:val="085301ED"/>
    <w:rsid w:val="0853025A"/>
    <w:rsid w:val="08530383"/>
    <w:rsid w:val="0853042F"/>
    <w:rsid w:val="08530433"/>
    <w:rsid w:val="08530461"/>
    <w:rsid w:val="085305DF"/>
    <w:rsid w:val="085305E5"/>
    <w:rsid w:val="0853066C"/>
    <w:rsid w:val="085306B7"/>
    <w:rsid w:val="0853072F"/>
    <w:rsid w:val="08530862"/>
    <w:rsid w:val="085308A0"/>
    <w:rsid w:val="0853093C"/>
    <w:rsid w:val="08530A08"/>
    <w:rsid w:val="08530AEF"/>
    <w:rsid w:val="08530B6E"/>
    <w:rsid w:val="08530D91"/>
    <w:rsid w:val="08530EBE"/>
    <w:rsid w:val="08530EBF"/>
    <w:rsid w:val="08531016"/>
    <w:rsid w:val="08531120"/>
    <w:rsid w:val="08531462"/>
    <w:rsid w:val="085314BB"/>
    <w:rsid w:val="08531595"/>
    <w:rsid w:val="08531B6C"/>
    <w:rsid w:val="08531C24"/>
    <w:rsid w:val="08531C61"/>
    <w:rsid w:val="08531FDC"/>
    <w:rsid w:val="08532011"/>
    <w:rsid w:val="08532055"/>
    <w:rsid w:val="08532307"/>
    <w:rsid w:val="085323D1"/>
    <w:rsid w:val="08532475"/>
    <w:rsid w:val="0853248B"/>
    <w:rsid w:val="085324F3"/>
    <w:rsid w:val="08532587"/>
    <w:rsid w:val="085326A9"/>
    <w:rsid w:val="08532BF0"/>
    <w:rsid w:val="08532D59"/>
    <w:rsid w:val="08532D85"/>
    <w:rsid w:val="08532E00"/>
    <w:rsid w:val="08532E5E"/>
    <w:rsid w:val="0853308B"/>
    <w:rsid w:val="085331E5"/>
    <w:rsid w:val="085332F3"/>
    <w:rsid w:val="08533444"/>
    <w:rsid w:val="085336EB"/>
    <w:rsid w:val="0853370E"/>
    <w:rsid w:val="085337B3"/>
    <w:rsid w:val="0853381E"/>
    <w:rsid w:val="08533844"/>
    <w:rsid w:val="085338DC"/>
    <w:rsid w:val="0853395E"/>
    <w:rsid w:val="0853396F"/>
    <w:rsid w:val="08533AE2"/>
    <w:rsid w:val="08533B41"/>
    <w:rsid w:val="08533B67"/>
    <w:rsid w:val="08533CD7"/>
    <w:rsid w:val="08533CEC"/>
    <w:rsid w:val="0853408B"/>
    <w:rsid w:val="085340E8"/>
    <w:rsid w:val="08534179"/>
    <w:rsid w:val="0853419D"/>
    <w:rsid w:val="085341E7"/>
    <w:rsid w:val="08534312"/>
    <w:rsid w:val="0853446D"/>
    <w:rsid w:val="085344B3"/>
    <w:rsid w:val="08534581"/>
    <w:rsid w:val="085345E5"/>
    <w:rsid w:val="085346BA"/>
    <w:rsid w:val="08534778"/>
    <w:rsid w:val="085347D4"/>
    <w:rsid w:val="085347D8"/>
    <w:rsid w:val="08534923"/>
    <w:rsid w:val="085349D2"/>
    <w:rsid w:val="08534A2B"/>
    <w:rsid w:val="08534BFD"/>
    <w:rsid w:val="08534E28"/>
    <w:rsid w:val="085350F2"/>
    <w:rsid w:val="08535110"/>
    <w:rsid w:val="08535153"/>
    <w:rsid w:val="085353B3"/>
    <w:rsid w:val="08535582"/>
    <w:rsid w:val="0853561A"/>
    <w:rsid w:val="0853568E"/>
    <w:rsid w:val="085356BB"/>
    <w:rsid w:val="085359C0"/>
    <w:rsid w:val="08535ACE"/>
    <w:rsid w:val="08535DE8"/>
    <w:rsid w:val="08535E9B"/>
    <w:rsid w:val="08535EA9"/>
    <w:rsid w:val="08535F98"/>
    <w:rsid w:val="08536035"/>
    <w:rsid w:val="085361CF"/>
    <w:rsid w:val="0853626C"/>
    <w:rsid w:val="085362A6"/>
    <w:rsid w:val="085363A9"/>
    <w:rsid w:val="085365CB"/>
    <w:rsid w:val="08536678"/>
    <w:rsid w:val="0853669A"/>
    <w:rsid w:val="08536806"/>
    <w:rsid w:val="08536935"/>
    <w:rsid w:val="0853697E"/>
    <w:rsid w:val="085369F7"/>
    <w:rsid w:val="08536B1D"/>
    <w:rsid w:val="08536B7B"/>
    <w:rsid w:val="08536BB4"/>
    <w:rsid w:val="08536D16"/>
    <w:rsid w:val="08537056"/>
    <w:rsid w:val="0853722C"/>
    <w:rsid w:val="085372F8"/>
    <w:rsid w:val="08537334"/>
    <w:rsid w:val="08537343"/>
    <w:rsid w:val="0853737C"/>
    <w:rsid w:val="085374F0"/>
    <w:rsid w:val="08537616"/>
    <w:rsid w:val="08537663"/>
    <w:rsid w:val="08537667"/>
    <w:rsid w:val="085376A6"/>
    <w:rsid w:val="08537715"/>
    <w:rsid w:val="08537784"/>
    <w:rsid w:val="085377E2"/>
    <w:rsid w:val="08537802"/>
    <w:rsid w:val="0853782F"/>
    <w:rsid w:val="0853785A"/>
    <w:rsid w:val="085379E8"/>
    <w:rsid w:val="08537C99"/>
    <w:rsid w:val="08537D37"/>
    <w:rsid w:val="08537D4A"/>
    <w:rsid w:val="08537F24"/>
    <w:rsid w:val="08537F5B"/>
    <w:rsid w:val="085400F1"/>
    <w:rsid w:val="0854010A"/>
    <w:rsid w:val="08540151"/>
    <w:rsid w:val="085403AD"/>
    <w:rsid w:val="08540441"/>
    <w:rsid w:val="0854050B"/>
    <w:rsid w:val="08540536"/>
    <w:rsid w:val="0854056E"/>
    <w:rsid w:val="0854072E"/>
    <w:rsid w:val="0854081F"/>
    <w:rsid w:val="085408D7"/>
    <w:rsid w:val="08540934"/>
    <w:rsid w:val="085409FB"/>
    <w:rsid w:val="08540AD4"/>
    <w:rsid w:val="08540AF0"/>
    <w:rsid w:val="08540B06"/>
    <w:rsid w:val="08540B71"/>
    <w:rsid w:val="08540BF6"/>
    <w:rsid w:val="08540CA6"/>
    <w:rsid w:val="08540CCD"/>
    <w:rsid w:val="08540D2C"/>
    <w:rsid w:val="08540DB6"/>
    <w:rsid w:val="08540DD5"/>
    <w:rsid w:val="08540F14"/>
    <w:rsid w:val="08540F36"/>
    <w:rsid w:val="08540FCD"/>
    <w:rsid w:val="0854114A"/>
    <w:rsid w:val="085411EC"/>
    <w:rsid w:val="0854123F"/>
    <w:rsid w:val="085413D5"/>
    <w:rsid w:val="085413DF"/>
    <w:rsid w:val="085415F0"/>
    <w:rsid w:val="08541639"/>
    <w:rsid w:val="0854167A"/>
    <w:rsid w:val="085416BE"/>
    <w:rsid w:val="085417E3"/>
    <w:rsid w:val="08541870"/>
    <w:rsid w:val="085418EA"/>
    <w:rsid w:val="08541981"/>
    <w:rsid w:val="085419DF"/>
    <w:rsid w:val="08541A13"/>
    <w:rsid w:val="08541A1B"/>
    <w:rsid w:val="08541AF7"/>
    <w:rsid w:val="08541D89"/>
    <w:rsid w:val="08541FB8"/>
    <w:rsid w:val="0854201F"/>
    <w:rsid w:val="085420EC"/>
    <w:rsid w:val="0854215D"/>
    <w:rsid w:val="085421B9"/>
    <w:rsid w:val="08542396"/>
    <w:rsid w:val="0854239E"/>
    <w:rsid w:val="085423B9"/>
    <w:rsid w:val="085423F0"/>
    <w:rsid w:val="08542402"/>
    <w:rsid w:val="0854250A"/>
    <w:rsid w:val="0854267D"/>
    <w:rsid w:val="0854270E"/>
    <w:rsid w:val="085428F2"/>
    <w:rsid w:val="085429B0"/>
    <w:rsid w:val="08542B9F"/>
    <w:rsid w:val="08542C06"/>
    <w:rsid w:val="08542F1E"/>
    <w:rsid w:val="08543043"/>
    <w:rsid w:val="08543070"/>
    <w:rsid w:val="08543206"/>
    <w:rsid w:val="0854332A"/>
    <w:rsid w:val="08543671"/>
    <w:rsid w:val="08543878"/>
    <w:rsid w:val="085438F0"/>
    <w:rsid w:val="08543A48"/>
    <w:rsid w:val="08543ABD"/>
    <w:rsid w:val="08543B70"/>
    <w:rsid w:val="08543BF1"/>
    <w:rsid w:val="08543BFE"/>
    <w:rsid w:val="08543CA3"/>
    <w:rsid w:val="08543DE8"/>
    <w:rsid w:val="08544113"/>
    <w:rsid w:val="085441DF"/>
    <w:rsid w:val="08544248"/>
    <w:rsid w:val="08544278"/>
    <w:rsid w:val="085442EB"/>
    <w:rsid w:val="08544481"/>
    <w:rsid w:val="0854458B"/>
    <w:rsid w:val="085445C0"/>
    <w:rsid w:val="085445D3"/>
    <w:rsid w:val="085445E3"/>
    <w:rsid w:val="08544697"/>
    <w:rsid w:val="0854479B"/>
    <w:rsid w:val="08544819"/>
    <w:rsid w:val="08544889"/>
    <w:rsid w:val="08544890"/>
    <w:rsid w:val="08544915"/>
    <w:rsid w:val="0854499F"/>
    <w:rsid w:val="08544A6A"/>
    <w:rsid w:val="08544A76"/>
    <w:rsid w:val="08544B0A"/>
    <w:rsid w:val="08544C0E"/>
    <w:rsid w:val="08544FA0"/>
    <w:rsid w:val="08545062"/>
    <w:rsid w:val="0854510B"/>
    <w:rsid w:val="08545172"/>
    <w:rsid w:val="085451A3"/>
    <w:rsid w:val="085451CC"/>
    <w:rsid w:val="0854532C"/>
    <w:rsid w:val="08545386"/>
    <w:rsid w:val="08545574"/>
    <w:rsid w:val="08545594"/>
    <w:rsid w:val="08545609"/>
    <w:rsid w:val="085457C8"/>
    <w:rsid w:val="085457EF"/>
    <w:rsid w:val="08545816"/>
    <w:rsid w:val="08545946"/>
    <w:rsid w:val="08545A0E"/>
    <w:rsid w:val="08545A15"/>
    <w:rsid w:val="08545B25"/>
    <w:rsid w:val="08545BFA"/>
    <w:rsid w:val="08545D89"/>
    <w:rsid w:val="08545DD9"/>
    <w:rsid w:val="08545E44"/>
    <w:rsid w:val="08545E84"/>
    <w:rsid w:val="08545F85"/>
    <w:rsid w:val="08546099"/>
    <w:rsid w:val="08546101"/>
    <w:rsid w:val="0854618E"/>
    <w:rsid w:val="085461BE"/>
    <w:rsid w:val="085461EF"/>
    <w:rsid w:val="0854621E"/>
    <w:rsid w:val="08546574"/>
    <w:rsid w:val="085465CC"/>
    <w:rsid w:val="08546626"/>
    <w:rsid w:val="0854673D"/>
    <w:rsid w:val="08546818"/>
    <w:rsid w:val="0854697E"/>
    <w:rsid w:val="08546D0D"/>
    <w:rsid w:val="08546E0E"/>
    <w:rsid w:val="08546E61"/>
    <w:rsid w:val="08546F1E"/>
    <w:rsid w:val="08546F6D"/>
    <w:rsid w:val="08546FD9"/>
    <w:rsid w:val="08547123"/>
    <w:rsid w:val="085471EF"/>
    <w:rsid w:val="08547321"/>
    <w:rsid w:val="0854786B"/>
    <w:rsid w:val="08547930"/>
    <w:rsid w:val="085479F6"/>
    <w:rsid w:val="08547BB3"/>
    <w:rsid w:val="08547BC6"/>
    <w:rsid w:val="08547BCC"/>
    <w:rsid w:val="08547D8C"/>
    <w:rsid w:val="08547ED8"/>
    <w:rsid w:val="08547F06"/>
    <w:rsid w:val="08547FBC"/>
    <w:rsid w:val="08550088"/>
    <w:rsid w:val="085501F5"/>
    <w:rsid w:val="08550265"/>
    <w:rsid w:val="085502DA"/>
    <w:rsid w:val="0855030D"/>
    <w:rsid w:val="08550374"/>
    <w:rsid w:val="08550389"/>
    <w:rsid w:val="085503A4"/>
    <w:rsid w:val="08550422"/>
    <w:rsid w:val="08550465"/>
    <w:rsid w:val="0855061B"/>
    <w:rsid w:val="085506B4"/>
    <w:rsid w:val="085509A7"/>
    <w:rsid w:val="08550D91"/>
    <w:rsid w:val="08550DB8"/>
    <w:rsid w:val="08550E19"/>
    <w:rsid w:val="08550E7E"/>
    <w:rsid w:val="08550EE0"/>
    <w:rsid w:val="08550EE2"/>
    <w:rsid w:val="0855108F"/>
    <w:rsid w:val="085510D6"/>
    <w:rsid w:val="085510F8"/>
    <w:rsid w:val="085510F9"/>
    <w:rsid w:val="0855116F"/>
    <w:rsid w:val="08551175"/>
    <w:rsid w:val="085511A0"/>
    <w:rsid w:val="0855120B"/>
    <w:rsid w:val="08551326"/>
    <w:rsid w:val="085515D8"/>
    <w:rsid w:val="0855186D"/>
    <w:rsid w:val="08551C90"/>
    <w:rsid w:val="08551CAE"/>
    <w:rsid w:val="08551CDE"/>
    <w:rsid w:val="08551D2C"/>
    <w:rsid w:val="08551ED3"/>
    <w:rsid w:val="08551FF4"/>
    <w:rsid w:val="0855208F"/>
    <w:rsid w:val="085520D0"/>
    <w:rsid w:val="0855215F"/>
    <w:rsid w:val="085521BC"/>
    <w:rsid w:val="0855228A"/>
    <w:rsid w:val="0855258E"/>
    <w:rsid w:val="08552784"/>
    <w:rsid w:val="08552852"/>
    <w:rsid w:val="08552911"/>
    <w:rsid w:val="08552987"/>
    <w:rsid w:val="08552B15"/>
    <w:rsid w:val="08552B2C"/>
    <w:rsid w:val="08552B85"/>
    <w:rsid w:val="08552BDE"/>
    <w:rsid w:val="08552BF6"/>
    <w:rsid w:val="08552D24"/>
    <w:rsid w:val="08552E73"/>
    <w:rsid w:val="08552F4A"/>
    <w:rsid w:val="08552F94"/>
    <w:rsid w:val="08552FB9"/>
    <w:rsid w:val="08553478"/>
    <w:rsid w:val="08553493"/>
    <w:rsid w:val="0855382E"/>
    <w:rsid w:val="085538E4"/>
    <w:rsid w:val="08553952"/>
    <w:rsid w:val="0855395A"/>
    <w:rsid w:val="08553B2E"/>
    <w:rsid w:val="08553BC6"/>
    <w:rsid w:val="08553C07"/>
    <w:rsid w:val="08553C56"/>
    <w:rsid w:val="08553D15"/>
    <w:rsid w:val="08553F9E"/>
    <w:rsid w:val="08554103"/>
    <w:rsid w:val="0855429B"/>
    <w:rsid w:val="08554390"/>
    <w:rsid w:val="085544B0"/>
    <w:rsid w:val="0855475C"/>
    <w:rsid w:val="08554A19"/>
    <w:rsid w:val="08554B4C"/>
    <w:rsid w:val="08554BB7"/>
    <w:rsid w:val="08554BDA"/>
    <w:rsid w:val="08554D8A"/>
    <w:rsid w:val="08554DE5"/>
    <w:rsid w:val="08554E4E"/>
    <w:rsid w:val="08554F5F"/>
    <w:rsid w:val="085550C3"/>
    <w:rsid w:val="0855511A"/>
    <w:rsid w:val="0855519D"/>
    <w:rsid w:val="085551F8"/>
    <w:rsid w:val="085552F7"/>
    <w:rsid w:val="0855530F"/>
    <w:rsid w:val="085553BD"/>
    <w:rsid w:val="0855545C"/>
    <w:rsid w:val="085557EF"/>
    <w:rsid w:val="0855597B"/>
    <w:rsid w:val="08555A4D"/>
    <w:rsid w:val="08555A8D"/>
    <w:rsid w:val="08555B3E"/>
    <w:rsid w:val="08555CD1"/>
    <w:rsid w:val="08555E7C"/>
    <w:rsid w:val="08555ED6"/>
    <w:rsid w:val="08555F13"/>
    <w:rsid w:val="08555F17"/>
    <w:rsid w:val="08555FCB"/>
    <w:rsid w:val="08556089"/>
    <w:rsid w:val="085561BF"/>
    <w:rsid w:val="0855631B"/>
    <w:rsid w:val="085564BD"/>
    <w:rsid w:val="085564C1"/>
    <w:rsid w:val="085565CA"/>
    <w:rsid w:val="0855662B"/>
    <w:rsid w:val="085566D3"/>
    <w:rsid w:val="08556889"/>
    <w:rsid w:val="08556892"/>
    <w:rsid w:val="085568FA"/>
    <w:rsid w:val="0855690A"/>
    <w:rsid w:val="08556CE2"/>
    <w:rsid w:val="08556EC9"/>
    <w:rsid w:val="08557053"/>
    <w:rsid w:val="085570CD"/>
    <w:rsid w:val="08557294"/>
    <w:rsid w:val="085573C9"/>
    <w:rsid w:val="085573E3"/>
    <w:rsid w:val="08557513"/>
    <w:rsid w:val="08557563"/>
    <w:rsid w:val="085575AB"/>
    <w:rsid w:val="085578EA"/>
    <w:rsid w:val="08557B12"/>
    <w:rsid w:val="08557B65"/>
    <w:rsid w:val="08557B91"/>
    <w:rsid w:val="08557BEF"/>
    <w:rsid w:val="08557CF4"/>
    <w:rsid w:val="08557D19"/>
    <w:rsid w:val="08557D31"/>
    <w:rsid w:val="08557D6C"/>
    <w:rsid w:val="08557EBA"/>
    <w:rsid w:val="08557F51"/>
    <w:rsid w:val="08557FEA"/>
    <w:rsid w:val="08560001"/>
    <w:rsid w:val="085600EB"/>
    <w:rsid w:val="08560258"/>
    <w:rsid w:val="08560275"/>
    <w:rsid w:val="085602B1"/>
    <w:rsid w:val="08560312"/>
    <w:rsid w:val="08560331"/>
    <w:rsid w:val="0856047A"/>
    <w:rsid w:val="085604B1"/>
    <w:rsid w:val="0856058C"/>
    <w:rsid w:val="08560636"/>
    <w:rsid w:val="08560717"/>
    <w:rsid w:val="08560942"/>
    <w:rsid w:val="085609CF"/>
    <w:rsid w:val="08560A0C"/>
    <w:rsid w:val="08560A74"/>
    <w:rsid w:val="08560AA4"/>
    <w:rsid w:val="08560B07"/>
    <w:rsid w:val="08560B1B"/>
    <w:rsid w:val="08560BCE"/>
    <w:rsid w:val="08560E0A"/>
    <w:rsid w:val="08560ECD"/>
    <w:rsid w:val="08560EF4"/>
    <w:rsid w:val="08561036"/>
    <w:rsid w:val="08561189"/>
    <w:rsid w:val="0856132B"/>
    <w:rsid w:val="0856136C"/>
    <w:rsid w:val="085613ED"/>
    <w:rsid w:val="0856142C"/>
    <w:rsid w:val="085615F8"/>
    <w:rsid w:val="085616F5"/>
    <w:rsid w:val="085618C2"/>
    <w:rsid w:val="0856196D"/>
    <w:rsid w:val="085619C9"/>
    <w:rsid w:val="08561A95"/>
    <w:rsid w:val="08561B97"/>
    <w:rsid w:val="08561B9E"/>
    <w:rsid w:val="08561D10"/>
    <w:rsid w:val="08561F03"/>
    <w:rsid w:val="08561F26"/>
    <w:rsid w:val="0856206D"/>
    <w:rsid w:val="085620AC"/>
    <w:rsid w:val="0856212F"/>
    <w:rsid w:val="085621C9"/>
    <w:rsid w:val="0856226B"/>
    <w:rsid w:val="08562530"/>
    <w:rsid w:val="085626A5"/>
    <w:rsid w:val="085626AD"/>
    <w:rsid w:val="0856272C"/>
    <w:rsid w:val="0856273C"/>
    <w:rsid w:val="08562826"/>
    <w:rsid w:val="0856288A"/>
    <w:rsid w:val="085628D8"/>
    <w:rsid w:val="085629FF"/>
    <w:rsid w:val="08562A23"/>
    <w:rsid w:val="08562A6C"/>
    <w:rsid w:val="08562A95"/>
    <w:rsid w:val="08562B3E"/>
    <w:rsid w:val="08562CA0"/>
    <w:rsid w:val="08562E3C"/>
    <w:rsid w:val="08562E44"/>
    <w:rsid w:val="08562F96"/>
    <w:rsid w:val="08562FB5"/>
    <w:rsid w:val="08563040"/>
    <w:rsid w:val="085631FB"/>
    <w:rsid w:val="08563226"/>
    <w:rsid w:val="0856329D"/>
    <w:rsid w:val="08563318"/>
    <w:rsid w:val="0856333D"/>
    <w:rsid w:val="08563385"/>
    <w:rsid w:val="085633AF"/>
    <w:rsid w:val="08563683"/>
    <w:rsid w:val="0856369A"/>
    <w:rsid w:val="0856371B"/>
    <w:rsid w:val="08563740"/>
    <w:rsid w:val="0856388F"/>
    <w:rsid w:val="08563A36"/>
    <w:rsid w:val="08563C46"/>
    <w:rsid w:val="08563ECE"/>
    <w:rsid w:val="08563ED3"/>
    <w:rsid w:val="08563F16"/>
    <w:rsid w:val="08564086"/>
    <w:rsid w:val="085640DE"/>
    <w:rsid w:val="085641DE"/>
    <w:rsid w:val="08564279"/>
    <w:rsid w:val="085642AD"/>
    <w:rsid w:val="08564300"/>
    <w:rsid w:val="0856438B"/>
    <w:rsid w:val="08564492"/>
    <w:rsid w:val="08564646"/>
    <w:rsid w:val="08564663"/>
    <w:rsid w:val="08564953"/>
    <w:rsid w:val="0856495C"/>
    <w:rsid w:val="08564AE5"/>
    <w:rsid w:val="08564B42"/>
    <w:rsid w:val="08564B4E"/>
    <w:rsid w:val="08564B6B"/>
    <w:rsid w:val="08564D0F"/>
    <w:rsid w:val="08564D2F"/>
    <w:rsid w:val="08564D8D"/>
    <w:rsid w:val="08564EFC"/>
    <w:rsid w:val="08564F4D"/>
    <w:rsid w:val="08564FD7"/>
    <w:rsid w:val="08565189"/>
    <w:rsid w:val="0856532A"/>
    <w:rsid w:val="085653E9"/>
    <w:rsid w:val="085654A6"/>
    <w:rsid w:val="08565626"/>
    <w:rsid w:val="085656D4"/>
    <w:rsid w:val="0856571E"/>
    <w:rsid w:val="0856575B"/>
    <w:rsid w:val="085657CF"/>
    <w:rsid w:val="08565A5E"/>
    <w:rsid w:val="08565B28"/>
    <w:rsid w:val="08565BCF"/>
    <w:rsid w:val="08565F33"/>
    <w:rsid w:val="08565F4B"/>
    <w:rsid w:val="08565FDB"/>
    <w:rsid w:val="08566008"/>
    <w:rsid w:val="08566086"/>
    <w:rsid w:val="085660A4"/>
    <w:rsid w:val="085660B2"/>
    <w:rsid w:val="085660DF"/>
    <w:rsid w:val="085660FF"/>
    <w:rsid w:val="08566252"/>
    <w:rsid w:val="085662F2"/>
    <w:rsid w:val="0856636A"/>
    <w:rsid w:val="08566395"/>
    <w:rsid w:val="085663B2"/>
    <w:rsid w:val="08566419"/>
    <w:rsid w:val="085664BF"/>
    <w:rsid w:val="085664D8"/>
    <w:rsid w:val="0856682F"/>
    <w:rsid w:val="08566837"/>
    <w:rsid w:val="08566889"/>
    <w:rsid w:val="085668B7"/>
    <w:rsid w:val="085669BA"/>
    <w:rsid w:val="085669FB"/>
    <w:rsid w:val="08566A3D"/>
    <w:rsid w:val="08566B3C"/>
    <w:rsid w:val="08566B4D"/>
    <w:rsid w:val="08566E02"/>
    <w:rsid w:val="08566EF2"/>
    <w:rsid w:val="085672C4"/>
    <w:rsid w:val="085674EF"/>
    <w:rsid w:val="08567510"/>
    <w:rsid w:val="0856753C"/>
    <w:rsid w:val="08567656"/>
    <w:rsid w:val="085677A6"/>
    <w:rsid w:val="085678F6"/>
    <w:rsid w:val="085679D7"/>
    <w:rsid w:val="08567AC1"/>
    <w:rsid w:val="08567AE5"/>
    <w:rsid w:val="08567B5D"/>
    <w:rsid w:val="08567E04"/>
    <w:rsid w:val="08567EA3"/>
    <w:rsid w:val="08567FF0"/>
    <w:rsid w:val="085700C5"/>
    <w:rsid w:val="08570109"/>
    <w:rsid w:val="085701DA"/>
    <w:rsid w:val="085703BD"/>
    <w:rsid w:val="085703E2"/>
    <w:rsid w:val="08570586"/>
    <w:rsid w:val="08570633"/>
    <w:rsid w:val="08570674"/>
    <w:rsid w:val="085708A9"/>
    <w:rsid w:val="0857097B"/>
    <w:rsid w:val="08570A71"/>
    <w:rsid w:val="08570AF7"/>
    <w:rsid w:val="08570B83"/>
    <w:rsid w:val="08570D34"/>
    <w:rsid w:val="085710C5"/>
    <w:rsid w:val="08571199"/>
    <w:rsid w:val="08571273"/>
    <w:rsid w:val="085712CB"/>
    <w:rsid w:val="085714F4"/>
    <w:rsid w:val="08571505"/>
    <w:rsid w:val="0857153A"/>
    <w:rsid w:val="08571724"/>
    <w:rsid w:val="085717F4"/>
    <w:rsid w:val="08571903"/>
    <w:rsid w:val="0857192E"/>
    <w:rsid w:val="08571AEE"/>
    <w:rsid w:val="08571B33"/>
    <w:rsid w:val="08571B74"/>
    <w:rsid w:val="08571B8A"/>
    <w:rsid w:val="08571B96"/>
    <w:rsid w:val="08571CC3"/>
    <w:rsid w:val="08571DDD"/>
    <w:rsid w:val="08571FEE"/>
    <w:rsid w:val="085721BA"/>
    <w:rsid w:val="08572320"/>
    <w:rsid w:val="08572356"/>
    <w:rsid w:val="08572368"/>
    <w:rsid w:val="085723C7"/>
    <w:rsid w:val="0857249F"/>
    <w:rsid w:val="08572535"/>
    <w:rsid w:val="08572546"/>
    <w:rsid w:val="085725D5"/>
    <w:rsid w:val="0857269B"/>
    <w:rsid w:val="0857273D"/>
    <w:rsid w:val="0857274F"/>
    <w:rsid w:val="08572884"/>
    <w:rsid w:val="08572928"/>
    <w:rsid w:val="08572983"/>
    <w:rsid w:val="085729E0"/>
    <w:rsid w:val="08572AEB"/>
    <w:rsid w:val="08572B4E"/>
    <w:rsid w:val="08572BA6"/>
    <w:rsid w:val="08572C58"/>
    <w:rsid w:val="08572DA4"/>
    <w:rsid w:val="08572E11"/>
    <w:rsid w:val="08572ED2"/>
    <w:rsid w:val="085730CE"/>
    <w:rsid w:val="0857336B"/>
    <w:rsid w:val="085734E2"/>
    <w:rsid w:val="085734E3"/>
    <w:rsid w:val="085735EE"/>
    <w:rsid w:val="08573634"/>
    <w:rsid w:val="085738B0"/>
    <w:rsid w:val="085738B6"/>
    <w:rsid w:val="08573912"/>
    <w:rsid w:val="08573915"/>
    <w:rsid w:val="0857392F"/>
    <w:rsid w:val="08573A5E"/>
    <w:rsid w:val="08573A61"/>
    <w:rsid w:val="08573B50"/>
    <w:rsid w:val="08573E58"/>
    <w:rsid w:val="0857412E"/>
    <w:rsid w:val="085743E6"/>
    <w:rsid w:val="0857445F"/>
    <w:rsid w:val="085744B9"/>
    <w:rsid w:val="085744FA"/>
    <w:rsid w:val="08574506"/>
    <w:rsid w:val="0857454A"/>
    <w:rsid w:val="08574623"/>
    <w:rsid w:val="08574653"/>
    <w:rsid w:val="0857479D"/>
    <w:rsid w:val="08574805"/>
    <w:rsid w:val="08574814"/>
    <w:rsid w:val="08574817"/>
    <w:rsid w:val="085748F8"/>
    <w:rsid w:val="085748FF"/>
    <w:rsid w:val="0857492B"/>
    <w:rsid w:val="08574A20"/>
    <w:rsid w:val="08574A62"/>
    <w:rsid w:val="08574B36"/>
    <w:rsid w:val="08574B66"/>
    <w:rsid w:val="08574BC1"/>
    <w:rsid w:val="08574BC3"/>
    <w:rsid w:val="08574D41"/>
    <w:rsid w:val="08574DD6"/>
    <w:rsid w:val="08574DE1"/>
    <w:rsid w:val="08574F3A"/>
    <w:rsid w:val="0857520D"/>
    <w:rsid w:val="08575287"/>
    <w:rsid w:val="0857546D"/>
    <w:rsid w:val="0857564C"/>
    <w:rsid w:val="08575926"/>
    <w:rsid w:val="0857597A"/>
    <w:rsid w:val="0857597E"/>
    <w:rsid w:val="08575A20"/>
    <w:rsid w:val="08575C29"/>
    <w:rsid w:val="08576242"/>
    <w:rsid w:val="08576359"/>
    <w:rsid w:val="085763A1"/>
    <w:rsid w:val="08576483"/>
    <w:rsid w:val="085764A6"/>
    <w:rsid w:val="085764B5"/>
    <w:rsid w:val="085765C1"/>
    <w:rsid w:val="08576715"/>
    <w:rsid w:val="08576753"/>
    <w:rsid w:val="085767BD"/>
    <w:rsid w:val="085768AF"/>
    <w:rsid w:val="085768D4"/>
    <w:rsid w:val="0857692D"/>
    <w:rsid w:val="08576946"/>
    <w:rsid w:val="08576B01"/>
    <w:rsid w:val="08576B1C"/>
    <w:rsid w:val="08576C90"/>
    <w:rsid w:val="08576D7D"/>
    <w:rsid w:val="08576FE4"/>
    <w:rsid w:val="08577055"/>
    <w:rsid w:val="085770EC"/>
    <w:rsid w:val="085772CB"/>
    <w:rsid w:val="0857733D"/>
    <w:rsid w:val="085773D2"/>
    <w:rsid w:val="085774F9"/>
    <w:rsid w:val="08577541"/>
    <w:rsid w:val="08577613"/>
    <w:rsid w:val="08577803"/>
    <w:rsid w:val="0857785C"/>
    <w:rsid w:val="08577A86"/>
    <w:rsid w:val="08577C14"/>
    <w:rsid w:val="08577C26"/>
    <w:rsid w:val="08577D92"/>
    <w:rsid w:val="08577DD0"/>
    <w:rsid w:val="08577E45"/>
    <w:rsid w:val="08577ED3"/>
    <w:rsid w:val="08577EF3"/>
    <w:rsid w:val="08577F4E"/>
    <w:rsid w:val="0858009C"/>
    <w:rsid w:val="085801EE"/>
    <w:rsid w:val="085802A1"/>
    <w:rsid w:val="0858045D"/>
    <w:rsid w:val="085804F5"/>
    <w:rsid w:val="085804FB"/>
    <w:rsid w:val="0858050F"/>
    <w:rsid w:val="085805A6"/>
    <w:rsid w:val="08580757"/>
    <w:rsid w:val="08580856"/>
    <w:rsid w:val="08580857"/>
    <w:rsid w:val="085808AE"/>
    <w:rsid w:val="08580C34"/>
    <w:rsid w:val="08580C59"/>
    <w:rsid w:val="08580D79"/>
    <w:rsid w:val="08580E78"/>
    <w:rsid w:val="08580FAC"/>
    <w:rsid w:val="08581027"/>
    <w:rsid w:val="08581219"/>
    <w:rsid w:val="085814FA"/>
    <w:rsid w:val="0858156B"/>
    <w:rsid w:val="0858172A"/>
    <w:rsid w:val="0858172B"/>
    <w:rsid w:val="085817D6"/>
    <w:rsid w:val="08581901"/>
    <w:rsid w:val="08581A00"/>
    <w:rsid w:val="08581AEA"/>
    <w:rsid w:val="08581C04"/>
    <w:rsid w:val="08581C0D"/>
    <w:rsid w:val="08581F67"/>
    <w:rsid w:val="08582124"/>
    <w:rsid w:val="08582288"/>
    <w:rsid w:val="085823CF"/>
    <w:rsid w:val="085824B9"/>
    <w:rsid w:val="085825E4"/>
    <w:rsid w:val="0858263D"/>
    <w:rsid w:val="08582782"/>
    <w:rsid w:val="085827DF"/>
    <w:rsid w:val="085827FC"/>
    <w:rsid w:val="0858298B"/>
    <w:rsid w:val="085829A3"/>
    <w:rsid w:val="085829B0"/>
    <w:rsid w:val="08582B8D"/>
    <w:rsid w:val="08582DF0"/>
    <w:rsid w:val="08582E52"/>
    <w:rsid w:val="08582E57"/>
    <w:rsid w:val="08582E5F"/>
    <w:rsid w:val="08582E75"/>
    <w:rsid w:val="08582FC7"/>
    <w:rsid w:val="08583324"/>
    <w:rsid w:val="085833A5"/>
    <w:rsid w:val="0858346D"/>
    <w:rsid w:val="0858347F"/>
    <w:rsid w:val="08583696"/>
    <w:rsid w:val="085838A6"/>
    <w:rsid w:val="08583983"/>
    <w:rsid w:val="085839EA"/>
    <w:rsid w:val="08583A49"/>
    <w:rsid w:val="08583B02"/>
    <w:rsid w:val="08583BCE"/>
    <w:rsid w:val="08583BEC"/>
    <w:rsid w:val="08583C06"/>
    <w:rsid w:val="08583CD9"/>
    <w:rsid w:val="08583CEA"/>
    <w:rsid w:val="08583D50"/>
    <w:rsid w:val="08583D73"/>
    <w:rsid w:val="08583DA5"/>
    <w:rsid w:val="08583E23"/>
    <w:rsid w:val="08583E2F"/>
    <w:rsid w:val="08583FA6"/>
    <w:rsid w:val="08583FC3"/>
    <w:rsid w:val="0858421A"/>
    <w:rsid w:val="08584306"/>
    <w:rsid w:val="0858453B"/>
    <w:rsid w:val="08584794"/>
    <w:rsid w:val="0858499D"/>
    <w:rsid w:val="085849B2"/>
    <w:rsid w:val="08584A9C"/>
    <w:rsid w:val="08584BBB"/>
    <w:rsid w:val="08584BDA"/>
    <w:rsid w:val="08584CDA"/>
    <w:rsid w:val="08584D4D"/>
    <w:rsid w:val="08584E0F"/>
    <w:rsid w:val="08584E2C"/>
    <w:rsid w:val="08584E50"/>
    <w:rsid w:val="08584F6F"/>
    <w:rsid w:val="085851E3"/>
    <w:rsid w:val="085853B5"/>
    <w:rsid w:val="085854AC"/>
    <w:rsid w:val="0858550C"/>
    <w:rsid w:val="08585583"/>
    <w:rsid w:val="08585918"/>
    <w:rsid w:val="085859C8"/>
    <w:rsid w:val="08585D32"/>
    <w:rsid w:val="08585DEE"/>
    <w:rsid w:val="08585DF3"/>
    <w:rsid w:val="08585EEB"/>
    <w:rsid w:val="085860A7"/>
    <w:rsid w:val="085861D6"/>
    <w:rsid w:val="08586307"/>
    <w:rsid w:val="0858636C"/>
    <w:rsid w:val="0858648B"/>
    <w:rsid w:val="0858655D"/>
    <w:rsid w:val="085867C0"/>
    <w:rsid w:val="08586819"/>
    <w:rsid w:val="08586AE9"/>
    <w:rsid w:val="08586B21"/>
    <w:rsid w:val="08586E22"/>
    <w:rsid w:val="085871D1"/>
    <w:rsid w:val="085874B5"/>
    <w:rsid w:val="085875FF"/>
    <w:rsid w:val="08587753"/>
    <w:rsid w:val="085878B8"/>
    <w:rsid w:val="08587956"/>
    <w:rsid w:val="08587BBC"/>
    <w:rsid w:val="08587C40"/>
    <w:rsid w:val="08587E28"/>
    <w:rsid w:val="08587EB4"/>
    <w:rsid w:val="08587F42"/>
    <w:rsid w:val="0859007B"/>
    <w:rsid w:val="08590174"/>
    <w:rsid w:val="08590237"/>
    <w:rsid w:val="085902FA"/>
    <w:rsid w:val="0859045C"/>
    <w:rsid w:val="0859089B"/>
    <w:rsid w:val="085908D1"/>
    <w:rsid w:val="08590A01"/>
    <w:rsid w:val="08590A0B"/>
    <w:rsid w:val="08590A1F"/>
    <w:rsid w:val="08590A76"/>
    <w:rsid w:val="08590CFD"/>
    <w:rsid w:val="08590DB5"/>
    <w:rsid w:val="08590E94"/>
    <w:rsid w:val="08590E98"/>
    <w:rsid w:val="08590F15"/>
    <w:rsid w:val="08590F4F"/>
    <w:rsid w:val="08590F9E"/>
    <w:rsid w:val="08591141"/>
    <w:rsid w:val="0859114A"/>
    <w:rsid w:val="08591230"/>
    <w:rsid w:val="08591301"/>
    <w:rsid w:val="08591452"/>
    <w:rsid w:val="08591517"/>
    <w:rsid w:val="085915E1"/>
    <w:rsid w:val="08591602"/>
    <w:rsid w:val="08591647"/>
    <w:rsid w:val="085916A1"/>
    <w:rsid w:val="08591713"/>
    <w:rsid w:val="085918DD"/>
    <w:rsid w:val="0859192E"/>
    <w:rsid w:val="08591A80"/>
    <w:rsid w:val="08591B09"/>
    <w:rsid w:val="08591B91"/>
    <w:rsid w:val="08591C0F"/>
    <w:rsid w:val="08591C35"/>
    <w:rsid w:val="08591DB3"/>
    <w:rsid w:val="08591F47"/>
    <w:rsid w:val="08591F85"/>
    <w:rsid w:val="08591FE8"/>
    <w:rsid w:val="08592038"/>
    <w:rsid w:val="08592111"/>
    <w:rsid w:val="085921A7"/>
    <w:rsid w:val="08592294"/>
    <w:rsid w:val="085924CA"/>
    <w:rsid w:val="0859254A"/>
    <w:rsid w:val="08592620"/>
    <w:rsid w:val="0859266E"/>
    <w:rsid w:val="08592757"/>
    <w:rsid w:val="085928B1"/>
    <w:rsid w:val="08592A19"/>
    <w:rsid w:val="08592A6C"/>
    <w:rsid w:val="08592ACC"/>
    <w:rsid w:val="08592BDD"/>
    <w:rsid w:val="08592E74"/>
    <w:rsid w:val="08592FFE"/>
    <w:rsid w:val="0859308A"/>
    <w:rsid w:val="08593109"/>
    <w:rsid w:val="0859328E"/>
    <w:rsid w:val="085932BA"/>
    <w:rsid w:val="085933E6"/>
    <w:rsid w:val="085933F6"/>
    <w:rsid w:val="085933FC"/>
    <w:rsid w:val="085934FA"/>
    <w:rsid w:val="0859359F"/>
    <w:rsid w:val="085935A2"/>
    <w:rsid w:val="08593725"/>
    <w:rsid w:val="085937BD"/>
    <w:rsid w:val="085937DB"/>
    <w:rsid w:val="08593804"/>
    <w:rsid w:val="08593893"/>
    <w:rsid w:val="085939D4"/>
    <w:rsid w:val="08593B8F"/>
    <w:rsid w:val="08593D2D"/>
    <w:rsid w:val="08593E5E"/>
    <w:rsid w:val="08593E78"/>
    <w:rsid w:val="08593E90"/>
    <w:rsid w:val="08593EDF"/>
    <w:rsid w:val="08594126"/>
    <w:rsid w:val="085941F4"/>
    <w:rsid w:val="08594365"/>
    <w:rsid w:val="0859438C"/>
    <w:rsid w:val="08594396"/>
    <w:rsid w:val="0859442D"/>
    <w:rsid w:val="085944D0"/>
    <w:rsid w:val="08594507"/>
    <w:rsid w:val="08594530"/>
    <w:rsid w:val="08594553"/>
    <w:rsid w:val="08594674"/>
    <w:rsid w:val="08594684"/>
    <w:rsid w:val="0859488B"/>
    <w:rsid w:val="085948A5"/>
    <w:rsid w:val="085948AC"/>
    <w:rsid w:val="085948B1"/>
    <w:rsid w:val="08594A92"/>
    <w:rsid w:val="08594B24"/>
    <w:rsid w:val="08594BC9"/>
    <w:rsid w:val="08594BE7"/>
    <w:rsid w:val="08594C59"/>
    <w:rsid w:val="08594CF7"/>
    <w:rsid w:val="08594E34"/>
    <w:rsid w:val="085950C4"/>
    <w:rsid w:val="08595188"/>
    <w:rsid w:val="085952B9"/>
    <w:rsid w:val="0859534C"/>
    <w:rsid w:val="08595382"/>
    <w:rsid w:val="08595453"/>
    <w:rsid w:val="0859548C"/>
    <w:rsid w:val="085955FD"/>
    <w:rsid w:val="085956BE"/>
    <w:rsid w:val="08595728"/>
    <w:rsid w:val="08595928"/>
    <w:rsid w:val="08595ABA"/>
    <w:rsid w:val="08595B2A"/>
    <w:rsid w:val="08595BA4"/>
    <w:rsid w:val="08595CA5"/>
    <w:rsid w:val="08595D07"/>
    <w:rsid w:val="08595DA3"/>
    <w:rsid w:val="0859601A"/>
    <w:rsid w:val="0859605E"/>
    <w:rsid w:val="0859615F"/>
    <w:rsid w:val="08596181"/>
    <w:rsid w:val="085961A9"/>
    <w:rsid w:val="085961BA"/>
    <w:rsid w:val="0859623E"/>
    <w:rsid w:val="0859639A"/>
    <w:rsid w:val="0859648C"/>
    <w:rsid w:val="0859654B"/>
    <w:rsid w:val="08596556"/>
    <w:rsid w:val="08596614"/>
    <w:rsid w:val="08596665"/>
    <w:rsid w:val="085966CB"/>
    <w:rsid w:val="085966F4"/>
    <w:rsid w:val="0859673F"/>
    <w:rsid w:val="085968F7"/>
    <w:rsid w:val="08596959"/>
    <w:rsid w:val="085969F1"/>
    <w:rsid w:val="08596AC9"/>
    <w:rsid w:val="08596B3F"/>
    <w:rsid w:val="08596BD8"/>
    <w:rsid w:val="08596C35"/>
    <w:rsid w:val="08596C7E"/>
    <w:rsid w:val="08596D74"/>
    <w:rsid w:val="08596F15"/>
    <w:rsid w:val="08596FCC"/>
    <w:rsid w:val="08597062"/>
    <w:rsid w:val="085972FD"/>
    <w:rsid w:val="085974F0"/>
    <w:rsid w:val="085974F4"/>
    <w:rsid w:val="0859756E"/>
    <w:rsid w:val="08597578"/>
    <w:rsid w:val="085975B2"/>
    <w:rsid w:val="08597696"/>
    <w:rsid w:val="08597783"/>
    <w:rsid w:val="08597A00"/>
    <w:rsid w:val="08597A55"/>
    <w:rsid w:val="08597A9E"/>
    <w:rsid w:val="08597AA0"/>
    <w:rsid w:val="08597D5D"/>
    <w:rsid w:val="08597E4A"/>
    <w:rsid w:val="08597ED6"/>
    <w:rsid w:val="085A0077"/>
    <w:rsid w:val="085A00C0"/>
    <w:rsid w:val="085A0226"/>
    <w:rsid w:val="085A024D"/>
    <w:rsid w:val="085A03FA"/>
    <w:rsid w:val="085A0556"/>
    <w:rsid w:val="085A059F"/>
    <w:rsid w:val="085A0732"/>
    <w:rsid w:val="085A073C"/>
    <w:rsid w:val="085A0884"/>
    <w:rsid w:val="085A09B1"/>
    <w:rsid w:val="085A0A5B"/>
    <w:rsid w:val="085A0A8F"/>
    <w:rsid w:val="085A0B37"/>
    <w:rsid w:val="085A0B99"/>
    <w:rsid w:val="085A0BB6"/>
    <w:rsid w:val="085A0CBB"/>
    <w:rsid w:val="085A0F93"/>
    <w:rsid w:val="085A0FA3"/>
    <w:rsid w:val="085A10F3"/>
    <w:rsid w:val="085A1433"/>
    <w:rsid w:val="085A154D"/>
    <w:rsid w:val="085A15BC"/>
    <w:rsid w:val="085A1746"/>
    <w:rsid w:val="085A17EE"/>
    <w:rsid w:val="085A192C"/>
    <w:rsid w:val="085A1987"/>
    <w:rsid w:val="085A1B53"/>
    <w:rsid w:val="085A1C84"/>
    <w:rsid w:val="085A1D03"/>
    <w:rsid w:val="085A1D90"/>
    <w:rsid w:val="085A1E67"/>
    <w:rsid w:val="085A1F9D"/>
    <w:rsid w:val="085A1FAF"/>
    <w:rsid w:val="085A1FB5"/>
    <w:rsid w:val="085A2126"/>
    <w:rsid w:val="085A21DB"/>
    <w:rsid w:val="085A2356"/>
    <w:rsid w:val="085A2421"/>
    <w:rsid w:val="085A24AC"/>
    <w:rsid w:val="085A2692"/>
    <w:rsid w:val="085A26A9"/>
    <w:rsid w:val="085A271C"/>
    <w:rsid w:val="085A27B0"/>
    <w:rsid w:val="085A284F"/>
    <w:rsid w:val="085A28C9"/>
    <w:rsid w:val="085A2A22"/>
    <w:rsid w:val="085A2A43"/>
    <w:rsid w:val="085A2CAF"/>
    <w:rsid w:val="085A2CFE"/>
    <w:rsid w:val="085A2D52"/>
    <w:rsid w:val="085A2EE5"/>
    <w:rsid w:val="085A303A"/>
    <w:rsid w:val="085A3077"/>
    <w:rsid w:val="085A30AF"/>
    <w:rsid w:val="085A320E"/>
    <w:rsid w:val="085A3225"/>
    <w:rsid w:val="085A3277"/>
    <w:rsid w:val="085A33F1"/>
    <w:rsid w:val="085A34C4"/>
    <w:rsid w:val="085A34DA"/>
    <w:rsid w:val="085A35C5"/>
    <w:rsid w:val="085A363E"/>
    <w:rsid w:val="085A36BC"/>
    <w:rsid w:val="085A3866"/>
    <w:rsid w:val="085A3885"/>
    <w:rsid w:val="085A39E9"/>
    <w:rsid w:val="085A3A55"/>
    <w:rsid w:val="085A3AE7"/>
    <w:rsid w:val="085A3B5F"/>
    <w:rsid w:val="085A3D56"/>
    <w:rsid w:val="085A3DA4"/>
    <w:rsid w:val="085A3EBD"/>
    <w:rsid w:val="085A41AF"/>
    <w:rsid w:val="085A42F9"/>
    <w:rsid w:val="085A4340"/>
    <w:rsid w:val="085A4475"/>
    <w:rsid w:val="085A4639"/>
    <w:rsid w:val="085A466C"/>
    <w:rsid w:val="085A47F2"/>
    <w:rsid w:val="085A4860"/>
    <w:rsid w:val="085A48BB"/>
    <w:rsid w:val="085A49B2"/>
    <w:rsid w:val="085A49D9"/>
    <w:rsid w:val="085A4BBC"/>
    <w:rsid w:val="085A50FD"/>
    <w:rsid w:val="085A511E"/>
    <w:rsid w:val="085A52A8"/>
    <w:rsid w:val="085A552D"/>
    <w:rsid w:val="085A5560"/>
    <w:rsid w:val="085A57B1"/>
    <w:rsid w:val="085A57F1"/>
    <w:rsid w:val="085A5931"/>
    <w:rsid w:val="085A59F7"/>
    <w:rsid w:val="085A5AA4"/>
    <w:rsid w:val="085A5B8B"/>
    <w:rsid w:val="085A5D72"/>
    <w:rsid w:val="085A5D92"/>
    <w:rsid w:val="085A5DA2"/>
    <w:rsid w:val="085A5E27"/>
    <w:rsid w:val="085A5EA0"/>
    <w:rsid w:val="085A5FAC"/>
    <w:rsid w:val="085A6692"/>
    <w:rsid w:val="085A690C"/>
    <w:rsid w:val="085A6948"/>
    <w:rsid w:val="085A6A92"/>
    <w:rsid w:val="085A6B88"/>
    <w:rsid w:val="085A6BDD"/>
    <w:rsid w:val="085A6C04"/>
    <w:rsid w:val="085A6D1B"/>
    <w:rsid w:val="085A6EC3"/>
    <w:rsid w:val="085A6FB3"/>
    <w:rsid w:val="085A6FC0"/>
    <w:rsid w:val="085A6FD9"/>
    <w:rsid w:val="085A6FE8"/>
    <w:rsid w:val="085A7076"/>
    <w:rsid w:val="085A70D9"/>
    <w:rsid w:val="085A71A5"/>
    <w:rsid w:val="085A749A"/>
    <w:rsid w:val="085A74FA"/>
    <w:rsid w:val="085A7625"/>
    <w:rsid w:val="085A76D2"/>
    <w:rsid w:val="085A7966"/>
    <w:rsid w:val="085A79AA"/>
    <w:rsid w:val="085A79C2"/>
    <w:rsid w:val="085A7B91"/>
    <w:rsid w:val="085A7C29"/>
    <w:rsid w:val="085A7CE3"/>
    <w:rsid w:val="085A7D17"/>
    <w:rsid w:val="085B00DE"/>
    <w:rsid w:val="085B02AD"/>
    <w:rsid w:val="085B02C5"/>
    <w:rsid w:val="085B04A2"/>
    <w:rsid w:val="085B04B9"/>
    <w:rsid w:val="085B05DD"/>
    <w:rsid w:val="085B062F"/>
    <w:rsid w:val="085B0823"/>
    <w:rsid w:val="085B09B1"/>
    <w:rsid w:val="085B0BFC"/>
    <w:rsid w:val="085B0C54"/>
    <w:rsid w:val="085B0C87"/>
    <w:rsid w:val="085B0C9F"/>
    <w:rsid w:val="085B0D2C"/>
    <w:rsid w:val="085B0DFA"/>
    <w:rsid w:val="085B0F6C"/>
    <w:rsid w:val="085B0FDD"/>
    <w:rsid w:val="085B0FE6"/>
    <w:rsid w:val="085B10EF"/>
    <w:rsid w:val="085B123B"/>
    <w:rsid w:val="085B12CE"/>
    <w:rsid w:val="085B13DF"/>
    <w:rsid w:val="085B1403"/>
    <w:rsid w:val="085B1420"/>
    <w:rsid w:val="085B1485"/>
    <w:rsid w:val="085B1496"/>
    <w:rsid w:val="085B14B5"/>
    <w:rsid w:val="085B1614"/>
    <w:rsid w:val="085B1617"/>
    <w:rsid w:val="085B166B"/>
    <w:rsid w:val="085B1773"/>
    <w:rsid w:val="085B1799"/>
    <w:rsid w:val="085B18D7"/>
    <w:rsid w:val="085B1A39"/>
    <w:rsid w:val="085B1A4A"/>
    <w:rsid w:val="085B1A7B"/>
    <w:rsid w:val="085B1C71"/>
    <w:rsid w:val="085B1E4B"/>
    <w:rsid w:val="085B1E4E"/>
    <w:rsid w:val="085B1EAF"/>
    <w:rsid w:val="085B1EF1"/>
    <w:rsid w:val="085B1F68"/>
    <w:rsid w:val="085B1F6B"/>
    <w:rsid w:val="085B1FE0"/>
    <w:rsid w:val="085B1FF3"/>
    <w:rsid w:val="085B22D4"/>
    <w:rsid w:val="085B233A"/>
    <w:rsid w:val="085B2409"/>
    <w:rsid w:val="085B246F"/>
    <w:rsid w:val="085B24B2"/>
    <w:rsid w:val="085B2515"/>
    <w:rsid w:val="085B2567"/>
    <w:rsid w:val="085B2599"/>
    <w:rsid w:val="085B259E"/>
    <w:rsid w:val="085B279D"/>
    <w:rsid w:val="085B281E"/>
    <w:rsid w:val="085B285F"/>
    <w:rsid w:val="085B28F4"/>
    <w:rsid w:val="085B29ED"/>
    <w:rsid w:val="085B2A9C"/>
    <w:rsid w:val="085B2B20"/>
    <w:rsid w:val="085B2CC3"/>
    <w:rsid w:val="085B2D4F"/>
    <w:rsid w:val="085B2FF9"/>
    <w:rsid w:val="085B30B3"/>
    <w:rsid w:val="085B315B"/>
    <w:rsid w:val="085B32B8"/>
    <w:rsid w:val="085B3509"/>
    <w:rsid w:val="085B35C3"/>
    <w:rsid w:val="085B3628"/>
    <w:rsid w:val="085B3741"/>
    <w:rsid w:val="085B3750"/>
    <w:rsid w:val="085B3792"/>
    <w:rsid w:val="085B37FB"/>
    <w:rsid w:val="085B38CB"/>
    <w:rsid w:val="085B3941"/>
    <w:rsid w:val="085B39A1"/>
    <w:rsid w:val="085B3A4E"/>
    <w:rsid w:val="085B3A54"/>
    <w:rsid w:val="085B3AB0"/>
    <w:rsid w:val="085B3AE2"/>
    <w:rsid w:val="085B3AEF"/>
    <w:rsid w:val="085B3B5A"/>
    <w:rsid w:val="085B3C4C"/>
    <w:rsid w:val="085B3E5C"/>
    <w:rsid w:val="085B3ED5"/>
    <w:rsid w:val="085B419B"/>
    <w:rsid w:val="085B41A9"/>
    <w:rsid w:val="085B4209"/>
    <w:rsid w:val="085B4312"/>
    <w:rsid w:val="085B4335"/>
    <w:rsid w:val="085B43D5"/>
    <w:rsid w:val="085B43DA"/>
    <w:rsid w:val="085B441F"/>
    <w:rsid w:val="085B45CF"/>
    <w:rsid w:val="085B4662"/>
    <w:rsid w:val="085B471D"/>
    <w:rsid w:val="085B4756"/>
    <w:rsid w:val="085B484D"/>
    <w:rsid w:val="085B494A"/>
    <w:rsid w:val="085B4A30"/>
    <w:rsid w:val="085B4B2A"/>
    <w:rsid w:val="085B4B7A"/>
    <w:rsid w:val="085B4C72"/>
    <w:rsid w:val="085B4D2A"/>
    <w:rsid w:val="085B4E2F"/>
    <w:rsid w:val="085B4E68"/>
    <w:rsid w:val="085B4EFE"/>
    <w:rsid w:val="085B50E7"/>
    <w:rsid w:val="085B51EA"/>
    <w:rsid w:val="085B521A"/>
    <w:rsid w:val="085B5231"/>
    <w:rsid w:val="085B5279"/>
    <w:rsid w:val="085B5474"/>
    <w:rsid w:val="085B5794"/>
    <w:rsid w:val="085B57D1"/>
    <w:rsid w:val="085B5914"/>
    <w:rsid w:val="085B5A84"/>
    <w:rsid w:val="085B5DAB"/>
    <w:rsid w:val="085B5EC8"/>
    <w:rsid w:val="085B5F67"/>
    <w:rsid w:val="085B6102"/>
    <w:rsid w:val="085B6127"/>
    <w:rsid w:val="085B612D"/>
    <w:rsid w:val="085B61B4"/>
    <w:rsid w:val="085B61C3"/>
    <w:rsid w:val="085B61DA"/>
    <w:rsid w:val="085B621E"/>
    <w:rsid w:val="085B6285"/>
    <w:rsid w:val="085B62D9"/>
    <w:rsid w:val="085B638A"/>
    <w:rsid w:val="085B6448"/>
    <w:rsid w:val="085B645F"/>
    <w:rsid w:val="085B682C"/>
    <w:rsid w:val="085B684B"/>
    <w:rsid w:val="085B69EF"/>
    <w:rsid w:val="085B6B3B"/>
    <w:rsid w:val="085B6C44"/>
    <w:rsid w:val="085B6CE3"/>
    <w:rsid w:val="085B6EAC"/>
    <w:rsid w:val="085B6EED"/>
    <w:rsid w:val="085B6F04"/>
    <w:rsid w:val="085B6F2A"/>
    <w:rsid w:val="085B710E"/>
    <w:rsid w:val="085B7159"/>
    <w:rsid w:val="085B71D7"/>
    <w:rsid w:val="085B71ED"/>
    <w:rsid w:val="085B7204"/>
    <w:rsid w:val="085B720D"/>
    <w:rsid w:val="085B7234"/>
    <w:rsid w:val="085B7297"/>
    <w:rsid w:val="085B738A"/>
    <w:rsid w:val="085B73D0"/>
    <w:rsid w:val="085B7719"/>
    <w:rsid w:val="085B771C"/>
    <w:rsid w:val="085B77E0"/>
    <w:rsid w:val="085B7877"/>
    <w:rsid w:val="085B79C5"/>
    <w:rsid w:val="085B79EE"/>
    <w:rsid w:val="085B7A48"/>
    <w:rsid w:val="085B7C96"/>
    <w:rsid w:val="085B7DC3"/>
    <w:rsid w:val="085B7DE9"/>
    <w:rsid w:val="085C0098"/>
    <w:rsid w:val="085C00B3"/>
    <w:rsid w:val="085C00F9"/>
    <w:rsid w:val="085C0351"/>
    <w:rsid w:val="085C03EC"/>
    <w:rsid w:val="085C0428"/>
    <w:rsid w:val="085C042E"/>
    <w:rsid w:val="085C04F9"/>
    <w:rsid w:val="085C0591"/>
    <w:rsid w:val="085C08FA"/>
    <w:rsid w:val="085C0980"/>
    <w:rsid w:val="085C0991"/>
    <w:rsid w:val="085C0AF3"/>
    <w:rsid w:val="085C0B60"/>
    <w:rsid w:val="085C0CB5"/>
    <w:rsid w:val="085C0E7C"/>
    <w:rsid w:val="085C0F30"/>
    <w:rsid w:val="085C0F49"/>
    <w:rsid w:val="085C0FB5"/>
    <w:rsid w:val="085C102F"/>
    <w:rsid w:val="085C1169"/>
    <w:rsid w:val="085C11C1"/>
    <w:rsid w:val="085C13A7"/>
    <w:rsid w:val="085C1413"/>
    <w:rsid w:val="085C149B"/>
    <w:rsid w:val="085C151A"/>
    <w:rsid w:val="085C1552"/>
    <w:rsid w:val="085C15E2"/>
    <w:rsid w:val="085C16B7"/>
    <w:rsid w:val="085C1796"/>
    <w:rsid w:val="085C17CF"/>
    <w:rsid w:val="085C17E3"/>
    <w:rsid w:val="085C18DE"/>
    <w:rsid w:val="085C1974"/>
    <w:rsid w:val="085C1AFF"/>
    <w:rsid w:val="085C1B96"/>
    <w:rsid w:val="085C1C12"/>
    <w:rsid w:val="085C1E75"/>
    <w:rsid w:val="085C1F48"/>
    <w:rsid w:val="085C1F66"/>
    <w:rsid w:val="085C20CC"/>
    <w:rsid w:val="085C2181"/>
    <w:rsid w:val="085C2351"/>
    <w:rsid w:val="085C23F8"/>
    <w:rsid w:val="085C24AC"/>
    <w:rsid w:val="085C24E6"/>
    <w:rsid w:val="085C250F"/>
    <w:rsid w:val="085C2545"/>
    <w:rsid w:val="085C2690"/>
    <w:rsid w:val="085C294D"/>
    <w:rsid w:val="085C2974"/>
    <w:rsid w:val="085C29D1"/>
    <w:rsid w:val="085C2DAA"/>
    <w:rsid w:val="085C3191"/>
    <w:rsid w:val="085C3194"/>
    <w:rsid w:val="085C31B4"/>
    <w:rsid w:val="085C3323"/>
    <w:rsid w:val="085C336C"/>
    <w:rsid w:val="085C34A9"/>
    <w:rsid w:val="085C351D"/>
    <w:rsid w:val="085C3587"/>
    <w:rsid w:val="085C36B1"/>
    <w:rsid w:val="085C3939"/>
    <w:rsid w:val="085C396A"/>
    <w:rsid w:val="085C39A8"/>
    <w:rsid w:val="085C3A22"/>
    <w:rsid w:val="085C3BB2"/>
    <w:rsid w:val="085C3C1C"/>
    <w:rsid w:val="085C3CC3"/>
    <w:rsid w:val="085C3D32"/>
    <w:rsid w:val="085C3D3C"/>
    <w:rsid w:val="085C3D5D"/>
    <w:rsid w:val="085C3DC0"/>
    <w:rsid w:val="085C3E15"/>
    <w:rsid w:val="085C4211"/>
    <w:rsid w:val="085C425F"/>
    <w:rsid w:val="085C4346"/>
    <w:rsid w:val="085C434A"/>
    <w:rsid w:val="085C440A"/>
    <w:rsid w:val="085C440F"/>
    <w:rsid w:val="085C4475"/>
    <w:rsid w:val="085C45B9"/>
    <w:rsid w:val="085C45D5"/>
    <w:rsid w:val="085C4603"/>
    <w:rsid w:val="085C4660"/>
    <w:rsid w:val="085C4723"/>
    <w:rsid w:val="085C483D"/>
    <w:rsid w:val="085C483E"/>
    <w:rsid w:val="085C492C"/>
    <w:rsid w:val="085C4964"/>
    <w:rsid w:val="085C4AC9"/>
    <w:rsid w:val="085C4EBB"/>
    <w:rsid w:val="085C4F97"/>
    <w:rsid w:val="085C50F5"/>
    <w:rsid w:val="085C5101"/>
    <w:rsid w:val="085C511E"/>
    <w:rsid w:val="085C5131"/>
    <w:rsid w:val="085C5332"/>
    <w:rsid w:val="085C536D"/>
    <w:rsid w:val="085C53B8"/>
    <w:rsid w:val="085C5444"/>
    <w:rsid w:val="085C54F7"/>
    <w:rsid w:val="085C5567"/>
    <w:rsid w:val="085C5597"/>
    <w:rsid w:val="085C55BF"/>
    <w:rsid w:val="085C5656"/>
    <w:rsid w:val="085C5683"/>
    <w:rsid w:val="085C583D"/>
    <w:rsid w:val="085C58A2"/>
    <w:rsid w:val="085C58DC"/>
    <w:rsid w:val="085C5991"/>
    <w:rsid w:val="085C5A9D"/>
    <w:rsid w:val="085C5E61"/>
    <w:rsid w:val="085C5ED7"/>
    <w:rsid w:val="085C5EFE"/>
    <w:rsid w:val="085C5F25"/>
    <w:rsid w:val="085C5F91"/>
    <w:rsid w:val="085C600C"/>
    <w:rsid w:val="085C611A"/>
    <w:rsid w:val="085C615F"/>
    <w:rsid w:val="085C6273"/>
    <w:rsid w:val="085C6321"/>
    <w:rsid w:val="085C65E4"/>
    <w:rsid w:val="085C6709"/>
    <w:rsid w:val="085C67F0"/>
    <w:rsid w:val="085C683A"/>
    <w:rsid w:val="085C685E"/>
    <w:rsid w:val="085C68F0"/>
    <w:rsid w:val="085C6A26"/>
    <w:rsid w:val="085C6A7E"/>
    <w:rsid w:val="085C6AB1"/>
    <w:rsid w:val="085C6AFD"/>
    <w:rsid w:val="085C6B61"/>
    <w:rsid w:val="085C6B63"/>
    <w:rsid w:val="085C6B64"/>
    <w:rsid w:val="085C6B8E"/>
    <w:rsid w:val="085C6BF3"/>
    <w:rsid w:val="085C6D42"/>
    <w:rsid w:val="085C6DA1"/>
    <w:rsid w:val="085C6E97"/>
    <w:rsid w:val="085C6FD6"/>
    <w:rsid w:val="085C6FEF"/>
    <w:rsid w:val="085C7025"/>
    <w:rsid w:val="085C703F"/>
    <w:rsid w:val="085C705F"/>
    <w:rsid w:val="085C709B"/>
    <w:rsid w:val="085C71EA"/>
    <w:rsid w:val="085C721E"/>
    <w:rsid w:val="085C735E"/>
    <w:rsid w:val="085C7691"/>
    <w:rsid w:val="085C7710"/>
    <w:rsid w:val="085C77A5"/>
    <w:rsid w:val="085C7840"/>
    <w:rsid w:val="085C78A5"/>
    <w:rsid w:val="085C78E9"/>
    <w:rsid w:val="085C78F1"/>
    <w:rsid w:val="085C78F2"/>
    <w:rsid w:val="085C7937"/>
    <w:rsid w:val="085C7963"/>
    <w:rsid w:val="085C7B67"/>
    <w:rsid w:val="085C7BF7"/>
    <w:rsid w:val="085C7C1B"/>
    <w:rsid w:val="085C7C96"/>
    <w:rsid w:val="085C7E58"/>
    <w:rsid w:val="085C7E6A"/>
    <w:rsid w:val="085C7E7E"/>
    <w:rsid w:val="085D00D8"/>
    <w:rsid w:val="085D011B"/>
    <w:rsid w:val="085D01EA"/>
    <w:rsid w:val="085D02B1"/>
    <w:rsid w:val="085D036F"/>
    <w:rsid w:val="085D038C"/>
    <w:rsid w:val="085D03D6"/>
    <w:rsid w:val="085D076E"/>
    <w:rsid w:val="085D0919"/>
    <w:rsid w:val="085D0C2E"/>
    <w:rsid w:val="085D0DD6"/>
    <w:rsid w:val="085D0F8E"/>
    <w:rsid w:val="085D0FED"/>
    <w:rsid w:val="085D0FF2"/>
    <w:rsid w:val="085D10DF"/>
    <w:rsid w:val="085D14C3"/>
    <w:rsid w:val="085D1651"/>
    <w:rsid w:val="085D16A3"/>
    <w:rsid w:val="085D1798"/>
    <w:rsid w:val="085D1881"/>
    <w:rsid w:val="085D1888"/>
    <w:rsid w:val="085D1A02"/>
    <w:rsid w:val="085D1AAE"/>
    <w:rsid w:val="085D1AE3"/>
    <w:rsid w:val="085D1C0E"/>
    <w:rsid w:val="085D1C21"/>
    <w:rsid w:val="085D1D8A"/>
    <w:rsid w:val="085D1E06"/>
    <w:rsid w:val="085D1EB6"/>
    <w:rsid w:val="085D1F61"/>
    <w:rsid w:val="085D1FA9"/>
    <w:rsid w:val="085D1FB9"/>
    <w:rsid w:val="085D204C"/>
    <w:rsid w:val="085D2057"/>
    <w:rsid w:val="085D2186"/>
    <w:rsid w:val="085D21C1"/>
    <w:rsid w:val="085D2244"/>
    <w:rsid w:val="085D251D"/>
    <w:rsid w:val="085D2662"/>
    <w:rsid w:val="085D2844"/>
    <w:rsid w:val="085D2AA7"/>
    <w:rsid w:val="085D2B44"/>
    <w:rsid w:val="085D2C49"/>
    <w:rsid w:val="085D2E95"/>
    <w:rsid w:val="085D2EF3"/>
    <w:rsid w:val="085D303E"/>
    <w:rsid w:val="085D3113"/>
    <w:rsid w:val="085D312A"/>
    <w:rsid w:val="085D31EA"/>
    <w:rsid w:val="085D3229"/>
    <w:rsid w:val="085D325F"/>
    <w:rsid w:val="085D330F"/>
    <w:rsid w:val="085D331D"/>
    <w:rsid w:val="085D3604"/>
    <w:rsid w:val="085D36BD"/>
    <w:rsid w:val="085D374D"/>
    <w:rsid w:val="085D37B9"/>
    <w:rsid w:val="085D384D"/>
    <w:rsid w:val="085D38EF"/>
    <w:rsid w:val="085D3905"/>
    <w:rsid w:val="085D3932"/>
    <w:rsid w:val="085D3A09"/>
    <w:rsid w:val="085D3AF3"/>
    <w:rsid w:val="085D3B29"/>
    <w:rsid w:val="085D3D86"/>
    <w:rsid w:val="085D3E4F"/>
    <w:rsid w:val="085D3F11"/>
    <w:rsid w:val="085D3FAF"/>
    <w:rsid w:val="085D3FFE"/>
    <w:rsid w:val="085D4057"/>
    <w:rsid w:val="085D41B6"/>
    <w:rsid w:val="085D42F9"/>
    <w:rsid w:val="085D4317"/>
    <w:rsid w:val="085D43BA"/>
    <w:rsid w:val="085D43FE"/>
    <w:rsid w:val="085D440A"/>
    <w:rsid w:val="085D4432"/>
    <w:rsid w:val="085D456B"/>
    <w:rsid w:val="085D474F"/>
    <w:rsid w:val="085D485C"/>
    <w:rsid w:val="085D4909"/>
    <w:rsid w:val="085D4D45"/>
    <w:rsid w:val="085D4D80"/>
    <w:rsid w:val="085D4E6F"/>
    <w:rsid w:val="085D4F18"/>
    <w:rsid w:val="085D4FF5"/>
    <w:rsid w:val="085D4FF7"/>
    <w:rsid w:val="085D506A"/>
    <w:rsid w:val="085D5116"/>
    <w:rsid w:val="085D5131"/>
    <w:rsid w:val="085D539E"/>
    <w:rsid w:val="085D539F"/>
    <w:rsid w:val="085D53E1"/>
    <w:rsid w:val="085D547C"/>
    <w:rsid w:val="085D5506"/>
    <w:rsid w:val="085D5808"/>
    <w:rsid w:val="085D5A54"/>
    <w:rsid w:val="085D5A9F"/>
    <w:rsid w:val="085D5AF3"/>
    <w:rsid w:val="085D5B61"/>
    <w:rsid w:val="085D5BC8"/>
    <w:rsid w:val="085D5C02"/>
    <w:rsid w:val="085D5C32"/>
    <w:rsid w:val="085D5C89"/>
    <w:rsid w:val="085D5D6B"/>
    <w:rsid w:val="085D5D7B"/>
    <w:rsid w:val="085D5E58"/>
    <w:rsid w:val="085D5EE8"/>
    <w:rsid w:val="085D60B4"/>
    <w:rsid w:val="085D62FE"/>
    <w:rsid w:val="085D6360"/>
    <w:rsid w:val="085D6442"/>
    <w:rsid w:val="085D6461"/>
    <w:rsid w:val="085D6634"/>
    <w:rsid w:val="085D66F9"/>
    <w:rsid w:val="085D6770"/>
    <w:rsid w:val="085D697B"/>
    <w:rsid w:val="085D6B23"/>
    <w:rsid w:val="085D6C1D"/>
    <w:rsid w:val="085D6C32"/>
    <w:rsid w:val="085D6CC2"/>
    <w:rsid w:val="085D6DE0"/>
    <w:rsid w:val="085D6E81"/>
    <w:rsid w:val="085D710A"/>
    <w:rsid w:val="085D71DE"/>
    <w:rsid w:val="085D72A3"/>
    <w:rsid w:val="085D72D9"/>
    <w:rsid w:val="085D73E5"/>
    <w:rsid w:val="085D7441"/>
    <w:rsid w:val="085D78BC"/>
    <w:rsid w:val="085D7989"/>
    <w:rsid w:val="085D799C"/>
    <w:rsid w:val="085D7A4E"/>
    <w:rsid w:val="085D7CD5"/>
    <w:rsid w:val="085D7E57"/>
    <w:rsid w:val="085D7F09"/>
    <w:rsid w:val="085E020A"/>
    <w:rsid w:val="085E036C"/>
    <w:rsid w:val="085E03B5"/>
    <w:rsid w:val="085E03DE"/>
    <w:rsid w:val="085E04D8"/>
    <w:rsid w:val="085E064C"/>
    <w:rsid w:val="085E0785"/>
    <w:rsid w:val="085E078B"/>
    <w:rsid w:val="085E083F"/>
    <w:rsid w:val="085E0CC0"/>
    <w:rsid w:val="085E0CE7"/>
    <w:rsid w:val="085E0D3A"/>
    <w:rsid w:val="085E0D80"/>
    <w:rsid w:val="085E0DBA"/>
    <w:rsid w:val="085E10BA"/>
    <w:rsid w:val="085E117F"/>
    <w:rsid w:val="085E1256"/>
    <w:rsid w:val="085E1287"/>
    <w:rsid w:val="085E1395"/>
    <w:rsid w:val="085E17CD"/>
    <w:rsid w:val="085E1819"/>
    <w:rsid w:val="085E18F2"/>
    <w:rsid w:val="085E198A"/>
    <w:rsid w:val="085E19FC"/>
    <w:rsid w:val="085E1A3E"/>
    <w:rsid w:val="085E1A62"/>
    <w:rsid w:val="085E1BC4"/>
    <w:rsid w:val="085E1D60"/>
    <w:rsid w:val="085E1DFC"/>
    <w:rsid w:val="085E1FD1"/>
    <w:rsid w:val="085E201C"/>
    <w:rsid w:val="085E209C"/>
    <w:rsid w:val="085E215E"/>
    <w:rsid w:val="085E2434"/>
    <w:rsid w:val="085E24A7"/>
    <w:rsid w:val="085E257C"/>
    <w:rsid w:val="085E2585"/>
    <w:rsid w:val="085E25F6"/>
    <w:rsid w:val="085E26E7"/>
    <w:rsid w:val="085E28A2"/>
    <w:rsid w:val="085E28F2"/>
    <w:rsid w:val="085E29C1"/>
    <w:rsid w:val="085E2AF5"/>
    <w:rsid w:val="085E2C48"/>
    <w:rsid w:val="085E2CE6"/>
    <w:rsid w:val="085E2E6F"/>
    <w:rsid w:val="085E2E81"/>
    <w:rsid w:val="085E3039"/>
    <w:rsid w:val="085E306D"/>
    <w:rsid w:val="085E31B4"/>
    <w:rsid w:val="085E3216"/>
    <w:rsid w:val="085E329A"/>
    <w:rsid w:val="085E32C7"/>
    <w:rsid w:val="085E3421"/>
    <w:rsid w:val="085E3529"/>
    <w:rsid w:val="085E357A"/>
    <w:rsid w:val="085E3633"/>
    <w:rsid w:val="085E3651"/>
    <w:rsid w:val="085E368F"/>
    <w:rsid w:val="085E377B"/>
    <w:rsid w:val="085E37D0"/>
    <w:rsid w:val="085E393F"/>
    <w:rsid w:val="085E3A22"/>
    <w:rsid w:val="085E3A47"/>
    <w:rsid w:val="085E3A91"/>
    <w:rsid w:val="085E3D3E"/>
    <w:rsid w:val="085E3D7A"/>
    <w:rsid w:val="085E3DC6"/>
    <w:rsid w:val="085E3DFA"/>
    <w:rsid w:val="085E3F03"/>
    <w:rsid w:val="085E4087"/>
    <w:rsid w:val="085E40A9"/>
    <w:rsid w:val="085E4190"/>
    <w:rsid w:val="085E41EA"/>
    <w:rsid w:val="085E422C"/>
    <w:rsid w:val="085E431A"/>
    <w:rsid w:val="085E4435"/>
    <w:rsid w:val="085E445C"/>
    <w:rsid w:val="085E45A7"/>
    <w:rsid w:val="085E4617"/>
    <w:rsid w:val="085E4628"/>
    <w:rsid w:val="085E46E9"/>
    <w:rsid w:val="085E4794"/>
    <w:rsid w:val="085E4B5E"/>
    <w:rsid w:val="085E4B7E"/>
    <w:rsid w:val="085E4D27"/>
    <w:rsid w:val="085E4D3A"/>
    <w:rsid w:val="085E4E1B"/>
    <w:rsid w:val="085E501A"/>
    <w:rsid w:val="085E5129"/>
    <w:rsid w:val="085E528D"/>
    <w:rsid w:val="085E529D"/>
    <w:rsid w:val="085E5304"/>
    <w:rsid w:val="085E5450"/>
    <w:rsid w:val="085E54AB"/>
    <w:rsid w:val="085E5531"/>
    <w:rsid w:val="085E55AB"/>
    <w:rsid w:val="085E58C0"/>
    <w:rsid w:val="085E5958"/>
    <w:rsid w:val="085E5A2C"/>
    <w:rsid w:val="085E5A4F"/>
    <w:rsid w:val="085E5AEE"/>
    <w:rsid w:val="085E5AF9"/>
    <w:rsid w:val="085E5BA1"/>
    <w:rsid w:val="085E5BAB"/>
    <w:rsid w:val="085E5BCC"/>
    <w:rsid w:val="085E5CD2"/>
    <w:rsid w:val="085E5CD5"/>
    <w:rsid w:val="085E5D0F"/>
    <w:rsid w:val="085E5E61"/>
    <w:rsid w:val="085E5E91"/>
    <w:rsid w:val="085E60EB"/>
    <w:rsid w:val="085E6182"/>
    <w:rsid w:val="085E61D7"/>
    <w:rsid w:val="085E62CE"/>
    <w:rsid w:val="085E6579"/>
    <w:rsid w:val="085E658A"/>
    <w:rsid w:val="085E660B"/>
    <w:rsid w:val="085E68DA"/>
    <w:rsid w:val="085E6977"/>
    <w:rsid w:val="085E6AA6"/>
    <w:rsid w:val="085E6B32"/>
    <w:rsid w:val="085E6C10"/>
    <w:rsid w:val="085E6E08"/>
    <w:rsid w:val="085E6E66"/>
    <w:rsid w:val="085E6F2D"/>
    <w:rsid w:val="085E7140"/>
    <w:rsid w:val="085E73ED"/>
    <w:rsid w:val="085E74E8"/>
    <w:rsid w:val="085E752A"/>
    <w:rsid w:val="085E75F1"/>
    <w:rsid w:val="085E7846"/>
    <w:rsid w:val="085E78FA"/>
    <w:rsid w:val="085E7969"/>
    <w:rsid w:val="085E7A8F"/>
    <w:rsid w:val="085E7B53"/>
    <w:rsid w:val="085E7BA2"/>
    <w:rsid w:val="085E7BC0"/>
    <w:rsid w:val="085E7C83"/>
    <w:rsid w:val="085E7CEA"/>
    <w:rsid w:val="085E7D6D"/>
    <w:rsid w:val="085E7D75"/>
    <w:rsid w:val="085E7EC5"/>
    <w:rsid w:val="085F0323"/>
    <w:rsid w:val="085F0429"/>
    <w:rsid w:val="085F05B6"/>
    <w:rsid w:val="085F068A"/>
    <w:rsid w:val="085F09EB"/>
    <w:rsid w:val="085F0A4D"/>
    <w:rsid w:val="085F0B13"/>
    <w:rsid w:val="085F0B3D"/>
    <w:rsid w:val="085F0D99"/>
    <w:rsid w:val="085F0E9E"/>
    <w:rsid w:val="085F1108"/>
    <w:rsid w:val="085F11A9"/>
    <w:rsid w:val="085F123E"/>
    <w:rsid w:val="085F1266"/>
    <w:rsid w:val="085F140D"/>
    <w:rsid w:val="085F1412"/>
    <w:rsid w:val="085F1420"/>
    <w:rsid w:val="085F1572"/>
    <w:rsid w:val="085F16C1"/>
    <w:rsid w:val="085F1702"/>
    <w:rsid w:val="085F1719"/>
    <w:rsid w:val="085F17C5"/>
    <w:rsid w:val="085F17D0"/>
    <w:rsid w:val="085F186F"/>
    <w:rsid w:val="085F19E9"/>
    <w:rsid w:val="085F1A55"/>
    <w:rsid w:val="085F1BBE"/>
    <w:rsid w:val="085F1C76"/>
    <w:rsid w:val="085F1E14"/>
    <w:rsid w:val="085F1E2B"/>
    <w:rsid w:val="085F2391"/>
    <w:rsid w:val="085F24F6"/>
    <w:rsid w:val="085F2543"/>
    <w:rsid w:val="085F25B8"/>
    <w:rsid w:val="085F2729"/>
    <w:rsid w:val="085F2828"/>
    <w:rsid w:val="085F2870"/>
    <w:rsid w:val="085F2926"/>
    <w:rsid w:val="085F2972"/>
    <w:rsid w:val="085F29AF"/>
    <w:rsid w:val="085F29DF"/>
    <w:rsid w:val="085F2A3C"/>
    <w:rsid w:val="085F2C79"/>
    <w:rsid w:val="085F2C86"/>
    <w:rsid w:val="085F2CD9"/>
    <w:rsid w:val="085F2D15"/>
    <w:rsid w:val="085F2EF5"/>
    <w:rsid w:val="085F2EF8"/>
    <w:rsid w:val="085F30F1"/>
    <w:rsid w:val="085F3183"/>
    <w:rsid w:val="085F3194"/>
    <w:rsid w:val="085F31D7"/>
    <w:rsid w:val="085F32C7"/>
    <w:rsid w:val="085F3459"/>
    <w:rsid w:val="085F3572"/>
    <w:rsid w:val="085F358B"/>
    <w:rsid w:val="085F35C1"/>
    <w:rsid w:val="085F360B"/>
    <w:rsid w:val="085F39BE"/>
    <w:rsid w:val="085F3AE5"/>
    <w:rsid w:val="085F3BC4"/>
    <w:rsid w:val="085F3CEF"/>
    <w:rsid w:val="085F3D64"/>
    <w:rsid w:val="085F3DFC"/>
    <w:rsid w:val="085F3E9B"/>
    <w:rsid w:val="085F3F50"/>
    <w:rsid w:val="085F3F8B"/>
    <w:rsid w:val="085F4094"/>
    <w:rsid w:val="085F4146"/>
    <w:rsid w:val="085F433D"/>
    <w:rsid w:val="085F44AF"/>
    <w:rsid w:val="085F457D"/>
    <w:rsid w:val="085F4584"/>
    <w:rsid w:val="085F45F6"/>
    <w:rsid w:val="085F4856"/>
    <w:rsid w:val="085F48F2"/>
    <w:rsid w:val="085F4983"/>
    <w:rsid w:val="085F49A0"/>
    <w:rsid w:val="085F4A4D"/>
    <w:rsid w:val="085F4A66"/>
    <w:rsid w:val="085F4B82"/>
    <w:rsid w:val="085F4C8A"/>
    <w:rsid w:val="085F4D06"/>
    <w:rsid w:val="085F513E"/>
    <w:rsid w:val="085F534D"/>
    <w:rsid w:val="085F5643"/>
    <w:rsid w:val="085F583D"/>
    <w:rsid w:val="085F5A42"/>
    <w:rsid w:val="085F5C1E"/>
    <w:rsid w:val="085F5DA4"/>
    <w:rsid w:val="085F5E9C"/>
    <w:rsid w:val="085F5EE7"/>
    <w:rsid w:val="085F6031"/>
    <w:rsid w:val="085F623A"/>
    <w:rsid w:val="085F64AA"/>
    <w:rsid w:val="085F656A"/>
    <w:rsid w:val="085F665C"/>
    <w:rsid w:val="085F67FE"/>
    <w:rsid w:val="085F68C0"/>
    <w:rsid w:val="085F68C6"/>
    <w:rsid w:val="085F6AA9"/>
    <w:rsid w:val="085F6D81"/>
    <w:rsid w:val="085F6E2D"/>
    <w:rsid w:val="085F6F0C"/>
    <w:rsid w:val="085F6F77"/>
    <w:rsid w:val="085F703D"/>
    <w:rsid w:val="085F7287"/>
    <w:rsid w:val="085F729E"/>
    <w:rsid w:val="085F750A"/>
    <w:rsid w:val="085F75F3"/>
    <w:rsid w:val="085F7650"/>
    <w:rsid w:val="085F7721"/>
    <w:rsid w:val="085F7722"/>
    <w:rsid w:val="085F773C"/>
    <w:rsid w:val="085F7821"/>
    <w:rsid w:val="085F7871"/>
    <w:rsid w:val="085F7969"/>
    <w:rsid w:val="085F7AF8"/>
    <w:rsid w:val="085F7CF1"/>
    <w:rsid w:val="085F7D9F"/>
    <w:rsid w:val="085F7F6B"/>
    <w:rsid w:val="086000CE"/>
    <w:rsid w:val="08600171"/>
    <w:rsid w:val="08600203"/>
    <w:rsid w:val="0860023D"/>
    <w:rsid w:val="086002C9"/>
    <w:rsid w:val="086006CE"/>
    <w:rsid w:val="086007FE"/>
    <w:rsid w:val="086008EF"/>
    <w:rsid w:val="08600928"/>
    <w:rsid w:val="086009A3"/>
    <w:rsid w:val="08600B07"/>
    <w:rsid w:val="08600E82"/>
    <w:rsid w:val="08600FC3"/>
    <w:rsid w:val="086010C1"/>
    <w:rsid w:val="086010F3"/>
    <w:rsid w:val="08601106"/>
    <w:rsid w:val="08601108"/>
    <w:rsid w:val="086011A7"/>
    <w:rsid w:val="086011DB"/>
    <w:rsid w:val="086012DD"/>
    <w:rsid w:val="0860139B"/>
    <w:rsid w:val="086013A0"/>
    <w:rsid w:val="086014B6"/>
    <w:rsid w:val="0860186E"/>
    <w:rsid w:val="08601D01"/>
    <w:rsid w:val="08601D7C"/>
    <w:rsid w:val="08601E80"/>
    <w:rsid w:val="08601EB9"/>
    <w:rsid w:val="08601EE2"/>
    <w:rsid w:val="086021E6"/>
    <w:rsid w:val="08602474"/>
    <w:rsid w:val="08602476"/>
    <w:rsid w:val="08602536"/>
    <w:rsid w:val="08602574"/>
    <w:rsid w:val="086028A8"/>
    <w:rsid w:val="086029A1"/>
    <w:rsid w:val="08602A93"/>
    <w:rsid w:val="08602B93"/>
    <w:rsid w:val="08602BF5"/>
    <w:rsid w:val="08602C45"/>
    <w:rsid w:val="08602C52"/>
    <w:rsid w:val="08602D97"/>
    <w:rsid w:val="08602E27"/>
    <w:rsid w:val="08602EED"/>
    <w:rsid w:val="08602F56"/>
    <w:rsid w:val="08603000"/>
    <w:rsid w:val="0860311B"/>
    <w:rsid w:val="08603157"/>
    <w:rsid w:val="086031E7"/>
    <w:rsid w:val="086031FA"/>
    <w:rsid w:val="08603250"/>
    <w:rsid w:val="08603490"/>
    <w:rsid w:val="0860363F"/>
    <w:rsid w:val="08603764"/>
    <w:rsid w:val="086037DD"/>
    <w:rsid w:val="086038CE"/>
    <w:rsid w:val="086038D8"/>
    <w:rsid w:val="086039DE"/>
    <w:rsid w:val="08603A38"/>
    <w:rsid w:val="08603AE2"/>
    <w:rsid w:val="08603CFB"/>
    <w:rsid w:val="08603DAB"/>
    <w:rsid w:val="08603E32"/>
    <w:rsid w:val="08603F97"/>
    <w:rsid w:val="08604041"/>
    <w:rsid w:val="08604073"/>
    <w:rsid w:val="086040AF"/>
    <w:rsid w:val="0860411F"/>
    <w:rsid w:val="08604165"/>
    <w:rsid w:val="0860419D"/>
    <w:rsid w:val="08604349"/>
    <w:rsid w:val="086043C7"/>
    <w:rsid w:val="08604505"/>
    <w:rsid w:val="0860454C"/>
    <w:rsid w:val="08604745"/>
    <w:rsid w:val="0860476A"/>
    <w:rsid w:val="086047AE"/>
    <w:rsid w:val="086047F8"/>
    <w:rsid w:val="08604876"/>
    <w:rsid w:val="08604898"/>
    <w:rsid w:val="08604914"/>
    <w:rsid w:val="08604999"/>
    <w:rsid w:val="08604B2A"/>
    <w:rsid w:val="08604DEB"/>
    <w:rsid w:val="08604F96"/>
    <w:rsid w:val="08605084"/>
    <w:rsid w:val="0860509F"/>
    <w:rsid w:val="086050C8"/>
    <w:rsid w:val="086050F9"/>
    <w:rsid w:val="086053E5"/>
    <w:rsid w:val="0860567F"/>
    <w:rsid w:val="086057ED"/>
    <w:rsid w:val="08605875"/>
    <w:rsid w:val="08605999"/>
    <w:rsid w:val="086059DB"/>
    <w:rsid w:val="08605A70"/>
    <w:rsid w:val="08605BD7"/>
    <w:rsid w:val="08605C91"/>
    <w:rsid w:val="08605CC6"/>
    <w:rsid w:val="08605D17"/>
    <w:rsid w:val="08605D73"/>
    <w:rsid w:val="08605D7A"/>
    <w:rsid w:val="08605D8E"/>
    <w:rsid w:val="08605DBD"/>
    <w:rsid w:val="08605FEC"/>
    <w:rsid w:val="086060A8"/>
    <w:rsid w:val="086061C8"/>
    <w:rsid w:val="0860626B"/>
    <w:rsid w:val="0860636C"/>
    <w:rsid w:val="08606424"/>
    <w:rsid w:val="08606510"/>
    <w:rsid w:val="08606616"/>
    <w:rsid w:val="086066C4"/>
    <w:rsid w:val="086066E8"/>
    <w:rsid w:val="08606775"/>
    <w:rsid w:val="08606778"/>
    <w:rsid w:val="086067CB"/>
    <w:rsid w:val="0860696F"/>
    <w:rsid w:val="08606A53"/>
    <w:rsid w:val="08606A6D"/>
    <w:rsid w:val="08606B68"/>
    <w:rsid w:val="08606BA7"/>
    <w:rsid w:val="08606C1E"/>
    <w:rsid w:val="08606C58"/>
    <w:rsid w:val="08606C64"/>
    <w:rsid w:val="08606CBC"/>
    <w:rsid w:val="08606CC3"/>
    <w:rsid w:val="08606D92"/>
    <w:rsid w:val="08606E82"/>
    <w:rsid w:val="08606E93"/>
    <w:rsid w:val="08606EB0"/>
    <w:rsid w:val="08607180"/>
    <w:rsid w:val="08607269"/>
    <w:rsid w:val="0860727E"/>
    <w:rsid w:val="0860734F"/>
    <w:rsid w:val="0860745D"/>
    <w:rsid w:val="08607489"/>
    <w:rsid w:val="086075B9"/>
    <w:rsid w:val="0860776D"/>
    <w:rsid w:val="0860793E"/>
    <w:rsid w:val="08607BFC"/>
    <w:rsid w:val="08607C9E"/>
    <w:rsid w:val="08607FBE"/>
    <w:rsid w:val="086100DB"/>
    <w:rsid w:val="086101BF"/>
    <w:rsid w:val="0861028E"/>
    <w:rsid w:val="086102F5"/>
    <w:rsid w:val="08610314"/>
    <w:rsid w:val="08610398"/>
    <w:rsid w:val="08610543"/>
    <w:rsid w:val="0861064E"/>
    <w:rsid w:val="08610754"/>
    <w:rsid w:val="086107BA"/>
    <w:rsid w:val="086107CF"/>
    <w:rsid w:val="08610828"/>
    <w:rsid w:val="086108CA"/>
    <w:rsid w:val="08610A2A"/>
    <w:rsid w:val="08610C7F"/>
    <w:rsid w:val="08610E0D"/>
    <w:rsid w:val="08610E22"/>
    <w:rsid w:val="086111F1"/>
    <w:rsid w:val="0861128E"/>
    <w:rsid w:val="086112D1"/>
    <w:rsid w:val="0861132D"/>
    <w:rsid w:val="08611344"/>
    <w:rsid w:val="086113EA"/>
    <w:rsid w:val="086114D6"/>
    <w:rsid w:val="08611619"/>
    <w:rsid w:val="08611765"/>
    <w:rsid w:val="08611857"/>
    <w:rsid w:val="08611867"/>
    <w:rsid w:val="0861187D"/>
    <w:rsid w:val="08611882"/>
    <w:rsid w:val="086118D3"/>
    <w:rsid w:val="086118E7"/>
    <w:rsid w:val="0861198B"/>
    <w:rsid w:val="086119AD"/>
    <w:rsid w:val="08611BEB"/>
    <w:rsid w:val="08611C20"/>
    <w:rsid w:val="08611C3C"/>
    <w:rsid w:val="08611E84"/>
    <w:rsid w:val="08611F16"/>
    <w:rsid w:val="08611F58"/>
    <w:rsid w:val="08612059"/>
    <w:rsid w:val="08612072"/>
    <w:rsid w:val="08612228"/>
    <w:rsid w:val="08612238"/>
    <w:rsid w:val="086122E7"/>
    <w:rsid w:val="0861246A"/>
    <w:rsid w:val="0861292B"/>
    <w:rsid w:val="08612A18"/>
    <w:rsid w:val="08612A23"/>
    <w:rsid w:val="08612C15"/>
    <w:rsid w:val="08612C61"/>
    <w:rsid w:val="08612D37"/>
    <w:rsid w:val="08612E85"/>
    <w:rsid w:val="08612FC9"/>
    <w:rsid w:val="0861310B"/>
    <w:rsid w:val="086132BB"/>
    <w:rsid w:val="0861346E"/>
    <w:rsid w:val="086134D1"/>
    <w:rsid w:val="086135D4"/>
    <w:rsid w:val="08613600"/>
    <w:rsid w:val="08613685"/>
    <w:rsid w:val="08613917"/>
    <w:rsid w:val="08613921"/>
    <w:rsid w:val="08613953"/>
    <w:rsid w:val="0861397A"/>
    <w:rsid w:val="086139C2"/>
    <w:rsid w:val="08613B4C"/>
    <w:rsid w:val="08613B51"/>
    <w:rsid w:val="08613B6F"/>
    <w:rsid w:val="08613B72"/>
    <w:rsid w:val="08613C09"/>
    <w:rsid w:val="08613C29"/>
    <w:rsid w:val="08613C82"/>
    <w:rsid w:val="08613D2C"/>
    <w:rsid w:val="08613E5B"/>
    <w:rsid w:val="08613F6C"/>
    <w:rsid w:val="08613FAC"/>
    <w:rsid w:val="08614006"/>
    <w:rsid w:val="086140A6"/>
    <w:rsid w:val="08614365"/>
    <w:rsid w:val="08614408"/>
    <w:rsid w:val="08614455"/>
    <w:rsid w:val="086144B2"/>
    <w:rsid w:val="08614556"/>
    <w:rsid w:val="08614812"/>
    <w:rsid w:val="08614835"/>
    <w:rsid w:val="0861487C"/>
    <w:rsid w:val="08614A2F"/>
    <w:rsid w:val="08614A4F"/>
    <w:rsid w:val="08614D41"/>
    <w:rsid w:val="08614E4B"/>
    <w:rsid w:val="08614F38"/>
    <w:rsid w:val="08615173"/>
    <w:rsid w:val="086151EB"/>
    <w:rsid w:val="086152F3"/>
    <w:rsid w:val="08615377"/>
    <w:rsid w:val="086157C3"/>
    <w:rsid w:val="086157FF"/>
    <w:rsid w:val="08615824"/>
    <w:rsid w:val="086158EB"/>
    <w:rsid w:val="08615A37"/>
    <w:rsid w:val="08615A94"/>
    <w:rsid w:val="08615AB9"/>
    <w:rsid w:val="08615B85"/>
    <w:rsid w:val="08615B91"/>
    <w:rsid w:val="08615BFC"/>
    <w:rsid w:val="08615D5D"/>
    <w:rsid w:val="08615F01"/>
    <w:rsid w:val="086161AC"/>
    <w:rsid w:val="08616350"/>
    <w:rsid w:val="086163BE"/>
    <w:rsid w:val="08616468"/>
    <w:rsid w:val="08616472"/>
    <w:rsid w:val="0861654B"/>
    <w:rsid w:val="086165BC"/>
    <w:rsid w:val="08616815"/>
    <w:rsid w:val="08616995"/>
    <w:rsid w:val="086169B1"/>
    <w:rsid w:val="086169C3"/>
    <w:rsid w:val="08616A02"/>
    <w:rsid w:val="08616A7F"/>
    <w:rsid w:val="08616BA4"/>
    <w:rsid w:val="08616C75"/>
    <w:rsid w:val="08616CDA"/>
    <w:rsid w:val="08616D8D"/>
    <w:rsid w:val="08616DAF"/>
    <w:rsid w:val="08616ED1"/>
    <w:rsid w:val="08616EF8"/>
    <w:rsid w:val="08617040"/>
    <w:rsid w:val="08617044"/>
    <w:rsid w:val="0861708E"/>
    <w:rsid w:val="086170AD"/>
    <w:rsid w:val="0861714E"/>
    <w:rsid w:val="086171D1"/>
    <w:rsid w:val="086173A1"/>
    <w:rsid w:val="0861742E"/>
    <w:rsid w:val="086174DB"/>
    <w:rsid w:val="0861753E"/>
    <w:rsid w:val="086175BF"/>
    <w:rsid w:val="086175F6"/>
    <w:rsid w:val="08617804"/>
    <w:rsid w:val="08617939"/>
    <w:rsid w:val="08617AA5"/>
    <w:rsid w:val="08617C03"/>
    <w:rsid w:val="08617C62"/>
    <w:rsid w:val="08617DEA"/>
    <w:rsid w:val="08617F04"/>
    <w:rsid w:val="08620183"/>
    <w:rsid w:val="08620316"/>
    <w:rsid w:val="086204D0"/>
    <w:rsid w:val="086204EE"/>
    <w:rsid w:val="08620519"/>
    <w:rsid w:val="086206DC"/>
    <w:rsid w:val="08620773"/>
    <w:rsid w:val="0862095D"/>
    <w:rsid w:val="086209BF"/>
    <w:rsid w:val="08620AEF"/>
    <w:rsid w:val="08620B5C"/>
    <w:rsid w:val="08620B67"/>
    <w:rsid w:val="08620DE7"/>
    <w:rsid w:val="0862116C"/>
    <w:rsid w:val="0862117C"/>
    <w:rsid w:val="086211D5"/>
    <w:rsid w:val="086213EB"/>
    <w:rsid w:val="086213F8"/>
    <w:rsid w:val="0862142A"/>
    <w:rsid w:val="086214C0"/>
    <w:rsid w:val="0862156C"/>
    <w:rsid w:val="08621575"/>
    <w:rsid w:val="086215B0"/>
    <w:rsid w:val="08621636"/>
    <w:rsid w:val="086216FA"/>
    <w:rsid w:val="08621949"/>
    <w:rsid w:val="086219DC"/>
    <w:rsid w:val="08621B4E"/>
    <w:rsid w:val="08621BC2"/>
    <w:rsid w:val="08621F02"/>
    <w:rsid w:val="08621F36"/>
    <w:rsid w:val="08622083"/>
    <w:rsid w:val="08622214"/>
    <w:rsid w:val="0862233B"/>
    <w:rsid w:val="086223B1"/>
    <w:rsid w:val="086224A5"/>
    <w:rsid w:val="08622509"/>
    <w:rsid w:val="086225AD"/>
    <w:rsid w:val="0862271E"/>
    <w:rsid w:val="08622757"/>
    <w:rsid w:val="08622765"/>
    <w:rsid w:val="08622798"/>
    <w:rsid w:val="08622825"/>
    <w:rsid w:val="08622BAF"/>
    <w:rsid w:val="08622C66"/>
    <w:rsid w:val="08622F8F"/>
    <w:rsid w:val="08623039"/>
    <w:rsid w:val="086230A7"/>
    <w:rsid w:val="086230C2"/>
    <w:rsid w:val="086230ED"/>
    <w:rsid w:val="086231B6"/>
    <w:rsid w:val="08623310"/>
    <w:rsid w:val="0862331C"/>
    <w:rsid w:val="0862347E"/>
    <w:rsid w:val="086235CB"/>
    <w:rsid w:val="0862369E"/>
    <w:rsid w:val="0862370B"/>
    <w:rsid w:val="08623A81"/>
    <w:rsid w:val="08623BC6"/>
    <w:rsid w:val="08623D55"/>
    <w:rsid w:val="08623E1F"/>
    <w:rsid w:val="08623E45"/>
    <w:rsid w:val="08623F9A"/>
    <w:rsid w:val="0862401A"/>
    <w:rsid w:val="08624038"/>
    <w:rsid w:val="0862413E"/>
    <w:rsid w:val="086244AB"/>
    <w:rsid w:val="086244BC"/>
    <w:rsid w:val="08624725"/>
    <w:rsid w:val="0862475E"/>
    <w:rsid w:val="086248E5"/>
    <w:rsid w:val="08624AAA"/>
    <w:rsid w:val="08624AF4"/>
    <w:rsid w:val="08624BFB"/>
    <w:rsid w:val="08624E81"/>
    <w:rsid w:val="08624EBB"/>
    <w:rsid w:val="08624F4A"/>
    <w:rsid w:val="086250F9"/>
    <w:rsid w:val="08625283"/>
    <w:rsid w:val="086252E3"/>
    <w:rsid w:val="086253BD"/>
    <w:rsid w:val="086254C2"/>
    <w:rsid w:val="086254CA"/>
    <w:rsid w:val="08625538"/>
    <w:rsid w:val="08625581"/>
    <w:rsid w:val="086257F1"/>
    <w:rsid w:val="08625806"/>
    <w:rsid w:val="0862587A"/>
    <w:rsid w:val="08625A12"/>
    <w:rsid w:val="08625A96"/>
    <w:rsid w:val="08625C0D"/>
    <w:rsid w:val="08625D12"/>
    <w:rsid w:val="08625D75"/>
    <w:rsid w:val="08626267"/>
    <w:rsid w:val="08626347"/>
    <w:rsid w:val="08626399"/>
    <w:rsid w:val="08626519"/>
    <w:rsid w:val="0862656B"/>
    <w:rsid w:val="0862670E"/>
    <w:rsid w:val="0862679E"/>
    <w:rsid w:val="086268C6"/>
    <w:rsid w:val="08626A38"/>
    <w:rsid w:val="08626AD9"/>
    <w:rsid w:val="08626ADF"/>
    <w:rsid w:val="08626BA7"/>
    <w:rsid w:val="08626CFA"/>
    <w:rsid w:val="08626D3F"/>
    <w:rsid w:val="08626DBE"/>
    <w:rsid w:val="08626E14"/>
    <w:rsid w:val="08626E7C"/>
    <w:rsid w:val="086271D7"/>
    <w:rsid w:val="08627264"/>
    <w:rsid w:val="086274A0"/>
    <w:rsid w:val="08627520"/>
    <w:rsid w:val="086275AC"/>
    <w:rsid w:val="086276B8"/>
    <w:rsid w:val="086277DE"/>
    <w:rsid w:val="08627964"/>
    <w:rsid w:val="08627B76"/>
    <w:rsid w:val="08627B9A"/>
    <w:rsid w:val="08627C10"/>
    <w:rsid w:val="08627C8C"/>
    <w:rsid w:val="08627CB6"/>
    <w:rsid w:val="08627CB9"/>
    <w:rsid w:val="08627D0F"/>
    <w:rsid w:val="08627D70"/>
    <w:rsid w:val="08627D89"/>
    <w:rsid w:val="08627E2A"/>
    <w:rsid w:val="08627FA1"/>
    <w:rsid w:val="0863004D"/>
    <w:rsid w:val="08630095"/>
    <w:rsid w:val="086300E0"/>
    <w:rsid w:val="08630184"/>
    <w:rsid w:val="086302F2"/>
    <w:rsid w:val="08630368"/>
    <w:rsid w:val="08630376"/>
    <w:rsid w:val="08630487"/>
    <w:rsid w:val="08630507"/>
    <w:rsid w:val="08630603"/>
    <w:rsid w:val="0863066B"/>
    <w:rsid w:val="08630965"/>
    <w:rsid w:val="08630A5A"/>
    <w:rsid w:val="08630D87"/>
    <w:rsid w:val="08630DEB"/>
    <w:rsid w:val="08630EB8"/>
    <w:rsid w:val="08630FB8"/>
    <w:rsid w:val="086311C0"/>
    <w:rsid w:val="08631530"/>
    <w:rsid w:val="086316F6"/>
    <w:rsid w:val="08631715"/>
    <w:rsid w:val="086317B5"/>
    <w:rsid w:val="08631879"/>
    <w:rsid w:val="08631919"/>
    <w:rsid w:val="0863197F"/>
    <w:rsid w:val="08631C17"/>
    <w:rsid w:val="08631C2D"/>
    <w:rsid w:val="08631E2B"/>
    <w:rsid w:val="08631E59"/>
    <w:rsid w:val="08631F8F"/>
    <w:rsid w:val="086321D0"/>
    <w:rsid w:val="086321DB"/>
    <w:rsid w:val="0863227C"/>
    <w:rsid w:val="0863229C"/>
    <w:rsid w:val="08632476"/>
    <w:rsid w:val="086324DA"/>
    <w:rsid w:val="086325D5"/>
    <w:rsid w:val="0863263A"/>
    <w:rsid w:val="086326A2"/>
    <w:rsid w:val="086328BE"/>
    <w:rsid w:val="08632932"/>
    <w:rsid w:val="0863299C"/>
    <w:rsid w:val="08632AAB"/>
    <w:rsid w:val="08632B37"/>
    <w:rsid w:val="08632B6B"/>
    <w:rsid w:val="086330E1"/>
    <w:rsid w:val="08633105"/>
    <w:rsid w:val="0863316E"/>
    <w:rsid w:val="086331E4"/>
    <w:rsid w:val="0863327D"/>
    <w:rsid w:val="086332DE"/>
    <w:rsid w:val="086332E4"/>
    <w:rsid w:val="08633304"/>
    <w:rsid w:val="086333D1"/>
    <w:rsid w:val="0863348B"/>
    <w:rsid w:val="086334DA"/>
    <w:rsid w:val="086339AE"/>
    <w:rsid w:val="086339D0"/>
    <w:rsid w:val="08633A86"/>
    <w:rsid w:val="08633C20"/>
    <w:rsid w:val="08633C28"/>
    <w:rsid w:val="08633CA2"/>
    <w:rsid w:val="08633CD3"/>
    <w:rsid w:val="08633DD4"/>
    <w:rsid w:val="08633E0A"/>
    <w:rsid w:val="08633E5B"/>
    <w:rsid w:val="08633E5E"/>
    <w:rsid w:val="08633E9E"/>
    <w:rsid w:val="08633EFC"/>
    <w:rsid w:val="08633EFD"/>
    <w:rsid w:val="08634059"/>
    <w:rsid w:val="086340FC"/>
    <w:rsid w:val="08634117"/>
    <w:rsid w:val="086341AB"/>
    <w:rsid w:val="0863421B"/>
    <w:rsid w:val="086342A2"/>
    <w:rsid w:val="086342EC"/>
    <w:rsid w:val="08634430"/>
    <w:rsid w:val="08634559"/>
    <w:rsid w:val="08634590"/>
    <w:rsid w:val="08634745"/>
    <w:rsid w:val="0863493B"/>
    <w:rsid w:val="086349F8"/>
    <w:rsid w:val="08634A2C"/>
    <w:rsid w:val="08634B3D"/>
    <w:rsid w:val="08634B55"/>
    <w:rsid w:val="08634C09"/>
    <w:rsid w:val="08634C69"/>
    <w:rsid w:val="08634D1E"/>
    <w:rsid w:val="08634F47"/>
    <w:rsid w:val="08634F4E"/>
    <w:rsid w:val="08634F7C"/>
    <w:rsid w:val="086350E5"/>
    <w:rsid w:val="086350EA"/>
    <w:rsid w:val="08635149"/>
    <w:rsid w:val="086351D9"/>
    <w:rsid w:val="0863531B"/>
    <w:rsid w:val="08635394"/>
    <w:rsid w:val="086353F9"/>
    <w:rsid w:val="0863540C"/>
    <w:rsid w:val="08635420"/>
    <w:rsid w:val="086354C9"/>
    <w:rsid w:val="08635622"/>
    <w:rsid w:val="08635677"/>
    <w:rsid w:val="08635685"/>
    <w:rsid w:val="08635710"/>
    <w:rsid w:val="0863581A"/>
    <w:rsid w:val="08635939"/>
    <w:rsid w:val="08635A30"/>
    <w:rsid w:val="08635B3B"/>
    <w:rsid w:val="08635C0A"/>
    <w:rsid w:val="08635C1E"/>
    <w:rsid w:val="08635C40"/>
    <w:rsid w:val="08635CA4"/>
    <w:rsid w:val="08635CDE"/>
    <w:rsid w:val="08635F95"/>
    <w:rsid w:val="08636019"/>
    <w:rsid w:val="086360F4"/>
    <w:rsid w:val="08636138"/>
    <w:rsid w:val="08636168"/>
    <w:rsid w:val="08636223"/>
    <w:rsid w:val="086362FE"/>
    <w:rsid w:val="08636364"/>
    <w:rsid w:val="08636432"/>
    <w:rsid w:val="086365D2"/>
    <w:rsid w:val="0863662C"/>
    <w:rsid w:val="0863663D"/>
    <w:rsid w:val="0863668D"/>
    <w:rsid w:val="086367BC"/>
    <w:rsid w:val="086367E3"/>
    <w:rsid w:val="0863684B"/>
    <w:rsid w:val="08636875"/>
    <w:rsid w:val="086368CF"/>
    <w:rsid w:val="08636ACB"/>
    <w:rsid w:val="08636C52"/>
    <w:rsid w:val="08636D9A"/>
    <w:rsid w:val="08636DE8"/>
    <w:rsid w:val="08636FBD"/>
    <w:rsid w:val="08637064"/>
    <w:rsid w:val="086370BF"/>
    <w:rsid w:val="0863711D"/>
    <w:rsid w:val="086371BE"/>
    <w:rsid w:val="0863726A"/>
    <w:rsid w:val="086372EB"/>
    <w:rsid w:val="08637339"/>
    <w:rsid w:val="08637440"/>
    <w:rsid w:val="086374FA"/>
    <w:rsid w:val="08637584"/>
    <w:rsid w:val="08637615"/>
    <w:rsid w:val="0863762C"/>
    <w:rsid w:val="0863790C"/>
    <w:rsid w:val="08637B96"/>
    <w:rsid w:val="08637C0A"/>
    <w:rsid w:val="08637D69"/>
    <w:rsid w:val="08637DB2"/>
    <w:rsid w:val="0864011A"/>
    <w:rsid w:val="08640196"/>
    <w:rsid w:val="086402F0"/>
    <w:rsid w:val="086404E8"/>
    <w:rsid w:val="08640656"/>
    <w:rsid w:val="08640778"/>
    <w:rsid w:val="086407AA"/>
    <w:rsid w:val="086408A6"/>
    <w:rsid w:val="08640AFF"/>
    <w:rsid w:val="08640DD3"/>
    <w:rsid w:val="08640E3D"/>
    <w:rsid w:val="08640F02"/>
    <w:rsid w:val="08641231"/>
    <w:rsid w:val="0864125F"/>
    <w:rsid w:val="086413E8"/>
    <w:rsid w:val="086414FB"/>
    <w:rsid w:val="086415D6"/>
    <w:rsid w:val="0864169E"/>
    <w:rsid w:val="08641876"/>
    <w:rsid w:val="086419CD"/>
    <w:rsid w:val="08641AF8"/>
    <w:rsid w:val="08641C0F"/>
    <w:rsid w:val="08641F28"/>
    <w:rsid w:val="08641F8E"/>
    <w:rsid w:val="08641FDC"/>
    <w:rsid w:val="0864200F"/>
    <w:rsid w:val="0864205C"/>
    <w:rsid w:val="08642176"/>
    <w:rsid w:val="0864219E"/>
    <w:rsid w:val="086423B4"/>
    <w:rsid w:val="086423BA"/>
    <w:rsid w:val="086425D2"/>
    <w:rsid w:val="0864260C"/>
    <w:rsid w:val="086426B6"/>
    <w:rsid w:val="086428F6"/>
    <w:rsid w:val="0864291D"/>
    <w:rsid w:val="0864296C"/>
    <w:rsid w:val="08642A42"/>
    <w:rsid w:val="08642B2D"/>
    <w:rsid w:val="08642CCE"/>
    <w:rsid w:val="08642CD7"/>
    <w:rsid w:val="08642DCF"/>
    <w:rsid w:val="08642EE9"/>
    <w:rsid w:val="08642F14"/>
    <w:rsid w:val="08642F4B"/>
    <w:rsid w:val="086430E2"/>
    <w:rsid w:val="08643268"/>
    <w:rsid w:val="08643288"/>
    <w:rsid w:val="086432CA"/>
    <w:rsid w:val="0864334D"/>
    <w:rsid w:val="086433C7"/>
    <w:rsid w:val="086434B3"/>
    <w:rsid w:val="086434CE"/>
    <w:rsid w:val="08643516"/>
    <w:rsid w:val="08643650"/>
    <w:rsid w:val="086439AB"/>
    <w:rsid w:val="08643AAC"/>
    <w:rsid w:val="08643ACC"/>
    <w:rsid w:val="08643AD0"/>
    <w:rsid w:val="08643ADC"/>
    <w:rsid w:val="08643B9E"/>
    <w:rsid w:val="08643CB2"/>
    <w:rsid w:val="08643E9E"/>
    <w:rsid w:val="08643FB8"/>
    <w:rsid w:val="08644004"/>
    <w:rsid w:val="08644042"/>
    <w:rsid w:val="08644113"/>
    <w:rsid w:val="08644298"/>
    <w:rsid w:val="086444B3"/>
    <w:rsid w:val="08644633"/>
    <w:rsid w:val="086446CB"/>
    <w:rsid w:val="086447D1"/>
    <w:rsid w:val="086449B3"/>
    <w:rsid w:val="08644A82"/>
    <w:rsid w:val="08644ADB"/>
    <w:rsid w:val="08644B10"/>
    <w:rsid w:val="08644D3C"/>
    <w:rsid w:val="08644E4E"/>
    <w:rsid w:val="08644E9C"/>
    <w:rsid w:val="08644F3D"/>
    <w:rsid w:val="08644F6C"/>
    <w:rsid w:val="086452F2"/>
    <w:rsid w:val="086453E0"/>
    <w:rsid w:val="0864553A"/>
    <w:rsid w:val="08645565"/>
    <w:rsid w:val="086455AF"/>
    <w:rsid w:val="08645651"/>
    <w:rsid w:val="086456C5"/>
    <w:rsid w:val="086457CE"/>
    <w:rsid w:val="08645834"/>
    <w:rsid w:val="086458CF"/>
    <w:rsid w:val="086458D1"/>
    <w:rsid w:val="086459F1"/>
    <w:rsid w:val="08645AF2"/>
    <w:rsid w:val="08645B62"/>
    <w:rsid w:val="08645B6B"/>
    <w:rsid w:val="08645E67"/>
    <w:rsid w:val="08646075"/>
    <w:rsid w:val="086460DC"/>
    <w:rsid w:val="08646352"/>
    <w:rsid w:val="086464C1"/>
    <w:rsid w:val="086465C7"/>
    <w:rsid w:val="08646613"/>
    <w:rsid w:val="086468CE"/>
    <w:rsid w:val="0864695D"/>
    <w:rsid w:val="08646984"/>
    <w:rsid w:val="08646992"/>
    <w:rsid w:val="08646A30"/>
    <w:rsid w:val="08646AB4"/>
    <w:rsid w:val="08646B1F"/>
    <w:rsid w:val="08646B55"/>
    <w:rsid w:val="08646B9D"/>
    <w:rsid w:val="08646BE7"/>
    <w:rsid w:val="08646CB2"/>
    <w:rsid w:val="08646DA5"/>
    <w:rsid w:val="08646E18"/>
    <w:rsid w:val="08646E55"/>
    <w:rsid w:val="08646FA2"/>
    <w:rsid w:val="08646FA8"/>
    <w:rsid w:val="0864712E"/>
    <w:rsid w:val="086471B4"/>
    <w:rsid w:val="086471D9"/>
    <w:rsid w:val="0864726C"/>
    <w:rsid w:val="08647357"/>
    <w:rsid w:val="0864743A"/>
    <w:rsid w:val="086474D8"/>
    <w:rsid w:val="086477F1"/>
    <w:rsid w:val="086477FD"/>
    <w:rsid w:val="08647829"/>
    <w:rsid w:val="08647851"/>
    <w:rsid w:val="08647860"/>
    <w:rsid w:val="08647881"/>
    <w:rsid w:val="08647938"/>
    <w:rsid w:val="086479E9"/>
    <w:rsid w:val="08647BEC"/>
    <w:rsid w:val="08647C1F"/>
    <w:rsid w:val="08647D5E"/>
    <w:rsid w:val="08647E3C"/>
    <w:rsid w:val="08647E57"/>
    <w:rsid w:val="08647F4A"/>
    <w:rsid w:val="0865009E"/>
    <w:rsid w:val="0865019F"/>
    <w:rsid w:val="086501FA"/>
    <w:rsid w:val="0865032B"/>
    <w:rsid w:val="08650406"/>
    <w:rsid w:val="08650522"/>
    <w:rsid w:val="08650543"/>
    <w:rsid w:val="086505B2"/>
    <w:rsid w:val="086505B5"/>
    <w:rsid w:val="086506AB"/>
    <w:rsid w:val="086506D8"/>
    <w:rsid w:val="08650A2E"/>
    <w:rsid w:val="08650C23"/>
    <w:rsid w:val="08650C96"/>
    <w:rsid w:val="08651029"/>
    <w:rsid w:val="0865116C"/>
    <w:rsid w:val="0865119B"/>
    <w:rsid w:val="0865127A"/>
    <w:rsid w:val="08651482"/>
    <w:rsid w:val="08651877"/>
    <w:rsid w:val="086518C8"/>
    <w:rsid w:val="086518DD"/>
    <w:rsid w:val="086518F3"/>
    <w:rsid w:val="08651A6A"/>
    <w:rsid w:val="08651BD6"/>
    <w:rsid w:val="08651BF5"/>
    <w:rsid w:val="08651CE8"/>
    <w:rsid w:val="08651D09"/>
    <w:rsid w:val="08651D8B"/>
    <w:rsid w:val="08651EFC"/>
    <w:rsid w:val="08651F84"/>
    <w:rsid w:val="08651F8C"/>
    <w:rsid w:val="08651F98"/>
    <w:rsid w:val="08651FB1"/>
    <w:rsid w:val="08651FB9"/>
    <w:rsid w:val="0865208C"/>
    <w:rsid w:val="086521B7"/>
    <w:rsid w:val="0865229F"/>
    <w:rsid w:val="086522DF"/>
    <w:rsid w:val="08652428"/>
    <w:rsid w:val="0865242D"/>
    <w:rsid w:val="0865247B"/>
    <w:rsid w:val="086524D0"/>
    <w:rsid w:val="086524FB"/>
    <w:rsid w:val="08652550"/>
    <w:rsid w:val="0865289F"/>
    <w:rsid w:val="086528E7"/>
    <w:rsid w:val="08652A3C"/>
    <w:rsid w:val="08652A96"/>
    <w:rsid w:val="08652AAE"/>
    <w:rsid w:val="08652BFB"/>
    <w:rsid w:val="08652C85"/>
    <w:rsid w:val="08652E71"/>
    <w:rsid w:val="08652F64"/>
    <w:rsid w:val="0865311D"/>
    <w:rsid w:val="086532EC"/>
    <w:rsid w:val="086532EF"/>
    <w:rsid w:val="086532F4"/>
    <w:rsid w:val="086533C6"/>
    <w:rsid w:val="08653404"/>
    <w:rsid w:val="086534FC"/>
    <w:rsid w:val="086536E2"/>
    <w:rsid w:val="086538A6"/>
    <w:rsid w:val="08653998"/>
    <w:rsid w:val="08653AB8"/>
    <w:rsid w:val="08653BD3"/>
    <w:rsid w:val="08653C61"/>
    <w:rsid w:val="08653E8E"/>
    <w:rsid w:val="08653F25"/>
    <w:rsid w:val="08653F5B"/>
    <w:rsid w:val="08654076"/>
    <w:rsid w:val="0865409A"/>
    <w:rsid w:val="086540BD"/>
    <w:rsid w:val="0865415C"/>
    <w:rsid w:val="086541B6"/>
    <w:rsid w:val="08654355"/>
    <w:rsid w:val="08654384"/>
    <w:rsid w:val="086544BA"/>
    <w:rsid w:val="086544C9"/>
    <w:rsid w:val="086544FB"/>
    <w:rsid w:val="0865473D"/>
    <w:rsid w:val="086547FA"/>
    <w:rsid w:val="086548C5"/>
    <w:rsid w:val="08654909"/>
    <w:rsid w:val="086549D1"/>
    <w:rsid w:val="08654A35"/>
    <w:rsid w:val="08654AA8"/>
    <w:rsid w:val="08654AAC"/>
    <w:rsid w:val="08654BD5"/>
    <w:rsid w:val="08654C39"/>
    <w:rsid w:val="08654F1E"/>
    <w:rsid w:val="08654F87"/>
    <w:rsid w:val="086550D6"/>
    <w:rsid w:val="0865522B"/>
    <w:rsid w:val="0865535B"/>
    <w:rsid w:val="086553B4"/>
    <w:rsid w:val="0865541D"/>
    <w:rsid w:val="08655647"/>
    <w:rsid w:val="08655731"/>
    <w:rsid w:val="086557CF"/>
    <w:rsid w:val="08655847"/>
    <w:rsid w:val="086558F0"/>
    <w:rsid w:val="08655A33"/>
    <w:rsid w:val="08655C6E"/>
    <w:rsid w:val="08655E05"/>
    <w:rsid w:val="08655E5C"/>
    <w:rsid w:val="08655E7B"/>
    <w:rsid w:val="08655F23"/>
    <w:rsid w:val="08656052"/>
    <w:rsid w:val="086560A5"/>
    <w:rsid w:val="0865610C"/>
    <w:rsid w:val="08656158"/>
    <w:rsid w:val="08656367"/>
    <w:rsid w:val="086563EF"/>
    <w:rsid w:val="08656564"/>
    <w:rsid w:val="086566B4"/>
    <w:rsid w:val="08656897"/>
    <w:rsid w:val="0865692A"/>
    <w:rsid w:val="086569A8"/>
    <w:rsid w:val="086569E7"/>
    <w:rsid w:val="08656A77"/>
    <w:rsid w:val="08656B71"/>
    <w:rsid w:val="08656B8D"/>
    <w:rsid w:val="08656C17"/>
    <w:rsid w:val="08656D2D"/>
    <w:rsid w:val="08656DC9"/>
    <w:rsid w:val="08657033"/>
    <w:rsid w:val="08657046"/>
    <w:rsid w:val="08657210"/>
    <w:rsid w:val="08657212"/>
    <w:rsid w:val="0865725A"/>
    <w:rsid w:val="08657297"/>
    <w:rsid w:val="0865751E"/>
    <w:rsid w:val="086575C6"/>
    <w:rsid w:val="08657701"/>
    <w:rsid w:val="08657734"/>
    <w:rsid w:val="086577CC"/>
    <w:rsid w:val="08657809"/>
    <w:rsid w:val="0865785D"/>
    <w:rsid w:val="08657926"/>
    <w:rsid w:val="0865795D"/>
    <w:rsid w:val="086579C5"/>
    <w:rsid w:val="08657A6E"/>
    <w:rsid w:val="08657D74"/>
    <w:rsid w:val="08657F6D"/>
    <w:rsid w:val="08657F7E"/>
    <w:rsid w:val="086601F2"/>
    <w:rsid w:val="08660285"/>
    <w:rsid w:val="08660336"/>
    <w:rsid w:val="0866036D"/>
    <w:rsid w:val="0866040A"/>
    <w:rsid w:val="08660469"/>
    <w:rsid w:val="086606FB"/>
    <w:rsid w:val="08660792"/>
    <w:rsid w:val="086608C0"/>
    <w:rsid w:val="086608FA"/>
    <w:rsid w:val="08660ADE"/>
    <w:rsid w:val="08660CE0"/>
    <w:rsid w:val="08660D00"/>
    <w:rsid w:val="08660E2E"/>
    <w:rsid w:val="08660E3F"/>
    <w:rsid w:val="08660E96"/>
    <w:rsid w:val="08660F48"/>
    <w:rsid w:val="0866116D"/>
    <w:rsid w:val="08661551"/>
    <w:rsid w:val="086615DA"/>
    <w:rsid w:val="086616B7"/>
    <w:rsid w:val="086618A5"/>
    <w:rsid w:val="0866194C"/>
    <w:rsid w:val="08661A0B"/>
    <w:rsid w:val="08661B8B"/>
    <w:rsid w:val="08661BDB"/>
    <w:rsid w:val="08661CC0"/>
    <w:rsid w:val="08661CD7"/>
    <w:rsid w:val="08661DD1"/>
    <w:rsid w:val="08661EEA"/>
    <w:rsid w:val="08661F2C"/>
    <w:rsid w:val="086621F0"/>
    <w:rsid w:val="086622CA"/>
    <w:rsid w:val="0866239E"/>
    <w:rsid w:val="086624CC"/>
    <w:rsid w:val="08662540"/>
    <w:rsid w:val="086626B8"/>
    <w:rsid w:val="086626EC"/>
    <w:rsid w:val="08662C4F"/>
    <w:rsid w:val="08662C99"/>
    <w:rsid w:val="08662CD2"/>
    <w:rsid w:val="08662CD6"/>
    <w:rsid w:val="08662D30"/>
    <w:rsid w:val="08662DE0"/>
    <w:rsid w:val="08662E5C"/>
    <w:rsid w:val="08662E61"/>
    <w:rsid w:val="08662E91"/>
    <w:rsid w:val="08662FB6"/>
    <w:rsid w:val="08663062"/>
    <w:rsid w:val="086630DC"/>
    <w:rsid w:val="08663138"/>
    <w:rsid w:val="086631A1"/>
    <w:rsid w:val="086631C3"/>
    <w:rsid w:val="08663206"/>
    <w:rsid w:val="086632EC"/>
    <w:rsid w:val="08663389"/>
    <w:rsid w:val="08663440"/>
    <w:rsid w:val="08663448"/>
    <w:rsid w:val="086637DE"/>
    <w:rsid w:val="086637FF"/>
    <w:rsid w:val="0866388F"/>
    <w:rsid w:val="08663924"/>
    <w:rsid w:val="08663946"/>
    <w:rsid w:val="08663CE4"/>
    <w:rsid w:val="08663D30"/>
    <w:rsid w:val="08663E09"/>
    <w:rsid w:val="08663E42"/>
    <w:rsid w:val="08663F37"/>
    <w:rsid w:val="08664018"/>
    <w:rsid w:val="086640CE"/>
    <w:rsid w:val="086641A9"/>
    <w:rsid w:val="08664242"/>
    <w:rsid w:val="0866464A"/>
    <w:rsid w:val="086646EE"/>
    <w:rsid w:val="0866478A"/>
    <w:rsid w:val="08664807"/>
    <w:rsid w:val="0866486B"/>
    <w:rsid w:val="08664959"/>
    <w:rsid w:val="08664DAD"/>
    <w:rsid w:val="08664E02"/>
    <w:rsid w:val="08664E05"/>
    <w:rsid w:val="08664E34"/>
    <w:rsid w:val="08664FC4"/>
    <w:rsid w:val="08664FDA"/>
    <w:rsid w:val="08664FF5"/>
    <w:rsid w:val="086650E3"/>
    <w:rsid w:val="08665266"/>
    <w:rsid w:val="0866533F"/>
    <w:rsid w:val="086653DD"/>
    <w:rsid w:val="086653F0"/>
    <w:rsid w:val="08665609"/>
    <w:rsid w:val="08665726"/>
    <w:rsid w:val="0866584C"/>
    <w:rsid w:val="08665856"/>
    <w:rsid w:val="08665956"/>
    <w:rsid w:val="086659A7"/>
    <w:rsid w:val="086659DF"/>
    <w:rsid w:val="08665AB7"/>
    <w:rsid w:val="08665B6B"/>
    <w:rsid w:val="08665DB5"/>
    <w:rsid w:val="08665E75"/>
    <w:rsid w:val="08665EF2"/>
    <w:rsid w:val="08665FFB"/>
    <w:rsid w:val="08666052"/>
    <w:rsid w:val="086660DC"/>
    <w:rsid w:val="086661A2"/>
    <w:rsid w:val="0866622A"/>
    <w:rsid w:val="08666340"/>
    <w:rsid w:val="0866653E"/>
    <w:rsid w:val="0866659D"/>
    <w:rsid w:val="086665FA"/>
    <w:rsid w:val="08666697"/>
    <w:rsid w:val="0866677B"/>
    <w:rsid w:val="08666889"/>
    <w:rsid w:val="086668CE"/>
    <w:rsid w:val="08666A07"/>
    <w:rsid w:val="08666A3E"/>
    <w:rsid w:val="08666B45"/>
    <w:rsid w:val="08666C51"/>
    <w:rsid w:val="08666ECD"/>
    <w:rsid w:val="08666F2F"/>
    <w:rsid w:val="08666FC6"/>
    <w:rsid w:val="08667183"/>
    <w:rsid w:val="08667232"/>
    <w:rsid w:val="08667484"/>
    <w:rsid w:val="0866753C"/>
    <w:rsid w:val="08667542"/>
    <w:rsid w:val="086678F8"/>
    <w:rsid w:val="08667B41"/>
    <w:rsid w:val="08667BF3"/>
    <w:rsid w:val="08667C07"/>
    <w:rsid w:val="08667F54"/>
    <w:rsid w:val="08667FC4"/>
    <w:rsid w:val="08667FDD"/>
    <w:rsid w:val="0867008D"/>
    <w:rsid w:val="08670250"/>
    <w:rsid w:val="08670379"/>
    <w:rsid w:val="0867047B"/>
    <w:rsid w:val="086705EA"/>
    <w:rsid w:val="08670710"/>
    <w:rsid w:val="08670749"/>
    <w:rsid w:val="08670762"/>
    <w:rsid w:val="0867077E"/>
    <w:rsid w:val="086707B7"/>
    <w:rsid w:val="086709AE"/>
    <w:rsid w:val="08670AD0"/>
    <w:rsid w:val="08670B25"/>
    <w:rsid w:val="08670DB5"/>
    <w:rsid w:val="08670F1C"/>
    <w:rsid w:val="0867102C"/>
    <w:rsid w:val="08671246"/>
    <w:rsid w:val="08671274"/>
    <w:rsid w:val="08671325"/>
    <w:rsid w:val="086714C6"/>
    <w:rsid w:val="08671617"/>
    <w:rsid w:val="08671782"/>
    <w:rsid w:val="08671998"/>
    <w:rsid w:val="08671B3B"/>
    <w:rsid w:val="08671B6C"/>
    <w:rsid w:val="08671BE4"/>
    <w:rsid w:val="08671C07"/>
    <w:rsid w:val="08671D0C"/>
    <w:rsid w:val="08672091"/>
    <w:rsid w:val="08672294"/>
    <w:rsid w:val="08672369"/>
    <w:rsid w:val="08672724"/>
    <w:rsid w:val="086727C1"/>
    <w:rsid w:val="086727D3"/>
    <w:rsid w:val="086729A2"/>
    <w:rsid w:val="08672A4F"/>
    <w:rsid w:val="08672ACC"/>
    <w:rsid w:val="08672AFA"/>
    <w:rsid w:val="08672B6C"/>
    <w:rsid w:val="08672C4B"/>
    <w:rsid w:val="08672C83"/>
    <w:rsid w:val="08672CA9"/>
    <w:rsid w:val="08672EAC"/>
    <w:rsid w:val="08672EAF"/>
    <w:rsid w:val="08672EE4"/>
    <w:rsid w:val="08672F78"/>
    <w:rsid w:val="08672FBA"/>
    <w:rsid w:val="08672FC3"/>
    <w:rsid w:val="0867304B"/>
    <w:rsid w:val="08673130"/>
    <w:rsid w:val="08673179"/>
    <w:rsid w:val="08673198"/>
    <w:rsid w:val="086731AA"/>
    <w:rsid w:val="08673339"/>
    <w:rsid w:val="086733D5"/>
    <w:rsid w:val="08673401"/>
    <w:rsid w:val="086734F3"/>
    <w:rsid w:val="0867352A"/>
    <w:rsid w:val="08673539"/>
    <w:rsid w:val="086735D4"/>
    <w:rsid w:val="086735E2"/>
    <w:rsid w:val="08673600"/>
    <w:rsid w:val="086736FA"/>
    <w:rsid w:val="0867398D"/>
    <w:rsid w:val="086739EC"/>
    <w:rsid w:val="086739FF"/>
    <w:rsid w:val="08673A39"/>
    <w:rsid w:val="08673A74"/>
    <w:rsid w:val="08673B9A"/>
    <w:rsid w:val="08673E94"/>
    <w:rsid w:val="08673FBB"/>
    <w:rsid w:val="08673FED"/>
    <w:rsid w:val="08674008"/>
    <w:rsid w:val="0867410F"/>
    <w:rsid w:val="08674149"/>
    <w:rsid w:val="08674192"/>
    <w:rsid w:val="0867428E"/>
    <w:rsid w:val="08674386"/>
    <w:rsid w:val="086744D6"/>
    <w:rsid w:val="086745CF"/>
    <w:rsid w:val="086746BF"/>
    <w:rsid w:val="086746E9"/>
    <w:rsid w:val="086747F0"/>
    <w:rsid w:val="086747FB"/>
    <w:rsid w:val="08674865"/>
    <w:rsid w:val="08674C90"/>
    <w:rsid w:val="08674CC4"/>
    <w:rsid w:val="08674CFA"/>
    <w:rsid w:val="08674FC2"/>
    <w:rsid w:val="0867510D"/>
    <w:rsid w:val="08675172"/>
    <w:rsid w:val="086752C1"/>
    <w:rsid w:val="086752E6"/>
    <w:rsid w:val="08675536"/>
    <w:rsid w:val="08675665"/>
    <w:rsid w:val="0867569B"/>
    <w:rsid w:val="08675838"/>
    <w:rsid w:val="08675954"/>
    <w:rsid w:val="08675A6A"/>
    <w:rsid w:val="08675F54"/>
    <w:rsid w:val="086760AC"/>
    <w:rsid w:val="08676212"/>
    <w:rsid w:val="0867622E"/>
    <w:rsid w:val="0867636C"/>
    <w:rsid w:val="086763BB"/>
    <w:rsid w:val="086763C6"/>
    <w:rsid w:val="086763F5"/>
    <w:rsid w:val="086764CF"/>
    <w:rsid w:val="086765BC"/>
    <w:rsid w:val="08676755"/>
    <w:rsid w:val="0867693A"/>
    <w:rsid w:val="08676964"/>
    <w:rsid w:val="08676965"/>
    <w:rsid w:val="086769BC"/>
    <w:rsid w:val="08676AFB"/>
    <w:rsid w:val="08676BE3"/>
    <w:rsid w:val="08676C01"/>
    <w:rsid w:val="08676E3A"/>
    <w:rsid w:val="08676E61"/>
    <w:rsid w:val="08676F71"/>
    <w:rsid w:val="08676FDC"/>
    <w:rsid w:val="0867714C"/>
    <w:rsid w:val="086771FC"/>
    <w:rsid w:val="0867746C"/>
    <w:rsid w:val="0867749A"/>
    <w:rsid w:val="08677574"/>
    <w:rsid w:val="086775AC"/>
    <w:rsid w:val="0867766A"/>
    <w:rsid w:val="0867779B"/>
    <w:rsid w:val="08677854"/>
    <w:rsid w:val="08677A49"/>
    <w:rsid w:val="08677B3E"/>
    <w:rsid w:val="08677B98"/>
    <w:rsid w:val="08677C91"/>
    <w:rsid w:val="08677CF9"/>
    <w:rsid w:val="08677D2F"/>
    <w:rsid w:val="08677D81"/>
    <w:rsid w:val="08677D9A"/>
    <w:rsid w:val="08677DA6"/>
    <w:rsid w:val="08677EB6"/>
    <w:rsid w:val="08677F70"/>
    <w:rsid w:val="0868015C"/>
    <w:rsid w:val="08680293"/>
    <w:rsid w:val="08680350"/>
    <w:rsid w:val="0868038C"/>
    <w:rsid w:val="0868039B"/>
    <w:rsid w:val="086804B2"/>
    <w:rsid w:val="086804E3"/>
    <w:rsid w:val="086804E8"/>
    <w:rsid w:val="08680545"/>
    <w:rsid w:val="08680586"/>
    <w:rsid w:val="08680593"/>
    <w:rsid w:val="086805E6"/>
    <w:rsid w:val="08680694"/>
    <w:rsid w:val="0868086D"/>
    <w:rsid w:val="08680A8C"/>
    <w:rsid w:val="08680B93"/>
    <w:rsid w:val="08680CAD"/>
    <w:rsid w:val="08680CB7"/>
    <w:rsid w:val="08680EC8"/>
    <w:rsid w:val="08680F2C"/>
    <w:rsid w:val="08680F31"/>
    <w:rsid w:val="08680FEA"/>
    <w:rsid w:val="086810A7"/>
    <w:rsid w:val="08681253"/>
    <w:rsid w:val="08681276"/>
    <w:rsid w:val="08681363"/>
    <w:rsid w:val="0868149A"/>
    <w:rsid w:val="086814C1"/>
    <w:rsid w:val="08681540"/>
    <w:rsid w:val="0868154C"/>
    <w:rsid w:val="08681719"/>
    <w:rsid w:val="086817ED"/>
    <w:rsid w:val="086817FB"/>
    <w:rsid w:val="0868189F"/>
    <w:rsid w:val="086819FE"/>
    <w:rsid w:val="08681BF0"/>
    <w:rsid w:val="08681CA0"/>
    <w:rsid w:val="08681CCC"/>
    <w:rsid w:val="08681E54"/>
    <w:rsid w:val="08681EA1"/>
    <w:rsid w:val="08681F3E"/>
    <w:rsid w:val="0868225B"/>
    <w:rsid w:val="08682297"/>
    <w:rsid w:val="0868231B"/>
    <w:rsid w:val="086826F3"/>
    <w:rsid w:val="0868284B"/>
    <w:rsid w:val="08682896"/>
    <w:rsid w:val="086828F9"/>
    <w:rsid w:val="08682A98"/>
    <w:rsid w:val="08682C99"/>
    <w:rsid w:val="08682CDA"/>
    <w:rsid w:val="08682DAF"/>
    <w:rsid w:val="08682E85"/>
    <w:rsid w:val="08682EB8"/>
    <w:rsid w:val="08682EDC"/>
    <w:rsid w:val="08682F54"/>
    <w:rsid w:val="08682FD8"/>
    <w:rsid w:val="08683014"/>
    <w:rsid w:val="08683153"/>
    <w:rsid w:val="08683199"/>
    <w:rsid w:val="086831F2"/>
    <w:rsid w:val="08683229"/>
    <w:rsid w:val="08683576"/>
    <w:rsid w:val="086837CF"/>
    <w:rsid w:val="086837DE"/>
    <w:rsid w:val="08683918"/>
    <w:rsid w:val="0868393F"/>
    <w:rsid w:val="0868396D"/>
    <w:rsid w:val="086839E6"/>
    <w:rsid w:val="08683A99"/>
    <w:rsid w:val="08683B6C"/>
    <w:rsid w:val="08683CB6"/>
    <w:rsid w:val="08683F76"/>
    <w:rsid w:val="0868405E"/>
    <w:rsid w:val="08684263"/>
    <w:rsid w:val="0868444C"/>
    <w:rsid w:val="08684485"/>
    <w:rsid w:val="0868450E"/>
    <w:rsid w:val="086846D8"/>
    <w:rsid w:val="0868472C"/>
    <w:rsid w:val="086848F1"/>
    <w:rsid w:val="0868494A"/>
    <w:rsid w:val="08684A4C"/>
    <w:rsid w:val="08684AB7"/>
    <w:rsid w:val="08684AEF"/>
    <w:rsid w:val="08684B75"/>
    <w:rsid w:val="08684D70"/>
    <w:rsid w:val="08684E5D"/>
    <w:rsid w:val="08684F1D"/>
    <w:rsid w:val="08685172"/>
    <w:rsid w:val="08685194"/>
    <w:rsid w:val="08685264"/>
    <w:rsid w:val="08685271"/>
    <w:rsid w:val="086852E6"/>
    <w:rsid w:val="08685668"/>
    <w:rsid w:val="08685939"/>
    <w:rsid w:val="08685948"/>
    <w:rsid w:val="08685A78"/>
    <w:rsid w:val="08685AE9"/>
    <w:rsid w:val="08685B7F"/>
    <w:rsid w:val="08685C36"/>
    <w:rsid w:val="08685C63"/>
    <w:rsid w:val="08685C97"/>
    <w:rsid w:val="08685CB0"/>
    <w:rsid w:val="08685CDE"/>
    <w:rsid w:val="08685EE0"/>
    <w:rsid w:val="08685F13"/>
    <w:rsid w:val="08685F51"/>
    <w:rsid w:val="086860DF"/>
    <w:rsid w:val="08686344"/>
    <w:rsid w:val="08686359"/>
    <w:rsid w:val="086863AC"/>
    <w:rsid w:val="086863F8"/>
    <w:rsid w:val="0868642A"/>
    <w:rsid w:val="08686433"/>
    <w:rsid w:val="086864B2"/>
    <w:rsid w:val="086865A9"/>
    <w:rsid w:val="086865B0"/>
    <w:rsid w:val="08686883"/>
    <w:rsid w:val="08686952"/>
    <w:rsid w:val="08686C07"/>
    <w:rsid w:val="08686C23"/>
    <w:rsid w:val="08686D4C"/>
    <w:rsid w:val="08686D51"/>
    <w:rsid w:val="08686E30"/>
    <w:rsid w:val="08686E72"/>
    <w:rsid w:val="08686E8B"/>
    <w:rsid w:val="08686EA0"/>
    <w:rsid w:val="08686EDE"/>
    <w:rsid w:val="08686F6A"/>
    <w:rsid w:val="08686FDA"/>
    <w:rsid w:val="08686FFC"/>
    <w:rsid w:val="08687122"/>
    <w:rsid w:val="086871B0"/>
    <w:rsid w:val="086871E5"/>
    <w:rsid w:val="08687206"/>
    <w:rsid w:val="0868727E"/>
    <w:rsid w:val="0868729D"/>
    <w:rsid w:val="086872F3"/>
    <w:rsid w:val="08687376"/>
    <w:rsid w:val="086876F9"/>
    <w:rsid w:val="08687703"/>
    <w:rsid w:val="08687796"/>
    <w:rsid w:val="08687828"/>
    <w:rsid w:val="08687941"/>
    <w:rsid w:val="0868797A"/>
    <w:rsid w:val="08687998"/>
    <w:rsid w:val="08687B4D"/>
    <w:rsid w:val="08687B70"/>
    <w:rsid w:val="08687C0C"/>
    <w:rsid w:val="08687C10"/>
    <w:rsid w:val="08687CBF"/>
    <w:rsid w:val="08687F26"/>
    <w:rsid w:val="08687F4B"/>
    <w:rsid w:val="08687FB7"/>
    <w:rsid w:val="08687FEE"/>
    <w:rsid w:val="08690035"/>
    <w:rsid w:val="0869014C"/>
    <w:rsid w:val="086901CF"/>
    <w:rsid w:val="08690397"/>
    <w:rsid w:val="08690416"/>
    <w:rsid w:val="0869043C"/>
    <w:rsid w:val="086904DB"/>
    <w:rsid w:val="086905C5"/>
    <w:rsid w:val="08690689"/>
    <w:rsid w:val="08690772"/>
    <w:rsid w:val="08690A1E"/>
    <w:rsid w:val="08690AA6"/>
    <w:rsid w:val="0869117C"/>
    <w:rsid w:val="086911F0"/>
    <w:rsid w:val="08691485"/>
    <w:rsid w:val="0869149B"/>
    <w:rsid w:val="0869153C"/>
    <w:rsid w:val="086915A4"/>
    <w:rsid w:val="086916D1"/>
    <w:rsid w:val="086916D7"/>
    <w:rsid w:val="086917AA"/>
    <w:rsid w:val="0869199B"/>
    <w:rsid w:val="08691A64"/>
    <w:rsid w:val="08691AA2"/>
    <w:rsid w:val="08691AB0"/>
    <w:rsid w:val="08691AB9"/>
    <w:rsid w:val="08691B96"/>
    <w:rsid w:val="08691E70"/>
    <w:rsid w:val="08691E80"/>
    <w:rsid w:val="08691FCE"/>
    <w:rsid w:val="0869209C"/>
    <w:rsid w:val="0869215B"/>
    <w:rsid w:val="08692174"/>
    <w:rsid w:val="086921A4"/>
    <w:rsid w:val="08692263"/>
    <w:rsid w:val="086923DF"/>
    <w:rsid w:val="08692449"/>
    <w:rsid w:val="086924DC"/>
    <w:rsid w:val="08692515"/>
    <w:rsid w:val="086925D5"/>
    <w:rsid w:val="08692719"/>
    <w:rsid w:val="086927AE"/>
    <w:rsid w:val="086927E6"/>
    <w:rsid w:val="08692979"/>
    <w:rsid w:val="08692A3E"/>
    <w:rsid w:val="08692C42"/>
    <w:rsid w:val="08692C4D"/>
    <w:rsid w:val="08692D67"/>
    <w:rsid w:val="08692DE6"/>
    <w:rsid w:val="08692E8A"/>
    <w:rsid w:val="08692F1E"/>
    <w:rsid w:val="08692F53"/>
    <w:rsid w:val="08693174"/>
    <w:rsid w:val="086931A1"/>
    <w:rsid w:val="08693211"/>
    <w:rsid w:val="0869336C"/>
    <w:rsid w:val="086934C4"/>
    <w:rsid w:val="086934CD"/>
    <w:rsid w:val="086935AA"/>
    <w:rsid w:val="086935B3"/>
    <w:rsid w:val="086935FE"/>
    <w:rsid w:val="08693650"/>
    <w:rsid w:val="0869369B"/>
    <w:rsid w:val="08693954"/>
    <w:rsid w:val="086939FA"/>
    <w:rsid w:val="08693A26"/>
    <w:rsid w:val="08693B22"/>
    <w:rsid w:val="08693B61"/>
    <w:rsid w:val="08693C17"/>
    <w:rsid w:val="08693C6F"/>
    <w:rsid w:val="08693CEA"/>
    <w:rsid w:val="08693E8F"/>
    <w:rsid w:val="08693E95"/>
    <w:rsid w:val="08693F8D"/>
    <w:rsid w:val="08694063"/>
    <w:rsid w:val="086941B9"/>
    <w:rsid w:val="08694496"/>
    <w:rsid w:val="08694505"/>
    <w:rsid w:val="086946E3"/>
    <w:rsid w:val="086947C9"/>
    <w:rsid w:val="0869481C"/>
    <w:rsid w:val="08694830"/>
    <w:rsid w:val="0869487D"/>
    <w:rsid w:val="0869491E"/>
    <w:rsid w:val="08694B29"/>
    <w:rsid w:val="08694DD7"/>
    <w:rsid w:val="08694DFA"/>
    <w:rsid w:val="08694EDE"/>
    <w:rsid w:val="08694F92"/>
    <w:rsid w:val="08695029"/>
    <w:rsid w:val="0869503A"/>
    <w:rsid w:val="08695058"/>
    <w:rsid w:val="08695127"/>
    <w:rsid w:val="0869514B"/>
    <w:rsid w:val="08695185"/>
    <w:rsid w:val="086952C3"/>
    <w:rsid w:val="086953B9"/>
    <w:rsid w:val="08695452"/>
    <w:rsid w:val="08695530"/>
    <w:rsid w:val="08695590"/>
    <w:rsid w:val="086955D8"/>
    <w:rsid w:val="08695600"/>
    <w:rsid w:val="08695667"/>
    <w:rsid w:val="08695718"/>
    <w:rsid w:val="08695781"/>
    <w:rsid w:val="086957C1"/>
    <w:rsid w:val="0869586D"/>
    <w:rsid w:val="086959BD"/>
    <w:rsid w:val="08695AC6"/>
    <w:rsid w:val="08695BA1"/>
    <w:rsid w:val="08695CB7"/>
    <w:rsid w:val="08695D38"/>
    <w:rsid w:val="08696308"/>
    <w:rsid w:val="08696336"/>
    <w:rsid w:val="08696482"/>
    <w:rsid w:val="08696554"/>
    <w:rsid w:val="08696741"/>
    <w:rsid w:val="08696873"/>
    <w:rsid w:val="086968D4"/>
    <w:rsid w:val="086969EF"/>
    <w:rsid w:val="08696A92"/>
    <w:rsid w:val="08696D06"/>
    <w:rsid w:val="08696D1C"/>
    <w:rsid w:val="08696DF0"/>
    <w:rsid w:val="08696F1D"/>
    <w:rsid w:val="08696F6F"/>
    <w:rsid w:val="086970BC"/>
    <w:rsid w:val="0869716A"/>
    <w:rsid w:val="086971E3"/>
    <w:rsid w:val="086972BA"/>
    <w:rsid w:val="086973EA"/>
    <w:rsid w:val="086975D0"/>
    <w:rsid w:val="08697828"/>
    <w:rsid w:val="086979AB"/>
    <w:rsid w:val="08697A42"/>
    <w:rsid w:val="08697C6E"/>
    <w:rsid w:val="08697EE7"/>
    <w:rsid w:val="086A0063"/>
    <w:rsid w:val="086A01EB"/>
    <w:rsid w:val="086A0309"/>
    <w:rsid w:val="086A03AD"/>
    <w:rsid w:val="086A03C9"/>
    <w:rsid w:val="086A0460"/>
    <w:rsid w:val="086A0642"/>
    <w:rsid w:val="086A06ED"/>
    <w:rsid w:val="086A0848"/>
    <w:rsid w:val="086A0921"/>
    <w:rsid w:val="086A099B"/>
    <w:rsid w:val="086A0C19"/>
    <w:rsid w:val="086A0CBA"/>
    <w:rsid w:val="086A0CEB"/>
    <w:rsid w:val="086A0D4D"/>
    <w:rsid w:val="086A0E4E"/>
    <w:rsid w:val="086A0F5D"/>
    <w:rsid w:val="086A1123"/>
    <w:rsid w:val="086A113E"/>
    <w:rsid w:val="086A1566"/>
    <w:rsid w:val="086A15A9"/>
    <w:rsid w:val="086A15AB"/>
    <w:rsid w:val="086A1792"/>
    <w:rsid w:val="086A17AA"/>
    <w:rsid w:val="086A1845"/>
    <w:rsid w:val="086A18B0"/>
    <w:rsid w:val="086A1A1C"/>
    <w:rsid w:val="086A1AE1"/>
    <w:rsid w:val="086A1B35"/>
    <w:rsid w:val="086A1CBC"/>
    <w:rsid w:val="086A20E3"/>
    <w:rsid w:val="086A2293"/>
    <w:rsid w:val="086A2365"/>
    <w:rsid w:val="086A25F6"/>
    <w:rsid w:val="086A2651"/>
    <w:rsid w:val="086A28AE"/>
    <w:rsid w:val="086A2B1C"/>
    <w:rsid w:val="086A2C04"/>
    <w:rsid w:val="086A2F06"/>
    <w:rsid w:val="086A2F14"/>
    <w:rsid w:val="086A2FB0"/>
    <w:rsid w:val="086A3048"/>
    <w:rsid w:val="086A30BA"/>
    <w:rsid w:val="086A30E9"/>
    <w:rsid w:val="086A3168"/>
    <w:rsid w:val="086A3198"/>
    <w:rsid w:val="086A323E"/>
    <w:rsid w:val="086A32FC"/>
    <w:rsid w:val="086A3389"/>
    <w:rsid w:val="086A33C9"/>
    <w:rsid w:val="086A33D5"/>
    <w:rsid w:val="086A39E2"/>
    <w:rsid w:val="086A3A92"/>
    <w:rsid w:val="086A3B7D"/>
    <w:rsid w:val="086A3CB8"/>
    <w:rsid w:val="086A3CC6"/>
    <w:rsid w:val="086A3E38"/>
    <w:rsid w:val="086A3EF2"/>
    <w:rsid w:val="086A41CF"/>
    <w:rsid w:val="086A424E"/>
    <w:rsid w:val="086A431A"/>
    <w:rsid w:val="086A4341"/>
    <w:rsid w:val="086A4399"/>
    <w:rsid w:val="086A45C4"/>
    <w:rsid w:val="086A46F4"/>
    <w:rsid w:val="086A480C"/>
    <w:rsid w:val="086A48D4"/>
    <w:rsid w:val="086A4B01"/>
    <w:rsid w:val="086A4B3C"/>
    <w:rsid w:val="086A4B84"/>
    <w:rsid w:val="086A4B9F"/>
    <w:rsid w:val="086A4BCA"/>
    <w:rsid w:val="086A4CB6"/>
    <w:rsid w:val="086A4CE0"/>
    <w:rsid w:val="086A50A2"/>
    <w:rsid w:val="086A50D8"/>
    <w:rsid w:val="086A5158"/>
    <w:rsid w:val="086A51A6"/>
    <w:rsid w:val="086A524F"/>
    <w:rsid w:val="086A529F"/>
    <w:rsid w:val="086A5383"/>
    <w:rsid w:val="086A5484"/>
    <w:rsid w:val="086A559E"/>
    <w:rsid w:val="086A584E"/>
    <w:rsid w:val="086A5856"/>
    <w:rsid w:val="086A587A"/>
    <w:rsid w:val="086A58DA"/>
    <w:rsid w:val="086A58DD"/>
    <w:rsid w:val="086A5935"/>
    <w:rsid w:val="086A59A1"/>
    <w:rsid w:val="086A59B4"/>
    <w:rsid w:val="086A5A7C"/>
    <w:rsid w:val="086A5D35"/>
    <w:rsid w:val="086A5D39"/>
    <w:rsid w:val="086A5D72"/>
    <w:rsid w:val="086A6109"/>
    <w:rsid w:val="086A6172"/>
    <w:rsid w:val="086A6231"/>
    <w:rsid w:val="086A62A6"/>
    <w:rsid w:val="086A6445"/>
    <w:rsid w:val="086A646F"/>
    <w:rsid w:val="086A664C"/>
    <w:rsid w:val="086A66F4"/>
    <w:rsid w:val="086A6837"/>
    <w:rsid w:val="086A6B04"/>
    <w:rsid w:val="086A6B99"/>
    <w:rsid w:val="086A6CBF"/>
    <w:rsid w:val="086A6CC6"/>
    <w:rsid w:val="086A6E81"/>
    <w:rsid w:val="086A7099"/>
    <w:rsid w:val="086A71F6"/>
    <w:rsid w:val="086A7242"/>
    <w:rsid w:val="086A7416"/>
    <w:rsid w:val="086A7555"/>
    <w:rsid w:val="086A7561"/>
    <w:rsid w:val="086A75BD"/>
    <w:rsid w:val="086A75FA"/>
    <w:rsid w:val="086A76F6"/>
    <w:rsid w:val="086A7795"/>
    <w:rsid w:val="086A7A53"/>
    <w:rsid w:val="086A7B51"/>
    <w:rsid w:val="086A7B89"/>
    <w:rsid w:val="086A7D6B"/>
    <w:rsid w:val="086A7D79"/>
    <w:rsid w:val="086A7DA8"/>
    <w:rsid w:val="086A7EC5"/>
    <w:rsid w:val="086A7F05"/>
    <w:rsid w:val="086B00F7"/>
    <w:rsid w:val="086B02B3"/>
    <w:rsid w:val="086B0381"/>
    <w:rsid w:val="086B0382"/>
    <w:rsid w:val="086B0694"/>
    <w:rsid w:val="086B07BE"/>
    <w:rsid w:val="086B07EA"/>
    <w:rsid w:val="086B0823"/>
    <w:rsid w:val="086B08E5"/>
    <w:rsid w:val="086B098F"/>
    <w:rsid w:val="086B09D2"/>
    <w:rsid w:val="086B0A27"/>
    <w:rsid w:val="086B0BC4"/>
    <w:rsid w:val="086B0C99"/>
    <w:rsid w:val="086B0CB4"/>
    <w:rsid w:val="086B0E8A"/>
    <w:rsid w:val="086B0FB7"/>
    <w:rsid w:val="086B1062"/>
    <w:rsid w:val="086B1089"/>
    <w:rsid w:val="086B121A"/>
    <w:rsid w:val="086B12DD"/>
    <w:rsid w:val="086B13B9"/>
    <w:rsid w:val="086B13CF"/>
    <w:rsid w:val="086B13E8"/>
    <w:rsid w:val="086B1615"/>
    <w:rsid w:val="086B177B"/>
    <w:rsid w:val="086B1789"/>
    <w:rsid w:val="086B19DC"/>
    <w:rsid w:val="086B1A76"/>
    <w:rsid w:val="086B1ACF"/>
    <w:rsid w:val="086B1B33"/>
    <w:rsid w:val="086B1BCB"/>
    <w:rsid w:val="086B1BF0"/>
    <w:rsid w:val="086B1C3D"/>
    <w:rsid w:val="086B1D41"/>
    <w:rsid w:val="086B1DA2"/>
    <w:rsid w:val="086B1E01"/>
    <w:rsid w:val="086B1E5B"/>
    <w:rsid w:val="086B1E71"/>
    <w:rsid w:val="086B208E"/>
    <w:rsid w:val="086B241E"/>
    <w:rsid w:val="086B24E5"/>
    <w:rsid w:val="086B25D1"/>
    <w:rsid w:val="086B25DA"/>
    <w:rsid w:val="086B2688"/>
    <w:rsid w:val="086B279A"/>
    <w:rsid w:val="086B2836"/>
    <w:rsid w:val="086B2837"/>
    <w:rsid w:val="086B288E"/>
    <w:rsid w:val="086B29AF"/>
    <w:rsid w:val="086B2A42"/>
    <w:rsid w:val="086B2AB1"/>
    <w:rsid w:val="086B2C2E"/>
    <w:rsid w:val="086B2C6B"/>
    <w:rsid w:val="086B2C9B"/>
    <w:rsid w:val="086B2CF7"/>
    <w:rsid w:val="086B2D18"/>
    <w:rsid w:val="086B2D98"/>
    <w:rsid w:val="086B2E01"/>
    <w:rsid w:val="086B2ED0"/>
    <w:rsid w:val="086B2F6F"/>
    <w:rsid w:val="086B3087"/>
    <w:rsid w:val="086B30AF"/>
    <w:rsid w:val="086B321A"/>
    <w:rsid w:val="086B32FF"/>
    <w:rsid w:val="086B3378"/>
    <w:rsid w:val="086B343C"/>
    <w:rsid w:val="086B3467"/>
    <w:rsid w:val="086B3605"/>
    <w:rsid w:val="086B3940"/>
    <w:rsid w:val="086B395E"/>
    <w:rsid w:val="086B3A9E"/>
    <w:rsid w:val="086B3AFB"/>
    <w:rsid w:val="086B3BBD"/>
    <w:rsid w:val="086B3C34"/>
    <w:rsid w:val="086B3CB8"/>
    <w:rsid w:val="086B3D9E"/>
    <w:rsid w:val="086B3DB8"/>
    <w:rsid w:val="086B3E44"/>
    <w:rsid w:val="086B3F2D"/>
    <w:rsid w:val="086B402B"/>
    <w:rsid w:val="086B40D4"/>
    <w:rsid w:val="086B40F0"/>
    <w:rsid w:val="086B42D8"/>
    <w:rsid w:val="086B430D"/>
    <w:rsid w:val="086B434E"/>
    <w:rsid w:val="086B4420"/>
    <w:rsid w:val="086B4422"/>
    <w:rsid w:val="086B44FB"/>
    <w:rsid w:val="086B452D"/>
    <w:rsid w:val="086B4534"/>
    <w:rsid w:val="086B45C1"/>
    <w:rsid w:val="086B45CA"/>
    <w:rsid w:val="086B4623"/>
    <w:rsid w:val="086B4669"/>
    <w:rsid w:val="086B474E"/>
    <w:rsid w:val="086B485E"/>
    <w:rsid w:val="086B4A3B"/>
    <w:rsid w:val="086B4B5C"/>
    <w:rsid w:val="086B4B62"/>
    <w:rsid w:val="086B4BB7"/>
    <w:rsid w:val="086B4D3B"/>
    <w:rsid w:val="086B4E86"/>
    <w:rsid w:val="086B4FAF"/>
    <w:rsid w:val="086B4FF0"/>
    <w:rsid w:val="086B5056"/>
    <w:rsid w:val="086B5184"/>
    <w:rsid w:val="086B531E"/>
    <w:rsid w:val="086B5346"/>
    <w:rsid w:val="086B5439"/>
    <w:rsid w:val="086B5660"/>
    <w:rsid w:val="086B56FF"/>
    <w:rsid w:val="086B59A4"/>
    <w:rsid w:val="086B5A5D"/>
    <w:rsid w:val="086B5B5D"/>
    <w:rsid w:val="086B5E3B"/>
    <w:rsid w:val="086B5F5C"/>
    <w:rsid w:val="086B603F"/>
    <w:rsid w:val="086B6046"/>
    <w:rsid w:val="086B6190"/>
    <w:rsid w:val="086B633B"/>
    <w:rsid w:val="086B644B"/>
    <w:rsid w:val="086B659C"/>
    <w:rsid w:val="086B6713"/>
    <w:rsid w:val="086B6A21"/>
    <w:rsid w:val="086B6A3A"/>
    <w:rsid w:val="086B6AE2"/>
    <w:rsid w:val="086B6C43"/>
    <w:rsid w:val="086B6CE7"/>
    <w:rsid w:val="086B6D70"/>
    <w:rsid w:val="086B6DAB"/>
    <w:rsid w:val="086B6E6E"/>
    <w:rsid w:val="086B6F56"/>
    <w:rsid w:val="086B70D3"/>
    <w:rsid w:val="086B7355"/>
    <w:rsid w:val="086B74EB"/>
    <w:rsid w:val="086B7611"/>
    <w:rsid w:val="086B768D"/>
    <w:rsid w:val="086B7A04"/>
    <w:rsid w:val="086B7A1A"/>
    <w:rsid w:val="086B7A9E"/>
    <w:rsid w:val="086B7B37"/>
    <w:rsid w:val="086B7C18"/>
    <w:rsid w:val="086B7C1A"/>
    <w:rsid w:val="086B7C46"/>
    <w:rsid w:val="086B7CA4"/>
    <w:rsid w:val="086B7D06"/>
    <w:rsid w:val="086B7D14"/>
    <w:rsid w:val="086B7E97"/>
    <w:rsid w:val="086C0282"/>
    <w:rsid w:val="086C0289"/>
    <w:rsid w:val="086C02A5"/>
    <w:rsid w:val="086C0331"/>
    <w:rsid w:val="086C040F"/>
    <w:rsid w:val="086C0470"/>
    <w:rsid w:val="086C055B"/>
    <w:rsid w:val="086C07DE"/>
    <w:rsid w:val="086C0903"/>
    <w:rsid w:val="086C0938"/>
    <w:rsid w:val="086C097C"/>
    <w:rsid w:val="086C09DB"/>
    <w:rsid w:val="086C0A94"/>
    <w:rsid w:val="086C0AB3"/>
    <w:rsid w:val="086C0B29"/>
    <w:rsid w:val="086C0B52"/>
    <w:rsid w:val="086C0DCC"/>
    <w:rsid w:val="086C0EB0"/>
    <w:rsid w:val="086C0EC3"/>
    <w:rsid w:val="086C0F60"/>
    <w:rsid w:val="086C0F6C"/>
    <w:rsid w:val="086C10B0"/>
    <w:rsid w:val="086C10C1"/>
    <w:rsid w:val="086C10F2"/>
    <w:rsid w:val="086C11DE"/>
    <w:rsid w:val="086C128C"/>
    <w:rsid w:val="086C1387"/>
    <w:rsid w:val="086C1436"/>
    <w:rsid w:val="086C14AB"/>
    <w:rsid w:val="086C14AE"/>
    <w:rsid w:val="086C14AF"/>
    <w:rsid w:val="086C14EA"/>
    <w:rsid w:val="086C160B"/>
    <w:rsid w:val="086C181C"/>
    <w:rsid w:val="086C1850"/>
    <w:rsid w:val="086C1876"/>
    <w:rsid w:val="086C187B"/>
    <w:rsid w:val="086C18AE"/>
    <w:rsid w:val="086C195C"/>
    <w:rsid w:val="086C1A4E"/>
    <w:rsid w:val="086C1A92"/>
    <w:rsid w:val="086C1DBA"/>
    <w:rsid w:val="086C1DEB"/>
    <w:rsid w:val="086C1EE0"/>
    <w:rsid w:val="086C2361"/>
    <w:rsid w:val="086C24F5"/>
    <w:rsid w:val="086C2526"/>
    <w:rsid w:val="086C2711"/>
    <w:rsid w:val="086C279D"/>
    <w:rsid w:val="086C27B2"/>
    <w:rsid w:val="086C2830"/>
    <w:rsid w:val="086C2837"/>
    <w:rsid w:val="086C2872"/>
    <w:rsid w:val="086C2A2F"/>
    <w:rsid w:val="086C2BD4"/>
    <w:rsid w:val="086C2DB9"/>
    <w:rsid w:val="086C2E1F"/>
    <w:rsid w:val="086C2FA0"/>
    <w:rsid w:val="086C3014"/>
    <w:rsid w:val="086C3122"/>
    <w:rsid w:val="086C3154"/>
    <w:rsid w:val="086C3166"/>
    <w:rsid w:val="086C3198"/>
    <w:rsid w:val="086C31A5"/>
    <w:rsid w:val="086C31DB"/>
    <w:rsid w:val="086C33B7"/>
    <w:rsid w:val="086C33C7"/>
    <w:rsid w:val="086C347B"/>
    <w:rsid w:val="086C35EF"/>
    <w:rsid w:val="086C36BB"/>
    <w:rsid w:val="086C36FE"/>
    <w:rsid w:val="086C3747"/>
    <w:rsid w:val="086C38A6"/>
    <w:rsid w:val="086C38BE"/>
    <w:rsid w:val="086C38DB"/>
    <w:rsid w:val="086C3924"/>
    <w:rsid w:val="086C3A6B"/>
    <w:rsid w:val="086C3B65"/>
    <w:rsid w:val="086C3B9A"/>
    <w:rsid w:val="086C3CF8"/>
    <w:rsid w:val="086C3D3C"/>
    <w:rsid w:val="086C3DB0"/>
    <w:rsid w:val="086C3DCF"/>
    <w:rsid w:val="086C3F1E"/>
    <w:rsid w:val="086C3FEF"/>
    <w:rsid w:val="086C4060"/>
    <w:rsid w:val="086C4173"/>
    <w:rsid w:val="086C41DD"/>
    <w:rsid w:val="086C426B"/>
    <w:rsid w:val="086C43A2"/>
    <w:rsid w:val="086C444D"/>
    <w:rsid w:val="086C446E"/>
    <w:rsid w:val="086C449F"/>
    <w:rsid w:val="086C4534"/>
    <w:rsid w:val="086C456E"/>
    <w:rsid w:val="086C46A9"/>
    <w:rsid w:val="086C46E9"/>
    <w:rsid w:val="086C4863"/>
    <w:rsid w:val="086C48AA"/>
    <w:rsid w:val="086C4905"/>
    <w:rsid w:val="086C4A79"/>
    <w:rsid w:val="086C4AB8"/>
    <w:rsid w:val="086C4B52"/>
    <w:rsid w:val="086C4C76"/>
    <w:rsid w:val="086C4CB6"/>
    <w:rsid w:val="086C4CCE"/>
    <w:rsid w:val="086C4D5A"/>
    <w:rsid w:val="086C4EE8"/>
    <w:rsid w:val="086C4FB7"/>
    <w:rsid w:val="086C4FF1"/>
    <w:rsid w:val="086C53C8"/>
    <w:rsid w:val="086C53FD"/>
    <w:rsid w:val="086C54F1"/>
    <w:rsid w:val="086C5568"/>
    <w:rsid w:val="086C5578"/>
    <w:rsid w:val="086C56F1"/>
    <w:rsid w:val="086C56F8"/>
    <w:rsid w:val="086C5762"/>
    <w:rsid w:val="086C576A"/>
    <w:rsid w:val="086C577E"/>
    <w:rsid w:val="086C57D8"/>
    <w:rsid w:val="086C5822"/>
    <w:rsid w:val="086C58A2"/>
    <w:rsid w:val="086C58EF"/>
    <w:rsid w:val="086C5AF7"/>
    <w:rsid w:val="086C5B57"/>
    <w:rsid w:val="086C5B73"/>
    <w:rsid w:val="086C5C2B"/>
    <w:rsid w:val="086C5C3E"/>
    <w:rsid w:val="086C5CAC"/>
    <w:rsid w:val="086C5CE1"/>
    <w:rsid w:val="086C5E36"/>
    <w:rsid w:val="086C5E38"/>
    <w:rsid w:val="086C5E8A"/>
    <w:rsid w:val="086C5FDE"/>
    <w:rsid w:val="086C60D2"/>
    <w:rsid w:val="086C6244"/>
    <w:rsid w:val="086C63F2"/>
    <w:rsid w:val="086C653A"/>
    <w:rsid w:val="086C6551"/>
    <w:rsid w:val="086C6575"/>
    <w:rsid w:val="086C6627"/>
    <w:rsid w:val="086C6717"/>
    <w:rsid w:val="086C673E"/>
    <w:rsid w:val="086C6751"/>
    <w:rsid w:val="086C6853"/>
    <w:rsid w:val="086C686A"/>
    <w:rsid w:val="086C687B"/>
    <w:rsid w:val="086C69AD"/>
    <w:rsid w:val="086C69D9"/>
    <w:rsid w:val="086C6A3B"/>
    <w:rsid w:val="086C6C3A"/>
    <w:rsid w:val="086C6DB8"/>
    <w:rsid w:val="086C6EC0"/>
    <w:rsid w:val="086C6F37"/>
    <w:rsid w:val="086C7232"/>
    <w:rsid w:val="086C7336"/>
    <w:rsid w:val="086C736E"/>
    <w:rsid w:val="086C73EB"/>
    <w:rsid w:val="086C7454"/>
    <w:rsid w:val="086C75ED"/>
    <w:rsid w:val="086C77F4"/>
    <w:rsid w:val="086C78BA"/>
    <w:rsid w:val="086C79F0"/>
    <w:rsid w:val="086C7A0B"/>
    <w:rsid w:val="086C7A40"/>
    <w:rsid w:val="086C7AA0"/>
    <w:rsid w:val="086C7C1D"/>
    <w:rsid w:val="086C7DDB"/>
    <w:rsid w:val="086C7E4C"/>
    <w:rsid w:val="086C7E5F"/>
    <w:rsid w:val="086C7EF4"/>
    <w:rsid w:val="086D0059"/>
    <w:rsid w:val="086D0080"/>
    <w:rsid w:val="086D0117"/>
    <w:rsid w:val="086D0244"/>
    <w:rsid w:val="086D02C7"/>
    <w:rsid w:val="086D04CF"/>
    <w:rsid w:val="086D0535"/>
    <w:rsid w:val="086D062C"/>
    <w:rsid w:val="086D062E"/>
    <w:rsid w:val="086D08D9"/>
    <w:rsid w:val="086D0989"/>
    <w:rsid w:val="086D0995"/>
    <w:rsid w:val="086D0AC2"/>
    <w:rsid w:val="086D0B63"/>
    <w:rsid w:val="086D0BC2"/>
    <w:rsid w:val="086D0C8E"/>
    <w:rsid w:val="086D0E15"/>
    <w:rsid w:val="086D0EB3"/>
    <w:rsid w:val="086D0F34"/>
    <w:rsid w:val="086D0F42"/>
    <w:rsid w:val="086D1044"/>
    <w:rsid w:val="086D107D"/>
    <w:rsid w:val="086D10F7"/>
    <w:rsid w:val="086D11BA"/>
    <w:rsid w:val="086D11CA"/>
    <w:rsid w:val="086D122A"/>
    <w:rsid w:val="086D1620"/>
    <w:rsid w:val="086D16BD"/>
    <w:rsid w:val="086D184A"/>
    <w:rsid w:val="086D19B9"/>
    <w:rsid w:val="086D1B30"/>
    <w:rsid w:val="086D1C0A"/>
    <w:rsid w:val="086D1C9F"/>
    <w:rsid w:val="086D1ED8"/>
    <w:rsid w:val="086D1F7E"/>
    <w:rsid w:val="086D20AA"/>
    <w:rsid w:val="086D218A"/>
    <w:rsid w:val="086D22CE"/>
    <w:rsid w:val="086D2335"/>
    <w:rsid w:val="086D2469"/>
    <w:rsid w:val="086D24A5"/>
    <w:rsid w:val="086D24F6"/>
    <w:rsid w:val="086D2562"/>
    <w:rsid w:val="086D2573"/>
    <w:rsid w:val="086D2685"/>
    <w:rsid w:val="086D269F"/>
    <w:rsid w:val="086D27E1"/>
    <w:rsid w:val="086D286C"/>
    <w:rsid w:val="086D28D8"/>
    <w:rsid w:val="086D28E5"/>
    <w:rsid w:val="086D2A1F"/>
    <w:rsid w:val="086D2A21"/>
    <w:rsid w:val="086D2AC7"/>
    <w:rsid w:val="086D2B0F"/>
    <w:rsid w:val="086D2BA9"/>
    <w:rsid w:val="086D2C93"/>
    <w:rsid w:val="086D2D24"/>
    <w:rsid w:val="086D2DAA"/>
    <w:rsid w:val="086D2DF3"/>
    <w:rsid w:val="086D2E75"/>
    <w:rsid w:val="086D2EC2"/>
    <w:rsid w:val="086D2F9B"/>
    <w:rsid w:val="086D3004"/>
    <w:rsid w:val="086D318B"/>
    <w:rsid w:val="086D32E8"/>
    <w:rsid w:val="086D3383"/>
    <w:rsid w:val="086D33CB"/>
    <w:rsid w:val="086D3412"/>
    <w:rsid w:val="086D3487"/>
    <w:rsid w:val="086D3489"/>
    <w:rsid w:val="086D35F0"/>
    <w:rsid w:val="086D3625"/>
    <w:rsid w:val="086D3630"/>
    <w:rsid w:val="086D36CC"/>
    <w:rsid w:val="086D37D1"/>
    <w:rsid w:val="086D38C2"/>
    <w:rsid w:val="086D39B7"/>
    <w:rsid w:val="086D39D9"/>
    <w:rsid w:val="086D3A61"/>
    <w:rsid w:val="086D3A8F"/>
    <w:rsid w:val="086D3AB9"/>
    <w:rsid w:val="086D3C2D"/>
    <w:rsid w:val="086D3DA6"/>
    <w:rsid w:val="086D3DB7"/>
    <w:rsid w:val="086D3DC7"/>
    <w:rsid w:val="086D3DD1"/>
    <w:rsid w:val="086D3E93"/>
    <w:rsid w:val="086D3F11"/>
    <w:rsid w:val="086D421E"/>
    <w:rsid w:val="086D4244"/>
    <w:rsid w:val="086D42F0"/>
    <w:rsid w:val="086D437D"/>
    <w:rsid w:val="086D43A7"/>
    <w:rsid w:val="086D43CF"/>
    <w:rsid w:val="086D4460"/>
    <w:rsid w:val="086D453A"/>
    <w:rsid w:val="086D4540"/>
    <w:rsid w:val="086D45E8"/>
    <w:rsid w:val="086D461C"/>
    <w:rsid w:val="086D46C5"/>
    <w:rsid w:val="086D4794"/>
    <w:rsid w:val="086D4871"/>
    <w:rsid w:val="086D4931"/>
    <w:rsid w:val="086D4A8C"/>
    <w:rsid w:val="086D4B51"/>
    <w:rsid w:val="086D4C9E"/>
    <w:rsid w:val="086D508A"/>
    <w:rsid w:val="086D50AE"/>
    <w:rsid w:val="086D50ED"/>
    <w:rsid w:val="086D5148"/>
    <w:rsid w:val="086D53C1"/>
    <w:rsid w:val="086D53FC"/>
    <w:rsid w:val="086D5667"/>
    <w:rsid w:val="086D56D9"/>
    <w:rsid w:val="086D56F9"/>
    <w:rsid w:val="086D57BC"/>
    <w:rsid w:val="086D5847"/>
    <w:rsid w:val="086D585D"/>
    <w:rsid w:val="086D5886"/>
    <w:rsid w:val="086D588C"/>
    <w:rsid w:val="086D59DD"/>
    <w:rsid w:val="086D5AE2"/>
    <w:rsid w:val="086D5AE5"/>
    <w:rsid w:val="086D5B40"/>
    <w:rsid w:val="086D5B72"/>
    <w:rsid w:val="086D5C46"/>
    <w:rsid w:val="086D5C4D"/>
    <w:rsid w:val="086D5DF0"/>
    <w:rsid w:val="086D5F3B"/>
    <w:rsid w:val="086D5F62"/>
    <w:rsid w:val="086D600F"/>
    <w:rsid w:val="086D601D"/>
    <w:rsid w:val="086D6086"/>
    <w:rsid w:val="086D6215"/>
    <w:rsid w:val="086D644E"/>
    <w:rsid w:val="086D649B"/>
    <w:rsid w:val="086D64A2"/>
    <w:rsid w:val="086D6516"/>
    <w:rsid w:val="086D651A"/>
    <w:rsid w:val="086D667C"/>
    <w:rsid w:val="086D678A"/>
    <w:rsid w:val="086D68B9"/>
    <w:rsid w:val="086D6ADC"/>
    <w:rsid w:val="086D6B87"/>
    <w:rsid w:val="086D6C69"/>
    <w:rsid w:val="086D6DA5"/>
    <w:rsid w:val="086D6DA9"/>
    <w:rsid w:val="086D6E20"/>
    <w:rsid w:val="086D6EF5"/>
    <w:rsid w:val="086D6F10"/>
    <w:rsid w:val="086D6F3D"/>
    <w:rsid w:val="086D702F"/>
    <w:rsid w:val="086D703D"/>
    <w:rsid w:val="086D704B"/>
    <w:rsid w:val="086D7084"/>
    <w:rsid w:val="086D70FF"/>
    <w:rsid w:val="086D71B3"/>
    <w:rsid w:val="086D71BF"/>
    <w:rsid w:val="086D74CB"/>
    <w:rsid w:val="086D7564"/>
    <w:rsid w:val="086D75F2"/>
    <w:rsid w:val="086D76A4"/>
    <w:rsid w:val="086D7770"/>
    <w:rsid w:val="086D7861"/>
    <w:rsid w:val="086D7887"/>
    <w:rsid w:val="086D7AAF"/>
    <w:rsid w:val="086D7C63"/>
    <w:rsid w:val="086D7DA2"/>
    <w:rsid w:val="086D7DFA"/>
    <w:rsid w:val="086D7EB4"/>
    <w:rsid w:val="086D7F23"/>
    <w:rsid w:val="086E0054"/>
    <w:rsid w:val="086E00B6"/>
    <w:rsid w:val="086E00DD"/>
    <w:rsid w:val="086E0178"/>
    <w:rsid w:val="086E0239"/>
    <w:rsid w:val="086E02DC"/>
    <w:rsid w:val="086E02FE"/>
    <w:rsid w:val="086E03A8"/>
    <w:rsid w:val="086E03EC"/>
    <w:rsid w:val="086E05AC"/>
    <w:rsid w:val="086E06B0"/>
    <w:rsid w:val="086E06FB"/>
    <w:rsid w:val="086E0745"/>
    <w:rsid w:val="086E079E"/>
    <w:rsid w:val="086E07A4"/>
    <w:rsid w:val="086E07AD"/>
    <w:rsid w:val="086E0A12"/>
    <w:rsid w:val="086E0A58"/>
    <w:rsid w:val="086E0B05"/>
    <w:rsid w:val="086E0BD7"/>
    <w:rsid w:val="086E0C88"/>
    <w:rsid w:val="086E0C9C"/>
    <w:rsid w:val="086E0C9D"/>
    <w:rsid w:val="086E0ED8"/>
    <w:rsid w:val="086E0F41"/>
    <w:rsid w:val="086E0F5E"/>
    <w:rsid w:val="086E1032"/>
    <w:rsid w:val="086E10FC"/>
    <w:rsid w:val="086E1172"/>
    <w:rsid w:val="086E1198"/>
    <w:rsid w:val="086E11E7"/>
    <w:rsid w:val="086E13ED"/>
    <w:rsid w:val="086E156E"/>
    <w:rsid w:val="086E1647"/>
    <w:rsid w:val="086E1758"/>
    <w:rsid w:val="086E17FD"/>
    <w:rsid w:val="086E1A24"/>
    <w:rsid w:val="086E1BC6"/>
    <w:rsid w:val="086E1C4F"/>
    <w:rsid w:val="086E1D83"/>
    <w:rsid w:val="086E1E5D"/>
    <w:rsid w:val="086E1EE1"/>
    <w:rsid w:val="086E20B5"/>
    <w:rsid w:val="086E2365"/>
    <w:rsid w:val="086E238C"/>
    <w:rsid w:val="086E2454"/>
    <w:rsid w:val="086E2484"/>
    <w:rsid w:val="086E248F"/>
    <w:rsid w:val="086E266A"/>
    <w:rsid w:val="086E2938"/>
    <w:rsid w:val="086E29F2"/>
    <w:rsid w:val="086E2A23"/>
    <w:rsid w:val="086E2AD9"/>
    <w:rsid w:val="086E2B4C"/>
    <w:rsid w:val="086E2B6F"/>
    <w:rsid w:val="086E2BD4"/>
    <w:rsid w:val="086E2D78"/>
    <w:rsid w:val="086E2E02"/>
    <w:rsid w:val="086E2E2B"/>
    <w:rsid w:val="086E307E"/>
    <w:rsid w:val="086E30A4"/>
    <w:rsid w:val="086E3147"/>
    <w:rsid w:val="086E31E8"/>
    <w:rsid w:val="086E32F5"/>
    <w:rsid w:val="086E3319"/>
    <w:rsid w:val="086E3404"/>
    <w:rsid w:val="086E347D"/>
    <w:rsid w:val="086E364C"/>
    <w:rsid w:val="086E366B"/>
    <w:rsid w:val="086E369C"/>
    <w:rsid w:val="086E38A4"/>
    <w:rsid w:val="086E38FB"/>
    <w:rsid w:val="086E3A79"/>
    <w:rsid w:val="086E3BD6"/>
    <w:rsid w:val="086E3C42"/>
    <w:rsid w:val="086E3C98"/>
    <w:rsid w:val="086E3EE5"/>
    <w:rsid w:val="086E3FEE"/>
    <w:rsid w:val="086E400C"/>
    <w:rsid w:val="086E4149"/>
    <w:rsid w:val="086E4195"/>
    <w:rsid w:val="086E4207"/>
    <w:rsid w:val="086E428D"/>
    <w:rsid w:val="086E428E"/>
    <w:rsid w:val="086E439F"/>
    <w:rsid w:val="086E46CB"/>
    <w:rsid w:val="086E472B"/>
    <w:rsid w:val="086E4776"/>
    <w:rsid w:val="086E4787"/>
    <w:rsid w:val="086E4A57"/>
    <w:rsid w:val="086E4ADC"/>
    <w:rsid w:val="086E4B6F"/>
    <w:rsid w:val="086E4C31"/>
    <w:rsid w:val="086E4C37"/>
    <w:rsid w:val="086E4CD6"/>
    <w:rsid w:val="086E4CF8"/>
    <w:rsid w:val="086E4DD5"/>
    <w:rsid w:val="086E4EBE"/>
    <w:rsid w:val="086E4EFF"/>
    <w:rsid w:val="086E4F3F"/>
    <w:rsid w:val="086E4F55"/>
    <w:rsid w:val="086E4FAA"/>
    <w:rsid w:val="086E5039"/>
    <w:rsid w:val="086E5047"/>
    <w:rsid w:val="086E5114"/>
    <w:rsid w:val="086E5314"/>
    <w:rsid w:val="086E53DE"/>
    <w:rsid w:val="086E5463"/>
    <w:rsid w:val="086E547E"/>
    <w:rsid w:val="086E554B"/>
    <w:rsid w:val="086E5611"/>
    <w:rsid w:val="086E5624"/>
    <w:rsid w:val="086E5641"/>
    <w:rsid w:val="086E568C"/>
    <w:rsid w:val="086E5782"/>
    <w:rsid w:val="086E58DD"/>
    <w:rsid w:val="086E5A35"/>
    <w:rsid w:val="086E5AF1"/>
    <w:rsid w:val="086E5DA2"/>
    <w:rsid w:val="086E5E96"/>
    <w:rsid w:val="086E5F65"/>
    <w:rsid w:val="086E6030"/>
    <w:rsid w:val="086E60F3"/>
    <w:rsid w:val="086E6159"/>
    <w:rsid w:val="086E641C"/>
    <w:rsid w:val="086E647A"/>
    <w:rsid w:val="086E65C2"/>
    <w:rsid w:val="086E66D9"/>
    <w:rsid w:val="086E6814"/>
    <w:rsid w:val="086E688E"/>
    <w:rsid w:val="086E69BA"/>
    <w:rsid w:val="086E6BF5"/>
    <w:rsid w:val="086E6C64"/>
    <w:rsid w:val="086E6D66"/>
    <w:rsid w:val="086E6E0B"/>
    <w:rsid w:val="086E6ECE"/>
    <w:rsid w:val="086E710F"/>
    <w:rsid w:val="086E719B"/>
    <w:rsid w:val="086E71E4"/>
    <w:rsid w:val="086E7215"/>
    <w:rsid w:val="086E72C4"/>
    <w:rsid w:val="086E72FB"/>
    <w:rsid w:val="086E733D"/>
    <w:rsid w:val="086E73F2"/>
    <w:rsid w:val="086E74D8"/>
    <w:rsid w:val="086E755C"/>
    <w:rsid w:val="086E7618"/>
    <w:rsid w:val="086E7766"/>
    <w:rsid w:val="086E784A"/>
    <w:rsid w:val="086E7A42"/>
    <w:rsid w:val="086E7A4C"/>
    <w:rsid w:val="086E7B9D"/>
    <w:rsid w:val="086E7C13"/>
    <w:rsid w:val="086E7E32"/>
    <w:rsid w:val="086E7FEA"/>
    <w:rsid w:val="086F0001"/>
    <w:rsid w:val="086F00A5"/>
    <w:rsid w:val="086F0124"/>
    <w:rsid w:val="086F0218"/>
    <w:rsid w:val="086F03B2"/>
    <w:rsid w:val="086F03E8"/>
    <w:rsid w:val="086F0455"/>
    <w:rsid w:val="086F0581"/>
    <w:rsid w:val="086F0712"/>
    <w:rsid w:val="086F07F0"/>
    <w:rsid w:val="086F091D"/>
    <w:rsid w:val="086F091F"/>
    <w:rsid w:val="086F09B8"/>
    <w:rsid w:val="086F0D0F"/>
    <w:rsid w:val="086F0DA5"/>
    <w:rsid w:val="086F0DF6"/>
    <w:rsid w:val="086F0F4F"/>
    <w:rsid w:val="086F0F72"/>
    <w:rsid w:val="086F0F9C"/>
    <w:rsid w:val="086F10F1"/>
    <w:rsid w:val="086F11EF"/>
    <w:rsid w:val="086F1327"/>
    <w:rsid w:val="086F133E"/>
    <w:rsid w:val="086F14E7"/>
    <w:rsid w:val="086F1593"/>
    <w:rsid w:val="086F1716"/>
    <w:rsid w:val="086F17CB"/>
    <w:rsid w:val="086F1842"/>
    <w:rsid w:val="086F1CE6"/>
    <w:rsid w:val="086F1D07"/>
    <w:rsid w:val="086F1D5E"/>
    <w:rsid w:val="086F1E27"/>
    <w:rsid w:val="086F2005"/>
    <w:rsid w:val="086F2018"/>
    <w:rsid w:val="086F2198"/>
    <w:rsid w:val="086F21B2"/>
    <w:rsid w:val="086F220B"/>
    <w:rsid w:val="086F2276"/>
    <w:rsid w:val="086F22AD"/>
    <w:rsid w:val="086F23D2"/>
    <w:rsid w:val="086F2488"/>
    <w:rsid w:val="086F251A"/>
    <w:rsid w:val="086F26CE"/>
    <w:rsid w:val="086F2790"/>
    <w:rsid w:val="086F28BE"/>
    <w:rsid w:val="086F2AC9"/>
    <w:rsid w:val="086F2B87"/>
    <w:rsid w:val="086F2BE8"/>
    <w:rsid w:val="086F30D9"/>
    <w:rsid w:val="086F315D"/>
    <w:rsid w:val="086F318E"/>
    <w:rsid w:val="086F31C1"/>
    <w:rsid w:val="086F31CC"/>
    <w:rsid w:val="086F345C"/>
    <w:rsid w:val="086F34DD"/>
    <w:rsid w:val="086F350C"/>
    <w:rsid w:val="086F359E"/>
    <w:rsid w:val="086F37BA"/>
    <w:rsid w:val="086F38CE"/>
    <w:rsid w:val="086F3903"/>
    <w:rsid w:val="086F39E5"/>
    <w:rsid w:val="086F3BCC"/>
    <w:rsid w:val="086F3C84"/>
    <w:rsid w:val="086F3D38"/>
    <w:rsid w:val="086F3DA2"/>
    <w:rsid w:val="086F3F54"/>
    <w:rsid w:val="086F42F3"/>
    <w:rsid w:val="086F4532"/>
    <w:rsid w:val="086F45A8"/>
    <w:rsid w:val="086F45D1"/>
    <w:rsid w:val="086F4637"/>
    <w:rsid w:val="086F4A5D"/>
    <w:rsid w:val="086F4AD0"/>
    <w:rsid w:val="086F4BE6"/>
    <w:rsid w:val="086F4CB5"/>
    <w:rsid w:val="086F4E11"/>
    <w:rsid w:val="086F4E12"/>
    <w:rsid w:val="086F4F21"/>
    <w:rsid w:val="086F4F5C"/>
    <w:rsid w:val="086F502C"/>
    <w:rsid w:val="086F521C"/>
    <w:rsid w:val="086F523B"/>
    <w:rsid w:val="086F5256"/>
    <w:rsid w:val="086F53F8"/>
    <w:rsid w:val="086F5794"/>
    <w:rsid w:val="086F5954"/>
    <w:rsid w:val="086F5967"/>
    <w:rsid w:val="086F5A09"/>
    <w:rsid w:val="086F5A22"/>
    <w:rsid w:val="086F5AB1"/>
    <w:rsid w:val="086F5D49"/>
    <w:rsid w:val="086F5F67"/>
    <w:rsid w:val="086F60F7"/>
    <w:rsid w:val="086F6145"/>
    <w:rsid w:val="086F6175"/>
    <w:rsid w:val="086F61D5"/>
    <w:rsid w:val="086F6246"/>
    <w:rsid w:val="086F6289"/>
    <w:rsid w:val="086F6307"/>
    <w:rsid w:val="086F633E"/>
    <w:rsid w:val="086F6916"/>
    <w:rsid w:val="086F6972"/>
    <w:rsid w:val="086F6A84"/>
    <w:rsid w:val="086F6CBF"/>
    <w:rsid w:val="086F6D60"/>
    <w:rsid w:val="086F6E58"/>
    <w:rsid w:val="086F7028"/>
    <w:rsid w:val="086F7173"/>
    <w:rsid w:val="086F7226"/>
    <w:rsid w:val="086F733C"/>
    <w:rsid w:val="086F7766"/>
    <w:rsid w:val="086F77BC"/>
    <w:rsid w:val="086F77E4"/>
    <w:rsid w:val="086F7A1B"/>
    <w:rsid w:val="086F7A5D"/>
    <w:rsid w:val="086F7AA1"/>
    <w:rsid w:val="086F7B34"/>
    <w:rsid w:val="086F7B71"/>
    <w:rsid w:val="086F7C75"/>
    <w:rsid w:val="086F7CCD"/>
    <w:rsid w:val="086F7D5D"/>
    <w:rsid w:val="087000A3"/>
    <w:rsid w:val="087001D1"/>
    <w:rsid w:val="08700321"/>
    <w:rsid w:val="087004C7"/>
    <w:rsid w:val="087005E1"/>
    <w:rsid w:val="087005E3"/>
    <w:rsid w:val="08700661"/>
    <w:rsid w:val="0870067E"/>
    <w:rsid w:val="08700884"/>
    <w:rsid w:val="08700991"/>
    <w:rsid w:val="08700A66"/>
    <w:rsid w:val="08700A85"/>
    <w:rsid w:val="08700E36"/>
    <w:rsid w:val="08700E5C"/>
    <w:rsid w:val="08700F06"/>
    <w:rsid w:val="08700F43"/>
    <w:rsid w:val="08700F4E"/>
    <w:rsid w:val="08700F60"/>
    <w:rsid w:val="08700F62"/>
    <w:rsid w:val="0870119F"/>
    <w:rsid w:val="087011A5"/>
    <w:rsid w:val="087011E6"/>
    <w:rsid w:val="08701232"/>
    <w:rsid w:val="08701337"/>
    <w:rsid w:val="08701361"/>
    <w:rsid w:val="0870148D"/>
    <w:rsid w:val="08701495"/>
    <w:rsid w:val="08701523"/>
    <w:rsid w:val="0870160C"/>
    <w:rsid w:val="087016DF"/>
    <w:rsid w:val="0870178A"/>
    <w:rsid w:val="08701943"/>
    <w:rsid w:val="0870197F"/>
    <w:rsid w:val="08701AFD"/>
    <w:rsid w:val="08701BB6"/>
    <w:rsid w:val="08701C1B"/>
    <w:rsid w:val="08701D2F"/>
    <w:rsid w:val="08701D44"/>
    <w:rsid w:val="08701D45"/>
    <w:rsid w:val="08701D7B"/>
    <w:rsid w:val="08701E66"/>
    <w:rsid w:val="08701F00"/>
    <w:rsid w:val="08701FB5"/>
    <w:rsid w:val="08702012"/>
    <w:rsid w:val="087020F9"/>
    <w:rsid w:val="08702134"/>
    <w:rsid w:val="0870217E"/>
    <w:rsid w:val="087023B6"/>
    <w:rsid w:val="08702473"/>
    <w:rsid w:val="08702492"/>
    <w:rsid w:val="087024C0"/>
    <w:rsid w:val="087024C8"/>
    <w:rsid w:val="08702587"/>
    <w:rsid w:val="08702611"/>
    <w:rsid w:val="087026A9"/>
    <w:rsid w:val="087027E3"/>
    <w:rsid w:val="087029AF"/>
    <w:rsid w:val="08702B19"/>
    <w:rsid w:val="08702B22"/>
    <w:rsid w:val="08702B7C"/>
    <w:rsid w:val="08702C49"/>
    <w:rsid w:val="08702E09"/>
    <w:rsid w:val="08702EA2"/>
    <w:rsid w:val="08702FA0"/>
    <w:rsid w:val="08703023"/>
    <w:rsid w:val="0870304E"/>
    <w:rsid w:val="087030F1"/>
    <w:rsid w:val="08703135"/>
    <w:rsid w:val="08703168"/>
    <w:rsid w:val="08703294"/>
    <w:rsid w:val="0870332B"/>
    <w:rsid w:val="08703397"/>
    <w:rsid w:val="08703735"/>
    <w:rsid w:val="08703784"/>
    <w:rsid w:val="087037D7"/>
    <w:rsid w:val="087037DC"/>
    <w:rsid w:val="08703832"/>
    <w:rsid w:val="08703B5A"/>
    <w:rsid w:val="08703B9D"/>
    <w:rsid w:val="08703D83"/>
    <w:rsid w:val="08703D9C"/>
    <w:rsid w:val="08703DF8"/>
    <w:rsid w:val="08703DFC"/>
    <w:rsid w:val="08703F0A"/>
    <w:rsid w:val="08703F4D"/>
    <w:rsid w:val="08704085"/>
    <w:rsid w:val="087040AB"/>
    <w:rsid w:val="0870411D"/>
    <w:rsid w:val="0870421A"/>
    <w:rsid w:val="08704494"/>
    <w:rsid w:val="087044D4"/>
    <w:rsid w:val="087046EA"/>
    <w:rsid w:val="087047EA"/>
    <w:rsid w:val="08704994"/>
    <w:rsid w:val="08704BFC"/>
    <w:rsid w:val="08704C6F"/>
    <w:rsid w:val="08704CE2"/>
    <w:rsid w:val="08704D9D"/>
    <w:rsid w:val="08704DDD"/>
    <w:rsid w:val="08704F1B"/>
    <w:rsid w:val="08704F74"/>
    <w:rsid w:val="08704FA5"/>
    <w:rsid w:val="08705009"/>
    <w:rsid w:val="0870504C"/>
    <w:rsid w:val="08705163"/>
    <w:rsid w:val="08705227"/>
    <w:rsid w:val="087052B8"/>
    <w:rsid w:val="087053D4"/>
    <w:rsid w:val="087053E5"/>
    <w:rsid w:val="0870558B"/>
    <w:rsid w:val="087055F7"/>
    <w:rsid w:val="087056D6"/>
    <w:rsid w:val="087057E6"/>
    <w:rsid w:val="087059FD"/>
    <w:rsid w:val="08705A0D"/>
    <w:rsid w:val="08705CB7"/>
    <w:rsid w:val="08705E6D"/>
    <w:rsid w:val="087060D3"/>
    <w:rsid w:val="08706197"/>
    <w:rsid w:val="087064BE"/>
    <w:rsid w:val="087065C7"/>
    <w:rsid w:val="087066C0"/>
    <w:rsid w:val="087066C9"/>
    <w:rsid w:val="087066ED"/>
    <w:rsid w:val="08706702"/>
    <w:rsid w:val="087067D3"/>
    <w:rsid w:val="087068D2"/>
    <w:rsid w:val="087068F0"/>
    <w:rsid w:val="0870691D"/>
    <w:rsid w:val="08706932"/>
    <w:rsid w:val="08706AC8"/>
    <w:rsid w:val="08706B3F"/>
    <w:rsid w:val="08706B89"/>
    <w:rsid w:val="08706BB8"/>
    <w:rsid w:val="08706C0E"/>
    <w:rsid w:val="08706C21"/>
    <w:rsid w:val="08706C98"/>
    <w:rsid w:val="08706CD2"/>
    <w:rsid w:val="08706D5B"/>
    <w:rsid w:val="08706D76"/>
    <w:rsid w:val="08706E3C"/>
    <w:rsid w:val="08706E7D"/>
    <w:rsid w:val="08706EB3"/>
    <w:rsid w:val="08706EB8"/>
    <w:rsid w:val="08706EBC"/>
    <w:rsid w:val="08706FDE"/>
    <w:rsid w:val="08707028"/>
    <w:rsid w:val="0870707F"/>
    <w:rsid w:val="08707239"/>
    <w:rsid w:val="08707323"/>
    <w:rsid w:val="0870738C"/>
    <w:rsid w:val="08707450"/>
    <w:rsid w:val="087075B3"/>
    <w:rsid w:val="087076A1"/>
    <w:rsid w:val="0870776C"/>
    <w:rsid w:val="087077E8"/>
    <w:rsid w:val="08707904"/>
    <w:rsid w:val="0870794A"/>
    <w:rsid w:val="08707B02"/>
    <w:rsid w:val="08707C20"/>
    <w:rsid w:val="08707C33"/>
    <w:rsid w:val="08707D5C"/>
    <w:rsid w:val="08707DBE"/>
    <w:rsid w:val="08707ED3"/>
    <w:rsid w:val="08707EF0"/>
    <w:rsid w:val="087100EE"/>
    <w:rsid w:val="08710496"/>
    <w:rsid w:val="087106D7"/>
    <w:rsid w:val="08710734"/>
    <w:rsid w:val="0871074A"/>
    <w:rsid w:val="08710B5E"/>
    <w:rsid w:val="08710BA5"/>
    <w:rsid w:val="08710D06"/>
    <w:rsid w:val="08710D2C"/>
    <w:rsid w:val="08710D6B"/>
    <w:rsid w:val="08710D7C"/>
    <w:rsid w:val="08710DF5"/>
    <w:rsid w:val="08710E9F"/>
    <w:rsid w:val="08710EE9"/>
    <w:rsid w:val="08710EED"/>
    <w:rsid w:val="08710FC3"/>
    <w:rsid w:val="087111A2"/>
    <w:rsid w:val="08711293"/>
    <w:rsid w:val="0871141A"/>
    <w:rsid w:val="08711451"/>
    <w:rsid w:val="0871157E"/>
    <w:rsid w:val="087115A9"/>
    <w:rsid w:val="08711685"/>
    <w:rsid w:val="08711881"/>
    <w:rsid w:val="08711A36"/>
    <w:rsid w:val="08711A40"/>
    <w:rsid w:val="08711B16"/>
    <w:rsid w:val="08711D68"/>
    <w:rsid w:val="08711D6C"/>
    <w:rsid w:val="08711F18"/>
    <w:rsid w:val="08711F53"/>
    <w:rsid w:val="08711FE4"/>
    <w:rsid w:val="08712027"/>
    <w:rsid w:val="0871205A"/>
    <w:rsid w:val="08712112"/>
    <w:rsid w:val="087121A1"/>
    <w:rsid w:val="087121BA"/>
    <w:rsid w:val="087121FC"/>
    <w:rsid w:val="08712400"/>
    <w:rsid w:val="087124AC"/>
    <w:rsid w:val="087124EB"/>
    <w:rsid w:val="08712521"/>
    <w:rsid w:val="087125A5"/>
    <w:rsid w:val="087125C0"/>
    <w:rsid w:val="087125DC"/>
    <w:rsid w:val="0871262E"/>
    <w:rsid w:val="08712661"/>
    <w:rsid w:val="087126A3"/>
    <w:rsid w:val="0871274A"/>
    <w:rsid w:val="08712896"/>
    <w:rsid w:val="08712AC8"/>
    <w:rsid w:val="08712EC4"/>
    <w:rsid w:val="087130E3"/>
    <w:rsid w:val="087130F1"/>
    <w:rsid w:val="08713232"/>
    <w:rsid w:val="08713347"/>
    <w:rsid w:val="087133A6"/>
    <w:rsid w:val="08713437"/>
    <w:rsid w:val="08713693"/>
    <w:rsid w:val="087136D9"/>
    <w:rsid w:val="0871380C"/>
    <w:rsid w:val="087139D8"/>
    <w:rsid w:val="08713A92"/>
    <w:rsid w:val="08713C85"/>
    <w:rsid w:val="08713D41"/>
    <w:rsid w:val="08713D64"/>
    <w:rsid w:val="08713DE8"/>
    <w:rsid w:val="08713FE3"/>
    <w:rsid w:val="0871437D"/>
    <w:rsid w:val="08714453"/>
    <w:rsid w:val="08714461"/>
    <w:rsid w:val="0871454C"/>
    <w:rsid w:val="087145B7"/>
    <w:rsid w:val="0871465A"/>
    <w:rsid w:val="087146C1"/>
    <w:rsid w:val="087146DA"/>
    <w:rsid w:val="0871470A"/>
    <w:rsid w:val="087148FE"/>
    <w:rsid w:val="087149F6"/>
    <w:rsid w:val="08714A08"/>
    <w:rsid w:val="08714C50"/>
    <w:rsid w:val="08714C59"/>
    <w:rsid w:val="08714CC5"/>
    <w:rsid w:val="08714D5E"/>
    <w:rsid w:val="08714E45"/>
    <w:rsid w:val="08715135"/>
    <w:rsid w:val="087153D9"/>
    <w:rsid w:val="08715499"/>
    <w:rsid w:val="087154C7"/>
    <w:rsid w:val="08715583"/>
    <w:rsid w:val="0871571A"/>
    <w:rsid w:val="0871575F"/>
    <w:rsid w:val="08715986"/>
    <w:rsid w:val="08715AA5"/>
    <w:rsid w:val="08715AC3"/>
    <w:rsid w:val="08715B41"/>
    <w:rsid w:val="08715CD5"/>
    <w:rsid w:val="08715D85"/>
    <w:rsid w:val="08715E34"/>
    <w:rsid w:val="0871608D"/>
    <w:rsid w:val="0871609E"/>
    <w:rsid w:val="08716115"/>
    <w:rsid w:val="087161AD"/>
    <w:rsid w:val="08716281"/>
    <w:rsid w:val="087162FE"/>
    <w:rsid w:val="087163B1"/>
    <w:rsid w:val="087163B5"/>
    <w:rsid w:val="0871641A"/>
    <w:rsid w:val="08716550"/>
    <w:rsid w:val="08716563"/>
    <w:rsid w:val="087165A5"/>
    <w:rsid w:val="087166E0"/>
    <w:rsid w:val="0871672F"/>
    <w:rsid w:val="08716877"/>
    <w:rsid w:val="087168CF"/>
    <w:rsid w:val="087168E0"/>
    <w:rsid w:val="08716A30"/>
    <w:rsid w:val="08716A9B"/>
    <w:rsid w:val="08716B81"/>
    <w:rsid w:val="08716BC0"/>
    <w:rsid w:val="08716C00"/>
    <w:rsid w:val="08716C69"/>
    <w:rsid w:val="08716F5C"/>
    <w:rsid w:val="087170F6"/>
    <w:rsid w:val="087172D0"/>
    <w:rsid w:val="0871735E"/>
    <w:rsid w:val="087173C1"/>
    <w:rsid w:val="087174FE"/>
    <w:rsid w:val="08717632"/>
    <w:rsid w:val="087176A4"/>
    <w:rsid w:val="0871770D"/>
    <w:rsid w:val="0871773B"/>
    <w:rsid w:val="0871774F"/>
    <w:rsid w:val="08717765"/>
    <w:rsid w:val="087178C0"/>
    <w:rsid w:val="08717AA5"/>
    <w:rsid w:val="08717BAE"/>
    <w:rsid w:val="08717D6F"/>
    <w:rsid w:val="08717DA2"/>
    <w:rsid w:val="0872000F"/>
    <w:rsid w:val="08720135"/>
    <w:rsid w:val="08720136"/>
    <w:rsid w:val="08720348"/>
    <w:rsid w:val="087203A5"/>
    <w:rsid w:val="08720696"/>
    <w:rsid w:val="087207A3"/>
    <w:rsid w:val="087207D8"/>
    <w:rsid w:val="087208E2"/>
    <w:rsid w:val="087208FA"/>
    <w:rsid w:val="087209A7"/>
    <w:rsid w:val="087209ED"/>
    <w:rsid w:val="08720AD9"/>
    <w:rsid w:val="08720B78"/>
    <w:rsid w:val="08720C3C"/>
    <w:rsid w:val="08720C96"/>
    <w:rsid w:val="08720CB4"/>
    <w:rsid w:val="08720D4D"/>
    <w:rsid w:val="08720DD1"/>
    <w:rsid w:val="08720EF7"/>
    <w:rsid w:val="08720F0B"/>
    <w:rsid w:val="08720FD3"/>
    <w:rsid w:val="08721097"/>
    <w:rsid w:val="087210E0"/>
    <w:rsid w:val="08721148"/>
    <w:rsid w:val="08721223"/>
    <w:rsid w:val="08721250"/>
    <w:rsid w:val="08721590"/>
    <w:rsid w:val="087216C9"/>
    <w:rsid w:val="0872172F"/>
    <w:rsid w:val="08721758"/>
    <w:rsid w:val="087219F3"/>
    <w:rsid w:val="08721A58"/>
    <w:rsid w:val="08721A9F"/>
    <w:rsid w:val="08721C61"/>
    <w:rsid w:val="08721CBD"/>
    <w:rsid w:val="08721D18"/>
    <w:rsid w:val="08721DBB"/>
    <w:rsid w:val="08721EC9"/>
    <w:rsid w:val="0872218C"/>
    <w:rsid w:val="087222CA"/>
    <w:rsid w:val="08722335"/>
    <w:rsid w:val="0872240A"/>
    <w:rsid w:val="0872245E"/>
    <w:rsid w:val="08722549"/>
    <w:rsid w:val="08722788"/>
    <w:rsid w:val="087227A8"/>
    <w:rsid w:val="087228B1"/>
    <w:rsid w:val="08722952"/>
    <w:rsid w:val="0872297A"/>
    <w:rsid w:val="087229CB"/>
    <w:rsid w:val="08722A40"/>
    <w:rsid w:val="08722AFD"/>
    <w:rsid w:val="08722C66"/>
    <w:rsid w:val="08722C87"/>
    <w:rsid w:val="08722C97"/>
    <w:rsid w:val="08722D4E"/>
    <w:rsid w:val="08722E96"/>
    <w:rsid w:val="08722FA3"/>
    <w:rsid w:val="08723159"/>
    <w:rsid w:val="087231C8"/>
    <w:rsid w:val="087231EF"/>
    <w:rsid w:val="0872331E"/>
    <w:rsid w:val="0872342E"/>
    <w:rsid w:val="0872348B"/>
    <w:rsid w:val="0872359A"/>
    <w:rsid w:val="08723608"/>
    <w:rsid w:val="08723675"/>
    <w:rsid w:val="087236A9"/>
    <w:rsid w:val="08723793"/>
    <w:rsid w:val="08723797"/>
    <w:rsid w:val="087238D3"/>
    <w:rsid w:val="087239D4"/>
    <w:rsid w:val="08723A73"/>
    <w:rsid w:val="08723F40"/>
    <w:rsid w:val="08723F95"/>
    <w:rsid w:val="08723FFE"/>
    <w:rsid w:val="08724165"/>
    <w:rsid w:val="08724274"/>
    <w:rsid w:val="08724342"/>
    <w:rsid w:val="08724463"/>
    <w:rsid w:val="08724477"/>
    <w:rsid w:val="08724495"/>
    <w:rsid w:val="087245BF"/>
    <w:rsid w:val="0872475E"/>
    <w:rsid w:val="08724A02"/>
    <w:rsid w:val="08724AB2"/>
    <w:rsid w:val="08724B95"/>
    <w:rsid w:val="08724B97"/>
    <w:rsid w:val="08724C6E"/>
    <w:rsid w:val="08724CA2"/>
    <w:rsid w:val="08724CC7"/>
    <w:rsid w:val="08724DA4"/>
    <w:rsid w:val="08724DAD"/>
    <w:rsid w:val="08724E13"/>
    <w:rsid w:val="08724E32"/>
    <w:rsid w:val="08724E66"/>
    <w:rsid w:val="08724EFA"/>
    <w:rsid w:val="08724FB5"/>
    <w:rsid w:val="08724FE7"/>
    <w:rsid w:val="087252DC"/>
    <w:rsid w:val="08725459"/>
    <w:rsid w:val="08725492"/>
    <w:rsid w:val="087254D6"/>
    <w:rsid w:val="08725507"/>
    <w:rsid w:val="0872551A"/>
    <w:rsid w:val="08725551"/>
    <w:rsid w:val="087255D4"/>
    <w:rsid w:val="087256B0"/>
    <w:rsid w:val="087256BE"/>
    <w:rsid w:val="0872587E"/>
    <w:rsid w:val="08725937"/>
    <w:rsid w:val="087259B3"/>
    <w:rsid w:val="08725B8F"/>
    <w:rsid w:val="08725BB5"/>
    <w:rsid w:val="08725D3B"/>
    <w:rsid w:val="08725FF1"/>
    <w:rsid w:val="087261C2"/>
    <w:rsid w:val="08726334"/>
    <w:rsid w:val="087264A9"/>
    <w:rsid w:val="0872656E"/>
    <w:rsid w:val="087265BA"/>
    <w:rsid w:val="08726678"/>
    <w:rsid w:val="087266B3"/>
    <w:rsid w:val="08726894"/>
    <w:rsid w:val="087268D2"/>
    <w:rsid w:val="08726B8E"/>
    <w:rsid w:val="08726E49"/>
    <w:rsid w:val="08727079"/>
    <w:rsid w:val="087270F9"/>
    <w:rsid w:val="087272BF"/>
    <w:rsid w:val="087272CC"/>
    <w:rsid w:val="08727506"/>
    <w:rsid w:val="08727758"/>
    <w:rsid w:val="087279B5"/>
    <w:rsid w:val="087279E0"/>
    <w:rsid w:val="08727BF3"/>
    <w:rsid w:val="08727EF4"/>
    <w:rsid w:val="08727EF5"/>
    <w:rsid w:val="08727F17"/>
    <w:rsid w:val="087300A4"/>
    <w:rsid w:val="087301D1"/>
    <w:rsid w:val="0873023C"/>
    <w:rsid w:val="08730241"/>
    <w:rsid w:val="0873031A"/>
    <w:rsid w:val="087303C9"/>
    <w:rsid w:val="087304C7"/>
    <w:rsid w:val="087304C8"/>
    <w:rsid w:val="08730556"/>
    <w:rsid w:val="087305A5"/>
    <w:rsid w:val="087305F8"/>
    <w:rsid w:val="08730782"/>
    <w:rsid w:val="087307A2"/>
    <w:rsid w:val="087307CB"/>
    <w:rsid w:val="087307F5"/>
    <w:rsid w:val="0873080B"/>
    <w:rsid w:val="08730814"/>
    <w:rsid w:val="08730905"/>
    <w:rsid w:val="087309F7"/>
    <w:rsid w:val="08730A25"/>
    <w:rsid w:val="08730B9D"/>
    <w:rsid w:val="08730C5B"/>
    <w:rsid w:val="08731101"/>
    <w:rsid w:val="08731166"/>
    <w:rsid w:val="087311A8"/>
    <w:rsid w:val="087311E2"/>
    <w:rsid w:val="08731275"/>
    <w:rsid w:val="087312EF"/>
    <w:rsid w:val="0873139C"/>
    <w:rsid w:val="087313AC"/>
    <w:rsid w:val="08731689"/>
    <w:rsid w:val="087316DD"/>
    <w:rsid w:val="0873177D"/>
    <w:rsid w:val="08731995"/>
    <w:rsid w:val="087319D8"/>
    <w:rsid w:val="08731A59"/>
    <w:rsid w:val="08731AAF"/>
    <w:rsid w:val="08731B21"/>
    <w:rsid w:val="08731BFF"/>
    <w:rsid w:val="08731C7F"/>
    <w:rsid w:val="08731CA3"/>
    <w:rsid w:val="08731D9D"/>
    <w:rsid w:val="08731DD4"/>
    <w:rsid w:val="087320DE"/>
    <w:rsid w:val="08732133"/>
    <w:rsid w:val="08732228"/>
    <w:rsid w:val="087322EF"/>
    <w:rsid w:val="087322F5"/>
    <w:rsid w:val="08732366"/>
    <w:rsid w:val="08732397"/>
    <w:rsid w:val="08732649"/>
    <w:rsid w:val="08732875"/>
    <w:rsid w:val="0873298A"/>
    <w:rsid w:val="08732B35"/>
    <w:rsid w:val="08732C84"/>
    <w:rsid w:val="08732DB7"/>
    <w:rsid w:val="08732E14"/>
    <w:rsid w:val="08732EA6"/>
    <w:rsid w:val="0873311E"/>
    <w:rsid w:val="087331CF"/>
    <w:rsid w:val="08733236"/>
    <w:rsid w:val="087333BF"/>
    <w:rsid w:val="08733487"/>
    <w:rsid w:val="0873352E"/>
    <w:rsid w:val="087336A8"/>
    <w:rsid w:val="087337ED"/>
    <w:rsid w:val="087338DC"/>
    <w:rsid w:val="08733907"/>
    <w:rsid w:val="08733908"/>
    <w:rsid w:val="087339B3"/>
    <w:rsid w:val="08733A33"/>
    <w:rsid w:val="08733B37"/>
    <w:rsid w:val="08733E86"/>
    <w:rsid w:val="08733F3B"/>
    <w:rsid w:val="08733F45"/>
    <w:rsid w:val="087340B0"/>
    <w:rsid w:val="087340F0"/>
    <w:rsid w:val="08734122"/>
    <w:rsid w:val="087341D4"/>
    <w:rsid w:val="087341DF"/>
    <w:rsid w:val="08734227"/>
    <w:rsid w:val="0873427C"/>
    <w:rsid w:val="08734476"/>
    <w:rsid w:val="087344D8"/>
    <w:rsid w:val="08734549"/>
    <w:rsid w:val="0873455B"/>
    <w:rsid w:val="08734745"/>
    <w:rsid w:val="08734775"/>
    <w:rsid w:val="0873496E"/>
    <w:rsid w:val="08734A16"/>
    <w:rsid w:val="08734B44"/>
    <w:rsid w:val="08734C6D"/>
    <w:rsid w:val="08734D3D"/>
    <w:rsid w:val="08734D92"/>
    <w:rsid w:val="08734D9E"/>
    <w:rsid w:val="08734F85"/>
    <w:rsid w:val="08734FE1"/>
    <w:rsid w:val="08735095"/>
    <w:rsid w:val="0873516C"/>
    <w:rsid w:val="087351CD"/>
    <w:rsid w:val="0873538B"/>
    <w:rsid w:val="08735491"/>
    <w:rsid w:val="087354AF"/>
    <w:rsid w:val="08735556"/>
    <w:rsid w:val="08735635"/>
    <w:rsid w:val="0873564A"/>
    <w:rsid w:val="087356B1"/>
    <w:rsid w:val="087357C1"/>
    <w:rsid w:val="087357F5"/>
    <w:rsid w:val="08735819"/>
    <w:rsid w:val="08735843"/>
    <w:rsid w:val="087358D7"/>
    <w:rsid w:val="08735B25"/>
    <w:rsid w:val="08735C0C"/>
    <w:rsid w:val="08735C0D"/>
    <w:rsid w:val="08735CD2"/>
    <w:rsid w:val="08735DF1"/>
    <w:rsid w:val="08735E49"/>
    <w:rsid w:val="08735FDA"/>
    <w:rsid w:val="08736081"/>
    <w:rsid w:val="087360EE"/>
    <w:rsid w:val="0873617A"/>
    <w:rsid w:val="087361C7"/>
    <w:rsid w:val="0873659D"/>
    <w:rsid w:val="087366C6"/>
    <w:rsid w:val="087366E3"/>
    <w:rsid w:val="0873677F"/>
    <w:rsid w:val="087368BD"/>
    <w:rsid w:val="087368C3"/>
    <w:rsid w:val="08736D1E"/>
    <w:rsid w:val="08736D42"/>
    <w:rsid w:val="08736D65"/>
    <w:rsid w:val="08736E59"/>
    <w:rsid w:val="08736F25"/>
    <w:rsid w:val="087370FA"/>
    <w:rsid w:val="087371E8"/>
    <w:rsid w:val="08737207"/>
    <w:rsid w:val="087372AD"/>
    <w:rsid w:val="0873740F"/>
    <w:rsid w:val="08737558"/>
    <w:rsid w:val="08737666"/>
    <w:rsid w:val="0873779C"/>
    <w:rsid w:val="08737943"/>
    <w:rsid w:val="0873799C"/>
    <w:rsid w:val="08737AAE"/>
    <w:rsid w:val="08737B7D"/>
    <w:rsid w:val="08737B84"/>
    <w:rsid w:val="08737C18"/>
    <w:rsid w:val="08737D45"/>
    <w:rsid w:val="08737F53"/>
    <w:rsid w:val="08737F82"/>
    <w:rsid w:val="08740018"/>
    <w:rsid w:val="08740026"/>
    <w:rsid w:val="0874002B"/>
    <w:rsid w:val="087400A0"/>
    <w:rsid w:val="0874021E"/>
    <w:rsid w:val="0874023E"/>
    <w:rsid w:val="0874034B"/>
    <w:rsid w:val="08740391"/>
    <w:rsid w:val="087403A2"/>
    <w:rsid w:val="087403B6"/>
    <w:rsid w:val="0874053C"/>
    <w:rsid w:val="087405A3"/>
    <w:rsid w:val="08740625"/>
    <w:rsid w:val="08740837"/>
    <w:rsid w:val="08740868"/>
    <w:rsid w:val="08740895"/>
    <w:rsid w:val="087408B9"/>
    <w:rsid w:val="08740904"/>
    <w:rsid w:val="08740929"/>
    <w:rsid w:val="08740A68"/>
    <w:rsid w:val="08740BAC"/>
    <w:rsid w:val="08740BC9"/>
    <w:rsid w:val="08740CD4"/>
    <w:rsid w:val="08740D3D"/>
    <w:rsid w:val="08740D9D"/>
    <w:rsid w:val="08740EF4"/>
    <w:rsid w:val="08740FE5"/>
    <w:rsid w:val="08741059"/>
    <w:rsid w:val="087410B3"/>
    <w:rsid w:val="087410CB"/>
    <w:rsid w:val="08741438"/>
    <w:rsid w:val="0874150F"/>
    <w:rsid w:val="0874151E"/>
    <w:rsid w:val="08741571"/>
    <w:rsid w:val="08741646"/>
    <w:rsid w:val="08741653"/>
    <w:rsid w:val="0874179F"/>
    <w:rsid w:val="08741825"/>
    <w:rsid w:val="087418E6"/>
    <w:rsid w:val="087418F7"/>
    <w:rsid w:val="08741923"/>
    <w:rsid w:val="087419D4"/>
    <w:rsid w:val="08741BAA"/>
    <w:rsid w:val="08741CC0"/>
    <w:rsid w:val="08741D43"/>
    <w:rsid w:val="08741E7B"/>
    <w:rsid w:val="087420CF"/>
    <w:rsid w:val="087421FB"/>
    <w:rsid w:val="0874224B"/>
    <w:rsid w:val="0874224E"/>
    <w:rsid w:val="0874247B"/>
    <w:rsid w:val="087426B5"/>
    <w:rsid w:val="08742B34"/>
    <w:rsid w:val="08742B42"/>
    <w:rsid w:val="08742B53"/>
    <w:rsid w:val="08742BE1"/>
    <w:rsid w:val="08742C30"/>
    <w:rsid w:val="08742D3B"/>
    <w:rsid w:val="08742DD9"/>
    <w:rsid w:val="08742DDE"/>
    <w:rsid w:val="08742E36"/>
    <w:rsid w:val="08742F56"/>
    <w:rsid w:val="08743086"/>
    <w:rsid w:val="087430E2"/>
    <w:rsid w:val="08743122"/>
    <w:rsid w:val="08743211"/>
    <w:rsid w:val="087432A8"/>
    <w:rsid w:val="087435BA"/>
    <w:rsid w:val="087435CE"/>
    <w:rsid w:val="08743849"/>
    <w:rsid w:val="08743942"/>
    <w:rsid w:val="08743969"/>
    <w:rsid w:val="08743980"/>
    <w:rsid w:val="08743981"/>
    <w:rsid w:val="08743BE7"/>
    <w:rsid w:val="08743C7E"/>
    <w:rsid w:val="08743DD8"/>
    <w:rsid w:val="08743E1C"/>
    <w:rsid w:val="08743E58"/>
    <w:rsid w:val="08743F0B"/>
    <w:rsid w:val="08743FC0"/>
    <w:rsid w:val="08743FC5"/>
    <w:rsid w:val="08744011"/>
    <w:rsid w:val="08744118"/>
    <w:rsid w:val="0874436E"/>
    <w:rsid w:val="08744497"/>
    <w:rsid w:val="087444C0"/>
    <w:rsid w:val="08744520"/>
    <w:rsid w:val="08744593"/>
    <w:rsid w:val="087445CF"/>
    <w:rsid w:val="087445FA"/>
    <w:rsid w:val="08744669"/>
    <w:rsid w:val="087446B7"/>
    <w:rsid w:val="0874478F"/>
    <w:rsid w:val="08744923"/>
    <w:rsid w:val="0874492D"/>
    <w:rsid w:val="087449D2"/>
    <w:rsid w:val="08744AF0"/>
    <w:rsid w:val="08744BDF"/>
    <w:rsid w:val="08744BF5"/>
    <w:rsid w:val="08744C6C"/>
    <w:rsid w:val="08744D8B"/>
    <w:rsid w:val="08744E30"/>
    <w:rsid w:val="08744F5C"/>
    <w:rsid w:val="08744F74"/>
    <w:rsid w:val="08744F77"/>
    <w:rsid w:val="08745057"/>
    <w:rsid w:val="087450CB"/>
    <w:rsid w:val="087451B8"/>
    <w:rsid w:val="087452FE"/>
    <w:rsid w:val="08745394"/>
    <w:rsid w:val="087453E2"/>
    <w:rsid w:val="087454B7"/>
    <w:rsid w:val="087454C2"/>
    <w:rsid w:val="0874562F"/>
    <w:rsid w:val="0874565C"/>
    <w:rsid w:val="087456A4"/>
    <w:rsid w:val="087458B3"/>
    <w:rsid w:val="087458CB"/>
    <w:rsid w:val="08745904"/>
    <w:rsid w:val="08745A1B"/>
    <w:rsid w:val="08745A41"/>
    <w:rsid w:val="08745A49"/>
    <w:rsid w:val="08745AC7"/>
    <w:rsid w:val="08745B5C"/>
    <w:rsid w:val="08745BBA"/>
    <w:rsid w:val="08745BBB"/>
    <w:rsid w:val="08745DA6"/>
    <w:rsid w:val="08745E26"/>
    <w:rsid w:val="08745EAD"/>
    <w:rsid w:val="08745F83"/>
    <w:rsid w:val="0874604F"/>
    <w:rsid w:val="087460E7"/>
    <w:rsid w:val="08746274"/>
    <w:rsid w:val="08746350"/>
    <w:rsid w:val="087463D6"/>
    <w:rsid w:val="0874644E"/>
    <w:rsid w:val="08746581"/>
    <w:rsid w:val="087465C8"/>
    <w:rsid w:val="0874671D"/>
    <w:rsid w:val="087467D6"/>
    <w:rsid w:val="08746A4C"/>
    <w:rsid w:val="08746AB1"/>
    <w:rsid w:val="08746C3D"/>
    <w:rsid w:val="08746DD2"/>
    <w:rsid w:val="08746EE0"/>
    <w:rsid w:val="08746EE1"/>
    <w:rsid w:val="087470A3"/>
    <w:rsid w:val="087471A3"/>
    <w:rsid w:val="0874735C"/>
    <w:rsid w:val="08747390"/>
    <w:rsid w:val="087473A9"/>
    <w:rsid w:val="087475CF"/>
    <w:rsid w:val="08747609"/>
    <w:rsid w:val="08747698"/>
    <w:rsid w:val="0874774F"/>
    <w:rsid w:val="08747ADA"/>
    <w:rsid w:val="08747CFA"/>
    <w:rsid w:val="08747D3D"/>
    <w:rsid w:val="08747DED"/>
    <w:rsid w:val="087500F0"/>
    <w:rsid w:val="0875010B"/>
    <w:rsid w:val="0875013B"/>
    <w:rsid w:val="08750215"/>
    <w:rsid w:val="08750297"/>
    <w:rsid w:val="087502BB"/>
    <w:rsid w:val="087506CB"/>
    <w:rsid w:val="08750830"/>
    <w:rsid w:val="087508F7"/>
    <w:rsid w:val="08750918"/>
    <w:rsid w:val="0875097F"/>
    <w:rsid w:val="08750A8B"/>
    <w:rsid w:val="08750B84"/>
    <w:rsid w:val="08750CD1"/>
    <w:rsid w:val="08750F9A"/>
    <w:rsid w:val="08750FFB"/>
    <w:rsid w:val="087511AB"/>
    <w:rsid w:val="0875149D"/>
    <w:rsid w:val="08751503"/>
    <w:rsid w:val="08751639"/>
    <w:rsid w:val="0875169F"/>
    <w:rsid w:val="0875179B"/>
    <w:rsid w:val="087517F8"/>
    <w:rsid w:val="0875181B"/>
    <w:rsid w:val="08751840"/>
    <w:rsid w:val="087519CA"/>
    <w:rsid w:val="087519FD"/>
    <w:rsid w:val="08751AA5"/>
    <w:rsid w:val="08751AC4"/>
    <w:rsid w:val="08751AC9"/>
    <w:rsid w:val="08751BCB"/>
    <w:rsid w:val="08751DC7"/>
    <w:rsid w:val="0875209A"/>
    <w:rsid w:val="0875214C"/>
    <w:rsid w:val="0875232E"/>
    <w:rsid w:val="08752384"/>
    <w:rsid w:val="08752471"/>
    <w:rsid w:val="087524CE"/>
    <w:rsid w:val="087526CE"/>
    <w:rsid w:val="0875270D"/>
    <w:rsid w:val="0875274F"/>
    <w:rsid w:val="08752771"/>
    <w:rsid w:val="08752A12"/>
    <w:rsid w:val="08752A4F"/>
    <w:rsid w:val="08752AF9"/>
    <w:rsid w:val="08752B04"/>
    <w:rsid w:val="08752B9C"/>
    <w:rsid w:val="08752BFD"/>
    <w:rsid w:val="08752D86"/>
    <w:rsid w:val="08752F6D"/>
    <w:rsid w:val="08752FBB"/>
    <w:rsid w:val="0875328C"/>
    <w:rsid w:val="08753294"/>
    <w:rsid w:val="087533D0"/>
    <w:rsid w:val="08753457"/>
    <w:rsid w:val="087534FC"/>
    <w:rsid w:val="087535BF"/>
    <w:rsid w:val="087536B3"/>
    <w:rsid w:val="0875390E"/>
    <w:rsid w:val="08753992"/>
    <w:rsid w:val="08753A82"/>
    <w:rsid w:val="08753B96"/>
    <w:rsid w:val="08753D52"/>
    <w:rsid w:val="08753FFB"/>
    <w:rsid w:val="0875412C"/>
    <w:rsid w:val="0875422A"/>
    <w:rsid w:val="08754346"/>
    <w:rsid w:val="0875437C"/>
    <w:rsid w:val="087543AC"/>
    <w:rsid w:val="0875458C"/>
    <w:rsid w:val="08754679"/>
    <w:rsid w:val="087546F6"/>
    <w:rsid w:val="08754769"/>
    <w:rsid w:val="0875488D"/>
    <w:rsid w:val="08754976"/>
    <w:rsid w:val="087549CB"/>
    <w:rsid w:val="08754A1F"/>
    <w:rsid w:val="08754B06"/>
    <w:rsid w:val="08754CC0"/>
    <w:rsid w:val="08754CE3"/>
    <w:rsid w:val="08754D6F"/>
    <w:rsid w:val="08754DBB"/>
    <w:rsid w:val="08754E12"/>
    <w:rsid w:val="08754FA5"/>
    <w:rsid w:val="08754FC0"/>
    <w:rsid w:val="08754FD9"/>
    <w:rsid w:val="0875502B"/>
    <w:rsid w:val="08755120"/>
    <w:rsid w:val="08755329"/>
    <w:rsid w:val="0875542F"/>
    <w:rsid w:val="087555D0"/>
    <w:rsid w:val="087556FA"/>
    <w:rsid w:val="0875573D"/>
    <w:rsid w:val="08755798"/>
    <w:rsid w:val="08755CC3"/>
    <w:rsid w:val="08755CC6"/>
    <w:rsid w:val="08755CDB"/>
    <w:rsid w:val="08755D50"/>
    <w:rsid w:val="08755D85"/>
    <w:rsid w:val="08755DBD"/>
    <w:rsid w:val="087560B3"/>
    <w:rsid w:val="0875628D"/>
    <w:rsid w:val="087562BE"/>
    <w:rsid w:val="0875657A"/>
    <w:rsid w:val="0875680C"/>
    <w:rsid w:val="08756822"/>
    <w:rsid w:val="08756872"/>
    <w:rsid w:val="0875694C"/>
    <w:rsid w:val="087569F6"/>
    <w:rsid w:val="08756ACE"/>
    <w:rsid w:val="08756B60"/>
    <w:rsid w:val="08756E71"/>
    <w:rsid w:val="08756E84"/>
    <w:rsid w:val="08756E98"/>
    <w:rsid w:val="08756EE4"/>
    <w:rsid w:val="087570BD"/>
    <w:rsid w:val="087571E7"/>
    <w:rsid w:val="087573A0"/>
    <w:rsid w:val="087573ED"/>
    <w:rsid w:val="087574E7"/>
    <w:rsid w:val="0875752A"/>
    <w:rsid w:val="0875786B"/>
    <w:rsid w:val="0875798D"/>
    <w:rsid w:val="08757C57"/>
    <w:rsid w:val="08757D58"/>
    <w:rsid w:val="08757D71"/>
    <w:rsid w:val="08757E0D"/>
    <w:rsid w:val="08757EDA"/>
    <w:rsid w:val="087600FB"/>
    <w:rsid w:val="087601C0"/>
    <w:rsid w:val="0876030B"/>
    <w:rsid w:val="0876033D"/>
    <w:rsid w:val="08760428"/>
    <w:rsid w:val="08760793"/>
    <w:rsid w:val="087608A9"/>
    <w:rsid w:val="0876095C"/>
    <w:rsid w:val="08760B5E"/>
    <w:rsid w:val="08760E08"/>
    <w:rsid w:val="08760E15"/>
    <w:rsid w:val="087610AB"/>
    <w:rsid w:val="087610AC"/>
    <w:rsid w:val="087613E5"/>
    <w:rsid w:val="08761740"/>
    <w:rsid w:val="0876179A"/>
    <w:rsid w:val="08761847"/>
    <w:rsid w:val="087618D4"/>
    <w:rsid w:val="08761C4D"/>
    <w:rsid w:val="08761D7B"/>
    <w:rsid w:val="08761E4A"/>
    <w:rsid w:val="08761F5C"/>
    <w:rsid w:val="08761F89"/>
    <w:rsid w:val="087620E5"/>
    <w:rsid w:val="087620EE"/>
    <w:rsid w:val="08762158"/>
    <w:rsid w:val="0876216B"/>
    <w:rsid w:val="087621E6"/>
    <w:rsid w:val="087622F1"/>
    <w:rsid w:val="0876254C"/>
    <w:rsid w:val="08762561"/>
    <w:rsid w:val="08762661"/>
    <w:rsid w:val="08762772"/>
    <w:rsid w:val="0876277A"/>
    <w:rsid w:val="087627FB"/>
    <w:rsid w:val="0876288D"/>
    <w:rsid w:val="08762AA6"/>
    <w:rsid w:val="08762B06"/>
    <w:rsid w:val="08762B6A"/>
    <w:rsid w:val="08762EB3"/>
    <w:rsid w:val="08762EFC"/>
    <w:rsid w:val="08762F0F"/>
    <w:rsid w:val="0876313A"/>
    <w:rsid w:val="087633C6"/>
    <w:rsid w:val="08763424"/>
    <w:rsid w:val="0876355C"/>
    <w:rsid w:val="0876356A"/>
    <w:rsid w:val="087635BC"/>
    <w:rsid w:val="08763647"/>
    <w:rsid w:val="08763788"/>
    <w:rsid w:val="0876390F"/>
    <w:rsid w:val="08763D32"/>
    <w:rsid w:val="08763E45"/>
    <w:rsid w:val="08763EB0"/>
    <w:rsid w:val="08763F7A"/>
    <w:rsid w:val="087641AB"/>
    <w:rsid w:val="0876420D"/>
    <w:rsid w:val="087642A9"/>
    <w:rsid w:val="08764569"/>
    <w:rsid w:val="08764637"/>
    <w:rsid w:val="08764680"/>
    <w:rsid w:val="087646A0"/>
    <w:rsid w:val="08764951"/>
    <w:rsid w:val="087649EF"/>
    <w:rsid w:val="08764C15"/>
    <w:rsid w:val="08764D77"/>
    <w:rsid w:val="08764FA5"/>
    <w:rsid w:val="087650A4"/>
    <w:rsid w:val="08765156"/>
    <w:rsid w:val="0876526F"/>
    <w:rsid w:val="08765313"/>
    <w:rsid w:val="087653EE"/>
    <w:rsid w:val="08765401"/>
    <w:rsid w:val="0876543B"/>
    <w:rsid w:val="08765480"/>
    <w:rsid w:val="08765528"/>
    <w:rsid w:val="087655CD"/>
    <w:rsid w:val="087655E7"/>
    <w:rsid w:val="0876573B"/>
    <w:rsid w:val="0876578B"/>
    <w:rsid w:val="08765825"/>
    <w:rsid w:val="08765912"/>
    <w:rsid w:val="08765A3D"/>
    <w:rsid w:val="08765D63"/>
    <w:rsid w:val="08765DBA"/>
    <w:rsid w:val="08765E1E"/>
    <w:rsid w:val="08765E45"/>
    <w:rsid w:val="0876617A"/>
    <w:rsid w:val="0876622F"/>
    <w:rsid w:val="08766374"/>
    <w:rsid w:val="08766467"/>
    <w:rsid w:val="08766695"/>
    <w:rsid w:val="087668B1"/>
    <w:rsid w:val="08766934"/>
    <w:rsid w:val="087669D6"/>
    <w:rsid w:val="08766A4B"/>
    <w:rsid w:val="08766DC1"/>
    <w:rsid w:val="08766F07"/>
    <w:rsid w:val="08766F75"/>
    <w:rsid w:val="0876703B"/>
    <w:rsid w:val="087670D6"/>
    <w:rsid w:val="08767180"/>
    <w:rsid w:val="08767185"/>
    <w:rsid w:val="0876729C"/>
    <w:rsid w:val="087673EC"/>
    <w:rsid w:val="087675FB"/>
    <w:rsid w:val="087678F3"/>
    <w:rsid w:val="08767BC4"/>
    <w:rsid w:val="08767C0E"/>
    <w:rsid w:val="08767DB9"/>
    <w:rsid w:val="08767E01"/>
    <w:rsid w:val="08767E33"/>
    <w:rsid w:val="08770296"/>
    <w:rsid w:val="08770316"/>
    <w:rsid w:val="087703A7"/>
    <w:rsid w:val="08770518"/>
    <w:rsid w:val="08770729"/>
    <w:rsid w:val="0877080F"/>
    <w:rsid w:val="08770873"/>
    <w:rsid w:val="087708AA"/>
    <w:rsid w:val="087708D2"/>
    <w:rsid w:val="087708ED"/>
    <w:rsid w:val="087709DA"/>
    <w:rsid w:val="08770B8E"/>
    <w:rsid w:val="08770E04"/>
    <w:rsid w:val="08770ED6"/>
    <w:rsid w:val="08770F0B"/>
    <w:rsid w:val="08771194"/>
    <w:rsid w:val="087711C6"/>
    <w:rsid w:val="087712A5"/>
    <w:rsid w:val="0877146F"/>
    <w:rsid w:val="087714F1"/>
    <w:rsid w:val="0877153E"/>
    <w:rsid w:val="0877162D"/>
    <w:rsid w:val="0877170B"/>
    <w:rsid w:val="08771840"/>
    <w:rsid w:val="08771918"/>
    <w:rsid w:val="08771A46"/>
    <w:rsid w:val="08771A78"/>
    <w:rsid w:val="08771AD9"/>
    <w:rsid w:val="08771DA2"/>
    <w:rsid w:val="08771FC4"/>
    <w:rsid w:val="08772004"/>
    <w:rsid w:val="08772101"/>
    <w:rsid w:val="08772274"/>
    <w:rsid w:val="087722C1"/>
    <w:rsid w:val="08772319"/>
    <w:rsid w:val="08772565"/>
    <w:rsid w:val="08772612"/>
    <w:rsid w:val="08772789"/>
    <w:rsid w:val="08772AA0"/>
    <w:rsid w:val="08772AAE"/>
    <w:rsid w:val="08772BFB"/>
    <w:rsid w:val="08772C69"/>
    <w:rsid w:val="08772CC3"/>
    <w:rsid w:val="08772D4E"/>
    <w:rsid w:val="08772DC0"/>
    <w:rsid w:val="08773037"/>
    <w:rsid w:val="087731C7"/>
    <w:rsid w:val="0877361F"/>
    <w:rsid w:val="08773678"/>
    <w:rsid w:val="0877368D"/>
    <w:rsid w:val="0877386E"/>
    <w:rsid w:val="0877388B"/>
    <w:rsid w:val="087738AD"/>
    <w:rsid w:val="087739DA"/>
    <w:rsid w:val="08773A51"/>
    <w:rsid w:val="08773BC6"/>
    <w:rsid w:val="08773CC3"/>
    <w:rsid w:val="08773DB7"/>
    <w:rsid w:val="08773FFE"/>
    <w:rsid w:val="087740BD"/>
    <w:rsid w:val="08774110"/>
    <w:rsid w:val="08774165"/>
    <w:rsid w:val="0877425E"/>
    <w:rsid w:val="087742D2"/>
    <w:rsid w:val="087742DC"/>
    <w:rsid w:val="08774473"/>
    <w:rsid w:val="087746B3"/>
    <w:rsid w:val="08774811"/>
    <w:rsid w:val="08774A10"/>
    <w:rsid w:val="08774A6C"/>
    <w:rsid w:val="08774A92"/>
    <w:rsid w:val="08774AB1"/>
    <w:rsid w:val="08774C50"/>
    <w:rsid w:val="08774D8C"/>
    <w:rsid w:val="08774DE8"/>
    <w:rsid w:val="08774E53"/>
    <w:rsid w:val="08774EEA"/>
    <w:rsid w:val="08774F34"/>
    <w:rsid w:val="08774F57"/>
    <w:rsid w:val="087750BA"/>
    <w:rsid w:val="08775127"/>
    <w:rsid w:val="087752A3"/>
    <w:rsid w:val="087752AA"/>
    <w:rsid w:val="087752BE"/>
    <w:rsid w:val="087752D6"/>
    <w:rsid w:val="087752D8"/>
    <w:rsid w:val="08775341"/>
    <w:rsid w:val="08775375"/>
    <w:rsid w:val="08775626"/>
    <w:rsid w:val="08775655"/>
    <w:rsid w:val="087756AD"/>
    <w:rsid w:val="087756C4"/>
    <w:rsid w:val="08775755"/>
    <w:rsid w:val="08775939"/>
    <w:rsid w:val="087759C3"/>
    <w:rsid w:val="08775A36"/>
    <w:rsid w:val="08775B2E"/>
    <w:rsid w:val="08775DE0"/>
    <w:rsid w:val="08775E03"/>
    <w:rsid w:val="08775F3A"/>
    <w:rsid w:val="08775FAE"/>
    <w:rsid w:val="08776123"/>
    <w:rsid w:val="08776181"/>
    <w:rsid w:val="0877620C"/>
    <w:rsid w:val="087762EE"/>
    <w:rsid w:val="087764D2"/>
    <w:rsid w:val="08776576"/>
    <w:rsid w:val="087765EC"/>
    <w:rsid w:val="087765F2"/>
    <w:rsid w:val="0877674A"/>
    <w:rsid w:val="087767C6"/>
    <w:rsid w:val="0877682E"/>
    <w:rsid w:val="08776894"/>
    <w:rsid w:val="087768B7"/>
    <w:rsid w:val="087769E4"/>
    <w:rsid w:val="08776A7C"/>
    <w:rsid w:val="08776C17"/>
    <w:rsid w:val="08776CFA"/>
    <w:rsid w:val="08776D50"/>
    <w:rsid w:val="08776E13"/>
    <w:rsid w:val="08776E48"/>
    <w:rsid w:val="08777137"/>
    <w:rsid w:val="087772C0"/>
    <w:rsid w:val="08777344"/>
    <w:rsid w:val="0877739E"/>
    <w:rsid w:val="087773CB"/>
    <w:rsid w:val="0877740D"/>
    <w:rsid w:val="0877744C"/>
    <w:rsid w:val="0877779D"/>
    <w:rsid w:val="087779EA"/>
    <w:rsid w:val="08777A4E"/>
    <w:rsid w:val="08777A5D"/>
    <w:rsid w:val="08777A95"/>
    <w:rsid w:val="08777AE8"/>
    <w:rsid w:val="08777B21"/>
    <w:rsid w:val="08777C7E"/>
    <w:rsid w:val="08777D74"/>
    <w:rsid w:val="08777E75"/>
    <w:rsid w:val="08777E9C"/>
    <w:rsid w:val="08777EA5"/>
    <w:rsid w:val="08777F73"/>
    <w:rsid w:val="08780029"/>
    <w:rsid w:val="08780111"/>
    <w:rsid w:val="087802CC"/>
    <w:rsid w:val="087803FF"/>
    <w:rsid w:val="087804D0"/>
    <w:rsid w:val="0878055A"/>
    <w:rsid w:val="087806DA"/>
    <w:rsid w:val="087807CE"/>
    <w:rsid w:val="08780911"/>
    <w:rsid w:val="087809C2"/>
    <w:rsid w:val="087809E6"/>
    <w:rsid w:val="08780C53"/>
    <w:rsid w:val="08780D3B"/>
    <w:rsid w:val="08780ECB"/>
    <w:rsid w:val="08780F8D"/>
    <w:rsid w:val="08780FF7"/>
    <w:rsid w:val="0878107C"/>
    <w:rsid w:val="08781205"/>
    <w:rsid w:val="08781212"/>
    <w:rsid w:val="08781256"/>
    <w:rsid w:val="08781482"/>
    <w:rsid w:val="087817BC"/>
    <w:rsid w:val="087817C8"/>
    <w:rsid w:val="0878191F"/>
    <w:rsid w:val="087819E8"/>
    <w:rsid w:val="08781C5B"/>
    <w:rsid w:val="08781D36"/>
    <w:rsid w:val="08781E3C"/>
    <w:rsid w:val="08781F67"/>
    <w:rsid w:val="08782206"/>
    <w:rsid w:val="0878220A"/>
    <w:rsid w:val="087822C0"/>
    <w:rsid w:val="0878239B"/>
    <w:rsid w:val="08782409"/>
    <w:rsid w:val="08782414"/>
    <w:rsid w:val="08782475"/>
    <w:rsid w:val="087824BE"/>
    <w:rsid w:val="08782836"/>
    <w:rsid w:val="087829A0"/>
    <w:rsid w:val="08782AED"/>
    <w:rsid w:val="08782B97"/>
    <w:rsid w:val="08783126"/>
    <w:rsid w:val="08783248"/>
    <w:rsid w:val="08783290"/>
    <w:rsid w:val="087832AE"/>
    <w:rsid w:val="087832DC"/>
    <w:rsid w:val="0878344E"/>
    <w:rsid w:val="087834CF"/>
    <w:rsid w:val="08783519"/>
    <w:rsid w:val="087836B8"/>
    <w:rsid w:val="08783777"/>
    <w:rsid w:val="087838E6"/>
    <w:rsid w:val="0878396B"/>
    <w:rsid w:val="08783A76"/>
    <w:rsid w:val="08783B52"/>
    <w:rsid w:val="08783BC5"/>
    <w:rsid w:val="08783BF4"/>
    <w:rsid w:val="08783CD3"/>
    <w:rsid w:val="08783D81"/>
    <w:rsid w:val="08783DCB"/>
    <w:rsid w:val="08783E63"/>
    <w:rsid w:val="08783F74"/>
    <w:rsid w:val="08784292"/>
    <w:rsid w:val="087842CC"/>
    <w:rsid w:val="08784408"/>
    <w:rsid w:val="087844AF"/>
    <w:rsid w:val="0878469D"/>
    <w:rsid w:val="087848AC"/>
    <w:rsid w:val="08784981"/>
    <w:rsid w:val="087849FE"/>
    <w:rsid w:val="08784A3E"/>
    <w:rsid w:val="08784A61"/>
    <w:rsid w:val="08784AD7"/>
    <w:rsid w:val="08784B5C"/>
    <w:rsid w:val="08784BD1"/>
    <w:rsid w:val="08784F6C"/>
    <w:rsid w:val="08784FF8"/>
    <w:rsid w:val="08785087"/>
    <w:rsid w:val="087850AC"/>
    <w:rsid w:val="087853F4"/>
    <w:rsid w:val="08785543"/>
    <w:rsid w:val="08785582"/>
    <w:rsid w:val="0878561F"/>
    <w:rsid w:val="087856A9"/>
    <w:rsid w:val="0878575B"/>
    <w:rsid w:val="0878586D"/>
    <w:rsid w:val="087858A8"/>
    <w:rsid w:val="0878598F"/>
    <w:rsid w:val="087859B2"/>
    <w:rsid w:val="08785A99"/>
    <w:rsid w:val="08785B54"/>
    <w:rsid w:val="08785C17"/>
    <w:rsid w:val="08785C50"/>
    <w:rsid w:val="08785DD2"/>
    <w:rsid w:val="08785DE4"/>
    <w:rsid w:val="08785E40"/>
    <w:rsid w:val="08785EAA"/>
    <w:rsid w:val="08785EB6"/>
    <w:rsid w:val="08785F04"/>
    <w:rsid w:val="08786344"/>
    <w:rsid w:val="087864FB"/>
    <w:rsid w:val="0878661C"/>
    <w:rsid w:val="087867B4"/>
    <w:rsid w:val="08786820"/>
    <w:rsid w:val="087868E1"/>
    <w:rsid w:val="08786984"/>
    <w:rsid w:val="08786A83"/>
    <w:rsid w:val="08786B18"/>
    <w:rsid w:val="08786BAE"/>
    <w:rsid w:val="08786C71"/>
    <w:rsid w:val="08786FEC"/>
    <w:rsid w:val="08787072"/>
    <w:rsid w:val="0878713F"/>
    <w:rsid w:val="0878721F"/>
    <w:rsid w:val="087872CB"/>
    <w:rsid w:val="0878732D"/>
    <w:rsid w:val="087874C0"/>
    <w:rsid w:val="087874CC"/>
    <w:rsid w:val="08787547"/>
    <w:rsid w:val="087876AD"/>
    <w:rsid w:val="0878777F"/>
    <w:rsid w:val="0878779B"/>
    <w:rsid w:val="0878787F"/>
    <w:rsid w:val="0878797D"/>
    <w:rsid w:val="08787B2B"/>
    <w:rsid w:val="08787B52"/>
    <w:rsid w:val="08787E7B"/>
    <w:rsid w:val="08790045"/>
    <w:rsid w:val="0879006A"/>
    <w:rsid w:val="0879033E"/>
    <w:rsid w:val="08790495"/>
    <w:rsid w:val="087904FA"/>
    <w:rsid w:val="087905BB"/>
    <w:rsid w:val="087906DF"/>
    <w:rsid w:val="08790862"/>
    <w:rsid w:val="087908FA"/>
    <w:rsid w:val="08790921"/>
    <w:rsid w:val="087909C7"/>
    <w:rsid w:val="08790ACE"/>
    <w:rsid w:val="08790C2F"/>
    <w:rsid w:val="08790C55"/>
    <w:rsid w:val="08790C5F"/>
    <w:rsid w:val="08790C7F"/>
    <w:rsid w:val="08790CA6"/>
    <w:rsid w:val="087911A7"/>
    <w:rsid w:val="08791231"/>
    <w:rsid w:val="087912E8"/>
    <w:rsid w:val="08791447"/>
    <w:rsid w:val="087914A5"/>
    <w:rsid w:val="08791568"/>
    <w:rsid w:val="0879159A"/>
    <w:rsid w:val="0879159E"/>
    <w:rsid w:val="087915EF"/>
    <w:rsid w:val="08791738"/>
    <w:rsid w:val="08791786"/>
    <w:rsid w:val="087917C7"/>
    <w:rsid w:val="087917F9"/>
    <w:rsid w:val="08791801"/>
    <w:rsid w:val="087919EF"/>
    <w:rsid w:val="08791A00"/>
    <w:rsid w:val="08791A12"/>
    <w:rsid w:val="08791BE1"/>
    <w:rsid w:val="08791C61"/>
    <w:rsid w:val="08791E31"/>
    <w:rsid w:val="08791E4D"/>
    <w:rsid w:val="08791E5D"/>
    <w:rsid w:val="08792198"/>
    <w:rsid w:val="08792326"/>
    <w:rsid w:val="0879240B"/>
    <w:rsid w:val="08792572"/>
    <w:rsid w:val="08792665"/>
    <w:rsid w:val="08792682"/>
    <w:rsid w:val="08792808"/>
    <w:rsid w:val="08792A22"/>
    <w:rsid w:val="08792A79"/>
    <w:rsid w:val="08792A8E"/>
    <w:rsid w:val="08792B3D"/>
    <w:rsid w:val="08792B53"/>
    <w:rsid w:val="08792BE5"/>
    <w:rsid w:val="08792C2B"/>
    <w:rsid w:val="08792C81"/>
    <w:rsid w:val="08792D2D"/>
    <w:rsid w:val="08792DAE"/>
    <w:rsid w:val="08792DF9"/>
    <w:rsid w:val="08792E20"/>
    <w:rsid w:val="08792E44"/>
    <w:rsid w:val="08792E4D"/>
    <w:rsid w:val="08792E75"/>
    <w:rsid w:val="08792F63"/>
    <w:rsid w:val="08793245"/>
    <w:rsid w:val="08793300"/>
    <w:rsid w:val="087933C4"/>
    <w:rsid w:val="0879357D"/>
    <w:rsid w:val="08793634"/>
    <w:rsid w:val="08793825"/>
    <w:rsid w:val="0879391D"/>
    <w:rsid w:val="087939CB"/>
    <w:rsid w:val="08793AA6"/>
    <w:rsid w:val="08793B25"/>
    <w:rsid w:val="08793C35"/>
    <w:rsid w:val="08793CD7"/>
    <w:rsid w:val="08793D81"/>
    <w:rsid w:val="08793EB4"/>
    <w:rsid w:val="08793F46"/>
    <w:rsid w:val="0879402E"/>
    <w:rsid w:val="0879403B"/>
    <w:rsid w:val="087940C1"/>
    <w:rsid w:val="087940EE"/>
    <w:rsid w:val="0879422D"/>
    <w:rsid w:val="0879429A"/>
    <w:rsid w:val="08794381"/>
    <w:rsid w:val="087943D0"/>
    <w:rsid w:val="087943D8"/>
    <w:rsid w:val="08794461"/>
    <w:rsid w:val="087944F5"/>
    <w:rsid w:val="087946E5"/>
    <w:rsid w:val="087947D9"/>
    <w:rsid w:val="087948CE"/>
    <w:rsid w:val="0879493C"/>
    <w:rsid w:val="08794A36"/>
    <w:rsid w:val="08794C0C"/>
    <w:rsid w:val="08794C7B"/>
    <w:rsid w:val="08794CA1"/>
    <w:rsid w:val="08794D0F"/>
    <w:rsid w:val="08794F04"/>
    <w:rsid w:val="0879526D"/>
    <w:rsid w:val="087952D3"/>
    <w:rsid w:val="08795315"/>
    <w:rsid w:val="087953BD"/>
    <w:rsid w:val="08795411"/>
    <w:rsid w:val="087954A2"/>
    <w:rsid w:val="08795596"/>
    <w:rsid w:val="08795650"/>
    <w:rsid w:val="087956F3"/>
    <w:rsid w:val="08795B43"/>
    <w:rsid w:val="08795BBB"/>
    <w:rsid w:val="08795D52"/>
    <w:rsid w:val="08795DA7"/>
    <w:rsid w:val="08795F57"/>
    <w:rsid w:val="08795FA1"/>
    <w:rsid w:val="08796020"/>
    <w:rsid w:val="087962A9"/>
    <w:rsid w:val="087962EA"/>
    <w:rsid w:val="0879639B"/>
    <w:rsid w:val="0879639F"/>
    <w:rsid w:val="087965C8"/>
    <w:rsid w:val="087966A3"/>
    <w:rsid w:val="087966FD"/>
    <w:rsid w:val="0879683B"/>
    <w:rsid w:val="08796AAF"/>
    <w:rsid w:val="08796AB3"/>
    <w:rsid w:val="08796BA7"/>
    <w:rsid w:val="08796BCA"/>
    <w:rsid w:val="08796D1A"/>
    <w:rsid w:val="08796D9B"/>
    <w:rsid w:val="08796FDD"/>
    <w:rsid w:val="08796FF2"/>
    <w:rsid w:val="08797062"/>
    <w:rsid w:val="08797156"/>
    <w:rsid w:val="08797389"/>
    <w:rsid w:val="087973D9"/>
    <w:rsid w:val="0879743D"/>
    <w:rsid w:val="087974E7"/>
    <w:rsid w:val="087977BD"/>
    <w:rsid w:val="08797870"/>
    <w:rsid w:val="08797885"/>
    <w:rsid w:val="087978B0"/>
    <w:rsid w:val="08797A20"/>
    <w:rsid w:val="08797B01"/>
    <w:rsid w:val="08797BC6"/>
    <w:rsid w:val="08797BF5"/>
    <w:rsid w:val="08797C32"/>
    <w:rsid w:val="08797E68"/>
    <w:rsid w:val="08797E7C"/>
    <w:rsid w:val="08797EB0"/>
    <w:rsid w:val="08797FA8"/>
    <w:rsid w:val="08797FC6"/>
    <w:rsid w:val="087A00FF"/>
    <w:rsid w:val="087A0114"/>
    <w:rsid w:val="087A0252"/>
    <w:rsid w:val="087A0295"/>
    <w:rsid w:val="087A0328"/>
    <w:rsid w:val="087A0393"/>
    <w:rsid w:val="087A04A7"/>
    <w:rsid w:val="087A051D"/>
    <w:rsid w:val="087A0663"/>
    <w:rsid w:val="087A066E"/>
    <w:rsid w:val="087A073C"/>
    <w:rsid w:val="087A0789"/>
    <w:rsid w:val="087A081D"/>
    <w:rsid w:val="087A084F"/>
    <w:rsid w:val="087A09F7"/>
    <w:rsid w:val="087A0AAD"/>
    <w:rsid w:val="087A0B65"/>
    <w:rsid w:val="087A0DC4"/>
    <w:rsid w:val="087A0E1B"/>
    <w:rsid w:val="087A0EB0"/>
    <w:rsid w:val="087A0FF2"/>
    <w:rsid w:val="087A117D"/>
    <w:rsid w:val="087A12B8"/>
    <w:rsid w:val="087A1390"/>
    <w:rsid w:val="087A1406"/>
    <w:rsid w:val="087A151D"/>
    <w:rsid w:val="087A1590"/>
    <w:rsid w:val="087A16DD"/>
    <w:rsid w:val="087A1801"/>
    <w:rsid w:val="087A1874"/>
    <w:rsid w:val="087A19C2"/>
    <w:rsid w:val="087A1A84"/>
    <w:rsid w:val="087A1B32"/>
    <w:rsid w:val="087A1DE1"/>
    <w:rsid w:val="087A1E05"/>
    <w:rsid w:val="087A1F40"/>
    <w:rsid w:val="087A2095"/>
    <w:rsid w:val="087A20D6"/>
    <w:rsid w:val="087A23AE"/>
    <w:rsid w:val="087A24A1"/>
    <w:rsid w:val="087A24A7"/>
    <w:rsid w:val="087A2557"/>
    <w:rsid w:val="087A25A4"/>
    <w:rsid w:val="087A2612"/>
    <w:rsid w:val="087A26E7"/>
    <w:rsid w:val="087A270B"/>
    <w:rsid w:val="087A27E2"/>
    <w:rsid w:val="087A2894"/>
    <w:rsid w:val="087A28AA"/>
    <w:rsid w:val="087A293D"/>
    <w:rsid w:val="087A2A46"/>
    <w:rsid w:val="087A2A58"/>
    <w:rsid w:val="087A2A5E"/>
    <w:rsid w:val="087A2A73"/>
    <w:rsid w:val="087A2C7C"/>
    <w:rsid w:val="087A2D4D"/>
    <w:rsid w:val="087A2DB5"/>
    <w:rsid w:val="087A2DEE"/>
    <w:rsid w:val="087A2F8D"/>
    <w:rsid w:val="087A2FC3"/>
    <w:rsid w:val="087A2FD9"/>
    <w:rsid w:val="087A3032"/>
    <w:rsid w:val="087A31C9"/>
    <w:rsid w:val="087A3376"/>
    <w:rsid w:val="087A3432"/>
    <w:rsid w:val="087A3471"/>
    <w:rsid w:val="087A3754"/>
    <w:rsid w:val="087A376F"/>
    <w:rsid w:val="087A3835"/>
    <w:rsid w:val="087A39B1"/>
    <w:rsid w:val="087A39EA"/>
    <w:rsid w:val="087A3A3F"/>
    <w:rsid w:val="087A3AA1"/>
    <w:rsid w:val="087A3AD5"/>
    <w:rsid w:val="087A3CE5"/>
    <w:rsid w:val="087A3D2E"/>
    <w:rsid w:val="087A3E84"/>
    <w:rsid w:val="087A3FF3"/>
    <w:rsid w:val="087A4020"/>
    <w:rsid w:val="087A4280"/>
    <w:rsid w:val="087A4490"/>
    <w:rsid w:val="087A4583"/>
    <w:rsid w:val="087A4647"/>
    <w:rsid w:val="087A4847"/>
    <w:rsid w:val="087A489F"/>
    <w:rsid w:val="087A4928"/>
    <w:rsid w:val="087A493F"/>
    <w:rsid w:val="087A49FA"/>
    <w:rsid w:val="087A4ACB"/>
    <w:rsid w:val="087A4CE2"/>
    <w:rsid w:val="087A4E6F"/>
    <w:rsid w:val="087A4F17"/>
    <w:rsid w:val="087A4FBA"/>
    <w:rsid w:val="087A5270"/>
    <w:rsid w:val="087A5462"/>
    <w:rsid w:val="087A54A4"/>
    <w:rsid w:val="087A54BA"/>
    <w:rsid w:val="087A568F"/>
    <w:rsid w:val="087A5783"/>
    <w:rsid w:val="087A586B"/>
    <w:rsid w:val="087A5899"/>
    <w:rsid w:val="087A5C77"/>
    <w:rsid w:val="087A5C8D"/>
    <w:rsid w:val="087A5C97"/>
    <w:rsid w:val="087A5FA0"/>
    <w:rsid w:val="087A602D"/>
    <w:rsid w:val="087A60EF"/>
    <w:rsid w:val="087A6153"/>
    <w:rsid w:val="087A6186"/>
    <w:rsid w:val="087A622A"/>
    <w:rsid w:val="087A6259"/>
    <w:rsid w:val="087A627E"/>
    <w:rsid w:val="087A6549"/>
    <w:rsid w:val="087A656E"/>
    <w:rsid w:val="087A6697"/>
    <w:rsid w:val="087A66AA"/>
    <w:rsid w:val="087A67CA"/>
    <w:rsid w:val="087A696A"/>
    <w:rsid w:val="087A699E"/>
    <w:rsid w:val="087A6B0E"/>
    <w:rsid w:val="087A6C56"/>
    <w:rsid w:val="087A6CF9"/>
    <w:rsid w:val="087A6E4B"/>
    <w:rsid w:val="087A6F74"/>
    <w:rsid w:val="087A7054"/>
    <w:rsid w:val="087A7105"/>
    <w:rsid w:val="087A7175"/>
    <w:rsid w:val="087A72C0"/>
    <w:rsid w:val="087A7328"/>
    <w:rsid w:val="087A739D"/>
    <w:rsid w:val="087A74D7"/>
    <w:rsid w:val="087A74F2"/>
    <w:rsid w:val="087A750E"/>
    <w:rsid w:val="087A75B5"/>
    <w:rsid w:val="087A75E6"/>
    <w:rsid w:val="087A7657"/>
    <w:rsid w:val="087A7792"/>
    <w:rsid w:val="087A7811"/>
    <w:rsid w:val="087A7877"/>
    <w:rsid w:val="087A787B"/>
    <w:rsid w:val="087A7CB0"/>
    <w:rsid w:val="087A7EC8"/>
    <w:rsid w:val="087A7F08"/>
    <w:rsid w:val="087A7F7D"/>
    <w:rsid w:val="087B002B"/>
    <w:rsid w:val="087B0076"/>
    <w:rsid w:val="087B0120"/>
    <w:rsid w:val="087B013F"/>
    <w:rsid w:val="087B01A0"/>
    <w:rsid w:val="087B02AF"/>
    <w:rsid w:val="087B02EA"/>
    <w:rsid w:val="087B03FB"/>
    <w:rsid w:val="087B0425"/>
    <w:rsid w:val="087B0450"/>
    <w:rsid w:val="087B04B5"/>
    <w:rsid w:val="087B04F7"/>
    <w:rsid w:val="087B0506"/>
    <w:rsid w:val="087B055D"/>
    <w:rsid w:val="087B056A"/>
    <w:rsid w:val="087B05F3"/>
    <w:rsid w:val="087B061B"/>
    <w:rsid w:val="087B0739"/>
    <w:rsid w:val="087B080B"/>
    <w:rsid w:val="087B0931"/>
    <w:rsid w:val="087B09B4"/>
    <w:rsid w:val="087B0AFD"/>
    <w:rsid w:val="087B0BFE"/>
    <w:rsid w:val="087B0DAC"/>
    <w:rsid w:val="087B0E25"/>
    <w:rsid w:val="087B0F78"/>
    <w:rsid w:val="087B0F9D"/>
    <w:rsid w:val="087B0FB6"/>
    <w:rsid w:val="087B1069"/>
    <w:rsid w:val="087B13B0"/>
    <w:rsid w:val="087B14E9"/>
    <w:rsid w:val="087B17B5"/>
    <w:rsid w:val="087B1849"/>
    <w:rsid w:val="087B18BA"/>
    <w:rsid w:val="087B194C"/>
    <w:rsid w:val="087B19C7"/>
    <w:rsid w:val="087B1A12"/>
    <w:rsid w:val="087B1AFF"/>
    <w:rsid w:val="087B1DF1"/>
    <w:rsid w:val="087B1E18"/>
    <w:rsid w:val="087B1EC8"/>
    <w:rsid w:val="087B1ED3"/>
    <w:rsid w:val="087B1EFB"/>
    <w:rsid w:val="087B1F00"/>
    <w:rsid w:val="087B1F79"/>
    <w:rsid w:val="087B2085"/>
    <w:rsid w:val="087B20AF"/>
    <w:rsid w:val="087B20D1"/>
    <w:rsid w:val="087B2392"/>
    <w:rsid w:val="087B247C"/>
    <w:rsid w:val="087B262A"/>
    <w:rsid w:val="087B281F"/>
    <w:rsid w:val="087B28C6"/>
    <w:rsid w:val="087B2982"/>
    <w:rsid w:val="087B2ADB"/>
    <w:rsid w:val="087B2B4E"/>
    <w:rsid w:val="087B2B7E"/>
    <w:rsid w:val="087B2BAE"/>
    <w:rsid w:val="087B2BD3"/>
    <w:rsid w:val="087B2C91"/>
    <w:rsid w:val="087B2D33"/>
    <w:rsid w:val="087B2F3C"/>
    <w:rsid w:val="087B303E"/>
    <w:rsid w:val="087B30AF"/>
    <w:rsid w:val="087B3105"/>
    <w:rsid w:val="087B3168"/>
    <w:rsid w:val="087B3304"/>
    <w:rsid w:val="087B360C"/>
    <w:rsid w:val="087B368A"/>
    <w:rsid w:val="087B368C"/>
    <w:rsid w:val="087B36A2"/>
    <w:rsid w:val="087B38D8"/>
    <w:rsid w:val="087B3988"/>
    <w:rsid w:val="087B39C8"/>
    <w:rsid w:val="087B39D2"/>
    <w:rsid w:val="087B39F6"/>
    <w:rsid w:val="087B3A0F"/>
    <w:rsid w:val="087B3A5A"/>
    <w:rsid w:val="087B3C9E"/>
    <w:rsid w:val="087B3D04"/>
    <w:rsid w:val="087B3D8E"/>
    <w:rsid w:val="087B3DE1"/>
    <w:rsid w:val="087B3F85"/>
    <w:rsid w:val="087B4001"/>
    <w:rsid w:val="087B4006"/>
    <w:rsid w:val="087B428B"/>
    <w:rsid w:val="087B436F"/>
    <w:rsid w:val="087B44D8"/>
    <w:rsid w:val="087B4637"/>
    <w:rsid w:val="087B4699"/>
    <w:rsid w:val="087B472D"/>
    <w:rsid w:val="087B4810"/>
    <w:rsid w:val="087B483D"/>
    <w:rsid w:val="087B49BF"/>
    <w:rsid w:val="087B4B26"/>
    <w:rsid w:val="087B4BE6"/>
    <w:rsid w:val="087B4C05"/>
    <w:rsid w:val="087B4C38"/>
    <w:rsid w:val="087B4E7C"/>
    <w:rsid w:val="087B505A"/>
    <w:rsid w:val="087B50CD"/>
    <w:rsid w:val="087B50FE"/>
    <w:rsid w:val="087B5111"/>
    <w:rsid w:val="087B514C"/>
    <w:rsid w:val="087B5460"/>
    <w:rsid w:val="087B55C5"/>
    <w:rsid w:val="087B565E"/>
    <w:rsid w:val="087B56B6"/>
    <w:rsid w:val="087B5984"/>
    <w:rsid w:val="087B5989"/>
    <w:rsid w:val="087B5A8F"/>
    <w:rsid w:val="087B5D22"/>
    <w:rsid w:val="087B5DF3"/>
    <w:rsid w:val="087B5E42"/>
    <w:rsid w:val="087B5F20"/>
    <w:rsid w:val="087B5F95"/>
    <w:rsid w:val="087B62EC"/>
    <w:rsid w:val="087B637A"/>
    <w:rsid w:val="087B644F"/>
    <w:rsid w:val="087B65DB"/>
    <w:rsid w:val="087B6676"/>
    <w:rsid w:val="087B6678"/>
    <w:rsid w:val="087B6A44"/>
    <w:rsid w:val="087B6A4B"/>
    <w:rsid w:val="087B6AA3"/>
    <w:rsid w:val="087B6B9B"/>
    <w:rsid w:val="087B6C42"/>
    <w:rsid w:val="087B6D0A"/>
    <w:rsid w:val="087B6DCB"/>
    <w:rsid w:val="087B6EF6"/>
    <w:rsid w:val="087B6FBE"/>
    <w:rsid w:val="087B7049"/>
    <w:rsid w:val="087B70D6"/>
    <w:rsid w:val="087B7137"/>
    <w:rsid w:val="087B71A8"/>
    <w:rsid w:val="087B71B7"/>
    <w:rsid w:val="087B7404"/>
    <w:rsid w:val="087B743B"/>
    <w:rsid w:val="087B7583"/>
    <w:rsid w:val="087B75A0"/>
    <w:rsid w:val="087B75B4"/>
    <w:rsid w:val="087B7722"/>
    <w:rsid w:val="087B7770"/>
    <w:rsid w:val="087B7815"/>
    <w:rsid w:val="087B784D"/>
    <w:rsid w:val="087B78F3"/>
    <w:rsid w:val="087B7908"/>
    <w:rsid w:val="087B79E4"/>
    <w:rsid w:val="087B7AE9"/>
    <w:rsid w:val="087B7BB8"/>
    <w:rsid w:val="087B7C14"/>
    <w:rsid w:val="087B7C24"/>
    <w:rsid w:val="087B7D6B"/>
    <w:rsid w:val="087B7DEF"/>
    <w:rsid w:val="087B7F38"/>
    <w:rsid w:val="087B7F60"/>
    <w:rsid w:val="087B7FBF"/>
    <w:rsid w:val="087C00DE"/>
    <w:rsid w:val="087C012A"/>
    <w:rsid w:val="087C0201"/>
    <w:rsid w:val="087C03BC"/>
    <w:rsid w:val="087C0603"/>
    <w:rsid w:val="087C065E"/>
    <w:rsid w:val="087C085F"/>
    <w:rsid w:val="087C096C"/>
    <w:rsid w:val="087C097C"/>
    <w:rsid w:val="087C0BA7"/>
    <w:rsid w:val="087C0C0A"/>
    <w:rsid w:val="087C0D99"/>
    <w:rsid w:val="087C0DC7"/>
    <w:rsid w:val="087C0E47"/>
    <w:rsid w:val="087C0E92"/>
    <w:rsid w:val="087C0EE7"/>
    <w:rsid w:val="087C0F4A"/>
    <w:rsid w:val="087C0F93"/>
    <w:rsid w:val="087C104D"/>
    <w:rsid w:val="087C113C"/>
    <w:rsid w:val="087C1152"/>
    <w:rsid w:val="087C1264"/>
    <w:rsid w:val="087C175D"/>
    <w:rsid w:val="087C1762"/>
    <w:rsid w:val="087C177A"/>
    <w:rsid w:val="087C1819"/>
    <w:rsid w:val="087C1968"/>
    <w:rsid w:val="087C19E1"/>
    <w:rsid w:val="087C1DAD"/>
    <w:rsid w:val="087C1E44"/>
    <w:rsid w:val="087C1F15"/>
    <w:rsid w:val="087C1F2E"/>
    <w:rsid w:val="087C2127"/>
    <w:rsid w:val="087C2160"/>
    <w:rsid w:val="087C2178"/>
    <w:rsid w:val="087C21AE"/>
    <w:rsid w:val="087C23EC"/>
    <w:rsid w:val="087C25D9"/>
    <w:rsid w:val="087C25F1"/>
    <w:rsid w:val="087C2688"/>
    <w:rsid w:val="087C26EE"/>
    <w:rsid w:val="087C26F6"/>
    <w:rsid w:val="087C27C1"/>
    <w:rsid w:val="087C2873"/>
    <w:rsid w:val="087C293B"/>
    <w:rsid w:val="087C2946"/>
    <w:rsid w:val="087C29ED"/>
    <w:rsid w:val="087C2B72"/>
    <w:rsid w:val="087C2B8C"/>
    <w:rsid w:val="087C2DD7"/>
    <w:rsid w:val="087C2DED"/>
    <w:rsid w:val="087C321E"/>
    <w:rsid w:val="087C32D3"/>
    <w:rsid w:val="087C3398"/>
    <w:rsid w:val="087C362D"/>
    <w:rsid w:val="087C37FD"/>
    <w:rsid w:val="087C38B8"/>
    <w:rsid w:val="087C38BA"/>
    <w:rsid w:val="087C38E7"/>
    <w:rsid w:val="087C3965"/>
    <w:rsid w:val="087C3A07"/>
    <w:rsid w:val="087C3A81"/>
    <w:rsid w:val="087C3AEF"/>
    <w:rsid w:val="087C3B2A"/>
    <w:rsid w:val="087C3C50"/>
    <w:rsid w:val="087C3C9A"/>
    <w:rsid w:val="087C3DC5"/>
    <w:rsid w:val="087C3E27"/>
    <w:rsid w:val="087C3F2C"/>
    <w:rsid w:val="087C3FAD"/>
    <w:rsid w:val="087C409C"/>
    <w:rsid w:val="087C4119"/>
    <w:rsid w:val="087C415A"/>
    <w:rsid w:val="087C417E"/>
    <w:rsid w:val="087C41A5"/>
    <w:rsid w:val="087C4257"/>
    <w:rsid w:val="087C436B"/>
    <w:rsid w:val="087C437B"/>
    <w:rsid w:val="087C456D"/>
    <w:rsid w:val="087C45F6"/>
    <w:rsid w:val="087C4606"/>
    <w:rsid w:val="087C48E6"/>
    <w:rsid w:val="087C4A0D"/>
    <w:rsid w:val="087C4D0A"/>
    <w:rsid w:val="087C4E5B"/>
    <w:rsid w:val="087C4E9C"/>
    <w:rsid w:val="087C4F42"/>
    <w:rsid w:val="087C4F6D"/>
    <w:rsid w:val="087C5020"/>
    <w:rsid w:val="087C5065"/>
    <w:rsid w:val="087C50D5"/>
    <w:rsid w:val="087C513D"/>
    <w:rsid w:val="087C51C6"/>
    <w:rsid w:val="087C5270"/>
    <w:rsid w:val="087C5323"/>
    <w:rsid w:val="087C537E"/>
    <w:rsid w:val="087C540D"/>
    <w:rsid w:val="087C54CE"/>
    <w:rsid w:val="087C555F"/>
    <w:rsid w:val="087C564C"/>
    <w:rsid w:val="087C56A7"/>
    <w:rsid w:val="087C56F9"/>
    <w:rsid w:val="087C573D"/>
    <w:rsid w:val="087C587C"/>
    <w:rsid w:val="087C58D0"/>
    <w:rsid w:val="087C58D1"/>
    <w:rsid w:val="087C5963"/>
    <w:rsid w:val="087C5A1C"/>
    <w:rsid w:val="087C5A8B"/>
    <w:rsid w:val="087C5ABA"/>
    <w:rsid w:val="087C5AE6"/>
    <w:rsid w:val="087C5DFB"/>
    <w:rsid w:val="087C5E05"/>
    <w:rsid w:val="087C5F03"/>
    <w:rsid w:val="087C5F38"/>
    <w:rsid w:val="087C5F7A"/>
    <w:rsid w:val="087C5FB6"/>
    <w:rsid w:val="087C5FF4"/>
    <w:rsid w:val="087C6080"/>
    <w:rsid w:val="087C6186"/>
    <w:rsid w:val="087C62C5"/>
    <w:rsid w:val="087C6393"/>
    <w:rsid w:val="087C6430"/>
    <w:rsid w:val="087C6451"/>
    <w:rsid w:val="087C6458"/>
    <w:rsid w:val="087C650E"/>
    <w:rsid w:val="087C664F"/>
    <w:rsid w:val="087C66B6"/>
    <w:rsid w:val="087C67A1"/>
    <w:rsid w:val="087C69B5"/>
    <w:rsid w:val="087C6A39"/>
    <w:rsid w:val="087C6A43"/>
    <w:rsid w:val="087C6A5D"/>
    <w:rsid w:val="087C6AE4"/>
    <w:rsid w:val="087C6B04"/>
    <w:rsid w:val="087C6B46"/>
    <w:rsid w:val="087C6B83"/>
    <w:rsid w:val="087C6D6A"/>
    <w:rsid w:val="087C6D91"/>
    <w:rsid w:val="087C6EA2"/>
    <w:rsid w:val="087C6EBA"/>
    <w:rsid w:val="087C6F46"/>
    <w:rsid w:val="087C6F5E"/>
    <w:rsid w:val="087C7148"/>
    <w:rsid w:val="087C7152"/>
    <w:rsid w:val="087C73AE"/>
    <w:rsid w:val="087C7672"/>
    <w:rsid w:val="087C76B3"/>
    <w:rsid w:val="087C784C"/>
    <w:rsid w:val="087C7871"/>
    <w:rsid w:val="087C78E2"/>
    <w:rsid w:val="087C7AE4"/>
    <w:rsid w:val="087C7B03"/>
    <w:rsid w:val="087C7C82"/>
    <w:rsid w:val="087C7D06"/>
    <w:rsid w:val="087C7E8B"/>
    <w:rsid w:val="087C7E8F"/>
    <w:rsid w:val="087C7EB0"/>
    <w:rsid w:val="087D0009"/>
    <w:rsid w:val="087D0131"/>
    <w:rsid w:val="087D0408"/>
    <w:rsid w:val="087D0526"/>
    <w:rsid w:val="087D05DA"/>
    <w:rsid w:val="087D0662"/>
    <w:rsid w:val="087D0718"/>
    <w:rsid w:val="087D0B68"/>
    <w:rsid w:val="087D0BF2"/>
    <w:rsid w:val="087D0C79"/>
    <w:rsid w:val="087D0D5B"/>
    <w:rsid w:val="087D0E8B"/>
    <w:rsid w:val="087D0EA1"/>
    <w:rsid w:val="087D0F86"/>
    <w:rsid w:val="087D0FB9"/>
    <w:rsid w:val="087D0FE4"/>
    <w:rsid w:val="087D1082"/>
    <w:rsid w:val="087D1160"/>
    <w:rsid w:val="087D1301"/>
    <w:rsid w:val="087D171A"/>
    <w:rsid w:val="087D178C"/>
    <w:rsid w:val="087D191B"/>
    <w:rsid w:val="087D1B00"/>
    <w:rsid w:val="087D1B07"/>
    <w:rsid w:val="087D1D2C"/>
    <w:rsid w:val="087D1D4F"/>
    <w:rsid w:val="087D2051"/>
    <w:rsid w:val="087D2090"/>
    <w:rsid w:val="087D2121"/>
    <w:rsid w:val="087D2180"/>
    <w:rsid w:val="087D21FD"/>
    <w:rsid w:val="087D2268"/>
    <w:rsid w:val="087D22D2"/>
    <w:rsid w:val="087D22F0"/>
    <w:rsid w:val="087D250E"/>
    <w:rsid w:val="087D25A5"/>
    <w:rsid w:val="087D2770"/>
    <w:rsid w:val="087D28B1"/>
    <w:rsid w:val="087D2A5E"/>
    <w:rsid w:val="087D2AB2"/>
    <w:rsid w:val="087D2AD4"/>
    <w:rsid w:val="087D2C2E"/>
    <w:rsid w:val="087D2D4B"/>
    <w:rsid w:val="087D2ECD"/>
    <w:rsid w:val="087D2F1B"/>
    <w:rsid w:val="087D2FF5"/>
    <w:rsid w:val="087D3379"/>
    <w:rsid w:val="087D34FC"/>
    <w:rsid w:val="087D3537"/>
    <w:rsid w:val="087D35E9"/>
    <w:rsid w:val="087D37D1"/>
    <w:rsid w:val="087D3951"/>
    <w:rsid w:val="087D39A3"/>
    <w:rsid w:val="087D39CF"/>
    <w:rsid w:val="087D3AD0"/>
    <w:rsid w:val="087D3BCC"/>
    <w:rsid w:val="087D3BF7"/>
    <w:rsid w:val="087D3C4F"/>
    <w:rsid w:val="087D3CB7"/>
    <w:rsid w:val="087D3D8E"/>
    <w:rsid w:val="087D3E65"/>
    <w:rsid w:val="087D3F87"/>
    <w:rsid w:val="087D3F9E"/>
    <w:rsid w:val="087D4079"/>
    <w:rsid w:val="087D41DE"/>
    <w:rsid w:val="087D41E3"/>
    <w:rsid w:val="087D4395"/>
    <w:rsid w:val="087D43CF"/>
    <w:rsid w:val="087D43FA"/>
    <w:rsid w:val="087D4601"/>
    <w:rsid w:val="087D477F"/>
    <w:rsid w:val="087D47B4"/>
    <w:rsid w:val="087D49F0"/>
    <w:rsid w:val="087D4A82"/>
    <w:rsid w:val="087D4E6A"/>
    <w:rsid w:val="087D4EBD"/>
    <w:rsid w:val="087D4F74"/>
    <w:rsid w:val="087D5076"/>
    <w:rsid w:val="087D52CF"/>
    <w:rsid w:val="087D5396"/>
    <w:rsid w:val="087D5600"/>
    <w:rsid w:val="087D56A8"/>
    <w:rsid w:val="087D57A9"/>
    <w:rsid w:val="087D58B2"/>
    <w:rsid w:val="087D592F"/>
    <w:rsid w:val="087D59EA"/>
    <w:rsid w:val="087D5A09"/>
    <w:rsid w:val="087D5AD5"/>
    <w:rsid w:val="087D6229"/>
    <w:rsid w:val="087D626E"/>
    <w:rsid w:val="087D637B"/>
    <w:rsid w:val="087D63FC"/>
    <w:rsid w:val="087D64B3"/>
    <w:rsid w:val="087D64B7"/>
    <w:rsid w:val="087D650C"/>
    <w:rsid w:val="087D654E"/>
    <w:rsid w:val="087D657B"/>
    <w:rsid w:val="087D65B6"/>
    <w:rsid w:val="087D66AF"/>
    <w:rsid w:val="087D680C"/>
    <w:rsid w:val="087D6867"/>
    <w:rsid w:val="087D68A3"/>
    <w:rsid w:val="087D69D1"/>
    <w:rsid w:val="087D6A4E"/>
    <w:rsid w:val="087D6B3B"/>
    <w:rsid w:val="087D6C85"/>
    <w:rsid w:val="087D6E3E"/>
    <w:rsid w:val="087D6FCD"/>
    <w:rsid w:val="087D7285"/>
    <w:rsid w:val="087D7402"/>
    <w:rsid w:val="087D74BF"/>
    <w:rsid w:val="087D76DD"/>
    <w:rsid w:val="087D78E5"/>
    <w:rsid w:val="087D7974"/>
    <w:rsid w:val="087D7ABA"/>
    <w:rsid w:val="087D7B12"/>
    <w:rsid w:val="087D7B29"/>
    <w:rsid w:val="087D7B59"/>
    <w:rsid w:val="087D7B66"/>
    <w:rsid w:val="087D7BE7"/>
    <w:rsid w:val="087D7BF4"/>
    <w:rsid w:val="087D7DAD"/>
    <w:rsid w:val="087D7DC9"/>
    <w:rsid w:val="087D7EA6"/>
    <w:rsid w:val="087D7F6D"/>
    <w:rsid w:val="087E0157"/>
    <w:rsid w:val="087E021C"/>
    <w:rsid w:val="087E028D"/>
    <w:rsid w:val="087E0317"/>
    <w:rsid w:val="087E04BC"/>
    <w:rsid w:val="087E066B"/>
    <w:rsid w:val="087E0999"/>
    <w:rsid w:val="087E0AA5"/>
    <w:rsid w:val="087E0B23"/>
    <w:rsid w:val="087E0B5F"/>
    <w:rsid w:val="087E0ECB"/>
    <w:rsid w:val="087E0F66"/>
    <w:rsid w:val="087E0FEB"/>
    <w:rsid w:val="087E100E"/>
    <w:rsid w:val="087E111C"/>
    <w:rsid w:val="087E112B"/>
    <w:rsid w:val="087E1150"/>
    <w:rsid w:val="087E11B0"/>
    <w:rsid w:val="087E1284"/>
    <w:rsid w:val="087E12F3"/>
    <w:rsid w:val="087E131D"/>
    <w:rsid w:val="087E1372"/>
    <w:rsid w:val="087E13E9"/>
    <w:rsid w:val="087E1599"/>
    <w:rsid w:val="087E1614"/>
    <w:rsid w:val="087E16AE"/>
    <w:rsid w:val="087E17AA"/>
    <w:rsid w:val="087E183B"/>
    <w:rsid w:val="087E1BD2"/>
    <w:rsid w:val="087E1C01"/>
    <w:rsid w:val="087E1F58"/>
    <w:rsid w:val="087E206C"/>
    <w:rsid w:val="087E2133"/>
    <w:rsid w:val="087E22D7"/>
    <w:rsid w:val="087E2364"/>
    <w:rsid w:val="087E2386"/>
    <w:rsid w:val="087E23B1"/>
    <w:rsid w:val="087E242C"/>
    <w:rsid w:val="087E26F4"/>
    <w:rsid w:val="087E272B"/>
    <w:rsid w:val="087E2785"/>
    <w:rsid w:val="087E28A8"/>
    <w:rsid w:val="087E29F2"/>
    <w:rsid w:val="087E29F7"/>
    <w:rsid w:val="087E2D8A"/>
    <w:rsid w:val="087E2F92"/>
    <w:rsid w:val="087E2FCF"/>
    <w:rsid w:val="087E32A8"/>
    <w:rsid w:val="087E342A"/>
    <w:rsid w:val="087E359C"/>
    <w:rsid w:val="087E36DE"/>
    <w:rsid w:val="087E3993"/>
    <w:rsid w:val="087E39C3"/>
    <w:rsid w:val="087E39F7"/>
    <w:rsid w:val="087E3A9C"/>
    <w:rsid w:val="087E3C3F"/>
    <w:rsid w:val="087E3D36"/>
    <w:rsid w:val="087E3DCB"/>
    <w:rsid w:val="087E3DE0"/>
    <w:rsid w:val="087E3F8C"/>
    <w:rsid w:val="087E3FE9"/>
    <w:rsid w:val="087E401B"/>
    <w:rsid w:val="087E4066"/>
    <w:rsid w:val="087E4103"/>
    <w:rsid w:val="087E4147"/>
    <w:rsid w:val="087E447C"/>
    <w:rsid w:val="087E4490"/>
    <w:rsid w:val="087E4630"/>
    <w:rsid w:val="087E46F9"/>
    <w:rsid w:val="087E470D"/>
    <w:rsid w:val="087E471C"/>
    <w:rsid w:val="087E474D"/>
    <w:rsid w:val="087E490B"/>
    <w:rsid w:val="087E4981"/>
    <w:rsid w:val="087E4A70"/>
    <w:rsid w:val="087E4CDC"/>
    <w:rsid w:val="087E4CE6"/>
    <w:rsid w:val="087E4D06"/>
    <w:rsid w:val="087E4D82"/>
    <w:rsid w:val="087E4F01"/>
    <w:rsid w:val="087E5061"/>
    <w:rsid w:val="087E51C7"/>
    <w:rsid w:val="087E52A3"/>
    <w:rsid w:val="087E52C8"/>
    <w:rsid w:val="087E5310"/>
    <w:rsid w:val="087E5372"/>
    <w:rsid w:val="087E53C6"/>
    <w:rsid w:val="087E53CB"/>
    <w:rsid w:val="087E53E6"/>
    <w:rsid w:val="087E549F"/>
    <w:rsid w:val="087E54AA"/>
    <w:rsid w:val="087E553A"/>
    <w:rsid w:val="087E55FF"/>
    <w:rsid w:val="087E56B5"/>
    <w:rsid w:val="087E58CD"/>
    <w:rsid w:val="087E59C7"/>
    <w:rsid w:val="087E5A89"/>
    <w:rsid w:val="087E5A94"/>
    <w:rsid w:val="087E5B5B"/>
    <w:rsid w:val="087E5D4E"/>
    <w:rsid w:val="087E5DD4"/>
    <w:rsid w:val="087E5E50"/>
    <w:rsid w:val="087E5EB7"/>
    <w:rsid w:val="087E5FB4"/>
    <w:rsid w:val="087E6133"/>
    <w:rsid w:val="087E6160"/>
    <w:rsid w:val="087E62AD"/>
    <w:rsid w:val="087E62C4"/>
    <w:rsid w:val="087E62FD"/>
    <w:rsid w:val="087E6367"/>
    <w:rsid w:val="087E64AE"/>
    <w:rsid w:val="087E64BB"/>
    <w:rsid w:val="087E6526"/>
    <w:rsid w:val="087E65BC"/>
    <w:rsid w:val="087E66E5"/>
    <w:rsid w:val="087E67AA"/>
    <w:rsid w:val="087E6892"/>
    <w:rsid w:val="087E692D"/>
    <w:rsid w:val="087E6973"/>
    <w:rsid w:val="087E69D8"/>
    <w:rsid w:val="087E6AE9"/>
    <w:rsid w:val="087E6BFB"/>
    <w:rsid w:val="087E6CC3"/>
    <w:rsid w:val="087E6D32"/>
    <w:rsid w:val="087E6D45"/>
    <w:rsid w:val="087E6DE2"/>
    <w:rsid w:val="087E6F66"/>
    <w:rsid w:val="087E6FBD"/>
    <w:rsid w:val="087E702F"/>
    <w:rsid w:val="087E70CC"/>
    <w:rsid w:val="087E719C"/>
    <w:rsid w:val="087E726A"/>
    <w:rsid w:val="087E7329"/>
    <w:rsid w:val="087E7351"/>
    <w:rsid w:val="087E758B"/>
    <w:rsid w:val="087E7598"/>
    <w:rsid w:val="087E763F"/>
    <w:rsid w:val="087E766E"/>
    <w:rsid w:val="087E76E9"/>
    <w:rsid w:val="087E7A30"/>
    <w:rsid w:val="087E7A3C"/>
    <w:rsid w:val="087E7AB5"/>
    <w:rsid w:val="087E7B22"/>
    <w:rsid w:val="087E7B3F"/>
    <w:rsid w:val="087E7C8D"/>
    <w:rsid w:val="087E7CF7"/>
    <w:rsid w:val="087E7D4A"/>
    <w:rsid w:val="087E7DAC"/>
    <w:rsid w:val="087F004A"/>
    <w:rsid w:val="087F00D0"/>
    <w:rsid w:val="087F019A"/>
    <w:rsid w:val="087F01F6"/>
    <w:rsid w:val="087F0385"/>
    <w:rsid w:val="087F03B7"/>
    <w:rsid w:val="087F03E2"/>
    <w:rsid w:val="087F047F"/>
    <w:rsid w:val="087F04EA"/>
    <w:rsid w:val="087F04EB"/>
    <w:rsid w:val="087F05BB"/>
    <w:rsid w:val="087F05BD"/>
    <w:rsid w:val="087F0704"/>
    <w:rsid w:val="087F07DD"/>
    <w:rsid w:val="087F08FD"/>
    <w:rsid w:val="087F0927"/>
    <w:rsid w:val="087F095F"/>
    <w:rsid w:val="087F09DB"/>
    <w:rsid w:val="087F0B61"/>
    <w:rsid w:val="087F0C0D"/>
    <w:rsid w:val="087F0EDA"/>
    <w:rsid w:val="087F109D"/>
    <w:rsid w:val="087F1109"/>
    <w:rsid w:val="087F1116"/>
    <w:rsid w:val="087F1117"/>
    <w:rsid w:val="087F1132"/>
    <w:rsid w:val="087F1146"/>
    <w:rsid w:val="087F1148"/>
    <w:rsid w:val="087F12AA"/>
    <w:rsid w:val="087F12BC"/>
    <w:rsid w:val="087F1314"/>
    <w:rsid w:val="087F136E"/>
    <w:rsid w:val="087F13AB"/>
    <w:rsid w:val="087F13C8"/>
    <w:rsid w:val="087F157A"/>
    <w:rsid w:val="087F15FE"/>
    <w:rsid w:val="087F17E8"/>
    <w:rsid w:val="087F17F6"/>
    <w:rsid w:val="087F1827"/>
    <w:rsid w:val="087F1866"/>
    <w:rsid w:val="087F1975"/>
    <w:rsid w:val="087F1B0B"/>
    <w:rsid w:val="087F1C26"/>
    <w:rsid w:val="087F1C45"/>
    <w:rsid w:val="087F1D45"/>
    <w:rsid w:val="087F1E4F"/>
    <w:rsid w:val="087F2078"/>
    <w:rsid w:val="087F218E"/>
    <w:rsid w:val="087F219C"/>
    <w:rsid w:val="087F223E"/>
    <w:rsid w:val="087F2335"/>
    <w:rsid w:val="087F2375"/>
    <w:rsid w:val="087F2479"/>
    <w:rsid w:val="087F257C"/>
    <w:rsid w:val="087F2599"/>
    <w:rsid w:val="087F25A8"/>
    <w:rsid w:val="087F25B4"/>
    <w:rsid w:val="087F273B"/>
    <w:rsid w:val="087F287C"/>
    <w:rsid w:val="087F2916"/>
    <w:rsid w:val="087F2ABD"/>
    <w:rsid w:val="087F2AD2"/>
    <w:rsid w:val="087F2B26"/>
    <w:rsid w:val="087F2C6A"/>
    <w:rsid w:val="087F2CA0"/>
    <w:rsid w:val="087F2CCF"/>
    <w:rsid w:val="087F2D65"/>
    <w:rsid w:val="087F2E46"/>
    <w:rsid w:val="087F2E59"/>
    <w:rsid w:val="087F31B4"/>
    <w:rsid w:val="087F321D"/>
    <w:rsid w:val="087F3222"/>
    <w:rsid w:val="087F322C"/>
    <w:rsid w:val="087F322D"/>
    <w:rsid w:val="087F3281"/>
    <w:rsid w:val="087F32B6"/>
    <w:rsid w:val="087F34F1"/>
    <w:rsid w:val="087F3555"/>
    <w:rsid w:val="087F3642"/>
    <w:rsid w:val="087F3675"/>
    <w:rsid w:val="087F36A1"/>
    <w:rsid w:val="087F37B0"/>
    <w:rsid w:val="087F39F4"/>
    <w:rsid w:val="087F3A14"/>
    <w:rsid w:val="087F3A76"/>
    <w:rsid w:val="087F3B0A"/>
    <w:rsid w:val="087F3C4D"/>
    <w:rsid w:val="087F3C80"/>
    <w:rsid w:val="087F3CB6"/>
    <w:rsid w:val="087F3DD3"/>
    <w:rsid w:val="087F3F7C"/>
    <w:rsid w:val="087F40A0"/>
    <w:rsid w:val="087F40F4"/>
    <w:rsid w:val="087F410C"/>
    <w:rsid w:val="087F4190"/>
    <w:rsid w:val="087F4227"/>
    <w:rsid w:val="087F4404"/>
    <w:rsid w:val="087F4452"/>
    <w:rsid w:val="087F44C4"/>
    <w:rsid w:val="087F45BB"/>
    <w:rsid w:val="087F45BC"/>
    <w:rsid w:val="087F4698"/>
    <w:rsid w:val="087F46AC"/>
    <w:rsid w:val="087F4798"/>
    <w:rsid w:val="087F4829"/>
    <w:rsid w:val="087F49C0"/>
    <w:rsid w:val="087F49C6"/>
    <w:rsid w:val="087F4AC8"/>
    <w:rsid w:val="087F4C21"/>
    <w:rsid w:val="087F4C27"/>
    <w:rsid w:val="087F4D9E"/>
    <w:rsid w:val="087F5079"/>
    <w:rsid w:val="087F50ED"/>
    <w:rsid w:val="087F5238"/>
    <w:rsid w:val="087F52D8"/>
    <w:rsid w:val="087F5383"/>
    <w:rsid w:val="087F5388"/>
    <w:rsid w:val="087F53DE"/>
    <w:rsid w:val="087F5439"/>
    <w:rsid w:val="087F5726"/>
    <w:rsid w:val="087F573A"/>
    <w:rsid w:val="087F58A9"/>
    <w:rsid w:val="087F5903"/>
    <w:rsid w:val="087F5936"/>
    <w:rsid w:val="087F5B02"/>
    <w:rsid w:val="087F5DB9"/>
    <w:rsid w:val="087F5DE0"/>
    <w:rsid w:val="087F5E4E"/>
    <w:rsid w:val="087F5EF6"/>
    <w:rsid w:val="087F5F1A"/>
    <w:rsid w:val="087F6102"/>
    <w:rsid w:val="087F6110"/>
    <w:rsid w:val="087F61C7"/>
    <w:rsid w:val="087F6264"/>
    <w:rsid w:val="087F6268"/>
    <w:rsid w:val="087F62FB"/>
    <w:rsid w:val="087F63D7"/>
    <w:rsid w:val="087F63F0"/>
    <w:rsid w:val="087F645D"/>
    <w:rsid w:val="087F64F1"/>
    <w:rsid w:val="087F655B"/>
    <w:rsid w:val="087F65F0"/>
    <w:rsid w:val="087F6734"/>
    <w:rsid w:val="087F67FA"/>
    <w:rsid w:val="087F67FE"/>
    <w:rsid w:val="087F6B3D"/>
    <w:rsid w:val="087F6E3F"/>
    <w:rsid w:val="087F6E5B"/>
    <w:rsid w:val="087F6FDF"/>
    <w:rsid w:val="087F701E"/>
    <w:rsid w:val="087F7096"/>
    <w:rsid w:val="087F719A"/>
    <w:rsid w:val="087F71DA"/>
    <w:rsid w:val="087F73C6"/>
    <w:rsid w:val="087F73C8"/>
    <w:rsid w:val="087F73EA"/>
    <w:rsid w:val="087F7516"/>
    <w:rsid w:val="087F7573"/>
    <w:rsid w:val="087F76D8"/>
    <w:rsid w:val="087F76F9"/>
    <w:rsid w:val="087F78A5"/>
    <w:rsid w:val="087F78DA"/>
    <w:rsid w:val="087F79FE"/>
    <w:rsid w:val="087F7AAA"/>
    <w:rsid w:val="087F7AC5"/>
    <w:rsid w:val="087F7BC5"/>
    <w:rsid w:val="087F7C0D"/>
    <w:rsid w:val="087F7D23"/>
    <w:rsid w:val="087F7DB1"/>
    <w:rsid w:val="087F7E31"/>
    <w:rsid w:val="087F7E39"/>
    <w:rsid w:val="088000A8"/>
    <w:rsid w:val="08800180"/>
    <w:rsid w:val="08800298"/>
    <w:rsid w:val="088002BF"/>
    <w:rsid w:val="088002E2"/>
    <w:rsid w:val="08800438"/>
    <w:rsid w:val="0880044C"/>
    <w:rsid w:val="08800496"/>
    <w:rsid w:val="088004C4"/>
    <w:rsid w:val="08800515"/>
    <w:rsid w:val="08800630"/>
    <w:rsid w:val="08800640"/>
    <w:rsid w:val="08800759"/>
    <w:rsid w:val="088007DC"/>
    <w:rsid w:val="088007F8"/>
    <w:rsid w:val="08800846"/>
    <w:rsid w:val="0880086E"/>
    <w:rsid w:val="0880088A"/>
    <w:rsid w:val="08800AD3"/>
    <w:rsid w:val="08800AF6"/>
    <w:rsid w:val="08800B5F"/>
    <w:rsid w:val="08800D73"/>
    <w:rsid w:val="08800E99"/>
    <w:rsid w:val="088015A2"/>
    <w:rsid w:val="08801611"/>
    <w:rsid w:val="08801613"/>
    <w:rsid w:val="08801628"/>
    <w:rsid w:val="08801635"/>
    <w:rsid w:val="08801997"/>
    <w:rsid w:val="08801D58"/>
    <w:rsid w:val="08801D97"/>
    <w:rsid w:val="08801DF3"/>
    <w:rsid w:val="08801F2B"/>
    <w:rsid w:val="08801FCF"/>
    <w:rsid w:val="08802059"/>
    <w:rsid w:val="088022D7"/>
    <w:rsid w:val="088027EE"/>
    <w:rsid w:val="08802807"/>
    <w:rsid w:val="0880285C"/>
    <w:rsid w:val="08802A50"/>
    <w:rsid w:val="08802CA6"/>
    <w:rsid w:val="08802E27"/>
    <w:rsid w:val="08803074"/>
    <w:rsid w:val="08803237"/>
    <w:rsid w:val="08803332"/>
    <w:rsid w:val="0880339D"/>
    <w:rsid w:val="08803577"/>
    <w:rsid w:val="08803712"/>
    <w:rsid w:val="08803728"/>
    <w:rsid w:val="0880379E"/>
    <w:rsid w:val="088038A6"/>
    <w:rsid w:val="08803CA6"/>
    <w:rsid w:val="08803D8A"/>
    <w:rsid w:val="08803F8F"/>
    <w:rsid w:val="08804032"/>
    <w:rsid w:val="08804069"/>
    <w:rsid w:val="088040F5"/>
    <w:rsid w:val="0880416B"/>
    <w:rsid w:val="088041BD"/>
    <w:rsid w:val="08804281"/>
    <w:rsid w:val="0880428F"/>
    <w:rsid w:val="08804331"/>
    <w:rsid w:val="088043A3"/>
    <w:rsid w:val="088043D7"/>
    <w:rsid w:val="088043F5"/>
    <w:rsid w:val="088044C2"/>
    <w:rsid w:val="0880455C"/>
    <w:rsid w:val="08804568"/>
    <w:rsid w:val="08804577"/>
    <w:rsid w:val="0880473D"/>
    <w:rsid w:val="088048E3"/>
    <w:rsid w:val="0880498E"/>
    <w:rsid w:val="08804A98"/>
    <w:rsid w:val="08804AA3"/>
    <w:rsid w:val="08804B40"/>
    <w:rsid w:val="08804C13"/>
    <w:rsid w:val="08804CA2"/>
    <w:rsid w:val="08804CD0"/>
    <w:rsid w:val="08804CE1"/>
    <w:rsid w:val="08804D89"/>
    <w:rsid w:val="08804DE9"/>
    <w:rsid w:val="08804DF5"/>
    <w:rsid w:val="08804EDD"/>
    <w:rsid w:val="0880503C"/>
    <w:rsid w:val="08805080"/>
    <w:rsid w:val="088050E7"/>
    <w:rsid w:val="0880513F"/>
    <w:rsid w:val="088051C0"/>
    <w:rsid w:val="0880525F"/>
    <w:rsid w:val="08805350"/>
    <w:rsid w:val="0880541C"/>
    <w:rsid w:val="08805496"/>
    <w:rsid w:val="088054E3"/>
    <w:rsid w:val="088054E4"/>
    <w:rsid w:val="088055FB"/>
    <w:rsid w:val="0880560D"/>
    <w:rsid w:val="0880572D"/>
    <w:rsid w:val="08805B9A"/>
    <w:rsid w:val="08805C58"/>
    <w:rsid w:val="08805CD3"/>
    <w:rsid w:val="08805D1A"/>
    <w:rsid w:val="08805DD6"/>
    <w:rsid w:val="08805F2C"/>
    <w:rsid w:val="08805F5B"/>
    <w:rsid w:val="0880600D"/>
    <w:rsid w:val="08806051"/>
    <w:rsid w:val="088060C3"/>
    <w:rsid w:val="088060F4"/>
    <w:rsid w:val="0880610C"/>
    <w:rsid w:val="08806148"/>
    <w:rsid w:val="08806175"/>
    <w:rsid w:val="088061F8"/>
    <w:rsid w:val="08806234"/>
    <w:rsid w:val="08806287"/>
    <w:rsid w:val="08806294"/>
    <w:rsid w:val="08806381"/>
    <w:rsid w:val="088063D4"/>
    <w:rsid w:val="08806499"/>
    <w:rsid w:val="08806527"/>
    <w:rsid w:val="0880653B"/>
    <w:rsid w:val="0880672F"/>
    <w:rsid w:val="0880687C"/>
    <w:rsid w:val="0880696A"/>
    <w:rsid w:val="0880699D"/>
    <w:rsid w:val="08806A68"/>
    <w:rsid w:val="08806B3D"/>
    <w:rsid w:val="08806BA2"/>
    <w:rsid w:val="08806CD9"/>
    <w:rsid w:val="08806D43"/>
    <w:rsid w:val="08806E3C"/>
    <w:rsid w:val="08806EC2"/>
    <w:rsid w:val="0880702C"/>
    <w:rsid w:val="088070F6"/>
    <w:rsid w:val="088070FF"/>
    <w:rsid w:val="0880724E"/>
    <w:rsid w:val="08807290"/>
    <w:rsid w:val="0880731C"/>
    <w:rsid w:val="0880750B"/>
    <w:rsid w:val="08807530"/>
    <w:rsid w:val="08807682"/>
    <w:rsid w:val="08807761"/>
    <w:rsid w:val="088077ED"/>
    <w:rsid w:val="08807933"/>
    <w:rsid w:val="088079C0"/>
    <w:rsid w:val="08807A9A"/>
    <w:rsid w:val="08807AA7"/>
    <w:rsid w:val="08807B4A"/>
    <w:rsid w:val="08807C0A"/>
    <w:rsid w:val="08807D02"/>
    <w:rsid w:val="08807F0C"/>
    <w:rsid w:val="088104DE"/>
    <w:rsid w:val="08810701"/>
    <w:rsid w:val="0881077C"/>
    <w:rsid w:val="088107CA"/>
    <w:rsid w:val="08810985"/>
    <w:rsid w:val="088109F3"/>
    <w:rsid w:val="08810A30"/>
    <w:rsid w:val="08810C82"/>
    <w:rsid w:val="08810D3D"/>
    <w:rsid w:val="08810D85"/>
    <w:rsid w:val="08810E8B"/>
    <w:rsid w:val="08810F95"/>
    <w:rsid w:val="08811018"/>
    <w:rsid w:val="08811019"/>
    <w:rsid w:val="0881113F"/>
    <w:rsid w:val="08811205"/>
    <w:rsid w:val="08811403"/>
    <w:rsid w:val="0881144C"/>
    <w:rsid w:val="088114A8"/>
    <w:rsid w:val="0881158D"/>
    <w:rsid w:val="088115F3"/>
    <w:rsid w:val="088116BE"/>
    <w:rsid w:val="0881172C"/>
    <w:rsid w:val="0881176D"/>
    <w:rsid w:val="08811795"/>
    <w:rsid w:val="088117F6"/>
    <w:rsid w:val="08811886"/>
    <w:rsid w:val="088118B9"/>
    <w:rsid w:val="0881198D"/>
    <w:rsid w:val="08811B97"/>
    <w:rsid w:val="08811C95"/>
    <w:rsid w:val="08811D95"/>
    <w:rsid w:val="08811DD5"/>
    <w:rsid w:val="08811E8B"/>
    <w:rsid w:val="08811ED2"/>
    <w:rsid w:val="08811EE0"/>
    <w:rsid w:val="08811EF1"/>
    <w:rsid w:val="08811F48"/>
    <w:rsid w:val="08811FC6"/>
    <w:rsid w:val="0881218B"/>
    <w:rsid w:val="08812217"/>
    <w:rsid w:val="0881246B"/>
    <w:rsid w:val="08812650"/>
    <w:rsid w:val="08812699"/>
    <w:rsid w:val="088126B1"/>
    <w:rsid w:val="0881271F"/>
    <w:rsid w:val="0881273F"/>
    <w:rsid w:val="08812827"/>
    <w:rsid w:val="08812933"/>
    <w:rsid w:val="08812A93"/>
    <w:rsid w:val="08812F3A"/>
    <w:rsid w:val="08813008"/>
    <w:rsid w:val="08813053"/>
    <w:rsid w:val="0881307B"/>
    <w:rsid w:val="08813184"/>
    <w:rsid w:val="08813349"/>
    <w:rsid w:val="0881340A"/>
    <w:rsid w:val="08813446"/>
    <w:rsid w:val="08813484"/>
    <w:rsid w:val="08813547"/>
    <w:rsid w:val="0881358C"/>
    <w:rsid w:val="088135C6"/>
    <w:rsid w:val="08813729"/>
    <w:rsid w:val="0881381F"/>
    <w:rsid w:val="088138C3"/>
    <w:rsid w:val="088138D8"/>
    <w:rsid w:val="08813931"/>
    <w:rsid w:val="08813A33"/>
    <w:rsid w:val="08813B5B"/>
    <w:rsid w:val="08813CE4"/>
    <w:rsid w:val="08813D30"/>
    <w:rsid w:val="08813E11"/>
    <w:rsid w:val="0881419C"/>
    <w:rsid w:val="08814237"/>
    <w:rsid w:val="0881434E"/>
    <w:rsid w:val="088144B3"/>
    <w:rsid w:val="08814539"/>
    <w:rsid w:val="088146A8"/>
    <w:rsid w:val="088146DF"/>
    <w:rsid w:val="088147D0"/>
    <w:rsid w:val="088147F0"/>
    <w:rsid w:val="0881480E"/>
    <w:rsid w:val="088148FF"/>
    <w:rsid w:val="08814962"/>
    <w:rsid w:val="08814A2E"/>
    <w:rsid w:val="08814A71"/>
    <w:rsid w:val="08814BF0"/>
    <w:rsid w:val="08814E0E"/>
    <w:rsid w:val="08814E49"/>
    <w:rsid w:val="08814E66"/>
    <w:rsid w:val="08814EA4"/>
    <w:rsid w:val="08814F67"/>
    <w:rsid w:val="08814FDA"/>
    <w:rsid w:val="0881516D"/>
    <w:rsid w:val="088151E4"/>
    <w:rsid w:val="08815357"/>
    <w:rsid w:val="08815530"/>
    <w:rsid w:val="0881554C"/>
    <w:rsid w:val="08815804"/>
    <w:rsid w:val="088158D6"/>
    <w:rsid w:val="088158EE"/>
    <w:rsid w:val="0881591F"/>
    <w:rsid w:val="0881596A"/>
    <w:rsid w:val="08815A33"/>
    <w:rsid w:val="08815B64"/>
    <w:rsid w:val="08815C53"/>
    <w:rsid w:val="08815D25"/>
    <w:rsid w:val="08815DC2"/>
    <w:rsid w:val="08815DC8"/>
    <w:rsid w:val="08815E26"/>
    <w:rsid w:val="08815F03"/>
    <w:rsid w:val="08815F49"/>
    <w:rsid w:val="08816195"/>
    <w:rsid w:val="08816287"/>
    <w:rsid w:val="088163DA"/>
    <w:rsid w:val="088163E1"/>
    <w:rsid w:val="08816621"/>
    <w:rsid w:val="08816755"/>
    <w:rsid w:val="0881685A"/>
    <w:rsid w:val="08816878"/>
    <w:rsid w:val="088168F8"/>
    <w:rsid w:val="0881690E"/>
    <w:rsid w:val="08816A17"/>
    <w:rsid w:val="08816B43"/>
    <w:rsid w:val="08816C6B"/>
    <w:rsid w:val="08816CCB"/>
    <w:rsid w:val="08816E4B"/>
    <w:rsid w:val="08816F3C"/>
    <w:rsid w:val="08816FD9"/>
    <w:rsid w:val="08816FE0"/>
    <w:rsid w:val="08817148"/>
    <w:rsid w:val="0881719B"/>
    <w:rsid w:val="088171A7"/>
    <w:rsid w:val="08817395"/>
    <w:rsid w:val="088174C7"/>
    <w:rsid w:val="08817555"/>
    <w:rsid w:val="088175AB"/>
    <w:rsid w:val="088175C2"/>
    <w:rsid w:val="0881768B"/>
    <w:rsid w:val="088176BE"/>
    <w:rsid w:val="088176F7"/>
    <w:rsid w:val="088177B0"/>
    <w:rsid w:val="08817831"/>
    <w:rsid w:val="08817A8E"/>
    <w:rsid w:val="08817B28"/>
    <w:rsid w:val="08817BDD"/>
    <w:rsid w:val="08817C10"/>
    <w:rsid w:val="08817F98"/>
    <w:rsid w:val="08820079"/>
    <w:rsid w:val="0882008F"/>
    <w:rsid w:val="088200BE"/>
    <w:rsid w:val="088200F6"/>
    <w:rsid w:val="0882032E"/>
    <w:rsid w:val="0882041D"/>
    <w:rsid w:val="0882058E"/>
    <w:rsid w:val="088206DC"/>
    <w:rsid w:val="088207AB"/>
    <w:rsid w:val="088207D1"/>
    <w:rsid w:val="08820867"/>
    <w:rsid w:val="088209BD"/>
    <w:rsid w:val="088209F9"/>
    <w:rsid w:val="08820A9D"/>
    <w:rsid w:val="08820AC5"/>
    <w:rsid w:val="08820AE1"/>
    <w:rsid w:val="08820BDD"/>
    <w:rsid w:val="08820F08"/>
    <w:rsid w:val="0882105C"/>
    <w:rsid w:val="088210FA"/>
    <w:rsid w:val="088211A2"/>
    <w:rsid w:val="088211F6"/>
    <w:rsid w:val="088212BB"/>
    <w:rsid w:val="0882134F"/>
    <w:rsid w:val="08821528"/>
    <w:rsid w:val="088215A2"/>
    <w:rsid w:val="088215A8"/>
    <w:rsid w:val="088215C5"/>
    <w:rsid w:val="0882161D"/>
    <w:rsid w:val="08821730"/>
    <w:rsid w:val="0882179F"/>
    <w:rsid w:val="08821894"/>
    <w:rsid w:val="088218B1"/>
    <w:rsid w:val="088218DE"/>
    <w:rsid w:val="0882196C"/>
    <w:rsid w:val="08821B0F"/>
    <w:rsid w:val="08821BB5"/>
    <w:rsid w:val="08821BD2"/>
    <w:rsid w:val="08821C84"/>
    <w:rsid w:val="08821D8B"/>
    <w:rsid w:val="0882205A"/>
    <w:rsid w:val="088220DC"/>
    <w:rsid w:val="088220FF"/>
    <w:rsid w:val="088221D7"/>
    <w:rsid w:val="0882226C"/>
    <w:rsid w:val="088222C4"/>
    <w:rsid w:val="0882258D"/>
    <w:rsid w:val="088225BC"/>
    <w:rsid w:val="08822772"/>
    <w:rsid w:val="08822809"/>
    <w:rsid w:val="088229A2"/>
    <w:rsid w:val="08822A2F"/>
    <w:rsid w:val="08822A7A"/>
    <w:rsid w:val="08822B50"/>
    <w:rsid w:val="08822C37"/>
    <w:rsid w:val="08822D3F"/>
    <w:rsid w:val="08822DCA"/>
    <w:rsid w:val="08822E41"/>
    <w:rsid w:val="08822E48"/>
    <w:rsid w:val="08822F2E"/>
    <w:rsid w:val="08822F85"/>
    <w:rsid w:val="08822FEF"/>
    <w:rsid w:val="08823137"/>
    <w:rsid w:val="088231D3"/>
    <w:rsid w:val="088231DF"/>
    <w:rsid w:val="08823217"/>
    <w:rsid w:val="08823317"/>
    <w:rsid w:val="08823489"/>
    <w:rsid w:val="088234ED"/>
    <w:rsid w:val="088234F7"/>
    <w:rsid w:val="0882364A"/>
    <w:rsid w:val="0882370D"/>
    <w:rsid w:val="088237A3"/>
    <w:rsid w:val="088237E6"/>
    <w:rsid w:val="08823978"/>
    <w:rsid w:val="08823B6D"/>
    <w:rsid w:val="08823C91"/>
    <w:rsid w:val="08823E3A"/>
    <w:rsid w:val="08823E54"/>
    <w:rsid w:val="08824002"/>
    <w:rsid w:val="088240FC"/>
    <w:rsid w:val="0882427D"/>
    <w:rsid w:val="08824282"/>
    <w:rsid w:val="08824563"/>
    <w:rsid w:val="0882460E"/>
    <w:rsid w:val="088246A3"/>
    <w:rsid w:val="088246DF"/>
    <w:rsid w:val="088248B5"/>
    <w:rsid w:val="08824959"/>
    <w:rsid w:val="08824969"/>
    <w:rsid w:val="08824BFC"/>
    <w:rsid w:val="08824C59"/>
    <w:rsid w:val="08824CBE"/>
    <w:rsid w:val="08824D1A"/>
    <w:rsid w:val="08824EA7"/>
    <w:rsid w:val="08824FAD"/>
    <w:rsid w:val="08825068"/>
    <w:rsid w:val="0882513C"/>
    <w:rsid w:val="088251D7"/>
    <w:rsid w:val="088252D4"/>
    <w:rsid w:val="08825361"/>
    <w:rsid w:val="08825363"/>
    <w:rsid w:val="088253B4"/>
    <w:rsid w:val="088253F6"/>
    <w:rsid w:val="08825448"/>
    <w:rsid w:val="088254A9"/>
    <w:rsid w:val="088254BF"/>
    <w:rsid w:val="08825631"/>
    <w:rsid w:val="088256BC"/>
    <w:rsid w:val="0882570D"/>
    <w:rsid w:val="08825768"/>
    <w:rsid w:val="0882586F"/>
    <w:rsid w:val="08825A22"/>
    <w:rsid w:val="08825A2E"/>
    <w:rsid w:val="08825A7E"/>
    <w:rsid w:val="08825B63"/>
    <w:rsid w:val="08825C76"/>
    <w:rsid w:val="08825CD6"/>
    <w:rsid w:val="08825CFE"/>
    <w:rsid w:val="08825DDB"/>
    <w:rsid w:val="08825F8E"/>
    <w:rsid w:val="0882600C"/>
    <w:rsid w:val="08826084"/>
    <w:rsid w:val="0882631A"/>
    <w:rsid w:val="08826346"/>
    <w:rsid w:val="088263D7"/>
    <w:rsid w:val="088263FA"/>
    <w:rsid w:val="088264D6"/>
    <w:rsid w:val="088266B3"/>
    <w:rsid w:val="088266CC"/>
    <w:rsid w:val="0882674E"/>
    <w:rsid w:val="088267B3"/>
    <w:rsid w:val="088268E7"/>
    <w:rsid w:val="08826B17"/>
    <w:rsid w:val="08826C5B"/>
    <w:rsid w:val="08826D2C"/>
    <w:rsid w:val="08826D56"/>
    <w:rsid w:val="088272D9"/>
    <w:rsid w:val="0882740E"/>
    <w:rsid w:val="08827506"/>
    <w:rsid w:val="0882750A"/>
    <w:rsid w:val="08827557"/>
    <w:rsid w:val="08827562"/>
    <w:rsid w:val="088277AE"/>
    <w:rsid w:val="088277EC"/>
    <w:rsid w:val="08827831"/>
    <w:rsid w:val="08827881"/>
    <w:rsid w:val="08827887"/>
    <w:rsid w:val="0882792E"/>
    <w:rsid w:val="0882797E"/>
    <w:rsid w:val="08827AF9"/>
    <w:rsid w:val="08827B19"/>
    <w:rsid w:val="08827B7D"/>
    <w:rsid w:val="08827C29"/>
    <w:rsid w:val="08827CDA"/>
    <w:rsid w:val="08827D7D"/>
    <w:rsid w:val="08827F0A"/>
    <w:rsid w:val="08830087"/>
    <w:rsid w:val="088300A1"/>
    <w:rsid w:val="088300D3"/>
    <w:rsid w:val="088302C9"/>
    <w:rsid w:val="0883062F"/>
    <w:rsid w:val="0883065C"/>
    <w:rsid w:val="0883067D"/>
    <w:rsid w:val="088306C0"/>
    <w:rsid w:val="0883092D"/>
    <w:rsid w:val="08830A52"/>
    <w:rsid w:val="08830B0D"/>
    <w:rsid w:val="08830B83"/>
    <w:rsid w:val="08830BB5"/>
    <w:rsid w:val="08830BEB"/>
    <w:rsid w:val="08830C10"/>
    <w:rsid w:val="08830C25"/>
    <w:rsid w:val="08830D59"/>
    <w:rsid w:val="08830DDC"/>
    <w:rsid w:val="08830E18"/>
    <w:rsid w:val="08830E4C"/>
    <w:rsid w:val="08830EB9"/>
    <w:rsid w:val="08830EFF"/>
    <w:rsid w:val="08830F1B"/>
    <w:rsid w:val="08831181"/>
    <w:rsid w:val="08831243"/>
    <w:rsid w:val="088312FA"/>
    <w:rsid w:val="08831357"/>
    <w:rsid w:val="08831448"/>
    <w:rsid w:val="08831501"/>
    <w:rsid w:val="0883150A"/>
    <w:rsid w:val="08831585"/>
    <w:rsid w:val="088317C4"/>
    <w:rsid w:val="088318F4"/>
    <w:rsid w:val="088318FD"/>
    <w:rsid w:val="0883197A"/>
    <w:rsid w:val="08831B94"/>
    <w:rsid w:val="08831D64"/>
    <w:rsid w:val="08831E7B"/>
    <w:rsid w:val="08831EBE"/>
    <w:rsid w:val="08832249"/>
    <w:rsid w:val="088322BF"/>
    <w:rsid w:val="08832301"/>
    <w:rsid w:val="08832331"/>
    <w:rsid w:val="08832401"/>
    <w:rsid w:val="088324FE"/>
    <w:rsid w:val="0883255F"/>
    <w:rsid w:val="088326BA"/>
    <w:rsid w:val="08832776"/>
    <w:rsid w:val="088327D2"/>
    <w:rsid w:val="088327F3"/>
    <w:rsid w:val="08832850"/>
    <w:rsid w:val="088329A2"/>
    <w:rsid w:val="08832AD8"/>
    <w:rsid w:val="08832B0C"/>
    <w:rsid w:val="08832DEC"/>
    <w:rsid w:val="08832FDB"/>
    <w:rsid w:val="08833279"/>
    <w:rsid w:val="08833384"/>
    <w:rsid w:val="088334C4"/>
    <w:rsid w:val="088336F9"/>
    <w:rsid w:val="0883397A"/>
    <w:rsid w:val="08833AF2"/>
    <w:rsid w:val="08833BEF"/>
    <w:rsid w:val="08833CB1"/>
    <w:rsid w:val="08833D14"/>
    <w:rsid w:val="08833D6E"/>
    <w:rsid w:val="08833F45"/>
    <w:rsid w:val="088340B9"/>
    <w:rsid w:val="088342BE"/>
    <w:rsid w:val="088343DF"/>
    <w:rsid w:val="088344DF"/>
    <w:rsid w:val="0883454C"/>
    <w:rsid w:val="088345F1"/>
    <w:rsid w:val="0883464D"/>
    <w:rsid w:val="088346D3"/>
    <w:rsid w:val="0883472F"/>
    <w:rsid w:val="08834890"/>
    <w:rsid w:val="088349AA"/>
    <w:rsid w:val="08834A55"/>
    <w:rsid w:val="08834A7C"/>
    <w:rsid w:val="08834AB9"/>
    <w:rsid w:val="08834AC7"/>
    <w:rsid w:val="08834B54"/>
    <w:rsid w:val="08834BFE"/>
    <w:rsid w:val="08834C5F"/>
    <w:rsid w:val="08834D35"/>
    <w:rsid w:val="08834D7B"/>
    <w:rsid w:val="08834E5F"/>
    <w:rsid w:val="08834FDB"/>
    <w:rsid w:val="08835082"/>
    <w:rsid w:val="088351CD"/>
    <w:rsid w:val="088352F9"/>
    <w:rsid w:val="0883535B"/>
    <w:rsid w:val="0883553A"/>
    <w:rsid w:val="08835768"/>
    <w:rsid w:val="08835AFC"/>
    <w:rsid w:val="08835CD7"/>
    <w:rsid w:val="08835CF2"/>
    <w:rsid w:val="08835E29"/>
    <w:rsid w:val="08835EAA"/>
    <w:rsid w:val="08835EBC"/>
    <w:rsid w:val="08835FD9"/>
    <w:rsid w:val="08836036"/>
    <w:rsid w:val="088363B1"/>
    <w:rsid w:val="088363D3"/>
    <w:rsid w:val="0883644B"/>
    <w:rsid w:val="088364CB"/>
    <w:rsid w:val="08836630"/>
    <w:rsid w:val="08836695"/>
    <w:rsid w:val="08836908"/>
    <w:rsid w:val="0883692F"/>
    <w:rsid w:val="08836C8D"/>
    <w:rsid w:val="08836CB8"/>
    <w:rsid w:val="08836CFC"/>
    <w:rsid w:val="08836F7F"/>
    <w:rsid w:val="08836FB5"/>
    <w:rsid w:val="08837077"/>
    <w:rsid w:val="0883715D"/>
    <w:rsid w:val="088371E6"/>
    <w:rsid w:val="0883742B"/>
    <w:rsid w:val="0883748E"/>
    <w:rsid w:val="0883757F"/>
    <w:rsid w:val="0883780F"/>
    <w:rsid w:val="08837879"/>
    <w:rsid w:val="088378E2"/>
    <w:rsid w:val="08837A27"/>
    <w:rsid w:val="08837A33"/>
    <w:rsid w:val="08837B12"/>
    <w:rsid w:val="08837C07"/>
    <w:rsid w:val="08837C18"/>
    <w:rsid w:val="08837D01"/>
    <w:rsid w:val="08837D59"/>
    <w:rsid w:val="08837DDB"/>
    <w:rsid w:val="08837E92"/>
    <w:rsid w:val="08837F1E"/>
    <w:rsid w:val="08837FA7"/>
    <w:rsid w:val="0884009A"/>
    <w:rsid w:val="0884034A"/>
    <w:rsid w:val="08840397"/>
    <w:rsid w:val="08840516"/>
    <w:rsid w:val="08840652"/>
    <w:rsid w:val="0884067C"/>
    <w:rsid w:val="0884082F"/>
    <w:rsid w:val="088408B8"/>
    <w:rsid w:val="08840996"/>
    <w:rsid w:val="08840AF0"/>
    <w:rsid w:val="08840B24"/>
    <w:rsid w:val="08840C34"/>
    <w:rsid w:val="08840D37"/>
    <w:rsid w:val="08840DAB"/>
    <w:rsid w:val="08840E98"/>
    <w:rsid w:val="08840EA0"/>
    <w:rsid w:val="08840EF9"/>
    <w:rsid w:val="08841232"/>
    <w:rsid w:val="088414AA"/>
    <w:rsid w:val="08841526"/>
    <w:rsid w:val="08841610"/>
    <w:rsid w:val="088416FA"/>
    <w:rsid w:val="0884171B"/>
    <w:rsid w:val="088417C5"/>
    <w:rsid w:val="0884183B"/>
    <w:rsid w:val="0884185D"/>
    <w:rsid w:val="08841875"/>
    <w:rsid w:val="08841901"/>
    <w:rsid w:val="0884191B"/>
    <w:rsid w:val="0884192E"/>
    <w:rsid w:val="0884197B"/>
    <w:rsid w:val="08841A97"/>
    <w:rsid w:val="08841B61"/>
    <w:rsid w:val="08841C1D"/>
    <w:rsid w:val="08841C26"/>
    <w:rsid w:val="08841CAF"/>
    <w:rsid w:val="08841EA1"/>
    <w:rsid w:val="08841F85"/>
    <w:rsid w:val="08841FD3"/>
    <w:rsid w:val="08842291"/>
    <w:rsid w:val="088422E8"/>
    <w:rsid w:val="08842547"/>
    <w:rsid w:val="0884259D"/>
    <w:rsid w:val="08842613"/>
    <w:rsid w:val="08842619"/>
    <w:rsid w:val="08842754"/>
    <w:rsid w:val="08842844"/>
    <w:rsid w:val="08842974"/>
    <w:rsid w:val="08842BC0"/>
    <w:rsid w:val="08842C8F"/>
    <w:rsid w:val="08842C99"/>
    <w:rsid w:val="08842D47"/>
    <w:rsid w:val="08842D78"/>
    <w:rsid w:val="08842DEC"/>
    <w:rsid w:val="08842E83"/>
    <w:rsid w:val="08842F90"/>
    <w:rsid w:val="08843048"/>
    <w:rsid w:val="08843054"/>
    <w:rsid w:val="088431A5"/>
    <w:rsid w:val="08843234"/>
    <w:rsid w:val="0884338F"/>
    <w:rsid w:val="08843393"/>
    <w:rsid w:val="08843402"/>
    <w:rsid w:val="0884355E"/>
    <w:rsid w:val="0884357E"/>
    <w:rsid w:val="088435BB"/>
    <w:rsid w:val="08843792"/>
    <w:rsid w:val="088437A8"/>
    <w:rsid w:val="088437B0"/>
    <w:rsid w:val="088439CF"/>
    <w:rsid w:val="08843B43"/>
    <w:rsid w:val="08843B78"/>
    <w:rsid w:val="08843E68"/>
    <w:rsid w:val="08843EDD"/>
    <w:rsid w:val="08843F02"/>
    <w:rsid w:val="08843F42"/>
    <w:rsid w:val="08843F7F"/>
    <w:rsid w:val="0884403E"/>
    <w:rsid w:val="08844159"/>
    <w:rsid w:val="0884427B"/>
    <w:rsid w:val="088442B6"/>
    <w:rsid w:val="088442FD"/>
    <w:rsid w:val="08844331"/>
    <w:rsid w:val="0884437B"/>
    <w:rsid w:val="08844480"/>
    <w:rsid w:val="08844484"/>
    <w:rsid w:val="088444FE"/>
    <w:rsid w:val="08844514"/>
    <w:rsid w:val="0884485C"/>
    <w:rsid w:val="0884485F"/>
    <w:rsid w:val="088448A1"/>
    <w:rsid w:val="08844917"/>
    <w:rsid w:val="0884491A"/>
    <w:rsid w:val="08844B23"/>
    <w:rsid w:val="08844BD9"/>
    <w:rsid w:val="08844CF8"/>
    <w:rsid w:val="088450CA"/>
    <w:rsid w:val="08845189"/>
    <w:rsid w:val="0884518A"/>
    <w:rsid w:val="088451E4"/>
    <w:rsid w:val="08845599"/>
    <w:rsid w:val="088455D3"/>
    <w:rsid w:val="08845797"/>
    <w:rsid w:val="088457B3"/>
    <w:rsid w:val="08845A73"/>
    <w:rsid w:val="08845AB7"/>
    <w:rsid w:val="08845ABD"/>
    <w:rsid w:val="08845B76"/>
    <w:rsid w:val="08845BA4"/>
    <w:rsid w:val="08845DB7"/>
    <w:rsid w:val="08845EF2"/>
    <w:rsid w:val="08845EFD"/>
    <w:rsid w:val="08846173"/>
    <w:rsid w:val="088462EB"/>
    <w:rsid w:val="08846462"/>
    <w:rsid w:val="088464B6"/>
    <w:rsid w:val="088466B8"/>
    <w:rsid w:val="0884677B"/>
    <w:rsid w:val="088468A6"/>
    <w:rsid w:val="088469A1"/>
    <w:rsid w:val="08846C32"/>
    <w:rsid w:val="08846C6D"/>
    <w:rsid w:val="08846D15"/>
    <w:rsid w:val="08846D8E"/>
    <w:rsid w:val="08846DC9"/>
    <w:rsid w:val="08846E37"/>
    <w:rsid w:val="08846EC1"/>
    <w:rsid w:val="08846FB4"/>
    <w:rsid w:val="08847050"/>
    <w:rsid w:val="08847056"/>
    <w:rsid w:val="08847062"/>
    <w:rsid w:val="088471EF"/>
    <w:rsid w:val="0884724C"/>
    <w:rsid w:val="088472CF"/>
    <w:rsid w:val="0884731C"/>
    <w:rsid w:val="08847328"/>
    <w:rsid w:val="088473FF"/>
    <w:rsid w:val="0884750F"/>
    <w:rsid w:val="0884770D"/>
    <w:rsid w:val="0884770E"/>
    <w:rsid w:val="08847835"/>
    <w:rsid w:val="0884784B"/>
    <w:rsid w:val="08847898"/>
    <w:rsid w:val="0884798F"/>
    <w:rsid w:val="088479FB"/>
    <w:rsid w:val="08847D37"/>
    <w:rsid w:val="08847E1D"/>
    <w:rsid w:val="08847ED5"/>
    <w:rsid w:val="08847F4E"/>
    <w:rsid w:val="08850105"/>
    <w:rsid w:val="0885022B"/>
    <w:rsid w:val="088504EB"/>
    <w:rsid w:val="0885052F"/>
    <w:rsid w:val="088506EA"/>
    <w:rsid w:val="088508A9"/>
    <w:rsid w:val="088508B9"/>
    <w:rsid w:val="08850935"/>
    <w:rsid w:val="088509A4"/>
    <w:rsid w:val="088509B7"/>
    <w:rsid w:val="08850A8E"/>
    <w:rsid w:val="08850C99"/>
    <w:rsid w:val="08850D1C"/>
    <w:rsid w:val="08850DE3"/>
    <w:rsid w:val="08850EC6"/>
    <w:rsid w:val="08850FC0"/>
    <w:rsid w:val="088510D1"/>
    <w:rsid w:val="088510E3"/>
    <w:rsid w:val="0885111D"/>
    <w:rsid w:val="0885115E"/>
    <w:rsid w:val="088511BD"/>
    <w:rsid w:val="088511E9"/>
    <w:rsid w:val="08851204"/>
    <w:rsid w:val="088513C8"/>
    <w:rsid w:val="0885160E"/>
    <w:rsid w:val="088516F3"/>
    <w:rsid w:val="08851819"/>
    <w:rsid w:val="08851925"/>
    <w:rsid w:val="08851A1B"/>
    <w:rsid w:val="08851A81"/>
    <w:rsid w:val="08851AEB"/>
    <w:rsid w:val="08851B73"/>
    <w:rsid w:val="08851C1C"/>
    <w:rsid w:val="08851CBB"/>
    <w:rsid w:val="08851D63"/>
    <w:rsid w:val="08851D64"/>
    <w:rsid w:val="08851FBA"/>
    <w:rsid w:val="08851FE5"/>
    <w:rsid w:val="0885201E"/>
    <w:rsid w:val="08852026"/>
    <w:rsid w:val="088520E8"/>
    <w:rsid w:val="08852145"/>
    <w:rsid w:val="088521A5"/>
    <w:rsid w:val="088521FC"/>
    <w:rsid w:val="0885230D"/>
    <w:rsid w:val="0885236D"/>
    <w:rsid w:val="088523BE"/>
    <w:rsid w:val="0885240D"/>
    <w:rsid w:val="0885246F"/>
    <w:rsid w:val="088525FD"/>
    <w:rsid w:val="08852653"/>
    <w:rsid w:val="088527C9"/>
    <w:rsid w:val="08852855"/>
    <w:rsid w:val="08852A4E"/>
    <w:rsid w:val="08852A89"/>
    <w:rsid w:val="08852AB3"/>
    <w:rsid w:val="08852CAB"/>
    <w:rsid w:val="08853169"/>
    <w:rsid w:val="0885323C"/>
    <w:rsid w:val="088533A4"/>
    <w:rsid w:val="0885346B"/>
    <w:rsid w:val="08853512"/>
    <w:rsid w:val="08853556"/>
    <w:rsid w:val="08853559"/>
    <w:rsid w:val="0885355B"/>
    <w:rsid w:val="08853578"/>
    <w:rsid w:val="0885370F"/>
    <w:rsid w:val="088537D2"/>
    <w:rsid w:val="088537F0"/>
    <w:rsid w:val="08853B9B"/>
    <w:rsid w:val="08853C24"/>
    <w:rsid w:val="08853CE4"/>
    <w:rsid w:val="08853CFE"/>
    <w:rsid w:val="08853D58"/>
    <w:rsid w:val="08854046"/>
    <w:rsid w:val="0885408E"/>
    <w:rsid w:val="088540CB"/>
    <w:rsid w:val="088543A6"/>
    <w:rsid w:val="0885465E"/>
    <w:rsid w:val="0885471B"/>
    <w:rsid w:val="088547DE"/>
    <w:rsid w:val="08854830"/>
    <w:rsid w:val="08854A88"/>
    <w:rsid w:val="08854B4E"/>
    <w:rsid w:val="08854E52"/>
    <w:rsid w:val="0885529A"/>
    <w:rsid w:val="0885531F"/>
    <w:rsid w:val="0885537A"/>
    <w:rsid w:val="0885538E"/>
    <w:rsid w:val="088553D5"/>
    <w:rsid w:val="0885564C"/>
    <w:rsid w:val="088556F4"/>
    <w:rsid w:val="088558E1"/>
    <w:rsid w:val="08855911"/>
    <w:rsid w:val="08855A9A"/>
    <w:rsid w:val="08855AE0"/>
    <w:rsid w:val="08855DDF"/>
    <w:rsid w:val="08855EE7"/>
    <w:rsid w:val="08855F41"/>
    <w:rsid w:val="08855F67"/>
    <w:rsid w:val="0885601A"/>
    <w:rsid w:val="0885601D"/>
    <w:rsid w:val="088560EC"/>
    <w:rsid w:val="0885614D"/>
    <w:rsid w:val="08856218"/>
    <w:rsid w:val="088562DD"/>
    <w:rsid w:val="088563AE"/>
    <w:rsid w:val="08856403"/>
    <w:rsid w:val="088564AA"/>
    <w:rsid w:val="08856578"/>
    <w:rsid w:val="088565D4"/>
    <w:rsid w:val="088565E4"/>
    <w:rsid w:val="088566AE"/>
    <w:rsid w:val="088567D2"/>
    <w:rsid w:val="08856878"/>
    <w:rsid w:val="088568CA"/>
    <w:rsid w:val="08856994"/>
    <w:rsid w:val="08856BA1"/>
    <w:rsid w:val="08856BF6"/>
    <w:rsid w:val="08856D19"/>
    <w:rsid w:val="08856F3C"/>
    <w:rsid w:val="08856F40"/>
    <w:rsid w:val="088570E6"/>
    <w:rsid w:val="08857136"/>
    <w:rsid w:val="0885726C"/>
    <w:rsid w:val="08857299"/>
    <w:rsid w:val="088572CC"/>
    <w:rsid w:val="088573BD"/>
    <w:rsid w:val="088573C2"/>
    <w:rsid w:val="088575A6"/>
    <w:rsid w:val="0885760E"/>
    <w:rsid w:val="08857621"/>
    <w:rsid w:val="088576A3"/>
    <w:rsid w:val="088576A9"/>
    <w:rsid w:val="088576D3"/>
    <w:rsid w:val="088578C6"/>
    <w:rsid w:val="08857A21"/>
    <w:rsid w:val="08857AA7"/>
    <w:rsid w:val="08857C10"/>
    <w:rsid w:val="08857C27"/>
    <w:rsid w:val="08857D20"/>
    <w:rsid w:val="08857E05"/>
    <w:rsid w:val="08857E2C"/>
    <w:rsid w:val="08860043"/>
    <w:rsid w:val="088601B6"/>
    <w:rsid w:val="0886029F"/>
    <w:rsid w:val="088602A2"/>
    <w:rsid w:val="088602B0"/>
    <w:rsid w:val="088602CA"/>
    <w:rsid w:val="0886074A"/>
    <w:rsid w:val="088607D8"/>
    <w:rsid w:val="088608DF"/>
    <w:rsid w:val="08860943"/>
    <w:rsid w:val="088609CA"/>
    <w:rsid w:val="08860B9D"/>
    <w:rsid w:val="08860BDF"/>
    <w:rsid w:val="08860BEC"/>
    <w:rsid w:val="08860C25"/>
    <w:rsid w:val="08860C68"/>
    <w:rsid w:val="08860D30"/>
    <w:rsid w:val="08860D40"/>
    <w:rsid w:val="08860D46"/>
    <w:rsid w:val="08860DBE"/>
    <w:rsid w:val="08860DE6"/>
    <w:rsid w:val="08860E3A"/>
    <w:rsid w:val="08860F56"/>
    <w:rsid w:val="088610A0"/>
    <w:rsid w:val="088612DA"/>
    <w:rsid w:val="088614A4"/>
    <w:rsid w:val="088614E3"/>
    <w:rsid w:val="08861569"/>
    <w:rsid w:val="088615C7"/>
    <w:rsid w:val="0886163F"/>
    <w:rsid w:val="08861659"/>
    <w:rsid w:val="0886171C"/>
    <w:rsid w:val="08861746"/>
    <w:rsid w:val="08861773"/>
    <w:rsid w:val="08861834"/>
    <w:rsid w:val="088618AF"/>
    <w:rsid w:val="08861900"/>
    <w:rsid w:val="08861944"/>
    <w:rsid w:val="08861A90"/>
    <w:rsid w:val="08861B81"/>
    <w:rsid w:val="08861BC5"/>
    <w:rsid w:val="08861F59"/>
    <w:rsid w:val="08861FAB"/>
    <w:rsid w:val="088620B5"/>
    <w:rsid w:val="08862133"/>
    <w:rsid w:val="08862161"/>
    <w:rsid w:val="088621D1"/>
    <w:rsid w:val="088622A7"/>
    <w:rsid w:val="0886242A"/>
    <w:rsid w:val="088624AB"/>
    <w:rsid w:val="08862604"/>
    <w:rsid w:val="0886270F"/>
    <w:rsid w:val="08862741"/>
    <w:rsid w:val="0886278F"/>
    <w:rsid w:val="0886281C"/>
    <w:rsid w:val="08862C76"/>
    <w:rsid w:val="08862DBC"/>
    <w:rsid w:val="08862F3E"/>
    <w:rsid w:val="08863010"/>
    <w:rsid w:val="08863106"/>
    <w:rsid w:val="08863189"/>
    <w:rsid w:val="0886329E"/>
    <w:rsid w:val="088632D9"/>
    <w:rsid w:val="0886330A"/>
    <w:rsid w:val="08863365"/>
    <w:rsid w:val="08863511"/>
    <w:rsid w:val="088635A7"/>
    <w:rsid w:val="088635F9"/>
    <w:rsid w:val="08863606"/>
    <w:rsid w:val="08863614"/>
    <w:rsid w:val="088639F3"/>
    <w:rsid w:val="08863BE4"/>
    <w:rsid w:val="08863C77"/>
    <w:rsid w:val="08863D47"/>
    <w:rsid w:val="08863E13"/>
    <w:rsid w:val="0886401E"/>
    <w:rsid w:val="0886403D"/>
    <w:rsid w:val="08864066"/>
    <w:rsid w:val="088642A6"/>
    <w:rsid w:val="088642B5"/>
    <w:rsid w:val="0886430F"/>
    <w:rsid w:val="088643F9"/>
    <w:rsid w:val="0886440A"/>
    <w:rsid w:val="08864866"/>
    <w:rsid w:val="08864942"/>
    <w:rsid w:val="08864A34"/>
    <w:rsid w:val="08864ABD"/>
    <w:rsid w:val="08864B5A"/>
    <w:rsid w:val="08864B73"/>
    <w:rsid w:val="08864B75"/>
    <w:rsid w:val="08864BA2"/>
    <w:rsid w:val="08864C5E"/>
    <w:rsid w:val="08864CB8"/>
    <w:rsid w:val="08864D82"/>
    <w:rsid w:val="08865075"/>
    <w:rsid w:val="088650A0"/>
    <w:rsid w:val="08865318"/>
    <w:rsid w:val="088653CD"/>
    <w:rsid w:val="08865508"/>
    <w:rsid w:val="0886551C"/>
    <w:rsid w:val="08865526"/>
    <w:rsid w:val="08865573"/>
    <w:rsid w:val="088655A8"/>
    <w:rsid w:val="0886564B"/>
    <w:rsid w:val="08865673"/>
    <w:rsid w:val="0886589D"/>
    <w:rsid w:val="08865910"/>
    <w:rsid w:val="08865A0F"/>
    <w:rsid w:val="08865C2A"/>
    <w:rsid w:val="08865DE3"/>
    <w:rsid w:val="08865F06"/>
    <w:rsid w:val="0886609E"/>
    <w:rsid w:val="088660E2"/>
    <w:rsid w:val="0886611D"/>
    <w:rsid w:val="0886626B"/>
    <w:rsid w:val="088662A1"/>
    <w:rsid w:val="08866348"/>
    <w:rsid w:val="0886650E"/>
    <w:rsid w:val="08866515"/>
    <w:rsid w:val="08866583"/>
    <w:rsid w:val="0886659A"/>
    <w:rsid w:val="08866632"/>
    <w:rsid w:val="08866666"/>
    <w:rsid w:val="08866699"/>
    <w:rsid w:val="088667BC"/>
    <w:rsid w:val="088667E2"/>
    <w:rsid w:val="08866825"/>
    <w:rsid w:val="088668CE"/>
    <w:rsid w:val="088669E2"/>
    <w:rsid w:val="08866AF5"/>
    <w:rsid w:val="08866BCC"/>
    <w:rsid w:val="08866E8B"/>
    <w:rsid w:val="08866F72"/>
    <w:rsid w:val="08867089"/>
    <w:rsid w:val="088670DC"/>
    <w:rsid w:val="0886711F"/>
    <w:rsid w:val="088672D2"/>
    <w:rsid w:val="0886735A"/>
    <w:rsid w:val="08867379"/>
    <w:rsid w:val="088673B4"/>
    <w:rsid w:val="08867450"/>
    <w:rsid w:val="08867569"/>
    <w:rsid w:val="088675BD"/>
    <w:rsid w:val="08867A17"/>
    <w:rsid w:val="08867A9F"/>
    <w:rsid w:val="08867AC6"/>
    <w:rsid w:val="08867AE5"/>
    <w:rsid w:val="08867B09"/>
    <w:rsid w:val="08867C90"/>
    <w:rsid w:val="0887012D"/>
    <w:rsid w:val="088701A6"/>
    <w:rsid w:val="0887023B"/>
    <w:rsid w:val="08870490"/>
    <w:rsid w:val="08870579"/>
    <w:rsid w:val="088705AA"/>
    <w:rsid w:val="08870676"/>
    <w:rsid w:val="08870932"/>
    <w:rsid w:val="08870A5B"/>
    <w:rsid w:val="08870B41"/>
    <w:rsid w:val="08870C4D"/>
    <w:rsid w:val="08870CC8"/>
    <w:rsid w:val="08870D6D"/>
    <w:rsid w:val="08870D7F"/>
    <w:rsid w:val="08870DAA"/>
    <w:rsid w:val="08870E0B"/>
    <w:rsid w:val="08870E2B"/>
    <w:rsid w:val="08870F19"/>
    <w:rsid w:val="08871124"/>
    <w:rsid w:val="088711FE"/>
    <w:rsid w:val="08871363"/>
    <w:rsid w:val="0887136B"/>
    <w:rsid w:val="08871385"/>
    <w:rsid w:val="0887140F"/>
    <w:rsid w:val="0887142A"/>
    <w:rsid w:val="0887153D"/>
    <w:rsid w:val="08871629"/>
    <w:rsid w:val="08871647"/>
    <w:rsid w:val="08871695"/>
    <w:rsid w:val="088717D1"/>
    <w:rsid w:val="0887194D"/>
    <w:rsid w:val="0887195A"/>
    <w:rsid w:val="088719F7"/>
    <w:rsid w:val="08871B31"/>
    <w:rsid w:val="08871B5E"/>
    <w:rsid w:val="08871B63"/>
    <w:rsid w:val="08871B84"/>
    <w:rsid w:val="08871C02"/>
    <w:rsid w:val="08871CAE"/>
    <w:rsid w:val="08871D0E"/>
    <w:rsid w:val="08871D46"/>
    <w:rsid w:val="08871DD4"/>
    <w:rsid w:val="08871E2D"/>
    <w:rsid w:val="08871F0F"/>
    <w:rsid w:val="08871F72"/>
    <w:rsid w:val="08872092"/>
    <w:rsid w:val="08872332"/>
    <w:rsid w:val="0887247C"/>
    <w:rsid w:val="088724C5"/>
    <w:rsid w:val="088724DE"/>
    <w:rsid w:val="0887253F"/>
    <w:rsid w:val="0887255E"/>
    <w:rsid w:val="08872720"/>
    <w:rsid w:val="08872837"/>
    <w:rsid w:val="0887288C"/>
    <w:rsid w:val="0887294E"/>
    <w:rsid w:val="088729D4"/>
    <w:rsid w:val="08872ABD"/>
    <w:rsid w:val="08872B39"/>
    <w:rsid w:val="08872BEA"/>
    <w:rsid w:val="08872F1F"/>
    <w:rsid w:val="08872FAC"/>
    <w:rsid w:val="08873031"/>
    <w:rsid w:val="0887310A"/>
    <w:rsid w:val="0887310B"/>
    <w:rsid w:val="08873192"/>
    <w:rsid w:val="08873313"/>
    <w:rsid w:val="08873416"/>
    <w:rsid w:val="0887360C"/>
    <w:rsid w:val="08873771"/>
    <w:rsid w:val="0887381E"/>
    <w:rsid w:val="08873924"/>
    <w:rsid w:val="088739C3"/>
    <w:rsid w:val="08873A10"/>
    <w:rsid w:val="08873A22"/>
    <w:rsid w:val="08873B0B"/>
    <w:rsid w:val="08873C18"/>
    <w:rsid w:val="08873C7C"/>
    <w:rsid w:val="08873D0D"/>
    <w:rsid w:val="08873D80"/>
    <w:rsid w:val="08873DE6"/>
    <w:rsid w:val="08873FE8"/>
    <w:rsid w:val="0887400F"/>
    <w:rsid w:val="08874059"/>
    <w:rsid w:val="088740D9"/>
    <w:rsid w:val="088740E0"/>
    <w:rsid w:val="0887418C"/>
    <w:rsid w:val="088741AB"/>
    <w:rsid w:val="0887421B"/>
    <w:rsid w:val="08874258"/>
    <w:rsid w:val="08874266"/>
    <w:rsid w:val="0887460B"/>
    <w:rsid w:val="088746DC"/>
    <w:rsid w:val="088747AC"/>
    <w:rsid w:val="0887498A"/>
    <w:rsid w:val="08874A7D"/>
    <w:rsid w:val="08874B45"/>
    <w:rsid w:val="08874C56"/>
    <w:rsid w:val="08874C8D"/>
    <w:rsid w:val="08874CDC"/>
    <w:rsid w:val="08874D1C"/>
    <w:rsid w:val="08874DE0"/>
    <w:rsid w:val="08874FB1"/>
    <w:rsid w:val="08875111"/>
    <w:rsid w:val="088751D4"/>
    <w:rsid w:val="088751F5"/>
    <w:rsid w:val="08875280"/>
    <w:rsid w:val="088752D3"/>
    <w:rsid w:val="088752E4"/>
    <w:rsid w:val="08875404"/>
    <w:rsid w:val="0887555C"/>
    <w:rsid w:val="088756B4"/>
    <w:rsid w:val="08875874"/>
    <w:rsid w:val="08875882"/>
    <w:rsid w:val="088758FA"/>
    <w:rsid w:val="08875B82"/>
    <w:rsid w:val="08875C50"/>
    <w:rsid w:val="08875D4A"/>
    <w:rsid w:val="08875F1A"/>
    <w:rsid w:val="08875F47"/>
    <w:rsid w:val="08875F6A"/>
    <w:rsid w:val="088760EC"/>
    <w:rsid w:val="08876212"/>
    <w:rsid w:val="08876355"/>
    <w:rsid w:val="0887647B"/>
    <w:rsid w:val="088764D2"/>
    <w:rsid w:val="08876544"/>
    <w:rsid w:val="088765A9"/>
    <w:rsid w:val="0887689A"/>
    <w:rsid w:val="0887693A"/>
    <w:rsid w:val="088769F7"/>
    <w:rsid w:val="08876B3A"/>
    <w:rsid w:val="08876B46"/>
    <w:rsid w:val="08876B88"/>
    <w:rsid w:val="08876C4F"/>
    <w:rsid w:val="08876C6F"/>
    <w:rsid w:val="08876E14"/>
    <w:rsid w:val="08876EA9"/>
    <w:rsid w:val="08876F37"/>
    <w:rsid w:val="088770D2"/>
    <w:rsid w:val="088770F3"/>
    <w:rsid w:val="08877194"/>
    <w:rsid w:val="08877253"/>
    <w:rsid w:val="0887725C"/>
    <w:rsid w:val="088772A2"/>
    <w:rsid w:val="088772B2"/>
    <w:rsid w:val="08877307"/>
    <w:rsid w:val="0887747C"/>
    <w:rsid w:val="0887757F"/>
    <w:rsid w:val="0887764D"/>
    <w:rsid w:val="08877662"/>
    <w:rsid w:val="088779B0"/>
    <w:rsid w:val="08877B10"/>
    <w:rsid w:val="08877CF3"/>
    <w:rsid w:val="08877DFE"/>
    <w:rsid w:val="08877F42"/>
    <w:rsid w:val="08877F9A"/>
    <w:rsid w:val="08877FFC"/>
    <w:rsid w:val="0888007B"/>
    <w:rsid w:val="088800C8"/>
    <w:rsid w:val="0888015F"/>
    <w:rsid w:val="08880186"/>
    <w:rsid w:val="088801DA"/>
    <w:rsid w:val="0888023B"/>
    <w:rsid w:val="0888030F"/>
    <w:rsid w:val="0888036E"/>
    <w:rsid w:val="08880426"/>
    <w:rsid w:val="08880599"/>
    <w:rsid w:val="088806EE"/>
    <w:rsid w:val="08880747"/>
    <w:rsid w:val="08880838"/>
    <w:rsid w:val="08880944"/>
    <w:rsid w:val="08880992"/>
    <w:rsid w:val="08880997"/>
    <w:rsid w:val="08880AC1"/>
    <w:rsid w:val="08880AE9"/>
    <w:rsid w:val="08880B20"/>
    <w:rsid w:val="08880BEF"/>
    <w:rsid w:val="08880CF5"/>
    <w:rsid w:val="08880D4B"/>
    <w:rsid w:val="08880E15"/>
    <w:rsid w:val="08880F3F"/>
    <w:rsid w:val="08880F93"/>
    <w:rsid w:val="0888114A"/>
    <w:rsid w:val="08881202"/>
    <w:rsid w:val="0888128B"/>
    <w:rsid w:val="08881649"/>
    <w:rsid w:val="08881669"/>
    <w:rsid w:val="0888173F"/>
    <w:rsid w:val="088817DA"/>
    <w:rsid w:val="088817F2"/>
    <w:rsid w:val="0888188E"/>
    <w:rsid w:val="088818D3"/>
    <w:rsid w:val="088818D6"/>
    <w:rsid w:val="08881915"/>
    <w:rsid w:val="08881A0E"/>
    <w:rsid w:val="08881ABF"/>
    <w:rsid w:val="08881C1E"/>
    <w:rsid w:val="08881C1F"/>
    <w:rsid w:val="08881C62"/>
    <w:rsid w:val="08881CE7"/>
    <w:rsid w:val="08881D45"/>
    <w:rsid w:val="08881EA9"/>
    <w:rsid w:val="08881EB5"/>
    <w:rsid w:val="08881FEE"/>
    <w:rsid w:val="0888212D"/>
    <w:rsid w:val="08882349"/>
    <w:rsid w:val="088825E1"/>
    <w:rsid w:val="088826DA"/>
    <w:rsid w:val="08882875"/>
    <w:rsid w:val="08882BFC"/>
    <w:rsid w:val="08882CC7"/>
    <w:rsid w:val="08882D48"/>
    <w:rsid w:val="08882E4E"/>
    <w:rsid w:val="08882F94"/>
    <w:rsid w:val="08882FDA"/>
    <w:rsid w:val="08883184"/>
    <w:rsid w:val="088831BE"/>
    <w:rsid w:val="088832FF"/>
    <w:rsid w:val="088833CE"/>
    <w:rsid w:val="08883459"/>
    <w:rsid w:val="0888379F"/>
    <w:rsid w:val="0888398E"/>
    <w:rsid w:val="08883B57"/>
    <w:rsid w:val="08883B63"/>
    <w:rsid w:val="08883C0B"/>
    <w:rsid w:val="08883CD4"/>
    <w:rsid w:val="08883D26"/>
    <w:rsid w:val="08883EA5"/>
    <w:rsid w:val="08884025"/>
    <w:rsid w:val="08884097"/>
    <w:rsid w:val="088841B8"/>
    <w:rsid w:val="088841D8"/>
    <w:rsid w:val="08884274"/>
    <w:rsid w:val="088843F5"/>
    <w:rsid w:val="08884506"/>
    <w:rsid w:val="08884688"/>
    <w:rsid w:val="088847A1"/>
    <w:rsid w:val="088847A6"/>
    <w:rsid w:val="08884842"/>
    <w:rsid w:val="08884888"/>
    <w:rsid w:val="08884C25"/>
    <w:rsid w:val="08884C62"/>
    <w:rsid w:val="08884C99"/>
    <w:rsid w:val="08884DB2"/>
    <w:rsid w:val="08884DED"/>
    <w:rsid w:val="08884E71"/>
    <w:rsid w:val="08884F21"/>
    <w:rsid w:val="08884F36"/>
    <w:rsid w:val="08885005"/>
    <w:rsid w:val="08885109"/>
    <w:rsid w:val="0888518C"/>
    <w:rsid w:val="0888528B"/>
    <w:rsid w:val="088852BF"/>
    <w:rsid w:val="08885432"/>
    <w:rsid w:val="0888555D"/>
    <w:rsid w:val="08885684"/>
    <w:rsid w:val="08885BC5"/>
    <w:rsid w:val="08885BF8"/>
    <w:rsid w:val="08885C03"/>
    <w:rsid w:val="08885C2D"/>
    <w:rsid w:val="08885C53"/>
    <w:rsid w:val="08885EF0"/>
    <w:rsid w:val="08885F83"/>
    <w:rsid w:val="08885F91"/>
    <w:rsid w:val="08886245"/>
    <w:rsid w:val="0888628D"/>
    <w:rsid w:val="088864AA"/>
    <w:rsid w:val="088864D1"/>
    <w:rsid w:val="08886519"/>
    <w:rsid w:val="08886526"/>
    <w:rsid w:val="08886594"/>
    <w:rsid w:val="08886695"/>
    <w:rsid w:val="088866E4"/>
    <w:rsid w:val="088866EA"/>
    <w:rsid w:val="08886783"/>
    <w:rsid w:val="08886963"/>
    <w:rsid w:val="0888697F"/>
    <w:rsid w:val="08886A55"/>
    <w:rsid w:val="08886B47"/>
    <w:rsid w:val="08886B7B"/>
    <w:rsid w:val="08886C14"/>
    <w:rsid w:val="08886E21"/>
    <w:rsid w:val="088872A4"/>
    <w:rsid w:val="088873D2"/>
    <w:rsid w:val="0888740C"/>
    <w:rsid w:val="08887524"/>
    <w:rsid w:val="08887540"/>
    <w:rsid w:val="0888754F"/>
    <w:rsid w:val="08887552"/>
    <w:rsid w:val="088875F8"/>
    <w:rsid w:val="08887628"/>
    <w:rsid w:val="08887758"/>
    <w:rsid w:val="08887774"/>
    <w:rsid w:val="08887783"/>
    <w:rsid w:val="088877F9"/>
    <w:rsid w:val="0888787C"/>
    <w:rsid w:val="0888787F"/>
    <w:rsid w:val="08887CDA"/>
    <w:rsid w:val="08887D37"/>
    <w:rsid w:val="08887D9A"/>
    <w:rsid w:val="08890286"/>
    <w:rsid w:val="088902F5"/>
    <w:rsid w:val="088903DF"/>
    <w:rsid w:val="088903F2"/>
    <w:rsid w:val="088904CD"/>
    <w:rsid w:val="088904E0"/>
    <w:rsid w:val="08890544"/>
    <w:rsid w:val="08890592"/>
    <w:rsid w:val="088905AE"/>
    <w:rsid w:val="088906D0"/>
    <w:rsid w:val="0889079F"/>
    <w:rsid w:val="088907FC"/>
    <w:rsid w:val="0889089D"/>
    <w:rsid w:val="088908BC"/>
    <w:rsid w:val="088908C9"/>
    <w:rsid w:val="088908CF"/>
    <w:rsid w:val="088908FC"/>
    <w:rsid w:val="08890955"/>
    <w:rsid w:val="08890AE3"/>
    <w:rsid w:val="08890BCC"/>
    <w:rsid w:val="08890C39"/>
    <w:rsid w:val="08890DB6"/>
    <w:rsid w:val="08890F07"/>
    <w:rsid w:val="08891092"/>
    <w:rsid w:val="088910FC"/>
    <w:rsid w:val="08891103"/>
    <w:rsid w:val="08891155"/>
    <w:rsid w:val="088912C8"/>
    <w:rsid w:val="0889130E"/>
    <w:rsid w:val="088913E3"/>
    <w:rsid w:val="08891434"/>
    <w:rsid w:val="08891651"/>
    <w:rsid w:val="088916AD"/>
    <w:rsid w:val="0889195D"/>
    <w:rsid w:val="08891AEC"/>
    <w:rsid w:val="08891C4D"/>
    <w:rsid w:val="08891DD3"/>
    <w:rsid w:val="08891DD4"/>
    <w:rsid w:val="08891DF9"/>
    <w:rsid w:val="08892031"/>
    <w:rsid w:val="08892071"/>
    <w:rsid w:val="08892085"/>
    <w:rsid w:val="088920E1"/>
    <w:rsid w:val="0889210A"/>
    <w:rsid w:val="0889212E"/>
    <w:rsid w:val="08892145"/>
    <w:rsid w:val="0889223B"/>
    <w:rsid w:val="08892288"/>
    <w:rsid w:val="088922BF"/>
    <w:rsid w:val="08892352"/>
    <w:rsid w:val="088923DA"/>
    <w:rsid w:val="08892492"/>
    <w:rsid w:val="088924A1"/>
    <w:rsid w:val="088925C1"/>
    <w:rsid w:val="088925E6"/>
    <w:rsid w:val="0889265D"/>
    <w:rsid w:val="0889269A"/>
    <w:rsid w:val="088926C8"/>
    <w:rsid w:val="088927F2"/>
    <w:rsid w:val="088928E3"/>
    <w:rsid w:val="0889290F"/>
    <w:rsid w:val="08892AB2"/>
    <w:rsid w:val="08892B11"/>
    <w:rsid w:val="08892B2F"/>
    <w:rsid w:val="08892BDD"/>
    <w:rsid w:val="08892C3A"/>
    <w:rsid w:val="08892CED"/>
    <w:rsid w:val="08892CF4"/>
    <w:rsid w:val="08892D8C"/>
    <w:rsid w:val="08892E35"/>
    <w:rsid w:val="08892E45"/>
    <w:rsid w:val="08892E8C"/>
    <w:rsid w:val="08893115"/>
    <w:rsid w:val="08893120"/>
    <w:rsid w:val="088933FB"/>
    <w:rsid w:val="08893426"/>
    <w:rsid w:val="08893487"/>
    <w:rsid w:val="088936B5"/>
    <w:rsid w:val="088937C7"/>
    <w:rsid w:val="08893972"/>
    <w:rsid w:val="08893A1B"/>
    <w:rsid w:val="08893AEE"/>
    <w:rsid w:val="08893B80"/>
    <w:rsid w:val="08893D67"/>
    <w:rsid w:val="08893DA4"/>
    <w:rsid w:val="08893DA7"/>
    <w:rsid w:val="08893E75"/>
    <w:rsid w:val="08894118"/>
    <w:rsid w:val="08894152"/>
    <w:rsid w:val="088941D2"/>
    <w:rsid w:val="088941E2"/>
    <w:rsid w:val="08894236"/>
    <w:rsid w:val="088942DF"/>
    <w:rsid w:val="088943AD"/>
    <w:rsid w:val="0889497C"/>
    <w:rsid w:val="08894A38"/>
    <w:rsid w:val="08894A60"/>
    <w:rsid w:val="08894B70"/>
    <w:rsid w:val="08894B7C"/>
    <w:rsid w:val="08894C43"/>
    <w:rsid w:val="08894D60"/>
    <w:rsid w:val="08894F8B"/>
    <w:rsid w:val="08895185"/>
    <w:rsid w:val="088951B2"/>
    <w:rsid w:val="088951BA"/>
    <w:rsid w:val="08895216"/>
    <w:rsid w:val="0889548A"/>
    <w:rsid w:val="08895556"/>
    <w:rsid w:val="088956D4"/>
    <w:rsid w:val="088956FC"/>
    <w:rsid w:val="0889580D"/>
    <w:rsid w:val="08895847"/>
    <w:rsid w:val="08895A8B"/>
    <w:rsid w:val="08895B1D"/>
    <w:rsid w:val="08895B76"/>
    <w:rsid w:val="08895CAF"/>
    <w:rsid w:val="08895CBC"/>
    <w:rsid w:val="08895CC8"/>
    <w:rsid w:val="08895D47"/>
    <w:rsid w:val="08895DC7"/>
    <w:rsid w:val="08895DDD"/>
    <w:rsid w:val="08895EA7"/>
    <w:rsid w:val="08895F09"/>
    <w:rsid w:val="08895FD0"/>
    <w:rsid w:val="088960CB"/>
    <w:rsid w:val="08896110"/>
    <w:rsid w:val="0889632D"/>
    <w:rsid w:val="088963EB"/>
    <w:rsid w:val="08896463"/>
    <w:rsid w:val="08896470"/>
    <w:rsid w:val="088964EE"/>
    <w:rsid w:val="08896792"/>
    <w:rsid w:val="0889679E"/>
    <w:rsid w:val="088967D4"/>
    <w:rsid w:val="088967F2"/>
    <w:rsid w:val="08896886"/>
    <w:rsid w:val="088968CF"/>
    <w:rsid w:val="0889699D"/>
    <w:rsid w:val="088969B6"/>
    <w:rsid w:val="088969C4"/>
    <w:rsid w:val="088969FC"/>
    <w:rsid w:val="08896AE1"/>
    <w:rsid w:val="08896BFA"/>
    <w:rsid w:val="08896CBA"/>
    <w:rsid w:val="08896EE8"/>
    <w:rsid w:val="08896FC1"/>
    <w:rsid w:val="08897044"/>
    <w:rsid w:val="0889706E"/>
    <w:rsid w:val="088970AF"/>
    <w:rsid w:val="08897108"/>
    <w:rsid w:val="08897343"/>
    <w:rsid w:val="0889739E"/>
    <w:rsid w:val="0889740E"/>
    <w:rsid w:val="0889760C"/>
    <w:rsid w:val="088977B2"/>
    <w:rsid w:val="08897862"/>
    <w:rsid w:val="088978F5"/>
    <w:rsid w:val="08897980"/>
    <w:rsid w:val="088979F8"/>
    <w:rsid w:val="08897BAB"/>
    <w:rsid w:val="08897C07"/>
    <w:rsid w:val="08897D4D"/>
    <w:rsid w:val="08897DA3"/>
    <w:rsid w:val="08897E03"/>
    <w:rsid w:val="08897F17"/>
    <w:rsid w:val="08897F31"/>
    <w:rsid w:val="088A02BF"/>
    <w:rsid w:val="088A0354"/>
    <w:rsid w:val="088A0570"/>
    <w:rsid w:val="088A0578"/>
    <w:rsid w:val="088A05A2"/>
    <w:rsid w:val="088A05EB"/>
    <w:rsid w:val="088A06CB"/>
    <w:rsid w:val="088A0749"/>
    <w:rsid w:val="088A0960"/>
    <w:rsid w:val="088A0AE3"/>
    <w:rsid w:val="088A0AF4"/>
    <w:rsid w:val="088A0B99"/>
    <w:rsid w:val="088A0C7A"/>
    <w:rsid w:val="088A0F47"/>
    <w:rsid w:val="088A0FEF"/>
    <w:rsid w:val="088A10C2"/>
    <w:rsid w:val="088A11BE"/>
    <w:rsid w:val="088A1331"/>
    <w:rsid w:val="088A1456"/>
    <w:rsid w:val="088A1575"/>
    <w:rsid w:val="088A1599"/>
    <w:rsid w:val="088A1630"/>
    <w:rsid w:val="088A169C"/>
    <w:rsid w:val="088A17C4"/>
    <w:rsid w:val="088A18C0"/>
    <w:rsid w:val="088A18D4"/>
    <w:rsid w:val="088A198D"/>
    <w:rsid w:val="088A1994"/>
    <w:rsid w:val="088A1A02"/>
    <w:rsid w:val="088A1A0E"/>
    <w:rsid w:val="088A1B06"/>
    <w:rsid w:val="088A1BF7"/>
    <w:rsid w:val="088A1C34"/>
    <w:rsid w:val="088A1C4A"/>
    <w:rsid w:val="088A1D1D"/>
    <w:rsid w:val="088A1DDD"/>
    <w:rsid w:val="088A1E3B"/>
    <w:rsid w:val="088A1F13"/>
    <w:rsid w:val="088A1FFB"/>
    <w:rsid w:val="088A1FFE"/>
    <w:rsid w:val="088A204F"/>
    <w:rsid w:val="088A2199"/>
    <w:rsid w:val="088A222D"/>
    <w:rsid w:val="088A225D"/>
    <w:rsid w:val="088A22AD"/>
    <w:rsid w:val="088A2318"/>
    <w:rsid w:val="088A2429"/>
    <w:rsid w:val="088A24A5"/>
    <w:rsid w:val="088A2568"/>
    <w:rsid w:val="088A273C"/>
    <w:rsid w:val="088A275C"/>
    <w:rsid w:val="088A2959"/>
    <w:rsid w:val="088A29F3"/>
    <w:rsid w:val="088A2A1D"/>
    <w:rsid w:val="088A2B1B"/>
    <w:rsid w:val="088A2BCE"/>
    <w:rsid w:val="088A2BFC"/>
    <w:rsid w:val="088A2DE1"/>
    <w:rsid w:val="088A307B"/>
    <w:rsid w:val="088A30EF"/>
    <w:rsid w:val="088A3153"/>
    <w:rsid w:val="088A315A"/>
    <w:rsid w:val="088A320B"/>
    <w:rsid w:val="088A3256"/>
    <w:rsid w:val="088A3303"/>
    <w:rsid w:val="088A34AE"/>
    <w:rsid w:val="088A3528"/>
    <w:rsid w:val="088A35D6"/>
    <w:rsid w:val="088A35E1"/>
    <w:rsid w:val="088A363E"/>
    <w:rsid w:val="088A37A5"/>
    <w:rsid w:val="088A37F1"/>
    <w:rsid w:val="088A3929"/>
    <w:rsid w:val="088A3A4B"/>
    <w:rsid w:val="088A3B64"/>
    <w:rsid w:val="088A3D68"/>
    <w:rsid w:val="088A3D93"/>
    <w:rsid w:val="088A3DBE"/>
    <w:rsid w:val="088A3EE3"/>
    <w:rsid w:val="088A3FC1"/>
    <w:rsid w:val="088A432B"/>
    <w:rsid w:val="088A438F"/>
    <w:rsid w:val="088A44E1"/>
    <w:rsid w:val="088A452D"/>
    <w:rsid w:val="088A45C5"/>
    <w:rsid w:val="088A497F"/>
    <w:rsid w:val="088A4AA4"/>
    <w:rsid w:val="088A4ABC"/>
    <w:rsid w:val="088A4C38"/>
    <w:rsid w:val="088A4CF3"/>
    <w:rsid w:val="088A4D6E"/>
    <w:rsid w:val="088A4EA3"/>
    <w:rsid w:val="088A4FDB"/>
    <w:rsid w:val="088A4FE3"/>
    <w:rsid w:val="088A4FF4"/>
    <w:rsid w:val="088A5284"/>
    <w:rsid w:val="088A529D"/>
    <w:rsid w:val="088A5367"/>
    <w:rsid w:val="088A543D"/>
    <w:rsid w:val="088A5481"/>
    <w:rsid w:val="088A54E6"/>
    <w:rsid w:val="088A55DD"/>
    <w:rsid w:val="088A5609"/>
    <w:rsid w:val="088A562D"/>
    <w:rsid w:val="088A5635"/>
    <w:rsid w:val="088A5670"/>
    <w:rsid w:val="088A567F"/>
    <w:rsid w:val="088A5685"/>
    <w:rsid w:val="088A5A67"/>
    <w:rsid w:val="088A5A9C"/>
    <w:rsid w:val="088A5AFA"/>
    <w:rsid w:val="088A5B37"/>
    <w:rsid w:val="088A5B89"/>
    <w:rsid w:val="088A5BC5"/>
    <w:rsid w:val="088A5CE8"/>
    <w:rsid w:val="088A5D48"/>
    <w:rsid w:val="088A5E1F"/>
    <w:rsid w:val="088A611D"/>
    <w:rsid w:val="088A6242"/>
    <w:rsid w:val="088A6248"/>
    <w:rsid w:val="088A62A7"/>
    <w:rsid w:val="088A631D"/>
    <w:rsid w:val="088A65B3"/>
    <w:rsid w:val="088A660E"/>
    <w:rsid w:val="088A67B0"/>
    <w:rsid w:val="088A6800"/>
    <w:rsid w:val="088A6842"/>
    <w:rsid w:val="088A6956"/>
    <w:rsid w:val="088A6990"/>
    <w:rsid w:val="088A69C6"/>
    <w:rsid w:val="088A6AA1"/>
    <w:rsid w:val="088A6B38"/>
    <w:rsid w:val="088A6B6A"/>
    <w:rsid w:val="088A6BE9"/>
    <w:rsid w:val="088A6CDE"/>
    <w:rsid w:val="088A6EF2"/>
    <w:rsid w:val="088A6F3F"/>
    <w:rsid w:val="088A712F"/>
    <w:rsid w:val="088A72AB"/>
    <w:rsid w:val="088A7354"/>
    <w:rsid w:val="088A73D2"/>
    <w:rsid w:val="088A74C5"/>
    <w:rsid w:val="088A7513"/>
    <w:rsid w:val="088A7520"/>
    <w:rsid w:val="088A7542"/>
    <w:rsid w:val="088A76B2"/>
    <w:rsid w:val="088A76BD"/>
    <w:rsid w:val="088A782F"/>
    <w:rsid w:val="088A7926"/>
    <w:rsid w:val="088A7951"/>
    <w:rsid w:val="088A79FE"/>
    <w:rsid w:val="088A7AB2"/>
    <w:rsid w:val="088A7ADC"/>
    <w:rsid w:val="088A7B74"/>
    <w:rsid w:val="088A7B87"/>
    <w:rsid w:val="088A7BC6"/>
    <w:rsid w:val="088A7C07"/>
    <w:rsid w:val="088A7C77"/>
    <w:rsid w:val="088A7DB5"/>
    <w:rsid w:val="088A7DFA"/>
    <w:rsid w:val="088A7E1A"/>
    <w:rsid w:val="088A7E6B"/>
    <w:rsid w:val="088A7FEA"/>
    <w:rsid w:val="088B0095"/>
    <w:rsid w:val="088B011B"/>
    <w:rsid w:val="088B011C"/>
    <w:rsid w:val="088B014D"/>
    <w:rsid w:val="088B0256"/>
    <w:rsid w:val="088B02B4"/>
    <w:rsid w:val="088B02C6"/>
    <w:rsid w:val="088B02F8"/>
    <w:rsid w:val="088B072E"/>
    <w:rsid w:val="088B07BC"/>
    <w:rsid w:val="088B0A8B"/>
    <w:rsid w:val="088B0A97"/>
    <w:rsid w:val="088B0AAB"/>
    <w:rsid w:val="088B0BA2"/>
    <w:rsid w:val="088B0CBD"/>
    <w:rsid w:val="088B0D38"/>
    <w:rsid w:val="088B0D5F"/>
    <w:rsid w:val="088B10ED"/>
    <w:rsid w:val="088B1116"/>
    <w:rsid w:val="088B1178"/>
    <w:rsid w:val="088B12A5"/>
    <w:rsid w:val="088B12EC"/>
    <w:rsid w:val="088B133E"/>
    <w:rsid w:val="088B137D"/>
    <w:rsid w:val="088B13EB"/>
    <w:rsid w:val="088B14BE"/>
    <w:rsid w:val="088B1633"/>
    <w:rsid w:val="088B1689"/>
    <w:rsid w:val="088B1725"/>
    <w:rsid w:val="088B172B"/>
    <w:rsid w:val="088B1755"/>
    <w:rsid w:val="088B17D8"/>
    <w:rsid w:val="088B188B"/>
    <w:rsid w:val="088B197A"/>
    <w:rsid w:val="088B1B34"/>
    <w:rsid w:val="088B1D40"/>
    <w:rsid w:val="088B1E52"/>
    <w:rsid w:val="088B1E71"/>
    <w:rsid w:val="088B1ECA"/>
    <w:rsid w:val="088B1F4A"/>
    <w:rsid w:val="088B1FFE"/>
    <w:rsid w:val="088B21F5"/>
    <w:rsid w:val="088B224F"/>
    <w:rsid w:val="088B2259"/>
    <w:rsid w:val="088B230A"/>
    <w:rsid w:val="088B23A0"/>
    <w:rsid w:val="088B2507"/>
    <w:rsid w:val="088B2537"/>
    <w:rsid w:val="088B2649"/>
    <w:rsid w:val="088B2803"/>
    <w:rsid w:val="088B288F"/>
    <w:rsid w:val="088B290A"/>
    <w:rsid w:val="088B293D"/>
    <w:rsid w:val="088B2971"/>
    <w:rsid w:val="088B29FB"/>
    <w:rsid w:val="088B2A97"/>
    <w:rsid w:val="088B2C8F"/>
    <w:rsid w:val="088B2CAB"/>
    <w:rsid w:val="088B2CDA"/>
    <w:rsid w:val="088B2D95"/>
    <w:rsid w:val="088B2DC9"/>
    <w:rsid w:val="088B2E05"/>
    <w:rsid w:val="088B2EA7"/>
    <w:rsid w:val="088B2EEA"/>
    <w:rsid w:val="088B2FAB"/>
    <w:rsid w:val="088B2FB0"/>
    <w:rsid w:val="088B3287"/>
    <w:rsid w:val="088B3360"/>
    <w:rsid w:val="088B3393"/>
    <w:rsid w:val="088B3424"/>
    <w:rsid w:val="088B3645"/>
    <w:rsid w:val="088B38E6"/>
    <w:rsid w:val="088B38F4"/>
    <w:rsid w:val="088B3938"/>
    <w:rsid w:val="088B39EF"/>
    <w:rsid w:val="088B3AB8"/>
    <w:rsid w:val="088B3AD7"/>
    <w:rsid w:val="088B3B89"/>
    <w:rsid w:val="088B3D3F"/>
    <w:rsid w:val="088B3DE8"/>
    <w:rsid w:val="088B3F81"/>
    <w:rsid w:val="088B4047"/>
    <w:rsid w:val="088B404E"/>
    <w:rsid w:val="088B40A1"/>
    <w:rsid w:val="088B40BD"/>
    <w:rsid w:val="088B4451"/>
    <w:rsid w:val="088B4695"/>
    <w:rsid w:val="088B474C"/>
    <w:rsid w:val="088B4A3F"/>
    <w:rsid w:val="088B4AB9"/>
    <w:rsid w:val="088B4B63"/>
    <w:rsid w:val="088B4BE6"/>
    <w:rsid w:val="088B4D0D"/>
    <w:rsid w:val="088B4DD8"/>
    <w:rsid w:val="088B4ED4"/>
    <w:rsid w:val="088B4F18"/>
    <w:rsid w:val="088B4F35"/>
    <w:rsid w:val="088B4F81"/>
    <w:rsid w:val="088B5001"/>
    <w:rsid w:val="088B504F"/>
    <w:rsid w:val="088B50B4"/>
    <w:rsid w:val="088B5208"/>
    <w:rsid w:val="088B5238"/>
    <w:rsid w:val="088B52DD"/>
    <w:rsid w:val="088B531F"/>
    <w:rsid w:val="088B5325"/>
    <w:rsid w:val="088B547C"/>
    <w:rsid w:val="088B54A7"/>
    <w:rsid w:val="088B5568"/>
    <w:rsid w:val="088B5618"/>
    <w:rsid w:val="088B5746"/>
    <w:rsid w:val="088B5813"/>
    <w:rsid w:val="088B597C"/>
    <w:rsid w:val="088B5A88"/>
    <w:rsid w:val="088B5B02"/>
    <w:rsid w:val="088B5D69"/>
    <w:rsid w:val="088B5ECC"/>
    <w:rsid w:val="088B5F82"/>
    <w:rsid w:val="088B5FC7"/>
    <w:rsid w:val="088B6226"/>
    <w:rsid w:val="088B6439"/>
    <w:rsid w:val="088B643F"/>
    <w:rsid w:val="088B647D"/>
    <w:rsid w:val="088B64F3"/>
    <w:rsid w:val="088B657C"/>
    <w:rsid w:val="088B6653"/>
    <w:rsid w:val="088B665C"/>
    <w:rsid w:val="088B6723"/>
    <w:rsid w:val="088B686E"/>
    <w:rsid w:val="088B6956"/>
    <w:rsid w:val="088B6B6E"/>
    <w:rsid w:val="088B6BA8"/>
    <w:rsid w:val="088B6BAE"/>
    <w:rsid w:val="088B6C75"/>
    <w:rsid w:val="088B6CDF"/>
    <w:rsid w:val="088B6E4B"/>
    <w:rsid w:val="088B6E8B"/>
    <w:rsid w:val="088B6E97"/>
    <w:rsid w:val="088B7083"/>
    <w:rsid w:val="088B70DF"/>
    <w:rsid w:val="088B7185"/>
    <w:rsid w:val="088B74C4"/>
    <w:rsid w:val="088B7584"/>
    <w:rsid w:val="088B75F0"/>
    <w:rsid w:val="088B7608"/>
    <w:rsid w:val="088B760D"/>
    <w:rsid w:val="088B768E"/>
    <w:rsid w:val="088B76C9"/>
    <w:rsid w:val="088B777B"/>
    <w:rsid w:val="088B7909"/>
    <w:rsid w:val="088B7B1A"/>
    <w:rsid w:val="088B7B87"/>
    <w:rsid w:val="088B7B8A"/>
    <w:rsid w:val="088B7BA2"/>
    <w:rsid w:val="088B7C19"/>
    <w:rsid w:val="088B7CCE"/>
    <w:rsid w:val="088B7E9D"/>
    <w:rsid w:val="088C010D"/>
    <w:rsid w:val="088C01D4"/>
    <w:rsid w:val="088C0547"/>
    <w:rsid w:val="088C055C"/>
    <w:rsid w:val="088C05B1"/>
    <w:rsid w:val="088C063C"/>
    <w:rsid w:val="088C0729"/>
    <w:rsid w:val="088C07CC"/>
    <w:rsid w:val="088C0827"/>
    <w:rsid w:val="088C08E8"/>
    <w:rsid w:val="088C0901"/>
    <w:rsid w:val="088C09A6"/>
    <w:rsid w:val="088C0A02"/>
    <w:rsid w:val="088C0A8C"/>
    <w:rsid w:val="088C0AFB"/>
    <w:rsid w:val="088C0B23"/>
    <w:rsid w:val="088C0B3F"/>
    <w:rsid w:val="088C0BEB"/>
    <w:rsid w:val="088C0CD2"/>
    <w:rsid w:val="088C0D4E"/>
    <w:rsid w:val="088C0EA9"/>
    <w:rsid w:val="088C105A"/>
    <w:rsid w:val="088C116C"/>
    <w:rsid w:val="088C1285"/>
    <w:rsid w:val="088C13EE"/>
    <w:rsid w:val="088C15AE"/>
    <w:rsid w:val="088C15D4"/>
    <w:rsid w:val="088C17A4"/>
    <w:rsid w:val="088C17F5"/>
    <w:rsid w:val="088C191C"/>
    <w:rsid w:val="088C195D"/>
    <w:rsid w:val="088C19A3"/>
    <w:rsid w:val="088C1A6C"/>
    <w:rsid w:val="088C1D87"/>
    <w:rsid w:val="088C1FB2"/>
    <w:rsid w:val="088C1FDF"/>
    <w:rsid w:val="088C20E0"/>
    <w:rsid w:val="088C2111"/>
    <w:rsid w:val="088C211A"/>
    <w:rsid w:val="088C221E"/>
    <w:rsid w:val="088C2248"/>
    <w:rsid w:val="088C238A"/>
    <w:rsid w:val="088C251A"/>
    <w:rsid w:val="088C277B"/>
    <w:rsid w:val="088C27FB"/>
    <w:rsid w:val="088C280D"/>
    <w:rsid w:val="088C282E"/>
    <w:rsid w:val="088C28C5"/>
    <w:rsid w:val="088C2A2B"/>
    <w:rsid w:val="088C2C3A"/>
    <w:rsid w:val="088C2FCD"/>
    <w:rsid w:val="088C301A"/>
    <w:rsid w:val="088C3063"/>
    <w:rsid w:val="088C30B6"/>
    <w:rsid w:val="088C318C"/>
    <w:rsid w:val="088C31E0"/>
    <w:rsid w:val="088C3273"/>
    <w:rsid w:val="088C32EE"/>
    <w:rsid w:val="088C3379"/>
    <w:rsid w:val="088C33B4"/>
    <w:rsid w:val="088C33C8"/>
    <w:rsid w:val="088C34A4"/>
    <w:rsid w:val="088C358F"/>
    <w:rsid w:val="088C35F8"/>
    <w:rsid w:val="088C36A0"/>
    <w:rsid w:val="088C3717"/>
    <w:rsid w:val="088C374D"/>
    <w:rsid w:val="088C374F"/>
    <w:rsid w:val="088C377E"/>
    <w:rsid w:val="088C3AC3"/>
    <w:rsid w:val="088C3C9B"/>
    <w:rsid w:val="088C3CF8"/>
    <w:rsid w:val="088C3D44"/>
    <w:rsid w:val="088C3DA2"/>
    <w:rsid w:val="088C3EAF"/>
    <w:rsid w:val="088C3F07"/>
    <w:rsid w:val="088C3F56"/>
    <w:rsid w:val="088C3F83"/>
    <w:rsid w:val="088C4086"/>
    <w:rsid w:val="088C4290"/>
    <w:rsid w:val="088C42C2"/>
    <w:rsid w:val="088C43BD"/>
    <w:rsid w:val="088C456C"/>
    <w:rsid w:val="088C46C1"/>
    <w:rsid w:val="088C46E2"/>
    <w:rsid w:val="088C4749"/>
    <w:rsid w:val="088C494E"/>
    <w:rsid w:val="088C4A63"/>
    <w:rsid w:val="088C4B30"/>
    <w:rsid w:val="088C4D14"/>
    <w:rsid w:val="088C4D63"/>
    <w:rsid w:val="088C4DB9"/>
    <w:rsid w:val="088C4EF7"/>
    <w:rsid w:val="088C5021"/>
    <w:rsid w:val="088C5066"/>
    <w:rsid w:val="088C5161"/>
    <w:rsid w:val="088C54D9"/>
    <w:rsid w:val="088C554C"/>
    <w:rsid w:val="088C5573"/>
    <w:rsid w:val="088C5599"/>
    <w:rsid w:val="088C5758"/>
    <w:rsid w:val="088C57A3"/>
    <w:rsid w:val="088C5850"/>
    <w:rsid w:val="088C59FB"/>
    <w:rsid w:val="088C5A47"/>
    <w:rsid w:val="088C5B55"/>
    <w:rsid w:val="088C5BF0"/>
    <w:rsid w:val="088C5D5F"/>
    <w:rsid w:val="088C5D78"/>
    <w:rsid w:val="088C5DA1"/>
    <w:rsid w:val="088C5E1E"/>
    <w:rsid w:val="088C5F64"/>
    <w:rsid w:val="088C60AD"/>
    <w:rsid w:val="088C6188"/>
    <w:rsid w:val="088C6194"/>
    <w:rsid w:val="088C61BD"/>
    <w:rsid w:val="088C621D"/>
    <w:rsid w:val="088C6227"/>
    <w:rsid w:val="088C6228"/>
    <w:rsid w:val="088C632A"/>
    <w:rsid w:val="088C63FD"/>
    <w:rsid w:val="088C64C5"/>
    <w:rsid w:val="088C6561"/>
    <w:rsid w:val="088C65D3"/>
    <w:rsid w:val="088C6653"/>
    <w:rsid w:val="088C682D"/>
    <w:rsid w:val="088C6861"/>
    <w:rsid w:val="088C6ACB"/>
    <w:rsid w:val="088C6B3E"/>
    <w:rsid w:val="088C6CCE"/>
    <w:rsid w:val="088C6CF9"/>
    <w:rsid w:val="088C6D4A"/>
    <w:rsid w:val="088C6D90"/>
    <w:rsid w:val="088C6E5A"/>
    <w:rsid w:val="088C6F44"/>
    <w:rsid w:val="088C6FEE"/>
    <w:rsid w:val="088C7255"/>
    <w:rsid w:val="088C72A8"/>
    <w:rsid w:val="088C7369"/>
    <w:rsid w:val="088C7440"/>
    <w:rsid w:val="088C749A"/>
    <w:rsid w:val="088C7618"/>
    <w:rsid w:val="088C7656"/>
    <w:rsid w:val="088C765B"/>
    <w:rsid w:val="088C7922"/>
    <w:rsid w:val="088C7991"/>
    <w:rsid w:val="088C7A57"/>
    <w:rsid w:val="088C7AC9"/>
    <w:rsid w:val="088C7B8C"/>
    <w:rsid w:val="088C7C41"/>
    <w:rsid w:val="088C7C54"/>
    <w:rsid w:val="088C7D28"/>
    <w:rsid w:val="088C7E9F"/>
    <w:rsid w:val="088C7F1D"/>
    <w:rsid w:val="088C7FBB"/>
    <w:rsid w:val="088D0044"/>
    <w:rsid w:val="088D01AC"/>
    <w:rsid w:val="088D03F4"/>
    <w:rsid w:val="088D0412"/>
    <w:rsid w:val="088D057C"/>
    <w:rsid w:val="088D05C5"/>
    <w:rsid w:val="088D062E"/>
    <w:rsid w:val="088D067A"/>
    <w:rsid w:val="088D06DE"/>
    <w:rsid w:val="088D0747"/>
    <w:rsid w:val="088D0B7C"/>
    <w:rsid w:val="088D0E95"/>
    <w:rsid w:val="088D0EB9"/>
    <w:rsid w:val="088D0F23"/>
    <w:rsid w:val="088D0F31"/>
    <w:rsid w:val="088D117B"/>
    <w:rsid w:val="088D12CC"/>
    <w:rsid w:val="088D12FE"/>
    <w:rsid w:val="088D1310"/>
    <w:rsid w:val="088D1327"/>
    <w:rsid w:val="088D1612"/>
    <w:rsid w:val="088D17B2"/>
    <w:rsid w:val="088D1824"/>
    <w:rsid w:val="088D1828"/>
    <w:rsid w:val="088D187B"/>
    <w:rsid w:val="088D18FA"/>
    <w:rsid w:val="088D19CB"/>
    <w:rsid w:val="088D1CEF"/>
    <w:rsid w:val="088D1D44"/>
    <w:rsid w:val="088D1F00"/>
    <w:rsid w:val="088D1F0C"/>
    <w:rsid w:val="088D1F38"/>
    <w:rsid w:val="088D1F88"/>
    <w:rsid w:val="088D1FFD"/>
    <w:rsid w:val="088D21FB"/>
    <w:rsid w:val="088D2457"/>
    <w:rsid w:val="088D2555"/>
    <w:rsid w:val="088D2875"/>
    <w:rsid w:val="088D2B3D"/>
    <w:rsid w:val="088D2CB2"/>
    <w:rsid w:val="088D2D68"/>
    <w:rsid w:val="088D2D88"/>
    <w:rsid w:val="088D2F58"/>
    <w:rsid w:val="088D338E"/>
    <w:rsid w:val="088D3419"/>
    <w:rsid w:val="088D347F"/>
    <w:rsid w:val="088D36A2"/>
    <w:rsid w:val="088D36AB"/>
    <w:rsid w:val="088D36D7"/>
    <w:rsid w:val="088D371A"/>
    <w:rsid w:val="088D3880"/>
    <w:rsid w:val="088D3A51"/>
    <w:rsid w:val="088D3AA0"/>
    <w:rsid w:val="088D3B04"/>
    <w:rsid w:val="088D3C6D"/>
    <w:rsid w:val="088D3CFD"/>
    <w:rsid w:val="088D3D5B"/>
    <w:rsid w:val="088D3F3B"/>
    <w:rsid w:val="088D3F98"/>
    <w:rsid w:val="088D40A4"/>
    <w:rsid w:val="088D4142"/>
    <w:rsid w:val="088D41D2"/>
    <w:rsid w:val="088D41F2"/>
    <w:rsid w:val="088D4341"/>
    <w:rsid w:val="088D4431"/>
    <w:rsid w:val="088D4571"/>
    <w:rsid w:val="088D47AD"/>
    <w:rsid w:val="088D49EA"/>
    <w:rsid w:val="088D4AE0"/>
    <w:rsid w:val="088D4D4B"/>
    <w:rsid w:val="088D4D55"/>
    <w:rsid w:val="088D4D66"/>
    <w:rsid w:val="088D4DDD"/>
    <w:rsid w:val="088D4E6F"/>
    <w:rsid w:val="088D4ED5"/>
    <w:rsid w:val="088D4EF2"/>
    <w:rsid w:val="088D5001"/>
    <w:rsid w:val="088D510A"/>
    <w:rsid w:val="088D5371"/>
    <w:rsid w:val="088D543C"/>
    <w:rsid w:val="088D544E"/>
    <w:rsid w:val="088D55F3"/>
    <w:rsid w:val="088D56B9"/>
    <w:rsid w:val="088D574D"/>
    <w:rsid w:val="088D577C"/>
    <w:rsid w:val="088D57C3"/>
    <w:rsid w:val="088D5938"/>
    <w:rsid w:val="088D5A69"/>
    <w:rsid w:val="088D5AC9"/>
    <w:rsid w:val="088D5B01"/>
    <w:rsid w:val="088D5B7E"/>
    <w:rsid w:val="088D5BF6"/>
    <w:rsid w:val="088D5D0C"/>
    <w:rsid w:val="088D5FC4"/>
    <w:rsid w:val="088D60BC"/>
    <w:rsid w:val="088D61B0"/>
    <w:rsid w:val="088D6377"/>
    <w:rsid w:val="088D63A3"/>
    <w:rsid w:val="088D6414"/>
    <w:rsid w:val="088D643B"/>
    <w:rsid w:val="088D64AB"/>
    <w:rsid w:val="088D65AD"/>
    <w:rsid w:val="088D664E"/>
    <w:rsid w:val="088D6A16"/>
    <w:rsid w:val="088D6A6F"/>
    <w:rsid w:val="088D6B46"/>
    <w:rsid w:val="088D6B6A"/>
    <w:rsid w:val="088D6D16"/>
    <w:rsid w:val="088D6D98"/>
    <w:rsid w:val="088D6DE0"/>
    <w:rsid w:val="088D6EA0"/>
    <w:rsid w:val="088D730C"/>
    <w:rsid w:val="088D740A"/>
    <w:rsid w:val="088D743C"/>
    <w:rsid w:val="088D78BD"/>
    <w:rsid w:val="088D795B"/>
    <w:rsid w:val="088D79E7"/>
    <w:rsid w:val="088D7A35"/>
    <w:rsid w:val="088D7A39"/>
    <w:rsid w:val="088D7B83"/>
    <w:rsid w:val="088D7DF0"/>
    <w:rsid w:val="088D7F44"/>
    <w:rsid w:val="088D7F56"/>
    <w:rsid w:val="088D7F66"/>
    <w:rsid w:val="088D7FAC"/>
    <w:rsid w:val="088E003F"/>
    <w:rsid w:val="088E00A5"/>
    <w:rsid w:val="088E00B0"/>
    <w:rsid w:val="088E0315"/>
    <w:rsid w:val="088E0619"/>
    <w:rsid w:val="088E0636"/>
    <w:rsid w:val="088E09A3"/>
    <w:rsid w:val="088E0A2F"/>
    <w:rsid w:val="088E0C53"/>
    <w:rsid w:val="088E0D21"/>
    <w:rsid w:val="088E0D4C"/>
    <w:rsid w:val="088E0D55"/>
    <w:rsid w:val="088E0D72"/>
    <w:rsid w:val="088E0DED"/>
    <w:rsid w:val="088E0EB0"/>
    <w:rsid w:val="088E0FA7"/>
    <w:rsid w:val="088E0FB9"/>
    <w:rsid w:val="088E1029"/>
    <w:rsid w:val="088E105F"/>
    <w:rsid w:val="088E113A"/>
    <w:rsid w:val="088E11C3"/>
    <w:rsid w:val="088E1267"/>
    <w:rsid w:val="088E127E"/>
    <w:rsid w:val="088E12A2"/>
    <w:rsid w:val="088E1654"/>
    <w:rsid w:val="088E180C"/>
    <w:rsid w:val="088E183F"/>
    <w:rsid w:val="088E1922"/>
    <w:rsid w:val="088E19BD"/>
    <w:rsid w:val="088E1A28"/>
    <w:rsid w:val="088E1AD9"/>
    <w:rsid w:val="088E1CB4"/>
    <w:rsid w:val="088E1DEC"/>
    <w:rsid w:val="088E1F8C"/>
    <w:rsid w:val="088E21AC"/>
    <w:rsid w:val="088E2259"/>
    <w:rsid w:val="088E25CC"/>
    <w:rsid w:val="088E25E0"/>
    <w:rsid w:val="088E25EF"/>
    <w:rsid w:val="088E272B"/>
    <w:rsid w:val="088E27CB"/>
    <w:rsid w:val="088E27FA"/>
    <w:rsid w:val="088E2836"/>
    <w:rsid w:val="088E2855"/>
    <w:rsid w:val="088E2A06"/>
    <w:rsid w:val="088E2A66"/>
    <w:rsid w:val="088E2C51"/>
    <w:rsid w:val="088E2CC6"/>
    <w:rsid w:val="088E2F09"/>
    <w:rsid w:val="088E312C"/>
    <w:rsid w:val="088E31BB"/>
    <w:rsid w:val="088E32CB"/>
    <w:rsid w:val="088E333D"/>
    <w:rsid w:val="088E33EB"/>
    <w:rsid w:val="088E34AD"/>
    <w:rsid w:val="088E36EB"/>
    <w:rsid w:val="088E3730"/>
    <w:rsid w:val="088E382A"/>
    <w:rsid w:val="088E3938"/>
    <w:rsid w:val="088E39AB"/>
    <w:rsid w:val="088E3A01"/>
    <w:rsid w:val="088E3CEA"/>
    <w:rsid w:val="088E3CEE"/>
    <w:rsid w:val="088E3E4A"/>
    <w:rsid w:val="088E3F8B"/>
    <w:rsid w:val="088E3FDC"/>
    <w:rsid w:val="088E405C"/>
    <w:rsid w:val="088E4158"/>
    <w:rsid w:val="088E41BA"/>
    <w:rsid w:val="088E42DE"/>
    <w:rsid w:val="088E437E"/>
    <w:rsid w:val="088E444A"/>
    <w:rsid w:val="088E4453"/>
    <w:rsid w:val="088E464A"/>
    <w:rsid w:val="088E4720"/>
    <w:rsid w:val="088E4971"/>
    <w:rsid w:val="088E4ADB"/>
    <w:rsid w:val="088E4B51"/>
    <w:rsid w:val="088E4BE9"/>
    <w:rsid w:val="088E4BF2"/>
    <w:rsid w:val="088E4D23"/>
    <w:rsid w:val="088E4D63"/>
    <w:rsid w:val="088E4D6C"/>
    <w:rsid w:val="088E4E54"/>
    <w:rsid w:val="088E50EB"/>
    <w:rsid w:val="088E53A7"/>
    <w:rsid w:val="088E54E7"/>
    <w:rsid w:val="088E5759"/>
    <w:rsid w:val="088E57DC"/>
    <w:rsid w:val="088E5854"/>
    <w:rsid w:val="088E5858"/>
    <w:rsid w:val="088E59F7"/>
    <w:rsid w:val="088E5A15"/>
    <w:rsid w:val="088E5A17"/>
    <w:rsid w:val="088E5A3B"/>
    <w:rsid w:val="088E5AED"/>
    <w:rsid w:val="088E5B49"/>
    <w:rsid w:val="088E5BE8"/>
    <w:rsid w:val="088E5EA0"/>
    <w:rsid w:val="088E5EF7"/>
    <w:rsid w:val="088E60A8"/>
    <w:rsid w:val="088E6163"/>
    <w:rsid w:val="088E6239"/>
    <w:rsid w:val="088E6264"/>
    <w:rsid w:val="088E62DE"/>
    <w:rsid w:val="088E6314"/>
    <w:rsid w:val="088E63CB"/>
    <w:rsid w:val="088E655E"/>
    <w:rsid w:val="088E6583"/>
    <w:rsid w:val="088E687F"/>
    <w:rsid w:val="088E6902"/>
    <w:rsid w:val="088E6928"/>
    <w:rsid w:val="088E6CC1"/>
    <w:rsid w:val="088E6D25"/>
    <w:rsid w:val="088E6D55"/>
    <w:rsid w:val="088E6EC4"/>
    <w:rsid w:val="088E6ED0"/>
    <w:rsid w:val="088E6EF8"/>
    <w:rsid w:val="088E6FBE"/>
    <w:rsid w:val="088E7082"/>
    <w:rsid w:val="088E7180"/>
    <w:rsid w:val="088E7214"/>
    <w:rsid w:val="088E72A0"/>
    <w:rsid w:val="088E730E"/>
    <w:rsid w:val="088E7358"/>
    <w:rsid w:val="088E742A"/>
    <w:rsid w:val="088E7528"/>
    <w:rsid w:val="088E7574"/>
    <w:rsid w:val="088E75BC"/>
    <w:rsid w:val="088E776A"/>
    <w:rsid w:val="088E77DC"/>
    <w:rsid w:val="088E787D"/>
    <w:rsid w:val="088E7A3A"/>
    <w:rsid w:val="088E7A8C"/>
    <w:rsid w:val="088E7BA5"/>
    <w:rsid w:val="088E7C06"/>
    <w:rsid w:val="088E7CA6"/>
    <w:rsid w:val="088E7DBD"/>
    <w:rsid w:val="088E7EB0"/>
    <w:rsid w:val="088E7FC1"/>
    <w:rsid w:val="088F0077"/>
    <w:rsid w:val="088F0105"/>
    <w:rsid w:val="088F0145"/>
    <w:rsid w:val="088F017D"/>
    <w:rsid w:val="088F02F5"/>
    <w:rsid w:val="088F0398"/>
    <w:rsid w:val="088F095F"/>
    <w:rsid w:val="088F0AC0"/>
    <w:rsid w:val="088F0AED"/>
    <w:rsid w:val="088F0B12"/>
    <w:rsid w:val="088F0D08"/>
    <w:rsid w:val="088F0E3F"/>
    <w:rsid w:val="088F0E47"/>
    <w:rsid w:val="088F0E63"/>
    <w:rsid w:val="088F0F56"/>
    <w:rsid w:val="088F0F94"/>
    <w:rsid w:val="088F1000"/>
    <w:rsid w:val="088F12B0"/>
    <w:rsid w:val="088F12B8"/>
    <w:rsid w:val="088F155E"/>
    <w:rsid w:val="088F157C"/>
    <w:rsid w:val="088F1647"/>
    <w:rsid w:val="088F17A2"/>
    <w:rsid w:val="088F1813"/>
    <w:rsid w:val="088F187F"/>
    <w:rsid w:val="088F18F8"/>
    <w:rsid w:val="088F1900"/>
    <w:rsid w:val="088F19C6"/>
    <w:rsid w:val="088F1A07"/>
    <w:rsid w:val="088F1AE7"/>
    <w:rsid w:val="088F1B48"/>
    <w:rsid w:val="088F1B69"/>
    <w:rsid w:val="088F1BD5"/>
    <w:rsid w:val="088F1F4F"/>
    <w:rsid w:val="088F2068"/>
    <w:rsid w:val="088F2079"/>
    <w:rsid w:val="088F20B8"/>
    <w:rsid w:val="088F211F"/>
    <w:rsid w:val="088F212C"/>
    <w:rsid w:val="088F2272"/>
    <w:rsid w:val="088F22DD"/>
    <w:rsid w:val="088F234C"/>
    <w:rsid w:val="088F273D"/>
    <w:rsid w:val="088F275E"/>
    <w:rsid w:val="088F2789"/>
    <w:rsid w:val="088F297A"/>
    <w:rsid w:val="088F2A31"/>
    <w:rsid w:val="088F2AFF"/>
    <w:rsid w:val="088F2CAF"/>
    <w:rsid w:val="088F2D78"/>
    <w:rsid w:val="088F2FBF"/>
    <w:rsid w:val="088F3165"/>
    <w:rsid w:val="088F31F8"/>
    <w:rsid w:val="088F331C"/>
    <w:rsid w:val="088F33B2"/>
    <w:rsid w:val="088F33C0"/>
    <w:rsid w:val="088F3452"/>
    <w:rsid w:val="088F34F0"/>
    <w:rsid w:val="088F3568"/>
    <w:rsid w:val="088F363B"/>
    <w:rsid w:val="088F371C"/>
    <w:rsid w:val="088F3845"/>
    <w:rsid w:val="088F3850"/>
    <w:rsid w:val="088F387E"/>
    <w:rsid w:val="088F3945"/>
    <w:rsid w:val="088F39F8"/>
    <w:rsid w:val="088F3A1F"/>
    <w:rsid w:val="088F3A5A"/>
    <w:rsid w:val="088F3AEA"/>
    <w:rsid w:val="088F3C05"/>
    <w:rsid w:val="088F3C2F"/>
    <w:rsid w:val="088F3CA8"/>
    <w:rsid w:val="088F3D71"/>
    <w:rsid w:val="088F3E81"/>
    <w:rsid w:val="088F3ED2"/>
    <w:rsid w:val="088F406A"/>
    <w:rsid w:val="088F4088"/>
    <w:rsid w:val="088F40BF"/>
    <w:rsid w:val="088F4145"/>
    <w:rsid w:val="088F4229"/>
    <w:rsid w:val="088F4255"/>
    <w:rsid w:val="088F42CB"/>
    <w:rsid w:val="088F449B"/>
    <w:rsid w:val="088F462F"/>
    <w:rsid w:val="088F4779"/>
    <w:rsid w:val="088F48BF"/>
    <w:rsid w:val="088F4AEA"/>
    <w:rsid w:val="088F4BCD"/>
    <w:rsid w:val="088F4E00"/>
    <w:rsid w:val="088F4F52"/>
    <w:rsid w:val="088F4FA3"/>
    <w:rsid w:val="088F4FE1"/>
    <w:rsid w:val="088F51BE"/>
    <w:rsid w:val="088F5343"/>
    <w:rsid w:val="088F55B5"/>
    <w:rsid w:val="088F5641"/>
    <w:rsid w:val="088F56A2"/>
    <w:rsid w:val="088F58C1"/>
    <w:rsid w:val="088F594D"/>
    <w:rsid w:val="088F59F4"/>
    <w:rsid w:val="088F5B18"/>
    <w:rsid w:val="088F5F50"/>
    <w:rsid w:val="088F6082"/>
    <w:rsid w:val="088F6087"/>
    <w:rsid w:val="088F6247"/>
    <w:rsid w:val="088F671E"/>
    <w:rsid w:val="088F67EE"/>
    <w:rsid w:val="088F6987"/>
    <w:rsid w:val="088F6BA8"/>
    <w:rsid w:val="088F6BAB"/>
    <w:rsid w:val="088F6BCD"/>
    <w:rsid w:val="088F6DB7"/>
    <w:rsid w:val="088F6E33"/>
    <w:rsid w:val="088F6EDB"/>
    <w:rsid w:val="088F6F22"/>
    <w:rsid w:val="088F6F6F"/>
    <w:rsid w:val="088F6F7A"/>
    <w:rsid w:val="088F7023"/>
    <w:rsid w:val="088F7184"/>
    <w:rsid w:val="088F736D"/>
    <w:rsid w:val="088F744F"/>
    <w:rsid w:val="088F74EE"/>
    <w:rsid w:val="088F7584"/>
    <w:rsid w:val="088F76ED"/>
    <w:rsid w:val="088F77AD"/>
    <w:rsid w:val="088F7852"/>
    <w:rsid w:val="088F7880"/>
    <w:rsid w:val="088F78E3"/>
    <w:rsid w:val="088F7AB1"/>
    <w:rsid w:val="088F7B9F"/>
    <w:rsid w:val="088F7BE8"/>
    <w:rsid w:val="088F7CD8"/>
    <w:rsid w:val="0890045F"/>
    <w:rsid w:val="0890056B"/>
    <w:rsid w:val="08900596"/>
    <w:rsid w:val="089005F7"/>
    <w:rsid w:val="08900674"/>
    <w:rsid w:val="08900863"/>
    <w:rsid w:val="089008A5"/>
    <w:rsid w:val="0890093C"/>
    <w:rsid w:val="089009DF"/>
    <w:rsid w:val="089009ED"/>
    <w:rsid w:val="08900A9B"/>
    <w:rsid w:val="08900B10"/>
    <w:rsid w:val="08900C4A"/>
    <w:rsid w:val="08900CAC"/>
    <w:rsid w:val="08900CBB"/>
    <w:rsid w:val="08900CD5"/>
    <w:rsid w:val="08901004"/>
    <w:rsid w:val="08901043"/>
    <w:rsid w:val="089010C1"/>
    <w:rsid w:val="08901138"/>
    <w:rsid w:val="08901152"/>
    <w:rsid w:val="0890120D"/>
    <w:rsid w:val="08901389"/>
    <w:rsid w:val="089016A4"/>
    <w:rsid w:val="08901854"/>
    <w:rsid w:val="0890185E"/>
    <w:rsid w:val="0890194F"/>
    <w:rsid w:val="08901965"/>
    <w:rsid w:val="08901C17"/>
    <w:rsid w:val="08901CC0"/>
    <w:rsid w:val="08901CD4"/>
    <w:rsid w:val="08901D4D"/>
    <w:rsid w:val="08901D74"/>
    <w:rsid w:val="08901D77"/>
    <w:rsid w:val="08901DBE"/>
    <w:rsid w:val="08901E16"/>
    <w:rsid w:val="08901E9B"/>
    <w:rsid w:val="08901F36"/>
    <w:rsid w:val="08901F8F"/>
    <w:rsid w:val="08902078"/>
    <w:rsid w:val="08902304"/>
    <w:rsid w:val="08902400"/>
    <w:rsid w:val="08902458"/>
    <w:rsid w:val="0890251D"/>
    <w:rsid w:val="08902523"/>
    <w:rsid w:val="08902685"/>
    <w:rsid w:val="08902704"/>
    <w:rsid w:val="089027DD"/>
    <w:rsid w:val="08902B4E"/>
    <w:rsid w:val="08902C20"/>
    <w:rsid w:val="08902CF5"/>
    <w:rsid w:val="08902CFB"/>
    <w:rsid w:val="08902E3E"/>
    <w:rsid w:val="08902EBF"/>
    <w:rsid w:val="08902F8D"/>
    <w:rsid w:val="08902FA5"/>
    <w:rsid w:val="08902FEF"/>
    <w:rsid w:val="08903094"/>
    <w:rsid w:val="08903162"/>
    <w:rsid w:val="08903182"/>
    <w:rsid w:val="089032C5"/>
    <w:rsid w:val="08903370"/>
    <w:rsid w:val="0890370F"/>
    <w:rsid w:val="08903798"/>
    <w:rsid w:val="0890383E"/>
    <w:rsid w:val="0890385B"/>
    <w:rsid w:val="08903874"/>
    <w:rsid w:val="08903A91"/>
    <w:rsid w:val="08903AF2"/>
    <w:rsid w:val="08903B00"/>
    <w:rsid w:val="08903BC4"/>
    <w:rsid w:val="08903C6F"/>
    <w:rsid w:val="08903D02"/>
    <w:rsid w:val="08903EB2"/>
    <w:rsid w:val="08903ECA"/>
    <w:rsid w:val="08903EE6"/>
    <w:rsid w:val="08903F97"/>
    <w:rsid w:val="08903FC5"/>
    <w:rsid w:val="08904169"/>
    <w:rsid w:val="08904244"/>
    <w:rsid w:val="08904471"/>
    <w:rsid w:val="089047EA"/>
    <w:rsid w:val="089047ED"/>
    <w:rsid w:val="089047FF"/>
    <w:rsid w:val="08904884"/>
    <w:rsid w:val="08904947"/>
    <w:rsid w:val="08904A7D"/>
    <w:rsid w:val="08904BCD"/>
    <w:rsid w:val="08904CBE"/>
    <w:rsid w:val="08904DA2"/>
    <w:rsid w:val="08904DED"/>
    <w:rsid w:val="08904DFB"/>
    <w:rsid w:val="08904EA3"/>
    <w:rsid w:val="08904EB0"/>
    <w:rsid w:val="08905062"/>
    <w:rsid w:val="089051A2"/>
    <w:rsid w:val="0890551F"/>
    <w:rsid w:val="08905564"/>
    <w:rsid w:val="08905598"/>
    <w:rsid w:val="08905874"/>
    <w:rsid w:val="08905B8B"/>
    <w:rsid w:val="08905BE7"/>
    <w:rsid w:val="08905CF0"/>
    <w:rsid w:val="08905DEE"/>
    <w:rsid w:val="08905E10"/>
    <w:rsid w:val="089060DD"/>
    <w:rsid w:val="08906122"/>
    <w:rsid w:val="08906306"/>
    <w:rsid w:val="0890641C"/>
    <w:rsid w:val="08906515"/>
    <w:rsid w:val="08906645"/>
    <w:rsid w:val="08906668"/>
    <w:rsid w:val="089066A6"/>
    <w:rsid w:val="089066F1"/>
    <w:rsid w:val="089066FE"/>
    <w:rsid w:val="08906753"/>
    <w:rsid w:val="08906819"/>
    <w:rsid w:val="089068C5"/>
    <w:rsid w:val="089069A1"/>
    <w:rsid w:val="08906AE4"/>
    <w:rsid w:val="08906CB0"/>
    <w:rsid w:val="08906D48"/>
    <w:rsid w:val="08906F0A"/>
    <w:rsid w:val="08906F0E"/>
    <w:rsid w:val="08906F1B"/>
    <w:rsid w:val="0890712B"/>
    <w:rsid w:val="08907282"/>
    <w:rsid w:val="08907373"/>
    <w:rsid w:val="0890741A"/>
    <w:rsid w:val="08907555"/>
    <w:rsid w:val="08907626"/>
    <w:rsid w:val="0890765C"/>
    <w:rsid w:val="0890770F"/>
    <w:rsid w:val="089077F7"/>
    <w:rsid w:val="08907889"/>
    <w:rsid w:val="089078A3"/>
    <w:rsid w:val="08907906"/>
    <w:rsid w:val="089079DB"/>
    <w:rsid w:val="08907A14"/>
    <w:rsid w:val="08907C6D"/>
    <w:rsid w:val="08907E3B"/>
    <w:rsid w:val="08907EB9"/>
    <w:rsid w:val="089100AA"/>
    <w:rsid w:val="089100B1"/>
    <w:rsid w:val="089100BA"/>
    <w:rsid w:val="08910148"/>
    <w:rsid w:val="08910221"/>
    <w:rsid w:val="0891032B"/>
    <w:rsid w:val="089103AA"/>
    <w:rsid w:val="089103CF"/>
    <w:rsid w:val="089103EE"/>
    <w:rsid w:val="0891042A"/>
    <w:rsid w:val="089107AE"/>
    <w:rsid w:val="08910859"/>
    <w:rsid w:val="089108A6"/>
    <w:rsid w:val="08910925"/>
    <w:rsid w:val="08910BC7"/>
    <w:rsid w:val="08910CEC"/>
    <w:rsid w:val="08910D03"/>
    <w:rsid w:val="08910D80"/>
    <w:rsid w:val="08910DC1"/>
    <w:rsid w:val="08910F76"/>
    <w:rsid w:val="08910F9A"/>
    <w:rsid w:val="0891101A"/>
    <w:rsid w:val="08911038"/>
    <w:rsid w:val="08911095"/>
    <w:rsid w:val="089110A0"/>
    <w:rsid w:val="08911156"/>
    <w:rsid w:val="0891117A"/>
    <w:rsid w:val="089111C6"/>
    <w:rsid w:val="089112EF"/>
    <w:rsid w:val="08911539"/>
    <w:rsid w:val="08911583"/>
    <w:rsid w:val="0891164E"/>
    <w:rsid w:val="089116FF"/>
    <w:rsid w:val="08911860"/>
    <w:rsid w:val="08911878"/>
    <w:rsid w:val="089119F0"/>
    <w:rsid w:val="08911A89"/>
    <w:rsid w:val="08911AFC"/>
    <w:rsid w:val="08911CF4"/>
    <w:rsid w:val="0891201E"/>
    <w:rsid w:val="08912133"/>
    <w:rsid w:val="08912190"/>
    <w:rsid w:val="0891222F"/>
    <w:rsid w:val="0891226C"/>
    <w:rsid w:val="08912317"/>
    <w:rsid w:val="08912393"/>
    <w:rsid w:val="089123C8"/>
    <w:rsid w:val="08912686"/>
    <w:rsid w:val="089129F9"/>
    <w:rsid w:val="08912A58"/>
    <w:rsid w:val="08912AE3"/>
    <w:rsid w:val="08912AF9"/>
    <w:rsid w:val="08912C37"/>
    <w:rsid w:val="08912DDE"/>
    <w:rsid w:val="08912E27"/>
    <w:rsid w:val="08912E32"/>
    <w:rsid w:val="08912EDD"/>
    <w:rsid w:val="08912FDB"/>
    <w:rsid w:val="089130B0"/>
    <w:rsid w:val="089132A8"/>
    <w:rsid w:val="08913368"/>
    <w:rsid w:val="08913510"/>
    <w:rsid w:val="0891352F"/>
    <w:rsid w:val="08913712"/>
    <w:rsid w:val="08913724"/>
    <w:rsid w:val="089137B7"/>
    <w:rsid w:val="089137E4"/>
    <w:rsid w:val="0891381F"/>
    <w:rsid w:val="08913AC4"/>
    <w:rsid w:val="08913AF7"/>
    <w:rsid w:val="08913BC0"/>
    <w:rsid w:val="08913BDF"/>
    <w:rsid w:val="08913CA8"/>
    <w:rsid w:val="08913DB5"/>
    <w:rsid w:val="08913F16"/>
    <w:rsid w:val="08913F1D"/>
    <w:rsid w:val="08913F38"/>
    <w:rsid w:val="08913FBB"/>
    <w:rsid w:val="089140F8"/>
    <w:rsid w:val="08914266"/>
    <w:rsid w:val="089142A9"/>
    <w:rsid w:val="089143DF"/>
    <w:rsid w:val="0891444F"/>
    <w:rsid w:val="08914618"/>
    <w:rsid w:val="08914623"/>
    <w:rsid w:val="08914662"/>
    <w:rsid w:val="08914740"/>
    <w:rsid w:val="08914747"/>
    <w:rsid w:val="08914821"/>
    <w:rsid w:val="089149BF"/>
    <w:rsid w:val="089149EF"/>
    <w:rsid w:val="08914A49"/>
    <w:rsid w:val="08914B30"/>
    <w:rsid w:val="08914CDD"/>
    <w:rsid w:val="08914D59"/>
    <w:rsid w:val="08914D5B"/>
    <w:rsid w:val="08914EA8"/>
    <w:rsid w:val="0891509B"/>
    <w:rsid w:val="089150D9"/>
    <w:rsid w:val="089151E2"/>
    <w:rsid w:val="08915339"/>
    <w:rsid w:val="0891535A"/>
    <w:rsid w:val="089157E1"/>
    <w:rsid w:val="089157EC"/>
    <w:rsid w:val="089158A5"/>
    <w:rsid w:val="0891599F"/>
    <w:rsid w:val="08915A25"/>
    <w:rsid w:val="08915A26"/>
    <w:rsid w:val="08915AE8"/>
    <w:rsid w:val="08915B12"/>
    <w:rsid w:val="08915B45"/>
    <w:rsid w:val="08915CBF"/>
    <w:rsid w:val="08915D62"/>
    <w:rsid w:val="08915ED8"/>
    <w:rsid w:val="08915F2F"/>
    <w:rsid w:val="089160AB"/>
    <w:rsid w:val="0891610E"/>
    <w:rsid w:val="0891618B"/>
    <w:rsid w:val="08916282"/>
    <w:rsid w:val="08916322"/>
    <w:rsid w:val="08916531"/>
    <w:rsid w:val="0891670D"/>
    <w:rsid w:val="08916719"/>
    <w:rsid w:val="089167AE"/>
    <w:rsid w:val="089167F2"/>
    <w:rsid w:val="08916810"/>
    <w:rsid w:val="08916828"/>
    <w:rsid w:val="08916A2A"/>
    <w:rsid w:val="08916C91"/>
    <w:rsid w:val="08916D4D"/>
    <w:rsid w:val="08917077"/>
    <w:rsid w:val="089170FB"/>
    <w:rsid w:val="0891722D"/>
    <w:rsid w:val="08917243"/>
    <w:rsid w:val="08917379"/>
    <w:rsid w:val="089173F8"/>
    <w:rsid w:val="0891745C"/>
    <w:rsid w:val="089175DB"/>
    <w:rsid w:val="089176D3"/>
    <w:rsid w:val="08917772"/>
    <w:rsid w:val="0891777D"/>
    <w:rsid w:val="089178AF"/>
    <w:rsid w:val="089179AF"/>
    <w:rsid w:val="08917A6F"/>
    <w:rsid w:val="08917AAF"/>
    <w:rsid w:val="08917B08"/>
    <w:rsid w:val="08917B30"/>
    <w:rsid w:val="08917BFD"/>
    <w:rsid w:val="08917D7D"/>
    <w:rsid w:val="08917E76"/>
    <w:rsid w:val="08917E78"/>
    <w:rsid w:val="08917F6A"/>
    <w:rsid w:val="08920098"/>
    <w:rsid w:val="089200FE"/>
    <w:rsid w:val="0892029A"/>
    <w:rsid w:val="0892034D"/>
    <w:rsid w:val="089203EF"/>
    <w:rsid w:val="08920594"/>
    <w:rsid w:val="0892059C"/>
    <w:rsid w:val="0892084D"/>
    <w:rsid w:val="08920883"/>
    <w:rsid w:val="08920946"/>
    <w:rsid w:val="08920A6A"/>
    <w:rsid w:val="08920B90"/>
    <w:rsid w:val="08920D17"/>
    <w:rsid w:val="08920E95"/>
    <w:rsid w:val="08921078"/>
    <w:rsid w:val="08921616"/>
    <w:rsid w:val="0892162E"/>
    <w:rsid w:val="089216ED"/>
    <w:rsid w:val="08921743"/>
    <w:rsid w:val="08921882"/>
    <w:rsid w:val="0892198C"/>
    <w:rsid w:val="089219EA"/>
    <w:rsid w:val="08921A6E"/>
    <w:rsid w:val="08921B14"/>
    <w:rsid w:val="08921C04"/>
    <w:rsid w:val="08921C11"/>
    <w:rsid w:val="08921C6A"/>
    <w:rsid w:val="08921CEF"/>
    <w:rsid w:val="08921E16"/>
    <w:rsid w:val="08921E76"/>
    <w:rsid w:val="08921F26"/>
    <w:rsid w:val="089220C4"/>
    <w:rsid w:val="0892214E"/>
    <w:rsid w:val="08922178"/>
    <w:rsid w:val="0892222B"/>
    <w:rsid w:val="08922265"/>
    <w:rsid w:val="0892233F"/>
    <w:rsid w:val="089223F9"/>
    <w:rsid w:val="0892248D"/>
    <w:rsid w:val="08922540"/>
    <w:rsid w:val="08922883"/>
    <w:rsid w:val="089229B7"/>
    <w:rsid w:val="08922A74"/>
    <w:rsid w:val="08922CCC"/>
    <w:rsid w:val="08922E24"/>
    <w:rsid w:val="08922E69"/>
    <w:rsid w:val="08922E6F"/>
    <w:rsid w:val="08922EAB"/>
    <w:rsid w:val="0892326D"/>
    <w:rsid w:val="089232E1"/>
    <w:rsid w:val="089233B1"/>
    <w:rsid w:val="089233CD"/>
    <w:rsid w:val="089234DD"/>
    <w:rsid w:val="08923AB8"/>
    <w:rsid w:val="08923B75"/>
    <w:rsid w:val="08923BF2"/>
    <w:rsid w:val="08923C68"/>
    <w:rsid w:val="08923CED"/>
    <w:rsid w:val="08923D32"/>
    <w:rsid w:val="08923D71"/>
    <w:rsid w:val="08923F9B"/>
    <w:rsid w:val="08924073"/>
    <w:rsid w:val="089240D9"/>
    <w:rsid w:val="08924129"/>
    <w:rsid w:val="08924290"/>
    <w:rsid w:val="089243BB"/>
    <w:rsid w:val="0892446F"/>
    <w:rsid w:val="089244F2"/>
    <w:rsid w:val="08924537"/>
    <w:rsid w:val="089246BD"/>
    <w:rsid w:val="08924757"/>
    <w:rsid w:val="08924823"/>
    <w:rsid w:val="08924AE8"/>
    <w:rsid w:val="08924B05"/>
    <w:rsid w:val="08924BCF"/>
    <w:rsid w:val="08924BEC"/>
    <w:rsid w:val="08924DF8"/>
    <w:rsid w:val="089250BA"/>
    <w:rsid w:val="08925201"/>
    <w:rsid w:val="08925362"/>
    <w:rsid w:val="089253D2"/>
    <w:rsid w:val="08925431"/>
    <w:rsid w:val="0892543B"/>
    <w:rsid w:val="08925563"/>
    <w:rsid w:val="0892558E"/>
    <w:rsid w:val="08925642"/>
    <w:rsid w:val="08925A8D"/>
    <w:rsid w:val="08925B23"/>
    <w:rsid w:val="08925C6C"/>
    <w:rsid w:val="08925CA5"/>
    <w:rsid w:val="08925D9D"/>
    <w:rsid w:val="08925E84"/>
    <w:rsid w:val="08925ED1"/>
    <w:rsid w:val="08925F00"/>
    <w:rsid w:val="08925F5E"/>
    <w:rsid w:val="08926023"/>
    <w:rsid w:val="089260F4"/>
    <w:rsid w:val="089263B4"/>
    <w:rsid w:val="089263B7"/>
    <w:rsid w:val="08926497"/>
    <w:rsid w:val="08926684"/>
    <w:rsid w:val="0892678F"/>
    <w:rsid w:val="0892682D"/>
    <w:rsid w:val="08926AD4"/>
    <w:rsid w:val="08926C4F"/>
    <w:rsid w:val="08926DF8"/>
    <w:rsid w:val="08926E0D"/>
    <w:rsid w:val="08926F83"/>
    <w:rsid w:val="08926FB6"/>
    <w:rsid w:val="08927158"/>
    <w:rsid w:val="0892726E"/>
    <w:rsid w:val="08927380"/>
    <w:rsid w:val="08927399"/>
    <w:rsid w:val="089274B8"/>
    <w:rsid w:val="089275EA"/>
    <w:rsid w:val="089275FA"/>
    <w:rsid w:val="0892764F"/>
    <w:rsid w:val="08927A57"/>
    <w:rsid w:val="08927A59"/>
    <w:rsid w:val="08927B69"/>
    <w:rsid w:val="08927C7C"/>
    <w:rsid w:val="08927C8C"/>
    <w:rsid w:val="08927D88"/>
    <w:rsid w:val="08927E36"/>
    <w:rsid w:val="08927F70"/>
    <w:rsid w:val="08930010"/>
    <w:rsid w:val="08930032"/>
    <w:rsid w:val="089300B2"/>
    <w:rsid w:val="089300F8"/>
    <w:rsid w:val="08930205"/>
    <w:rsid w:val="08930241"/>
    <w:rsid w:val="08930496"/>
    <w:rsid w:val="0893052D"/>
    <w:rsid w:val="08930644"/>
    <w:rsid w:val="089306A7"/>
    <w:rsid w:val="0893073D"/>
    <w:rsid w:val="089307A5"/>
    <w:rsid w:val="08930A06"/>
    <w:rsid w:val="08930AD0"/>
    <w:rsid w:val="08930C17"/>
    <w:rsid w:val="08930C79"/>
    <w:rsid w:val="08930D10"/>
    <w:rsid w:val="08930EC3"/>
    <w:rsid w:val="08930F62"/>
    <w:rsid w:val="08930FB8"/>
    <w:rsid w:val="08930FDF"/>
    <w:rsid w:val="08931059"/>
    <w:rsid w:val="089310FF"/>
    <w:rsid w:val="08931102"/>
    <w:rsid w:val="08931177"/>
    <w:rsid w:val="08931270"/>
    <w:rsid w:val="089312AB"/>
    <w:rsid w:val="089312C5"/>
    <w:rsid w:val="08931319"/>
    <w:rsid w:val="08931459"/>
    <w:rsid w:val="08931464"/>
    <w:rsid w:val="08931517"/>
    <w:rsid w:val="0893160B"/>
    <w:rsid w:val="08931615"/>
    <w:rsid w:val="08931833"/>
    <w:rsid w:val="08931837"/>
    <w:rsid w:val="08931877"/>
    <w:rsid w:val="089318F2"/>
    <w:rsid w:val="08931A14"/>
    <w:rsid w:val="08931AAB"/>
    <w:rsid w:val="08931C4D"/>
    <w:rsid w:val="08931E09"/>
    <w:rsid w:val="08931F64"/>
    <w:rsid w:val="089320EF"/>
    <w:rsid w:val="089323B7"/>
    <w:rsid w:val="0893245C"/>
    <w:rsid w:val="08932634"/>
    <w:rsid w:val="08932828"/>
    <w:rsid w:val="08932865"/>
    <w:rsid w:val="08932B17"/>
    <w:rsid w:val="08932BE0"/>
    <w:rsid w:val="08932C4A"/>
    <w:rsid w:val="08932D9F"/>
    <w:rsid w:val="08932DF1"/>
    <w:rsid w:val="08932FD4"/>
    <w:rsid w:val="089330C3"/>
    <w:rsid w:val="08933353"/>
    <w:rsid w:val="08933380"/>
    <w:rsid w:val="0893343F"/>
    <w:rsid w:val="089335A3"/>
    <w:rsid w:val="089337A0"/>
    <w:rsid w:val="089338C1"/>
    <w:rsid w:val="089338C9"/>
    <w:rsid w:val="08933908"/>
    <w:rsid w:val="089339F8"/>
    <w:rsid w:val="08933A72"/>
    <w:rsid w:val="08933C83"/>
    <w:rsid w:val="08933D2B"/>
    <w:rsid w:val="08933D4E"/>
    <w:rsid w:val="08933D6E"/>
    <w:rsid w:val="08933DE2"/>
    <w:rsid w:val="08933E7F"/>
    <w:rsid w:val="08933E8B"/>
    <w:rsid w:val="08933F18"/>
    <w:rsid w:val="0893405A"/>
    <w:rsid w:val="089341F5"/>
    <w:rsid w:val="089343D3"/>
    <w:rsid w:val="089343D6"/>
    <w:rsid w:val="089343F6"/>
    <w:rsid w:val="0893446B"/>
    <w:rsid w:val="08934638"/>
    <w:rsid w:val="08934667"/>
    <w:rsid w:val="08934697"/>
    <w:rsid w:val="0893490A"/>
    <w:rsid w:val="089349CC"/>
    <w:rsid w:val="08934C58"/>
    <w:rsid w:val="08934E14"/>
    <w:rsid w:val="08935012"/>
    <w:rsid w:val="089350E3"/>
    <w:rsid w:val="089352B4"/>
    <w:rsid w:val="08935387"/>
    <w:rsid w:val="089353E8"/>
    <w:rsid w:val="08935573"/>
    <w:rsid w:val="08935689"/>
    <w:rsid w:val="08935776"/>
    <w:rsid w:val="08935811"/>
    <w:rsid w:val="08935884"/>
    <w:rsid w:val="0893597C"/>
    <w:rsid w:val="08935B74"/>
    <w:rsid w:val="08935CF4"/>
    <w:rsid w:val="08935E86"/>
    <w:rsid w:val="08936253"/>
    <w:rsid w:val="0893636E"/>
    <w:rsid w:val="08936445"/>
    <w:rsid w:val="08936469"/>
    <w:rsid w:val="08936517"/>
    <w:rsid w:val="089365E5"/>
    <w:rsid w:val="08936633"/>
    <w:rsid w:val="0893672E"/>
    <w:rsid w:val="0893676A"/>
    <w:rsid w:val="089367E2"/>
    <w:rsid w:val="08936924"/>
    <w:rsid w:val="08936CA8"/>
    <w:rsid w:val="08936D0D"/>
    <w:rsid w:val="08936DFF"/>
    <w:rsid w:val="08936F0E"/>
    <w:rsid w:val="08936F97"/>
    <w:rsid w:val="08936FA4"/>
    <w:rsid w:val="0893712B"/>
    <w:rsid w:val="0893720D"/>
    <w:rsid w:val="089372BA"/>
    <w:rsid w:val="0893734A"/>
    <w:rsid w:val="089376CC"/>
    <w:rsid w:val="089379C8"/>
    <w:rsid w:val="089379FD"/>
    <w:rsid w:val="08937B24"/>
    <w:rsid w:val="08937C03"/>
    <w:rsid w:val="08937EBC"/>
    <w:rsid w:val="08937F39"/>
    <w:rsid w:val="08937F9A"/>
    <w:rsid w:val="08940135"/>
    <w:rsid w:val="0894013A"/>
    <w:rsid w:val="0894013C"/>
    <w:rsid w:val="08940282"/>
    <w:rsid w:val="08940311"/>
    <w:rsid w:val="08940464"/>
    <w:rsid w:val="08940477"/>
    <w:rsid w:val="08940569"/>
    <w:rsid w:val="08940685"/>
    <w:rsid w:val="089406D6"/>
    <w:rsid w:val="0894080D"/>
    <w:rsid w:val="089408A1"/>
    <w:rsid w:val="08940976"/>
    <w:rsid w:val="08940C56"/>
    <w:rsid w:val="08940DF2"/>
    <w:rsid w:val="08941066"/>
    <w:rsid w:val="089410F1"/>
    <w:rsid w:val="08941265"/>
    <w:rsid w:val="08941285"/>
    <w:rsid w:val="0894131A"/>
    <w:rsid w:val="0894142A"/>
    <w:rsid w:val="0894162F"/>
    <w:rsid w:val="08941631"/>
    <w:rsid w:val="08941636"/>
    <w:rsid w:val="08941645"/>
    <w:rsid w:val="08941685"/>
    <w:rsid w:val="0894170A"/>
    <w:rsid w:val="08941738"/>
    <w:rsid w:val="089417A2"/>
    <w:rsid w:val="08941879"/>
    <w:rsid w:val="08941887"/>
    <w:rsid w:val="089418E2"/>
    <w:rsid w:val="08941A2D"/>
    <w:rsid w:val="08941AAC"/>
    <w:rsid w:val="08941B9B"/>
    <w:rsid w:val="08941C19"/>
    <w:rsid w:val="08941E17"/>
    <w:rsid w:val="08941E1C"/>
    <w:rsid w:val="08941E9A"/>
    <w:rsid w:val="08941FA6"/>
    <w:rsid w:val="0894213F"/>
    <w:rsid w:val="08942147"/>
    <w:rsid w:val="0894221E"/>
    <w:rsid w:val="089422B9"/>
    <w:rsid w:val="089425C7"/>
    <w:rsid w:val="08942800"/>
    <w:rsid w:val="0894284C"/>
    <w:rsid w:val="08942884"/>
    <w:rsid w:val="089429EB"/>
    <w:rsid w:val="08942C7C"/>
    <w:rsid w:val="08942C8C"/>
    <w:rsid w:val="08942DD6"/>
    <w:rsid w:val="08943134"/>
    <w:rsid w:val="08943296"/>
    <w:rsid w:val="08943477"/>
    <w:rsid w:val="089435EC"/>
    <w:rsid w:val="08943609"/>
    <w:rsid w:val="089436A5"/>
    <w:rsid w:val="089436E1"/>
    <w:rsid w:val="089436F4"/>
    <w:rsid w:val="089437DA"/>
    <w:rsid w:val="0894384D"/>
    <w:rsid w:val="089438AA"/>
    <w:rsid w:val="089438C2"/>
    <w:rsid w:val="08943900"/>
    <w:rsid w:val="08943A79"/>
    <w:rsid w:val="08943AD0"/>
    <w:rsid w:val="08943B1A"/>
    <w:rsid w:val="08943BE3"/>
    <w:rsid w:val="08943C3C"/>
    <w:rsid w:val="08943CEB"/>
    <w:rsid w:val="08943DC8"/>
    <w:rsid w:val="08943DDB"/>
    <w:rsid w:val="08943F59"/>
    <w:rsid w:val="08944077"/>
    <w:rsid w:val="089440F2"/>
    <w:rsid w:val="0894426C"/>
    <w:rsid w:val="0894432E"/>
    <w:rsid w:val="0894435D"/>
    <w:rsid w:val="089443E1"/>
    <w:rsid w:val="0894441D"/>
    <w:rsid w:val="0894446A"/>
    <w:rsid w:val="0894457B"/>
    <w:rsid w:val="08944640"/>
    <w:rsid w:val="08944683"/>
    <w:rsid w:val="08944715"/>
    <w:rsid w:val="089447EA"/>
    <w:rsid w:val="089448A2"/>
    <w:rsid w:val="089448B3"/>
    <w:rsid w:val="089449B2"/>
    <w:rsid w:val="089449E7"/>
    <w:rsid w:val="08944BCD"/>
    <w:rsid w:val="08944C3B"/>
    <w:rsid w:val="08944CE9"/>
    <w:rsid w:val="08944DEB"/>
    <w:rsid w:val="08944EEB"/>
    <w:rsid w:val="08944F88"/>
    <w:rsid w:val="0894507E"/>
    <w:rsid w:val="08945104"/>
    <w:rsid w:val="08945110"/>
    <w:rsid w:val="0894520D"/>
    <w:rsid w:val="0894540D"/>
    <w:rsid w:val="0894556E"/>
    <w:rsid w:val="089455D7"/>
    <w:rsid w:val="0894563B"/>
    <w:rsid w:val="089457E3"/>
    <w:rsid w:val="089457E9"/>
    <w:rsid w:val="08945808"/>
    <w:rsid w:val="08945950"/>
    <w:rsid w:val="08945982"/>
    <w:rsid w:val="08945A92"/>
    <w:rsid w:val="08945D5D"/>
    <w:rsid w:val="08945E21"/>
    <w:rsid w:val="08945FCB"/>
    <w:rsid w:val="08945FD1"/>
    <w:rsid w:val="08946127"/>
    <w:rsid w:val="089461F8"/>
    <w:rsid w:val="0894627E"/>
    <w:rsid w:val="089462C9"/>
    <w:rsid w:val="0894644A"/>
    <w:rsid w:val="089464F5"/>
    <w:rsid w:val="089464FF"/>
    <w:rsid w:val="089465B3"/>
    <w:rsid w:val="08946860"/>
    <w:rsid w:val="08946879"/>
    <w:rsid w:val="08946BA5"/>
    <w:rsid w:val="08946CD7"/>
    <w:rsid w:val="08946D0E"/>
    <w:rsid w:val="08946D90"/>
    <w:rsid w:val="08946DEE"/>
    <w:rsid w:val="08946EB0"/>
    <w:rsid w:val="08946FC1"/>
    <w:rsid w:val="08947076"/>
    <w:rsid w:val="089470F8"/>
    <w:rsid w:val="08947164"/>
    <w:rsid w:val="08947167"/>
    <w:rsid w:val="0894727D"/>
    <w:rsid w:val="089473CA"/>
    <w:rsid w:val="0894747C"/>
    <w:rsid w:val="08947532"/>
    <w:rsid w:val="089475D1"/>
    <w:rsid w:val="0894764F"/>
    <w:rsid w:val="089476BF"/>
    <w:rsid w:val="08947778"/>
    <w:rsid w:val="089477BE"/>
    <w:rsid w:val="08947860"/>
    <w:rsid w:val="0894796A"/>
    <w:rsid w:val="0894797C"/>
    <w:rsid w:val="089479D6"/>
    <w:rsid w:val="08947B34"/>
    <w:rsid w:val="08947B72"/>
    <w:rsid w:val="08947B93"/>
    <w:rsid w:val="08947B9B"/>
    <w:rsid w:val="08947E44"/>
    <w:rsid w:val="08947E55"/>
    <w:rsid w:val="08947F52"/>
    <w:rsid w:val="08947F5F"/>
    <w:rsid w:val="089501ED"/>
    <w:rsid w:val="08950206"/>
    <w:rsid w:val="0895026B"/>
    <w:rsid w:val="089502ED"/>
    <w:rsid w:val="089502F5"/>
    <w:rsid w:val="08950484"/>
    <w:rsid w:val="08950497"/>
    <w:rsid w:val="089507D3"/>
    <w:rsid w:val="0895080D"/>
    <w:rsid w:val="089508B0"/>
    <w:rsid w:val="08950941"/>
    <w:rsid w:val="08950978"/>
    <w:rsid w:val="08950BC0"/>
    <w:rsid w:val="08950C28"/>
    <w:rsid w:val="08950C4B"/>
    <w:rsid w:val="08950CA1"/>
    <w:rsid w:val="08951012"/>
    <w:rsid w:val="0895105A"/>
    <w:rsid w:val="08951254"/>
    <w:rsid w:val="0895157C"/>
    <w:rsid w:val="089517BE"/>
    <w:rsid w:val="08951920"/>
    <w:rsid w:val="08951968"/>
    <w:rsid w:val="08951B48"/>
    <w:rsid w:val="08951D67"/>
    <w:rsid w:val="08951D97"/>
    <w:rsid w:val="0895219B"/>
    <w:rsid w:val="08952225"/>
    <w:rsid w:val="0895245C"/>
    <w:rsid w:val="0895254E"/>
    <w:rsid w:val="08952592"/>
    <w:rsid w:val="089525BF"/>
    <w:rsid w:val="0895264C"/>
    <w:rsid w:val="089526CE"/>
    <w:rsid w:val="0895276B"/>
    <w:rsid w:val="08952829"/>
    <w:rsid w:val="08952840"/>
    <w:rsid w:val="0895293A"/>
    <w:rsid w:val="0895293F"/>
    <w:rsid w:val="089529BF"/>
    <w:rsid w:val="08952B53"/>
    <w:rsid w:val="08952B62"/>
    <w:rsid w:val="08952BAF"/>
    <w:rsid w:val="08952D0E"/>
    <w:rsid w:val="08952E7B"/>
    <w:rsid w:val="08952EB9"/>
    <w:rsid w:val="08952F0B"/>
    <w:rsid w:val="08952FD8"/>
    <w:rsid w:val="0895309C"/>
    <w:rsid w:val="089530E5"/>
    <w:rsid w:val="08953161"/>
    <w:rsid w:val="089531C4"/>
    <w:rsid w:val="08953229"/>
    <w:rsid w:val="089532EE"/>
    <w:rsid w:val="08953589"/>
    <w:rsid w:val="08953611"/>
    <w:rsid w:val="08953646"/>
    <w:rsid w:val="089536C9"/>
    <w:rsid w:val="089536F2"/>
    <w:rsid w:val="0895383B"/>
    <w:rsid w:val="08953910"/>
    <w:rsid w:val="089539D8"/>
    <w:rsid w:val="08953C0A"/>
    <w:rsid w:val="08953C36"/>
    <w:rsid w:val="08953CBD"/>
    <w:rsid w:val="08953D57"/>
    <w:rsid w:val="08953E80"/>
    <w:rsid w:val="08953EC1"/>
    <w:rsid w:val="08953EC3"/>
    <w:rsid w:val="08953ED1"/>
    <w:rsid w:val="08953FF3"/>
    <w:rsid w:val="089540A2"/>
    <w:rsid w:val="0895413E"/>
    <w:rsid w:val="089541F1"/>
    <w:rsid w:val="0895443D"/>
    <w:rsid w:val="089545C8"/>
    <w:rsid w:val="08954777"/>
    <w:rsid w:val="08954781"/>
    <w:rsid w:val="0895479D"/>
    <w:rsid w:val="08954821"/>
    <w:rsid w:val="08954833"/>
    <w:rsid w:val="0895491D"/>
    <w:rsid w:val="0895496E"/>
    <w:rsid w:val="08954AEC"/>
    <w:rsid w:val="08954B80"/>
    <w:rsid w:val="08954B9E"/>
    <w:rsid w:val="08954C0B"/>
    <w:rsid w:val="08954C97"/>
    <w:rsid w:val="08954DA8"/>
    <w:rsid w:val="08954DD7"/>
    <w:rsid w:val="08954E36"/>
    <w:rsid w:val="08954FBC"/>
    <w:rsid w:val="0895503C"/>
    <w:rsid w:val="089550A5"/>
    <w:rsid w:val="089550EF"/>
    <w:rsid w:val="089551A4"/>
    <w:rsid w:val="0895529C"/>
    <w:rsid w:val="089552B1"/>
    <w:rsid w:val="08955340"/>
    <w:rsid w:val="089553AB"/>
    <w:rsid w:val="089557AE"/>
    <w:rsid w:val="089559FD"/>
    <w:rsid w:val="08955A0E"/>
    <w:rsid w:val="08955A2C"/>
    <w:rsid w:val="08955A3B"/>
    <w:rsid w:val="08955A46"/>
    <w:rsid w:val="08955A81"/>
    <w:rsid w:val="08955BC3"/>
    <w:rsid w:val="08955D36"/>
    <w:rsid w:val="08956072"/>
    <w:rsid w:val="089560F7"/>
    <w:rsid w:val="08956110"/>
    <w:rsid w:val="08956188"/>
    <w:rsid w:val="08956302"/>
    <w:rsid w:val="089563C1"/>
    <w:rsid w:val="089564AC"/>
    <w:rsid w:val="089564B0"/>
    <w:rsid w:val="089564D1"/>
    <w:rsid w:val="08956504"/>
    <w:rsid w:val="08956528"/>
    <w:rsid w:val="089569C6"/>
    <w:rsid w:val="08956A41"/>
    <w:rsid w:val="08956A43"/>
    <w:rsid w:val="08956A90"/>
    <w:rsid w:val="08956BC3"/>
    <w:rsid w:val="08956C18"/>
    <w:rsid w:val="08956DA4"/>
    <w:rsid w:val="08956DE6"/>
    <w:rsid w:val="089570BA"/>
    <w:rsid w:val="089570E6"/>
    <w:rsid w:val="08957137"/>
    <w:rsid w:val="089572C0"/>
    <w:rsid w:val="089574EE"/>
    <w:rsid w:val="0895768D"/>
    <w:rsid w:val="0895771B"/>
    <w:rsid w:val="08957733"/>
    <w:rsid w:val="089577A3"/>
    <w:rsid w:val="08957807"/>
    <w:rsid w:val="08957918"/>
    <w:rsid w:val="089579B0"/>
    <w:rsid w:val="089579C5"/>
    <w:rsid w:val="08957A31"/>
    <w:rsid w:val="08957B1D"/>
    <w:rsid w:val="08957B61"/>
    <w:rsid w:val="08957BD5"/>
    <w:rsid w:val="08957C33"/>
    <w:rsid w:val="08957E7F"/>
    <w:rsid w:val="08957EA8"/>
    <w:rsid w:val="08957EC2"/>
    <w:rsid w:val="089601C8"/>
    <w:rsid w:val="089602CB"/>
    <w:rsid w:val="08960322"/>
    <w:rsid w:val="0896034F"/>
    <w:rsid w:val="089603BF"/>
    <w:rsid w:val="089604E0"/>
    <w:rsid w:val="089604EC"/>
    <w:rsid w:val="089606CC"/>
    <w:rsid w:val="08960795"/>
    <w:rsid w:val="08960B6E"/>
    <w:rsid w:val="08960CCB"/>
    <w:rsid w:val="08960D68"/>
    <w:rsid w:val="08960EB6"/>
    <w:rsid w:val="08960F36"/>
    <w:rsid w:val="08961036"/>
    <w:rsid w:val="08961046"/>
    <w:rsid w:val="08961058"/>
    <w:rsid w:val="08961094"/>
    <w:rsid w:val="0896110A"/>
    <w:rsid w:val="089611AB"/>
    <w:rsid w:val="089612C5"/>
    <w:rsid w:val="08961309"/>
    <w:rsid w:val="08961513"/>
    <w:rsid w:val="089615FD"/>
    <w:rsid w:val="08961652"/>
    <w:rsid w:val="089617FF"/>
    <w:rsid w:val="08961A8D"/>
    <w:rsid w:val="08961AF4"/>
    <w:rsid w:val="08961B40"/>
    <w:rsid w:val="08961C24"/>
    <w:rsid w:val="089621AC"/>
    <w:rsid w:val="08962253"/>
    <w:rsid w:val="08962516"/>
    <w:rsid w:val="08962567"/>
    <w:rsid w:val="089625AE"/>
    <w:rsid w:val="089625D7"/>
    <w:rsid w:val="0896282D"/>
    <w:rsid w:val="0896283E"/>
    <w:rsid w:val="0896284E"/>
    <w:rsid w:val="08962880"/>
    <w:rsid w:val="089629A7"/>
    <w:rsid w:val="089629C3"/>
    <w:rsid w:val="08962A6D"/>
    <w:rsid w:val="08962BB5"/>
    <w:rsid w:val="08962C8D"/>
    <w:rsid w:val="08962D06"/>
    <w:rsid w:val="08962E1D"/>
    <w:rsid w:val="08962E3B"/>
    <w:rsid w:val="08963024"/>
    <w:rsid w:val="089630EA"/>
    <w:rsid w:val="0896323D"/>
    <w:rsid w:val="0896328C"/>
    <w:rsid w:val="08963376"/>
    <w:rsid w:val="089633CA"/>
    <w:rsid w:val="089634AE"/>
    <w:rsid w:val="0896381F"/>
    <w:rsid w:val="089638AB"/>
    <w:rsid w:val="08963931"/>
    <w:rsid w:val="08963996"/>
    <w:rsid w:val="08963C00"/>
    <w:rsid w:val="08963C7E"/>
    <w:rsid w:val="08963CCC"/>
    <w:rsid w:val="08963DF9"/>
    <w:rsid w:val="08963E44"/>
    <w:rsid w:val="08963F89"/>
    <w:rsid w:val="08964021"/>
    <w:rsid w:val="0896402F"/>
    <w:rsid w:val="0896412D"/>
    <w:rsid w:val="08964256"/>
    <w:rsid w:val="08964365"/>
    <w:rsid w:val="089645D9"/>
    <w:rsid w:val="0896469D"/>
    <w:rsid w:val="089646A7"/>
    <w:rsid w:val="0896473A"/>
    <w:rsid w:val="0896482A"/>
    <w:rsid w:val="08964836"/>
    <w:rsid w:val="08964874"/>
    <w:rsid w:val="08964A05"/>
    <w:rsid w:val="08964ADF"/>
    <w:rsid w:val="08964C0B"/>
    <w:rsid w:val="08964C1F"/>
    <w:rsid w:val="08964C80"/>
    <w:rsid w:val="08964DC9"/>
    <w:rsid w:val="08964ED4"/>
    <w:rsid w:val="08964F2C"/>
    <w:rsid w:val="08964FAE"/>
    <w:rsid w:val="0896502D"/>
    <w:rsid w:val="0896504D"/>
    <w:rsid w:val="089650C8"/>
    <w:rsid w:val="089650DB"/>
    <w:rsid w:val="089650E0"/>
    <w:rsid w:val="08965331"/>
    <w:rsid w:val="0896533F"/>
    <w:rsid w:val="0896550A"/>
    <w:rsid w:val="08965919"/>
    <w:rsid w:val="08965BA4"/>
    <w:rsid w:val="08965C40"/>
    <w:rsid w:val="08965C93"/>
    <w:rsid w:val="08965CEC"/>
    <w:rsid w:val="08965CF7"/>
    <w:rsid w:val="08965D6A"/>
    <w:rsid w:val="08965D99"/>
    <w:rsid w:val="08965DAA"/>
    <w:rsid w:val="08965DBF"/>
    <w:rsid w:val="08965E48"/>
    <w:rsid w:val="0896600F"/>
    <w:rsid w:val="08966021"/>
    <w:rsid w:val="08966037"/>
    <w:rsid w:val="08966187"/>
    <w:rsid w:val="08966424"/>
    <w:rsid w:val="08966599"/>
    <w:rsid w:val="089665AD"/>
    <w:rsid w:val="0896660F"/>
    <w:rsid w:val="08966670"/>
    <w:rsid w:val="089668A6"/>
    <w:rsid w:val="089668F3"/>
    <w:rsid w:val="089669D8"/>
    <w:rsid w:val="089669F4"/>
    <w:rsid w:val="08966B19"/>
    <w:rsid w:val="08966C4B"/>
    <w:rsid w:val="08966DAC"/>
    <w:rsid w:val="08966DBA"/>
    <w:rsid w:val="08966E36"/>
    <w:rsid w:val="08966E5C"/>
    <w:rsid w:val="08966EE3"/>
    <w:rsid w:val="08966FB4"/>
    <w:rsid w:val="089670B6"/>
    <w:rsid w:val="089670FC"/>
    <w:rsid w:val="08967253"/>
    <w:rsid w:val="089672A4"/>
    <w:rsid w:val="089672D7"/>
    <w:rsid w:val="0896738D"/>
    <w:rsid w:val="089673A6"/>
    <w:rsid w:val="08967556"/>
    <w:rsid w:val="08967604"/>
    <w:rsid w:val="08967779"/>
    <w:rsid w:val="089677B6"/>
    <w:rsid w:val="089678E6"/>
    <w:rsid w:val="0896791A"/>
    <w:rsid w:val="08967990"/>
    <w:rsid w:val="08967A54"/>
    <w:rsid w:val="08967AB9"/>
    <w:rsid w:val="08967C0B"/>
    <w:rsid w:val="08967CC8"/>
    <w:rsid w:val="08967DB4"/>
    <w:rsid w:val="08967DE2"/>
    <w:rsid w:val="08967E73"/>
    <w:rsid w:val="08967E7C"/>
    <w:rsid w:val="08967E9B"/>
    <w:rsid w:val="0897010A"/>
    <w:rsid w:val="08970242"/>
    <w:rsid w:val="08970250"/>
    <w:rsid w:val="08970460"/>
    <w:rsid w:val="089704FC"/>
    <w:rsid w:val="0897057C"/>
    <w:rsid w:val="089705EE"/>
    <w:rsid w:val="0897070A"/>
    <w:rsid w:val="08970780"/>
    <w:rsid w:val="08970897"/>
    <w:rsid w:val="08970968"/>
    <w:rsid w:val="089709D3"/>
    <w:rsid w:val="089709E1"/>
    <w:rsid w:val="08970A86"/>
    <w:rsid w:val="08970B78"/>
    <w:rsid w:val="08970B99"/>
    <w:rsid w:val="08970BC3"/>
    <w:rsid w:val="08970E3E"/>
    <w:rsid w:val="08970F87"/>
    <w:rsid w:val="08971090"/>
    <w:rsid w:val="089713D3"/>
    <w:rsid w:val="0897140C"/>
    <w:rsid w:val="0897151B"/>
    <w:rsid w:val="089718FC"/>
    <w:rsid w:val="08971A88"/>
    <w:rsid w:val="08971AB3"/>
    <w:rsid w:val="08971B95"/>
    <w:rsid w:val="08971D26"/>
    <w:rsid w:val="08971D36"/>
    <w:rsid w:val="08971DD4"/>
    <w:rsid w:val="08971F29"/>
    <w:rsid w:val="08971F31"/>
    <w:rsid w:val="08972022"/>
    <w:rsid w:val="08972158"/>
    <w:rsid w:val="08972466"/>
    <w:rsid w:val="08972558"/>
    <w:rsid w:val="08972607"/>
    <w:rsid w:val="08972686"/>
    <w:rsid w:val="08972931"/>
    <w:rsid w:val="0897296C"/>
    <w:rsid w:val="089729EF"/>
    <w:rsid w:val="08972B04"/>
    <w:rsid w:val="08972B14"/>
    <w:rsid w:val="08972BEF"/>
    <w:rsid w:val="08972D6B"/>
    <w:rsid w:val="08972E3D"/>
    <w:rsid w:val="08972F43"/>
    <w:rsid w:val="0897302D"/>
    <w:rsid w:val="089733FB"/>
    <w:rsid w:val="08973418"/>
    <w:rsid w:val="089734E8"/>
    <w:rsid w:val="089735B6"/>
    <w:rsid w:val="0897362B"/>
    <w:rsid w:val="0897369C"/>
    <w:rsid w:val="0897380F"/>
    <w:rsid w:val="0897395A"/>
    <w:rsid w:val="089739CE"/>
    <w:rsid w:val="089739F3"/>
    <w:rsid w:val="08973D0E"/>
    <w:rsid w:val="08973D7D"/>
    <w:rsid w:val="08973DC0"/>
    <w:rsid w:val="08973E54"/>
    <w:rsid w:val="0897408E"/>
    <w:rsid w:val="089740CB"/>
    <w:rsid w:val="089741F2"/>
    <w:rsid w:val="08974247"/>
    <w:rsid w:val="089743E9"/>
    <w:rsid w:val="089743FD"/>
    <w:rsid w:val="0897443E"/>
    <w:rsid w:val="08974589"/>
    <w:rsid w:val="089745A0"/>
    <w:rsid w:val="08974617"/>
    <w:rsid w:val="0897467E"/>
    <w:rsid w:val="08974782"/>
    <w:rsid w:val="0897480B"/>
    <w:rsid w:val="0897481E"/>
    <w:rsid w:val="08974A35"/>
    <w:rsid w:val="08974B88"/>
    <w:rsid w:val="08974E20"/>
    <w:rsid w:val="08974FBB"/>
    <w:rsid w:val="08974FC5"/>
    <w:rsid w:val="08974FEF"/>
    <w:rsid w:val="08975315"/>
    <w:rsid w:val="089753DB"/>
    <w:rsid w:val="0897541A"/>
    <w:rsid w:val="08975421"/>
    <w:rsid w:val="089754AD"/>
    <w:rsid w:val="089754C5"/>
    <w:rsid w:val="08975584"/>
    <w:rsid w:val="0897566A"/>
    <w:rsid w:val="089756F8"/>
    <w:rsid w:val="0897572B"/>
    <w:rsid w:val="089757BF"/>
    <w:rsid w:val="08975917"/>
    <w:rsid w:val="08975932"/>
    <w:rsid w:val="08975980"/>
    <w:rsid w:val="089759E0"/>
    <w:rsid w:val="089759E1"/>
    <w:rsid w:val="08975A18"/>
    <w:rsid w:val="08975BAE"/>
    <w:rsid w:val="08975BD0"/>
    <w:rsid w:val="08975C4C"/>
    <w:rsid w:val="08975C62"/>
    <w:rsid w:val="08975D58"/>
    <w:rsid w:val="08975D77"/>
    <w:rsid w:val="08975D8D"/>
    <w:rsid w:val="08975E11"/>
    <w:rsid w:val="08975F1E"/>
    <w:rsid w:val="08975F29"/>
    <w:rsid w:val="08976098"/>
    <w:rsid w:val="089762EA"/>
    <w:rsid w:val="08976368"/>
    <w:rsid w:val="089764D0"/>
    <w:rsid w:val="08976505"/>
    <w:rsid w:val="089766CD"/>
    <w:rsid w:val="089767FB"/>
    <w:rsid w:val="08976806"/>
    <w:rsid w:val="0897699B"/>
    <w:rsid w:val="08976BAE"/>
    <w:rsid w:val="08976D1A"/>
    <w:rsid w:val="08976D4B"/>
    <w:rsid w:val="08976DC3"/>
    <w:rsid w:val="08976F33"/>
    <w:rsid w:val="08976F6E"/>
    <w:rsid w:val="08977172"/>
    <w:rsid w:val="0897718F"/>
    <w:rsid w:val="0897728C"/>
    <w:rsid w:val="08977861"/>
    <w:rsid w:val="08977958"/>
    <w:rsid w:val="08977B32"/>
    <w:rsid w:val="08977CCC"/>
    <w:rsid w:val="08977DAE"/>
    <w:rsid w:val="08977DE3"/>
    <w:rsid w:val="08977E91"/>
    <w:rsid w:val="0898004D"/>
    <w:rsid w:val="08980116"/>
    <w:rsid w:val="089801F9"/>
    <w:rsid w:val="08980309"/>
    <w:rsid w:val="0898037B"/>
    <w:rsid w:val="08980493"/>
    <w:rsid w:val="089805B0"/>
    <w:rsid w:val="089806F4"/>
    <w:rsid w:val="089807B9"/>
    <w:rsid w:val="089807CF"/>
    <w:rsid w:val="08980989"/>
    <w:rsid w:val="08980C2C"/>
    <w:rsid w:val="08980C79"/>
    <w:rsid w:val="08980C81"/>
    <w:rsid w:val="08980F1C"/>
    <w:rsid w:val="089810EF"/>
    <w:rsid w:val="0898113E"/>
    <w:rsid w:val="089811DE"/>
    <w:rsid w:val="08981297"/>
    <w:rsid w:val="089812A3"/>
    <w:rsid w:val="08981322"/>
    <w:rsid w:val="08981459"/>
    <w:rsid w:val="08981492"/>
    <w:rsid w:val="08981509"/>
    <w:rsid w:val="08981543"/>
    <w:rsid w:val="08981613"/>
    <w:rsid w:val="08981636"/>
    <w:rsid w:val="08981650"/>
    <w:rsid w:val="0898192F"/>
    <w:rsid w:val="08981993"/>
    <w:rsid w:val="08981996"/>
    <w:rsid w:val="089819E3"/>
    <w:rsid w:val="08981AA6"/>
    <w:rsid w:val="08981C02"/>
    <w:rsid w:val="08981DE4"/>
    <w:rsid w:val="0898208D"/>
    <w:rsid w:val="08982338"/>
    <w:rsid w:val="089823C1"/>
    <w:rsid w:val="0898255A"/>
    <w:rsid w:val="089827A8"/>
    <w:rsid w:val="0898286C"/>
    <w:rsid w:val="089828E3"/>
    <w:rsid w:val="0898290C"/>
    <w:rsid w:val="08982922"/>
    <w:rsid w:val="0898298F"/>
    <w:rsid w:val="0898299F"/>
    <w:rsid w:val="08982A10"/>
    <w:rsid w:val="08982AE7"/>
    <w:rsid w:val="08982CE1"/>
    <w:rsid w:val="08982D05"/>
    <w:rsid w:val="08982D4D"/>
    <w:rsid w:val="0898307F"/>
    <w:rsid w:val="08983158"/>
    <w:rsid w:val="089831B4"/>
    <w:rsid w:val="089832ED"/>
    <w:rsid w:val="08983321"/>
    <w:rsid w:val="0898334B"/>
    <w:rsid w:val="08983376"/>
    <w:rsid w:val="0898339E"/>
    <w:rsid w:val="08983462"/>
    <w:rsid w:val="08983519"/>
    <w:rsid w:val="089835D5"/>
    <w:rsid w:val="08983673"/>
    <w:rsid w:val="089836CD"/>
    <w:rsid w:val="089836CF"/>
    <w:rsid w:val="08983770"/>
    <w:rsid w:val="089837A8"/>
    <w:rsid w:val="08983824"/>
    <w:rsid w:val="0898383C"/>
    <w:rsid w:val="08983A4F"/>
    <w:rsid w:val="08983A85"/>
    <w:rsid w:val="08983B09"/>
    <w:rsid w:val="08983B5E"/>
    <w:rsid w:val="08983CDF"/>
    <w:rsid w:val="08983E1B"/>
    <w:rsid w:val="08983F1B"/>
    <w:rsid w:val="08983F57"/>
    <w:rsid w:val="0898414B"/>
    <w:rsid w:val="0898416F"/>
    <w:rsid w:val="08984174"/>
    <w:rsid w:val="08984285"/>
    <w:rsid w:val="0898430D"/>
    <w:rsid w:val="08984341"/>
    <w:rsid w:val="08984536"/>
    <w:rsid w:val="0898478E"/>
    <w:rsid w:val="08984877"/>
    <w:rsid w:val="08984987"/>
    <w:rsid w:val="089849BC"/>
    <w:rsid w:val="089849E4"/>
    <w:rsid w:val="08984A58"/>
    <w:rsid w:val="08984BDF"/>
    <w:rsid w:val="08984D60"/>
    <w:rsid w:val="08984D95"/>
    <w:rsid w:val="08984E90"/>
    <w:rsid w:val="08984F1B"/>
    <w:rsid w:val="08984F71"/>
    <w:rsid w:val="0898537E"/>
    <w:rsid w:val="08985435"/>
    <w:rsid w:val="08985452"/>
    <w:rsid w:val="0898546B"/>
    <w:rsid w:val="08985601"/>
    <w:rsid w:val="0898574A"/>
    <w:rsid w:val="08985781"/>
    <w:rsid w:val="0898594C"/>
    <w:rsid w:val="0898594D"/>
    <w:rsid w:val="08985CCB"/>
    <w:rsid w:val="08985DAB"/>
    <w:rsid w:val="08985DED"/>
    <w:rsid w:val="08985E1A"/>
    <w:rsid w:val="08985EDD"/>
    <w:rsid w:val="08985FED"/>
    <w:rsid w:val="0898610C"/>
    <w:rsid w:val="08986116"/>
    <w:rsid w:val="089862FE"/>
    <w:rsid w:val="0898634C"/>
    <w:rsid w:val="08986350"/>
    <w:rsid w:val="08986376"/>
    <w:rsid w:val="089865EB"/>
    <w:rsid w:val="0898671B"/>
    <w:rsid w:val="0898675B"/>
    <w:rsid w:val="08986833"/>
    <w:rsid w:val="08986836"/>
    <w:rsid w:val="08986920"/>
    <w:rsid w:val="0898698A"/>
    <w:rsid w:val="08986B27"/>
    <w:rsid w:val="08986B3A"/>
    <w:rsid w:val="08986BBE"/>
    <w:rsid w:val="08986D50"/>
    <w:rsid w:val="08986D71"/>
    <w:rsid w:val="08986D8E"/>
    <w:rsid w:val="08986E9A"/>
    <w:rsid w:val="08986F1D"/>
    <w:rsid w:val="08986F97"/>
    <w:rsid w:val="0898708B"/>
    <w:rsid w:val="089871EE"/>
    <w:rsid w:val="089872F3"/>
    <w:rsid w:val="08987379"/>
    <w:rsid w:val="089873B1"/>
    <w:rsid w:val="08987483"/>
    <w:rsid w:val="08987579"/>
    <w:rsid w:val="089877F7"/>
    <w:rsid w:val="08987830"/>
    <w:rsid w:val="08987C23"/>
    <w:rsid w:val="08987CC3"/>
    <w:rsid w:val="08987D40"/>
    <w:rsid w:val="08987D5E"/>
    <w:rsid w:val="08987D91"/>
    <w:rsid w:val="08987E18"/>
    <w:rsid w:val="08987E99"/>
    <w:rsid w:val="08987E9C"/>
    <w:rsid w:val="08987EB4"/>
    <w:rsid w:val="08990071"/>
    <w:rsid w:val="08990105"/>
    <w:rsid w:val="08990335"/>
    <w:rsid w:val="089903C8"/>
    <w:rsid w:val="089904D9"/>
    <w:rsid w:val="08990674"/>
    <w:rsid w:val="0899069C"/>
    <w:rsid w:val="089906A2"/>
    <w:rsid w:val="089909D0"/>
    <w:rsid w:val="08990BF0"/>
    <w:rsid w:val="08990D35"/>
    <w:rsid w:val="08990D8D"/>
    <w:rsid w:val="08990E32"/>
    <w:rsid w:val="08990ECD"/>
    <w:rsid w:val="089910AE"/>
    <w:rsid w:val="089910E4"/>
    <w:rsid w:val="0899110B"/>
    <w:rsid w:val="08991180"/>
    <w:rsid w:val="089911A9"/>
    <w:rsid w:val="089912F7"/>
    <w:rsid w:val="08991367"/>
    <w:rsid w:val="089913AE"/>
    <w:rsid w:val="0899154F"/>
    <w:rsid w:val="089917C3"/>
    <w:rsid w:val="08991835"/>
    <w:rsid w:val="0899194F"/>
    <w:rsid w:val="08991A95"/>
    <w:rsid w:val="08991AED"/>
    <w:rsid w:val="08991B42"/>
    <w:rsid w:val="08991B51"/>
    <w:rsid w:val="08991B72"/>
    <w:rsid w:val="08991B77"/>
    <w:rsid w:val="08991C1B"/>
    <w:rsid w:val="08991C6B"/>
    <w:rsid w:val="08991D48"/>
    <w:rsid w:val="08991F5D"/>
    <w:rsid w:val="08991FFC"/>
    <w:rsid w:val="08992146"/>
    <w:rsid w:val="08992499"/>
    <w:rsid w:val="089924E0"/>
    <w:rsid w:val="089924EC"/>
    <w:rsid w:val="08992550"/>
    <w:rsid w:val="0899258A"/>
    <w:rsid w:val="08992594"/>
    <w:rsid w:val="08992595"/>
    <w:rsid w:val="089925E4"/>
    <w:rsid w:val="08992870"/>
    <w:rsid w:val="08992873"/>
    <w:rsid w:val="0899292C"/>
    <w:rsid w:val="0899295D"/>
    <w:rsid w:val="089929BF"/>
    <w:rsid w:val="08992B4A"/>
    <w:rsid w:val="08992C62"/>
    <w:rsid w:val="08992CA4"/>
    <w:rsid w:val="08992CCD"/>
    <w:rsid w:val="08992D34"/>
    <w:rsid w:val="08992E48"/>
    <w:rsid w:val="08992FAF"/>
    <w:rsid w:val="08992FEC"/>
    <w:rsid w:val="08992FF9"/>
    <w:rsid w:val="08993014"/>
    <w:rsid w:val="08993096"/>
    <w:rsid w:val="089930FA"/>
    <w:rsid w:val="08993135"/>
    <w:rsid w:val="08993193"/>
    <w:rsid w:val="089931A4"/>
    <w:rsid w:val="089931F1"/>
    <w:rsid w:val="0899331E"/>
    <w:rsid w:val="08993616"/>
    <w:rsid w:val="0899367C"/>
    <w:rsid w:val="089936D7"/>
    <w:rsid w:val="08993744"/>
    <w:rsid w:val="0899389C"/>
    <w:rsid w:val="089938E3"/>
    <w:rsid w:val="08993A7C"/>
    <w:rsid w:val="08993B1E"/>
    <w:rsid w:val="08993BB3"/>
    <w:rsid w:val="08993BCE"/>
    <w:rsid w:val="08993EA3"/>
    <w:rsid w:val="08993FCB"/>
    <w:rsid w:val="089941E7"/>
    <w:rsid w:val="0899425D"/>
    <w:rsid w:val="089942DA"/>
    <w:rsid w:val="08994337"/>
    <w:rsid w:val="0899451E"/>
    <w:rsid w:val="0899452D"/>
    <w:rsid w:val="08994692"/>
    <w:rsid w:val="089946D3"/>
    <w:rsid w:val="08994768"/>
    <w:rsid w:val="0899480E"/>
    <w:rsid w:val="08994B77"/>
    <w:rsid w:val="08994D95"/>
    <w:rsid w:val="08994E37"/>
    <w:rsid w:val="08994E76"/>
    <w:rsid w:val="08994EF1"/>
    <w:rsid w:val="08994FE9"/>
    <w:rsid w:val="0899505C"/>
    <w:rsid w:val="089950AF"/>
    <w:rsid w:val="089950BE"/>
    <w:rsid w:val="08995151"/>
    <w:rsid w:val="08995178"/>
    <w:rsid w:val="0899531E"/>
    <w:rsid w:val="08995332"/>
    <w:rsid w:val="08995392"/>
    <w:rsid w:val="089953A6"/>
    <w:rsid w:val="089953C6"/>
    <w:rsid w:val="08995B6D"/>
    <w:rsid w:val="08995BF8"/>
    <w:rsid w:val="08995C14"/>
    <w:rsid w:val="08995E64"/>
    <w:rsid w:val="08995F00"/>
    <w:rsid w:val="08995F68"/>
    <w:rsid w:val="0899601F"/>
    <w:rsid w:val="08996277"/>
    <w:rsid w:val="089962E8"/>
    <w:rsid w:val="08996425"/>
    <w:rsid w:val="08996505"/>
    <w:rsid w:val="0899661F"/>
    <w:rsid w:val="0899672A"/>
    <w:rsid w:val="08996812"/>
    <w:rsid w:val="089968EF"/>
    <w:rsid w:val="0899696D"/>
    <w:rsid w:val="08996BB2"/>
    <w:rsid w:val="08996BE8"/>
    <w:rsid w:val="08996FCF"/>
    <w:rsid w:val="08996FE1"/>
    <w:rsid w:val="089970AA"/>
    <w:rsid w:val="08997152"/>
    <w:rsid w:val="089971DB"/>
    <w:rsid w:val="089971DD"/>
    <w:rsid w:val="0899720B"/>
    <w:rsid w:val="0899722A"/>
    <w:rsid w:val="08997397"/>
    <w:rsid w:val="089974F8"/>
    <w:rsid w:val="0899764B"/>
    <w:rsid w:val="089976FB"/>
    <w:rsid w:val="0899776E"/>
    <w:rsid w:val="08997A58"/>
    <w:rsid w:val="08997A5D"/>
    <w:rsid w:val="08997A90"/>
    <w:rsid w:val="08997AD3"/>
    <w:rsid w:val="08997AD5"/>
    <w:rsid w:val="08997B0E"/>
    <w:rsid w:val="08997BFC"/>
    <w:rsid w:val="08997D2E"/>
    <w:rsid w:val="08997DE5"/>
    <w:rsid w:val="08997E9D"/>
    <w:rsid w:val="089A0008"/>
    <w:rsid w:val="089A0016"/>
    <w:rsid w:val="089A011A"/>
    <w:rsid w:val="089A0198"/>
    <w:rsid w:val="089A01BF"/>
    <w:rsid w:val="089A0477"/>
    <w:rsid w:val="089A062C"/>
    <w:rsid w:val="089A0777"/>
    <w:rsid w:val="089A0877"/>
    <w:rsid w:val="089A08F1"/>
    <w:rsid w:val="089A0976"/>
    <w:rsid w:val="089A0A9F"/>
    <w:rsid w:val="089A0B43"/>
    <w:rsid w:val="089A0D21"/>
    <w:rsid w:val="089A0D80"/>
    <w:rsid w:val="089A0E49"/>
    <w:rsid w:val="089A0F5F"/>
    <w:rsid w:val="089A0FBA"/>
    <w:rsid w:val="089A1029"/>
    <w:rsid w:val="089A104E"/>
    <w:rsid w:val="089A12E3"/>
    <w:rsid w:val="089A12F6"/>
    <w:rsid w:val="089A13A8"/>
    <w:rsid w:val="089A1432"/>
    <w:rsid w:val="089A1484"/>
    <w:rsid w:val="089A1520"/>
    <w:rsid w:val="089A17A6"/>
    <w:rsid w:val="089A1860"/>
    <w:rsid w:val="089A1944"/>
    <w:rsid w:val="089A197A"/>
    <w:rsid w:val="089A1995"/>
    <w:rsid w:val="089A19D0"/>
    <w:rsid w:val="089A1A23"/>
    <w:rsid w:val="089A1A35"/>
    <w:rsid w:val="089A1AA7"/>
    <w:rsid w:val="089A1B09"/>
    <w:rsid w:val="089A1C6B"/>
    <w:rsid w:val="089A1CA3"/>
    <w:rsid w:val="089A1CCF"/>
    <w:rsid w:val="089A1CD9"/>
    <w:rsid w:val="089A1DFB"/>
    <w:rsid w:val="089A1E36"/>
    <w:rsid w:val="089A1E44"/>
    <w:rsid w:val="089A1FAD"/>
    <w:rsid w:val="089A1FD4"/>
    <w:rsid w:val="089A20AF"/>
    <w:rsid w:val="089A21B2"/>
    <w:rsid w:val="089A22C3"/>
    <w:rsid w:val="089A233D"/>
    <w:rsid w:val="089A2347"/>
    <w:rsid w:val="089A235B"/>
    <w:rsid w:val="089A241B"/>
    <w:rsid w:val="089A24CC"/>
    <w:rsid w:val="089A2559"/>
    <w:rsid w:val="089A2651"/>
    <w:rsid w:val="089A2831"/>
    <w:rsid w:val="089A2932"/>
    <w:rsid w:val="089A29EC"/>
    <w:rsid w:val="089A2A07"/>
    <w:rsid w:val="089A2B00"/>
    <w:rsid w:val="089A2B13"/>
    <w:rsid w:val="089A2B4F"/>
    <w:rsid w:val="089A2BC1"/>
    <w:rsid w:val="089A2C25"/>
    <w:rsid w:val="089A2C61"/>
    <w:rsid w:val="089A2D2D"/>
    <w:rsid w:val="089A2EA7"/>
    <w:rsid w:val="089A2FF7"/>
    <w:rsid w:val="089A307B"/>
    <w:rsid w:val="089A321A"/>
    <w:rsid w:val="089A347B"/>
    <w:rsid w:val="089A34D7"/>
    <w:rsid w:val="089A3763"/>
    <w:rsid w:val="089A37F3"/>
    <w:rsid w:val="089A3844"/>
    <w:rsid w:val="089A38F4"/>
    <w:rsid w:val="089A394E"/>
    <w:rsid w:val="089A3991"/>
    <w:rsid w:val="089A3A25"/>
    <w:rsid w:val="089A3DDE"/>
    <w:rsid w:val="089A3DF3"/>
    <w:rsid w:val="089A3E8D"/>
    <w:rsid w:val="089A3ECC"/>
    <w:rsid w:val="089A3F4C"/>
    <w:rsid w:val="089A40E0"/>
    <w:rsid w:val="089A41E8"/>
    <w:rsid w:val="089A4266"/>
    <w:rsid w:val="089A43AB"/>
    <w:rsid w:val="089A448B"/>
    <w:rsid w:val="089A45D2"/>
    <w:rsid w:val="089A46A8"/>
    <w:rsid w:val="089A46CF"/>
    <w:rsid w:val="089A4830"/>
    <w:rsid w:val="089A4852"/>
    <w:rsid w:val="089A488A"/>
    <w:rsid w:val="089A4B54"/>
    <w:rsid w:val="089A4C61"/>
    <w:rsid w:val="089A4C66"/>
    <w:rsid w:val="089A4D49"/>
    <w:rsid w:val="089A4E5B"/>
    <w:rsid w:val="089A4FC6"/>
    <w:rsid w:val="089A4FC7"/>
    <w:rsid w:val="089A5040"/>
    <w:rsid w:val="089A5091"/>
    <w:rsid w:val="089A5296"/>
    <w:rsid w:val="089A5313"/>
    <w:rsid w:val="089A53BE"/>
    <w:rsid w:val="089A5496"/>
    <w:rsid w:val="089A54CA"/>
    <w:rsid w:val="089A54E2"/>
    <w:rsid w:val="089A5654"/>
    <w:rsid w:val="089A56D8"/>
    <w:rsid w:val="089A5742"/>
    <w:rsid w:val="089A58BD"/>
    <w:rsid w:val="089A5961"/>
    <w:rsid w:val="089A5C2A"/>
    <w:rsid w:val="089A5D6B"/>
    <w:rsid w:val="089A5D7A"/>
    <w:rsid w:val="089A5EA8"/>
    <w:rsid w:val="089A5F35"/>
    <w:rsid w:val="089A5F53"/>
    <w:rsid w:val="089A62CA"/>
    <w:rsid w:val="089A64BC"/>
    <w:rsid w:val="089A66B8"/>
    <w:rsid w:val="089A6779"/>
    <w:rsid w:val="089A6797"/>
    <w:rsid w:val="089A67F7"/>
    <w:rsid w:val="089A68DF"/>
    <w:rsid w:val="089A699F"/>
    <w:rsid w:val="089A6BA1"/>
    <w:rsid w:val="089A6D26"/>
    <w:rsid w:val="089A6EA0"/>
    <w:rsid w:val="089A6EAA"/>
    <w:rsid w:val="089A6EC9"/>
    <w:rsid w:val="089A7053"/>
    <w:rsid w:val="089A718E"/>
    <w:rsid w:val="089A71D2"/>
    <w:rsid w:val="089A7223"/>
    <w:rsid w:val="089A7265"/>
    <w:rsid w:val="089A73A7"/>
    <w:rsid w:val="089A7451"/>
    <w:rsid w:val="089A7487"/>
    <w:rsid w:val="089A7514"/>
    <w:rsid w:val="089A755F"/>
    <w:rsid w:val="089A75EC"/>
    <w:rsid w:val="089A7610"/>
    <w:rsid w:val="089A7671"/>
    <w:rsid w:val="089A76C6"/>
    <w:rsid w:val="089A7736"/>
    <w:rsid w:val="089A7737"/>
    <w:rsid w:val="089A77D0"/>
    <w:rsid w:val="089A7900"/>
    <w:rsid w:val="089A79C2"/>
    <w:rsid w:val="089A7A2F"/>
    <w:rsid w:val="089A7C3D"/>
    <w:rsid w:val="089A7C84"/>
    <w:rsid w:val="089A7DEC"/>
    <w:rsid w:val="089A7E15"/>
    <w:rsid w:val="089A7E46"/>
    <w:rsid w:val="089A7F37"/>
    <w:rsid w:val="089B01FB"/>
    <w:rsid w:val="089B04D1"/>
    <w:rsid w:val="089B06A1"/>
    <w:rsid w:val="089B0782"/>
    <w:rsid w:val="089B07A2"/>
    <w:rsid w:val="089B07FF"/>
    <w:rsid w:val="089B0814"/>
    <w:rsid w:val="089B0927"/>
    <w:rsid w:val="089B0B15"/>
    <w:rsid w:val="089B0B87"/>
    <w:rsid w:val="089B0CAA"/>
    <w:rsid w:val="089B0CE6"/>
    <w:rsid w:val="089B108A"/>
    <w:rsid w:val="089B10BA"/>
    <w:rsid w:val="089B10C4"/>
    <w:rsid w:val="089B1204"/>
    <w:rsid w:val="089B1332"/>
    <w:rsid w:val="089B133D"/>
    <w:rsid w:val="089B134A"/>
    <w:rsid w:val="089B1497"/>
    <w:rsid w:val="089B14FF"/>
    <w:rsid w:val="089B1505"/>
    <w:rsid w:val="089B1707"/>
    <w:rsid w:val="089B17F2"/>
    <w:rsid w:val="089B18BB"/>
    <w:rsid w:val="089B18E5"/>
    <w:rsid w:val="089B1961"/>
    <w:rsid w:val="089B1AB0"/>
    <w:rsid w:val="089B1C05"/>
    <w:rsid w:val="089B1C2F"/>
    <w:rsid w:val="089B1DC3"/>
    <w:rsid w:val="089B1DE5"/>
    <w:rsid w:val="089B1F13"/>
    <w:rsid w:val="089B2141"/>
    <w:rsid w:val="089B2274"/>
    <w:rsid w:val="089B2281"/>
    <w:rsid w:val="089B2416"/>
    <w:rsid w:val="089B24D2"/>
    <w:rsid w:val="089B2528"/>
    <w:rsid w:val="089B2576"/>
    <w:rsid w:val="089B26CD"/>
    <w:rsid w:val="089B26E2"/>
    <w:rsid w:val="089B2700"/>
    <w:rsid w:val="089B28FB"/>
    <w:rsid w:val="089B294F"/>
    <w:rsid w:val="089B2ACF"/>
    <w:rsid w:val="089B2B7F"/>
    <w:rsid w:val="089B2C0C"/>
    <w:rsid w:val="089B2C88"/>
    <w:rsid w:val="089B2E50"/>
    <w:rsid w:val="089B2E89"/>
    <w:rsid w:val="089B2F0A"/>
    <w:rsid w:val="089B2FB2"/>
    <w:rsid w:val="089B3082"/>
    <w:rsid w:val="089B30F7"/>
    <w:rsid w:val="089B3181"/>
    <w:rsid w:val="089B328B"/>
    <w:rsid w:val="089B32DE"/>
    <w:rsid w:val="089B352A"/>
    <w:rsid w:val="089B354B"/>
    <w:rsid w:val="089B3601"/>
    <w:rsid w:val="089B364E"/>
    <w:rsid w:val="089B36CB"/>
    <w:rsid w:val="089B375F"/>
    <w:rsid w:val="089B37FA"/>
    <w:rsid w:val="089B3904"/>
    <w:rsid w:val="089B3911"/>
    <w:rsid w:val="089B3C10"/>
    <w:rsid w:val="089B3CD1"/>
    <w:rsid w:val="089B3D0F"/>
    <w:rsid w:val="089B4453"/>
    <w:rsid w:val="089B44BC"/>
    <w:rsid w:val="089B467E"/>
    <w:rsid w:val="089B469E"/>
    <w:rsid w:val="089B4811"/>
    <w:rsid w:val="089B4967"/>
    <w:rsid w:val="089B4BCA"/>
    <w:rsid w:val="089B4F25"/>
    <w:rsid w:val="089B51AC"/>
    <w:rsid w:val="089B51C3"/>
    <w:rsid w:val="089B53E8"/>
    <w:rsid w:val="089B540E"/>
    <w:rsid w:val="089B5498"/>
    <w:rsid w:val="089B555C"/>
    <w:rsid w:val="089B5674"/>
    <w:rsid w:val="089B56DB"/>
    <w:rsid w:val="089B57D5"/>
    <w:rsid w:val="089B584A"/>
    <w:rsid w:val="089B58DC"/>
    <w:rsid w:val="089B5934"/>
    <w:rsid w:val="089B5B68"/>
    <w:rsid w:val="089B5BF4"/>
    <w:rsid w:val="089B5D0B"/>
    <w:rsid w:val="089B5DAB"/>
    <w:rsid w:val="089B5E19"/>
    <w:rsid w:val="089B5E8F"/>
    <w:rsid w:val="089B5FF2"/>
    <w:rsid w:val="089B6007"/>
    <w:rsid w:val="089B6018"/>
    <w:rsid w:val="089B60FF"/>
    <w:rsid w:val="089B616A"/>
    <w:rsid w:val="089B61E7"/>
    <w:rsid w:val="089B61FE"/>
    <w:rsid w:val="089B636B"/>
    <w:rsid w:val="089B64C5"/>
    <w:rsid w:val="089B64DE"/>
    <w:rsid w:val="089B677D"/>
    <w:rsid w:val="089B687A"/>
    <w:rsid w:val="089B68E8"/>
    <w:rsid w:val="089B69A4"/>
    <w:rsid w:val="089B6C4D"/>
    <w:rsid w:val="089B6D82"/>
    <w:rsid w:val="089B6DB5"/>
    <w:rsid w:val="089B70D4"/>
    <w:rsid w:val="089B70F6"/>
    <w:rsid w:val="089B7122"/>
    <w:rsid w:val="089B7484"/>
    <w:rsid w:val="089B760C"/>
    <w:rsid w:val="089B7613"/>
    <w:rsid w:val="089B76E9"/>
    <w:rsid w:val="089B7878"/>
    <w:rsid w:val="089B78A9"/>
    <w:rsid w:val="089B7930"/>
    <w:rsid w:val="089B7A2A"/>
    <w:rsid w:val="089B7B5D"/>
    <w:rsid w:val="089B7BEA"/>
    <w:rsid w:val="089B7C5D"/>
    <w:rsid w:val="089B7D28"/>
    <w:rsid w:val="089B7E42"/>
    <w:rsid w:val="089B7EBC"/>
    <w:rsid w:val="089C0098"/>
    <w:rsid w:val="089C0145"/>
    <w:rsid w:val="089C01E4"/>
    <w:rsid w:val="089C0235"/>
    <w:rsid w:val="089C033D"/>
    <w:rsid w:val="089C0351"/>
    <w:rsid w:val="089C04E5"/>
    <w:rsid w:val="089C0541"/>
    <w:rsid w:val="089C05EC"/>
    <w:rsid w:val="089C06F8"/>
    <w:rsid w:val="089C07CD"/>
    <w:rsid w:val="089C0810"/>
    <w:rsid w:val="089C081F"/>
    <w:rsid w:val="089C08AE"/>
    <w:rsid w:val="089C092E"/>
    <w:rsid w:val="089C0AF3"/>
    <w:rsid w:val="089C0B24"/>
    <w:rsid w:val="089C0B5E"/>
    <w:rsid w:val="089C0CAA"/>
    <w:rsid w:val="089C11A6"/>
    <w:rsid w:val="089C140E"/>
    <w:rsid w:val="089C168F"/>
    <w:rsid w:val="089C1824"/>
    <w:rsid w:val="089C18DA"/>
    <w:rsid w:val="089C1971"/>
    <w:rsid w:val="089C19D1"/>
    <w:rsid w:val="089C1B62"/>
    <w:rsid w:val="089C1BE9"/>
    <w:rsid w:val="089C1C9A"/>
    <w:rsid w:val="089C1D1E"/>
    <w:rsid w:val="089C1D57"/>
    <w:rsid w:val="089C1F83"/>
    <w:rsid w:val="089C1F9C"/>
    <w:rsid w:val="089C20A1"/>
    <w:rsid w:val="089C21B7"/>
    <w:rsid w:val="089C21D0"/>
    <w:rsid w:val="089C22C7"/>
    <w:rsid w:val="089C234C"/>
    <w:rsid w:val="089C235A"/>
    <w:rsid w:val="089C2463"/>
    <w:rsid w:val="089C2545"/>
    <w:rsid w:val="089C266A"/>
    <w:rsid w:val="089C27BD"/>
    <w:rsid w:val="089C2838"/>
    <w:rsid w:val="089C2ADA"/>
    <w:rsid w:val="089C2BA3"/>
    <w:rsid w:val="089C2BE6"/>
    <w:rsid w:val="089C2C8A"/>
    <w:rsid w:val="089C2D0C"/>
    <w:rsid w:val="089C2D1E"/>
    <w:rsid w:val="089C2D93"/>
    <w:rsid w:val="089C2DE4"/>
    <w:rsid w:val="089C2F47"/>
    <w:rsid w:val="089C3064"/>
    <w:rsid w:val="089C3150"/>
    <w:rsid w:val="089C31F4"/>
    <w:rsid w:val="089C343C"/>
    <w:rsid w:val="089C35C2"/>
    <w:rsid w:val="089C3665"/>
    <w:rsid w:val="089C36BE"/>
    <w:rsid w:val="089C372D"/>
    <w:rsid w:val="089C37A8"/>
    <w:rsid w:val="089C3835"/>
    <w:rsid w:val="089C38FF"/>
    <w:rsid w:val="089C3A2C"/>
    <w:rsid w:val="089C3A7E"/>
    <w:rsid w:val="089C3B3A"/>
    <w:rsid w:val="089C3E83"/>
    <w:rsid w:val="089C3EDF"/>
    <w:rsid w:val="089C3F2C"/>
    <w:rsid w:val="089C40B3"/>
    <w:rsid w:val="089C4196"/>
    <w:rsid w:val="089C425B"/>
    <w:rsid w:val="089C428E"/>
    <w:rsid w:val="089C434A"/>
    <w:rsid w:val="089C4351"/>
    <w:rsid w:val="089C4408"/>
    <w:rsid w:val="089C4620"/>
    <w:rsid w:val="089C4629"/>
    <w:rsid w:val="089C468E"/>
    <w:rsid w:val="089C471E"/>
    <w:rsid w:val="089C47FC"/>
    <w:rsid w:val="089C4A08"/>
    <w:rsid w:val="089C4A40"/>
    <w:rsid w:val="089C4C99"/>
    <w:rsid w:val="089C4CDA"/>
    <w:rsid w:val="089C4E20"/>
    <w:rsid w:val="089C4E21"/>
    <w:rsid w:val="089C4EDF"/>
    <w:rsid w:val="089C4F20"/>
    <w:rsid w:val="089C4FD7"/>
    <w:rsid w:val="089C5364"/>
    <w:rsid w:val="089C5465"/>
    <w:rsid w:val="089C54C5"/>
    <w:rsid w:val="089C5566"/>
    <w:rsid w:val="089C55D0"/>
    <w:rsid w:val="089C5609"/>
    <w:rsid w:val="089C561A"/>
    <w:rsid w:val="089C56B1"/>
    <w:rsid w:val="089C578B"/>
    <w:rsid w:val="089C5977"/>
    <w:rsid w:val="089C5A9B"/>
    <w:rsid w:val="089C5B11"/>
    <w:rsid w:val="089C5BD0"/>
    <w:rsid w:val="089C5BF8"/>
    <w:rsid w:val="089C5C17"/>
    <w:rsid w:val="089C5C36"/>
    <w:rsid w:val="089C5C3A"/>
    <w:rsid w:val="089C5C8F"/>
    <w:rsid w:val="089C5CCD"/>
    <w:rsid w:val="089C5D67"/>
    <w:rsid w:val="089C60C0"/>
    <w:rsid w:val="089C6231"/>
    <w:rsid w:val="089C64ED"/>
    <w:rsid w:val="089C6534"/>
    <w:rsid w:val="089C6619"/>
    <w:rsid w:val="089C671B"/>
    <w:rsid w:val="089C6846"/>
    <w:rsid w:val="089C6910"/>
    <w:rsid w:val="089C69C9"/>
    <w:rsid w:val="089C6A02"/>
    <w:rsid w:val="089C6A2D"/>
    <w:rsid w:val="089C6AFF"/>
    <w:rsid w:val="089C6B84"/>
    <w:rsid w:val="089C6D64"/>
    <w:rsid w:val="089C6EDA"/>
    <w:rsid w:val="089C6F0C"/>
    <w:rsid w:val="089C6F83"/>
    <w:rsid w:val="089C7046"/>
    <w:rsid w:val="089C71BF"/>
    <w:rsid w:val="089C7234"/>
    <w:rsid w:val="089C7352"/>
    <w:rsid w:val="089C7353"/>
    <w:rsid w:val="089C7437"/>
    <w:rsid w:val="089C74CF"/>
    <w:rsid w:val="089C7616"/>
    <w:rsid w:val="089C76FA"/>
    <w:rsid w:val="089C782B"/>
    <w:rsid w:val="089C783C"/>
    <w:rsid w:val="089C78A4"/>
    <w:rsid w:val="089C78AA"/>
    <w:rsid w:val="089C7952"/>
    <w:rsid w:val="089C7953"/>
    <w:rsid w:val="089C7965"/>
    <w:rsid w:val="089C7D42"/>
    <w:rsid w:val="089C7E8B"/>
    <w:rsid w:val="089C7FE2"/>
    <w:rsid w:val="089C7FFD"/>
    <w:rsid w:val="089D0080"/>
    <w:rsid w:val="089D017F"/>
    <w:rsid w:val="089D0210"/>
    <w:rsid w:val="089D0222"/>
    <w:rsid w:val="089D023A"/>
    <w:rsid w:val="089D03E9"/>
    <w:rsid w:val="089D041A"/>
    <w:rsid w:val="089D05B3"/>
    <w:rsid w:val="089D0621"/>
    <w:rsid w:val="089D0629"/>
    <w:rsid w:val="089D07AB"/>
    <w:rsid w:val="089D09CB"/>
    <w:rsid w:val="089D0BAF"/>
    <w:rsid w:val="089D0BE4"/>
    <w:rsid w:val="089D0D1E"/>
    <w:rsid w:val="089D0D5F"/>
    <w:rsid w:val="089D0E74"/>
    <w:rsid w:val="089D0EC9"/>
    <w:rsid w:val="089D0F10"/>
    <w:rsid w:val="089D0F5E"/>
    <w:rsid w:val="089D101A"/>
    <w:rsid w:val="089D1092"/>
    <w:rsid w:val="089D10AA"/>
    <w:rsid w:val="089D111A"/>
    <w:rsid w:val="089D1210"/>
    <w:rsid w:val="089D1260"/>
    <w:rsid w:val="089D1400"/>
    <w:rsid w:val="089D1524"/>
    <w:rsid w:val="089D15F7"/>
    <w:rsid w:val="089D1646"/>
    <w:rsid w:val="089D1805"/>
    <w:rsid w:val="089D1855"/>
    <w:rsid w:val="089D186B"/>
    <w:rsid w:val="089D191E"/>
    <w:rsid w:val="089D1AD3"/>
    <w:rsid w:val="089D1B59"/>
    <w:rsid w:val="089D1D11"/>
    <w:rsid w:val="089D1FB9"/>
    <w:rsid w:val="089D20EB"/>
    <w:rsid w:val="089D2192"/>
    <w:rsid w:val="089D21FC"/>
    <w:rsid w:val="089D2358"/>
    <w:rsid w:val="089D238D"/>
    <w:rsid w:val="089D23D7"/>
    <w:rsid w:val="089D2405"/>
    <w:rsid w:val="089D245D"/>
    <w:rsid w:val="089D24B5"/>
    <w:rsid w:val="089D27DC"/>
    <w:rsid w:val="089D2861"/>
    <w:rsid w:val="089D28F8"/>
    <w:rsid w:val="089D29CF"/>
    <w:rsid w:val="089D2C66"/>
    <w:rsid w:val="089D2C96"/>
    <w:rsid w:val="089D2D47"/>
    <w:rsid w:val="089D2E81"/>
    <w:rsid w:val="089D3251"/>
    <w:rsid w:val="089D332A"/>
    <w:rsid w:val="089D3342"/>
    <w:rsid w:val="089D349D"/>
    <w:rsid w:val="089D3560"/>
    <w:rsid w:val="089D36D7"/>
    <w:rsid w:val="089D36E3"/>
    <w:rsid w:val="089D3765"/>
    <w:rsid w:val="089D3793"/>
    <w:rsid w:val="089D38C3"/>
    <w:rsid w:val="089D391C"/>
    <w:rsid w:val="089D39BF"/>
    <w:rsid w:val="089D3B77"/>
    <w:rsid w:val="089D3C3A"/>
    <w:rsid w:val="089D3C6D"/>
    <w:rsid w:val="089D3E85"/>
    <w:rsid w:val="089D402D"/>
    <w:rsid w:val="089D40C1"/>
    <w:rsid w:val="089D4197"/>
    <w:rsid w:val="089D41AC"/>
    <w:rsid w:val="089D43B7"/>
    <w:rsid w:val="089D43DE"/>
    <w:rsid w:val="089D4612"/>
    <w:rsid w:val="089D47A1"/>
    <w:rsid w:val="089D4850"/>
    <w:rsid w:val="089D4899"/>
    <w:rsid w:val="089D4A21"/>
    <w:rsid w:val="089D4B09"/>
    <w:rsid w:val="089D4B47"/>
    <w:rsid w:val="089D4C6B"/>
    <w:rsid w:val="089D4C8D"/>
    <w:rsid w:val="089D4D32"/>
    <w:rsid w:val="089D4E6B"/>
    <w:rsid w:val="089D4E9B"/>
    <w:rsid w:val="089D4F36"/>
    <w:rsid w:val="089D4FAE"/>
    <w:rsid w:val="089D506F"/>
    <w:rsid w:val="089D51A9"/>
    <w:rsid w:val="089D53E6"/>
    <w:rsid w:val="089D53E8"/>
    <w:rsid w:val="089D5455"/>
    <w:rsid w:val="089D548F"/>
    <w:rsid w:val="089D54BF"/>
    <w:rsid w:val="089D56F1"/>
    <w:rsid w:val="089D57A8"/>
    <w:rsid w:val="089D590D"/>
    <w:rsid w:val="089D5966"/>
    <w:rsid w:val="089D5A4F"/>
    <w:rsid w:val="089D5B21"/>
    <w:rsid w:val="089D5B44"/>
    <w:rsid w:val="089D5CB1"/>
    <w:rsid w:val="089D5F7B"/>
    <w:rsid w:val="089D5FDF"/>
    <w:rsid w:val="089D6002"/>
    <w:rsid w:val="089D6088"/>
    <w:rsid w:val="089D621B"/>
    <w:rsid w:val="089D63DF"/>
    <w:rsid w:val="089D643D"/>
    <w:rsid w:val="089D657E"/>
    <w:rsid w:val="089D6834"/>
    <w:rsid w:val="089D6836"/>
    <w:rsid w:val="089D684B"/>
    <w:rsid w:val="089D686A"/>
    <w:rsid w:val="089D69FE"/>
    <w:rsid w:val="089D6A0F"/>
    <w:rsid w:val="089D6AB9"/>
    <w:rsid w:val="089D6C59"/>
    <w:rsid w:val="089D6DD9"/>
    <w:rsid w:val="089D6FE5"/>
    <w:rsid w:val="089D70AE"/>
    <w:rsid w:val="089D70EF"/>
    <w:rsid w:val="089D7127"/>
    <w:rsid w:val="089D726D"/>
    <w:rsid w:val="089D7348"/>
    <w:rsid w:val="089D742A"/>
    <w:rsid w:val="089D7643"/>
    <w:rsid w:val="089D76B0"/>
    <w:rsid w:val="089D76DA"/>
    <w:rsid w:val="089D77D5"/>
    <w:rsid w:val="089D7813"/>
    <w:rsid w:val="089D788B"/>
    <w:rsid w:val="089D7CF7"/>
    <w:rsid w:val="089D7E4E"/>
    <w:rsid w:val="089D7E80"/>
    <w:rsid w:val="089D7FBE"/>
    <w:rsid w:val="089E0049"/>
    <w:rsid w:val="089E00F7"/>
    <w:rsid w:val="089E014A"/>
    <w:rsid w:val="089E023C"/>
    <w:rsid w:val="089E0494"/>
    <w:rsid w:val="089E0583"/>
    <w:rsid w:val="089E0A0F"/>
    <w:rsid w:val="089E0A3B"/>
    <w:rsid w:val="089E0B16"/>
    <w:rsid w:val="089E0B65"/>
    <w:rsid w:val="089E0C9C"/>
    <w:rsid w:val="089E0E3B"/>
    <w:rsid w:val="089E0E8E"/>
    <w:rsid w:val="089E0ED9"/>
    <w:rsid w:val="089E10E9"/>
    <w:rsid w:val="089E129E"/>
    <w:rsid w:val="089E133A"/>
    <w:rsid w:val="089E1458"/>
    <w:rsid w:val="089E1471"/>
    <w:rsid w:val="089E152D"/>
    <w:rsid w:val="089E1610"/>
    <w:rsid w:val="089E1691"/>
    <w:rsid w:val="089E17C7"/>
    <w:rsid w:val="089E17FC"/>
    <w:rsid w:val="089E18DA"/>
    <w:rsid w:val="089E18DC"/>
    <w:rsid w:val="089E1932"/>
    <w:rsid w:val="089E1A2C"/>
    <w:rsid w:val="089E1BF3"/>
    <w:rsid w:val="089E1CFF"/>
    <w:rsid w:val="089E1D7D"/>
    <w:rsid w:val="089E1D90"/>
    <w:rsid w:val="089E1E2E"/>
    <w:rsid w:val="089E1E55"/>
    <w:rsid w:val="089E2222"/>
    <w:rsid w:val="089E2258"/>
    <w:rsid w:val="089E2425"/>
    <w:rsid w:val="089E2437"/>
    <w:rsid w:val="089E24A9"/>
    <w:rsid w:val="089E250C"/>
    <w:rsid w:val="089E25BF"/>
    <w:rsid w:val="089E2763"/>
    <w:rsid w:val="089E2799"/>
    <w:rsid w:val="089E2819"/>
    <w:rsid w:val="089E2865"/>
    <w:rsid w:val="089E29E8"/>
    <w:rsid w:val="089E29FC"/>
    <w:rsid w:val="089E2A1C"/>
    <w:rsid w:val="089E2B98"/>
    <w:rsid w:val="089E2E65"/>
    <w:rsid w:val="089E2EA4"/>
    <w:rsid w:val="089E3062"/>
    <w:rsid w:val="089E30EB"/>
    <w:rsid w:val="089E3301"/>
    <w:rsid w:val="089E340F"/>
    <w:rsid w:val="089E34DF"/>
    <w:rsid w:val="089E3500"/>
    <w:rsid w:val="089E365B"/>
    <w:rsid w:val="089E36C2"/>
    <w:rsid w:val="089E391D"/>
    <w:rsid w:val="089E3929"/>
    <w:rsid w:val="089E3A61"/>
    <w:rsid w:val="089E3BA2"/>
    <w:rsid w:val="089E3BA9"/>
    <w:rsid w:val="089E3BE0"/>
    <w:rsid w:val="089E3CC3"/>
    <w:rsid w:val="089E40A0"/>
    <w:rsid w:val="089E421B"/>
    <w:rsid w:val="089E42EC"/>
    <w:rsid w:val="089E44FD"/>
    <w:rsid w:val="089E452A"/>
    <w:rsid w:val="089E45B0"/>
    <w:rsid w:val="089E45B8"/>
    <w:rsid w:val="089E4863"/>
    <w:rsid w:val="089E4885"/>
    <w:rsid w:val="089E48B4"/>
    <w:rsid w:val="089E4ABC"/>
    <w:rsid w:val="089E4B81"/>
    <w:rsid w:val="089E4C0B"/>
    <w:rsid w:val="089E4C38"/>
    <w:rsid w:val="089E4E4E"/>
    <w:rsid w:val="089E4F21"/>
    <w:rsid w:val="089E4F89"/>
    <w:rsid w:val="089E5193"/>
    <w:rsid w:val="089E5297"/>
    <w:rsid w:val="089E533A"/>
    <w:rsid w:val="089E5386"/>
    <w:rsid w:val="089E567B"/>
    <w:rsid w:val="089E56F1"/>
    <w:rsid w:val="089E578D"/>
    <w:rsid w:val="089E581D"/>
    <w:rsid w:val="089E58C1"/>
    <w:rsid w:val="089E5980"/>
    <w:rsid w:val="089E59F2"/>
    <w:rsid w:val="089E5AC0"/>
    <w:rsid w:val="089E5C1B"/>
    <w:rsid w:val="089E5C7F"/>
    <w:rsid w:val="089E5CF3"/>
    <w:rsid w:val="089E5DB7"/>
    <w:rsid w:val="089E5DD0"/>
    <w:rsid w:val="089E5DF4"/>
    <w:rsid w:val="089E5E0B"/>
    <w:rsid w:val="089E6005"/>
    <w:rsid w:val="089E6028"/>
    <w:rsid w:val="089E6041"/>
    <w:rsid w:val="089E6097"/>
    <w:rsid w:val="089E612D"/>
    <w:rsid w:val="089E62D3"/>
    <w:rsid w:val="089E62E4"/>
    <w:rsid w:val="089E635F"/>
    <w:rsid w:val="089E652C"/>
    <w:rsid w:val="089E6715"/>
    <w:rsid w:val="089E672D"/>
    <w:rsid w:val="089E6794"/>
    <w:rsid w:val="089E6830"/>
    <w:rsid w:val="089E6910"/>
    <w:rsid w:val="089E6931"/>
    <w:rsid w:val="089E693A"/>
    <w:rsid w:val="089E6967"/>
    <w:rsid w:val="089E69C7"/>
    <w:rsid w:val="089E6B05"/>
    <w:rsid w:val="089E6DB7"/>
    <w:rsid w:val="089E6EE7"/>
    <w:rsid w:val="089E6FB8"/>
    <w:rsid w:val="089E70F2"/>
    <w:rsid w:val="089E7192"/>
    <w:rsid w:val="089E7261"/>
    <w:rsid w:val="089E72E7"/>
    <w:rsid w:val="089E735D"/>
    <w:rsid w:val="089E7464"/>
    <w:rsid w:val="089E747F"/>
    <w:rsid w:val="089E7593"/>
    <w:rsid w:val="089E7678"/>
    <w:rsid w:val="089E76AE"/>
    <w:rsid w:val="089E770D"/>
    <w:rsid w:val="089E7742"/>
    <w:rsid w:val="089E776B"/>
    <w:rsid w:val="089E7879"/>
    <w:rsid w:val="089E78A7"/>
    <w:rsid w:val="089E78B1"/>
    <w:rsid w:val="089E7A12"/>
    <w:rsid w:val="089E7B15"/>
    <w:rsid w:val="089E7B87"/>
    <w:rsid w:val="089E7C45"/>
    <w:rsid w:val="089E7C4F"/>
    <w:rsid w:val="089E7DC8"/>
    <w:rsid w:val="089E7DE6"/>
    <w:rsid w:val="089E7E4B"/>
    <w:rsid w:val="089E7F23"/>
    <w:rsid w:val="089E7FA0"/>
    <w:rsid w:val="089F001C"/>
    <w:rsid w:val="089F0098"/>
    <w:rsid w:val="089F00F3"/>
    <w:rsid w:val="089F0288"/>
    <w:rsid w:val="089F0489"/>
    <w:rsid w:val="089F0503"/>
    <w:rsid w:val="089F0522"/>
    <w:rsid w:val="089F0589"/>
    <w:rsid w:val="089F068E"/>
    <w:rsid w:val="089F0767"/>
    <w:rsid w:val="089F0798"/>
    <w:rsid w:val="089F0806"/>
    <w:rsid w:val="089F082C"/>
    <w:rsid w:val="089F087D"/>
    <w:rsid w:val="089F0952"/>
    <w:rsid w:val="089F0A3C"/>
    <w:rsid w:val="089F0CFB"/>
    <w:rsid w:val="089F0D03"/>
    <w:rsid w:val="089F0D04"/>
    <w:rsid w:val="089F0ED7"/>
    <w:rsid w:val="089F116C"/>
    <w:rsid w:val="089F120F"/>
    <w:rsid w:val="089F149F"/>
    <w:rsid w:val="089F1777"/>
    <w:rsid w:val="089F183B"/>
    <w:rsid w:val="089F189D"/>
    <w:rsid w:val="089F1916"/>
    <w:rsid w:val="089F1A8C"/>
    <w:rsid w:val="089F1B7A"/>
    <w:rsid w:val="089F1C65"/>
    <w:rsid w:val="089F1D85"/>
    <w:rsid w:val="089F1DE3"/>
    <w:rsid w:val="089F2125"/>
    <w:rsid w:val="089F21EB"/>
    <w:rsid w:val="089F22A7"/>
    <w:rsid w:val="089F24C6"/>
    <w:rsid w:val="089F2518"/>
    <w:rsid w:val="089F2581"/>
    <w:rsid w:val="089F2590"/>
    <w:rsid w:val="089F25CD"/>
    <w:rsid w:val="089F2678"/>
    <w:rsid w:val="089F2764"/>
    <w:rsid w:val="089F28E1"/>
    <w:rsid w:val="089F299C"/>
    <w:rsid w:val="089F2ACF"/>
    <w:rsid w:val="089F2AF2"/>
    <w:rsid w:val="089F2CE5"/>
    <w:rsid w:val="089F2F7F"/>
    <w:rsid w:val="089F2F8B"/>
    <w:rsid w:val="089F30EE"/>
    <w:rsid w:val="089F3355"/>
    <w:rsid w:val="089F3386"/>
    <w:rsid w:val="089F33E3"/>
    <w:rsid w:val="089F34E3"/>
    <w:rsid w:val="089F352D"/>
    <w:rsid w:val="089F361D"/>
    <w:rsid w:val="089F3645"/>
    <w:rsid w:val="089F37AB"/>
    <w:rsid w:val="089F3815"/>
    <w:rsid w:val="089F384C"/>
    <w:rsid w:val="089F38B3"/>
    <w:rsid w:val="089F3A81"/>
    <w:rsid w:val="089F3ACD"/>
    <w:rsid w:val="089F3AF3"/>
    <w:rsid w:val="089F3E5C"/>
    <w:rsid w:val="089F3EC1"/>
    <w:rsid w:val="089F3FBA"/>
    <w:rsid w:val="089F40F3"/>
    <w:rsid w:val="089F40F6"/>
    <w:rsid w:val="089F42CC"/>
    <w:rsid w:val="089F42FD"/>
    <w:rsid w:val="089F4617"/>
    <w:rsid w:val="089F46D1"/>
    <w:rsid w:val="089F4716"/>
    <w:rsid w:val="089F4841"/>
    <w:rsid w:val="089F4944"/>
    <w:rsid w:val="089F4B0C"/>
    <w:rsid w:val="089F4BDC"/>
    <w:rsid w:val="089F4CCF"/>
    <w:rsid w:val="089F4DB1"/>
    <w:rsid w:val="089F4EA4"/>
    <w:rsid w:val="089F4F3D"/>
    <w:rsid w:val="089F504F"/>
    <w:rsid w:val="089F51E2"/>
    <w:rsid w:val="089F522A"/>
    <w:rsid w:val="089F5262"/>
    <w:rsid w:val="089F5374"/>
    <w:rsid w:val="089F53B0"/>
    <w:rsid w:val="089F53B3"/>
    <w:rsid w:val="089F551D"/>
    <w:rsid w:val="089F558C"/>
    <w:rsid w:val="089F56B6"/>
    <w:rsid w:val="089F599C"/>
    <w:rsid w:val="089F5A32"/>
    <w:rsid w:val="089F5C82"/>
    <w:rsid w:val="089F5DB5"/>
    <w:rsid w:val="089F5E53"/>
    <w:rsid w:val="089F5E70"/>
    <w:rsid w:val="089F5FA6"/>
    <w:rsid w:val="089F5FA9"/>
    <w:rsid w:val="089F6127"/>
    <w:rsid w:val="089F6186"/>
    <w:rsid w:val="089F6329"/>
    <w:rsid w:val="089F6403"/>
    <w:rsid w:val="089F650C"/>
    <w:rsid w:val="089F671D"/>
    <w:rsid w:val="089F68F2"/>
    <w:rsid w:val="089F6925"/>
    <w:rsid w:val="089F692C"/>
    <w:rsid w:val="089F6A49"/>
    <w:rsid w:val="089F6B13"/>
    <w:rsid w:val="089F6B3F"/>
    <w:rsid w:val="089F6B62"/>
    <w:rsid w:val="089F6F2E"/>
    <w:rsid w:val="089F7021"/>
    <w:rsid w:val="089F7094"/>
    <w:rsid w:val="089F7128"/>
    <w:rsid w:val="089F714B"/>
    <w:rsid w:val="089F71ED"/>
    <w:rsid w:val="089F72CB"/>
    <w:rsid w:val="089F7366"/>
    <w:rsid w:val="089F78FD"/>
    <w:rsid w:val="089F7A80"/>
    <w:rsid w:val="089F7AA6"/>
    <w:rsid w:val="089F7B02"/>
    <w:rsid w:val="089F7B34"/>
    <w:rsid w:val="089F7BBD"/>
    <w:rsid w:val="089F7C4A"/>
    <w:rsid w:val="089F7CBC"/>
    <w:rsid w:val="089F7CFA"/>
    <w:rsid w:val="089F7D12"/>
    <w:rsid w:val="089F7E06"/>
    <w:rsid w:val="089F7E75"/>
    <w:rsid w:val="089F7EED"/>
    <w:rsid w:val="08A0005F"/>
    <w:rsid w:val="08A00096"/>
    <w:rsid w:val="08A000ED"/>
    <w:rsid w:val="08A001A1"/>
    <w:rsid w:val="08A003B6"/>
    <w:rsid w:val="08A004DB"/>
    <w:rsid w:val="08A00563"/>
    <w:rsid w:val="08A0084D"/>
    <w:rsid w:val="08A00972"/>
    <w:rsid w:val="08A009D2"/>
    <w:rsid w:val="08A00A61"/>
    <w:rsid w:val="08A00AE9"/>
    <w:rsid w:val="08A00B9B"/>
    <w:rsid w:val="08A00BBD"/>
    <w:rsid w:val="08A00BD4"/>
    <w:rsid w:val="08A00C04"/>
    <w:rsid w:val="08A00DC2"/>
    <w:rsid w:val="08A00E45"/>
    <w:rsid w:val="08A010AB"/>
    <w:rsid w:val="08A012AE"/>
    <w:rsid w:val="08A013DA"/>
    <w:rsid w:val="08A01435"/>
    <w:rsid w:val="08A015F6"/>
    <w:rsid w:val="08A015F7"/>
    <w:rsid w:val="08A0161F"/>
    <w:rsid w:val="08A016ED"/>
    <w:rsid w:val="08A017C5"/>
    <w:rsid w:val="08A01898"/>
    <w:rsid w:val="08A01945"/>
    <w:rsid w:val="08A019FC"/>
    <w:rsid w:val="08A01A7B"/>
    <w:rsid w:val="08A01ABB"/>
    <w:rsid w:val="08A01B69"/>
    <w:rsid w:val="08A01D2F"/>
    <w:rsid w:val="08A01D73"/>
    <w:rsid w:val="08A01DDE"/>
    <w:rsid w:val="08A01E46"/>
    <w:rsid w:val="08A01E76"/>
    <w:rsid w:val="08A01F20"/>
    <w:rsid w:val="08A01F74"/>
    <w:rsid w:val="08A01F8D"/>
    <w:rsid w:val="08A0201F"/>
    <w:rsid w:val="08A021E2"/>
    <w:rsid w:val="08A021E4"/>
    <w:rsid w:val="08A0244D"/>
    <w:rsid w:val="08A024CE"/>
    <w:rsid w:val="08A02545"/>
    <w:rsid w:val="08A025A3"/>
    <w:rsid w:val="08A0267A"/>
    <w:rsid w:val="08A026A1"/>
    <w:rsid w:val="08A02A0E"/>
    <w:rsid w:val="08A02A23"/>
    <w:rsid w:val="08A02A5E"/>
    <w:rsid w:val="08A02C98"/>
    <w:rsid w:val="08A02EBE"/>
    <w:rsid w:val="08A02EC7"/>
    <w:rsid w:val="08A030E9"/>
    <w:rsid w:val="08A03254"/>
    <w:rsid w:val="08A032ED"/>
    <w:rsid w:val="08A033A8"/>
    <w:rsid w:val="08A033F4"/>
    <w:rsid w:val="08A03421"/>
    <w:rsid w:val="08A03518"/>
    <w:rsid w:val="08A035C9"/>
    <w:rsid w:val="08A03682"/>
    <w:rsid w:val="08A036D4"/>
    <w:rsid w:val="08A037A8"/>
    <w:rsid w:val="08A0388B"/>
    <w:rsid w:val="08A03921"/>
    <w:rsid w:val="08A0395E"/>
    <w:rsid w:val="08A039F9"/>
    <w:rsid w:val="08A03E1D"/>
    <w:rsid w:val="08A03E3F"/>
    <w:rsid w:val="08A03EB8"/>
    <w:rsid w:val="08A03FBB"/>
    <w:rsid w:val="08A04003"/>
    <w:rsid w:val="08A042B3"/>
    <w:rsid w:val="08A04468"/>
    <w:rsid w:val="08A04552"/>
    <w:rsid w:val="08A045AD"/>
    <w:rsid w:val="08A04645"/>
    <w:rsid w:val="08A046B5"/>
    <w:rsid w:val="08A046DC"/>
    <w:rsid w:val="08A047AE"/>
    <w:rsid w:val="08A04816"/>
    <w:rsid w:val="08A04863"/>
    <w:rsid w:val="08A04875"/>
    <w:rsid w:val="08A0496C"/>
    <w:rsid w:val="08A0498A"/>
    <w:rsid w:val="08A049A0"/>
    <w:rsid w:val="08A04C2A"/>
    <w:rsid w:val="08A04D25"/>
    <w:rsid w:val="08A04D7F"/>
    <w:rsid w:val="08A04EA3"/>
    <w:rsid w:val="08A04EC1"/>
    <w:rsid w:val="08A0530D"/>
    <w:rsid w:val="08A053E8"/>
    <w:rsid w:val="08A05533"/>
    <w:rsid w:val="08A055A8"/>
    <w:rsid w:val="08A05621"/>
    <w:rsid w:val="08A05660"/>
    <w:rsid w:val="08A057CF"/>
    <w:rsid w:val="08A05A40"/>
    <w:rsid w:val="08A05AF8"/>
    <w:rsid w:val="08A05BF0"/>
    <w:rsid w:val="08A05CD0"/>
    <w:rsid w:val="08A05CD8"/>
    <w:rsid w:val="08A05CEB"/>
    <w:rsid w:val="08A05D1D"/>
    <w:rsid w:val="08A05DFD"/>
    <w:rsid w:val="08A05E6E"/>
    <w:rsid w:val="08A05EE6"/>
    <w:rsid w:val="08A05F0C"/>
    <w:rsid w:val="08A05FA9"/>
    <w:rsid w:val="08A060B8"/>
    <w:rsid w:val="08A06123"/>
    <w:rsid w:val="08A06152"/>
    <w:rsid w:val="08A06186"/>
    <w:rsid w:val="08A0619D"/>
    <w:rsid w:val="08A06201"/>
    <w:rsid w:val="08A06202"/>
    <w:rsid w:val="08A06281"/>
    <w:rsid w:val="08A063B9"/>
    <w:rsid w:val="08A06409"/>
    <w:rsid w:val="08A0659F"/>
    <w:rsid w:val="08A06673"/>
    <w:rsid w:val="08A066F8"/>
    <w:rsid w:val="08A068A3"/>
    <w:rsid w:val="08A069F8"/>
    <w:rsid w:val="08A069FE"/>
    <w:rsid w:val="08A06B75"/>
    <w:rsid w:val="08A06B94"/>
    <w:rsid w:val="08A06BCE"/>
    <w:rsid w:val="08A06D38"/>
    <w:rsid w:val="08A06DA3"/>
    <w:rsid w:val="08A06DEB"/>
    <w:rsid w:val="08A06DF2"/>
    <w:rsid w:val="08A07133"/>
    <w:rsid w:val="08A07138"/>
    <w:rsid w:val="08A0715B"/>
    <w:rsid w:val="08A0745A"/>
    <w:rsid w:val="08A077BD"/>
    <w:rsid w:val="08A077F4"/>
    <w:rsid w:val="08A0793D"/>
    <w:rsid w:val="08A079E8"/>
    <w:rsid w:val="08A07C1E"/>
    <w:rsid w:val="08A07D06"/>
    <w:rsid w:val="08A07DA7"/>
    <w:rsid w:val="08A07E58"/>
    <w:rsid w:val="08A07E6A"/>
    <w:rsid w:val="08A07EE4"/>
    <w:rsid w:val="08A07EF8"/>
    <w:rsid w:val="08A1008C"/>
    <w:rsid w:val="08A100AD"/>
    <w:rsid w:val="08A10208"/>
    <w:rsid w:val="08A1028E"/>
    <w:rsid w:val="08A103CB"/>
    <w:rsid w:val="08A10437"/>
    <w:rsid w:val="08A105BF"/>
    <w:rsid w:val="08A10890"/>
    <w:rsid w:val="08A10956"/>
    <w:rsid w:val="08A10A07"/>
    <w:rsid w:val="08A10B5D"/>
    <w:rsid w:val="08A10E85"/>
    <w:rsid w:val="08A1100C"/>
    <w:rsid w:val="08A11117"/>
    <w:rsid w:val="08A1115E"/>
    <w:rsid w:val="08A1120C"/>
    <w:rsid w:val="08A1127D"/>
    <w:rsid w:val="08A113A2"/>
    <w:rsid w:val="08A113A5"/>
    <w:rsid w:val="08A1141B"/>
    <w:rsid w:val="08A11457"/>
    <w:rsid w:val="08A114CE"/>
    <w:rsid w:val="08A11611"/>
    <w:rsid w:val="08A11736"/>
    <w:rsid w:val="08A11859"/>
    <w:rsid w:val="08A11860"/>
    <w:rsid w:val="08A118D8"/>
    <w:rsid w:val="08A1191C"/>
    <w:rsid w:val="08A11DA1"/>
    <w:rsid w:val="08A11E6E"/>
    <w:rsid w:val="08A11FA8"/>
    <w:rsid w:val="08A11FE9"/>
    <w:rsid w:val="08A1205A"/>
    <w:rsid w:val="08A1209A"/>
    <w:rsid w:val="08A120B2"/>
    <w:rsid w:val="08A12126"/>
    <w:rsid w:val="08A1217B"/>
    <w:rsid w:val="08A122B9"/>
    <w:rsid w:val="08A12303"/>
    <w:rsid w:val="08A12338"/>
    <w:rsid w:val="08A12344"/>
    <w:rsid w:val="08A126EA"/>
    <w:rsid w:val="08A12721"/>
    <w:rsid w:val="08A12861"/>
    <w:rsid w:val="08A12BBD"/>
    <w:rsid w:val="08A12C91"/>
    <w:rsid w:val="08A12CF0"/>
    <w:rsid w:val="08A12E7E"/>
    <w:rsid w:val="08A12EAF"/>
    <w:rsid w:val="08A12EFC"/>
    <w:rsid w:val="08A12F9E"/>
    <w:rsid w:val="08A13025"/>
    <w:rsid w:val="08A13037"/>
    <w:rsid w:val="08A1304F"/>
    <w:rsid w:val="08A13053"/>
    <w:rsid w:val="08A130F3"/>
    <w:rsid w:val="08A13173"/>
    <w:rsid w:val="08A133AB"/>
    <w:rsid w:val="08A134CB"/>
    <w:rsid w:val="08A134E2"/>
    <w:rsid w:val="08A13592"/>
    <w:rsid w:val="08A13690"/>
    <w:rsid w:val="08A137D1"/>
    <w:rsid w:val="08A139BA"/>
    <w:rsid w:val="08A13A09"/>
    <w:rsid w:val="08A13A77"/>
    <w:rsid w:val="08A13AB1"/>
    <w:rsid w:val="08A13ACB"/>
    <w:rsid w:val="08A13ACC"/>
    <w:rsid w:val="08A13B2C"/>
    <w:rsid w:val="08A13B82"/>
    <w:rsid w:val="08A13DEB"/>
    <w:rsid w:val="08A13E05"/>
    <w:rsid w:val="08A13E7E"/>
    <w:rsid w:val="08A13F98"/>
    <w:rsid w:val="08A13FA7"/>
    <w:rsid w:val="08A13FDA"/>
    <w:rsid w:val="08A14031"/>
    <w:rsid w:val="08A140E5"/>
    <w:rsid w:val="08A1418A"/>
    <w:rsid w:val="08A14262"/>
    <w:rsid w:val="08A14266"/>
    <w:rsid w:val="08A143BE"/>
    <w:rsid w:val="08A14411"/>
    <w:rsid w:val="08A144FD"/>
    <w:rsid w:val="08A1465B"/>
    <w:rsid w:val="08A1469E"/>
    <w:rsid w:val="08A146C0"/>
    <w:rsid w:val="08A146CB"/>
    <w:rsid w:val="08A146ED"/>
    <w:rsid w:val="08A1471E"/>
    <w:rsid w:val="08A1498C"/>
    <w:rsid w:val="08A149C8"/>
    <w:rsid w:val="08A149DC"/>
    <w:rsid w:val="08A14A5B"/>
    <w:rsid w:val="08A14A5D"/>
    <w:rsid w:val="08A14ABC"/>
    <w:rsid w:val="08A14D26"/>
    <w:rsid w:val="08A14DAA"/>
    <w:rsid w:val="08A14EE1"/>
    <w:rsid w:val="08A150E1"/>
    <w:rsid w:val="08A15188"/>
    <w:rsid w:val="08A151C3"/>
    <w:rsid w:val="08A1520B"/>
    <w:rsid w:val="08A1522E"/>
    <w:rsid w:val="08A15331"/>
    <w:rsid w:val="08A1558F"/>
    <w:rsid w:val="08A15592"/>
    <w:rsid w:val="08A15666"/>
    <w:rsid w:val="08A1567E"/>
    <w:rsid w:val="08A156BB"/>
    <w:rsid w:val="08A15769"/>
    <w:rsid w:val="08A157C2"/>
    <w:rsid w:val="08A157FD"/>
    <w:rsid w:val="08A15832"/>
    <w:rsid w:val="08A15AE9"/>
    <w:rsid w:val="08A15B62"/>
    <w:rsid w:val="08A15BAC"/>
    <w:rsid w:val="08A15BD2"/>
    <w:rsid w:val="08A15BD5"/>
    <w:rsid w:val="08A15C54"/>
    <w:rsid w:val="08A15DAE"/>
    <w:rsid w:val="08A15DBB"/>
    <w:rsid w:val="08A15DCF"/>
    <w:rsid w:val="08A15EDB"/>
    <w:rsid w:val="08A15F67"/>
    <w:rsid w:val="08A15F82"/>
    <w:rsid w:val="08A16333"/>
    <w:rsid w:val="08A168DF"/>
    <w:rsid w:val="08A16A95"/>
    <w:rsid w:val="08A16C0D"/>
    <w:rsid w:val="08A16DD3"/>
    <w:rsid w:val="08A16E7C"/>
    <w:rsid w:val="08A16F16"/>
    <w:rsid w:val="08A16FED"/>
    <w:rsid w:val="08A1702B"/>
    <w:rsid w:val="08A17074"/>
    <w:rsid w:val="08A17149"/>
    <w:rsid w:val="08A17193"/>
    <w:rsid w:val="08A1722D"/>
    <w:rsid w:val="08A17398"/>
    <w:rsid w:val="08A17405"/>
    <w:rsid w:val="08A17484"/>
    <w:rsid w:val="08A174DF"/>
    <w:rsid w:val="08A1758D"/>
    <w:rsid w:val="08A175B0"/>
    <w:rsid w:val="08A17796"/>
    <w:rsid w:val="08A177C3"/>
    <w:rsid w:val="08A17831"/>
    <w:rsid w:val="08A17907"/>
    <w:rsid w:val="08A17A40"/>
    <w:rsid w:val="08A17B3A"/>
    <w:rsid w:val="08A17E42"/>
    <w:rsid w:val="08A20223"/>
    <w:rsid w:val="08A20251"/>
    <w:rsid w:val="08A2049B"/>
    <w:rsid w:val="08A205A6"/>
    <w:rsid w:val="08A208AE"/>
    <w:rsid w:val="08A208E5"/>
    <w:rsid w:val="08A20AA5"/>
    <w:rsid w:val="08A20B41"/>
    <w:rsid w:val="08A20B68"/>
    <w:rsid w:val="08A20BB4"/>
    <w:rsid w:val="08A20C1A"/>
    <w:rsid w:val="08A21052"/>
    <w:rsid w:val="08A21072"/>
    <w:rsid w:val="08A2108D"/>
    <w:rsid w:val="08A211DE"/>
    <w:rsid w:val="08A21228"/>
    <w:rsid w:val="08A212AD"/>
    <w:rsid w:val="08A212BC"/>
    <w:rsid w:val="08A2136E"/>
    <w:rsid w:val="08A214F4"/>
    <w:rsid w:val="08A21671"/>
    <w:rsid w:val="08A21753"/>
    <w:rsid w:val="08A21830"/>
    <w:rsid w:val="08A2191F"/>
    <w:rsid w:val="08A21954"/>
    <w:rsid w:val="08A219BC"/>
    <w:rsid w:val="08A21FBF"/>
    <w:rsid w:val="08A21FFF"/>
    <w:rsid w:val="08A220B7"/>
    <w:rsid w:val="08A2212C"/>
    <w:rsid w:val="08A2224E"/>
    <w:rsid w:val="08A222F3"/>
    <w:rsid w:val="08A22333"/>
    <w:rsid w:val="08A2239E"/>
    <w:rsid w:val="08A223FE"/>
    <w:rsid w:val="08A224AF"/>
    <w:rsid w:val="08A22554"/>
    <w:rsid w:val="08A225D5"/>
    <w:rsid w:val="08A226EF"/>
    <w:rsid w:val="08A22780"/>
    <w:rsid w:val="08A227FF"/>
    <w:rsid w:val="08A2281F"/>
    <w:rsid w:val="08A228E1"/>
    <w:rsid w:val="08A2299A"/>
    <w:rsid w:val="08A229A0"/>
    <w:rsid w:val="08A22A53"/>
    <w:rsid w:val="08A22AD1"/>
    <w:rsid w:val="08A22AEF"/>
    <w:rsid w:val="08A22C3A"/>
    <w:rsid w:val="08A22C8E"/>
    <w:rsid w:val="08A22F75"/>
    <w:rsid w:val="08A2317C"/>
    <w:rsid w:val="08A2321A"/>
    <w:rsid w:val="08A2328F"/>
    <w:rsid w:val="08A23306"/>
    <w:rsid w:val="08A236DF"/>
    <w:rsid w:val="08A23741"/>
    <w:rsid w:val="08A2378D"/>
    <w:rsid w:val="08A23979"/>
    <w:rsid w:val="08A23994"/>
    <w:rsid w:val="08A239F9"/>
    <w:rsid w:val="08A23AEC"/>
    <w:rsid w:val="08A23B99"/>
    <w:rsid w:val="08A23D1E"/>
    <w:rsid w:val="08A23DFA"/>
    <w:rsid w:val="08A23F7E"/>
    <w:rsid w:val="08A23FA5"/>
    <w:rsid w:val="08A24009"/>
    <w:rsid w:val="08A24021"/>
    <w:rsid w:val="08A2427E"/>
    <w:rsid w:val="08A242AD"/>
    <w:rsid w:val="08A24414"/>
    <w:rsid w:val="08A244A6"/>
    <w:rsid w:val="08A244FD"/>
    <w:rsid w:val="08A2459F"/>
    <w:rsid w:val="08A247C8"/>
    <w:rsid w:val="08A247F2"/>
    <w:rsid w:val="08A2491F"/>
    <w:rsid w:val="08A2496C"/>
    <w:rsid w:val="08A24A82"/>
    <w:rsid w:val="08A24A9E"/>
    <w:rsid w:val="08A24BC5"/>
    <w:rsid w:val="08A24BF1"/>
    <w:rsid w:val="08A24C1B"/>
    <w:rsid w:val="08A24C57"/>
    <w:rsid w:val="08A24E1E"/>
    <w:rsid w:val="08A24F3C"/>
    <w:rsid w:val="08A24F40"/>
    <w:rsid w:val="08A24F7F"/>
    <w:rsid w:val="08A24FEA"/>
    <w:rsid w:val="08A2501B"/>
    <w:rsid w:val="08A250F5"/>
    <w:rsid w:val="08A25263"/>
    <w:rsid w:val="08A254A1"/>
    <w:rsid w:val="08A25594"/>
    <w:rsid w:val="08A255AB"/>
    <w:rsid w:val="08A25633"/>
    <w:rsid w:val="08A256A1"/>
    <w:rsid w:val="08A256FD"/>
    <w:rsid w:val="08A2571D"/>
    <w:rsid w:val="08A257D8"/>
    <w:rsid w:val="08A257FC"/>
    <w:rsid w:val="08A259D2"/>
    <w:rsid w:val="08A25B60"/>
    <w:rsid w:val="08A25BF1"/>
    <w:rsid w:val="08A25CC1"/>
    <w:rsid w:val="08A25CD2"/>
    <w:rsid w:val="08A25F49"/>
    <w:rsid w:val="08A25F59"/>
    <w:rsid w:val="08A25F73"/>
    <w:rsid w:val="08A260EA"/>
    <w:rsid w:val="08A2610F"/>
    <w:rsid w:val="08A261EA"/>
    <w:rsid w:val="08A262CC"/>
    <w:rsid w:val="08A26364"/>
    <w:rsid w:val="08A26390"/>
    <w:rsid w:val="08A26397"/>
    <w:rsid w:val="08A2641C"/>
    <w:rsid w:val="08A265E5"/>
    <w:rsid w:val="08A2675A"/>
    <w:rsid w:val="08A26894"/>
    <w:rsid w:val="08A26A4B"/>
    <w:rsid w:val="08A26B0D"/>
    <w:rsid w:val="08A26C95"/>
    <w:rsid w:val="08A26DB1"/>
    <w:rsid w:val="08A26E94"/>
    <w:rsid w:val="08A2722D"/>
    <w:rsid w:val="08A27275"/>
    <w:rsid w:val="08A2735B"/>
    <w:rsid w:val="08A27572"/>
    <w:rsid w:val="08A275BC"/>
    <w:rsid w:val="08A27633"/>
    <w:rsid w:val="08A277A8"/>
    <w:rsid w:val="08A277A9"/>
    <w:rsid w:val="08A277D9"/>
    <w:rsid w:val="08A27866"/>
    <w:rsid w:val="08A278A5"/>
    <w:rsid w:val="08A278D1"/>
    <w:rsid w:val="08A27986"/>
    <w:rsid w:val="08A27994"/>
    <w:rsid w:val="08A27AD3"/>
    <w:rsid w:val="08A27AD4"/>
    <w:rsid w:val="08A27B80"/>
    <w:rsid w:val="08A27C92"/>
    <w:rsid w:val="08A27E31"/>
    <w:rsid w:val="08A27FA7"/>
    <w:rsid w:val="08A30073"/>
    <w:rsid w:val="08A300DB"/>
    <w:rsid w:val="08A3018C"/>
    <w:rsid w:val="08A301B3"/>
    <w:rsid w:val="08A3020B"/>
    <w:rsid w:val="08A302DC"/>
    <w:rsid w:val="08A3030F"/>
    <w:rsid w:val="08A30337"/>
    <w:rsid w:val="08A303B7"/>
    <w:rsid w:val="08A3040B"/>
    <w:rsid w:val="08A3040F"/>
    <w:rsid w:val="08A30445"/>
    <w:rsid w:val="08A304A9"/>
    <w:rsid w:val="08A304D0"/>
    <w:rsid w:val="08A3053C"/>
    <w:rsid w:val="08A305DF"/>
    <w:rsid w:val="08A30639"/>
    <w:rsid w:val="08A30715"/>
    <w:rsid w:val="08A307E2"/>
    <w:rsid w:val="08A30811"/>
    <w:rsid w:val="08A3087A"/>
    <w:rsid w:val="08A30933"/>
    <w:rsid w:val="08A309DC"/>
    <w:rsid w:val="08A30B4D"/>
    <w:rsid w:val="08A30DCC"/>
    <w:rsid w:val="08A30DEC"/>
    <w:rsid w:val="08A30E28"/>
    <w:rsid w:val="08A30E52"/>
    <w:rsid w:val="08A30F14"/>
    <w:rsid w:val="08A30FE6"/>
    <w:rsid w:val="08A31432"/>
    <w:rsid w:val="08A3154E"/>
    <w:rsid w:val="08A31601"/>
    <w:rsid w:val="08A31666"/>
    <w:rsid w:val="08A31728"/>
    <w:rsid w:val="08A31A33"/>
    <w:rsid w:val="08A31A8D"/>
    <w:rsid w:val="08A31B31"/>
    <w:rsid w:val="08A31B6A"/>
    <w:rsid w:val="08A31B92"/>
    <w:rsid w:val="08A31D82"/>
    <w:rsid w:val="08A31EE7"/>
    <w:rsid w:val="08A31F0D"/>
    <w:rsid w:val="08A32238"/>
    <w:rsid w:val="08A32256"/>
    <w:rsid w:val="08A32279"/>
    <w:rsid w:val="08A322D0"/>
    <w:rsid w:val="08A32462"/>
    <w:rsid w:val="08A3250C"/>
    <w:rsid w:val="08A3272F"/>
    <w:rsid w:val="08A32772"/>
    <w:rsid w:val="08A327C0"/>
    <w:rsid w:val="08A327E3"/>
    <w:rsid w:val="08A3295F"/>
    <w:rsid w:val="08A32C60"/>
    <w:rsid w:val="08A32CD4"/>
    <w:rsid w:val="08A32CF3"/>
    <w:rsid w:val="08A32D26"/>
    <w:rsid w:val="08A32D98"/>
    <w:rsid w:val="08A32DFB"/>
    <w:rsid w:val="08A32EF4"/>
    <w:rsid w:val="08A32F0F"/>
    <w:rsid w:val="08A32F52"/>
    <w:rsid w:val="08A32FA6"/>
    <w:rsid w:val="08A33244"/>
    <w:rsid w:val="08A332B9"/>
    <w:rsid w:val="08A332DF"/>
    <w:rsid w:val="08A333E6"/>
    <w:rsid w:val="08A33460"/>
    <w:rsid w:val="08A33472"/>
    <w:rsid w:val="08A33747"/>
    <w:rsid w:val="08A3382B"/>
    <w:rsid w:val="08A33892"/>
    <w:rsid w:val="08A33C04"/>
    <w:rsid w:val="08A33C10"/>
    <w:rsid w:val="08A33C70"/>
    <w:rsid w:val="08A33C7E"/>
    <w:rsid w:val="08A33D3C"/>
    <w:rsid w:val="08A33D3D"/>
    <w:rsid w:val="08A34085"/>
    <w:rsid w:val="08A34150"/>
    <w:rsid w:val="08A341CF"/>
    <w:rsid w:val="08A34287"/>
    <w:rsid w:val="08A3430B"/>
    <w:rsid w:val="08A34395"/>
    <w:rsid w:val="08A34424"/>
    <w:rsid w:val="08A3443A"/>
    <w:rsid w:val="08A34485"/>
    <w:rsid w:val="08A344BD"/>
    <w:rsid w:val="08A34534"/>
    <w:rsid w:val="08A34678"/>
    <w:rsid w:val="08A3486E"/>
    <w:rsid w:val="08A34988"/>
    <w:rsid w:val="08A34B8F"/>
    <w:rsid w:val="08A34BE9"/>
    <w:rsid w:val="08A34C66"/>
    <w:rsid w:val="08A34F51"/>
    <w:rsid w:val="08A3503B"/>
    <w:rsid w:val="08A352E4"/>
    <w:rsid w:val="08A3542A"/>
    <w:rsid w:val="08A35564"/>
    <w:rsid w:val="08A3556F"/>
    <w:rsid w:val="08A355B7"/>
    <w:rsid w:val="08A355BD"/>
    <w:rsid w:val="08A35681"/>
    <w:rsid w:val="08A357AB"/>
    <w:rsid w:val="08A35859"/>
    <w:rsid w:val="08A35864"/>
    <w:rsid w:val="08A35992"/>
    <w:rsid w:val="08A359E9"/>
    <w:rsid w:val="08A359F8"/>
    <w:rsid w:val="08A35A8E"/>
    <w:rsid w:val="08A35BC6"/>
    <w:rsid w:val="08A35C9D"/>
    <w:rsid w:val="08A35E97"/>
    <w:rsid w:val="08A35EF5"/>
    <w:rsid w:val="08A36114"/>
    <w:rsid w:val="08A3614A"/>
    <w:rsid w:val="08A36153"/>
    <w:rsid w:val="08A36199"/>
    <w:rsid w:val="08A363D7"/>
    <w:rsid w:val="08A364BE"/>
    <w:rsid w:val="08A3656F"/>
    <w:rsid w:val="08A365E0"/>
    <w:rsid w:val="08A365E7"/>
    <w:rsid w:val="08A36691"/>
    <w:rsid w:val="08A36743"/>
    <w:rsid w:val="08A367C7"/>
    <w:rsid w:val="08A36845"/>
    <w:rsid w:val="08A3689B"/>
    <w:rsid w:val="08A36920"/>
    <w:rsid w:val="08A36B17"/>
    <w:rsid w:val="08A36B65"/>
    <w:rsid w:val="08A36D3A"/>
    <w:rsid w:val="08A36D85"/>
    <w:rsid w:val="08A36E0C"/>
    <w:rsid w:val="08A36F6E"/>
    <w:rsid w:val="08A36F9B"/>
    <w:rsid w:val="08A370B2"/>
    <w:rsid w:val="08A37143"/>
    <w:rsid w:val="08A3750A"/>
    <w:rsid w:val="08A37558"/>
    <w:rsid w:val="08A37571"/>
    <w:rsid w:val="08A375BF"/>
    <w:rsid w:val="08A3762E"/>
    <w:rsid w:val="08A37802"/>
    <w:rsid w:val="08A3785A"/>
    <w:rsid w:val="08A378C6"/>
    <w:rsid w:val="08A378DF"/>
    <w:rsid w:val="08A3795D"/>
    <w:rsid w:val="08A37A38"/>
    <w:rsid w:val="08A37A8A"/>
    <w:rsid w:val="08A37B0D"/>
    <w:rsid w:val="08A37B12"/>
    <w:rsid w:val="08A37C6B"/>
    <w:rsid w:val="08A37D37"/>
    <w:rsid w:val="08A37E8A"/>
    <w:rsid w:val="08A400A2"/>
    <w:rsid w:val="08A4012C"/>
    <w:rsid w:val="08A40138"/>
    <w:rsid w:val="08A40192"/>
    <w:rsid w:val="08A401A7"/>
    <w:rsid w:val="08A4026F"/>
    <w:rsid w:val="08A40291"/>
    <w:rsid w:val="08A4029E"/>
    <w:rsid w:val="08A40457"/>
    <w:rsid w:val="08A404B1"/>
    <w:rsid w:val="08A404ED"/>
    <w:rsid w:val="08A4053C"/>
    <w:rsid w:val="08A4062B"/>
    <w:rsid w:val="08A40655"/>
    <w:rsid w:val="08A409ED"/>
    <w:rsid w:val="08A40BE5"/>
    <w:rsid w:val="08A40CEB"/>
    <w:rsid w:val="08A40D59"/>
    <w:rsid w:val="08A40E54"/>
    <w:rsid w:val="08A40F72"/>
    <w:rsid w:val="08A41156"/>
    <w:rsid w:val="08A41238"/>
    <w:rsid w:val="08A41285"/>
    <w:rsid w:val="08A4135D"/>
    <w:rsid w:val="08A4137B"/>
    <w:rsid w:val="08A41452"/>
    <w:rsid w:val="08A414F0"/>
    <w:rsid w:val="08A4150C"/>
    <w:rsid w:val="08A41516"/>
    <w:rsid w:val="08A4153E"/>
    <w:rsid w:val="08A415B2"/>
    <w:rsid w:val="08A416F5"/>
    <w:rsid w:val="08A4177D"/>
    <w:rsid w:val="08A41886"/>
    <w:rsid w:val="08A418BC"/>
    <w:rsid w:val="08A419E5"/>
    <w:rsid w:val="08A41B2A"/>
    <w:rsid w:val="08A41BDD"/>
    <w:rsid w:val="08A41CBF"/>
    <w:rsid w:val="08A41D52"/>
    <w:rsid w:val="08A41E9C"/>
    <w:rsid w:val="08A422A9"/>
    <w:rsid w:val="08A422C3"/>
    <w:rsid w:val="08A42391"/>
    <w:rsid w:val="08A42440"/>
    <w:rsid w:val="08A4257B"/>
    <w:rsid w:val="08A42582"/>
    <w:rsid w:val="08A425EB"/>
    <w:rsid w:val="08A42622"/>
    <w:rsid w:val="08A42645"/>
    <w:rsid w:val="08A4270D"/>
    <w:rsid w:val="08A4278C"/>
    <w:rsid w:val="08A427DA"/>
    <w:rsid w:val="08A42803"/>
    <w:rsid w:val="08A42939"/>
    <w:rsid w:val="08A42A0A"/>
    <w:rsid w:val="08A42B2B"/>
    <w:rsid w:val="08A42C4E"/>
    <w:rsid w:val="08A42C5D"/>
    <w:rsid w:val="08A42D19"/>
    <w:rsid w:val="08A42D78"/>
    <w:rsid w:val="08A42E77"/>
    <w:rsid w:val="08A42EB8"/>
    <w:rsid w:val="08A42EBE"/>
    <w:rsid w:val="08A43011"/>
    <w:rsid w:val="08A43071"/>
    <w:rsid w:val="08A4310F"/>
    <w:rsid w:val="08A4328D"/>
    <w:rsid w:val="08A4337D"/>
    <w:rsid w:val="08A434AF"/>
    <w:rsid w:val="08A435F4"/>
    <w:rsid w:val="08A43635"/>
    <w:rsid w:val="08A43642"/>
    <w:rsid w:val="08A4365F"/>
    <w:rsid w:val="08A439E4"/>
    <w:rsid w:val="08A43B37"/>
    <w:rsid w:val="08A43B49"/>
    <w:rsid w:val="08A43DDF"/>
    <w:rsid w:val="08A43DE9"/>
    <w:rsid w:val="08A43DF8"/>
    <w:rsid w:val="08A43EED"/>
    <w:rsid w:val="08A43F99"/>
    <w:rsid w:val="08A4405A"/>
    <w:rsid w:val="08A440B7"/>
    <w:rsid w:val="08A4411B"/>
    <w:rsid w:val="08A44196"/>
    <w:rsid w:val="08A441A6"/>
    <w:rsid w:val="08A44248"/>
    <w:rsid w:val="08A4424E"/>
    <w:rsid w:val="08A442B1"/>
    <w:rsid w:val="08A442E5"/>
    <w:rsid w:val="08A445C7"/>
    <w:rsid w:val="08A447B5"/>
    <w:rsid w:val="08A44834"/>
    <w:rsid w:val="08A44946"/>
    <w:rsid w:val="08A44C7E"/>
    <w:rsid w:val="08A44CE2"/>
    <w:rsid w:val="08A44E9D"/>
    <w:rsid w:val="08A44ECF"/>
    <w:rsid w:val="08A44F77"/>
    <w:rsid w:val="08A4505D"/>
    <w:rsid w:val="08A450CD"/>
    <w:rsid w:val="08A4522B"/>
    <w:rsid w:val="08A452C9"/>
    <w:rsid w:val="08A452EB"/>
    <w:rsid w:val="08A45357"/>
    <w:rsid w:val="08A45476"/>
    <w:rsid w:val="08A45575"/>
    <w:rsid w:val="08A456A8"/>
    <w:rsid w:val="08A45758"/>
    <w:rsid w:val="08A45792"/>
    <w:rsid w:val="08A45A3A"/>
    <w:rsid w:val="08A45AB9"/>
    <w:rsid w:val="08A45C73"/>
    <w:rsid w:val="08A461A7"/>
    <w:rsid w:val="08A461B2"/>
    <w:rsid w:val="08A46311"/>
    <w:rsid w:val="08A4635C"/>
    <w:rsid w:val="08A463A5"/>
    <w:rsid w:val="08A46459"/>
    <w:rsid w:val="08A464C1"/>
    <w:rsid w:val="08A465DE"/>
    <w:rsid w:val="08A46702"/>
    <w:rsid w:val="08A46830"/>
    <w:rsid w:val="08A46916"/>
    <w:rsid w:val="08A4699B"/>
    <w:rsid w:val="08A46ADE"/>
    <w:rsid w:val="08A46B98"/>
    <w:rsid w:val="08A46C55"/>
    <w:rsid w:val="08A46C76"/>
    <w:rsid w:val="08A46F93"/>
    <w:rsid w:val="08A46FD8"/>
    <w:rsid w:val="08A47063"/>
    <w:rsid w:val="08A470A0"/>
    <w:rsid w:val="08A470B8"/>
    <w:rsid w:val="08A470C0"/>
    <w:rsid w:val="08A47140"/>
    <w:rsid w:val="08A471AB"/>
    <w:rsid w:val="08A4722C"/>
    <w:rsid w:val="08A4725D"/>
    <w:rsid w:val="08A47305"/>
    <w:rsid w:val="08A47470"/>
    <w:rsid w:val="08A474CB"/>
    <w:rsid w:val="08A4750A"/>
    <w:rsid w:val="08A476F3"/>
    <w:rsid w:val="08A476FC"/>
    <w:rsid w:val="08A47746"/>
    <w:rsid w:val="08A478AB"/>
    <w:rsid w:val="08A47AB5"/>
    <w:rsid w:val="08A47AD0"/>
    <w:rsid w:val="08A47AF1"/>
    <w:rsid w:val="08A47B42"/>
    <w:rsid w:val="08A47B5B"/>
    <w:rsid w:val="08A47CD9"/>
    <w:rsid w:val="08A47EDA"/>
    <w:rsid w:val="08A47FCF"/>
    <w:rsid w:val="08A500B5"/>
    <w:rsid w:val="08A501C7"/>
    <w:rsid w:val="08A501ED"/>
    <w:rsid w:val="08A50249"/>
    <w:rsid w:val="08A50303"/>
    <w:rsid w:val="08A5044E"/>
    <w:rsid w:val="08A50545"/>
    <w:rsid w:val="08A50602"/>
    <w:rsid w:val="08A5061A"/>
    <w:rsid w:val="08A5062E"/>
    <w:rsid w:val="08A50679"/>
    <w:rsid w:val="08A50863"/>
    <w:rsid w:val="08A508B3"/>
    <w:rsid w:val="08A50AE3"/>
    <w:rsid w:val="08A50C00"/>
    <w:rsid w:val="08A50D82"/>
    <w:rsid w:val="08A50E43"/>
    <w:rsid w:val="08A50E9F"/>
    <w:rsid w:val="08A50FCF"/>
    <w:rsid w:val="08A5100E"/>
    <w:rsid w:val="08A5102F"/>
    <w:rsid w:val="08A51054"/>
    <w:rsid w:val="08A5107B"/>
    <w:rsid w:val="08A5114E"/>
    <w:rsid w:val="08A5117A"/>
    <w:rsid w:val="08A51312"/>
    <w:rsid w:val="08A51366"/>
    <w:rsid w:val="08A51398"/>
    <w:rsid w:val="08A513C1"/>
    <w:rsid w:val="08A5169A"/>
    <w:rsid w:val="08A516AC"/>
    <w:rsid w:val="08A5196B"/>
    <w:rsid w:val="08A51B06"/>
    <w:rsid w:val="08A51B0C"/>
    <w:rsid w:val="08A51B62"/>
    <w:rsid w:val="08A51C92"/>
    <w:rsid w:val="08A51D99"/>
    <w:rsid w:val="08A51E9D"/>
    <w:rsid w:val="08A52003"/>
    <w:rsid w:val="08A5202D"/>
    <w:rsid w:val="08A520AF"/>
    <w:rsid w:val="08A520C3"/>
    <w:rsid w:val="08A5226C"/>
    <w:rsid w:val="08A522BB"/>
    <w:rsid w:val="08A5234E"/>
    <w:rsid w:val="08A523CF"/>
    <w:rsid w:val="08A52410"/>
    <w:rsid w:val="08A52506"/>
    <w:rsid w:val="08A5258C"/>
    <w:rsid w:val="08A527A5"/>
    <w:rsid w:val="08A528FA"/>
    <w:rsid w:val="08A5291E"/>
    <w:rsid w:val="08A52985"/>
    <w:rsid w:val="08A52AD1"/>
    <w:rsid w:val="08A52AFD"/>
    <w:rsid w:val="08A5311A"/>
    <w:rsid w:val="08A531FF"/>
    <w:rsid w:val="08A53231"/>
    <w:rsid w:val="08A5335F"/>
    <w:rsid w:val="08A533FF"/>
    <w:rsid w:val="08A5361F"/>
    <w:rsid w:val="08A53673"/>
    <w:rsid w:val="08A537C1"/>
    <w:rsid w:val="08A538D6"/>
    <w:rsid w:val="08A53A7F"/>
    <w:rsid w:val="08A53C13"/>
    <w:rsid w:val="08A53C87"/>
    <w:rsid w:val="08A53D7E"/>
    <w:rsid w:val="08A53DBD"/>
    <w:rsid w:val="08A53EBD"/>
    <w:rsid w:val="08A540BA"/>
    <w:rsid w:val="08A540D2"/>
    <w:rsid w:val="08A5422E"/>
    <w:rsid w:val="08A54264"/>
    <w:rsid w:val="08A544F2"/>
    <w:rsid w:val="08A5452B"/>
    <w:rsid w:val="08A545B9"/>
    <w:rsid w:val="08A54660"/>
    <w:rsid w:val="08A54875"/>
    <w:rsid w:val="08A5492C"/>
    <w:rsid w:val="08A54947"/>
    <w:rsid w:val="08A54964"/>
    <w:rsid w:val="08A54A8E"/>
    <w:rsid w:val="08A54C1B"/>
    <w:rsid w:val="08A54C22"/>
    <w:rsid w:val="08A54CD4"/>
    <w:rsid w:val="08A54D30"/>
    <w:rsid w:val="08A54D92"/>
    <w:rsid w:val="08A54E2B"/>
    <w:rsid w:val="08A54E46"/>
    <w:rsid w:val="08A5508D"/>
    <w:rsid w:val="08A55220"/>
    <w:rsid w:val="08A5529A"/>
    <w:rsid w:val="08A552C3"/>
    <w:rsid w:val="08A552F0"/>
    <w:rsid w:val="08A55661"/>
    <w:rsid w:val="08A55691"/>
    <w:rsid w:val="08A55750"/>
    <w:rsid w:val="08A5578B"/>
    <w:rsid w:val="08A55792"/>
    <w:rsid w:val="08A55880"/>
    <w:rsid w:val="08A55920"/>
    <w:rsid w:val="08A55A29"/>
    <w:rsid w:val="08A55AC3"/>
    <w:rsid w:val="08A55ACD"/>
    <w:rsid w:val="08A55BEB"/>
    <w:rsid w:val="08A55C17"/>
    <w:rsid w:val="08A55DC0"/>
    <w:rsid w:val="08A55E82"/>
    <w:rsid w:val="08A55F99"/>
    <w:rsid w:val="08A55FB8"/>
    <w:rsid w:val="08A55FCC"/>
    <w:rsid w:val="08A560A5"/>
    <w:rsid w:val="08A561AD"/>
    <w:rsid w:val="08A56248"/>
    <w:rsid w:val="08A56307"/>
    <w:rsid w:val="08A56421"/>
    <w:rsid w:val="08A56637"/>
    <w:rsid w:val="08A56AC0"/>
    <w:rsid w:val="08A56B1C"/>
    <w:rsid w:val="08A56B23"/>
    <w:rsid w:val="08A56C1B"/>
    <w:rsid w:val="08A56C35"/>
    <w:rsid w:val="08A56D1C"/>
    <w:rsid w:val="08A56D26"/>
    <w:rsid w:val="08A56DC9"/>
    <w:rsid w:val="08A56EC8"/>
    <w:rsid w:val="08A56EE1"/>
    <w:rsid w:val="08A5711A"/>
    <w:rsid w:val="08A571F7"/>
    <w:rsid w:val="08A5733C"/>
    <w:rsid w:val="08A57360"/>
    <w:rsid w:val="08A5742C"/>
    <w:rsid w:val="08A574A3"/>
    <w:rsid w:val="08A574BD"/>
    <w:rsid w:val="08A574D8"/>
    <w:rsid w:val="08A574ED"/>
    <w:rsid w:val="08A5750C"/>
    <w:rsid w:val="08A575B8"/>
    <w:rsid w:val="08A575BC"/>
    <w:rsid w:val="08A575E1"/>
    <w:rsid w:val="08A5764B"/>
    <w:rsid w:val="08A576DC"/>
    <w:rsid w:val="08A57838"/>
    <w:rsid w:val="08A57877"/>
    <w:rsid w:val="08A57898"/>
    <w:rsid w:val="08A57937"/>
    <w:rsid w:val="08A57CE2"/>
    <w:rsid w:val="08A57D15"/>
    <w:rsid w:val="08A57DEC"/>
    <w:rsid w:val="08A57E43"/>
    <w:rsid w:val="08A57F4E"/>
    <w:rsid w:val="08A57FB6"/>
    <w:rsid w:val="08A60006"/>
    <w:rsid w:val="08A600BD"/>
    <w:rsid w:val="08A602E8"/>
    <w:rsid w:val="08A60315"/>
    <w:rsid w:val="08A603BE"/>
    <w:rsid w:val="08A603C9"/>
    <w:rsid w:val="08A60479"/>
    <w:rsid w:val="08A60501"/>
    <w:rsid w:val="08A60546"/>
    <w:rsid w:val="08A6055A"/>
    <w:rsid w:val="08A607A3"/>
    <w:rsid w:val="08A607D5"/>
    <w:rsid w:val="08A6096C"/>
    <w:rsid w:val="08A60B47"/>
    <w:rsid w:val="08A60D41"/>
    <w:rsid w:val="08A60D9B"/>
    <w:rsid w:val="08A60E25"/>
    <w:rsid w:val="08A60E73"/>
    <w:rsid w:val="08A60EAC"/>
    <w:rsid w:val="08A60FAB"/>
    <w:rsid w:val="08A60FB4"/>
    <w:rsid w:val="08A61102"/>
    <w:rsid w:val="08A612A9"/>
    <w:rsid w:val="08A61364"/>
    <w:rsid w:val="08A61376"/>
    <w:rsid w:val="08A61387"/>
    <w:rsid w:val="08A6153C"/>
    <w:rsid w:val="08A61719"/>
    <w:rsid w:val="08A6183D"/>
    <w:rsid w:val="08A61908"/>
    <w:rsid w:val="08A61954"/>
    <w:rsid w:val="08A6197E"/>
    <w:rsid w:val="08A619F9"/>
    <w:rsid w:val="08A61C44"/>
    <w:rsid w:val="08A61CF2"/>
    <w:rsid w:val="08A61D48"/>
    <w:rsid w:val="08A61DA0"/>
    <w:rsid w:val="08A620DB"/>
    <w:rsid w:val="08A622A1"/>
    <w:rsid w:val="08A622C1"/>
    <w:rsid w:val="08A6231A"/>
    <w:rsid w:val="08A62428"/>
    <w:rsid w:val="08A6244B"/>
    <w:rsid w:val="08A62454"/>
    <w:rsid w:val="08A625B5"/>
    <w:rsid w:val="08A626CB"/>
    <w:rsid w:val="08A62729"/>
    <w:rsid w:val="08A62775"/>
    <w:rsid w:val="08A62896"/>
    <w:rsid w:val="08A62AB5"/>
    <w:rsid w:val="08A62B08"/>
    <w:rsid w:val="08A62B48"/>
    <w:rsid w:val="08A62C32"/>
    <w:rsid w:val="08A62E8C"/>
    <w:rsid w:val="08A62E92"/>
    <w:rsid w:val="08A62ED3"/>
    <w:rsid w:val="08A6302D"/>
    <w:rsid w:val="08A6305D"/>
    <w:rsid w:val="08A63149"/>
    <w:rsid w:val="08A631A6"/>
    <w:rsid w:val="08A631AA"/>
    <w:rsid w:val="08A63265"/>
    <w:rsid w:val="08A632D7"/>
    <w:rsid w:val="08A63492"/>
    <w:rsid w:val="08A63527"/>
    <w:rsid w:val="08A63613"/>
    <w:rsid w:val="08A6368A"/>
    <w:rsid w:val="08A6381E"/>
    <w:rsid w:val="08A63827"/>
    <w:rsid w:val="08A63885"/>
    <w:rsid w:val="08A63ADC"/>
    <w:rsid w:val="08A63BA7"/>
    <w:rsid w:val="08A63BE5"/>
    <w:rsid w:val="08A63C4C"/>
    <w:rsid w:val="08A63E69"/>
    <w:rsid w:val="08A63FE5"/>
    <w:rsid w:val="08A64030"/>
    <w:rsid w:val="08A64044"/>
    <w:rsid w:val="08A6417F"/>
    <w:rsid w:val="08A641AE"/>
    <w:rsid w:val="08A64414"/>
    <w:rsid w:val="08A644B0"/>
    <w:rsid w:val="08A64613"/>
    <w:rsid w:val="08A64743"/>
    <w:rsid w:val="08A64833"/>
    <w:rsid w:val="08A648C3"/>
    <w:rsid w:val="08A64919"/>
    <w:rsid w:val="08A649A7"/>
    <w:rsid w:val="08A64ADD"/>
    <w:rsid w:val="08A64AF2"/>
    <w:rsid w:val="08A64D12"/>
    <w:rsid w:val="08A64DBB"/>
    <w:rsid w:val="08A64E19"/>
    <w:rsid w:val="08A6501D"/>
    <w:rsid w:val="08A65080"/>
    <w:rsid w:val="08A65231"/>
    <w:rsid w:val="08A652C0"/>
    <w:rsid w:val="08A652C4"/>
    <w:rsid w:val="08A6537D"/>
    <w:rsid w:val="08A653D9"/>
    <w:rsid w:val="08A6543E"/>
    <w:rsid w:val="08A65450"/>
    <w:rsid w:val="08A65463"/>
    <w:rsid w:val="08A65619"/>
    <w:rsid w:val="08A65B41"/>
    <w:rsid w:val="08A65B56"/>
    <w:rsid w:val="08A65BD3"/>
    <w:rsid w:val="08A65CD4"/>
    <w:rsid w:val="08A65DE2"/>
    <w:rsid w:val="08A65F11"/>
    <w:rsid w:val="08A65FFE"/>
    <w:rsid w:val="08A660F1"/>
    <w:rsid w:val="08A6614A"/>
    <w:rsid w:val="08A661A1"/>
    <w:rsid w:val="08A6639B"/>
    <w:rsid w:val="08A663D8"/>
    <w:rsid w:val="08A664DF"/>
    <w:rsid w:val="08A666CE"/>
    <w:rsid w:val="08A6674E"/>
    <w:rsid w:val="08A66753"/>
    <w:rsid w:val="08A66778"/>
    <w:rsid w:val="08A667A5"/>
    <w:rsid w:val="08A66826"/>
    <w:rsid w:val="08A668B2"/>
    <w:rsid w:val="08A66BEA"/>
    <w:rsid w:val="08A66C69"/>
    <w:rsid w:val="08A66E01"/>
    <w:rsid w:val="08A66F5B"/>
    <w:rsid w:val="08A67221"/>
    <w:rsid w:val="08A67245"/>
    <w:rsid w:val="08A67259"/>
    <w:rsid w:val="08A67305"/>
    <w:rsid w:val="08A6731A"/>
    <w:rsid w:val="08A673CF"/>
    <w:rsid w:val="08A67416"/>
    <w:rsid w:val="08A674F1"/>
    <w:rsid w:val="08A6767E"/>
    <w:rsid w:val="08A67709"/>
    <w:rsid w:val="08A677A2"/>
    <w:rsid w:val="08A67828"/>
    <w:rsid w:val="08A67A58"/>
    <w:rsid w:val="08A67AFB"/>
    <w:rsid w:val="08A67C2A"/>
    <w:rsid w:val="08A700EF"/>
    <w:rsid w:val="08A7039E"/>
    <w:rsid w:val="08A70409"/>
    <w:rsid w:val="08A70604"/>
    <w:rsid w:val="08A708E8"/>
    <w:rsid w:val="08A7097D"/>
    <w:rsid w:val="08A70A22"/>
    <w:rsid w:val="08A70A41"/>
    <w:rsid w:val="08A70AE1"/>
    <w:rsid w:val="08A70BB9"/>
    <w:rsid w:val="08A70CB5"/>
    <w:rsid w:val="08A70D8E"/>
    <w:rsid w:val="08A70E03"/>
    <w:rsid w:val="08A70E47"/>
    <w:rsid w:val="08A70EDE"/>
    <w:rsid w:val="08A70F0C"/>
    <w:rsid w:val="08A71139"/>
    <w:rsid w:val="08A71158"/>
    <w:rsid w:val="08A71183"/>
    <w:rsid w:val="08A7127E"/>
    <w:rsid w:val="08A7142B"/>
    <w:rsid w:val="08A71438"/>
    <w:rsid w:val="08A714A0"/>
    <w:rsid w:val="08A714F9"/>
    <w:rsid w:val="08A715DF"/>
    <w:rsid w:val="08A7160A"/>
    <w:rsid w:val="08A71675"/>
    <w:rsid w:val="08A7180C"/>
    <w:rsid w:val="08A71880"/>
    <w:rsid w:val="08A71999"/>
    <w:rsid w:val="08A71C09"/>
    <w:rsid w:val="08A71D0B"/>
    <w:rsid w:val="08A71DB8"/>
    <w:rsid w:val="08A71E23"/>
    <w:rsid w:val="08A71F79"/>
    <w:rsid w:val="08A71FBF"/>
    <w:rsid w:val="08A71FD3"/>
    <w:rsid w:val="08A722B0"/>
    <w:rsid w:val="08A72506"/>
    <w:rsid w:val="08A725AA"/>
    <w:rsid w:val="08A725E6"/>
    <w:rsid w:val="08A7275C"/>
    <w:rsid w:val="08A72869"/>
    <w:rsid w:val="08A729C7"/>
    <w:rsid w:val="08A729CE"/>
    <w:rsid w:val="08A72A3A"/>
    <w:rsid w:val="08A72A7A"/>
    <w:rsid w:val="08A72CFA"/>
    <w:rsid w:val="08A72D95"/>
    <w:rsid w:val="08A72DAF"/>
    <w:rsid w:val="08A72E7D"/>
    <w:rsid w:val="08A72F33"/>
    <w:rsid w:val="08A7300A"/>
    <w:rsid w:val="08A730D0"/>
    <w:rsid w:val="08A730FB"/>
    <w:rsid w:val="08A7315D"/>
    <w:rsid w:val="08A73273"/>
    <w:rsid w:val="08A732F2"/>
    <w:rsid w:val="08A7366A"/>
    <w:rsid w:val="08A7369F"/>
    <w:rsid w:val="08A7372A"/>
    <w:rsid w:val="08A7379A"/>
    <w:rsid w:val="08A737EB"/>
    <w:rsid w:val="08A73861"/>
    <w:rsid w:val="08A7387D"/>
    <w:rsid w:val="08A738B4"/>
    <w:rsid w:val="08A73A88"/>
    <w:rsid w:val="08A73ABD"/>
    <w:rsid w:val="08A73AC9"/>
    <w:rsid w:val="08A73B3B"/>
    <w:rsid w:val="08A73BF3"/>
    <w:rsid w:val="08A73E53"/>
    <w:rsid w:val="08A73EA2"/>
    <w:rsid w:val="08A73EBF"/>
    <w:rsid w:val="08A73F23"/>
    <w:rsid w:val="08A73FE2"/>
    <w:rsid w:val="08A742DD"/>
    <w:rsid w:val="08A7445C"/>
    <w:rsid w:val="08A7452A"/>
    <w:rsid w:val="08A7456F"/>
    <w:rsid w:val="08A746E1"/>
    <w:rsid w:val="08A7484F"/>
    <w:rsid w:val="08A74937"/>
    <w:rsid w:val="08A74960"/>
    <w:rsid w:val="08A74B85"/>
    <w:rsid w:val="08A74E60"/>
    <w:rsid w:val="08A74F77"/>
    <w:rsid w:val="08A7505D"/>
    <w:rsid w:val="08A751E2"/>
    <w:rsid w:val="08A75239"/>
    <w:rsid w:val="08A753D5"/>
    <w:rsid w:val="08A7545A"/>
    <w:rsid w:val="08A755A3"/>
    <w:rsid w:val="08A756D0"/>
    <w:rsid w:val="08A75760"/>
    <w:rsid w:val="08A7585B"/>
    <w:rsid w:val="08A75908"/>
    <w:rsid w:val="08A7597E"/>
    <w:rsid w:val="08A75A5E"/>
    <w:rsid w:val="08A75AD8"/>
    <w:rsid w:val="08A75ADD"/>
    <w:rsid w:val="08A75B87"/>
    <w:rsid w:val="08A75C1D"/>
    <w:rsid w:val="08A75CE0"/>
    <w:rsid w:val="08A75EB7"/>
    <w:rsid w:val="08A75EF1"/>
    <w:rsid w:val="08A75F23"/>
    <w:rsid w:val="08A75F4A"/>
    <w:rsid w:val="08A760D6"/>
    <w:rsid w:val="08A76123"/>
    <w:rsid w:val="08A7612F"/>
    <w:rsid w:val="08A76133"/>
    <w:rsid w:val="08A7628B"/>
    <w:rsid w:val="08A763C7"/>
    <w:rsid w:val="08A763D0"/>
    <w:rsid w:val="08A767A1"/>
    <w:rsid w:val="08A76A17"/>
    <w:rsid w:val="08A76A87"/>
    <w:rsid w:val="08A76B51"/>
    <w:rsid w:val="08A76C7D"/>
    <w:rsid w:val="08A76CEF"/>
    <w:rsid w:val="08A76D68"/>
    <w:rsid w:val="08A76E11"/>
    <w:rsid w:val="08A76E70"/>
    <w:rsid w:val="08A76FC9"/>
    <w:rsid w:val="08A76FE3"/>
    <w:rsid w:val="08A77005"/>
    <w:rsid w:val="08A770A2"/>
    <w:rsid w:val="08A77102"/>
    <w:rsid w:val="08A771E2"/>
    <w:rsid w:val="08A773D7"/>
    <w:rsid w:val="08A7740D"/>
    <w:rsid w:val="08A77568"/>
    <w:rsid w:val="08A77665"/>
    <w:rsid w:val="08A77758"/>
    <w:rsid w:val="08A77807"/>
    <w:rsid w:val="08A778FB"/>
    <w:rsid w:val="08A77927"/>
    <w:rsid w:val="08A77A06"/>
    <w:rsid w:val="08A77B3C"/>
    <w:rsid w:val="08A77D2C"/>
    <w:rsid w:val="08A77D35"/>
    <w:rsid w:val="08A77DC0"/>
    <w:rsid w:val="08A77E8F"/>
    <w:rsid w:val="08A8006B"/>
    <w:rsid w:val="08A80096"/>
    <w:rsid w:val="08A80130"/>
    <w:rsid w:val="08A8013B"/>
    <w:rsid w:val="08A80177"/>
    <w:rsid w:val="08A801F2"/>
    <w:rsid w:val="08A8039C"/>
    <w:rsid w:val="08A8059F"/>
    <w:rsid w:val="08A805F1"/>
    <w:rsid w:val="08A8068F"/>
    <w:rsid w:val="08A806EF"/>
    <w:rsid w:val="08A80858"/>
    <w:rsid w:val="08A80890"/>
    <w:rsid w:val="08A8091C"/>
    <w:rsid w:val="08A809E9"/>
    <w:rsid w:val="08A81000"/>
    <w:rsid w:val="08A811F2"/>
    <w:rsid w:val="08A8140D"/>
    <w:rsid w:val="08A8143B"/>
    <w:rsid w:val="08A81747"/>
    <w:rsid w:val="08A81914"/>
    <w:rsid w:val="08A8197E"/>
    <w:rsid w:val="08A819D1"/>
    <w:rsid w:val="08A819FA"/>
    <w:rsid w:val="08A81B87"/>
    <w:rsid w:val="08A81BF6"/>
    <w:rsid w:val="08A81D05"/>
    <w:rsid w:val="08A81DA6"/>
    <w:rsid w:val="08A82113"/>
    <w:rsid w:val="08A821D5"/>
    <w:rsid w:val="08A821FF"/>
    <w:rsid w:val="08A82233"/>
    <w:rsid w:val="08A822C2"/>
    <w:rsid w:val="08A822FD"/>
    <w:rsid w:val="08A82305"/>
    <w:rsid w:val="08A82306"/>
    <w:rsid w:val="08A823A1"/>
    <w:rsid w:val="08A823B4"/>
    <w:rsid w:val="08A824E9"/>
    <w:rsid w:val="08A826EC"/>
    <w:rsid w:val="08A82741"/>
    <w:rsid w:val="08A82A39"/>
    <w:rsid w:val="08A82D1E"/>
    <w:rsid w:val="08A82E89"/>
    <w:rsid w:val="08A82F56"/>
    <w:rsid w:val="08A82FDD"/>
    <w:rsid w:val="08A83210"/>
    <w:rsid w:val="08A8331D"/>
    <w:rsid w:val="08A83373"/>
    <w:rsid w:val="08A8339E"/>
    <w:rsid w:val="08A8349B"/>
    <w:rsid w:val="08A835C8"/>
    <w:rsid w:val="08A835C9"/>
    <w:rsid w:val="08A8378F"/>
    <w:rsid w:val="08A8382E"/>
    <w:rsid w:val="08A8385A"/>
    <w:rsid w:val="08A83B83"/>
    <w:rsid w:val="08A83BF1"/>
    <w:rsid w:val="08A83C6A"/>
    <w:rsid w:val="08A83D02"/>
    <w:rsid w:val="08A83DC4"/>
    <w:rsid w:val="08A84050"/>
    <w:rsid w:val="08A84063"/>
    <w:rsid w:val="08A84144"/>
    <w:rsid w:val="08A84360"/>
    <w:rsid w:val="08A84489"/>
    <w:rsid w:val="08A844C2"/>
    <w:rsid w:val="08A8455D"/>
    <w:rsid w:val="08A8459A"/>
    <w:rsid w:val="08A8459B"/>
    <w:rsid w:val="08A846C8"/>
    <w:rsid w:val="08A8471D"/>
    <w:rsid w:val="08A84829"/>
    <w:rsid w:val="08A8486C"/>
    <w:rsid w:val="08A84949"/>
    <w:rsid w:val="08A84B83"/>
    <w:rsid w:val="08A84D30"/>
    <w:rsid w:val="08A84DB9"/>
    <w:rsid w:val="08A84DEB"/>
    <w:rsid w:val="08A84DFF"/>
    <w:rsid w:val="08A84EFF"/>
    <w:rsid w:val="08A84F74"/>
    <w:rsid w:val="08A8507E"/>
    <w:rsid w:val="08A85260"/>
    <w:rsid w:val="08A852B0"/>
    <w:rsid w:val="08A852D7"/>
    <w:rsid w:val="08A85304"/>
    <w:rsid w:val="08A85324"/>
    <w:rsid w:val="08A8537D"/>
    <w:rsid w:val="08A853AA"/>
    <w:rsid w:val="08A855BE"/>
    <w:rsid w:val="08A855C9"/>
    <w:rsid w:val="08A85702"/>
    <w:rsid w:val="08A85826"/>
    <w:rsid w:val="08A85887"/>
    <w:rsid w:val="08A859F7"/>
    <w:rsid w:val="08A85A23"/>
    <w:rsid w:val="08A85A44"/>
    <w:rsid w:val="08A85AEE"/>
    <w:rsid w:val="08A85B16"/>
    <w:rsid w:val="08A85BF8"/>
    <w:rsid w:val="08A85C91"/>
    <w:rsid w:val="08A86378"/>
    <w:rsid w:val="08A8654F"/>
    <w:rsid w:val="08A86571"/>
    <w:rsid w:val="08A865D5"/>
    <w:rsid w:val="08A868C1"/>
    <w:rsid w:val="08A86935"/>
    <w:rsid w:val="08A869F0"/>
    <w:rsid w:val="08A86C62"/>
    <w:rsid w:val="08A86C9C"/>
    <w:rsid w:val="08A86D06"/>
    <w:rsid w:val="08A86D17"/>
    <w:rsid w:val="08A86D21"/>
    <w:rsid w:val="08A86ED9"/>
    <w:rsid w:val="08A86FBE"/>
    <w:rsid w:val="08A86FD6"/>
    <w:rsid w:val="08A870C3"/>
    <w:rsid w:val="08A870DA"/>
    <w:rsid w:val="08A870DD"/>
    <w:rsid w:val="08A87160"/>
    <w:rsid w:val="08A8733E"/>
    <w:rsid w:val="08A8750D"/>
    <w:rsid w:val="08A87552"/>
    <w:rsid w:val="08A8761D"/>
    <w:rsid w:val="08A8765B"/>
    <w:rsid w:val="08A87697"/>
    <w:rsid w:val="08A87837"/>
    <w:rsid w:val="08A87875"/>
    <w:rsid w:val="08A8789F"/>
    <w:rsid w:val="08A87948"/>
    <w:rsid w:val="08A87E2A"/>
    <w:rsid w:val="08A87E66"/>
    <w:rsid w:val="08A87F18"/>
    <w:rsid w:val="08A87F48"/>
    <w:rsid w:val="08A901A6"/>
    <w:rsid w:val="08A9046A"/>
    <w:rsid w:val="08A90721"/>
    <w:rsid w:val="08A9075F"/>
    <w:rsid w:val="08A907E4"/>
    <w:rsid w:val="08A90845"/>
    <w:rsid w:val="08A9084F"/>
    <w:rsid w:val="08A909CE"/>
    <w:rsid w:val="08A90C7F"/>
    <w:rsid w:val="08A90CE6"/>
    <w:rsid w:val="08A90D4B"/>
    <w:rsid w:val="08A90D8A"/>
    <w:rsid w:val="08A90EB1"/>
    <w:rsid w:val="08A90EFA"/>
    <w:rsid w:val="08A9112B"/>
    <w:rsid w:val="08A911F3"/>
    <w:rsid w:val="08A91271"/>
    <w:rsid w:val="08A912AC"/>
    <w:rsid w:val="08A9141F"/>
    <w:rsid w:val="08A91495"/>
    <w:rsid w:val="08A914CB"/>
    <w:rsid w:val="08A91564"/>
    <w:rsid w:val="08A91595"/>
    <w:rsid w:val="08A915B4"/>
    <w:rsid w:val="08A915E1"/>
    <w:rsid w:val="08A917DA"/>
    <w:rsid w:val="08A91884"/>
    <w:rsid w:val="08A919C7"/>
    <w:rsid w:val="08A91B12"/>
    <w:rsid w:val="08A91BA3"/>
    <w:rsid w:val="08A91E6C"/>
    <w:rsid w:val="08A92264"/>
    <w:rsid w:val="08A92268"/>
    <w:rsid w:val="08A92301"/>
    <w:rsid w:val="08A9248F"/>
    <w:rsid w:val="08A9249C"/>
    <w:rsid w:val="08A924E6"/>
    <w:rsid w:val="08A925A9"/>
    <w:rsid w:val="08A9263B"/>
    <w:rsid w:val="08A927DB"/>
    <w:rsid w:val="08A9285C"/>
    <w:rsid w:val="08A92891"/>
    <w:rsid w:val="08A92929"/>
    <w:rsid w:val="08A92941"/>
    <w:rsid w:val="08A92986"/>
    <w:rsid w:val="08A929D9"/>
    <w:rsid w:val="08A92A38"/>
    <w:rsid w:val="08A92AB7"/>
    <w:rsid w:val="08A92D2C"/>
    <w:rsid w:val="08A92E26"/>
    <w:rsid w:val="08A93019"/>
    <w:rsid w:val="08A9302C"/>
    <w:rsid w:val="08A930D2"/>
    <w:rsid w:val="08A93264"/>
    <w:rsid w:val="08A9337D"/>
    <w:rsid w:val="08A933BE"/>
    <w:rsid w:val="08A935CE"/>
    <w:rsid w:val="08A93797"/>
    <w:rsid w:val="08A93915"/>
    <w:rsid w:val="08A93A16"/>
    <w:rsid w:val="08A93A39"/>
    <w:rsid w:val="08A93AB1"/>
    <w:rsid w:val="08A93AD3"/>
    <w:rsid w:val="08A93CC5"/>
    <w:rsid w:val="08A93CF3"/>
    <w:rsid w:val="08A9425D"/>
    <w:rsid w:val="08A94288"/>
    <w:rsid w:val="08A94348"/>
    <w:rsid w:val="08A944F0"/>
    <w:rsid w:val="08A94555"/>
    <w:rsid w:val="08A945B9"/>
    <w:rsid w:val="08A94633"/>
    <w:rsid w:val="08A9476A"/>
    <w:rsid w:val="08A94794"/>
    <w:rsid w:val="08A94850"/>
    <w:rsid w:val="08A94AA9"/>
    <w:rsid w:val="08A94AC9"/>
    <w:rsid w:val="08A94AD0"/>
    <w:rsid w:val="08A94BF9"/>
    <w:rsid w:val="08A94C94"/>
    <w:rsid w:val="08A94E11"/>
    <w:rsid w:val="08A94E3F"/>
    <w:rsid w:val="08A94E94"/>
    <w:rsid w:val="08A94F26"/>
    <w:rsid w:val="08A9500C"/>
    <w:rsid w:val="08A9500D"/>
    <w:rsid w:val="08A95049"/>
    <w:rsid w:val="08A950F5"/>
    <w:rsid w:val="08A95217"/>
    <w:rsid w:val="08A9538C"/>
    <w:rsid w:val="08A95666"/>
    <w:rsid w:val="08A95852"/>
    <w:rsid w:val="08A95859"/>
    <w:rsid w:val="08A95893"/>
    <w:rsid w:val="08A95913"/>
    <w:rsid w:val="08A95966"/>
    <w:rsid w:val="08A95984"/>
    <w:rsid w:val="08A95B69"/>
    <w:rsid w:val="08A95BD7"/>
    <w:rsid w:val="08A95C78"/>
    <w:rsid w:val="08A95DE5"/>
    <w:rsid w:val="08A95EA4"/>
    <w:rsid w:val="08A95F80"/>
    <w:rsid w:val="08A96101"/>
    <w:rsid w:val="08A96125"/>
    <w:rsid w:val="08A96172"/>
    <w:rsid w:val="08A9625F"/>
    <w:rsid w:val="08A962CD"/>
    <w:rsid w:val="08A96370"/>
    <w:rsid w:val="08A9648E"/>
    <w:rsid w:val="08A965E5"/>
    <w:rsid w:val="08A965F9"/>
    <w:rsid w:val="08A9660E"/>
    <w:rsid w:val="08A9664A"/>
    <w:rsid w:val="08A966BB"/>
    <w:rsid w:val="08A96875"/>
    <w:rsid w:val="08A96984"/>
    <w:rsid w:val="08A96A6F"/>
    <w:rsid w:val="08A96ADD"/>
    <w:rsid w:val="08A96AE5"/>
    <w:rsid w:val="08A96B4D"/>
    <w:rsid w:val="08A96BA1"/>
    <w:rsid w:val="08A96C99"/>
    <w:rsid w:val="08A96CAF"/>
    <w:rsid w:val="08A96F10"/>
    <w:rsid w:val="08A96F7A"/>
    <w:rsid w:val="08A97119"/>
    <w:rsid w:val="08A97142"/>
    <w:rsid w:val="08A973B9"/>
    <w:rsid w:val="08A973E3"/>
    <w:rsid w:val="08A97518"/>
    <w:rsid w:val="08A9760C"/>
    <w:rsid w:val="08A9785B"/>
    <w:rsid w:val="08A97978"/>
    <w:rsid w:val="08A979FB"/>
    <w:rsid w:val="08A97ABD"/>
    <w:rsid w:val="08A97C44"/>
    <w:rsid w:val="08A97C9D"/>
    <w:rsid w:val="08A97DEF"/>
    <w:rsid w:val="08A97E13"/>
    <w:rsid w:val="08A97E45"/>
    <w:rsid w:val="08A97F65"/>
    <w:rsid w:val="08A97FE0"/>
    <w:rsid w:val="08AA00A6"/>
    <w:rsid w:val="08AA0101"/>
    <w:rsid w:val="08AA019D"/>
    <w:rsid w:val="08AA0242"/>
    <w:rsid w:val="08AA04D3"/>
    <w:rsid w:val="08AA05A1"/>
    <w:rsid w:val="08AA06CA"/>
    <w:rsid w:val="08AA0786"/>
    <w:rsid w:val="08AA0791"/>
    <w:rsid w:val="08AA082B"/>
    <w:rsid w:val="08AA0A40"/>
    <w:rsid w:val="08AA0B3F"/>
    <w:rsid w:val="08AA0B50"/>
    <w:rsid w:val="08AA10D9"/>
    <w:rsid w:val="08AA12A7"/>
    <w:rsid w:val="08AA1315"/>
    <w:rsid w:val="08AA139F"/>
    <w:rsid w:val="08AA13EC"/>
    <w:rsid w:val="08AA14E0"/>
    <w:rsid w:val="08AA1697"/>
    <w:rsid w:val="08AA16B0"/>
    <w:rsid w:val="08AA17FF"/>
    <w:rsid w:val="08AA1818"/>
    <w:rsid w:val="08AA181F"/>
    <w:rsid w:val="08AA18BD"/>
    <w:rsid w:val="08AA1B7D"/>
    <w:rsid w:val="08AA1C9D"/>
    <w:rsid w:val="08AA1D9D"/>
    <w:rsid w:val="08AA1EA0"/>
    <w:rsid w:val="08AA1EA7"/>
    <w:rsid w:val="08AA1FEC"/>
    <w:rsid w:val="08AA219E"/>
    <w:rsid w:val="08AA221B"/>
    <w:rsid w:val="08AA2286"/>
    <w:rsid w:val="08AA22D8"/>
    <w:rsid w:val="08AA243E"/>
    <w:rsid w:val="08AA2493"/>
    <w:rsid w:val="08AA25E5"/>
    <w:rsid w:val="08AA274A"/>
    <w:rsid w:val="08AA27EC"/>
    <w:rsid w:val="08AA2829"/>
    <w:rsid w:val="08AA288A"/>
    <w:rsid w:val="08AA28E1"/>
    <w:rsid w:val="08AA2972"/>
    <w:rsid w:val="08AA2AD4"/>
    <w:rsid w:val="08AA2B33"/>
    <w:rsid w:val="08AA2C86"/>
    <w:rsid w:val="08AA2D2C"/>
    <w:rsid w:val="08AA2D45"/>
    <w:rsid w:val="08AA2D68"/>
    <w:rsid w:val="08AA2DF9"/>
    <w:rsid w:val="08AA2F9C"/>
    <w:rsid w:val="08AA3178"/>
    <w:rsid w:val="08AA3189"/>
    <w:rsid w:val="08AA31D2"/>
    <w:rsid w:val="08AA3284"/>
    <w:rsid w:val="08AA33E9"/>
    <w:rsid w:val="08AA347D"/>
    <w:rsid w:val="08AA3652"/>
    <w:rsid w:val="08AA36A5"/>
    <w:rsid w:val="08AA38BF"/>
    <w:rsid w:val="08AA39FE"/>
    <w:rsid w:val="08AA3A47"/>
    <w:rsid w:val="08AA3A51"/>
    <w:rsid w:val="08AA3A59"/>
    <w:rsid w:val="08AA3CB3"/>
    <w:rsid w:val="08AA3D87"/>
    <w:rsid w:val="08AA40D2"/>
    <w:rsid w:val="08AA4144"/>
    <w:rsid w:val="08AA417F"/>
    <w:rsid w:val="08AA44E4"/>
    <w:rsid w:val="08AA456B"/>
    <w:rsid w:val="08AA46B1"/>
    <w:rsid w:val="08AA481B"/>
    <w:rsid w:val="08AA4858"/>
    <w:rsid w:val="08AA49B3"/>
    <w:rsid w:val="08AA4ACF"/>
    <w:rsid w:val="08AA4D99"/>
    <w:rsid w:val="08AA4E98"/>
    <w:rsid w:val="08AA4F38"/>
    <w:rsid w:val="08AA4F56"/>
    <w:rsid w:val="08AA504D"/>
    <w:rsid w:val="08AA50F5"/>
    <w:rsid w:val="08AA5335"/>
    <w:rsid w:val="08AA537A"/>
    <w:rsid w:val="08AA5441"/>
    <w:rsid w:val="08AA55BE"/>
    <w:rsid w:val="08AA55FE"/>
    <w:rsid w:val="08AA588A"/>
    <w:rsid w:val="08AA5A82"/>
    <w:rsid w:val="08AA5BC9"/>
    <w:rsid w:val="08AA5CFB"/>
    <w:rsid w:val="08AA5DBC"/>
    <w:rsid w:val="08AA5F2C"/>
    <w:rsid w:val="08AA6039"/>
    <w:rsid w:val="08AA6141"/>
    <w:rsid w:val="08AA62B1"/>
    <w:rsid w:val="08AA6302"/>
    <w:rsid w:val="08AA65BB"/>
    <w:rsid w:val="08AA68C3"/>
    <w:rsid w:val="08AA68E0"/>
    <w:rsid w:val="08AA68F9"/>
    <w:rsid w:val="08AA691C"/>
    <w:rsid w:val="08AA6A91"/>
    <w:rsid w:val="08AA6A9D"/>
    <w:rsid w:val="08AA6B01"/>
    <w:rsid w:val="08AA6BA8"/>
    <w:rsid w:val="08AA6C51"/>
    <w:rsid w:val="08AA6D68"/>
    <w:rsid w:val="08AA6DA1"/>
    <w:rsid w:val="08AA6E37"/>
    <w:rsid w:val="08AA6FAB"/>
    <w:rsid w:val="08AA6FD6"/>
    <w:rsid w:val="08AA70D1"/>
    <w:rsid w:val="08AA7155"/>
    <w:rsid w:val="08AA724B"/>
    <w:rsid w:val="08AA7275"/>
    <w:rsid w:val="08AA72F3"/>
    <w:rsid w:val="08AA72F5"/>
    <w:rsid w:val="08AA7428"/>
    <w:rsid w:val="08AA750F"/>
    <w:rsid w:val="08AA7532"/>
    <w:rsid w:val="08AA764C"/>
    <w:rsid w:val="08AA7751"/>
    <w:rsid w:val="08AA77BF"/>
    <w:rsid w:val="08AA7831"/>
    <w:rsid w:val="08AA783F"/>
    <w:rsid w:val="08AA78EF"/>
    <w:rsid w:val="08AA7BE9"/>
    <w:rsid w:val="08AA7E3B"/>
    <w:rsid w:val="08AA7FBE"/>
    <w:rsid w:val="08AB006B"/>
    <w:rsid w:val="08AB009A"/>
    <w:rsid w:val="08AB00E9"/>
    <w:rsid w:val="08AB00F1"/>
    <w:rsid w:val="08AB01AA"/>
    <w:rsid w:val="08AB0258"/>
    <w:rsid w:val="08AB0414"/>
    <w:rsid w:val="08AB042D"/>
    <w:rsid w:val="08AB0498"/>
    <w:rsid w:val="08AB060A"/>
    <w:rsid w:val="08AB0784"/>
    <w:rsid w:val="08AB0820"/>
    <w:rsid w:val="08AB087E"/>
    <w:rsid w:val="08AB097A"/>
    <w:rsid w:val="08AB09BE"/>
    <w:rsid w:val="08AB09CF"/>
    <w:rsid w:val="08AB09F2"/>
    <w:rsid w:val="08AB0A5B"/>
    <w:rsid w:val="08AB0B26"/>
    <w:rsid w:val="08AB0B67"/>
    <w:rsid w:val="08AB0D01"/>
    <w:rsid w:val="08AB0F96"/>
    <w:rsid w:val="08AB10DB"/>
    <w:rsid w:val="08AB119D"/>
    <w:rsid w:val="08AB11E7"/>
    <w:rsid w:val="08AB1267"/>
    <w:rsid w:val="08AB12B2"/>
    <w:rsid w:val="08AB1751"/>
    <w:rsid w:val="08AB17B7"/>
    <w:rsid w:val="08AB1846"/>
    <w:rsid w:val="08AB1876"/>
    <w:rsid w:val="08AB1984"/>
    <w:rsid w:val="08AB19D7"/>
    <w:rsid w:val="08AB1A69"/>
    <w:rsid w:val="08AB1A98"/>
    <w:rsid w:val="08AB1DDA"/>
    <w:rsid w:val="08AB1E52"/>
    <w:rsid w:val="08AB1EB5"/>
    <w:rsid w:val="08AB1FDF"/>
    <w:rsid w:val="08AB2183"/>
    <w:rsid w:val="08AB22F9"/>
    <w:rsid w:val="08AB248B"/>
    <w:rsid w:val="08AB24DF"/>
    <w:rsid w:val="08AB2684"/>
    <w:rsid w:val="08AB269C"/>
    <w:rsid w:val="08AB26C7"/>
    <w:rsid w:val="08AB273D"/>
    <w:rsid w:val="08AB2843"/>
    <w:rsid w:val="08AB2933"/>
    <w:rsid w:val="08AB29C6"/>
    <w:rsid w:val="08AB2C27"/>
    <w:rsid w:val="08AB2C54"/>
    <w:rsid w:val="08AB2EFC"/>
    <w:rsid w:val="08AB300D"/>
    <w:rsid w:val="08AB3056"/>
    <w:rsid w:val="08AB30C1"/>
    <w:rsid w:val="08AB31E8"/>
    <w:rsid w:val="08AB325C"/>
    <w:rsid w:val="08AB3491"/>
    <w:rsid w:val="08AB3512"/>
    <w:rsid w:val="08AB36DB"/>
    <w:rsid w:val="08AB37F0"/>
    <w:rsid w:val="08AB3829"/>
    <w:rsid w:val="08AB38BF"/>
    <w:rsid w:val="08AB3A05"/>
    <w:rsid w:val="08AB3A20"/>
    <w:rsid w:val="08AB3A58"/>
    <w:rsid w:val="08AB3BFB"/>
    <w:rsid w:val="08AB3C15"/>
    <w:rsid w:val="08AB3D59"/>
    <w:rsid w:val="08AB3D9E"/>
    <w:rsid w:val="08AB3FCC"/>
    <w:rsid w:val="08AB404E"/>
    <w:rsid w:val="08AB4102"/>
    <w:rsid w:val="08AB42A4"/>
    <w:rsid w:val="08AB42FA"/>
    <w:rsid w:val="08AB432F"/>
    <w:rsid w:val="08AB43AD"/>
    <w:rsid w:val="08AB478D"/>
    <w:rsid w:val="08AB479F"/>
    <w:rsid w:val="08AB499D"/>
    <w:rsid w:val="08AB4A0A"/>
    <w:rsid w:val="08AB4C67"/>
    <w:rsid w:val="08AB4CA9"/>
    <w:rsid w:val="08AB4DE3"/>
    <w:rsid w:val="08AB4F89"/>
    <w:rsid w:val="08AB5071"/>
    <w:rsid w:val="08AB509D"/>
    <w:rsid w:val="08AB5258"/>
    <w:rsid w:val="08AB5531"/>
    <w:rsid w:val="08AB569A"/>
    <w:rsid w:val="08AB5876"/>
    <w:rsid w:val="08AB5898"/>
    <w:rsid w:val="08AB58D6"/>
    <w:rsid w:val="08AB59BD"/>
    <w:rsid w:val="08AB5B46"/>
    <w:rsid w:val="08AB5B94"/>
    <w:rsid w:val="08AB5BA5"/>
    <w:rsid w:val="08AB5C0D"/>
    <w:rsid w:val="08AB5D2C"/>
    <w:rsid w:val="08AB5E62"/>
    <w:rsid w:val="08AB5E6B"/>
    <w:rsid w:val="08AB609D"/>
    <w:rsid w:val="08AB6121"/>
    <w:rsid w:val="08AB63A0"/>
    <w:rsid w:val="08AB63F5"/>
    <w:rsid w:val="08AB661D"/>
    <w:rsid w:val="08AB6663"/>
    <w:rsid w:val="08AB667D"/>
    <w:rsid w:val="08AB6758"/>
    <w:rsid w:val="08AB6796"/>
    <w:rsid w:val="08AB683A"/>
    <w:rsid w:val="08AB6A45"/>
    <w:rsid w:val="08AB6AA7"/>
    <w:rsid w:val="08AB6ABF"/>
    <w:rsid w:val="08AB6D04"/>
    <w:rsid w:val="08AB6DE4"/>
    <w:rsid w:val="08AB6E01"/>
    <w:rsid w:val="08AB70C0"/>
    <w:rsid w:val="08AB718D"/>
    <w:rsid w:val="08AB731A"/>
    <w:rsid w:val="08AB73DA"/>
    <w:rsid w:val="08AB74E7"/>
    <w:rsid w:val="08AB74F4"/>
    <w:rsid w:val="08AB7583"/>
    <w:rsid w:val="08AB7585"/>
    <w:rsid w:val="08AB75DE"/>
    <w:rsid w:val="08AB761B"/>
    <w:rsid w:val="08AB771D"/>
    <w:rsid w:val="08AB7756"/>
    <w:rsid w:val="08AB790E"/>
    <w:rsid w:val="08AB7963"/>
    <w:rsid w:val="08AB7A7E"/>
    <w:rsid w:val="08AB7AAE"/>
    <w:rsid w:val="08AB7B8D"/>
    <w:rsid w:val="08AB7BE5"/>
    <w:rsid w:val="08AB7CFC"/>
    <w:rsid w:val="08AB7E6B"/>
    <w:rsid w:val="08AB7EDD"/>
    <w:rsid w:val="08AB7EEF"/>
    <w:rsid w:val="08AB7F51"/>
    <w:rsid w:val="08AC0207"/>
    <w:rsid w:val="08AC0478"/>
    <w:rsid w:val="08AC0497"/>
    <w:rsid w:val="08AC04D6"/>
    <w:rsid w:val="08AC04DF"/>
    <w:rsid w:val="08AC04EE"/>
    <w:rsid w:val="08AC06EB"/>
    <w:rsid w:val="08AC0B07"/>
    <w:rsid w:val="08AC0BFD"/>
    <w:rsid w:val="08AC0CA0"/>
    <w:rsid w:val="08AC0D1A"/>
    <w:rsid w:val="08AC0F04"/>
    <w:rsid w:val="08AC0FB0"/>
    <w:rsid w:val="08AC0FD1"/>
    <w:rsid w:val="08AC13AA"/>
    <w:rsid w:val="08AC1428"/>
    <w:rsid w:val="08AC15E0"/>
    <w:rsid w:val="08AC1694"/>
    <w:rsid w:val="08AC17F7"/>
    <w:rsid w:val="08AC185D"/>
    <w:rsid w:val="08AC1901"/>
    <w:rsid w:val="08AC191C"/>
    <w:rsid w:val="08AC19A6"/>
    <w:rsid w:val="08AC1A3A"/>
    <w:rsid w:val="08AC1B6C"/>
    <w:rsid w:val="08AC1BE9"/>
    <w:rsid w:val="08AC1D0B"/>
    <w:rsid w:val="08AC1D3C"/>
    <w:rsid w:val="08AC1E2B"/>
    <w:rsid w:val="08AC1ED4"/>
    <w:rsid w:val="08AC201C"/>
    <w:rsid w:val="08AC2030"/>
    <w:rsid w:val="08AC2035"/>
    <w:rsid w:val="08AC2092"/>
    <w:rsid w:val="08AC20B8"/>
    <w:rsid w:val="08AC20CD"/>
    <w:rsid w:val="08AC2112"/>
    <w:rsid w:val="08AC235B"/>
    <w:rsid w:val="08AC23A3"/>
    <w:rsid w:val="08AC23E7"/>
    <w:rsid w:val="08AC26D1"/>
    <w:rsid w:val="08AC2747"/>
    <w:rsid w:val="08AC29C9"/>
    <w:rsid w:val="08AC2A7A"/>
    <w:rsid w:val="08AC2B67"/>
    <w:rsid w:val="08AC2B6B"/>
    <w:rsid w:val="08AC2DF6"/>
    <w:rsid w:val="08AC2E77"/>
    <w:rsid w:val="08AC2E7B"/>
    <w:rsid w:val="08AC2E8B"/>
    <w:rsid w:val="08AC2E97"/>
    <w:rsid w:val="08AC2FE2"/>
    <w:rsid w:val="08AC3037"/>
    <w:rsid w:val="08AC3232"/>
    <w:rsid w:val="08AC3377"/>
    <w:rsid w:val="08AC339F"/>
    <w:rsid w:val="08AC33D6"/>
    <w:rsid w:val="08AC34FA"/>
    <w:rsid w:val="08AC37C0"/>
    <w:rsid w:val="08AC3890"/>
    <w:rsid w:val="08AC3A0E"/>
    <w:rsid w:val="08AC3A62"/>
    <w:rsid w:val="08AC3A95"/>
    <w:rsid w:val="08AC3E39"/>
    <w:rsid w:val="08AC3F6B"/>
    <w:rsid w:val="08AC3FF0"/>
    <w:rsid w:val="08AC40A2"/>
    <w:rsid w:val="08AC40FA"/>
    <w:rsid w:val="08AC41A4"/>
    <w:rsid w:val="08AC42F4"/>
    <w:rsid w:val="08AC45CF"/>
    <w:rsid w:val="08AC46A4"/>
    <w:rsid w:val="08AC4821"/>
    <w:rsid w:val="08AC48FE"/>
    <w:rsid w:val="08AC4A0E"/>
    <w:rsid w:val="08AC4AC5"/>
    <w:rsid w:val="08AC4C65"/>
    <w:rsid w:val="08AC4E6C"/>
    <w:rsid w:val="08AC4E7E"/>
    <w:rsid w:val="08AC4E9D"/>
    <w:rsid w:val="08AC4FCD"/>
    <w:rsid w:val="08AC50C0"/>
    <w:rsid w:val="08AC5106"/>
    <w:rsid w:val="08AC5172"/>
    <w:rsid w:val="08AC5292"/>
    <w:rsid w:val="08AC52D1"/>
    <w:rsid w:val="08AC5495"/>
    <w:rsid w:val="08AC54E9"/>
    <w:rsid w:val="08AC5500"/>
    <w:rsid w:val="08AC5564"/>
    <w:rsid w:val="08AC557A"/>
    <w:rsid w:val="08AC5835"/>
    <w:rsid w:val="08AC5886"/>
    <w:rsid w:val="08AC5927"/>
    <w:rsid w:val="08AC5941"/>
    <w:rsid w:val="08AC5A9B"/>
    <w:rsid w:val="08AC5AD5"/>
    <w:rsid w:val="08AC5BCF"/>
    <w:rsid w:val="08AC5F07"/>
    <w:rsid w:val="08AC5F10"/>
    <w:rsid w:val="08AC6008"/>
    <w:rsid w:val="08AC60D0"/>
    <w:rsid w:val="08AC62E2"/>
    <w:rsid w:val="08AC63B4"/>
    <w:rsid w:val="08AC65BA"/>
    <w:rsid w:val="08AC65C5"/>
    <w:rsid w:val="08AC67B0"/>
    <w:rsid w:val="08AC6958"/>
    <w:rsid w:val="08AC69DE"/>
    <w:rsid w:val="08AC6CB6"/>
    <w:rsid w:val="08AC6D59"/>
    <w:rsid w:val="08AC6DF1"/>
    <w:rsid w:val="08AC6F68"/>
    <w:rsid w:val="08AC6FF2"/>
    <w:rsid w:val="08AC7089"/>
    <w:rsid w:val="08AC708F"/>
    <w:rsid w:val="08AC7520"/>
    <w:rsid w:val="08AC754E"/>
    <w:rsid w:val="08AC7589"/>
    <w:rsid w:val="08AC758B"/>
    <w:rsid w:val="08AC7859"/>
    <w:rsid w:val="08AC786A"/>
    <w:rsid w:val="08AC78B3"/>
    <w:rsid w:val="08AC7979"/>
    <w:rsid w:val="08AC79AF"/>
    <w:rsid w:val="08AC79DD"/>
    <w:rsid w:val="08AC7A3B"/>
    <w:rsid w:val="08AC7A9C"/>
    <w:rsid w:val="08AC7B1A"/>
    <w:rsid w:val="08AC7B5D"/>
    <w:rsid w:val="08AC7BBC"/>
    <w:rsid w:val="08AC7C30"/>
    <w:rsid w:val="08AC7C3F"/>
    <w:rsid w:val="08AC7DDF"/>
    <w:rsid w:val="08AC7E2E"/>
    <w:rsid w:val="08AC7F5B"/>
    <w:rsid w:val="08AC7F88"/>
    <w:rsid w:val="08AD0106"/>
    <w:rsid w:val="08AD0203"/>
    <w:rsid w:val="08AD026E"/>
    <w:rsid w:val="08AD02FA"/>
    <w:rsid w:val="08AD0333"/>
    <w:rsid w:val="08AD03BD"/>
    <w:rsid w:val="08AD0495"/>
    <w:rsid w:val="08AD0508"/>
    <w:rsid w:val="08AD0579"/>
    <w:rsid w:val="08AD05B6"/>
    <w:rsid w:val="08AD060B"/>
    <w:rsid w:val="08AD0729"/>
    <w:rsid w:val="08AD07F9"/>
    <w:rsid w:val="08AD0820"/>
    <w:rsid w:val="08AD0910"/>
    <w:rsid w:val="08AD091C"/>
    <w:rsid w:val="08AD092C"/>
    <w:rsid w:val="08AD0983"/>
    <w:rsid w:val="08AD0AF0"/>
    <w:rsid w:val="08AD0DCA"/>
    <w:rsid w:val="08AD0F83"/>
    <w:rsid w:val="08AD1170"/>
    <w:rsid w:val="08AD1175"/>
    <w:rsid w:val="08AD126F"/>
    <w:rsid w:val="08AD130C"/>
    <w:rsid w:val="08AD13BA"/>
    <w:rsid w:val="08AD14A0"/>
    <w:rsid w:val="08AD1595"/>
    <w:rsid w:val="08AD161F"/>
    <w:rsid w:val="08AD18F4"/>
    <w:rsid w:val="08AD197C"/>
    <w:rsid w:val="08AD1A16"/>
    <w:rsid w:val="08AD1A3A"/>
    <w:rsid w:val="08AD1B7C"/>
    <w:rsid w:val="08AD1DE6"/>
    <w:rsid w:val="08AD1E09"/>
    <w:rsid w:val="08AD1FB9"/>
    <w:rsid w:val="08AD1FC1"/>
    <w:rsid w:val="08AD203E"/>
    <w:rsid w:val="08AD209C"/>
    <w:rsid w:val="08AD20D4"/>
    <w:rsid w:val="08AD25E4"/>
    <w:rsid w:val="08AD2866"/>
    <w:rsid w:val="08AD2A26"/>
    <w:rsid w:val="08AD2A41"/>
    <w:rsid w:val="08AD2B08"/>
    <w:rsid w:val="08AD2BDB"/>
    <w:rsid w:val="08AD2C58"/>
    <w:rsid w:val="08AD2D68"/>
    <w:rsid w:val="08AD2DEF"/>
    <w:rsid w:val="08AD2FDE"/>
    <w:rsid w:val="08AD311E"/>
    <w:rsid w:val="08AD3135"/>
    <w:rsid w:val="08AD322D"/>
    <w:rsid w:val="08AD33BB"/>
    <w:rsid w:val="08AD33D5"/>
    <w:rsid w:val="08AD33D7"/>
    <w:rsid w:val="08AD3439"/>
    <w:rsid w:val="08AD3475"/>
    <w:rsid w:val="08AD347B"/>
    <w:rsid w:val="08AD3499"/>
    <w:rsid w:val="08AD349C"/>
    <w:rsid w:val="08AD35A8"/>
    <w:rsid w:val="08AD372A"/>
    <w:rsid w:val="08AD38B7"/>
    <w:rsid w:val="08AD38C7"/>
    <w:rsid w:val="08AD3935"/>
    <w:rsid w:val="08AD3A23"/>
    <w:rsid w:val="08AD3AA8"/>
    <w:rsid w:val="08AD3AB2"/>
    <w:rsid w:val="08AD3B99"/>
    <w:rsid w:val="08AD3BE0"/>
    <w:rsid w:val="08AD3BE1"/>
    <w:rsid w:val="08AD3BEC"/>
    <w:rsid w:val="08AD3BF4"/>
    <w:rsid w:val="08AD3ED1"/>
    <w:rsid w:val="08AD3EFB"/>
    <w:rsid w:val="08AD40B4"/>
    <w:rsid w:val="08AD4131"/>
    <w:rsid w:val="08AD421E"/>
    <w:rsid w:val="08AD439F"/>
    <w:rsid w:val="08AD4563"/>
    <w:rsid w:val="08AD4823"/>
    <w:rsid w:val="08AD483A"/>
    <w:rsid w:val="08AD49EE"/>
    <w:rsid w:val="08AD4A4D"/>
    <w:rsid w:val="08AD4DA6"/>
    <w:rsid w:val="08AD4E5D"/>
    <w:rsid w:val="08AD5005"/>
    <w:rsid w:val="08AD504B"/>
    <w:rsid w:val="08AD5051"/>
    <w:rsid w:val="08AD5238"/>
    <w:rsid w:val="08AD52C9"/>
    <w:rsid w:val="08AD5352"/>
    <w:rsid w:val="08AD5367"/>
    <w:rsid w:val="08AD5406"/>
    <w:rsid w:val="08AD5434"/>
    <w:rsid w:val="08AD5490"/>
    <w:rsid w:val="08AD54BB"/>
    <w:rsid w:val="08AD552C"/>
    <w:rsid w:val="08AD5557"/>
    <w:rsid w:val="08AD563E"/>
    <w:rsid w:val="08AD56F0"/>
    <w:rsid w:val="08AD59CD"/>
    <w:rsid w:val="08AD5A85"/>
    <w:rsid w:val="08AD5AB1"/>
    <w:rsid w:val="08AD5BCA"/>
    <w:rsid w:val="08AD5BE2"/>
    <w:rsid w:val="08AD5D23"/>
    <w:rsid w:val="08AD5E5D"/>
    <w:rsid w:val="08AD5F67"/>
    <w:rsid w:val="08AD5FF3"/>
    <w:rsid w:val="08AD6026"/>
    <w:rsid w:val="08AD604C"/>
    <w:rsid w:val="08AD6060"/>
    <w:rsid w:val="08AD60D2"/>
    <w:rsid w:val="08AD640B"/>
    <w:rsid w:val="08AD64CA"/>
    <w:rsid w:val="08AD659C"/>
    <w:rsid w:val="08AD6727"/>
    <w:rsid w:val="08AD682B"/>
    <w:rsid w:val="08AD68E8"/>
    <w:rsid w:val="08AD6B39"/>
    <w:rsid w:val="08AD6BB7"/>
    <w:rsid w:val="08AD6CA7"/>
    <w:rsid w:val="08AD6CF8"/>
    <w:rsid w:val="08AD6DF6"/>
    <w:rsid w:val="08AD7033"/>
    <w:rsid w:val="08AD7273"/>
    <w:rsid w:val="08AD72F3"/>
    <w:rsid w:val="08AD73E0"/>
    <w:rsid w:val="08AD74B3"/>
    <w:rsid w:val="08AD764D"/>
    <w:rsid w:val="08AD7739"/>
    <w:rsid w:val="08AD7B12"/>
    <w:rsid w:val="08AD7B88"/>
    <w:rsid w:val="08AD7D2C"/>
    <w:rsid w:val="08AD7E89"/>
    <w:rsid w:val="08AD7EBF"/>
    <w:rsid w:val="08AD7EC4"/>
    <w:rsid w:val="08AD7ECD"/>
    <w:rsid w:val="08AD7F98"/>
    <w:rsid w:val="08AD7FE0"/>
    <w:rsid w:val="08AD7FF9"/>
    <w:rsid w:val="08AE0036"/>
    <w:rsid w:val="08AE026F"/>
    <w:rsid w:val="08AE027A"/>
    <w:rsid w:val="08AE02A5"/>
    <w:rsid w:val="08AE0730"/>
    <w:rsid w:val="08AE0797"/>
    <w:rsid w:val="08AE085A"/>
    <w:rsid w:val="08AE08BD"/>
    <w:rsid w:val="08AE0AC3"/>
    <w:rsid w:val="08AE0ACA"/>
    <w:rsid w:val="08AE0DDF"/>
    <w:rsid w:val="08AE0DF1"/>
    <w:rsid w:val="08AE0E81"/>
    <w:rsid w:val="08AE0EAE"/>
    <w:rsid w:val="08AE0ED2"/>
    <w:rsid w:val="08AE0F0C"/>
    <w:rsid w:val="08AE0F6B"/>
    <w:rsid w:val="08AE0FE1"/>
    <w:rsid w:val="08AE1082"/>
    <w:rsid w:val="08AE10C2"/>
    <w:rsid w:val="08AE10EE"/>
    <w:rsid w:val="08AE111D"/>
    <w:rsid w:val="08AE11C4"/>
    <w:rsid w:val="08AE1290"/>
    <w:rsid w:val="08AE132D"/>
    <w:rsid w:val="08AE136A"/>
    <w:rsid w:val="08AE13CC"/>
    <w:rsid w:val="08AE1429"/>
    <w:rsid w:val="08AE155B"/>
    <w:rsid w:val="08AE16F9"/>
    <w:rsid w:val="08AE1827"/>
    <w:rsid w:val="08AE1A14"/>
    <w:rsid w:val="08AE1A3E"/>
    <w:rsid w:val="08AE1ACA"/>
    <w:rsid w:val="08AE1B83"/>
    <w:rsid w:val="08AE1C90"/>
    <w:rsid w:val="08AE1CB6"/>
    <w:rsid w:val="08AE1E35"/>
    <w:rsid w:val="08AE1EF4"/>
    <w:rsid w:val="08AE1F7B"/>
    <w:rsid w:val="08AE204D"/>
    <w:rsid w:val="08AE212A"/>
    <w:rsid w:val="08AE21D4"/>
    <w:rsid w:val="08AE2389"/>
    <w:rsid w:val="08AE2440"/>
    <w:rsid w:val="08AE24C5"/>
    <w:rsid w:val="08AE24F8"/>
    <w:rsid w:val="08AE262E"/>
    <w:rsid w:val="08AE2821"/>
    <w:rsid w:val="08AE2823"/>
    <w:rsid w:val="08AE283E"/>
    <w:rsid w:val="08AE28C5"/>
    <w:rsid w:val="08AE294A"/>
    <w:rsid w:val="08AE2A0E"/>
    <w:rsid w:val="08AE2BD1"/>
    <w:rsid w:val="08AE2C04"/>
    <w:rsid w:val="08AE2C20"/>
    <w:rsid w:val="08AE2CCC"/>
    <w:rsid w:val="08AE2CF6"/>
    <w:rsid w:val="08AE2D14"/>
    <w:rsid w:val="08AE2D34"/>
    <w:rsid w:val="08AE2D62"/>
    <w:rsid w:val="08AE2EAB"/>
    <w:rsid w:val="08AE2EDD"/>
    <w:rsid w:val="08AE2F99"/>
    <w:rsid w:val="08AE3052"/>
    <w:rsid w:val="08AE3165"/>
    <w:rsid w:val="08AE31E0"/>
    <w:rsid w:val="08AE3234"/>
    <w:rsid w:val="08AE3416"/>
    <w:rsid w:val="08AE35D9"/>
    <w:rsid w:val="08AE37AA"/>
    <w:rsid w:val="08AE3822"/>
    <w:rsid w:val="08AE3CA6"/>
    <w:rsid w:val="08AE3D83"/>
    <w:rsid w:val="08AE3D85"/>
    <w:rsid w:val="08AE3F52"/>
    <w:rsid w:val="08AE3F6A"/>
    <w:rsid w:val="08AE3FEE"/>
    <w:rsid w:val="08AE403D"/>
    <w:rsid w:val="08AE407A"/>
    <w:rsid w:val="08AE4126"/>
    <w:rsid w:val="08AE4350"/>
    <w:rsid w:val="08AE4415"/>
    <w:rsid w:val="08AE444B"/>
    <w:rsid w:val="08AE4457"/>
    <w:rsid w:val="08AE45CC"/>
    <w:rsid w:val="08AE4747"/>
    <w:rsid w:val="08AE4772"/>
    <w:rsid w:val="08AE4823"/>
    <w:rsid w:val="08AE490B"/>
    <w:rsid w:val="08AE4975"/>
    <w:rsid w:val="08AE4B62"/>
    <w:rsid w:val="08AE4F39"/>
    <w:rsid w:val="08AE4FE8"/>
    <w:rsid w:val="08AE4FFF"/>
    <w:rsid w:val="08AE5084"/>
    <w:rsid w:val="08AE50D9"/>
    <w:rsid w:val="08AE50F6"/>
    <w:rsid w:val="08AE51BA"/>
    <w:rsid w:val="08AE5295"/>
    <w:rsid w:val="08AE5362"/>
    <w:rsid w:val="08AE5402"/>
    <w:rsid w:val="08AE5429"/>
    <w:rsid w:val="08AE542B"/>
    <w:rsid w:val="08AE5430"/>
    <w:rsid w:val="08AE5437"/>
    <w:rsid w:val="08AE5476"/>
    <w:rsid w:val="08AE553F"/>
    <w:rsid w:val="08AE5622"/>
    <w:rsid w:val="08AE5697"/>
    <w:rsid w:val="08AE56C2"/>
    <w:rsid w:val="08AE56DC"/>
    <w:rsid w:val="08AE57A8"/>
    <w:rsid w:val="08AE5A31"/>
    <w:rsid w:val="08AE5AA8"/>
    <w:rsid w:val="08AE5AB1"/>
    <w:rsid w:val="08AE5BA9"/>
    <w:rsid w:val="08AE5C5E"/>
    <w:rsid w:val="08AE5D5B"/>
    <w:rsid w:val="08AE5ED7"/>
    <w:rsid w:val="08AE5F58"/>
    <w:rsid w:val="08AE6130"/>
    <w:rsid w:val="08AE616A"/>
    <w:rsid w:val="08AE6382"/>
    <w:rsid w:val="08AE6657"/>
    <w:rsid w:val="08AE674F"/>
    <w:rsid w:val="08AE6883"/>
    <w:rsid w:val="08AE69FB"/>
    <w:rsid w:val="08AE6BED"/>
    <w:rsid w:val="08AE6BEE"/>
    <w:rsid w:val="08AE6BFB"/>
    <w:rsid w:val="08AE6DE5"/>
    <w:rsid w:val="08AE6E07"/>
    <w:rsid w:val="08AE6E1E"/>
    <w:rsid w:val="08AE6F48"/>
    <w:rsid w:val="08AE6F7E"/>
    <w:rsid w:val="08AE6F81"/>
    <w:rsid w:val="08AE70E3"/>
    <w:rsid w:val="08AE7128"/>
    <w:rsid w:val="08AE7223"/>
    <w:rsid w:val="08AE7392"/>
    <w:rsid w:val="08AE7407"/>
    <w:rsid w:val="08AE75B1"/>
    <w:rsid w:val="08AE75F0"/>
    <w:rsid w:val="08AE7624"/>
    <w:rsid w:val="08AE776D"/>
    <w:rsid w:val="08AE778C"/>
    <w:rsid w:val="08AE7883"/>
    <w:rsid w:val="08AE7A76"/>
    <w:rsid w:val="08AE7B35"/>
    <w:rsid w:val="08AE7B40"/>
    <w:rsid w:val="08AE7B95"/>
    <w:rsid w:val="08AE7C83"/>
    <w:rsid w:val="08AE7E2E"/>
    <w:rsid w:val="08AE7EEE"/>
    <w:rsid w:val="08AE7F64"/>
    <w:rsid w:val="08AE7FA0"/>
    <w:rsid w:val="08AF000C"/>
    <w:rsid w:val="08AF010C"/>
    <w:rsid w:val="08AF0238"/>
    <w:rsid w:val="08AF057A"/>
    <w:rsid w:val="08AF05F9"/>
    <w:rsid w:val="08AF062B"/>
    <w:rsid w:val="08AF07AE"/>
    <w:rsid w:val="08AF07DE"/>
    <w:rsid w:val="08AF0843"/>
    <w:rsid w:val="08AF0867"/>
    <w:rsid w:val="08AF0A21"/>
    <w:rsid w:val="08AF0B99"/>
    <w:rsid w:val="08AF0BE5"/>
    <w:rsid w:val="08AF0F71"/>
    <w:rsid w:val="08AF0FF4"/>
    <w:rsid w:val="08AF1024"/>
    <w:rsid w:val="08AF1107"/>
    <w:rsid w:val="08AF15FA"/>
    <w:rsid w:val="08AF1620"/>
    <w:rsid w:val="08AF1652"/>
    <w:rsid w:val="08AF16C7"/>
    <w:rsid w:val="08AF1905"/>
    <w:rsid w:val="08AF1918"/>
    <w:rsid w:val="08AF1B89"/>
    <w:rsid w:val="08AF1BAB"/>
    <w:rsid w:val="08AF1C9C"/>
    <w:rsid w:val="08AF1E33"/>
    <w:rsid w:val="08AF1E80"/>
    <w:rsid w:val="08AF1ED1"/>
    <w:rsid w:val="08AF1EEE"/>
    <w:rsid w:val="08AF2080"/>
    <w:rsid w:val="08AF21E8"/>
    <w:rsid w:val="08AF2225"/>
    <w:rsid w:val="08AF2229"/>
    <w:rsid w:val="08AF2265"/>
    <w:rsid w:val="08AF25C1"/>
    <w:rsid w:val="08AF284F"/>
    <w:rsid w:val="08AF28B7"/>
    <w:rsid w:val="08AF2A1F"/>
    <w:rsid w:val="08AF2AF7"/>
    <w:rsid w:val="08AF2BB9"/>
    <w:rsid w:val="08AF2C01"/>
    <w:rsid w:val="08AF2D07"/>
    <w:rsid w:val="08AF2E55"/>
    <w:rsid w:val="08AF2F0F"/>
    <w:rsid w:val="08AF2F80"/>
    <w:rsid w:val="08AF30FE"/>
    <w:rsid w:val="08AF317D"/>
    <w:rsid w:val="08AF3239"/>
    <w:rsid w:val="08AF3296"/>
    <w:rsid w:val="08AF33EC"/>
    <w:rsid w:val="08AF34C9"/>
    <w:rsid w:val="08AF3688"/>
    <w:rsid w:val="08AF3741"/>
    <w:rsid w:val="08AF37F8"/>
    <w:rsid w:val="08AF380F"/>
    <w:rsid w:val="08AF387C"/>
    <w:rsid w:val="08AF3930"/>
    <w:rsid w:val="08AF39CD"/>
    <w:rsid w:val="08AF3C9D"/>
    <w:rsid w:val="08AF3DA0"/>
    <w:rsid w:val="08AF3E73"/>
    <w:rsid w:val="08AF3FAA"/>
    <w:rsid w:val="08AF4184"/>
    <w:rsid w:val="08AF419B"/>
    <w:rsid w:val="08AF41BA"/>
    <w:rsid w:val="08AF4262"/>
    <w:rsid w:val="08AF4366"/>
    <w:rsid w:val="08AF43DE"/>
    <w:rsid w:val="08AF43EF"/>
    <w:rsid w:val="08AF43F1"/>
    <w:rsid w:val="08AF44BB"/>
    <w:rsid w:val="08AF457D"/>
    <w:rsid w:val="08AF483D"/>
    <w:rsid w:val="08AF4CB7"/>
    <w:rsid w:val="08AF4E4A"/>
    <w:rsid w:val="08AF4E4D"/>
    <w:rsid w:val="08AF4EAB"/>
    <w:rsid w:val="08AF4F1D"/>
    <w:rsid w:val="08AF4F59"/>
    <w:rsid w:val="08AF4FB4"/>
    <w:rsid w:val="08AF4FC3"/>
    <w:rsid w:val="08AF5006"/>
    <w:rsid w:val="08AF5140"/>
    <w:rsid w:val="08AF51F6"/>
    <w:rsid w:val="08AF522A"/>
    <w:rsid w:val="08AF522D"/>
    <w:rsid w:val="08AF5326"/>
    <w:rsid w:val="08AF54EF"/>
    <w:rsid w:val="08AF566E"/>
    <w:rsid w:val="08AF584C"/>
    <w:rsid w:val="08AF587B"/>
    <w:rsid w:val="08AF5A72"/>
    <w:rsid w:val="08AF5C0A"/>
    <w:rsid w:val="08AF5D0F"/>
    <w:rsid w:val="08AF5DD7"/>
    <w:rsid w:val="08AF5E1C"/>
    <w:rsid w:val="08AF5F8E"/>
    <w:rsid w:val="08AF600A"/>
    <w:rsid w:val="08AF604C"/>
    <w:rsid w:val="08AF608B"/>
    <w:rsid w:val="08AF60A4"/>
    <w:rsid w:val="08AF60B8"/>
    <w:rsid w:val="08AF614A"/>
    <w:rsid w:val="08AF618B"/>
    <w:rsid w:val="08AF6193"/>
    <w:rsid w:val="08AF6290"/>
    <w:rsid w:val="08AF62C2"/>
    <w:rsid w:val="08AF62F2"/>
    <w:rsid w:val="08AF6427"/>
    <w:rsid w:val="08AF6570"/>
    <w:rsid w:val="08AF6597"/>
    <w:rsid w:val="08AF65C1"/>
    <w:rsid w:val="08AF671A"/>
    <w:rsid w:val="08AF676E"/>
    <w:rsid w:val="08AF67C2"/>
    <w:rsid w:val="08AF6856"/>
    <w:rsid w:val="08AF6925"/>
    <w:rsid w:val="08AF6B0C"/>
    <w:rsid w:val="08AF6B20"/>
    <w:rsid w:val="08AF6C98"/>
    <w:rsid w:val="08AF6CDB"/>
    <w:rsid w:val="08AF6D6C"/>
    <w:rsid w:val="08AF6DF6"/>
    <w:rsid w:val="08AF6E31"/>
    <w:rsid w:val="08AF6E3E"/>
    <w:rsid w:val="08AF6EE3"/>
    <w:rsid w:val="08AF6FCF"/>
    <w:rsid w:val="08AF71CD"/>
    <w:rsid w:val="08AF724A"/>
    <w:rsid w:val="08AF72AC"/>
    <w:rsid w:val="08AF72F9"/>
    <w:rsid w:val="08AF740B"/>
    <w:rsid w:val="08AF74C1"/>
    <w:rsid w:val="08AF76D8"/>
    <w:rsid w:val="08AF771B"/>
    <w:rsid w:val="08AF774D"/>
    <w:rsid w:val="08AF7806"/>
    <w:rsid w:val="08AF79E6"/>
    <w:rsid w:val="08AF7A03"/>
    <w:rsid w:val="08AF7B79"/>
    <w:rsid w:val="08AF7C22"/>
    <w:rsid w:val="08AF7C33"/>
    <w:rsid w:val="08AF7C8E"/>
    <w:rsid w:val="08AF7E25"/>
    <w:rsid w:val="08AF7FC6"/>
    <w:rsid w:val="08B00107"/>
    <w:rsid w:val="08B00226"/>
    <w:rsid w:val="08B00237"/>
    <w:rsid w:val="08B003AE"/>
    <w:rsid w:val="08B0046F"/>
    <w:rsid w:val="08B004D4"/>
    <w:rsid w:val="08B006B3"/>
    <w:rsid w:val="08B00755"/>
    <w:rsid w:val="08B00948"/>
    <w:rsid w:val="08B00A14"/>
    <w:rsid w:val="08B00A74"/>
    <w:rsid w:val="08B00AA5"/>
    <w:rsid w:val="08B00AD3"/>
    <w:rsid w:val="08B00D3E"/>
    <w:rsid w:val="08B00EB1"/>
    <w:rsid w:val="08B00EC4"/>
    <w:rsid w:val="08B00F8A"/>
    <w:rsid w:val="08B00F90"/>
    <w:rsid w:val="08B01053"/>
    <w:rsid w:val="08B011D6"/>
    <w:rsid w:val="08B013D7"/>
    <w:rsid w:val="08B01586"/>
    <w:rsid w:val="08B016A2"/>
    <w:rsid w:val="08B017F5"/>
    <w:rsid w:val="08B01881"/>
    <w:rsid w:val="08B01A61"/>
    <w:rsid w:val="08B01B4C"/>
    <w:rsid w:val="08B01B60"/>
    <w:rsid w:val="08B01BAF"/>
    <w:rsid w:val="08B01D43"/>
    <w:rsid w:val="08B01DDA"/>
    <w:rsid w:val="08B01E0D"/>
    <w:rsid w:val="08B01E20"/>
    <w:rsid w:val="08B01E89"/>
    <w:rsid w:val="08B01EE2"/>
    <w:rsid w:val="08B01F47"/>
    <w:rsid w:val="08B01F6A"/>
    <w:rsid w:val="08B020D8"/>
    <w:rsid w:val="08B020F6"/>
    <w:rsid w:val="08B022FD"/>
    <w:rsid w:val="08B0237C"/>
    <w:rsid w:val="08B02477"/>
    <w:rsid w:val="08B0249E"/>
    <w:rsid w:val="08B025A2"/>
    <w:rsid w:val="08B02609"/>
    <w:rsid w:val="08B02705"/>
    <w:rsid w:val="08B027C9"/>
    <w:rsid w:val="08B02856"/>
    <w:rsid w:val="08B02878"/>
    <w:rsid w:val="08B028EA"/>
    <w:rsid w:val="08B029CC"/>
    <w:rsid w:val="08B029F6"/>
    <w:rsid w:val="08B02E96"/>
    <w:rsid w:val="08B02EC5"/>
    <w:rsid w:val="08B02F0B"/>
    <w:rsid w:val="08B02FED"/>
    <w:rsid w:val="08B03051"/>
    <w:rsid w:val="08B030AB"/>
    <w:rsid w:val="08B030AC"/>
    <w:rsid w:val="08B03207"/>
    <w:rsid w:val="08B0342F"/>
    <w:rsid w:val="08B0363C"/>
    <w:rsid w:val="08B0385E"/>
    <w:rsid w:val="08B0388F"/>
    <w:rsid w:val="08B039EA"/>
    <w:rsid w:val="08B03A30"/>
    <w:rsid w:val="08B03A68"/>
    <w:rsid w:val="08B03BB7"/>
    <w:rsid w:val="08B03E4F"/>
    <w:rsid w:val="08B03ED1"/>
    <w:rsid w:val="08B03F1C"/>
    <w:rsid w:val="08B04060"/>
    <w:rsid w:val="08B0406B"/>
    <w:rsid w:val="08B0409E"/>
    <w:rsid w:val="08B04128"/>
    <w:rsid w:val="08B04279"/>
    <w:rsid w:val="08B0428C"/>
    <w:rsid w:val="08B042BD"/>
    <w:rsid w:val="08B0433E"/>
    <w:rsid w:val="08B04450"/>
    <w:rsid w:val="08B04531"/>
    <w:rsid w:val="08B0458A"/>
    <w:rsid w:val="08B04879"/>
    <w:rsid w:val="08B048A5"/>
    <w:rsid w:val="08B04AB9"/>
    <w:rsid w:val="08B04B18"/>
    <w:rsid w:val="08B04CB0"/>
    <w:rsid w:val="08B04E10"/>
    <w:rsid w:val="08B04E70"/>
    <w:rsid w:val="08B04E80"/>
    <w:rsid w:val="08B04EB3"/>
    <w:rsid w:val="08B04F6D"/>
    <w:rsid w:val="08B0509C"/>
    <w:rsid w:val="08B05205"/>
    <w:rsid w:val="08B05244"/>
    <w:rsid w:val="08B05535"/>
    <w:rsid w:val="08B055B9"/>
    <w:rsid w:val="08B055EF"/>
    <w:rsid w:val="08B05808"/>
    <w:rsid w:val="08B05809"/>
    <w:rsid w:val="08B05852"/>
    <w:rsid w:val="08B05876"/>
    <w:rsid w:val="08B05928"/>
    <w:rsid w:val="08B0592E"/>
    <w:rsid w:val="08B059D0"/>
    <w:rsid w:val="08B05EB7"/>
    <w:rsid w:val="08B05FA2"/>
    <w:rsid w:val="08B05FEF"/>
    <w:rsid w:val="08B06215"/>
    <w:rsid w:val="08B06267"/>
    <w:rsid w:val="08B0626D"/>
    <w:rsid w:val="08B062B9"/>
    <w:rsid w:val="08B0646E"/>
    <w:rsid w:val="08B0675F"/>
    <w:rsid w:val="08B06801"/>
    <w:rsid w:val="08B06824"/>
    <w:rsid w:val="08B0687F"/>
    <w:rsid w:val="08B06912"/>
    <w:rsid w:val="08B06BD9"/>
    <w:rsid w:val="08B06C7E"/>
    <w:rsid w:val="08B06C88"/>
    <w:rsid w:val="08B06FC7"/>
    <w:rsid w:val="08B07078"/>
    <w:rsid w:val="08B071E0"/>
    <w:rsid w:val="08B071F1"/>
    <w:rsid w:val="08B0725C"/>
    <w:rsid w:val="08B0727D"/>
    <w:rsid w:val="08B07281"/>
    <w:rsid w:val="08B07522"/>
    <w:rsid w:val="08B0758A"/>
    <w:rsid w:val="08B0758E"/>
    <w:rsid w:val="08B075A6"/>
    <w:rsid w:val="08B077F5"/>
    <w:rsid w:val="08B07817"/>
    <w:rsid w:val="08B07878"/>
    <w:rsid w:val="08B078BD"/>
    <w:rsid w:val="08B0797B"/>
    <w:rsid w:val="08B07A9F"/>
    <w:rsid w:val="08B101E5"/>
    <w:rsid w:val="08B103EB"/>
    <w:rsid w:val="08B1042C"/>
    <w:rsid w:val="08B1052F"/>
    <w:rsid w:val="08B10569"/>
    <w:rsid w:val="08B10658"/>
    <w:rsid w:val="08B10812"/>
    <w:rsid w:val="08B10837"/>
    <w:rsid w:val="08B10838"/>
    <w:rsid w:val="08B10897"/>
    <w:rsid w:val="08B1093F"/>
    <w:rsid w:val="08B10A3D"/>
    <w:rsid w:val="08B10CE1"/>
    <w:rsid w:val="08B10D2C"/>
    <w:rsid w:val="08B10D68"/>
    <w:rsid w:val="08B10E1F"/>
    <w:rsid w:val="08B10FE5"/>
    <w:rsid w:val="08B110D4"/>
    <w:rsid w:val="08B11387"/>
    <w:rsid w:val="08B11506"/>
    <w:rsid w:val="08B11612"/>
    <w:rsid w:val="08B117B6"/>
    <w:rsid w:val="08B1196C"/>
    <w:rsid w:val="08B119D8"/>
    <w:rsid w:val="08B119E2"/>
    <w:rsid w:val="08B11AA7"/>
    <w:rsid w:val="08B11ADF"/>
    <w:rsid w:val="08B11AED"/>
    <w:rsid w:val="08B11B15"/>
    <w:rsid w:val="08B11B27"/>
    <w:rsid w:val="08B11CF3"/>
    <w:rsid w:val="08B11DC7"/>
    <w:rsid w:val="08B11E22"/>
    <w:rsid w:val="08B11FE3"/>
    <w:rsid w:val="08B1204A"/>
    <w:rsid w:val="08B12078"/>
    <w:rsid w:val="08B122F1"/>
    <w:rsid w:val="08B12366"/>
    <w:rsid w:val="08B123A7"/>
    <w:rsid w:val="08B123A9"/>
    <w:rsid w:val="08B12455"/>
    <w:rsid w:val="08B12463"/>
    <w:rsid w:val="08B125BE"/>
    <w:rsid w:val="08B12662"/>
    <w:rsid w:val="08B127BC"/>
    <w:rsid w:val="08B12865"/>
    <w:rsid w:val="08B128B3"/>
    <w:rsid w:val="08B12959"/>
    <w:rsid w:val="08B12A28"/>
    <w:rsid w:val="08B12A55"/>
    <w:rsid w:val="08B12AE0"/>
    <w:rsid w:val="08B12C65"/>
    <w:rsid w:val="08B12D42"/>
    <w:rsid w:val="08B12D76"/>
    <w:rsid w:val="08B12DF0"/>
    <w:rsid w:val="08B12EC8"/>
    <w:rsid w:val="08B12EFE"/>
    <w:rsid w:val="08B12F5D"/>
    <w:rsid w:val="08B130A6"/>
    <w:rsid w:val="08B132E6"/>
    <w:rsid w:val="08B132E8"/>
    <w:rsid w:val="08B1337F"/>
    <w:rsid w:val="08B1358A"/>
    <w:rsid w:val="08B1362A"/>
    <w:rsid w:val="08B1365F"/>
    <w:rsid w:val="08B13660"/>
    <w:rsid w:val="08B13719"/>
    <w:rsid w:val="08B1371F"/>
    <w:rsid w:val="08B13721"/>
    <w:rsid w:val="08B1392D"/>
    <w:rsid w:val="08B13948"/>
    <w:rsid w:val="08B13BDB"/>
    <w:rsid w:val="08B13C88"/>
    <w:rsid w:val="08B13E00"/>
    <w:rsid w:val="08B13EA9"/>
    <w:rsid w:val="08B14033"/>
    <w:rsid w:val="08B14275"/>
    <w:rsid w:val="08B14710"/>
    <w:rsid w:val="08B1481C"/>
    <w:rsid w:val="08B148FC"/>
    <w:rsid w:val="08B14C46"/>
    <w:rsid w:val="08B14C7D"/>
    <w:rsid w:val="08B14CD7"/>
    <w:rsid w:val="08B14D0B"/>
    <w:rsid w:val="08B14DC8"/>
    <w:rsid w:val="08B14F8E"/>
    <w:rsid w:val="08B1506A"/>
    <w:rsid w:val="08B150AE"/>
    <w:rsid w:val="08B150EE"/>
    <w:rsid w:val="08B15231"/>
    <w:rsid w:val="08B1529F"/>
    <w:rsid w:val="08B15405"/>
    <w:rsid w:val="08B154AD"/>
    <w:rsid w:val="08B15588"/>
    <w:rsid w:val="08B15BC1"/>
    <w:rsid w:val="08B15C06"/>
    <w:rsid w:val="08B15C6C"/>
    <w:rsid w:val="08B15CFE"/>
    <w:rsid w:val="08B15EEB"/>
    <w:rsid w:val="08B1633B"/>
    <w:rsid w:val="08B1648A"/>
    <w:rsid w:val="08B1656D"/>
    <w:rsid w:val="08B16621"/>
    <w:rsid w:val="08B166A6"/>
    <w:rsid w:val="08B16720"/>
    <w:rsid w:val="08B16745"/>
    <w:rsid w:val="08B168E0"/>
    <w:rsid w:val="08B16994"/>
    <w:rsid w:val="08B16A95"/>
    <w:rsid w:val="08B16B06"/>
    <w:rsid w:val="08B16B1C"/>
    <w:rsid w:val="08B16BC2"/>
    <w:rsid w:val="08B16BFC"/>
    <w:rsid w:val="08B16C3D"/>
    <w:rsid w:val="08B16DAA"/>
    <w:rsid w:val="08B16FC0"/>
    <w:rsid w:val="08B1708D"/>
    <w:rsid w:val="08B174FC"/>
    <w:rsid w:val="08B175B5"/>
    <w:rsid w:val="08B175D7"/>
    <w:rsid w:val="08B1781F"/>
    <w:rsid w:val="08B17969"/>
    <w:rsid w:val="08B1797F"/>
    <w:rsid w:val="08B17A7D"/>
    <w:rsid w:val="08B17D5F"/>
    <w:rsid w:val="08B17E2F"/>
    <w:rsid w:val="08B17E8B"/>
    <w:rsid w:val="08B17F47"/>
    <w:rsid w:val="08B200F7"/>
    <w:rsid w:val="08B2013C"/>
    <w:rsid w:val="08B2013F"/>
    <w:rsid w:val="08B20148"/>
    <w:rsid w:val="08B201EF"/>
    <w:rsid w:val="08B2023E"/>
    <w:rsid w:val="08B20329"/>
    <w:rsid w:val="08B20367"/>
    <w:rsid w:val="08B2036B"/>
    <w:rsid w:val="08B20445"/>
    <w:rsid w:val="08B204F2"/>
    <w:rsid w:val="08B20773"/>
    <w:rsid w:val="08B207A7"/>
    <w:rsid w:val="08B20980"/>
    <w:rsid w:val="08B209D0"/>
    <w:rsid w:val="08B20A02"/>
    <w:rsid w:val="08B20D98"/>
    <w:rsid w:val="08B20DB3"/>
    <w:rsid w:val="08B20DCB"/>
    <w:rsid w:val="08B20DD3"/>
    <w:rsid w:val="08B20EDC"/>
    <w:rsid w:val="08B20EFB"/>
    <w:rsid w:val="08B20F44"/>
    <w:rsid w:val="08B21000"/>
    <w:rsid w:val="08B21045"/>
    <w:rsid w:val="08B21157"/>
    <w:rsid w:val="08B21174"/>
    <w:rsid w:val="08B2119E"/>
    <w:rsid w:val="08B2122C"/>
    <w:rsid w:val="08B21232"/>
    <w:rsid w:val="08B212EC"/>
    <w:rsid w:val="08B21331"/>
    <w:rsid w:val="08B2150A"/>
    <w:rsid w:val="08B215BD"/>
    <w:rsid w:val="08B21750"/>
    <w:rsid w:val="08B21AC4"/>
    <w:rsid w:val="08B21B14"/>
    <w:rsid w:val="08B21C7E"/>
    <w:rsid w:val="08B21CD8"/>
    <w:rsid w:val="08B21D48"/>
    <w:rsid w:val="08B21DAF"/>
    <w:rsid w:val="08B21E54"/>
    <w:rsid w:val="08B21EA8"/>
    <w:rsid w:val="08B2204F"/>
    <w:rsid w:val="08B221F0"/>
    <w:rsid w:val="08B2228A"/>
    <w:rsid w:val="08B222A7"/>
    <w:rsid w:val="08B222BB"/>
    <w:rsid w:val="08B223DA"/>
    <w:rsid w:val="08B223FF"/>
    <w:rsid w:val="08B224CC"/>
    <w:rsid w:val="08B22739"/>
    <w:rsid w:val="08B2277A"/>
    <w:rsid w:val="08B22811"/>
    <w:rsid w:val="08B22B78"/>
    <w:rsid w:val="08B22C29"/>
    <w:rsid w:val="08B22C9B"/>
    <w:rsid w:val="08B22CA1"/>
    <w:rsid w:val="08B22CCB"/>
    <w:rsid w:val="08B22EF2"/>
    <w:rsid w:val="08B22F64"/>
    <w:rsid w:val="08B22F7B"/>
    <w:rsid w:val="08B231F5"/>
    <w:rsid w:val="08B2321C"/>
    <w:rsid w:val="08B232F6"/>
    <w:rsid w:val="08B2352D"/>
    <w:rsid w:val="08B2355D"/>
    <w:rsid w:val="08B2372F"/>
    <w:rsid w:val="08B23765"/>
    <w:rsid w:val="08B237BE"/>
    <w:rsid w:val="08B23C19"/>
    <w:rsid w:val="08B23C2A"/>
    <w:rsid w:val="08B23DE9"/>
    <w:rsid w:val="08B23EBF"/>
    <w:rsid w:val="08B23EE2"/>
    <w:rsid w:val="08B23FB2"/>
    <w:rsid w:val="08B24084"/>
    <w:rsid w:val="08B240B9"/>
    <w:rsid w:val="08B24111"/>
    <w:rsid w:val="08B24631"/>
    <w:rsid w:val="08B2465F"/>
    <w:rsid w:val="08B246EA"/>
    <w:rsid w:val="08B247EF"/>
    <w:rsid w:val="08B249CA"/>
    <w:rsid w:val="08B24A62"/>
    <w:rsid w:val="08B24A7D"/>
    <w:rsid w:val="08B24B24"/>
    <w:rsid w:val="08B24B6C"/>
    <w:rsid w:val="08B24BA5"/>
    <w:rsid w:val="08B24C08"/>
    <w:rsid w:val="08B24C7A"/>
    <w:rsid w:val="08B24E7D"/>
    <w:rsid w:val="08B24E95"/>
    <w:rsid w:val="08B24F63"/>
    <w:rsid w:val="08B25090"/>
    <w:rsid w:val="08B250F2"/>
    <w:rsid w:val="08B2511B"/>
    <w:rsid w:val="08B25333"/>
    <w:rsid w:val="08B25398"/>
    <w:rsid w:val="08B25531"/>
    <w:rsid w:val="08B25542"/>
    <w:rsid w:val="08B25578"/>
    <w:rsid w:val="08B25661"/>
    <w:rsid w:val="08B257EE"/>
    <w:rsid w:val="08B2587C"/>
    <w:rsid w:val="08B258BA"/>
    <w:rsid w:val="08B258D0"/>
    <w:rsid w:val="08B258DF"/>
    <w:rsid w:val="08B2596D"/>
    <w:rsid w:val="08B2598A"/>
    <w:rsid w:val="08B25A6D"/>
    <w:rsid w:val="08B25B96"/>
    <w:rsid w:val="08B25ED9"/>
    <w:rsid w:val="08B25F1D"/>
    <w:rsid w:val="08B26011"/>
    <w:rsid w:val="08B26092"/>
    <w:rsid w:val="08B260AA"/>
    <w:rsid w:val="08B260CB"/>
    <w:rsid w:val="08B2613C"/>
    <w:rsid w:val="08B262A9"/>
    <w:rsid w:val="08B2637F"/>
    <w:rsid w:val="08B264CB"/>
    <w:rsid w:val="08B265A5"/>
    <w:rsid w:val="08B2680F"/>
    <w:rsid w:val="08B26818"/>
    <w:rsid w:val="08B268C7"/>
    <w:rsid w:val="08B2695B"/>
    <w:rsid w:val="08B269CA"/>
    <w:rsid w:val="08B26A7F"/>
    <w:rsid w:val="08B26AA1"/>
    <w:rsid w:val="08B26AD0"/>
    <w:rsid w:val="08B26B16"/>
    <w:rsid w:val="08B26C5C"/>
    <w:rsid w:val="08B26CBD"/>
    <w:rsid w:val="08B26D7D"/>
    <w:rsid w:val="08B26DA0"/>
    <w:rsid w:val="08B26DD7"/>
    <w:rsid w:val="08B26E39"/>
    <w:rsid w:val="08B26E82"/>
    <w:rsid w:val="08B26EF4"/>
    <w:rsid w:val="08B27077"/>
    <w:rsid w:val="08B2717A"/>
    <w:rsid w:val="08B27270"/>
    <w:rsid w:val="08B2728F"/>
    <w:rsid w:val="08B2729E"/>
    <w:rsid w:val="08B27300"/>
    <w:rsid w:val="08B27314"/>
    <w:rsid w:val="08B27439"/>
    <w:rsid w:val="08B27495"/>
    <w:rsid w:val="08B274ED"/>
    <w:rsid w:val="08B2776D"/>
    <w:rsid w:val="08B27776"/>
    <w:rsid w:val="08B277CD"/>
    <w:rsid w:val="08B278E0"/>
    <w:rsid w:val="08B279B3"/>
    <w:rsid w:val="08B27A18"/>
    <w:rsid w:val="08B27BB2"/>
    <w:rsid w:val="08B27BF0"/>
    <w:rsid w:val="08B27BF3"/>
    <w:rsid w:val="08B27D3B"/>
    <w:rsid w:val="08B27FFC"/>
    <w:rsid w:val="08B30005"/>
    <w:rsid w:val="08B3000E"/>
    <w:rsid w:val="08B300B9"/>
    <w:rsid w:val="08B3020B"/>
    <w:rsid w:val="08B30255"/>
    <w:rsid w:val="08B30261"/>
    <w:rsid w:val="08B3026B"/>
    <w:rsid w:val="08B30291"/>
    <w:rsid w:val="08B3029A"/>
    <w:rsid w:val="08B30328"/>
    <w:rsid w:val="08B30358"/>
    <w:rsid w:val="08B3036A"/>
    <w:rsid w:val="08B304F6"/>
    <w:rsid w:val="08B3056A"/>
    <w:rsid w:val="08B3062A"/>
    <w:rsid w:val="08B30748"/>
    <w:rsid w:val="08B30776"/>
    <w:rsid w:val="08B3079A"/>
    <w:rsid w:val="08B307C4"/>
    <w:rsid w:val="08B30BF3"/>
    <w:rsid w:val="08B31054"/>
    <w:rsid w:val="08B3105B"/>
    <w:rsid w:val="08B31098"/>
    <w:rsid w:val="08B3112C"/>
    <w:rsid w:val="08B31239"/>
    <w:rsid w:val="08B312C9"/>
    <w:rsid w:val="08B3137E"/>
    <w:rsid w:val="08B313A8"/>
    <w:rsid w:val="08B31573"/>
    <w:rsid w:val="08B31587"/>
    <w:rsid w:val="08B316F9"/>
    <w:rsid w:val="08B317AC"/>
    <w:rsid w:val="08B31850"/>
    <w:rsid w:val="08B31963"/>
    <w:rsid w:val="08B3196C"/>
    <w:rsid w:val="08B31A76"/>
    <w:rsid w:val="08B31ADC"/>
    <w:rsid w:val="08B31B1F"/>
    <w:rsid w:val="08B31B89"/>
    <w:rsid w:val="08B31C14"/>
    <w:rsid w:val="08B31E1F"/>
    <w:rsid w:val="08B31E2A"/>
    <w:rsid w:val="08B31E50"/>
    <w:rsid w:val="08B31EA4"/>
    <w:rsid w:val="08B31F46"/>
    <w:rsid w:val="08B31F48"/>
    <w:rsid w:val="08B31F74"/>
    <w:rsid w:val="08B31F7A"/>
    <w:rsid w:val="08B31F82"/>
    <w:rsid w:val="08B32216"/>
    <w:rsid w:val="08B32398"/>
    <w:rsid w:val="08B323DB"/>
    <w:rsid w:val="08B3243D"/>
    <w:rsid w:val="08B32483"/>
    <w:rsid w:val="08B32529"/>
    <w:rsid w:val="08B32554"/>
    <w:rsid w:val="08B32593"/>
    <w:rsid w:val="08B325B1"/>
    <w:rsid w:val="08B32714"/>
    <w:rsid w:val="08B32805"/>
    <w:rsid w:val="08B3288C"/>
    <w:rsid w:val="08B328DF"/>
    <w:rsid w:val="08B32B0D"/>
    <w:rsid w:val="08B32C73"/>
    <w:rsid w:val="08B32CE6"/>
    <w:rsid w:val="08B32E2E"/>
    <w:rsid w:val="08B32E56"/>
    <w:rsid w:val="08B32F6A"/>
    <w:rsid w:val="08B32FB7"/>
    <w:rsid w:val="08B33085"/>
    <w:rsid w:val="08B330D8"/>
    <w:rsid w:val="08B3315C"/>
    <w:rsid w:val="08B3320B"/>
    <w:rsid w:val="08B333C2"/>
    <w:rsid w:val="08B3352D"/>
    <w:rsid w:val="08B3366D"/>
    <w:rsid w:val="08B33732"/>
    <w:rsid w:val="08B33869"/>
    <w:rsid w:val="08B338DB"/>
    <w:rsid w:val="08B3395D"/>
    <w:rsid w:val="08B33BE2"/>
    <w:rsid w:val="08B33EE1"/>
    <w:rsid w:val="08B33FAD"/>
    <w:rsid w:val="08B3402E"/>
    <w:rsid w:val="08B3408C"/>
    <w:rsid w:val="08B34273"/>
    <w:rsid w:val="08B3429B"/>
    <w:rsid w:val="08B342DB"/>
    <w:rsid w:val="08B344DF"/>
    <w:rsid w:val="08B345CE"/>
    <w:rsid w:val="08B34754"/>
    <w:rsid w:val="08B34770"/>
    <w:rsid w:val="08B347AC"/>
    <w:rsid w:val="08B347E0"/>
    <w:rsid w:val="08B34B0B"/>
    <w:rsid w:val="08B34B73"/>
    <w:rsid w:val="08B34B7B"/>
    <w:rsid w:val="08B34BEB"/>
    <w:rsid w:val="08B34C59"/>
    <w:rsid w:val="08B34DE3"/>
    <w:rsid w:val="08B34FC7"/>
    <w:rsid w:val="08B3501C"/>
    <w:rsid w:val="08B350F0"/>
    <w:rsid w:val="08B3518E"/>
    <w:rsid w:val="08B35436"/>
    <w:rsid w:val="08B35751"/>
    <w:rsid w:val="08B357FD"/>
    <w:rsid w:val="08B35AF1"/>
    <w:rsid w:val="08B35EFB"/>
    <w:rsid w:val="08B35F59"/>
    <w:rsid w:val="08B3601F"/>
    <w:rsid w:val="08B361BD"/>
    <w:rsid w:val="08B362EE"/>
    <w:rsid w:val="08B36316"/>
    <w:rsid w:val="08B36444"/>
    <w:rsid w:val="08B36480"/>
    <w:rsid w:val="08B364BC"/>
    <w:rsid w:val="08B364F6"/>
    <w:rsid w:val="08B3655B"/>
    <w:rsid w:val="08B3663E"/>
    <w:rsid w:val="08B366CF"/>
    <w:rsid w:val="08B367F4"/>
    <w:rsid w:val="08B36864"/>
    <w:rsid w:val="08B36935"/>
    <w:rsid w:val="08B36D64"/>
    <w:rsid w:val="08B36ED5"/>
    <w:rsid w:val="08B36F97"/>
    <w:rsid w:val="08B36FE9"/>
    <w:rsid w:val="08B3706E"/>
    <w:rsid w:val="08B370A1"/>
    <w:rsid w:val="08B37176"/>
    <w:rsid w:val="08B371B1"/>
    <w:rsid w:val="08B37212"/>
    <w:rsid w:val="08B37818"/>
    <w:rsid w:val="08B378B8"/>
    <w:rsid w:val="08B379A5"/>
    <w:rsid w:val="08B37A74"/>
    <w:rsid w:val="08B37A7B"/>
    <w:rsid w:val="08B37A97"/>
    <w:rsid w:val="08B37B56"/>
    <w:rsid w:val="08B37B57"/>
    <w:rsid w:val="08B37D34"/>
    <w:rsid w:val="08B37D8D"/>
    <w:rsid w:val="08B37DAF"/>
    <w:rsid w:val="08B37DB1"/>
    <w:rsid w:val="08B37E35"/>
    <w:rsid w:val="08B37E84"/>
    <w:rsid w:val="08B400D9"/>
    <w:rsid w:val="08B40161"/>
    <w:rsid w:val="08B40244"/>
    <w:rsid w:val="08B403AA"/>
    <w:rsid w:val="08B403BD"/>
    <w:rsid w:val="08B404DE"/>
    <w:rsid w:val="08B40563"/>
    <w:rsid w:val="08B40578"/>
    <w:rsid w:val="08B40900"/>
    <w:rsid w:val="08B40B1B"/>
    <w:rsid w:val="08B40BAF"/>
    <w:rsid w:val="08B40BD3"/>
    <w:rsid w:val="08B40C41"/>
    <w:rsid w:val="08B40E76"/>
    <w:rsid w:val="08B40EA5"/>
    <w:rsid w:val="08B411E1"/>
    <w:rsid w:val="08B4139E"/>
    <w:rsid w:val="08B4164E"/>
    <w:rsid w:val="08B41683"/>
    <w:rsid w:val="08B4181E"/>
    <w:rsid w:val="08B418D2"/>
    <w:rsid w:val="08B41A5A"/>
    <w:rsid w:val="08B41AD0"/>
    <w:rsid w:val="08B41ED4"/>
    <w:rsid w:val="08B41F60"/>
    <w:rsid w:val="08B420A5"/>
    <w:rsid w:val="08B42103"/>
    <w:rsid w:val="08B42130"/>
    <w:rsid w:val="08B42168"/>
    <w:rsid w:val="08B4216A"/>
    <w:rsid w:val="08B421A3"/>
    <w:rsid w:val="08B421A5"/>
    <w:rsid w:val="08B421EE"/>
    <w:rsid w:val="08B422CE"/>
    <w:rsid w:val="08B42501"/>
    <w:rsid w:val="08B4259B"/>
    <w:rsid w:val="08B425A7"/>
    <w:rsid w:val="08B426C0"/>
    <w:rsid w:val="08B42715"/>
    <w:rsid w:val="08B42852"/>
    <w:rsid w:val="08B42909"/>
    <w:rsid w:val="08B42999"/>
    <w:rsid w:val="08B42A09"/>
    <w:rsid w:val="08B42B1E"/>
    <w:rsid w:val="08B42C54"/>
    <w:rsid w:val="08B42CAD"/>
    <w:rsid w:val="08B42D46"/>
    <w:rsid w:val="08B42E84"/>
    <w:rsid w:val="08B42FCF"/>
    <w:rsid w:val="08B43046"/>
    <w:rsid w:val="08B43066"/>
    <w:rsid w:val="08B430BB"/>
    <w:rsid w:val="08B430C4"/>
    <w:rsid w:val="08B431EA"/>
    <w:rsid w:val="08B432F8"/>
    <w:rsid w:val="08B4334E"/>
    <w:rsid w:val="08B43356"/>
    <w:rsid w:val="08B433CB"/>
    <w:rsid w:val="08B4349C"/>
    <w:rsid w:val="08B434A8"/>
    <w:rsid w:val="08B4356C"/>
    <w:rsid w:val="08B43581"/>
    <w:rsid w:val="08B436AC"/>
    <w:rsid w:val="08B436D7"/>
    <w:rsid w:val="08B4378A"/>
    <w:rsid w:val="08B43956"/>
    <w:rsid w:val="08B43969"/>
    <w:rsid w:val="08B43A5E"/>
    <w:rsid w:val="08B43B2F"/>
    <w:rsid w:val="08B43CAD"/>
    <w:rsid w:val="08B43DC1"/>
    <w:rsid w:val="08B44009"/>
    <w:rsid w:val="08B44035"/>
    <w:rsid w:val="08B440E1"/>
    <w:rsid w:val="08B44270"/>
    <w:rsid w:val="08B44375"/>
    <w:rsid w:val="08B443BD"/>
    <w:rsid w:val="08B444D0"/>
    <w:rsid w:val="08B4452B"/>
    <w:rsid w:val="08B4467B"/>
    <w:rsid w:val="08B4469C"/>
    <w:rsid w:val="08B44720"/>
    <w:rsid w:val="08B44738"/>
    <w:rsid w:val="08B447F9"/>
    <w:rsid w:val="08B4495B"/>
    <w:rsid w:val="08B44A48"/>
    <w:rsid w:val="08B44DE8"/>
    <w:rsid w:val="08B44E50"/>
    <w:rsid w:val="08B44EB9"/>
    <w:rsid w:val="08B44F25"/>
    <w:rsid w:val="08B44FEE"/>
    <w:rsid w:val="08B45007"/>
    <w:rsid w:val="08B45185"/>
    <w:rsid w:val="08B45210"/>
    <w:rsid w:val="08B45520"/>
    <w:rsid w:val="08B456B7"/>
    <w:rsid w:val="08B4572A"/>
    <w:rsid w:val="08B4577D"/>
    <w:rsid w:val="08B457B1"/>
    <w:rsid w:val="08B457B4"/>
    <w:rsid w:val="08B4585D"/>
    <w:rsid w:val="08B45879"/>
    <w:rsid w:val="08B459F2"/>
    <w:rsid w:val="08B45A09"/>
    <w:rsid w:val="08B45B26"/>
    <w:rsid w:val="08B45B8B"/>
    <w:rsid w:val="08B45BA1"/>
    <w:rsid w:val="08B45CEF"/>
    <w:rsid w:val="08B45D75"/>
    <w:rsid w:val="08B45FCE"/>
    <w:rsid w:val="08B46244"/>
    <w:rsid w:val="08B46258"/>
    <w:rsid w:val="08B46293"/>
    <w:rsid w:val="08B46393"/>
    <w:rsid w:val="08B463D7"/>
    <w:rsid w:val="08B4641B"/>
    <w:rsid w:val="08B46571"/>
    <w:rsid w:val="08B466E7"/>
    <w:rsid w:val="08B466EE"/>
    <w:rsid w:val="08B467AC"/>
    <w:rsid w:val="08B468F1"/>
    <w:rsid w:val="08B46AA3"/>
    <w:rsid w:val="08B46C3D"/>
    <w:rsid w:val="08B46CCB"/>
    <w:rsid w:val="08B46CE1"/>
    <w:rsid w:val="08B46D0D"/>
    <w:rsid w:val="08B46D0E"/>
    <w:rsid w:val="08B46D12"/>
    <w:rsid w:val="08B46D4A"/>
    <w:rsid w:val="08B46DCF"/>
    <w:rsid w:val="08B4709E"/>
    <w:rsid w:val="08B471CC"/>
    <w:rsid w:val="08B472FB"/>
    <w:rsid w:val="08B4740C"/>
    <w:rsid w:val="08B4741E"/>
    <w:rsid w:val="08B474AE"/>
    <w:rsid w:val="08B47574"/>
    <w:rsid w:val="08B4758B"/>
    <w:rsid w:val="08B47686"/>
    <w:rsid w:val="08B478AC"/>
    <w:rsid w:val="08B478DD"/>
    <w:rsid w:val="08B47B1E"/>
    <w:rsid w:val="08B47B40"/>
    <w:rsid w:val="08B47B46"/>
    <w:rsid w:val="08B47B8A"/>
    <w:rsid w:val="08B47BE0"/>
    <w:rsid w:val="08B47C10"/>
    <w:rsid w:val="08B47C1A"/>
    <w:rsid w:val="08B47CD9"/>
    <w:rsid w:val="08B47ED1"/>
    <w:rsid w:val="08B47F35"/>
    <w:rsid w:val="08B47F4A"/>
    <w:rsid w:val="08B5005D"/>
    <w:rsid w:val="08B5013C"/>
    <w:rsid w:val="08B50146"/>
    <w:rsid w:val="08B503CD"/>
    <w:rsid w:val="08B50449"/>
    <w:rsid w:val="08B5060B"/>
    <w:rsid w:val="08B50640"/>
    <w:rsid w:val="08B508D0"/>
    <w:rsid w:val="08B50B3E"/>
    <w:rsid w:val="08B50CA1"/>
    <w:rsid w:val="08B50D3A"/>
    <w:rsid w:val="08B50F6F"/>
    <w:rsid w:val="08B50FE5"/>
    <w:rsid w:val="08B51034"/>
    <w:rsid w:val="08B5105A"/>
    <w:rsid w:val="08B51152"/>
    <w:rsid w:val="08B511D9"/>
    <w:rsid w:val="08B512C0"/>
    <w:rsid w:val="08B512F4"/>
    <w:rsid w:val="08B5139D"/>
    <w:rsid w:val="08B5144B"/>
    <w:rsid w:val="08B51666"/>
    <w:rsid w:val="08B5175E"/>
    <w:rsid w:val="08B51762"/>
    <w:rsid w:val="08B51792"/>
    <w:rsid w:val="08B51A2D"/>
    <w:rsid w:val="08B51AA9"/>
    <w:rsid w:val="08B51B0E"/>
    <w:rsid w:val="08B51C79"/>
    <w:rsid w:val="08B51D00"/>
    <w:rsid w:val="08B51D58"/>
    <w:rsid w:val="08B51D9E"/>
    <w:rsid w:val="08B5222B"/>
    <w:rsid w:val="08B52668"/>
    <w:rsid w:val="08B5269E"/>
    <w:rsid w:val="08B52840"/>
    <w:rsid w:val="08B528BD"/>
    <w:rsid w:val="08B5298B"/>
    <w:rsid w:val="08B52BA7"/>
    <w:rsid w:val="08B52C2D"/>
    <w:rsid w:val="08B52C6A"/>
    <w:rsid w:val="08B52CB9"/>
    <w:rsid w:val="08B52D04"/>
    <w:rsid w:val="08B52D40"/>
    <w:rsid w:val="08B52D4E"/>
    <w:rsid w:val="08B52D7C"/>
    <w:rsid w:val="08B52DA3"/>
    <w:rsid w:val="08B52DC9"/>
    <w:rsid w:val="08B52DE0"/>
    <w:rsid w:val="08B53033"/>
    <w:rsid w:val="08B53050"/>
    <w:rsid w:val="08B53124"/>
    <w:rsid w:val="08B531B9"/>
    <w:rsid w:val="08B5320E"/>
    <w:rsid w:val="08B53304"/>
    <w:rsid w:val="08B534BD"/>
    <w:rsid w:val="08B53611"/>
    <w:rsid w:val="08B53713"/>
    <w:rsid w:val="08B5399C"/>
    <w:rsid w:val="08B53A28"/>
    <w:rsid w:val="08B53E32"/>
    <w:rsid w:val="08B53EB1"/>
    <w:rsid w:val="08B53F88"/>
    <w:rsid w:val="08B5414E"/>
    <w:rsid w:val="08B541D5"/>
    <w:rsid w:val="08B544C5"/>
    <w:rsid w:val="08B54563"/>
    <w:rsid w:val="08B5460C"/>
    <w:rsid w:val="08B5464D"/>
    <w:rsid w:val="08B546B6"/>
    <w:rsid w:val="08B546CD"/>
    <w:rsid w:val="08B54723"/>
    <w:rsid w:val="08B548B7"/>
    <w:rsid w:val="08B5492B"/>
    <w:rsid w:val="08B5496C"/>
    <w:rsid w:val="08B54984"/>
    <w:rsid w:val="08B54A9D"/>
    <w:rsid w:val="08B54AB7"/>
    <w:rsid w:val="08B54C48"/>
    <w:rsid w:val="08B54E2F"/>
    <w:rsid w:val="08B54F42"/>
    <w:rsid w:val="08B55015"/>
    <w:rsid w:val="08B55052"/>
    <w:rsid w:val="08B5518B"/>
    <w:rsid w:val="08B551AE"/>
    <w:rsid w:val="08B551B0"/>
    <w:rsid w:val="08B5525B"/>
    <w:rsid w:val="08B5531D"/>
    <w:rsid w:val="08B553B3"/>
    <w:rsid w:val="08B55471"/>
    <w:rsid w:val="08B554FC"/>
    <w:rsid w:val="08B555DC"/>
    <w:rsid w:val="08B55653"/>
    <w:rsid w:val="08B55752"/>
    <w:rsid w:val="08B5585E"/>
    <w:rsid w:val="08B5599C"/>
    <w:rsid w:val="08B55C0F"/>
    <w:rsid w:val="08B55E8B"/>
    <w:rsid w:val="08B55EBE"/>
    <w:rsid w:val="08B55F44"/>
    <w:rsid w:val="08B55F63"/>
    <w:rsid w:val="08B55FF4"/>
    <w:rsid w:val="08B56056"/>
    <w:rsid w:val="08B5629A"/>
    <w:rsid w:val="08B563DB"/>
    <w:rsid w:val="08B5640D"/>
    <w:rsid w:val="08B56456"/>
    <w:rsid w:val="08B56618"/>
    <w:rsid w:val="08B5670A"/>
    <w:rsid w:val="08B5676E"/>
    <w:rsid w:val="08B56770"/>
    <w:rsid w:val="08B56A56"/>
    <w:rsid w:val="08B56A99"/>
    <w:rsid w:val="08B56BCB"/>
    <w:rsid w:val="08B56C59"/>
    <w:rsid w:val="08B56CB9"/>
    <w:rsid w:val="08B56E2E"/>
    <w:rsid w:val="08B56E3E"/>
    <w:rsid w:val="08B56EC9"/>
    <w:rsid w:val="08B56FF2"/>
    <w:rsid w:val="08B57138"/>
    <w:rsid w:val="08B5720D"/>
    <w:rsid w:val="08B57237"/>
    <w:rsid w:val="08B572EB"/>
    <w:rsid w:val="08B574ED"/>
    <w:rsid w:val="08B57540"/>
    <w:rsid w:val="08B57598"/>
    <w:rsid w:val="08B575FE"/>
    <w:rsid w:val="08B5768B"/>
    <w:rsid w:val="08B5768D"/>
    <w:rsid w:val="08B57690"/>
    <w:rsid w:val="08B5776E"/>
    <w:rsid w:val="08B5777A"/>
    <w:rsid w:val="08B579C4"/>
    <w:rsid w:val="08B57AAE"/>
    <w:rsid w:val="08B57BA8"/>
    <w:rsid w:val="08B57CA2"/>
    <w:rsid w:val="08B57D28"/>
    <w:rsid w:val="08B57DD2"/>
    <w:rsid w:val="08B57E6F"/>
    <w:rsid w:val="08B57E9A"/>
    <w:rsid w:val="08B57F50"/>
    <w:rsid w:val="08B6005E"/>
    <w:rsid w:val="08B600E6"/>
    <w:rsid w:val="08B6021D"/>
    <w:rsid w:val="08B602B8"/>
    <w:rsid w:val="08B60352"/>
    <w:rsid w:val="08B603A6"/>
    <w:rsid w:val="08B605F5"/>
    <w:rsid w:val="08B60739"/>
    <w:rsid w:val="08B608B8"/>
    <w:rsid w:val="08B608DA"/>
    <w:rsid w:val="08B608EC"/>
    <w:rsid w:val="08B60C3F"/>
    <w:rsid w:val="08B60C9C"/>
    <w:rsid w:val="08B60CCA"/>
    <w:rsid w:val="08B60E15"/>
    <w:rsid w:val="08B60E96"/>
    <w:rsid w:val="08B60EA8"/>
    <w:rsid w:val="08B60F51"/>
    <w:rsid w:val="08B611F5"/>
    <w:rsid w:val="08B61287"/>
    <w:rsid w:val="08B613A8"/>
    <w:rsid w:val="08B61432"/>
    <w:rsid w:val="08B61506"/>
    <w:rsid w:val="08B61524"/>
    <w:rsid w:val="08B61671"/>
    <w:rsid w:val="08B616D4"/>
    <w:rsid w:val="08B61736"/>
    <w:rsid w:val="08B6186A"/>
    <w:rsid w:val="08B618D3"/>
    <w:rsid w:val="08B61B53"/>
    <w:rsid w:val="08B61BC4"/>
    <w:rsid w:val="08B61BD7"/>
    <w:rsid w:val="08B61C00"/>
    <w:rsid w:val="08B61DB4"/>
    <w:rsid w:val="08B61E21"/>
    <w:rsid w:val="08B61E96"/>
    <w:rsid w:val="08B62102"/>
    <w:rsid w:val="08B62197"/>
    <w:rsid w:val="08B621A7"/>
    <w:rsid w:val="08B62407"/>
    <w:rsid w:val="08B6245A"/>
    <w:rsid w:val="08B626D5"/>
    <w:rsid w:val="08B6275D"/>
    <w:rsid w:val="08B627FB"/>
    <w:rsid w:val="08B628C7"/>
    <w:rsid w:val="08B6291F"/>
    <w:rsid w:val="08B62B05"/>
    <w:rsid w:val="08B62B7B"/>
    <w:rsid w:val="08B62C6E"/>
    <w:rsid w:val="08B62E23"/>
    <w:rsid w:val="08B62F39"/>
    <w:rsid w:val="08B62FE5"/>
    <w:rsid w:val="08B62FF3"/>
    <w:rsid w:val="08B63096"/>
    <w:rsid w:val="08B6320D"/>
    <w:rsid w:val="08B63297"/>
    <w:rsid w:val="08B63398"/>
    <w:rsid w:val="08B63422"/>
    <w:rsid w:val="08B635CF"/>
    <w:rsid w:val="08B63661"/>
    <w:rsid w:val="08B637EA"/>
    <w:rsid w:val="08B63898"/>
    <w:rsid w:val="08B63964"/>
    <w:rsid w:val="08B63A00"/>
    <w:rsid w:val="08B63A43"/>
    <w:rsid w:val="08B63A99"/>
    <w:rsid w:val="08B63AE4"/>
    <w:rsid w:val="08B63B05"/>
    <w:rsid w:val="08B63B64"/>
    <w:rsid w:val="08B63C47"/>
    <w:rsid w:val="08B63CA8"/>
    <w:rsid w:val="08B63F78"/>
    <w:rsid w:val="08B63FFC"/>
    <w:rsid w:val="08B64066"/>
    <w:rsid w:val="08B64161"/>
    <w:rsid w:val="08B6417F"/>
    <w:rsid w:val="08B641D8"/>
    <w:rsid w:val="08B64215"/>
    <w:rsid w:val="08B64384"/>
    <w:rsid w:val="08B64390"/>
    <w:rsid w:val="08B643A8"/>
    <w:rsid w:val="08B6469E"/>
    <w:rsid w:val="08B6472C"/>
    <w:rsid w:val="08B647B9"/>
    <w:rsid w:val="08B649E4"/>
    <w:rsid w:val="08B64A63"/>
    <w:rsid w:val="08B64A9B"/>
    <w:rsid w:val="08B64B6C"/>
    <w:rsid w:val="08B64B82"/>
    <w:rsid w:val="08B64C91"/>
    <w:rsid w:val="08B64C99"/>
    <w:rsid w:val="08B64E30"/>
    <w:rsid w:val="08B64F1A"/>
    <w:rsid w:val="08B64F32"/>
    <w:rsid w:val="08B64F37"/>
    <w:rsid w:val="08B64FA9"/>
    <w:rsid w:val="08B65182"/>
    <w:rsid w:val="08B65283"/>
    <w:rsid w:val="08B65307"/>
    <w:rsid w:val="08B65369"/>
    <w:rsid w:val="08B65598"/>
    <w:rsid w:val="08B6573C"/>
    <w:rsid w:val="08B657AF"/>
    <w:rsid w:val="08B65837"/>
    <w:rsid w:val="08B658BD"/>
    <w:rsid w:val="08B659A5"/>
    <w:rsid w:val="08B65A17"/>
    <w:rsid w:val="08B65B0D"/>
    <w:rsid w:val="08B65D65"/>
    <w:rsid w:val="08B65E9D"/>
    <w:rsid w:val="08B65EBD"/>
    <w:rsid w:val="08B66033"/>
    <w:rsid w:val="08B662BB"/>
    <w:rsid w:val="08B6631B"/>
    <w:rsid w:val="08B663A2"/>
    <w:rsid w:val="08B667EA"/>
    <w:rsid w:val="08B66800"/>
    <w:rsid w:val="08B66849"/>
    <w:rsid w:val="08B668AF"/>
    <w:rsid w:val="08B669B3"/>
    <w:rsid w:val="08B66A86"/>
    <w:rsid w:val="08B66A9E"/>
    <w:rsid w:val="08B66B12"/>
    <w:rsid w:val="08B66D93"/>
    <w:rsid w:val="08B66DA9"/>
    <w:rsid w:val="08B66DB8"/>
    <w:rsid w:val="08B66E60"/>
    <w:rsid w:val="08B66ED1"/>
    <w:rsid w:val="08B670EF"/>
    <w:rsid w:val="08B6714D"/>
    <w:rsid w:val="08B67204"/>
    <w:rsid w:val="08B672EF"/>
    <w:rsid w:val="08B6757E"/>
    <w:rsid w:val="08B67624"/>
    <w:rsid w:val="08B6765C"/>
    <w:rsid w:val="08B67674"/>
    <w:rsid w:val="08B67697"/>
    <w:rsid w:val="08B676E4"/>
    <w:rsid w:val="08B677D7"/>
    <w:rsid w:val="08B6781E"/>
    <w:rsid w:val="08B67A6F"/>
    <w:rsid w:val="08B67A7E"/>
    <w:rsid w:val="08B67D3F"/>
    <w:rsid w:val="08B67DD3"/>
    <w:rsid w:val="08B67E96"/>
    <w:rsid w:val="08B67FE3"/>
    <w:rsid w:val="08B702AA"/>
    <w:rsid w:val="08B70306"/>
    <w:rsid w:val="08B7037B"/>
    <w:rsid w:val="08B703CE"/>
    <w:rsid w:val="08B70404"/>
    <w:rsid w:val="08B704E4"/>
    <w:rsid w:val="08B7058A"/>
    <w:rsid w:val="08B705BD"/>
    <w:rsid w:val="08B70672"/>
    <w:rsid w:val="08B706D6"/>
    <w:rsid w:val="08B70746"/>
    <w:rsid w:val="08B7078E"/>
    <w:rsid w:val="08B707DB"/>
    <w:rsid w:val="08B70869"/>
    <w:rsid w:val="08B70887"/>
    <w:rsid w:val="08B70895"/>
    <w:rsid w:val="08B708B9"/>
    <w:rsid w:val="08B70912"/>
    <w:rsid w:val="08B7093A"/>
    <w:rsid w:val="08B70B47"/>
    <w:rsid w:val="08B70B59"/>
    <w:rsid w:val="08B70B63"/>
    <w:rsid w:val="08B70C87"/>
    <w:rsid w:val="08B70D5E"/>
    <w:rsid w:val="08B70DEC"/>
    <w:rsid w:val="08B70F37"/>
    <w:rsid w:val="08B710A6"/>
    <w:rsid w:val="08B71264"/>
    <w:rsid w:val="08B71482"/>
    <w:rsid w:val="08B71557"/>
    <w:rsid w:val="08B7168F"/>
    <w:rsid w:val="08B717C5"/>
    <w:rsid w:val="08B71833"/>
    <w:rsid w:val="08B71873"/>
    <w:rsid w:val="08B719F1"/>
    <w:rsid w:val="08B71A6D"/>
    <w:rsid w:val="08B71B2F"/>
    <w:rsid w:val="08B71CE0"/>
    <w:rsid w:val="08B71CF4"/>
    <w:rsid w:val="08B71EC9"/>
    <w:rsid w:val="08B71FF0"/>
    <w:rsid w:val="08B72199"/>
    <w:rsid w:val="08B721D5"/>
    <w:rsid w:val="08B721F0"/>
    <w:rsid w:val="08B721FA"/>
    <w:rsid w:val="08B7222A"/>
    <w:rsid w:val="08B72295"/>
    <w:rsid w:val="08B725E4"/>
    <w:rsid w:val="08B72663"/>
    <w:rsid w:val="08B72890"/>
    <w:rsid w:val="08B728A5"/>
    <w:rsid w:val="08B7291A"/>
    <w:rsid w:val="08B72B0C"/>
    <w:rsid w:val="08B72B17"/>
    <w:rsid w:val="08B72B96"/>
    <w:rsid w:val="08B72D04"/>
    <w:rsid w:val="08B72DB5"/>
    <w:rsid w:val="08B72DDE"/>
    <w:rsid w:val="08B72E06"/>
    <w:rsid w:val="08B73016"/>
    <w:rsid w:val="08B73167"/>
    <w:rsid w:val="08B73178"/>
    <w:rsid w:val="08B73198"/>
    <w:rsid w:val="08B733D0"/>
    <w:rsid w:val="08B7343B"/>
    <w:rsid w:val="08B7350E"/>
    <w:rsid w:val="08B73566"/>
    <w:rsid w:val="08B7359D"/>
    <w:rsid w:val="08B7363E"/>
    <w:rsid w:val="08B7397F"/>
    <w:rsid w:val="08B73A0D"/>
    <w:rsid w:val="08B73A4F"/>
    <w:rsid w:val="08B73AB4"/>
    <w:rsid w:val="08B73ABE"/>
    <w:rsid w:val="08B73B32"/>
    <w:rsid w:val="08B73B88"/>
    <w:rsid w:val="08B73C27"/>
    <w:rsid w:val="08B73C76"/>
    <w:rsid w:val="08B73CA8"/>
    <w:rsid w:val="08B73CBC"/>
    <w:rsid w:val="08B73F49"/>
    <w:rsid w:val="08B740D2"/>
    <w:rsid w:val="08B74281"/>
    <w:rsid w:val="08B74295"/>
    <w:rsid w:val="08B742AA"/>
    <w:rsid w:val="08B74330"/>
    <w:rsid w:val="08B74654"/>
    <w:rsid w:val="08B746E6"/>
    <w:rsid w:val="08B748D3"/>
    <w:rsid w:val="08B74903"/>
    <w:rsid w:val="08B74918"/>
    <w:rsid w:val="08B7496B"/>
    <w:rsid w:val="08B74B89"/>
    <w:rsid w:val="08B74CAC"/>
    <w:rsid w:val="08B74CF9"/>
    <w:rsid w:val="08B74FF6"/>
    <w:rsid w:val="08B750A9"/>
    <w:rsid w:val="08B75126"/>
    <w:rsid w:val="08B75164"/>
    <w:rsid w:val="08B75195"/>
    <w:rsid w:val="08B752A4"/>
    <w:rsid w:val="08B75338"/>
    <w:rsid w:val="08B75377"/>
    <w:rsid w:val="08B753F1"/>
    <w:rsid w:val="08B75554"/>
    <w:rsid w:val="08B75583"/>
    <w:rsid w:val="08B755C6"/>
    <w:rsid w:val="08B75658"/>
    <w:rsid w:val="08B7566E"/>
    <w:rsid w:val="08B75721"/>
    <w:rsid w:val="08B759DE"/>
    <w:rsid w:val="08B75A7D"/>
    <w:rsid w:val="08B75B05"/>
    <w:rsid w:val="08B75BD1"/>
    <w:rsid w:val="08B75D32"/>
    <w:rsid w:val="08B75E1B"/>
    <w:rsid w:val="08B75EDA"/>
    <w:rsid w:val="08B75F14"/>
    <w:rsid w:val="08B75F86"/>
    <w:rsid w:val="08B75FD3"/>
    <w:rsid w:val="08B75FE0"/>
    <w:rsid w:val="08B76096"/>
    <w:rsid w:val="08B760C7"/>
    <w:rsid w:val="08B762C6"/>
    <w:rsid w:val="08B7645D"/>
    <w:rsid w:val="08B76583"/>
    <w:rsid w:val="08B7671C"/>
    <w:rsid w:val="08B767D8"/>
    <w:rsid w:val="08B76833"/>
    <w:rsid w:val="08B76A0E"/>
    <w:rsid w:val="08B76C39"/>
    <w:rsid w:val="08B76D11"/>
    <w:rsid w:val="08B76D69"/>
    <w:rsid w:val="08B76FE2"/>
    <w:rsid w:val="08B770F2"/>
    <w:rsid w:val="08B77158"/>
    <w:rsid w:val="08B771B8"/>
    <w:rsid w:val="08B771DA"/>
    <w:rsid w:val="08B7732D"/>
    <w:rsid w:val="08B774A6"/>
    <w:rsid w:val="08B774B3"/>
    <w:rsid w:val="08B77571"/>
    <w:rsid w:val="08B77664"/>
    <w:rsid w:val="08B776B7"/>
    <w:rsid w:val="08B776EC"/>
    <w:rsid w:val="08B7775A"/>
    <w:rsid w:val="08B777A3"/>
    <w:rsid w:val="08B777E2"/>
    <w:rsid w:val="08B77A50"/>
    <w:rsid w:val="08B77A7C"/>
    <w:rsid w:val="08B77DA8"/>
    <w:rsid w:val="08B77E1B"/>
    <w:rsid w:val="08B77E65"/>
    <w:rsid w:val="08B77E8D"/>
    <w:rsid w:val="08B77F1D"/>
    <w:rsid w:val="08B77F27"/>
    <w:rsid w:val="08B77FC7"/>
    <w:rsid w:val="08B77FF9"/>
    <w:rsid w:val="08B800C2"/>
    <w:rsid w:val="08B801DD"/>
    <w:rsid w:val="08B80359"/>
    <w:rsid w:val="08B80420"/>
    <w:rsid w:val="08B80423"/>
    <w:rsid w:val="08B8043A"/>
    <w:rsid w:val="08B8044B"/>
    <w:rsid w:val="08B804CE"/>
    <w:rsid w:val="08B805AA"/>
    <w:rsid w:val="08B805D2"/>
    <w:rsid w:val="08B805EA"/>
    <w:rsid w:val="08B80709"/>
    <w:rsid w:val="08B80990"/>
    <w:rsid w:val="08B80AC1"/>
    <w:rsid w:val="08B80CC3"/>
    <w:rsid w:val="08B80D71"/>
    <w:rsid w:val="08B80E5C"/>
    <w:rsid w:val="08B80E90"/>
    <w:rsid w:val="08B80F09"/>
    <w:rsid w:val="08B80F7F"/>
    <w:rsid w:val="08B8135D"/>
    <w:rsid w:val="08B81382"/>
    <w:rsid w:val="08B81511"/>
    <w:rsid w:val="08B818F5"/>
    <w:rsid w:val="08B81977"/>
    <w:rsid w:val="08B819D6"/>
    <w:rsid w:val="08B81A5F"/>
    <w:rsid w:val="08B81A90"/>
    <w:rsid w:val="08B81AC6"/>
    <w:rsid w:val="08B81C22"/>
    <w:rsid w:val="08B81CEF"/>
    <w:rsid w:val="08B81DE7"/>
    <w:rsid w:val="08B8204D"/>
    <w:rsid w:val="08B820CE"/>
    <w:rsid w:val="08B82176"/>
    <w:rsid w:val="08B82195"/>
    <w:rsid w:val="08B821B9"/>
    <w:rsid w:val="08B82235"/>
    <w:rsid w:val="08B823D4"/>
    <w:rsid w:val="08B823F6"/>
    <w:rsid w:val="08B823FF"/>
    <w:rsid w:val="08B82427"/>
    <w:rsid w:val="08B824CA"/>
    <w:rsid w:val="08B8261E"/>
    <w:rsid w:val="08B827CA"/>
    <w:rsid w:val="08B827ED"/>
    <w:rsid w:val="08B82879"/>
    <w:rsid w:val="08B8295E"/>
    <w:rsid w:val="08B829C6"/>
    <w:rsid w:val="08B82B36"/>
    <w:rsid w:val="08B82C1A"/>
    <w:rsid w:val="08B82CC8"/>
    <w:rsid w:val="08B82EE4"/>
    <w:rsid w:val="08B82F0E"/>
    <w:rsid w:val="08B8303A"/>
    <w:rsid w:val="08B830BE"/>
    <w:rsid w:val="08B83191"/>
    <w:rsid w:val="08B831D7"/>
    <w:rsid w:val="08B8334A"/>
    <w:rsid w:val="08B83358"/>
    <w:rsid w:val="08B833BD"/>
    <w:rsid w:val="08B8376F"/>
    <w:rsid w:val="08B83A46"/>
    <w:rsid w:val="08B83A69"/>
    <w:rsid w:val="08B83B5E"/>
    <w:rsid w:val="08B83B7D"/>
    <w:rsid w:val="08B83CA6"/>
    <w:rsid w:val="08B83D16"/>
    <w:rsid w:val="08B83DD7"/>
    <w:rsid w:val="08B83E09"/>
    <w:rsid w:val="08B83F7B"/>
    <w:rsid w:val="08B8403A"/>
    <w:rsid w:val="08B8425E"/>
    <w:rsid w:val="08B842F5"/>
    <w:rsid w:val="08B84345"/>
    <w:rsid w:val="08B84597"/>
    <w:rsid w:val="08B84637"/>
    <w:rsid w:val="08B8469B"/>
    <w:rsid w:val="08B84841"/>
    <w:rsid w:val="08B848DD"/>
    <w:rsid w:val="08B84919"/>
    <w:rsid w:val="08B84996"/>
    <w:rsid w:val="08B849CF"/>
    <w:rsid w:val="08B84A39"/>
    <w:rsid w:val="08B84AC8"/>
    <w:rsid w:val="08B84B08"/>
    <w:rsid w:val="08B84B22"/>
    <w:rsid w:val="08B84D14"/>
    <w:rsid w:val="08B84D9B"/>
    <w:rsid w:val="08B84EF9"/>
    <w:rsid w:val="08B850B7"/>
    <w:rsid w:val="08B850DF"/>
    <w:rsid w:val="08B851DF"/>
    <w:rsid w:val="08B85227"/>
    <w:rsid w:val="08B852C5"/>
    <w:rsid w:val="08B8530D"/>
    <w:rsid w:val="08B853ED"/>
    <w:rsid w:val="08B8543D"/>
    <w:rsid w:val="08B85648"/>
    <w:rsid w:val="08B856E8"/>
    <w:rsid w:val="08B856E9"/>
    <w:rsid w:val="08B858D4"/>
    <w:rsid w:val="08B858F7"/>
    <w:rsid w:val="08B859AA"/>
    <w:rsid w:val="08B85A95"/>
    <w:rsid w:val="08B85B48"/>
    <w:rsid w:val="08B85BE4"/>
    <w:rsid w:val="08B85C87"/>
    <w:rsid w:val="08B85CCD"/>
    <w:rsid w:val="08B85DA8"/>
    <w:rsid w:val="08B85EAA"/>
    <w:rsid w:val="08B85F46"/>
    <w:rsid w:val="08B85FFD"/>
    <w:rsid w:val="08B86129"/>
    <w:rsid w:val="08B86353"/>
    <w:rsid w:val="08B86501"/>
    <w:rsid w:val="08B86516"/>
    <w:rsid w:val="08B86544"/>
    <w:rsid w:val="08B86575"/>
    <w:rsid w:val="08B8674B"/>
    <w:rsid w:val="08B86775"/>
    <w:rsid w:val="08B8684B"/>
    <w:rsid w:val="08B868BC"/>
    <w:rsid w:val="08B868D5"/>
    <w:rsid w:val="08B868F5"/>
    <w:rsid w:val="08B86A16"/>
    <w:rsid w:val="08B86A27"/>
    <w:rsid w:val="08B86AD1"/>
    <w:rsid w:val="08B86BE0"/>
    <w:rsid w:val="08B86C58"/>
    <w:rsid w:val="08B86DC4"/>
    <w:rsid w:val="08B86DEC"/>
    <w:rsid w:val="08B86DF6"/>
    <w:rsid w:val="08B86EF2"/>
    <w:rsid w:val="08B86F22"/>
    <w:rsid w:val="08B86FEF"/>
    <w:rsid w:val="08B87066"/>
    <w:rsid w:val="08B871AE"/>
    <w:rsid w:val="08B871B9"/>
    <w:rsid w:val="08B87320"/>
    <w:rsid w:val="08B873E2"/>
    <w:rsid w:val="08B874B9"/>
    <w:rsid w:val="08B87630"/>
    <w:rsid w:val="08B8764B"/>
    <w:rsid w:val="08B877C4"/>
    <w:rsid w:val="08B87832"/>
    <w:rsid w:val="08B87BC9"/>
    <w:rsid w:val="08B87CD0"/>
    <w:rsid w:val="08B87D0C"/>
    <w:rsid w:val="08B87DA5"/>
    <w:rsid w:val="08B87E7B"/>
    <w:rsid w:val="08B87F9B"/>
    <w:rsid w:val="08B87FC5"/>
    <w:rsid w:val="08B90056"/>
    <w:rsid w:val="08B9021B"/>
    <w:rsid w:val="08B902DB"/>
    <w:rsid w:val="08B905F5"/>
    <w:rsid w:val="08B905F6"/>
    <w:rsid w:val="08B905FD"/>
    <w:rsid w:val="08B90708"/>
    <w:rsid w:val="08B907E1"/>
    <w:rsid w:val="08B9083D"/>
    <w:rsid w:val="08B90878"/>
    <w:rsid w:val="08B90891"/>
    <w:rsid w:val="08B909B9"/>
    <w:rsid w:val="08B90AA7"/>
    <w:rsid w:val="08B90D83"/>
    <w:rsid w:val="08B90E0A"/>
    <w:rsid w:val="08B90E16"/>
    <w:rsid w:val="08B90EB3"/>
    <w:rsid w:val="08B90ED9"/>
    <w:rsid w:val="08B90F3E"/>
    <w:rsid w:val="08B90F57"/>
    <w:rsid w:val="08B91075"/>
    <w:rsid w:val="08B9115A"/>
    <w:rsid w:val="08B9132B"/>
    <w:rsid w:val="08B91347"/>
    <w:rsid w:val="08B9136B"/>
    <w:rsid w:val="08B914A3"/>
    <w:rsid w:val="08B914C2"/>
    <w:rsid w:val="08B91630"/>
    <w:rsid w:val="08B917E1"/>
    <w:rsid w:val="08B918AF"/>
    <w:rsid w:val="08B91988"/>
    <w:rsid w:val="08B919E7"/>
    <w:rsid w:val="08B91A4D"/>
    <w:rsid w:val="08B91B17"/>
    <w:rsid w:val="08B91BFB"/>
    <w:rsid w:val="08B91C2C"/>
    <w:rsid w:val="08B91D3C"/>
    <w:rsid w:val="08B91EAC"/>
    <w:rsid w:val="08B91FEF"/>
    <w:rsid w:val="08B920B8"/>
    <w:rsid w:val="08B921A4"/>
    <w:rsid w:val="08B922F7"/>
    <w:rsid w:val="08B923E1"/>
    <w:rsid w:val="08B92444"/>
    <w:rsid w:val="08B9245C"/>
    <w:rsid w:val="08B92495"/>
    <w:rsid w:val="08B92667"/>
    <w:rsid w:val="08B92691"/>
    <w:rsid w:val="08B9269E"/>
    <w:rsid w:val="08B926B0"/>
    <w:rsid w:val="08B92983"/>
    <w:rsid w:val="08B929C0"/>
    <w:rsid w:val="08B92C22"/>
    <w:rsid w:val="08B92D03"/>
    <w:rsid w:val="08B92FCF"/>
    <w:rsid w:val="08B93163"/>
    <w:rsid w:val="08B93218"/>
    <w:rsid w:val="08B93403"/>
    <w:rsid w:val="08B93616"/>
    <w:rsid w:val="08B93727"/>
    <w:rsid w:val="08B93811"/>
    <w:rsid w:val="08B93921"/>
    <w:rsid w:val="08B93A3F"/>
    <w:rsid w:val="08B93A9D"/>
    <w:rsid w:val="08B93D2E"/>
    <w:rsid w:val="08B93DB3"/>
    <w:rsid w:val="08B93DE7"/>
    <w:rsid w:val="08B93E57"/>
    <w:rsid w:val="08B93E6E"/>
    <w:rsid w:val="08B94069"/>
    <w:rsid w:val="08B940AA"/>
    <w:rsid w:val="08B941BC"/>
    <w:rsid w:val="08B94222"/>
    <w:rsid w:val="08B94224"/>
    <w:rsid w:val="08B9439E"/>
    <w:rsid w:val="08B94496"/>
    <w:rsid w:val="08B94501"/>
    <w:rsid w:val="08B94515"/>
    <w:rsid w:val="08B94549"/>
    <w:rsid w:val="08B945C5"/>
    <w:rsid w:val="08B947E3"/>
    <w:rsid w:val="08B94B08"/>
    <w:rsid w:val="08B94BFE"/>
    <w:rsid w:val="08B94CD2"/>
    <w:rsid w:val="08B94E1A"/>
    <w:rsid w:val="08B94F44"/>
    <w:rsid w:val="08B94FAF"/>
    <w:rsid w:val="08B95141"/>
    <w:rsid w:val="08B9547D"/>
    <w:rsid w:val="08B95596"/>
    <w:rsid w:val="08B955A2"/>
    <w:rsid w:val="08B955E5"/>
    <w:rsid w:val="08B95968"/>
    <w:rsid w:val="08B9597B"/>
    <w:rsid w:val="08B95A86"/>
    <w:rsid w:val="08B95C77"/>
    <w:rsid w:val="08B95CB3"/>
    <w:rsid w:val="08B95E75"/>
    <w:rsid w:val="08B95EE6"/>
    <w:rsid w:val="08B95FC7"/>
    <w:rsid w:val="08B960B6"/>
    <w:rsid w:val="08B960C3"/>
    <w:rsid w:val="08B96276"/>
    <w:rsid w:val="08B96391"/>
    <w:rsid w:val="08B964E0"/>
    <w:rsid w:val="08B96522"/>
    <w:rsid w:val="08B965F0"/>
    <w:rsid w:val="08B966B2"/>
    <w:rsid w:val="08B966B7"/>
    <w:rsid w:val="08B96700"/>
    <w:rsid w:val="08B96790"/>
    <w:rsid w:val="08B96880"/>
    <w:rsid w:val="08B969A6"/>
    <w:rsid w:val="08B96A39"/>
    <w:rsid w:val="08B96A74"/>
    <w:rsid w:val="08B96AD4"/>
    <w:rsid w:val="08B96D94"/>
    <w:rsid w:val="08B96DC3"/>
    <w:rsid w:val="08B96E3F"/>
    <w:rsid w:val="08B96F16"/>
    <w:rsid w:val="08B9702A"/>
    <w:rsid w:val="08B970E7"/>
    <w:rsid w:val="08B97196"/>
    <w:rsid w:val="08B97449"/>
    <w:rsid w:val="08B9757B"/>
    <w:rsid w:val="08B978E1"/>
    <w:rsid w:val="08B97A4B"/>
    <w:rsid w:val="08B97A51"/>
    <w:rsid w:val="08B97A89"/>
    <w:rsid w:val="08B97B53"/>
    <w:rsid w:val="08B97B86"/>
    <w:rsid w:val="08B97C05"/>
    <w:rsid w:val="08B97DF8"/>
    <w:rsid w:val="08B97E21"/>
    <w:rsid w:val="08B97F99"/>
    <w:rsid w:val="08BA00C3"/>
    <w:rsid w:val="08BA00D9"/>
    <w:rsid w:val="08BA00DB"/>
    <w:rsid w:val="08BA019C"/>
    <w:rsid w:val="08BA019E"/>
    <w:rsid w:val="08BA0291"/>
    <w:rsid w:val="08BA0365"/>
    <w:rsid w:val="08BA03B1"/>
    <w:rsid w:val="08BA0402"/>
    <w:rsid w:val="08BA04D4"/>
    <w:rsid w:val="08BA052D"/>
    <w:rsid w:val="08BA05B8"/>
    <w:rsid w:val="08BA068E"/>
    <w:rsid w:val="08BA06E3"/>
    <w:rsid w:val="08BA07CE"/>
    <w:rsid w:val="08BA09C7"/>
    <w:rsid w:val="08BA0AC2"/>
    <w:rsid w:val="08BA0B3B"/>
    <w:rsid w:val="08BA0CED"/>
    <w:rsid w:val="08BA0E21"/>
    <w:rsid w:val="08BA0F5F"/>
    <w:rsid w:val="08BA1146"/>
    <w:rsid w:val="08BA1227"/>
    <w:rsid w:val="08BA1582"/>
    <w:rsid w:val="08BA15D8"/>
    <w:rsid w:val="08BA1775"/>
    <w:rsid w:val="08BA17FE"/>
    <w:rsid w:val="08BA190B"/>
    <w:rsid w:val="08BA196A"/>
    <w:rsid w:val="08BA1ACC"/>
    <w:rsid w:val="08BA1B19"/>
    <w:rsid w:val="08BA1B33"/>
    <w:rsid w:val="08BA1C40"/>
    <w:rsid w:val="08BA1DDD"/>
    <w:rsid w:val="08BA1EBA"/>
    <w:rsid w:val="08BA2068"/>
    <w:rsid w:val="08BA20FE"/>
    <w:rsid w:val="08BA220B"/>
    <w:rsid w:val="08BA2295"/>
    <w:rsid w:val="08BA24AA"/>
    <w:rsid w:val="08BA250A"/>
    <w:rsid w:val="08BA259B"/>
    <w:rsid w:val="08BA269C"/>
    <w:rsid w:val="08BA28ED"/>
    <w:rsid w:val="08BA296E"/>
    <w:rsid w:val="08BA2A29"/>
    <w:rsid w:val="08BA2A97"/>
    <w:rsid w:val="08BA2AE4"/>
    <w:rsid w:val="08BA2B51"/>
    <w:rsid w:val="08BA2BB6"/>
    <w:rsid w:val="08BA2BD3"/>
    <w:rsid w:val="08BA2D66"/>
    <w:rsid w:val="08BA2E00"/>
    <w:rsid w:val="08BA2F0D"/>
    <w:rsid w:val="08BA2F17"/>
    <w:rsid w:val="08BA2FD6"/>
    <w:rsid w:val="08BA3068"/>
    <w:rsid w:val="08BA30A9"/>
    <w:rsid w:val="08BA315D"/>
    <w:rsid w:val="08BA333E"/>
    <w:rsid w:val="08BA353D"/>
    <w:rsid w:val="08BA359B"/>
    <w:rsid w:val="08BA35C4"/>
    <w:rsid w:val="08BA36FE"/>
    <w:rsid w:val="08BA3866"/>
    <w:rsid w:val="08BA38D6"/>
    <w:rsid w:val="08BA3956"/>
    <w:rsid w:val="08BA3998"/>
    <w:rsid w:val="08BA3B73"/>
    <w:rsid w:val="08BA3DAF"/>
    <w:rsid w:val="08BA3FD6"/>
    <w:rsid w:val="08BA3FD7"/>
    <w:rsid w:val="08BA4007"/>
    <w:rsid w:val="08BA40EC"/>
    <w:rsid w:val="08BA41D9"/>
    <w:rsid w:val="08BA4352"/>
    <w:rsid w:val="08BA43CC"/>
    <w:rsid w:val="08BA447F"/>
    <w:rsid w:val="08BA44FA"/>
    <w:rsid w:val="08BA4513"/>
    <w:rsid w:val="08BA454F"/>
    <w:rsid w:val="08BA462B"/>
    <w:rsid w:val="08BA46DC"/>
    <w:rsid w:val="08BA475E"/>
    <w:rsid w:val="08BA480C"/>
    <w:rsid w:val="08BA4811"/>
    <w:rsid w:val="08BA4835"/>
    <w:rsid w:val="08BA4945"/>
    <w:rsid w:val="08BA4948"/>
    <w:rsid w:val="08BA49A2"/>
    <w:rsid w:val="08BA4A65"/>
    <w:rsid w:val="08BA4ADB"/>
    <w:rsid w:val="08BA4AF8"/>
    <w:rsid w:val="08BA4B16"/>
    <w:rsid w:val="08BA4BE8"/>
    <w:rsid w:val="08BA4D05"/>
    <w:rsid w:val="08BA4D16"/>
    <w:rsid w:val="08BA4DE2"/>
    <w:rsid w:val="08BA4EA2"/>
    <w:rsid w:val="08BA4EBC"/>
    <w:rsid w:val="08BA4F68"/>
    <w:rsid w:val="08BA4FF7"/>
    <w:rsid w:val="08BA4FFE"/>
    <w:rsid w:val="08BA5025"/>
    <w:rsid w:val="08BA5067"/>
    <w:rsid w:val="08BA51BE"/>
    <w:rsid w:val="08BA526F"/>
    <w:rsid w:val="08BA5378"/>
    <w:rsid w:val="08BA53A6"/>
    <w:rsid w:val="08BA53CD"/>
    <w:rsid w:val="08BA54D6"/>
    <w:rsid w:val="08BA54E6"/>
    <w:rsid w:val="08BA555E"/>
    <w:rsid w:val="08BA56A8"/>
    <w:rsid w:val="08BA5783"/>
    <w:rsid w:val="08BA57D1"/>
    <w:rsid w:val="08BA57E6"/>
    <w:rsid w:val="08BA585A"/>
    <w:rsid w:val="08BA5AA4"/>
    <w:rsid w:val="08BA5BBC"/>
    <w:rsid w:val="08BA5C1D"/>
    <w:rsid w:val="08BA5CF3"/>
    <w:rsid w:val="08BA5D88"/>
    <w:rsid w:val="08BA5EBC"/>
    <w:rsid w:val="08BA5EEC"/>
    <w:rsid w:val="08BA6320"/>
    <w:rsid w:val="08BA6419"/>
    <w:rsid w:val="08BA657A"/>
    <w:rsid w:val="08BA6838"/>
    <w:rsid w:val="08BA69E4"/>
    <w:rsid w:val="08BA6A96"/>
    <w:rsid w:val="08BA6AE1"/>
    <w:rsid w:val="08BA6BDE"/>
    <w:rsid w:val="08BA6D12"/>
    <w:rsid w:val="08BA6DE0"/>
    <w:rsid w:val="08BA6E1E"/>
    <w:rsid w:val="08BA6FCD"/>
    <w:rsid w:val="08BA7119"/>
    <w:rsid w:val="08BA7209"/>
    <w:rsid w:val="08BA72D0"/>
    <w:rsid w:val="08BA733D"/>
    <w:rsid w:val="08BA7430"/>
    <w:rsid w:val="08BA7451"/>
    <w:rsid w:val="08BA7566"/>
    <w:rsid w:val="08BA7629"/>
    <w:rsid w:val="08BA7678"/>
    <w:rsid w:val="08BA7848"/>
    <w:rsid w:val="08BA7A43"/>
    <w:rsid w:val="08BA7A6E"/>
    <w:rsid w:val="08BA7AA9"/>
    <w:rsid w:val="08BA7B54"/>
    <w:rsid w:val="08BA7BFC"/>
    <w:rsid w:val="08BA7C68"/>
    <w:rsid w:val="08BA7DFF"/>
    <w:rsid w:val="08BA7E17"/>
    <w:rsid w:val="08BA7EA4"/>
    <w:rsid w:val="08BA7F97"/>
    <w:rsid w:val="08BB017F"/>
    <w:rsid w:val="08BB0245"/>
    <w:rsid w:val="08BB03D9"/>
    <w:rsid w:val="08BB0403"/>
    <w:rsid w:val="08BB04A8"/>
    <w:rsid w:val="08BB053D"/>
    <w:rsid w:val="08BB057F"/>
    <w:rsid w:val="08BB05C1"/>
    <w:rsid w:val="08BB0B8F"/>
    <w:rsid w:val="08BB0BE1"/>
    <w:rsid w:val="08BB0CF6"/>
    <w:rsid w:val="08BB0E52"/>
    <w:rsid w:val="08BB10FB"/>
    <w:rsid w:val="08BB11CC"/>
    <w:rsid w:val="08BB1202"/>
    <w:rsid w:val="08BB1210"/>
    <w:rsid w:val="08BB12F7"/>
    <w:rsid w:val="08BB1302"/>
    <w:rsid w:val="08BB1369"/>
    <w:rsid w:val="08BB13BE"/>
    <w:rsid w:val="08BB1652"/>
    <w:rsid w:val="08BB181C"/>
    <w:rsid w:val="08BB18BF"/>
    <w:rsid w:val="08BB19D5"/>
    <w:rsid w:val="08BB1AAF"/>
    <w:rsid w:val="08BB1BC6"/>
    <w:rsid w:val="08BB1C5E"/>
    <w:rsid w:val="08BB1CBC"/>
    <w:rsid w:val="08BB1DF4"/>
    <w:rsid w:val="08BB1E7E"/>
    <w:rsid w:val="08BB1EEE"/>
    <w:rsid w:val="08BB2050"/>
    <w:rsid w:val="08BB20C0"/>
    <w:rsid w:val="08BB22B9"/>
    <w:rsid w:val="08BB2498"/>
    <w:rsid w:val="08BB25C2"/>
    <w:rsid w:val="08BB2652"/>
    <w:rsid w:val="08BB2678"/>
    <w:rsid w:val="08BB2721"/>
    <w:rsid w:val="08BB2A14"/>
    <w:rsid w:val="08BB2A44"/>
    <w:rsid w:val="08BB2B42"/>
    <w:rsid w:val="08BB2C40"/>
    <w:rsid w:val="08BB2CEE"/>
    <w:rsid w:val="08BB2D60"/>
    <w:rsid w:val="08BB2DB3"/>
    <w:rsid w:val="08BB2DF2"/>
    <w:rsid w:val="08BB2E71"/>
    <w:rsid w:val="08BB2EFD"/>
    <w:rsid w:val="08BB2F52"/>
    <w:rsid w:val="08BB309E"/>
    <w:rsid w:val="08BB30CD"/>
    <w:rsid w:val="08BB31A0"/>
    <w:rsid w:val="08BB32AF"/>
    <w:rsid w:val="08BB3334"/>
    <w:rsid w:val="08BB3461"/>
    <w:rsid w:val="08BB364A"/>
    <w:rsid w:val="08BB3982"/>
    <w:rsid w:val="08BB3AA8"/>
    <w:rsid w:val="08BB3B01"/>
    <w:rsid w:val="08BB3B94"/>
    <w:rsid w:val="08BB3E21"/>
    <w:rsid w:val="08BB3EBB"/>
    <w:rsid w:val="08BB3EE3"/>
    <w:rsid w:val="08BB3F0C"/>
    <w:rsid w:val="08BB433D"/>
    <w:rsid w:val="08BB44FC"/>
    <w:rsid w:val="08BB4589"/>
    <w:rsid w:val="08BB45DA"/>
    <w:rsid w:val="08BB461D"/>
    <w:rsid w:val="08BB4626"/>
    <w:rsid w:val="08BB467D"/>
    <w:rsid w:val="08BB46A0"/>
    <w:rsid w:val="08BB46E5"/>
    <w:rsid w:val="08BB46FE"/>
    <w:rsid w:val="08BB477B"/>
    <w:rsid w:val="08BB4851"/>
    <w:rsid w:val="08BB4A67"/>
    <w:rsid w:val="08BB4B6F"/>
    <w:rsid w:val="08BB4B86"/>
    <w:rsid w:val="08BB4BE9"/>
    <w:rsid w:val="08BB4CA2"/>
    <w:rsid w:val="08BB4D4A"/>
    <w:rsid w:val="08BB4F8D"/>
    <w:rsid w:val="08BB4FB6"/>
    <w:rsid w:val="08BB5094"/>
    <w:rsid w:val="08BB50E3"/>
    <w:rsid w:val="08BB544A"/>
    <w:rsid w:val="08BB548A"/>
    <w:rsid w:val="08BB54C4"/>
    <w:rsid w:val="08BB55CA"/>
    <w:rsid w:val="08BB567F"/>
    <w:rsid w:val="08BB5731"/>
    <w:rsid w:val="08BB580A"/>
    <w:rsid w:val="08BB5860"/>
    <w:rsid w:val="08BB5944"/>
    <w:rsid w:val="08BB595D"/>
    <w:rsid w:val="08BB5B44"/>
    <w:rsid w:val="08BB5C21"/>
    <w:rsid w:val="08BB5E2F"/>
    <w:rsid w:val="08BB6310"/>
    <w:rsid w:val="08BB6317"/>
    <w:rsid w:val="08BB6418"/>
    <w:rsid w:val="08BB643C"/>
    <w:rsid w:val="08BB647C"/>
    <w:rsid w:val="08BB65BE"/>
    <w:rsid w:val="08BB6860"/>
    <w:rsid w:val="08BB6B44"/>
    <w:rsid w:val="08BB6D1A"/>
    <w:rsid w:val="08BB6D52"/>
    <w:rsid w:val="08BB6E1E"/>
    <w:rsid w:val="08BB70CF"/>
    <w:rsid w:val="08BB70D2"/>
    <w:rsid w:val="08BB7108"/>
    <w:rsid w:val="08BB716B"/>
    <w:rsid w:val="08BB730A"/>
    <w:rsid w:val="08BB7344"/>
    <w:rsid w:val="08BB73D5"/>
    <w:rsid w:val="08BB742E"/>
    <w:rsid w:val="08BB765A"/>
    <w:rsid w:val="08BB76C0"/>
    <w:rsid w:val="08BB7707"/>
    <w:rsid w:val="08BB7768"/>
    <w:rsid w:val="08BB77EB"/>
    <w:rsid w:val="08BB77ED"/>
    <w:rsid w:val="08BB77FA"/>
    <w:rsid w:val="08BB7829"/>
    <w:rsid w:val="08BB7954"/>
    <w:rsid w:val="08BB7B00"/>
    <w:rsid w:val="08BB7C5A"/>
    <w:rsid w:val="08BB7CBD"/>
    <w:rsid w:val="08BB7D87"/>
    <w:rsid w:val="08BB7F6C"/>
    <w:rsid w:val="08BC0172"/>
    <w:rsid w:val="08BC041B"/>
    <w:rsid w:val="08BC0514"/>
    <w:rsid w:val="08BC0551"/>
    <w:rsid w:val="08BC0617"/>
    <w:rsid w:val="08BC061E"/>
    <w:rsid w:val="08BC07F5"/>
    <w:rsid w:val="08BC0836"/>
    <w:rsid w:val="08BC08D5"/>
    <w:rsid w:val="08BC090D"/>
    <w:rsid w:val="08BC0A94"/>
    <w:rsid w:val="08BC0A9F"/>
    <w:rsid w:val="08BC0AC3"/>
    <w:rsid w:val="08BC0B54"/>
    <w:rsid w:val="08BC0C6B"/>
    <w:rsid w:val="08BC0D6C"/>
    <w:rsid w:val="08BC0D7D"/>
    <w:rsid w:val="08BC0DF0"/>
    <w:rsid w:val="08BC0F39"/>
    <w:rsid w:val="08BC0F65"/>
    <w:rsid w:val="08BC0F93"/>
    <w:rsid w:val="08BC0FE7"/>
    <w:rsid w:val="08BC11EF"/>
    <w:rsid w:val="08BC11F4"/>
    <w:rsid w:val="08BC1236"/>
    <w:rsid w:val="08BC12B9"/>
    <w:rsid w:val="08BC1377"/>
    <w:rsid w:val="08BC14A4"/>
    <w:rsid w:val="08BC1655"/>
    <w:rsid w:val="08BC16D5"/>
    <w:rsid w:val="08BC18B3"/>
    <w:rsid w:val="08BC1AA1"/>
    <w:rsid w:val="08BC1CA5"/>
    <w:rsid w:val="08BC1D89"/>
    <w:rsid w:val="08BC1DF7"/>
    <w:rsid w:val="08BC1EE2"/>
    <w:rsid w:val="08BC1EE7"/>
    <w:rsid w:val="08BC21B2"/>
    <w:rsid w:val="08BC22F1"/>
    <w:rsid w:val="08BC239E"/>
    <w:rsid w:val="08BC23B6"/>
    <w:rsid w:val="08BC2406"/>
    <w:rsid w:val="08BC247E"/>
    <w:rsid w:val="08BC262A"/>
    <w:rsid w:val="08BC2657"/>
    <w:rsid w:val="08BC2713"/>
    <w:rsid w:val="08BC2749"/>
    <w:rsid w:val="08BC27E1"/>
    <w:rsid w:val="08BC27E3"/>
    <w:rsid w:val="08BC27E7"/>
    <w:rsid w:val="08BC28B2"/>
    <w:rsid w:val="08BC2A48"/>
    <w:rsid w:val="08BC2CD1"/>
    <w:rsid w:val="08BC2CFF"/>
    <w:rsid w:val="08BC2DCD"/>
    <w:rsid w:val="08BC2F7D"/>
    <w:rsid w:val="08BC3086"/>
    <w:rsid w:val="08BC30F6"/>
    <w:rsid w:val="08BC3164"/>
    <w:rsid w:val="08BC31BA"/>
    <w:rsid w:val="08BC326A"/>
    <w:rsid w:val="08BC3471"/>
    <w:rsid w:val="08BC3482"/>
    <w:rsid w:val="08BC35D5"/>
    <w:rsid w:val="08BC3610"/>
    <w:rsid w:val="08BC36BA"/>
    <w:rsid w:val="08BC380A"/>
    <w:rsid w:val="08BC381E"/>
    <w:rsid w:val="08BC38ED"/>
    <w:rsid w:val="08BC392A"/>
    <w:rsid w:val="08BC393C"/>
    <w:rsid w:val="08BC398D"/>
    <w:rsid w:val="08BC3A84"/>
    <w:rsid w:val="08BC3D73"/>
    <w:rsid w:val="08BC3F38"/>
    <w:rsid w:val="08BC3F93"/>
    <w:rsid w:val="08BC3FD5"/>
    <w:rsid w:val="08BC40D4"/>
    <w:rsid w:val="08BC4131"/>
    <w:rsid w:val="08BC41CE"/>
    <w:rsid w:val="08BC4201"/>
    <w:rsid w:val="08BC42BE"/>
    <w:rsid w:val="08BC42EA"/>
    <w:rsid w:val="08BC42EC"/>
    <w:rsid w:val="08BC43B4"/>
    <w:rsid w:val="08BC455E"/>
    <w:rsid w:val="08BC45B1"/>
    <w:rsid w:val="08BC4659"/>
    <w:rsid w:val="08BC4825"/>
    <w:rsid w:val="08BC48B3"/>
    <w:rsid w:val="08BC49F2"/>
    <w:rsid w:val="08BC4A16"/>
    <w:rsid w:val="08BC4A35"/>
    <w:rsid w:val="08BC4B04"/>
    <w:rsid w:val="08BC4D5A"/>
    <w:rsid w:val="08BC4DF7"/>
    <w:rsid w:val="08BC4EF8"/>
    <w:rsid w:val="08BC5082"/>
    <w:rsid w:val="08BC50E3"/>
    <w:rsid w:val="08BC52B6"/>
    <w:rsid w:val="08BC5370"/>
    <w:rsid w:val="08BC5522"/>
    <w:rsid w:val="08BC5560"/>
    <w:rsid w:val="08BC55EE"/>
    <w:rsid w:val="08BC562F"/>
    <w:rsid w:val="08BC5741"/>
    <w:rsid w:val="08BC5858"/>
    <w:rsid w:val="08BC587F"/>
    <w:rsid w:val="08BC58BF"/>
    <w:rsid w:val="08BC5940"/>
    <w:rsid w:val="08BC5A68"/>
    <w:rsid w:val="08BC5C9F"/>
    <w:rsid w:val="08BC5D08"/>
    <w:rsid w:val="08BC5D11"/>
    <w:rsid w:val="08BC5DA1"/>
    <w:rsid w:val="08BC5DBC"/>
    <w:rsid w:val="08BC5FA2"/>
    <w:rsid w:val="08BC6098"/>
    <w:rsid w:val="08BC60C3"/>
    <w:rsid w:val="08BC60D0"/>
    <w:rsid w:val="08BC6114"/>
    <w:rsid w:val="08BC622A"/>
    <w:rsid w:val="08BC6368"/>
    <w:rsid w:val="08BC636E"/>
    <w:rsid w:val="08BC642F"/>
    <w:rsid w:val="08BC6456"/>
    <w:rsid w:val="08BC6457"/>
    <w:rsid w:val="08BC653C"/>
    <w:rsid w:val="08BC65EC"/>
    <w:rsid w:val="08BC67F0"/>
    <w:rsid w:val="08BC68A5"/>
    <w:rsid w:val="08BC690A"/>
    <w:rsid w:val="08BC6A80"/>
    <w:rsid w:val="08BC6A9A"/>
    <w:rsid w:val="08BC6B48"/>
    <w:rsid w:val="08BC6D7D"/>
    <w:rsid w:val="08BC6DA1"/>
    <w:rsid w:val="08BC6DB5"/>
    <w:rsid w:val="08BC6E74"/>
    <w:rsid w:val="08BC6EE4"/>
    <w:rsid w:val="08BC716D"/>
    <w:rsid w:val="08BC7206"/>
    <w:rsid w:val="08BC736E"/>
    <w:rsid w:val="08BC73A8"/>
    <w:rsid w:val="08BC743B"/>
    <w:rsid w:val="08BC751B"/>
    <w:rsid w:val="08BC75EF"/>
    <w:rsid w:val="08BC7717"/>
    <w:rsid w:val="08BC778D"/>
    <w:rsid w:val="08BC7871"/>
    <w:rsid w:val="08BC7B3B"/>
    <w:rsid w:val="08BC7B8F"/>
    <w:rsid w:val="08BC7C82"/>
    <w:rsid w:val="08BC7E1E"/>
    <w:rsid w:val="08BC7EA3"/>
    <w:rsid w:val="08BC7F7C"/>
    <w:rsid w:val="08BD006B"/>
    <w:rsid w:val="08BD00F8"/>
    <w:rsid w:val="08BD018D"/>
    <w:rsid w:val="08BD026A"/>
    <w:rsid w:val="08BD0349"/>
    <w:rsid w:val="08BD03C0"/>
    <w:rsid w:val="08BD040E"/>
    <w:rsid w:val="08BD0512"/>
    <w:rsid w:val="08BD056B"/>
    <w:rsid w:val="08BD069E"/>
    <w:rsid w:val="08BD06AC"/>
    <w:rsid w:val="08BD06EF"/>
    <w:rsid w:val="08BD086D"/>
    <w:rsid w:val="08BD08F8"/>
    <w:rsid w:val="08BD0981"/>
    <w:rsid w:val="08BD09EC"/>
    <w:rsid w:val="08BD0BB1"/>
    <w:rsid w:val="08BD0BD2"/>
    <w:rsid w:val="08BD0C00"/>
    <w:rsid w:val="08BD0C45"/>
    <w:rsid w:val="08BD0EED"/>
    <w:rsid w:val="08BD0F32"/>
    <w:rsid w:val="08BD1082"/>
    <w:rsid w:val="08BD1172"/>
    <w:rsid w:val="08BD1191"/>
    <w:rsid w:val="08BD11AF"/>
    <w:rsid w:val="08BD12B4"/>
    <w:rsid w:val="08BD153C"/>
    <w:rsid w:val="08BD15C9"/>
    <w:rsid w:val="08BD1B67"/>
    <w:rsid w:val="08BD1BC3"/>
    <w:rsid w:val="08BD1C5C"/>
    <w:rsid w:val="08BD1ECF"/>
    <w:rsid w:val="08BD20DF"/>
    <w:rsid w:val="08BD21F1"/>
    <w:rsid w:val="08BD2217"/>
    <w:rsid w:val="08BD2310"/>
    <w:rsid w:val="08BD248F"/>
    <w:rsid w:val="08BD26A4"/>
    <w:rsid w:val="08BD2725"/>
    <w:rsid w:val="08BD287D"/>
    <w:rsid w:val="08BD289D"/>
    <w:rsid w:val="08BD28F3"/>
    <w:rsid w:val="08BD2A16"/>
    <w:rsid w:val="08BD2ABF"/>
    <w:rsid w:val="08BD2B0C"/>
    <w:rsid w:val="08BD2D8E"/>
    <w:rsid w:val="08BD2DD8"/>
    <w:rsid w:val="08BD2E2B"/>
    <w:rsid w:val="08BD2FCF"/>
    <w:rsid w:val="08BD3015"/>
    <w:rsid w:val="08BD3082"/>
    <w:rsid w:val="08BD3206"/>
    <w:rsid w:val="08BD3255"/>
    <w:rsid w:val="08BD3272"/>
    <w:rsid w:val="08BD3393"/>
    <w:rsid w:val="08BD33A4"/>
    <w:rsid w:val="08BD3797"/>
    <w:rsid w:val="08BD38DB"/>
    <w:rsid w:val="08BD3E65"/>
    <w:rsid w:val="08BD3EC0"/>
    <w:rsid w:val="08BD3F8C"/>
    <w:rsid w:val="08BD4010"/>
    <w:rsid w:val="08BD404D"/>
    <w:rsid w:val="08BD4162"/>
    <w:rsid w:val="08BD4234"/>
    <w:rsid w:val="08BD428B"/>
    <w:rsid w:val="08BD42CA"/>
    <w:rsid w:val="08BD42D5"/>
    <w:rsid w:val="08BD4484"/>
    <w:rsid w:val="08BD44B2"/>
    <w:rsid w:val="08BD4520"/>
    <w:rsid w:val="08BD4628"/>
    <w:rsid w:val="08BD46EB"/>
    <w:rsid w:val="08BD47E9"/>
    <w:rsid w:val="08BD4850"/>
    <w:rsid w:val="08BD48DD"/>
    <w:rsid w:val="08BD4B50"/>
    <w:rsid w:val="08BD4C45"/>
    <w:rsid w:val="08BD4C4A"/>
    <w:rsid w:val="08BD4C6D"/>
    <w:rsid w:val="08BD4D46"/>
    <w:rsid w:val="08BD4D73"/>
    <w:rsid w:val="08BD4DDC"/>
    <w:rsid w:val="08BD4EFA"/>
    <w:rsid w:val="08BD4F3B"/>
    <w:rsid w:val="08BD51D1"/>
    <w:rsid w:val="08BD51D4"/>
    <w:rsid w:val="08BD53E3"/>
    <w:rsid w:val="08BD5560"/>
    <w:rsid w:val="08BD559C"/>
    <w:rsid w:val="08BD56AD"/>
    <w:rsid w:val="08BD573E"/>
    <w:rsid w:val="08BD5801"/>
    <w:rsid w:val="08BD58B3"/>
    <w:rsid w:val="08BD5938"/>
    <w:rsid w:val="08BD5A39"/>
    <w:rsid w:val="08BD5A53"/>
    <w:rsid w:val="08BD5C50"/>
    <w:rsid w:val="08BD5D2A"/>
    <w:rsid w:val="08BD5D3F"/>
    <w:rsid w:val="08BD5E0E"/>
    <w:rsid w:val="08BD5FE6"/>
    <w:rsid w:val="08BD6013"/>
    <w:rsid w:val="08BD6084"/>
    <w:rsid w:val="08BD6649"/>
    <w:rsid w:val="08BD6714"/>
    <w:rsid w:val="08BD67BD"/>
    <w:rsid w:val="08BD6842"/>
    <w:rsid w:val="08BD68EC"/>
    <w:rsid w:val="08BD6976"/>
    <w:rsid w:val="08BD6AA2"/>
    <w:rsid w:val="08BD6B03"/>
    <w:rsid w:val="08BD6C4C"/>
    <w:rsid w:val="08BD6DDA"/>
    <w:rsid w:val="08BD6DE1"/>
    <w:rsid w:val="08BD6E9F"/>
    <w:rsid w:val="08BD6F3A"/>
    <w:rsid w:val="08BD704B"/>
    <w:rsid w:val="08BD7073"/>
    <w:rsid w:val="08BD721F"/>
    <w:rsid w:val="08BD7221"/>
    <w:rsid w:val="08BD72CA"/>
    <w:rsid w:val="08BD73BE"/>
    <w:rsid w:val="08BD75A1"/>
    <w:rsid w:val="08BD75A3"/>
    <w:rsid w:val="08BD76A1"/>
    <w:rsid w:val="08BD774E"/>
    <w:rsid w:val="08BD7779"/>
    <w:rsid w:val="08BD7C5E"/>
    <w:rsid w:val="08BD7CB3"/>
    <w:rsid w:val="08BD7CCB"/>
    <w:rsid w:val="08BE0123"/>
    <w:rsid w:val="08BE0197"/>
    <w:rsid w:val="08BE039E"/>
    <w:rsid w:val="08BE03A2"/>
    <w:rsid w:val="08BE03D6"/>
    <w:rsid w:val="08BE0420"/>
    <w:rsid w:val="08BE049F"/>
    <w:rsid w:val="08BE0696"/>
    <w:rsid w:val="08BE07F5"/>
    <w:rsid w:val="08BE0832"/>
    <w:rsid w:val="08BE08A4"/>
    <w:rsid w:val="08BE092B"/>
    <w:rsid w:val="08BE098E"/>
    <w:rsid w:val="08BE0A4A"/>
    <w:rsid w:val="08BE0BE4"/>
    <w:rsid w:val="08BE0C90"/>
    <w:rsid w:val="08BE0D61"/>
    <w:rsid w:val="08BE0D71"/>
    <w:rsid w:val="08BE0F6D"/>
    <w:rsid w:val="08BE1045"/>
    <w:rsid w:val="08BE10F3"/>
    <w:rsid w:val="08BE1103"/>
    <w:rsid w:val="08BE1148"/>
    <w:rsid w:val="08BE12A0"/>
    <w:rsid w:val="08BE12EF"/>
    <w:rsid w:val="08BE14C2"/>
    <w:rsid w:val="08BE1573"/>
    <w:rsid w:val="08BE1589"/>
    <w:rsid w:val="08BE159E"/>
    <w:rsid w:val="08BE1650"/>
    <w:rsid w:val="08BE17A2"/>
    <w:rsid w:val="08BE17A9"/>
    <w:rsid w:val="08BE181B"/>
    <w:rsid w:val="08BE185D"/>
    <w:rsid w:val="08BE1B04"/>
    <w:rsid w:val="08BE1D2F"/>
    <w:rsid w:val="08BE1EEA"/>
    <w:rsid w:val="08BE1F92"/>
    <w:rsid w:val="08BE2090"/>
    <w:rsid w:val="08BE20D1"/>
    <w:rsid w:val="08BE22A2"/>
    <w:rsid w:val="08BE2341"/>
    <w:rsid w:val="08BE2562"/>
    <w:rsid w:val="08BE2699"/>
    <w:rsid w:val="08BE27EA"/>
    <w:rsid w:val="08BE2868"/>
    <w:rsid w:val="08BE2891"/>
    <w:rsid w:val="08BE2908"/>
    <w:rsid w:val="08BE2944"/>
    <w:rsid w:val="08BE2A08"/>
    <w:rsid w:val="08BE2D5D"/>
    <w:rsid w:val="08BE2E53"/>
    <w:rsid w:val="08BE2EB5"/>
    <w:rsid w:val="08BE30D4"/>
    <w:rsid w:val="08BE3179"/>
    <w:rsid w:val="08BE32DE"/>
    <w:rsid w:val="08BE32FB"/>
    <w:rsid w:val="08BE335D"/>
    <w:rsid w:val="08BE3399"/>
    <w:rsid w:val="08BE3406"/>
    <w:rsid w:val="08BE35EC"/>
    <w:rsid w:val="08BE3707"/>
    <w:rsid w:val="08BE3753"/>
    <w:rsid w:val="08BE375B"/>
    <w:rsid w:val="08BE37E5"/>
    <w:rsid w:val="08BE3832"/>
    <w:rsid w:val="08BE384C"/>
    <w:rsid w:val="08BE3930"/>
    <w:rsid w:val="08BE39FC"/>
    <w:rsid w:val="08BE3ABD"/>
    <w:rsid w:val="08BE3BF3"/>
    <w:rsid w:val="08BE3F2F"/>
    <w:rsid w:val="08BE3F31"/>
    <w:rsid w:val="08BE3F5E"/>
    <w:rsid w:val="08BE3F9F"/>
    <w:rsid w:val="08BE412B"/>
    <w:rsid w:val="08BE4202"/>
    <w:rsid w:val="08BE420A"/>
    <w:rsid w:val="08BE4241"/>
    <w:rsid w:val="08BE4357"/>
    <w:rsid w:val="08BE4397"/>
    <w:rsid w:val="08BE4445"/>
    <w:rsid w:val="08BE4733"/>
    <w:rsid w:val="08BE4787"/>
    <w:rsid w:val="08BE49E8"/>
    <w:rsid w:val="08BE4B03"/>
    <w:rsid w:val="08BE4B92"/>
    <w:rsid w:val="08BE4CCB"/>
    <w:rsid w:val="08BE527C"/>
    <w:rsid w:val="08BE5460"/>
    <w:rsid w:val="08BE5815"/>
    <w:rsid w:val="08BE58B2"/>
    <w:rsid w:val="08BE58FC"/>
    <w:rsid w:val="08BE595F"/>
    <w:rsid w:val="08BE5984"/>
    <w:rsid w:val="08BE59C1"/>
    <w:rsid w:val="08BE5B68"/>
    <w:rsid w:val="08BE5CB2"/>
    <w:rsid w:val="08BE5D41"/>
    <w:rsid w:val="08BE5D5E"/>
    <w:rsid w:val="08BE5ED8"/>
    <w:rsid w:val="08BE5FBB"/>
    <w:rsid w:val="08BE605D"/>
    <w:rsid w:val="08BE6092"/>
    <w:rsid w:val="08BE6192"/>
    <w:rsid w:val="08BE61B2"/>
    <w:rsid w:val="08BE61DB"/>
    <w:rsid w:val="08BE62B4"/>
    <w:rsid w:val="08BE6376"/>
    <w:rsid w:val="08BE6412"/>
    <w:rsid w:val="08BE648B"/>
    <w:rsid w:val="08BE64D3"/>
    <w:rsid w:val="08BE66FF"/>
    <w:rsid w:val="08BE6757"/>
    <w:rsid w:val="08BE681D"/>
    <w:rsid w:val="08BE6946"/>
    <w:rsid w:val="08BE6A62"/>
    <w:rsid w:val="08BE6AC0"/>
    <w:rsid w:val="08BE6B28"/>
    <w:rsid w:val="08BE6D81"/>
    <w:rsid w:val="08BE7034"/>
    <w:rsid w:val="08BE7186"/>
    <w:rsid w:val="08BE7287"/>
    <w:rsid w:val="08BE72B7"/>
    <w:rsid w:val="08BE73DC"/>
    <w:rsid w:val="08BE752A"/>
    <w:rsid w:val="08BE762A"/>
    <w:rsid w:val="08BE774F"/>
    <w:rsid w:val="08BE7932"/>
    <w:rsid w:val="08BE79E7"/>
    <w:rsid w:val="08BE7A38"/>
    <w:rsid w:val="08BE7A44"/>
    <w:rsid w:val="08BE7A9F"/>
    <w:rsid w:val="08BE7AAE"/>
    <w:rsid w:val="08BE7B53"/>
    <w:rsid w:val="08BE7B89"/>
    <w:rsid w:val="08BE7B8F"/>
    <w:rsid w:val="08BE7D28"/>
    <w:rsid w:val="08BE7D2B"/>
    <w:rsid w:val="08BE7D5C"/>
    <w:rsid w:val="08BE7E27"/>
    <w:rsid w:val="08BE7FFA"/>
    <w:rsid w:val="08BF004B"/>
    <w:rsid w:val="08BF0103"/>
    <w:rsid w:val="08BF0192"/>
    <w:rsid w:val="08BF03C8"/>
    <w:rsid w:val="08BF040B"/>
    <w:rsid w:val="08BF0470"/>
    <w:rsid w:val="08BF0570"/>
    <w:rsid w:val="08BF0586"/>
    <w:rsid w:val="08BF05E7"/>
    <w:rsid w:val="08BF06A3"/>
    <w:rsid w:val="08BF06BB"/>
    <w:rsid w:val="08BF093E"/>
    <w:rsid w:val="08BF0AA4"/>
    <w:rsid w:val="08BF0B13"/>
    <w:rsid w:val="08BF0B3C"/>
    <w:rsid w:val="08BF0CBA"/>
    <w:rsid w:val="08BF0EAA"/>
    <w:rsid w:val="08BF0F80"/>
    <w:rsid w:val="08BF1087"/>
    <w:rsid w:val="08BF10BF"/>
    <w:rsid w:val="08BF127C"/>
    <w:rsid w:val="08BF1294"/>
    <w:rsid w:val="08BF132E"/>
    <w:rsid w:val="08BF1476"/>
    <w:rsid w:val="08BF147A"/>
    <w:rsid w:val="08BF149F"/>
    <w:rsid w:val="08BF1644"/>
    <w:rsid w:val="08BF171A"/>
    <w:rsid w:val="08BF1742"/>
    <w:rsid w:val="08BF192F"/>
    <w:rsid w:val="08BF1BDE"/>
    <w:rsid w:val="08BF1CCF"/>
    <w:rsid w:val="08BF1DD0"/>
    <w:rsid w:val="08BF1E07"/>
    <w:rsid w:val="08BF1E75"/>
    <w:rsid w:val="08BF1EE3"/>
    <w:rsid w:val="08BF1F34"/>
    <w:rsid w:val="08BF1F68"/>
    <w:rsid w:val="08BF1FD1"/>
    <w:rsid w:val="08BF1FFA"/>
    <w:rsid w:val="08BF2023"/>
    <w:rsid w:val="08BF205B"/>
    <w:rsid w:val="08BF2241"/>
    <w:rsid w:val="08BF2246"/>
    <w:rsid w:val="08BF228A"/>
    <w:rsid w:val="08BF22FF"/>
    <w:rsid w:val="08BF2320"/>
    <w:rsid w:val="08BF239A"/>
    <w:rsid w:val="08BF23AC"/>
    <w:rsid w:val="08BF25B9"/>
    <w:rsid w:val="08BF268D"/>
    <w:rsid w:val="08BF2692"/>
    <w:rsid w:val="08BF287F"/>
    <w:rsid w:val="08BF28F7"/>
    <w:rsid w:val="08BF2AB9"/>
    <w:rsid w:val="08BF2BB6"/>
    <w:rsid w:val="08BF2D19"/>
    <w:rsid w:val="08BF2E1D"/>
    <w:rsid w:val="08BF2E5D"/>
    <w:rsid w:val="08BF3019"/>
    <w:rsid w:val="08BF30A8"/>
    <w:rsid w:val="08BF3258"/>
    <w:rsid w:val="08BF3280"/>
    <w:rsid w:val="08BF338D"/>
    <w:rsid w:val="08BF3408"/>
    <w:rsid w:val="08BF3526"/>
    <w:rsid w:val="08BF363A"/>
    <w:rsid w:val="08BF36F1"/>
    <w:rsid w:val="08BF36F9"/>
    <w:rsid w:val="08BF3968"/>
    <w:rsid w:val="08BF3A96"/>
    <w:rsid w:val="08BF3ECA"/>
    <w:rsid w:val="08BF3EFE"/>
    <w:rsid w:val="08BF40E2"/>
    <w:rsid w:val="08BF4283"/>
    <w:rsid w:val="08BF42D4"/>
    <w:rsid w:val="08BF4384"/>
    <w:rsid w:val="08BF442F"/>
    <w:rsid w:val="08BF4458"/>
    <w:rsid w:val="08BF465F"/>
    <w:rsid w:val="08BF46B8"/>
    <w:rsid w:val="08BF4749"/>
    <w:rsid w:val="08BF4779"/>
    <w:rsid w:val="08BF47A9"/>
    <w:rsid w:val="08BF496F"/>
    <w:rsid w:val="08BF4971"/>
    <w:rsid w:val="08BF49B7"/>
    <w:rsid w:val="08BF49B9"/>
    <w:rsid w:val="08BF4AE0"/>
    <w:rsid w:val="08BF4B31"/>
    <w:rsid w:val="08BF4B47"/>
    <w:rsid w:val="08BF4B72"/>
    <w:rsid w:val="08BF4BCD"/>
    <w:rsid w:val="08BF4CCA"/>
    <w:rsid w:val="08BF4CCF"/>
    <w:rsid w:val="08BF4E6F"/>
    <w:rsid w:val="08BF4EEA"/>
    <w:rsid w:val="08BF50D6"/>
    <w:rsid w:val="08BF51DC"/>
    <w:rsid w:val="08BF52F8"/>
    <w:rsid w:val="08BF52F9"/>
    <w:rsid w:val="08BF5371"/>
    <w:rsid w:val="08BF5379"/>
    <w:rsid w:val="08BF5536"/>
    <w:rsid w:val="08BF5624"/>
    <w:rsid w:val="08BF5680"/>
    <w:rsid w:val="08BF56D2"/>
    <w:rsid w:val="08BF579C"/>
    <w:rsid w:val="08BF5804"/>
    <w:rsid w:val="08BF5820"/>
    <w:rsid w:val="08BF5AD4"/>
    <w:rsid w:val="08BF5B6E"/>
    <w:rsid w:val="08BF5E19"/>
    <w:rsid w:val="08BF5EBC"/>
    <w:rsid w:val="08BF5EE0"/>
    <w:rsid w:val="08BF621D"/>
    <w:rsid w:val="08BF62F8"/>
    <w:rsid w:val="08BF6325"/>
    <w:rsid w:val="08BF63CD"/>
    <w:rsid w:val="08BF63D9"/>
    <w:rsid w:val="08BF641D"/>
    <w:rsid w:val="08BF64F7"/>
    <w:rsid w:val="08BF652C"/>
    <w:rsid w:val="08BF6553"/>
    <w:rsid w:val="08BF662F"/>
    <w:rsid w:val="08BF6667"/>
    <w:rsid w:val="08BF68A3"/>
    <w:rsid w:val="08BF6A93"/>
    <w:rsid w:val="08BF6AC3"/>
    <w:rsid w:val="08BF6ACF"/>
    <w:rsid w:val="08BF6B45"/>
    <w:rsid w:val="08BF6C17"/>
    <w:rsid w:val="08BF6C59"/>
    <w:rsid w:val="08BF6D10"/>
    <w:rsid w:val="08BF6F59"/>
    <w:rsid w:val="08BF6FD1"/>
    <w:rsid w:val="08BF7247"/>
    <w:rsid w:val="08BF72E8"/>
    <w:rsid w:val="08BF734B"/>
    <w:rsid w:val="08BF73E7"/>
    <w:rsid w:val="08BF741D"/>
    <w:rsid w:val="08BF76D0"/>
    <w:rsid w:val="08BF77A7"/>
    <w:rsid w:val="08BF77BA"/>
    <w:rsid w:val="08BF77FE"/>
    <w:rsid w:val="08BF7816"/>
    <w:rsid w:val="08BF78AC"/>
    <w:rsid w:val="08BF78CE"/>
    <w:rsid w:val="08BF79B5"/>
    <w:rsid w:val="08BF7C9C"/>
    <w:rsid w:val="08BF7D19"/>
    <w:rsid w:val="08BF7E9A"/>
    <w:rsid w:val="08BF7F3E"/>
    <w:rsid w:val="08C00000"/>
    <w:rsid w:val="08C000B2"/>
    <w:rsid w:val="08C0013F"/>
    <w:rsid w:val="08C001A2"/>
    <w:rsid w:val="08C001A5"/>
    <w:rsid w:val="08C001DE"/>
    <w:rsid w:val="08C00203"/>
    <w:rsid w:val="08C00212"/>
    <w:rsid w:val="08C00223"/>
    <w:rsid w:val="08C00266"/>
    <w:rsid w:val="08C002D4"/>
    <w:rsid w:val="08C0049A"/>
    <w:rsid w:val="08C006E9"/>
    <w:rsid w:val="08C0078E"/>
    <w:rsid w:val="08C00792"/>
    <w:rsid w:val="08C00831"/>
    <w:rsid w:val="08C00A46"/>
    <w:rsid w:val="08C00AC1"/>
    <w:rsid w:val="08C00B74"/>
    <w:rsid w:val="08C00BB3"/>
    <w:rsid w:val="08C00C6C"/>
    <w:rsid w:val="08C00E1D"/>
    <w:rsid w:val="08C00EC0"/>
    <w:rsid w:val="08C01046"/>
    <w:rsid w:val="08C0107B"/>
    <w:rsid w:val="08C01180"/>
    <w:rsid w:val="08C0123A"/>
    <w:rsid w:val="08C012A6"/>
    <w:rsid w:val="08C01304"/>
    <w:rsid w:val="08C013E3"/>
    <w:rsid w:val="08C01450"/>
    <w:rsid w:val="08C014CA"/>
    <w:rsid w:val="08C0156E"/>
    <w:rsid w:val="08C01575"/>
    <w:rsid w:val="08C01608"/>
    <w:rsid w:val="08C016A1"/>
    <w:rsid w:val="08C0174F"/>
    <w:rsid w:val="08C01923"/>
    <w:rsid w:val="08C0194B"/>
    <w:rsid w:val="08C01995"/>
    <w:rsid w:val="08C019E6"/>
    <w:rsid w:val="08C01AD8"/>
    <w:rsid w:val="08C01AEA"/>
    <w:rsid w:val="08C01B9E"/>
    <w:rsid w:val="08C01C5E"/>
    <w:rsid w:val="08C01CE9"/>
    <w:rsid w:val="08C01DE5"/>
    <w:rsid w:val="08C0229B"/>
    <w:rsid w:val="08C022AC"/>
    <w:rsid w:val="08C02323"/>
    <w:rsid w:val="08C0235F"/>
    <w:rsid w:val="08C023AF"/>
    <w:rsid w:val="08C025CA"/>
    <w:rsid w:val="08C02815"/>
    <w:rsid w:val="08C0283E"/>
    <w:rsid w:val="08C029DA"/>
    <w:rsid w:val="08C02A36"/>
    <w:rsid w:val="08C02A38"/>
    <w:rsid w:val="08C02B82"/>
    <w:rsid w:val="08C031AB"/>
    <w:rsid w:val="08C031AC"/>
    <w:rsid w:val="08C032B2"/>
    <w:rsid w:val="08C032FC"/>
    <w:rsid w:val="08C0339C"/>
    <w:rsid w:val="08C034FD"/>
    <w:rsid w:val="08C0353E"/>
    <w:rsid w:val="08C0354D"/>
    <w:rsid w:val="08C0357E"/>
    <w:rsid w:val="08C035C9"/>
    <w:rsid w:val="08C0365C"/>
    <w:rsid w:val="08C03681"/>
    <w:rsid w:val="08C0377A"/>
    <w:rsid w:val="08C037AE"/>
    <w:rsid w:val="08C037BA"/>
    <w:rsid w:val="08C03808"/>
    <w:rsid w:val="08C03834"/>
    <w:rsid w:val="08C039C4"/>
    <w:rsid w:val="08C03A87"/>
    <w:rsid w:val="08C03B81"/>
    <w:rsid w:val="08C03BCF"/>
    <w:rsid w:val="08C03C30"/>
    <w:rsid w:val="08C03C4F"/>
    <w:rsid w:val="08C03CB5"/>
    <w:rsid w:val="08C03CF3"/>
    <w:rsid w:val="08C03D73"/>
    <w:rsid w:val="08C03F0B"/>
    <w:rsid w:val="08C03FFD"/>
    <w:rsid w:val="08C0400E"/>
    <w:rsid w:val="08C04208"/>
    <w:rsid w:val="08C042A2"/>
    <w:rsid w:val="08C042BE"/>
    <w:rsid w:val="08C04373"/>
    <w:rsid w:val="08C04445"/>
    <w:rsid w:val="08C0447F"/>
    <w:rsid w:val="08C044A4"/>
    <w:rsid w:val="08C044C2"/>
    <w:rsid w:val="08C04678"/>
    <w:rsid w:val="08C04712"/>
    <w:rsid w:val="08C0476A"/>
    <w:rsid w:val="08C0496E"/>
    <w:rsid w:val="08C0497F"/>
    <w:rsid w:val="08C049EC"/>
    <w:rsid w:val="08C04A2D"/>
    <w:rsid w:val="08C04BBF"/>
    <w:rsid w:val="08C04C40"/>
    <w:rsid w:val="08C04C76"/>
    <w:rsid w:val="08C04CCD"/>
    <w:rsid w:val="08C04D50"/>
    <w:rsid w:val="08C04E7D"/>
    <w:rsid w:val="08C04EDA"/>
    <w:rsid w:val="08C04F9D"/>
    <w:rsid w:val="08C0505D"/>
    <w:rsid w:val="08C05092"/>
    <w:rsid w:val="08C050ED"/>
    <w:rsid w:val="08C0528F"/>
    <w:rsid w:val="08C05331"/>
    <w:rsid w:val="08C05612"/>
    <w:rsid w:val="08C056B0"/>
    <w:rsid w:val="08C057A8"/>
    <w:rsid w:val="08C057DA"/>
    <w:rsid w:val="08C0583A"/>
    <w:rsid w:val="08C05881"/>
    <w:rsid w:val="08C05A1D"/>
    <w:rsid w:val="08C05B70"/>
    <w:rsid w:val="08C05BD7"/>
    <w:rsid w:val="08C05D66"/>
    <w:rsid w:val="08C05D86"/>
    <w:rsid w:val="08C05EF9"/>
    <w:rsid w:val="08C05F9E"/>
    <w:rsid w:val="08C06071"/>
    <w:rsid w:val="08C06358"/>
    <w:rsid w:val="08C064A0"/>
    <w:rsid w:val="08C065BA"/>
    <w:rsid w:val="08C06600"/>
    <w:rsid w:val="08C067DB"/>
    <w:rsid w:val="08C0695E"/>
    <w:rsid w:val="08C06963"/>
    <w:rsid w:val="08C069A1"/>
    <w:rsid w:val="08C06A88"/>
    <w:rsid w:val="08C06B41"/>
    <w:rsid w:val="08C06B70"/>
    <w:rsid w:val="08C06B90"/>
    <w:rsid w:val="08C06BED"/>
    <w:rsid w:val="08C06BF6"/>
    <w:rsid w:val="08C06C08"/>
    <w:rsid w:val="08C06DBA"/>
    <w:rsid w:val="08C06E7E"/>
    <w:rsid w:val="08C06EC1"/>
    <w:rsid w:val="08C06FC9"/>
    <w:rsid w:val="08C070A0"/>
    <w:rsid w:val="08C070EB"/>
    <w:rsid w:val="08C07217"/>
    <w:rsid w:val="08C072F1"/>
    <w:rsid w:val="08C07432"/>
    <w:rsid w:val="08C077D1"/>
    <w:rsid w:val="08C07871"/>
    <w:rsid w:val="08C078AC"/>
    <w:rsid w:val="08C078E9"/>
    <w:rsid w:val="08C07A18"/>
    <w:rsid w:val="08C07A38"/>
    <w:rsid w:val="08C07C63"/>
    <w:rsid w:val="08C07C90"/>
    <w:rsid w:val="08C07EF7"/>
    <w:rsid w:val="08C07F51"/>
    <w:rsid w:val="08C100A4"/>
    <w:rsid w:val="08C100D8"/>
    <w:rsid w:val="08C10478"/>
    <w:rsid w:val="08C1049C"/>
    <w:rsid w:val="08C104B4"/>
    <w:rsid w:val="08C10550"/>
    <w:rsid w:val="08C1055F"/>
    <w:rsid w:val="08C106DD"/>
    <w:rsid w:val="08C10711"/>
    <w:rsid w:val="08C1071D"/>
    <w:rsid w:val="08C10749"/>
    <w:rsid w:val="08C10789"/>
    <w:rsid w:val="08C1078A"/>
    <w:rsid w:val="08C107BB"/>
    <w:rsid w:val="08C1086D"/>
    <w:rsid w:val="08C1096A"/>
    <w:rsid w:val="08C10A19"/>
    <w:rsid w:val="08C10C47"/>
    <w:rsid w:val="08C10F37"/>
    <w:rsid w:val="08C111BA"/>
    <w:rsid w:val="08C111FA"/>
    <w:rsid w:val="08C11326"/>
    <w:rsid w:val="08C113C8"/>
    <w:rsid w:val="08C1145D"/>
    <w:rsid w:val="08C1147B"/>
    <w:rsid w:val="08C114C4"/>
    <w:rsid w:val="08C1163A"/>
    <w:rsid w:val="08C116FC"/>
    <w:rsid w:val="08C11751"/>
    <w:rsid w:val="08C1194A"/>
    <w:rsid w:val="08C11C6B"/>
    <w:rsid w:val="08C11F61"/>
    <w:rsid w:val="08C120D9"/>
    <w:rsid w:val="08C1218B"/>
    <w:rsid w:val="08C121E8"/>
    <w:rsid w:val="08C122BB"/>
    <w:rsid w:val="08C123FC"/>
    <w:rsid w:val="08C12461"/>
    <w:rsid w:val="08C12562"/>
    <w:rsid w:val="08C1265A"/>
    <w:rsid w:val="08C126B6"/>
    <w:rsid w:val="08C127BC"/>
    <w:rsid w:val="08C12857"/>
    <w:rsid w:val="08C12920"/>
    <w:rsid w:val="08C12A2F"/>
    <w:rsid w:val="08C12A39"/>
    <w:rsid w:val="08C12A79"/>
    <w:rsid w:val="08C12AE4"/>
    <w:rsid w:val="08C12ED9"/>
    <w:rsid w:val="08C130B3"/>
    <w:rsid w:val="08C130E0"/>
    <w:rsid w:val="08C13105"/>
    <w:rsid w:val="08C13118"/>
    <w:rsid w:val="08C13127"/>
    <w:rsid w:val="08C132DD"/>
    <w:rsid w:val="08C13583"/>
    <w:rsid w:val="08C136DC"/>
    <w:rsid w:val="08C13736"/>
    <w:rsid w:val="08C13740"/>
    <w:rsid w:val="08C1378A"/>
    <w:rsid w:val="08C1395F"/>
    <w:rsid w:val="08C139C5"/>
    <w:rsid w:val="08C139FD"/>
    <w:rsid w:val="08C13A57"/>
    <w:rsid w:val="08C13A69"/>
    <w:rsid w:val="08C13B0D"/>
    <w:rsid w:val="08C13BB9"/>
    <w:rsid w:val="08C13C01"/>
    <w:rsid w:val="08C13CDB"/>
    <w:rsid w:val="08C13CF9"/>
    <w:rsid w:val="08C13D13"/>
    <w:rsid w:val="08C13D83"/>
    <w:rsid w:val="08C13F3A"/>
    <w:rsid w:val="08C13FB3"/>
    <w:rsid w:val="08C140A7"/>
    <w:rsid w:val="08C140F0"/>
    <w:rsid w:val="08C14178"/>
    <w:rsid w:val="08C143D1"/>
    <w:rsid w:val="08C14406"/>
    <w:rsid w:val="08C14464"/>
    <w:rsid w:val="08C14811"/>
    <w:rsid w:val="08C14895"/>
    <w:rsid w:val="08C148FA"/>
    <w:rsid w:val="08C14907"/>
    <w:rsid w:val="08C149C1"/>
    <w:rsid w:val="08C14A7B"/>
    <w:rsid w:val="08C14C24"/>
    <w:rsid w:val="08C14CF1"/>
    <w:rsid w:val="08C14D0F"/>
    <w:rsid w:val="08C14E17"/>
    <w:rsid w:val="08C14E5B"/>
    <w:rsid w:val="08C14F1E"/>
    <w:rsid w:val="08C150DE"/>
    <w:rsid w:val="08C1519E"/>
    <w:rsid w:val="08C151CE"/>
    <w:rsid w:val="08C15206"/>
    <w:rsid w:val="08C15375"/>
    <w:rsid w:val="08C153E2"/>
    <w:rsid w:val="08C1540F"/>
    <w:rsid w:val="08C1566D"/>
    <w:rsid w:val="08C156B3"/>
    <w:rsid w:val="08C1574A"/>
    <w:rsid w:val="08C1582A"/>
    <w:rsid w:val="08C15962"/>
    <w:rsid w:val="08C159A9"/>
    <w:rsid w:val="08C15A06"/>
    <w:rsid w:val="08C15B6D"/>
    <w:rsid w:val="08C15BD5"/>
    <w:rsid w:val="08C15CAE"/>
    <w:rsid w:val="08C15E83"/>
    <w:rsid w:val="08C16014"/>
    <w:rsid w:val="08C16122"/>
    <w:rsid w:val="08C161F7"/>
    <w:rsid w:val="08C162A2"/>
    <w:rsid w:val="08C1630E"/>
    <w:rsid w:val="08C165A8"/>
    <w:rsid w:val="08C165F2"/>
    <w:rsid w:val="08C16644"/>
    <w:rsid w:val="08C1664B"/>
    <w:rsid w:val="08C1690E"/>
    <w:rsid w:val="08C1694D"/>
    <w:rsid w:val="08C16A20"/>
    <w:rsid w:val="08C16BE3"/>
    <w:rsid w:val="08C16D97"/>
    <w:rsid w:val="08C16E30"/>
    <w:rsid w:val="08C17008"/>
    <w:rsid w:val="08C17021"/>
    <w:rsid w:val="08C17025"/>
    <w:rsid w:val="08C17044"/>
    <w:rsid w:val="08C171F5"/>
    <w:rsid w:val="08C172EA"/>
    <w:rsid w:val="08C173E7"/>
    <w:rsid w:val="08C17470"/>
    <w:rsid w:val="08C17602"/>
    <w:rsid w:val="08C1765A"/>
    <w:rsid w:val="08C177BF"/>
    <w:rsid w:val="08C1795A"/>
    <w:rsid w:val="08C17A12"/>
    <w:rsid w:val="08C17B9D"/>
    <w:rsid w:val="08C17C58"/>
    <w:rsid w:val="08C17D1B"/>
    <w:rsid w:val="08C17DA1"/>
    <w:rsid w:val="08C17F8C"/>
    <w:rsid w:val="08C2002A"/>
    <w:rsid w:val="08C2004A"/>
    <w:rsid w:val="08C2016D"/>
    <w:rsid w:val="08C20195"/>
    <w:rsid w:val="08C201E5"/>
    <w:rsid w:val="08C2058C"/>
    <w:rsid w:val="08C2068E"/>
    <w:rsid w:val="08C207B5"/>
    <w:rsid w:val="08C20800"/>
    <w:rsid w:val="08C209E1"/>
    <w:rsid w:val="08C209FF"/>
    <w:rsid w:val="08C20CFF"/>
    <w:rsid w:val="08C20F9A"/>
    <w:rsid w:val="08C210A2"/>
    <w:rsid w:val="08C21450"/>
    <w:rsid w:val="08C21738"/>
    <w:rsid w:val="08C217A8"/>
    <w:rsid w:val="08C217E6"/>
    <w:rsid w:val="08C218B7"/>
    <w:rsid w:val="08C21971"/>
    <w:rsid w:val="08C21985"/>
    <w:rsid w:val="08C21A16"/>
    <w:rsid w:val="08C21F40"/>
    <w:rsid w:val="08C21F58"/>
    <w:rsid w:val="08C220E0"/>
    <w:rsid w:val="08C220E5"/>
    <w:rsid w:val="08C225A2"/>
    <w:rsid w:val="08C225FD"/>
    <w:rsid w:val="08C226CD"/>
    <w:rsid w:val="08C22872"/>
    <w:rsid w:val="08C22917"/>
    <w:rsid w:val="08C22930"/>
    <w:rsid w:val="08C22A59"/>
    <w:rsid w:val="08C22A89"/>
    <w:rsid w:val="08C22AAE"/>
    <w:rsid w:val="08C22AD6"/>
    <w:rsid w:val="08C22BA1"/>
    <w:rsid w:val="08C22C70"/>
    <w:rsid w:val="08C22D3A"/>
    <w:rsid w:val="08C22DAF"/>
    <w:rsid w:val="08C22E36"/>
    <w:rsid w:val="08C22F57"/>
    <w:rsid w:val="08C22F8F"/>
    <w:rsid w:val="08C23126"/>
    <w:rsid w:val="08C232B3"/>
    <w:rsid w:val="08C232B5"/>
    <w:rsid w:val="08C232D2"/>
    <w:rsid w:val="08C232E0"/>
    <w:rsid w:val="08C23301"/>
    <w:rsid w:val="08C2331C"/>
    <w:rsid w:val="08C23550"/>
    <w:rsid w:val="08C2356B"/>
    <w:rsid w:val="08C23596"/>
    <w:rsid w:val="08C235CA"/>
    <w:rsid w:val="08C23723"/>
    <w:rsid w:val="08C2372B"/>
    <w:rsid w:val="08C23850"/>
    <w:rsid w:val="08C23A19"/>
    <w:rsid w:val="08C23A9A"/>
    <w:rsid w:val="08C23C37"/>
    <w:rsid w:val="08C23CA2"/>
    <w:rsid w:val="08C23D63"/>
    <w:rsid w:val="08C2401F"/>
    <w:rsid w:val="08C241E3"/>
    <w:rsid w:val="08C241E9"/>
    <w:rsid w:val="08C243B4"/>
    <w:rsid w:val="08C244DD"/>
    <w:rsid w:val="08C245DC"/>
    <w:rsid w:val="08C2467A"/>
    <w:rsid w:val="08C247D0"/>
    <w:rsid w:val="08C2497F"/>
    <w:rsid w:val="08C249DA"/>
    <w:rsid w:val="08C24A3B"/>
    <w:rsid w:val="08C24B6F"/>
    <w:rsid w:val="08C24BA4"/>
    <w:rsid w:val="08C24CAA"/>
    <w:rsid w:val="08C24CC7"/>
    <w:rsid w:val="08C24DBE"/>
    <w:rsid w:val="08C24EDA"/>
    <w:rsid w:val="08C24F40"/>
    <w:rsid w:val="08C24F8F"/>
    <w:rsid w:val="08C25031"/>
    <w:rsid w:val="08C250DE"/>
    <w:rsid w:val="08C25139"/>
    <w:rsid w:val="08C2513D"/>
    <w:rsid w:val="08C25328"/>
    <w:rsid w:val="08C254C9"/>
    <w:rsid w:val="08C25667"/>
    <w:rsid w:val="08C25801"/>
    <w:rsid w:val="08C25802"/>
    <w:rsid w:val="08C2583C"/>
    <w:rsid w:val="08C2593F"/>
    <w:rsid w:val="08C25958"/>
    <w:rsid w:val="08C25A31"/>
    <w:rsid w:val="08C25AEB"/>
    <w:rsid w:val="08C25AFC"/>
    <w:rsid w:val="08C25BEB"/>
    <w:rsid w:val="08C25C26"/>
    <w:rsid w:val="08C25C76"/>
    <w:rsid w:val="08C25D60"/>
    <w:rsid w:val="08C25FA0"/>
    <w:rsid w:val="08C25FB2"/>
    <w:rsid w:val="08C2601C"/>
    <w:rsid w:val="08C2601E"/>
    <w:rsid w:val="08C260A9"/>
    <w:rsid w:val="08C26214"/>
    <w:rsid w:val="08C2627B"/>
    <w:rsid w:val="08C263C3"/>
    <w:rsid w:val="08C2640E"/>
    <w:rsid w:val="08C26619"/>
    <w:rsid w:val="08C2663B"/>
    <w:rsid w:val="08C2673C"/>
    <w:rsid w:val="08C26794"/>
    <w:rsid w:val="08C267FC"/>
    <w:rsid w:val="08C267FE"/>
    <w:rsid w:val="08C26825"/>
    <w:rsid w:val="08C2689A"/>
    <w:rsid w:val="08C269E0"/>
    <w:rsid w:val="08C269F0"/>
    <w:rsid w:val="08C26A91"/>
    <w:rsid w:val="08C26AAB"/>
    <w:rsid w:val="08C26C62"/>
    <w:rsid w:val="08C26CE0"/>
    <w:rsid w:val="08C26CE7"/>
    <w:rsid w:val="08C26FBB"/>
    <w:rsid w:val="08C270F0"/>
    <w:rsid w:val="08C27113"/>
    <w:rsid w:val="08C2720E"/>
    <w:rsid w:val="08C27239"/>
    <w:rsid w:val="08C273B8"/>
    <w:rsid w:val="08C2751F"/>
    <w:rsid w:val="08C27613"/>
    <w:rsid w:val="08C27670"/>
    <w:rsid w:val="08C27691"/>
    <w:rsid w:val="08C276A2"/>
    <w:rsid w:val="08C2795B"/>
    <w:rsid w:val="08C279CB"/>
    <w:rsid w:val="08C27A31"/>
    <w:rsid w:val="08C27D73"/>
    <w:rsid w:val="08C27DEE"/>
    <w:rsid w:val="08C27E6B"/>
    <w:rsid w:val="08C27EDF"/>
    <w:rsid w:val="08C27FA8"/>
    <w:rsid w:val="08C30287"/>
    <w:rsid w:val="08C30316"/>
    <w:rsid w:val="08C30344"/>
    <w:rsid w:val="08C30545"/>
    <w:rsid w:val="08C30546"/>
    <w:rsid w:val="08C30584"/>
    <w:rsid w:val="08C3079C"/>
    <w:rsid w:val="08C3087C"/>
    <w:rsid w:val="08C30883"/>
    <w:rsid w:val="08C30A1D"/>
    <w:rsid w:val="08C30B0A"/>
    <w:rsid w:val="08C30B23"/>
    <w:rsid w:val="08C30C5B"/>
    <w:rsid w:val="08C30DAE"/>
    <w:rsid w:val="08C30EC8"/>
    <w:rsid w:val="08C30FAF"/>
    <w:rsid w:val="08C30FFB"/>
    <w:rsid w:val="08C3114F"/>
    <w:rsid w:val="08C311F9"/>
    <w:rsid w:val="08C312C8"/>
    <w:rsid w:val="08C3135A"/>
    <w:rsid w:val="08C3147D"/>
    <w:rsid w:val="08C3148F"/>
    <w:rsid w:val="08C314FB"/>
    <w:rsid w:val="08C3152E"/>
    <w:rsid w:val="08C317B3"/>
    <w:rsid w:val="08C318D6"/>
    <w:rsid w:val="08C31B9E"/>
    <w:rsid w:val="08C31C09"/>
    <w:rsid w:val="08C31F7D"/>
    <w:rsid w:val="08C3225D"/>
    <w:rsid w:val="08C322B3"/>
    <w:rsid w:val="08C3232C"/>
    <w:rsid w:val="08C323FC"/>
    <w:rsid w:val="08C32452"/>
    <w:rsid w:val="08C3265A"/>
    <w:rsid w:val="08C329C9"/>
    <w:rsid w:val="08C329FF"/>
    <w:rsid w:val="08C32A0B"/>
    <w:rsid w:val="08C32CB2"/>
    <w:rsid w:val="08C32CFF"/>
    <w:rsid w:val="08C32D51"/>
    <w:rsid w:val="08C32E78"/>
    <w:rsid w:val="08C32F72"/>
    <w:rsid w:val="08C32F84"/>
    <w:rsid w:val="08C33498"/>
    <w:rsid w:val="08C33524"/>
    <w:rsid w:val="08C33592"/>
    <w:rsid w:val="08C335CC"/>
    <w:rsid w:val="08C3364D"/>
    <w:rsid w:val="08C33663"/>
    <w:rsid w:val="08C33896"/>
    <w:rsid w:val="08C33954"/>
    <w:rsid w:val="08C3395A"/>
    <w:rsid w:val="08C33A0E"/>
    <w:rsid w:val="08C33A4C"/>
    <w:rsid w:val="08C33B26"/>
    <w:rsid w:val="08C33B6C"/>
    <w:rsid w:val="08C33BC7"/>
    <w:rsid w:val="08C33D4D"/>
    <w:rsid w:val="08C33D7D"/>
    <w:rsid w:val="08C33F7F"/>
    <w:rsid w:val="08C341F0"/>
    <w:rsid w:val="08C3420E"/>
    <w:rsid w:val="08C34219"/>
    <w:rsid w:val="08C34362"/>
    <w:rsid w:val="08C343EB"/>
    <w:rsid w:val="08C34405"/>
    <w:rsid w:val="08C34456"/>
    <w:rsid w:val="08C344D9"/>
    <w:rsid w:val="08C34532"/>
    <w:rsid w:val="08C347AE"/>
    <w:rsid w:val="08C34937"/>
    <w:rsid w:val="08C34966"/>
    <w:rsid w:val="08C349D9"/>
    <w:rsid w:val="08C34C35"/>
    <w:rsid w:val="08C34C77"/>
    <w:rsid w:val="08C34D48"/>
    <w:rsid w:val="08C34D6A"/>
    <w:rsid w:val="08C34EE7"/>
    <w:rsid w:val="08C34F00"/>
    <w:rsid w:val="08C34F85"/>
    <w:rsid w:val="08C34FD7"/>
    <w:rsid w:val="08C3501F"/>
    <w:rsid w:val="08C35028"/>
    <w:rsid w:val="08C350B1"/>
    <w:rsid w:val="08C350E4"/>
    <w:rsid w:val="08C35136"/>
    <w:rsid w:val="08C3515C"/>
    <w:rsid w:val="08C351B2"/>
    <w:rsid w:val="08C35228"/>
    <w:rsid w:val="08C35299"/>
    <w:rsid w:val="08C352F4"/>
    <w:rsid w:val="08C35382"/>
    <w:rsid w:val="08C353B8"/>
    <w:rsid w:val="08C3546B"/>
    <w:rsid w:val="08C35487"/>
    <w:rsid w:val="08C35587"/>
    <w:rsid w:val="08C355B4"/>
    <w:rsid w:val="08C355DC"/>
    <w:rsid w:val="08C356A4"/>
    <w:rsid w:val="08C356D3"/>
    <w:rsid w:val="08C3584D"/>
    <w:rsid w:val="08C358F8"/>
    <w:rsid w:val="08C35944"/>
    <w:rsid w:val="08C35A58"/>
    <w:rsid w:val="08C35B8B"/>
    <w:rsid w:val="08C35BAD"/>
    <w:rsid w:val="08C35CDC"/>
    <w:rsid w:val="08C35D98"/>
    <w:rsid w:val="08C35DD1"/>
    <w:rsid w:val="08C35E9E"/>
    <w:rsid w:val="08C35F67"/>
    <w:rsid w:val="08C36028"/>
    <w:rsid w:val="08C3627B"/>
    <w:rsid w:val="08C36302"/>
    <w:rsid w:val="08C36425"/>
    <w:rsid w:val="08C36454"/>
    <w:rsid w:val="08C36487"/>
    <w:rsid w:val="08C3664E"/>
    <w:rsid w:val="08C36A6A"/>
    <w:rsid w:val="08C36A8E"/>
    <w:rsid w:val="08C36AD7"/>
    <w:rsid w:val="08C36D0A"/>
    <w:rsid w:val="08C36DB0"/>
    <w:rsid w:val="08C36DC6"/>
    <w:rsid w:val="08C36E3B"/>
    <w:rsid w:val="08C36E3C"/>
    <w:rsid w:val="08C36E99"/>
    <w:rsid w:val="08C36F4A"/>
    <w:rsid w:val="08C3711C"/>
    <w:rsid w:val="08C37226"/>
    <w:rsid w:val="08C372CA"/>
    <w:rsid w:val="08C3737D"/>
    <w:rsid w:val="08C37560"/>
    <w:rsid w:val="08C376F0"/>
    <w:rsid w:val="08C377C2"/>
    <w:rsid w:val="08C379E3"/>
    <w:rsid w:val="08C37A62"/>
    <w:rsid w:val="08C37A8A"/>
    <w:rsid w:val="08C37BD3"/>
    <w:rsid w:val="08C37BEF"/>
    <w:rsid w:val="08C37C57"/>
    <w:rsid w:val="08C37D1F"/>
    <w:rsid w:val="08C37D9D"/>
    <w:rsid w:val="08C37E80"/>
    <w:rsid w:val="08C37F54"/>
    <w:rsid w:val="08C40053"/>
    <w:rsid w:val="08C400A1"/>
    <w:rsid w:val="08C40105"/>
    <w:rsid w:val="08C4015A"/>
    <w:rsid w:val="08C4033B"/>
    <w:rsid w:val="08C403AE"/>
    <w:rsid w:val="08C40545"/>
    <w:rsid w:val="08C40662"/>
    <w:rsid w:val="08C406D1"/>
    <w:rsid w:val="08C406D4"/>
    <w:rsid w:val="08C40703"/>
    <w:rsid w:val="08C40712"/>
    <w:rsid w:val="08C40748"/>
    <w:rsid w:val="08C4089D"/>
    <w:rsid w:val="08C40998"/>
    <w:rsid w:val="08C40A01"/>
    <w:rsid w:val="08C40A9C"/>
    <w:rsid w:val="08C40B19"/>
    <w:rsid w:val="08C40C2F"/>
    <w:rsid w:val="08C40CC1"/>
    <w:rsid w:val="08C40CCF"/>
    <w:rsid w:val="08C40D63"/>
    <w:rsid w:val="08C40E75"/>
    <w:rsid w:val="08C40EC8"/>
    <w:rsid w:val="08C40F67"/>
    <w:rsid w:val="08C41092"/>
    <w:rsid w:val="08C41111"/>
    <w:rsid w:val="08C41207"/>
    <w:rsid w:val="08C412F3"/>
    <w:rsid w:val="08C4140A"/>
    <w:rsid w:val="08C4166F"/>
    <w:rsid w:val="08C41806"/>
    <w:rsid w:val="08C4183B"/>
    <w:rsid w:val="08C41A51"/>
    <w:rsid w:val="08C41B58"/>
    <w:rsid w:val="08C41C57"/>
    <w:rsid w:val="08C41CCD"/>
    <w:rsid w:val="08C41E4B"/>
    <w:rsid w:val="08C42049"/>
    <w:rsid w:val="08C4208A"/>
    <w:rsid w:val="08C420A9"/>
    <w:rsid w:val="08C421E5"/>
    <w:rsid w:val="08C42205"/>
    <w:rsid w:val="08C422CC"/>
    <w:rsid w:val="08C4245C"/>
    <w:rsid w:val="08C4276C"/>
    <w:rsid w:val="08C427F2"/>
    <w:rsid w:val="08C428A6"/>
    <w:rsid w:val="08C42AA4"/>
    <w:rsid w:val="08C42B7D"/>
    <w:rsid w:val="08C42BF1"/>
    <w:rsid w:val="08C42D98"/>
    <w:rsid w:val="08C42DB2"/>
    <w:rsid w:val="08C42E75"/>
    <w:rsid w:val="08C42F9C"/>
    <w:rsid w:val="08C4300A"/>
    <w:rsid w:val="08C43049"/>
    <w:rsid w:val="08C43155"/>
    <w:rsid w:val="08C43158"/>
    <w:rsid w:val="08C431B0"/>
    <w:rsid w:val="08C43200"/>
    <w:rsid w:val="08C43235"/>
    <w:rsid w:val="08C43271"/>
    <w:rsid w:val="08C432F3"/>
    <w:rsid w:val="08C435CB"/>
    <w:rsid w:val="08C4363F"/>
    <w:rsid w:val="08C437E6"/>
    <w:rsid w:val="08C4395C"/>
    <w:rsid w:val="08C439F1"/>
    <w:rsid w:val="08C43A3A"/>
    <w:rsid w:val="08C43AD1"/>
    <w:rsid w:val="08C43AED"/>
    <w:rsid w:val="08C43C01"/>
    <w:rsid w:val="08C43D55"/>
    <w:rsid w:val="08C43D5E"/>
    <w:rsid w:val="08C43D9B"/>
    <w:rsid w:val="08C43E82"/>
    <w:rsid w:val="08C44012"/>
    <w:rsid w:val="08C440F3"/>
    <w:rsid w:val="08C441E0"/>
    <w:rsid w:val="08C442FD"/>
    <w:rsid w:val="08C44358"/>
    <w:rsid w:val="08C44393"/>
    <w:rsid w:val="08C4450E"/>
    <w:rsid w:val="08C4456F"/>
    <w:rsid w:val="08C445EA"/>
    <w:rsid w:val="08C44600"/>
    <w:rsid w:val="08C44838"/>
    <w:rsid w:val="08C4484C"/>
    <w:rsid w:val="08C448D8"/>
    <w:rsid w:val="08C448F3"/>
    <w:rsid w:val="08C44932"/>
    <w:rsid w:val="08C44A1E"/>
    <w:rsid w:val="08C44B8C"/>
    <w:rsid w:val="08C44C9F"/>
    <w:rsid w:val="08C44DB0"/>
    <w:rsid w:val="08C44EEB"/>
    <w:rsid w:val="08C44F74"/>
    <w:rsid w:val="08C45072"/>
    <w:rsid w:val="08C45188"/>
    <w:rsid w:val="08C451C8"/>
    <w:rsid w:val="08C45209"/>
    <w:rsid w:val="08C4525C"/>
    <w:rsid w:val="08C452BE"/>
    <w:rsid w:val="08C4540A"/>
    <w:rsid w:val="08C45518"/>
    <w:rsid w:val="08C455ED"/>
    <w:rsid w:val="08C4568B"/>
    <w:rsid w:val="08C45835"/>
    <w:rsid w:val="08C4593A"/>
    <w:rsid w:val="08C4598D"/>
    <w:rsid w:val="08C45B40"/>
    <w:rsid w:val="08C45B6D"/>
    <w:rsid w:val="08C45B77"/>
    <w:rsid w:val="08C45C60"/>
    <w:rsid w:val="08C45D2C"/>
    <w:rsid w:val="08C45D32"/>
    <w:rsid w:val="08C45D73"/>
    <w:rsid w:val="08C45D8A"/>
    <w:rsid w:val="08C45E84"/>
    <w:rsid w:val="08C45F38"/>
    <w:rsid w:val="08C461A2"/>
    <w:rsid w:val="08C46306"/>
    <w:rsid w:val="08C463C8"/>
    <w:rsid w:val="08C463FB"/>
    <w:rsid w:val="08C464B0"/>
    <w:rsid w:val="08C465DD"/>
    <w:rsid w:val="08C46679"/>
    <w:rsid w:val="08C46896"/>
    <w:rsid w:val="08C468FD"/>
    <w:rsid w:val="08C46932"/>
    <w:rsid w:val="08C4695C"/>
    <w:rsid w:val="08C469E5"/>
    <w:rsid w:val="08C46A66"/>
    <w:rsid w:val="08C46C9E"/>
    <w:rsid w:val="08C46CF8"/>
    <w:rsid w:val="08C46D18"/>
    <w:rsid w:val="08C46D9A"/>
    <w:rsid w:val="08C46DA4"/>
    <w:rsid w:val="08C47058"/>
    <w:rsid w:val="08C4710A"/>
    <w:rsid w:val="08C471BB"/>
    <w:rsid w:val="08C47389"/>
    <w:rsid w:val="08C47421"/>
    <w:rsid w:val="08C4760E"/>
    <w:rsid w:val="08C478E2"/>
    <w:rsid w:val="08C47918"/>
    <w:rsid w:val="08C4793D"/>
    <w:rsid w:val="08C47A39"/>
    <w:rsid w:val="08C47BB1"/>
    <w:rsid w:val="08C47C0F"/>
    <w:rsid w:val="08C47D74"/>
    <w:rsid w:val="08C47EDA"/>
    <w:rsid w:val="08C500BC"/>
    <w:rsid w:val="08C50150"/>
    <w:rsid w:val="08C50265"/>
    <w:rsid w:val="08C502A4"/>
    <w:rsid w:val="08C50393"/>
    <w:rsid w:val="08C503BD"/>
    <w:rsid w:val="08C50410"/>
    <w:rsid w:val="08C50431"/>
    <w:rsid w:val="08C50477"/>
    <w:rsid w:val="08C50521"/>
    <w:rsid w:val="08C50537"/>
    <w:rsid w:val="08C50553"/>
    <w:rsid w:val="08C50564"/>
    <w:rsid w:val="08C50579"/>
    <w:rsid w:val="08C505C6"/>
    <w:rsid w:val="08C50632"/>
    <w:rsid w:val="08C5064D"/>
    <w:rsid w:val="08C506B8"/>
    <w:rsid w:val="08C506C9"/>
    <w:rsid w:val="08C50809"/>
    <w:rsid w:val="08C50836"/>
    <w:rsid w:val="08C5090A"/>
    <w:rsid w:val="08C50942"/>
    <w:rsid w:val="08C50A4A"/>
    <w:rsid w:val="08C50A6E"/>
    <w:rsid w:val="08C50E31"/>
    <w:rsid w:val="08C50E5E"/>
    <w:rsid w:val="08C50E75"/>
    <w:rsid w:val="08C50E77"/>
    <w:rsid w:val="08C50EB1"/>
    <w:rsid w:val="08C50F89"/>
    <w:rsid w:val="08C50F8C"/>
    <w:rsid w:val="08C50FF0"/>
    <w:rsid w:val="08C511D4"/>
    <w:rsid w:val="08C511F7"/>
    <w:rsid w:val="08C51306"/>
    <w:rsid w:val="08C51441"/>
    <w:rsid w:val="08C516CC"/>
    <w:rsid w:val="08C516CD"/>
    <w:rsid w:val="08C517FE"/>
    <w:rsid w:val="08C518D3"/>
    <w:rsid w:val="08C51930"/>
    <w:rsid w:val="08C51A41"/>
    <w:rsid w:val="08C51AA8"/>
    <w:rsid w:val="08C51ABD"/>
    <w:rsid w:val="08C51B54"/>
    <w:rsid w:val="08C51C1A"/>
    <w:rsid w:val="08C51C84"/>
    <w:rsid w:val="08C51CB4"/>
    <w:rsid w:val="08C51D06"/>
    <w:rsid w:val="08C51DB3"/>
    <w:rsid w:val="08C51FE0"/>
    <w:rsid w:val="08C52073"/>
    <w:rsid w:val="08C5209D"/>
    <w:rsid w:val="08C520C1"/>
    <w:rsid w:val="08C523C6"/>
    <w:rsid w:val="08C52497"/>
    <w:rsid w:val="08C52595"/>
    <w:rsid w:val="08C52614"/>
    <w:rsid w:val="08C527E8"/>
    <w:rsid w:val="08C52958"/>
    <w:rsid w:val="08C52AAA"/>
    <w:rsid w:val="08C52B05"/>
    <w:rsid w:val="08C52B47"/>
    <w:rsid w:val="08C52B68"/>
    <w:rsid w:val="08C52BF7"/>
    <w:rsid w:val="08C52CF4"/>
    <w:rsid w:val="08C53030"/>
    <w:rsid w:val="08C53045"/>
    <w:rsid w:val="08C5308C"/>
    <w:rsid w:val="08C5313C"/>
    <w:rsid w:val="08C531DD"/>
    <w:rsid w:val="08C53349"/>
    <w:rsid w:val="08C533EF"/>
    <w:rsid w:val="08C53431"/>
    <w:rsid w:val="08C5345A"/>
    <w:rsid w:val="08C5355B"/>
    <w:rsid w:val="08C535C9"/>
    <w:rsid w:val="08C53681"/>
    <w:rsid w:val="08C536A9"/>
    <w:rsid w:val="08C5386B"/>
    <w:rsid w:val="08C538A2"/>
    <w:rsid w:val="08C538CB"/>
    <w:rsid w:val="08C538CE"/>
    <w:rsid w:val="08C539E7"/>
    <w:rsid w:val="08C53A95"/>
    <w:rsid w:val="08C53ACE"/>
    <w:rsid w:val="08C53BDF"/>
    <w:rsid w:val="08C53C8E"/>
    <w:rsid w:val="08C53CBB"/>
    <w:rsid w:val="08C53CC5"/>
    <w:rsid w:val="08C54059"/>
    <w:rsid w:val="08C5413A"/>
    <w:rsid w:val="08C5415B"/>
    <w:rsid w:val="08C542BC"/>
    <w:rsid w:val="08C5433E"/>
    <w:rsid w:val="08C54356"/>
    <w:rsid w:val="08C54472"/>
    <w:rsid w:val="08C54516"/>
    <w:rsid w:val="08C5458D"/>
    <w:rsid w:val="08C545A0"/>
    <w:rsid w:val="08C545CF"/>
    <w:rsid w:val="08C54628"/>
    <w:rsid w:val="08C54912"/>
    <w:rsid w:val="08C54913"/>
    <w:rsid w:val="08C54A4A"/>
    <w:rsid w:val="08C54AFA"/>
    <w:rsid w:val="08C54BC1"/>
    <w:rsid w:val="08C54C03"/>
    <w:rsid w:val="08C54CC1"/>
    <w:rsid w:val="08C54EA2"/>
    <w:rsid w:val="08C54EFD"/>
    <w:rsid w:val="08C5506D"/>
    <w:rsid w:val="08C5507E"/>
    <w:rsid w:val="08C5510E"/>
    <w:rsid w:val="08C5510F"/>
    <w:rsid w:val="08C55249"/>
    <w:rsid w:val="08C5532B"/>
    <w:rsid w:val="08C55472"/>
    <w:rsid w:val="08C55543"/>
    <w:rsid w:val="08C55650"/>
    <w:rsid w:val="08C55655"/>
    <w:rsid w:val="08C556F9"/>
    <w:rsid w:val="08C55776"/>
    <w:rsid w:val="08C557A1"/>
    <w:rsid w:val="08C557E3"/>
    <w:rsid w:val="08C55857"/>
    <w:rsid w:val="08C55A66"/>
    <w:rsid w:val="08C55C89"/>
    <w:rsid w:val="08C55CEC"/>
    <w:rsid w:val="08C55DE3"/>
    <w:rsid w:val="08C55EC7"/>
    <w:rsid w:val="08C560E3"/>
    <w:rsid w:val="08C56284"/>
    <w:rsid w:val="08C5635F"/>
    <w:rsid w:val="08C5644F"/>
    <w:rsid w:val="08C56480"/>
    <w:rsid w:val="08C564FD"/>
    <w:rsid w:val="08C56611"/>
    <w:rsid w:val="08C56701"/>
    <w:rsid w:val="08C56702"/>
    <w:rsid w:val="08C567C7"/>
    <w:rsid w:val="08C567D9"/>
    <w:rsid w:val="08C569C5"/>
    <w:rsid w:val="08C56A0E"/>
    <w:rsid w:val="08C56A79"/>
    <w:rsid w:val="08C56AAB"/>
    <w:rsid w:val="08C56B11"/>
    <w:rsid w:val="08C56B53"/>
    <w:rsid w:val="08C56B7A"/>
    <w:rsid w:val="08C56CA6"/>
    <w:rsid w:val="08C56CC5"/>
    <w:rsid w:val="08C56D99"/>
    <w:rsid w:val="08C56DA8"/>
    <w:rsid w:val="08C56DE3"/>
    <w:rsid w:val="08C56ED8"/>
    <w:rsid w:val="08C56EFE"/>
    <w:rsid w:val="08C56F95"/>
    <w:rsid w:val="08C56FB7"/>
    <w:rsid w:val="08C56FF4"/>
    <w:rsid w:val="08C570AE"/>
    <w:rsid w:val="08C570C1"/>
    <w:rsid w:val="08C57110"/>
    <w:rsid w:val="08C57192"/>
    <w:rsid w:val="08C571DF"/>
    <w:rsid w:val="08C5731B"/>
    <w:rsid w:val="08C5733C"/>
    <w:rsid w:val="08C57361"/>
    <w:rsid w:val="08C57504"/>
    <w:rsid w:val="08C57706"/>
    <w:rsid w:val="08C5771B"/>
    <w:rsid w:val="08C5771C"/>
    <w:rsid w:val="08C577FC"/>
    <w:rsid w:val="08C5789E"/>
    <w:rsid w:val="08C57972"/>
    <w:rsid w:val="08C579BD"/>
    <w:rsid w:val="08C57A96"/>
    <w:rsid w:val="08C57AEA"/>
    <w:rsid w:val="08C57B53"/>
    <w:rsid w:val="08C57C20"/>
    <w:rsid w:val="08C57E90"/>
    <w:rsid w:val="08C57F2A"/>
    <w:rsid w:val="08C57FD4"/>
    <w:rsid w:val="08C60137"/>
    <w:rsid w:val="08C60227"/>
    <w:rsid w:val="08C602B6"/>
    <w:rsid w:val="08C60386"/>
    <w:rsid w:val="08C603B0"/>
    <w:rsid w:val="08C603D5"/>
    <w:rsid w:val="08C6063E"/>
    <w:rsid w:val="08C608D8"/>
    <w:rsid w:val="08C60946"/>
    <w:rsid w:val="08C60A5E"/>
    <w:rsid w:val="08C60C25"/>
    <w:rsid w:val="08C60C29"/>
    <w:rsid w:val="08C60DC4"/>
    <w:rsid w:val="08C60E01"/>
    <w:rsid w:val="08C60E71"/>
    <w:rsid w:val="08C60F0A"/>
    <w:rsid w:val="08C61003"/>
    <w:rsid w:val="08C610E2"/>
    <w:rsid w:val="08C61162"/>
    <w:rsid w:val="08C6119A"/>
    <w:rsid w:val="08C612EB"/>
    <w:rsid w:val="08C612F3"/>
    <w:rsid w:val="08C612F6"/>
    <w:rsid w:val="08C6136C"/>
    <w:rsid w:val="08C614A5"/>
    <w:rsid w:val="08C61554"/>
    <w:rsid w:val="08C615E2"/>
    <w:rsid w:val="08C61626"/>
    <w:rsid w:val="08C61639"/>
    <w:rsid w:val="08C6177A"/>
    <w:rsid w:val="08C617C7"/>
    <w:rsid w:val="08C618BE"/>
    <w:rsid w:val="08C61AA9"/>
    <w:rsid w:val="08C61AEB"/>
    <w:rsid w:val="08C61AEE"/>
    <w:rsid w:val="08C61AEF"/>
    <w:rsid w:val="08C61BCF"/>
    <w:rsid w:val="08C61BE9"/>
    <w:rsid w:val="08C61C71"/>
    <w:rsid w:val="08C61CB7"/>
    <w:rsid w:val="08C61CDB"/>
    <w:rsid w:val="08C61CF3"/>
    <w:rsid w:val="08C61D82"/>
    <w:rsid w:val="08C620CB"/>
    <w:rsid w:val="08C620EC"/>
    <w:rsid w:val="08C6225C"/>
    <w:rsid w:val="08C622B5"/>
    <w:rsid w:val="08C622C1"/>
    <w:rsid w:val="08C623C5"/>
    <w:rsid w:val="08C623F1"/>
    <w:rsid w:val="08C6246B"/>
    <w:rsid w:val="08C6262B"/>
    <w:rsid w:val="08C62768"/>
    <w:rsid w:val="08C62875"/>
    <w:rsid w:val="08C628F7"/>
    <w:rsid w:val="08C6292C"/>
    <w:rsid w:val="08C62975"/>
    <w:rsid w:val="08C62A44"/>
    <w:rsid w:val="08C62ADB"/>
    <w:rsid w:val="08C62C1D"/>
    <w:rsid w:val="08C62D38"/>
    <w:rsid w:val="08C62DE7"/>
    <w:rsid w:val="08C62FCF"/>
    <w:rsid w:val="08C63111"/>
    <w:rsid w:val="08C6332B"/>
    <w:rsid w:val="08C6340C"/>
    <w:rsid w:val="08C635ED"/>
    <w:rsid w:val="08C63885"/>
    <w:rsid w:val="08C6394F"/>
    <w:rsid w:val="08C639E7"/>
    <w:rsid w:val="08C63A2B"/>
    <w:rsid w:val="08C63B5C"/>
    <w:rsid w:val="08C63BF4"/>
    <w:rsid w:val="08C63CE0"/>
    <w:rsid w:val="08C63D5B"/>
    <w:rsid w:val="08C63DCC"/>
    <w:rsid w:val="08C63E0B"/>
    <w:rsid w:val="08C63E38"/>
    <w:rsid w:val="08C63E66"/>
    <w:rsid w:val="08C64013"/>
    <w:rsid w:val="08C64253"/>
    <w:rsid w:val="08C64364"/>
    <w:rsid w:val="08C6448C"/>
    <w:rsid w:val="08C645DB"/>
    <w:rsid w:val="08C64C2A"/>
    <w:rsid w:val="08C64C9D"/>
    <w:rsid w:val="08C64CCF"/>
    <w:rsid w:val="08C64EFA"/>
    <w:rsid w:val="08C64F2B"/>
    <w:rsid w:val="08C64FB9"/>
    <w:rsid w:val="08C650AA"/>
    <w:rsid w:val="08C650DB"/>
    <w:rsid w:val="08C6527A"/>
    <w:rsid w:val="08C65316"/>
    <w:rsid w:val="08C65361"/>
    <w:rsid w:val="08C6541D"/>
    <w:rsid w:val="08C65590"/>
    <w:rsid w:val="08C655CE"/>
    <w:rsid w:val="08C655EC"/>
    <w:rsid w:val="08C65648"/>
    <w:rsid w:val="08C656F1"/>
    <w:rsid w:val="08C658DD"/>
    <w:rsid w:val="08C65911"/>
    <w:rsid w:val="08C6592C"/>
    <w:rsid w:val="08C6596B"/>
    <w:rsid w:val="08C65987"/>
    <w:rsid w:val="08C659B8"/>
    <w:rsid w:val="08C659DE"/>
    <w:rsid w:val="08C65AB1"/>
    <w:rsid w:val="08C65C9D"/>
    <w:rsid w:val="08C65DB5"/>
    <w:rsid w:val="08C65F55"/>
    <w:rsid w:val="08C66020"/>
    <w:rsid w:val="08C660F0"/>
    <w:rsid w:val="08C66124"/>
    <w:rsid w:val="08C661F5"/>
    <w:rsid w:val="08C663DE"/>
    <w:rsid w:val="08C6645D"/>
    <w:rsid w:val="08C6649B"/>
    <w:rsid w:val="08C66805"/>
    <w:rsid w:val="08C66AB3"/>
    <w:rsid w:val="08C66E32"/>
    <w:rsid w:val="08C66E3F"/>
    <w:rsid w:val="08C66E91"/>
    <w:rsid w:val="08C66F82"/>
    <w:rsid w:val="08C67083"/>
    <w:rsid w:val="08C67336"/>
    <w:rsid w:val="08C6734D"/>
    <w:rsid w:val="08C673FE"/>
    <w:rsid w:val="08C67417"/>
    <w:rsid w:val="08C674D7"/>
    <w:rsid w:val="08C6757C"/>
    <w:rsid w:val="08C675AA"/>
    <w:rsid w:val="08C67785"/>
    <w:rsid w:val="08C6779E"/>
    <w:rsid w:val="08C6798E"/>
    <w:rsid w:val="08C67B69"/>
    <w:rsid w:val="08C67B95"/>
    <w:rsid w:val="08C67BB2"/>
    <w:rsid w:val="08C67C47"/>
    <w:rsid w:val="08C67C98"/>
    <w:rsid w:val="08C67E22"/>
    <w:rsid w:val="08C67EF9"/>
    <w:rsid w:val="08C67F3D"/>
    <w:rsid w:val="08C70069"/>
    <w:rsid w:val="08C70260"/>
    <w:rsid w:val="08C702BC"/>
    <w:rsid w:val="08C702DF"/>
    <w:rsid w:val="08C702EA"/>
    <w:rsid w:val="08C70435"/>
    <w:rsid w:val="08C70459"/>
    <w:rsid w:val="08C704F4"/>
    <w:rsid w:val="08C70530"/>
    <w:rsid w:val="08C7063C"/>
    <w:rsid w:val="08C7070D"/>
    <w:rsid w:val="08C70740"/>
    <w:rsid w:val="08C70802"/>
    <w:rsid w:val="08C708C2"/>
    <w:rsid w:val="08C709CC"/>
    <w:rsid w:val="08C70A0F"/>
    <w:rsid w:val="08C70C1C"/>
    <w:rsid w:val="08C70C7F"/>
    <w:rsid w:val="08C70E02"/>
    <w:rsid w:val="08C70E8B"/>
    <w:rsid w:val="08C70F00"/>
    <w:rsid w:val="08C70F78"/>
    <w:rsid w:val="08C70F83"/>
    <w:rsid w:val="08C70FC8"/>
    <w:rsid w:val="08C70FE1"/>
    <w:rsid w:val="08C71118"/>
    <w:rsid w:val="08C7117A"/>
    <w:rsid w:val="08C7117E"/>
    <w:rsid w:val="08C71193"/>
    <w:rsid w:val="08C7121C"/>
    <w:rsid w:val="08C7127A"/>
    <w:rsid w:val="08C714A0"/>
    <w:rsid w:val="08C714F7"/>
    <w:rsid w:val="08C71649"/>
    <w:rsid w:val="08C71671"/>
    <w:rsid w:val="08C716B5"/>
    <w:rsid w:val="08C717B6"/>
    <w:rsid w:val="08C7183F"/>
    <w:rsid w:val="08C718CC"/>
    <w:rsid w:val="08C7195C"/>
    <w:rsid w:val="08C719FA"/>
    <w:rsid w:val="08C71ACB"/>
    <w:rsid w:val="08C71BD6"/>
    <w:rsid w:val="08C71BFD"/>
    <w:rsid w:val="08C71C40"/>
    <w:rsid w:val="08C71C92"/>
    <w:rsid w:val="08C71E9A"/>
    <w:rsid w:val="08C71F2C"/>
    <w:rsid w:val="08C71FE6"/>
    <w:rsid w:val="08C720AC"/>
    <w:rsid w:val="08C7210A"/>
    <w:rsid w:val="08C7213C"/>
    <w:rsid w:val="08C722EF"/>
    <w:rsid w:val="08C7273E"/>
    <w:rsid w:val="08C7274B"/>
    <w:rsid w:val="08C727A9"/>
    <w:rsid w:val="08C727CD"/>
    <w:rsid w:val="08C72850"/>
    <w:rsid w:val="08C72966"/>
    <w:rsid w:val="08C729D3"/>
    <w:rsid w:val="08C72AB2"/>
    <w:rsid w:val="08C72B0A"/>
    <w:rsid w:val="08C72B75"/>
    <w:rsid w:val="08C72BFF"/>
    <w:rsid w:val="08C72C5E"/>
    <w:rsid w:val="08C72D44"/>
    <w:rsid w:val="08C72ED3"/>
    <w:rsid w:val="08C72F64"/>
    <w:rsid w:val="08C72F8A"/>
    <w:rsid w:val="08C72FAF"/>
    <w:rsid w:val="08C72FE4"/>
    <w:rsid w:val="08C7301D"/>
    <w:rsid w:val="08C7310C"/>
    <w:rsid w:val="08C73147"/>
    <w:rsid w:val="08C73190"/>
    <w:rsid w:val="08C731E1"/>
    <w:rsid w:val="08C7332F"/>
    <w:rsid w:val="08C7338A"/>
    <w:rsid w:val="08C735EE"/>
    <w:rsid w:val="08C73759"/>
    <w:rsid w:val="08C73799"/>
    <w:rsid w:val="08C737BC"/>
    <w:rsid w:val="08C7392F"/>
    <w:rsid w:val="08C739B4"/>
    <w:rsid w:val="08C739CD"/>
    <w:rsid w:val="08C73A08"/>
    <w:rsid w:val="08C73A5A"/>
    <w:rsid w:val="08C73AA6"/>
    <w:rsid w:val="08C73B0C"/>
    <w:rsid w:val="08C73B43"/>
    <w:rsid w:val="08C73C8A"/>
    <w:rsid w:val="08C73D21"/>
    <w:rsid w:val="08C73E10"/>
    <w:rsid w:val="08C73E53"/>
    <w:rsid w:val="08C73EE8"/>
    <w:rsid w:val="08C73F5E"/>
    <w:rsid w:val="08C74380"/>
    <w:rsid w:val="08C743CC"/>
    <w:rsid w:val="08C7455C"/>
    <w:rsid w:val="08C74567"/>
    <w:rsid w:val="08C74623"/>
    <w:rsid w:val="08C7471D"/>
    <w:rsid w:val="08C74786"/>
    <w:rsid w:val="08C747C2"/>
    <w:rsid w:val="08C747E4"/>
    <w:rsid w:val="08C74959"/>
    <w:rsid w:val="08C74996"/>
    <w:rsid w:val="08C74B92"/>
    <w:rsid w:val="08C74C98"/>
    <w:rsid w:val="08C74CBC"/>
    <w:rsid w:val="08C74D15"/>
    <w:rsid w:val="08C74D9D"/>
    <w:rsid w:val="08C74E7F"/>
    <w:rsid w:val="08C74F29"/>
    <w:rsid w:val="08C74FD6"/>
    <w:rsid w:val="08C74FFB"/>
    <w:rsid w:val="08C75004"/>
    <w:rsid w:val="08C750CA"/>
    <w:rsid w:val="08C75414"/>
    <w:rsid w:val="08C7555C"/>
    <w:rsid w:val="08C756F2"/>
    <w:rsid w:val="08C757DA"/>
    <w:rsid w:val="08C757ED"/>
    <w:rsid w:val="08C757F1"/>
    <w:rsid w:val="08C759C6"/>
    <w:rsid w:val="08C75B30"/>
    <w:rsid w:val="08C75D5F"/>
    <w:rsid w:val="08C7601B"/>
    <w:rsid w:val="08C76137"/>
    <w:rsid w:val="08C76143"/>
    <w:rsid w:val="08C764A1"/>
    <w:rsid w:val="08C76692"/>
    <w:rsid w:val="08C76753"/>
    <w:rsid w:val="08C768A9"/>
    <w:rsid w:val="08C76903"/>
    <w:rsid w:val="08C76968"/>
    <w:rsid w:val="08C76BCE"/>
    <w:rsid w:val="08C76C40"/>
    <w:rsid w:val="08C76E33"/>
    <w:rsid w:val="08C76E77"/>
    <w:rsid w:val="08C76E90"/>
    <w:rsid w:val="08C76EC8"/>
    <w:rsid w:val="08C7708A"/>
    <w:rsid w:val="08C770DA"/>
    <w:rsid w:val="08C7729B"/>
    <w:rsid w:val="08C773F4"/>
    <w:rsid w:val="08C77601"/>
    <w:rsid w:val="08C77689"/>
    <w:rsid w:val="08C77706"/>
    <w:rsid w:val="08C77718"/>
    <w:rsid w:val="08C77724"/>
    <w:rsid w:val="08C7788A"/>
    <w:rsid w:val="08C7791D"/>
    <w:rsid w:val="08C77BD1"/>
    <w:rsid w:val="08C77C5D"/>
    <w:rsid w:val="08C77CE4"/>
    <w:rsid w:val="08C77D19"/>
    <w:rsid w:val="08C77D64"/>
    <w:rsid w:val="08C77DFE"/>
    <w:rsid w:val="08C800B1"/>
    <w:rsid w:val="08C800B3"/>
    <w:rsid w:val="08C802E2"/>
    <w:rsid w:val="08C8038E"/>
    <w:rsid w:val="08C80557"/>
    <w:rsid w:val="08C805AA"/>
    <w:rsid w:val="08C805BB"/>
    <w:rsid w:val="08C8076E"/>
    <w:rsid w:val="08C80880"/>
    <w:rsid w:val="08C80A3D"/>
    <w:rsid w:val="08C80BBB"/>
    <w:rsid w:val="08C80C6A"/>
    <w:rsid w:val="08C80CCA"/>
    <w:rsid w:val="08C80E34"/>
    <w:rsid w:val="08C80E7F"/>
    <w:rsid w:val="08C80F3D"/>
    <w:rsid w:val="08C810FA"/>
    <w:rsid w:val="08C81113"/>
    <w:rsid w:val="08C81126"/>
    <w:rsid w:val="08C81195"/>
    <w:rsid w:val="08C812E7"/>
    <w:rsid w:val="08C812F2"/>
    <w:rsid w:val="08C81404"/>
    <w:rsid w:val="08C8153D"/>
    <w:rsid w:val="08C81798"/>
    <w:rsid w:val="08C817EE"/>
    <w:rsid w:val="08C81882"/>
    <w:rsid w:val="08C818FD"/>
    <w:rsid w:val="08C81AFB"/>
    <w:rsid w:val="08C81B7B"/>
    <w:rsid w:val="08C81D8B"/>
    <w:rsid w:val="08C81DE0"/>
    <w:rsid w:val="08C81E24"/>
    <w:rsid w:val="08C81FCA"/>
    <w:rsid w:val="08C82255"/>
    <w:rsid w:val="08C82342"/>
    <w:rsid w:val="08C82571"/>
    <w:rsid w:val="08C825D2"/>
    <w:rsid w:val="08C827AF"/>
    <w:rsid w:val="08C82873"/>
    <w:rsid w:val="08C828BB"/>
    <w:rsid w:val="08C829C1"/>
    <w:rsid w:val="08C82A7A"/>
    <w:rsid w:val="08C82B3A"/>
    <w:rsid w:val="08C82D4C"/>
    <w:rsid w:val="08C8304D"/>
    <w:rsid w:val="08C8309C"/>
    <w:rsid w:val="08C83204"/>
    <w:rsid w:val="08C8322F"/>
    <w:rsid w:val="08C83365"/>
    <w:rsid w:val="08C8356B"/>
    <w:rsid w:val="08C83583"/>
    <w:rsid w:val="08C8363E"/>
    <w:rsid w:val="08C836BD"/>
    <w:rsid w:val="08C838DC"/>
    <w:rsid w:val="08C839D0"/>
    <w:rsid w:val="08C83B2F"/>
    <w:rsid w:val="08C83BCB"/>
    <w:rsid w:val="08C83C03"/>
    <w:rsid w:val="08C83C46"/>
    <w:rsid w:val="08C83E86"/>
    <w:rsid w:val="08C83ED9"/>
    <w:rsid w:val="08C83F78"/>
    <w:rsid w:val="08C84072"/>
    <w:rsid w:val="08C84245"/>
    <w:rsid w:val="08C842A7"/>
    <w:rsid w:val="08C842C7"/>
    <w:rsid w:val="08C844E7"/>
    <w:rsid w:val="08C845DF"/>
    <w:rsid w:val="08C84865"/>
    <w:rsid w:val="08C848AB"/>
    <w:rsid w:val="08C8494D"/>
    <w:rsid w:val="08C84991"/>
    <w:rsid w:val="08C84A3C"/>
    <w:rsid w:val="08C84A8F"/>
    <w:rsid w:val="08C84AE9"/>
    <w:rsid w:val="08C84B61"/>
    <w:rsid w:val="08C84BF6"/>
    <w:rsid w:val="08C84D52"/>
    <w:rsid w:val="08C84DA3"/>
    <w:rsid w:val="08C84EFD"/>
    <w:rsid w:val="08C84F02"/>
    <w:rsid w:val="08C84F8E"/>
    <w:rsid w:val="08C851D7"/>
    <w:rsid w:val="08C852D1"/>
    <w:rsid w:val="08C85309"/>
    <w:rsid w:val="08C85330"/>
    <w:rsid w:val="08C853C1"/>
    <w:rsid w:val="08C8542C"/>
    <w:rsid w:val="08C8544B"/>
    <w:rsid w:val="08C855BA"/>
    <w:rsid w:val="08C855CB"/>
    <w:rsid w:val="08C856C9"/>
    <w:rsid w:val="08C856DF"/>
    <w:rsid w:val="08C85747"/>
    <w:rsid w:val="08C859D1"/>
    <w:rsid w:val="08C85A77"/>
    <w:rsid w:val="08C85B9B"/>
    <w:rsid w:val="08C85D76"/>
    <w:rsid w:val="08C85DFC"/>
    <w:rsid w:val="08C85F4D"/>
    <w:rsid w:val="08C85F52"/>
    <w:rsid w:val="08C86004"/>
    <w:rsid w:val="08C86054"/>
    <w:rsid w:val="08C8650F"/>
    <w:rsid w:val="08C868BC"/>
    <w:rsid w:val="08C869AF"/>
    <w:rsid w:val="08C869DE"/>
    <w:rsid w:val="08C86A4E"/>
    <w:rsid w:val="08C86B69"/>
    <w:rsid w:val="08C86C5F"/>
    <w:rsid w:val="08C86D84"/>
    <w:rsid w:val="08C87048"/>
    <w:rsid w:val="08C870BE"/>
    <w:rsid w:val="08C87183"/>
    <w:rsid w:val="08C87215"/>
    <w:rsid w:val="08C87218"/>
    <w:rsid w:val="08C872BF"/>
    <w:rsid w:val="08C873FD"/>
    <w:rsid w:val="08C87437"/>
    <w:rsid w:val="08C87493"/>
    <w:rsid w:val="08C8759E"/>
    <w:rsid w:val="08C87827"/>
    <w:rsid w:val="08C87841"/>
    <w:rsid w:val="08C8788E"/>
    <w:rsid w:val="08C87971"/>
    <w:rsid w:val="08C8798F"/>
    <w:rsid w:val="08C87A14"/>
    <w:rsid w:val="08C87D6B"/>
    <w:rsid w:val="08C87E7B"/>
    <w:rsid w:val="08C87F68"/>
    <w:rsid w:val="08C90054"/>
    <w:rsid w:val="08C90064"/>
    <w:rsid w:val="08C90204"/>
    <w:rsid w:val="08C90229"/>
    <w:rsid w:val="08C9022E"/>
    <w:rsid w:val="08C9031F"/>
    <w:rsid w:val="08C9043C"/>
    <w:rsid w:val="08C90477"/>
    <w:rsid w:val="08C904ED"/>
    <w:rsid w:val="08C9071F"/>
    <w:rsid w:val="08C90849"/>
    <w:rsid w:val="08C90A85"/>
    <w:rsid w:val="08C90AFF"/>
    <w:rsid w:val="08C90B72"/>
    <w:rsid w:val="08C90BDF"/>
    <w:rsid w:val="08C90C03"/>
    <w:rsid w:val="08C90D5A"/>
    <w:rsid w:val="08C90D96"/>
    <w:rsid w:val="08C90DFE"/>
    <w:rsid w:val="08C90EE1"/>
    <w:rsid w:val="08C91066"/>
    <w:rsid w:val="08C91075"/>
    <w:rsid w:val="08C91572"/>
    <w:rsid w:val="08C915B6"/>
    <w:rsid w:val="08C915BF"/>
    <w:rsid w:val="08C9166B"/>
    <w:rsid w:val="08C916A0"/>
    <w:rsid w:val="08C91A2C"/>
    <w:rsid w:val="08C91AE2"/>
    <w:rsid w:val="08C91C91"/>
    <w:rsid w:val="08C91E9C"/>
    <w:rsid w:val="08C91F34"/>
    <w:rsid w:val="08C91F4A"/>
    <w:rsid w:val="08C91F90"/>
    <w:rsid w:val="08C9200A"/>
    <w:rsid w:val="08C92129"/>
    <w:rsid w:val="08C921FF"/>
    <w:rsid w:val="08C92265"/>
    <w:rsid w:val="08C922CF"/>
    <w:rsid w:val="08C92446"/>
    <w:rsid w:val="08C92494"/>
    <w:rsid w:val="08C924BB"/>
    <w:rsid w:val="08C925FE"/>
    <w:rsid w:val="08C92675"/>
    <w:rsid w:val="08C92750"/>
    <w:rsid w:val="08C92795"/>
    <w:rsid w:val="08C928E3"/>
    <w:rsid w:val="08C928F8"/>
    <w:rsid w:val="08C929F4"/>
    <w:rsid w:val="08C92BC2"/>
    <w:rsid w:val="08C92CD2"/>
    <w:rsid w:val="08C92CF5"/>
    <w:rsid w:val="08C92DF5"/>
    <w:rsid w:val="08C92E82"/>
    <w:rsid w:val="08C92E9A"/>
    <w:rsid w:val="08C9315F"/>
    <w:rsid w:val="08C93350"/>
    <w:rsid w:val="08C93386"/>
    <w:rsid w:val="08C9339C"/>
    <w:rsid w:val="08C933C8"/>
    <w:rsid w:val="08C934CA"/>
    <w:rsid w:val="08C93502"/>
    <w:rsid w:val="08C935F6"/>
    <w:rsid w:val="08C9361F"/>
    <w:rsid w:val="08C93634"/>
    <w:rsid w:val="08C93825"/>
    <w:rsid w:val="08C93848"/>
    <w:rsid w:val="08C9388B"/>
    <w:rsid w:val="08C93891"/>
    <w:rsid w:val="08C93AB7"/>
    <w:rsid w:val="08C93B2D"/>
    <w:rsid w:val="08C93C12"/>
    <w:rsid w:val="08C93C3B"/>
    <w:rsid w:val="08C93CB3"/>
    <w:rsid w:val="08C93D62"/>
    <w:rsid w:val="08C93DAD"/>
    <w:rsid w:val="08C94099"/>
    <w:rsid w:val="08C940FF"/>
    <w:rsid w:val="08C94137"/>
    <w:rsid w:val="08C9420E"/>
    <w:rsid w:val="08C94452"/>
    <w:rsid w:val="08C944AE"/>
    <w:rsid w:val="08C944B1"/>
    <w:rsid w:val="08C944F4"/>
    <w:rsid w:val="08C94689"/>
    <w:rsid w:val="08C94879"/>
    <w:rsid w:val="08C948CC"/>
    <w:rsid w:val="08C94A81"/>
    <w:rsid w:val="08C94B0B"/>
    <w:rsid w:val="08C94B35"/>
    <w:rsid w:val="08C94BA8"/>
    <w:rsid w:val="08C94BEA"/>
    <w:rsid w:val="08C94E08"/>
    <w:rsid w:val="08C94F61"/>
    <w:rsid w:val="08C95036"/>
    <w:rsid w:val="08C95439"/>
    <w:rsid w:val="08C95446"/>
    <w:rsid w:val="08C9546A"/>
    <w:rsid w:val="08C954AE"/>
    <w:rsid w:val="08C9550E"/>
    <w:rsid w:val="08C95669"/>
    <w:rsid w:val="08C956E3"/>
    <w:rsid w:val="08C95703"/>
    <w:rsid w:val="08C95965"/>
    <w:rsid w:val="08C95AAC"/>
    <w:rsid w:val="08C95C0C"/>
    <w:rsid w:val="08C95D56"/>
    <w:rsid w:val="08C95F25"/>
    <w:rsid w:val="08C9626F"/>
    <w:rsid w:val="08C9628D"/>
    <w:rsid w:val="08C96378"/>
    <w:rsid w:val="08C9640B"/>
    <w:rsid w:val="08C96581"/>
    <w:rsid w:val="08C9676F"/>
    <w:rsid w:val="08C9695A"/>
    <w:rsid w:val="08C96990"/>
    <w:rsid w:val="08C969BC"/>
    <w:rsid w:val="08C96CEC"/>
    <w:rsid w:val="08C96D24"/>
    <w:rsid w:val="08C96DD8"/>
    <w:rsid w:val="08C96E22"/>
    <w:rsid w:val="08C96F90"/>
    <w:rsid w:val="08C97164"/>
    <w:rsid w:val="08C9723C"/>
    <w:rsid w:val="08C9725F"/>
    <w:rsid w:val="08C972C5"/>
    <w:rsid w:val="08C97394"/>
    <w:rsid w:val="08C9750B"/>
    <w:rsid w:val="08C97553"/>
    <w:rsid w:val="08C9765E"/>
    <w:rsid w:val="08C9766D"/>
    <w:rsid w:val="08C9767F"/>
    <w:rsid w:val="08C9768B"/>
    <w:rsid w:val="08C97771"/>
    <w:rsid w:val="08C977BD"/>
    <w:rsid w:val="08C97890"/>
    <w:rsid w:val="08C97999"/>
    <w:rsid w:val="08C97A11"/>
    <w:rsid w:val="08C97B31"/>
    <w:rsid w:val="08C97CC5"/>
    <w:rsid w:val="08C97DDB"/>
    <w:rsid w:val="08C97E4D"/>
    <w:rsid w:val="08C97EDE"/>
    <w:rsid w:val="08C97F6D"/>
    <w:rsid w:val="08C97FC9"/>
    <w:rsid w:val="08CA0260"/>
    <w:rsid w:val="08CA050C"/>
    <w:rsid w:val="08CA051E"/>
    <w:rsid w:val="08CA059F"/>
    <w:rsid w:val="08CA05FE"/>
    <w:rsid w:val="08CA0700"/>
    <w:rsid w:val="08CA08A7"/>
    <w:rsid w:val="08CA0AAC"/>
    <w:rsid w:val="08CA0B57"/>
    <w:rsid w:val="08CA0B98"/>
    <w:rsid w:val="08CA0C58"/>
    <w:rsid w:val="08CA0C9A"/>
    <w:rsid w:val="08CA0CD2"/>
    <w:rsid w:val="08CA0DC3"/>
    <w:rsid w:val="08CA0E2C"/>
    <w:rsid w:val="08CA0F71"/>
    <w:rsid w:val="08CA0FA4"/>
    <w:rsid w:val="08CA102C"/>
    <w:rsid w:val="08CA104E"/>
    <w:rsid w:val="08CA1236"/>
    <w:rsid w:val="08CA1398"/>
    <w:rsid w:val="08CA14AE"/>
    <w:rsid w:val="08CA1570"/>
    <w:rsid w:val="08CA16B3"/>
    <w:rsid w:val="08CA1700"/>
    <w:rsid w:val="08CA172C"/>
    <w:rsid w:val="08CA18EA"/>
    <w:rsid w:val="08CA1999"/>
    <w:rsid w:val="08CA1A9A"/>
    <w:rsid w:val="08CA1AAC"/>
    <w:rsid w:val="08CA1B51"/>
    <w:rsid w:val="08CA1E4D"/>
    <w:rsid w:val="08CA1E72"/>
    <w:rsid w:val="08CA1E97"/>
    <w:rsid w:val="08CA1F65"/>
    <w:rsid w:val="08CA1FB4"/>
    <w:rsid w:val="08CA1FBD"/>
    <w:rsid w:val="08CA2090"/>
    <w:rsid w:val="08CA2187"/>
    <w:rsid w:val="08CA2195"/>
    <w:rsid w:val="08CA21E2"/>
    <w:rsid w:val="08CA22E9"/>
    <w:rsid w:val="08CA23ED"/>
    <w:rsid w:val="08CA24E3"/>
    <w:rsid w:val="08CA25E2"/>
    <w:rsid w:val="08CA2604"/>
    <w:rsid w:val="08CA2626"/>
    <w:rsid w:val="08CA2895"/>
    <w:rsid w:val="08CA28B0"/>
    <w:rsid w:val="08CA28B8"/>
    <w:rsid w:val="08CA29B7"/>
    <w:rsid w:val="08CA2A7E"/>
    <w:rsid w:val="08CA2A86"/>
    <w:rsid w:val="08CA2B71"/>
    <w:rsid w:val="08CA2B9C"/>
    <w:rsid w:val="08CA2D28"/>
    <w:rsid w:val="08CA2EB2"/>
    <w:rsid w:val="08CA2F1C"/>
    <w:rsid w:val="08CA2F33"/>
    <w:rsid w:val="08CA2F87"/>
    <w:rsid w:val="08CA2FE4"/>
    <w:rsid w:val="08CA3028"/>
    <w:rsid w:val="08CA31E0"/>
    <w:rsid w:val="08CA3209"/>
    <w:rsid w:val="08CA3238"/>
    <w:rsid w:val="08CA3245"/>
    <w:rsid w:val="08CA324C"/>
    <w:rsid w:val="08CA325B"/>
    <w:rsid w:val="08CA328E"/>
    <w:rsid w:val="08CA32EC"/>
    <w:rsid w:val="08CA34BF"/>
    <w:rsid w:val="08CA34D7"/>
    <w:rsid w:val="08CA381D"/>
    <w:rsid w:val="08CA38EE"/>
    <w:rsid w:val="08CA3CDC"/>
    <w:rsid w:val="08CA3CE6"/>
    <w:rsid w:val="08CA3DB5"/>
    <w:rsid w:val="08CA3DC1"/>
    <w:rsid w:val="08CA3DD5"/>
    <w:rsid w:val="08CA411F"/>
    <w:rsid w:val="08CA41A5"/>
    <w:rsid w:val="08CA4314"/>
    <w:rsid w:val="08CA4387"/>
    <w:rsid w:val="08CA45B2"/>
    <w:rsid w:val="08CA4659"/>
    <w:rsid w:val="08CA471B"/>
    <w:rsid w:val="08CA4753"/>
    <w:rsid w:val="08CA4A11"/>
    <w:rsid w:val="08CA4B9B"/>
    <w:rsid w:val="08CA4BBE"/>
    <w:rsid w:val="08CA4CF7"/>
    <w:rsid w:val="08CA4E0B"/>
    <w:rsid w:val="08CA4EF5"/>
    <w:rsid w:val="08CA4F2F"/>
    <w:rsid w:val="08CA4FB7"/>
    <w:rsid w:val="08CA500C"/>
    <w:rsid w:val="08CA5049"/>
    <w:rsid w:val="08CA504F"/>
    <w:rsid w:val="08CA513A"/>
    <w:rsid w:val="08CA523C"/>
    <w:rsid w:val="08CA5424"/>
    <w:rsid w:val="08CA547A"/>
    <w:rsid w:val="08CA5921"/>
    <w:rsid w:val="08CA5AF6"/>
    <w:rsid w:val="08CA5B69"/>
    <w:rsid w:val="08CA5C8A"/>
    <w:rsid w:val="08CA5D43"/>
    <w:rsid w:val="08CA5E6E"/>
    <w:rsid w:val="08CA5F8C"/>
    <w:rsid w:val="08CA6048"/>
    <w:rsid w:val="08CA611E"/>
    <w:rsid w:val="08CA61F6"/>
    <w:rsid w:val="08CA6401"/>
    <w:rsid w:val="08CA6494"/>
    <w:rsid w:val="08CA6807"/>
    <w:rsid w:val="08CA685E"/>
    <w:rsid w:val="08CA68A4"/>
    <w:rsid w:val="08CA68DE"/>
    <w:rsid w:val="08CA695C"/>
    <w:rsid w:val="08CA6A5F"/>
    <w:rsid w:val="08CA6AA2"/>
    <w:rsid w:val="08CA6B2C"/>
    <w:rsid w:val="08CA6B53"/>
    <w:rsid w:val="08CA6B93"/>
    <w:rsid w:val="08CA6B9A"/>
    <w:rsid w:val="08CA6BAF"/>
    <w:rsid w:val="08CA6BF2"/>
    <w:rsid w:val="08CA6D40"/>
    <w:rsid w:val="08CA6E1E"/>
    <w:rsid w:val="08CA6E47"/>
    <w:rsid w:val="08CA6E8A"/>
    <w:rsid w:val="08CA6F9C"/>
    <w:rsid w:val="08CA6FDE"/>
    <w:rsid w:val="08CA7135"/>
    <w:rsid w:val="08CA71F9"/>
    <w:rsid w:val="08CA7413"/>
    <w:rsid w:val="08CA743B"/>
    <w:rsid w:val="08CA74A8"/>
    <w:rsid w:val="08CA75EA"/>
    <w:rsid w:val="08CA7618"/>
    <w:rsid w:val="08CA76E1"/>
    <w:rsid w:val="08CA76F1"/>
    <w:rsid w:val="08CA77EB"/>
    <w:rsid w:val="08CA780E"/>
    <w:rsid w:val="08CA7991"/>
    <w:rsid w:val="08CA7A94"/>
    <w:rsid w:val="08CA7AA8"/>
    <w:rsid w:val="08CA7CAE"/>
    <w:rsid w:val="08CA7D12"/>
    <w:rsid w:val="08CA7D91"/>
    <w:rsid w:val="08CA7E9D"/>
    <w:rsid w:val="08CA7FEB"/>
    <w:rsid w:val="08CB00CF"/>
    <w:rsid w:val="08CB0175"/>
    <w:rsid w:val="08CB01C0"/>
    <w:rsid w:val="08CB02C6"/>
    <w:rsid w:val="08CB02CE"/>
    <w:rsid w:val="08CB0339"/>
    <w:rsid w:val="08CB03A6"/>
    <w:rsid w:val="08CB03AF"/>
    <w:rsid w:val="08CB0564"/>
    <w:rsid w:val="08CB0658"/>
    <w:rsid w:val="08CB0670"/>
    <w:rsid w:val="08CB0729"/>
    <w:rsid w:val="08CB0739"/>
    <w:rsid w:val="08CB07ED"/>
    <w:rsid w:val="08CB0840"/>
    <w:rsid w:val="08CB08A7"/>
    <w:rsid w:val="08CB0A72"/>
    <w:rsid w:val="08CB0D33"/>
    <w:rsid w:val="08CB0D40"/>
    <w:rsid w:val="08CB0EC9"/>
    <w:rsid w:val="08CB0F82"/>
    <w:rsid w:val="08CB1065"/>
    <w:rsid w:val="08CB1084"/>
    <w:rsid w:val="08CB11BD"/>
    <w:rsid w:val="08CB1453"/>
    <w:rsid w:val="08CB164D"/>
    <w:rsid w:val="08CB184B"/>
    <w:rsid w:val="08CB1978"/>
    <w:rsid w:val="08CB1A52"/>
    <w:rsid w:val="08CB1AAE"/>
    <w:rsid w:val="08CB1B62"/>
    <w:rsid w:val="08CB1B6C"/>
    <w:rsid w:val="08CB1BF6"/>
    <w:rsid w:val="08CB1C21"/>
    <w:rsid w:val="08CB1C96"/>
    <w:rsid w:val="08CB1CAB"/>
    <w:rsid w:val="08CB1DB5"/>
    <w:rsid w:val="08CB201D"/>
    <w:rsid w:val="08CB20B1"/>
    <w:rsid w:val="08CB213C"/>
    <w:rsid w:val="08CB2234"/>
    <w:rsid w:val="08CB22AD"/>
    <w:rsid w:val="08CB23B1"/>
    <w:rsid w:val="08CB23D6"/>
    <w:rsid w:val="08CB2643"/>
    <w:rsid w:val="08CB2699"/>
    <w:rsid w:val="08CB28AE"/>
    <w:rsid w:val="08CB2A57"/>
    <w:rsid w:val="08CB2A9A"/>
    <w:rsid w:val="08CB2B5D"/>
    <w:rsid w:val="08CB2D19"/>
    <w:rsid w:val="08CB2E53"/>
    <w:rsid w:val="08CB2FC1"/>
    <w:rsid w:val="08CB30E0"/>
    <w:rsid w:val="08CB310B"/>
    <w:rsid w:val="08CB339F"/>
    <w:rsid w:val="08CB346D"/>
    <w:rsid w:val="08CB3489"/>
    <w:rsid w:val="08CB34B1"/>
    <w:rsid w:val="08CB3567"/>
    <w:rsid w:val="08CB3639"/>
    <w:rsid w:val="08CB367C"/>
    <w:rsid w:val="08CB36E5"/>
    <w:rsid w:val="08CB36E9"/>
    <w:rsid w:val="08CB3700"/>
    <w:rsid w:val="08CB3705"/>
    <w:rsid w:val="08CB375A"/>
    <w:rsid w:val="08CB397E"/>
    <w:rsid w:val="08CB3A0C"/>
    <w:rsid w:val="08CB3BF9"/>
    <w:rsid w:val="08CB3C44"/>
    <w:rsid w:val="08CB3C77"/>
    <w:rsid w:val="08CB416B"/>
    <w:rsid w:val="08CB4189"/>
    <w:rsid w:val="08CB4198"/>
    <w:rsid w:val="08CB41D6"/>
    <w:rsid w:val="08CB440B"/>
    <w:rsid w:val="08CB4484"/>
    <w:rsid w:val="08CB454E"/>
    <w:rsid w:val="08CB494D"/>
    <w:rsid w:val="08CB495E"/>
    <w:rsid w:val="08CB4AA9"/>
    <w:rsid w:val="08CB4B23"/>
    <w:rsid w:val="08CB4C73"/>
    <w:rsid w:val="08CB4C76"/>
    <w:rsid w:val="08CB4D6B"/>
    <w:rsid w:val="08CB4E3F"/>
    <w:rsid w:val="08CB4E8C"/>
    <w:rsid w:val="08CB4ECE"/>
    <w:rsid w:val="08CB4F31"/>
    <w:rsid w:val="08CB5069"/>
    <w:rsid w:val="08CB5171"/>
    <w:rsid w:val="08CB5176"/>
    <w:rsid w:val="08CB5300"/>
    <w:rsid w:val="08CB536B"/>
    <w:rsid w:val="08CB5376"/>
    <w:rsid w:val="08CB556E"/>
    <w:rsid w:val="08CB5701"/>
    <w:rsid w:val="08CB5769"/>
    <w:rsid w:val="08CB57A3"/>
    <w:rsid w:val="08CB5894"/>
    <w:rsid w:val="08CB5965"/>
    <w:rsid w:val="08CB59E1"/>
    <w:rsid w:val="08CB5BB5"/>
    <w:rsid w:val="08CB5DC6"/>
    <w:rsid w:val="08CB5EB4"/>
    <w:rsid w:val="08CB5EEF"/>
    <w:rsid w:val="08CB6089"/>
    <w:rsid w:val="08CB60E1"/>
    <w:rsid w:val="08CB60E6"/>
    <w:rsid w:val="08CB6317"/>
    <w:rsid w:val="08CB64F0"/>
    <w:rsid w:val="08CB6502"/>
    <w:rsid w:val="08CB6522"/>
    <w:rsid w:val="08CB652E"/>
    <w:rsid w:val="08CB6652"/>
    <w:rsid w:val="08CB6706"/>
    <w:rsid w:val="08CB6824"/>
    <w:rsid w:val="08CB6878"/>
    <w:rsid w:val="08CB69FC"/>
    <w:rsid w:val="08CB6CB8"/>
    <w:rsid w:val="08CB6E37"/>
    <w:rsid w:val="08CB6EE9"/>
    <w:rsid w:val="08CB6F16"/>
    <w:rsid w:val="08CB70B3"/>
    <w:rsid w:val="08CB713B"/>
    <w:rsid w:val="08CB74B7"/>
    <w:rsid w:val="08CB74FC"/>
    <w:rsid w:val="08CB76B7"/>
    <w:rsid w:val="08CB7737"/>
    <w:rsid w:val="08CB7980"/>
    <w:rsid w:val="08CB7A81"/>
    <w:rsid w:val="08CB7B19"/>
    <w:rsid w:val="08CB7C1A"/>
    <w:rsid w:val="08CB7C6A"/>
    <w:rsid w:val="08CB7D76"/>
    <w:rsid w:val="08CB7DE3"/>
    <w:rsid w:val="08CB7DF7"/>
    <w:rsid w:val="08CB7F21"/>
    <w:rsid w:val="08CB7FF6"/>
    <w:rsid w:val="08CC0044"/>
    <w:rsid w:val="08CC004C"/>
    <w:rsid w:val="08CC0176"/>
    <w:rsid w:val="08CC01C2"/>
    <w:rsid w:val="08CC01D7"/>
    <w:rsid w:val="08CC0231"/>
    <w:rsid w:val="08CC033B"/>
    <w:rsid w:val="08CC0355"/>
    <w:rsid w:val="08CC0439"/>
    <w:rsid w:val="08CC0474"/>
    <w:rsid w:val="08CC04AA"/>
    <w:rsid w:val="08CC0575"/>
    <w:rsid w:val="08CC07CE"/>
    <w:rsid w:val="08CC083B"/>
    <w:rsid w:val="08CC0849"/>
    <w:rsid w:val="08CC093E"/>
    <w:rsid w:val="08CC0A24"/>
    <w:rsid w:val="08CC0A7A"/>
    <w:rsid w:val="08CC0AF7"/>
    <w:rsid w:val="08CC0DC0"/>
    <w:rsid w:val="08CC0DDD"/>
    <w:rsid w:val="08CC0E75"/>
    <w:rsid w:val="08CC0F58"/>
    <w:rsid w:val="08CC0FAF"/>
    <w:rsid w:val="08CC11C7"/>
    <w:rsid w:val="08CC131A"/>
    <w:rsid w:val="08CC1499"/>
    <w:rsid w:val="08CC159D"/>
    <w:rsid w:val="08CC16A7"/>
    <w:rsid w:val="08CC1806"/>
    <w:rsid w:val="08CC18D7"/>
    <w:rsid w:val="08CC1951"/>
    <w:rsid w:val="08CC1A2D"/>
    <w:rsid w:val="08CC1C47"/>
    <w:rsid w:val="08CC1CC2"/>
    <w:rsid w:val="08CC1D1B"/>
    <w:rsid w:val="08CC20DD"/>
    <w:rsid w:val="08CC2131"/>
    <w:rsid w:val="08CC2157"/>
    <w:rsid w:val="08CC2266"/>
    <w:rsid w:val="08CC23F3"/>
    <w:rsid w:val="08CC2771"/>
    <w:rsid w:val="08CC2783"/>
    <w:rsid w:val="08CC2848"/>
    <w:rsid w:val="08CC28EE"/>
    <w:rsid w:val="08CC28F1"/>
    <w:rsid w:val="08CC29E7"/>
    <w:rsid w:val="08CC2B85"/>
    <w:rsid w:val="08CC2BA7"/>
    <w:rsid w:val="08CC2C50"/>
    <w:rsid w:val="08CC2CB0"/>
    <w:rsid w:val="08CC2D2E"/>
    <w:rsid w:val="08CC2D9B"/>
    <w:rsid w:val="08CC2E26"/>
    <w:rsid w:val="08CC2ECC"/>
    <w:rsid w:val="08CC2FC3"/>
    <w:rsid w:val="08CC2FD0"/>
    <w:rsid w:val="08CC3192"/>
    <w:rsid w:val="08CC322B"/>
    <w:rsid w:val="08CC325F"/>
    <w:rsid w:val="08CC337A"/>
    <w:rsid w:val="08CC33F8"/>
    <w:rsid w:val="08CC34DD"/>
    <w:rsid w:val="08CC352D"/>
    <w:rsid w:val="08CC3794"/>
    <w:rsid w:val="08CC37AC"/>
    <w:rsid w:val="08CC37B1"/>
    <w:rsid w:val="08CC3974"/>
    <w:rsid w:val="08CC3991"/>
    <w:rsid w:val="08CC3A4E"/>
    <w:rsid w:val="08CC3C9B"/>
    <w:rsid w:val="08CC3D98"/>
    <w:rsid w:val="08CC3E37"/>
    <w:rsid w:val="08CC3E85"/>
    <w:rsid w:val="08CC3F81"/>
    <w:rsid w:val="08CC3FEE"/>
    <w:rsid w:val="08CC40A2"/>
    <w:rsid w:val="08CC413C"/>
    <w:rsid w:val="08CC419D"/>
    <w:rsid w:val="08CC4255"/>
    <w:rsid w:val="08CC429A"/>
    <w:rsid w:val="08CC42BE"/>
    <w:rsid w:val="08CC43A0"/>
    <w:rsid w:val="08CC45A0"/>
    <w:rsid w:val="08CC45D0"/>
    <w:rsid w:val="08CC46FA"/>
    <w:rsid w:val="08CC484E"/>
    <w:rsid w:val="08CC4914"/>
    <w:rsid w:val="08CC49BA"/>
    <w:rsid w:val="08CC4A8F"/>
    <w:rsid w:val="08CC4B0F"/>
    <w:rsid w:val="08CC4B67"/>
    <w:rsid w:val="08CC4BD4"/>
    <w:rsid w:val="08CC4C25"/>
    <w:rsid w:val="08CC4C75"/>
    <w:rsid w:val="08CC4E09"/>
    <w:rsid w:val="08CC4E4D"/>
    <w:rsid w:val="08CC4E9F"/>
    <w:rsid w:val="08CC4FF0"/>
    <w:rsid w:val="08CC501A"/>
    <w:rsid w:val="08CC5035"/>
    <w:rsid w:val="08CC5076"/>
    <w:rsid w:val="08CC511C"/>
    <w:rsid w:val="08CC5273"/>
    <w:rsid w:val="08CC52C6"/>
    <w:rsid w:val="08CC5376"/>
    <w:rsid w:val="08CC53C2"/>
    <w:rsid w:val="08CC53E4"/>
    <w:rsid w:val="08CC55AA"/>
    <w:rsid w:val="08CC55B1"/>
    <w:rsid w:val="08CC57D5"/>
    <w:rsid w:val="08CC582A"/>
    <w:rsid w:val="08CC582B"/>
    <w:rsid w:val="08CC5B49"/>
    <w:rsid w:val="08CC5C1D"/>
    <w:rsid w:val="08CC5C42"/>
    <w:rsid w:val="08CC5DBB"/>
    <w:rsid w:val="08CC5EE3"/>
    <w:rsid w:val="08CC6050"/>
    <w:rsid w:val="08CC60A3"/>
    <w:rsid w:val="08CC60AA"/>
    <w:rsid w:val="08CC60BC"/>
    <w:rsid w:val="08CC622A"/>
    <w:rsid w:val="08CC6448"/>
    <w:rsid w:val="08CC6548"/>
    <w:rsid w:val="08CC678B"/>
    <w:rsid w:val="08CC69C9"/>
    <w:rsid w:val="08CC6A0D"/>
    <w:rsid w:val="08CC6C32"/>
    <w:rsid w:val="08CC6CB6"/>
    <w:rsid w:val="08CC6DCC"/>
    <w:rsid w:val="08CC6EEA"/>
    <w:rsid w:val="08CC6F8F"/>
    <w:rsid w:val="08CC7204"/>
    <w:rsid w:val="08CC7208"/>
    <w:rsid w:val="08CC7256"/>
    <w:rsid w:val="08CC7264"/>
    <w:rsid w:val="08CC7304"/>
    <w:rsid w:val="08CC7389"/>
    <w:rsid w:val="08CC75AB"/>
    <w:rsid w:val="08CC75BD"/>
    <w:rsid w:val="08CC75E2"/>
    <w:rsid w:val="08CC7768"/>
    <w:rsid w:val="08CC7931"/>
    <w:rsid w:val="08CC799E"/>
    <w:rsid w:val="08CC7AE9"/>
    <w:rsid w:val="08CC7B99"/>
    <w:rsid w:val="08CC7CE8"/>
    <w:rsid w:val="08CC7D0C"/>
    <w:rsid w:val="08CC7D1A"/>
    <w:rsid w:val="08CC7F23"/>
    <w:rsid w:val="08CC7F66"/>
    <w:rsid w:val="08CD0094"/>
    <w:rsid w:val="08CD00AF"/>
    <w:rsid w:val="08CD02D5"/>
    <w:rsid w:val="08CD02E3"/>
    <w:rsid w:val="08CD02F6"/>
    <w:rsid w:val="08CD048A"/>
    <w:rsid w:val="08CD06F8"/>
    <w:rsid w:val="08CD0799"/>
    <w:rsid w:val="08CD08C2"/>
    <w:rsid w:val="08CD0B73"/>
    <w:rsid w:val="08CD0BC1"/>
    <w:rsid w:val="08CD0BE8"/>
    <w:rsid w:val="08CD0DED"/>
    <w:rsid w:val="08CD0F09"/>
    <w:rsid w:val="08CD0F25"/>
    <w:rsid w:val="08CD0F2E"/>
    <w:rsid w:val="08CD0F4B"/>
    <w:rsid w:val="08CD0FFE"/>
    <w:rsid w:val="08CD111E"/>
    <w:rsid w:val="08CD1164"/>
    <w:rsid w:val="08CD12C1"/>
    <w:rsid w:val="08CD1418"/>
    <w:rsid w:val="08CD14CD"/>
    <w:rsid w:val="08CD1656"/>
    <w:rsid w:val="08CD1688"/>
    <w:rsid w:val="08CD17D7"/>
    <w:rsid w:val="08CD1813"/>
    <w:rsid w:val="08CD18F6"/>
    <w:rsid w:val="08CD1A37"/>
    <w:rsid w:val="08CD1A94"/>
    <w:rsid w:val="08CD1AD0"/>
    <w:rsid w:val="08CD1D14"/>
    <w:rsid w:val="08CD2045"/>
    <w:rsid w:val="08CD21F7"/>
    <w:rsid w:val="08CD22CF"/>
    <w:rsid w:val="08CD237D"/>
    <w:rsid w:val="08CD2400"/>
    <w:rsid w:val="08CD244C"/>
    <w:rsid w:val="08CD2633"/>
    <w:rsid w:val="08CD27AD"/>
    <w:rsid w:val="08CD27F6"/>
    <w:rsid w:val="08CD2861"/>
    <w:rsid w:val="08CD2889"/>
    <w:rsid w:val="08CD28CD"/>
    <w:rsid w:val="08CD2992"/>
    <w:rsid w:val="08CD29C8"/>
    <w:rsid w:val="08CD2BF5"/>
    <w:rsid w:val="08CD2C9E"/>
    <w:rsid w:val="08CD2DD1"/>
    <w:rsid w:val="08CD2E67"/>
    <w:rsid w:val="08CD2EC0"/>
    <w:rsid w:val="08CD3202"/>
    <w:rsid w:val="08CD326C"/>
    <w:rsid w:val="08CD33B5"/>
    <w:rsid w:val="08CD33E3"/>
    <w:rsid w:val="08CD3466"/>
    <w:rsid w:val="08CD34E3"/>
    <w:rsid w:val="08CD3512"/>
    <w:rsid w:val="08CD35FB"/>
    <w:rsid w:val="08CD3607"/>
    <w:rsid w:val="08CD384F"/>
    <w:rsid w:val="08CD3875"/>
    <w:rsid w:val="08CD393D"/>
    <w:rsid w:val="08CD395E"/>
    <w:rsid w:val="08CD3A1C"/>
    <w:rsid w:val="08CD3A90"/>
    <w:rsid w:val="08CD3AA0"/>
    <w:rsid w:val="08CD3AE6"/>
    <w:rsid w:val="08CD3E43"/>
    <w:rsid w:val="08CD3E88"/>
    <w:rsid w:val="08CD4357"/>
    <w:rsid w:val="08CD43BA"/>
    <w:rsid w:val="08CD4480"/>
    <w:rsid w:val="08CD46A3"/>
    <w:rsid w:val="08CD46A9"/>
    <w:rsid w:val="08CD46EF"/>
    <w:rsid w:val="08CD4735"/>
    <w:rsid w:val="08CD4751"/>
    <w:rsid w:val="08CD49F6"/>
    <w:rsid w:val="08CD4B38"/>
    <w:rsid w:val="08CD4C09"/>
    <w:rsid w:val="08CD4C96"/>
    <w:rsid w:val="08CD4F16"/>
    <w:rsid w:val="08CD4F71"/>
    <w:rsid w:val="08CD4FBF"/>
    <w:rsid w:val="08CD5013"/>
    <w:rsid w:val="08CD5020"/>
    <w:rsid w:val="08CD506E"/>
    <w:rsid w:val="08CD50A3"/>
    <w:rsid w:val="08CD50E5"/>
    <w:rsid w:val="08CD5239"/>
    <w:rsid w:val="08CD526D"/>
    <w:rsid w:val="08CD527F"/>
    <w:rsid w:val="08CD533F"/>
    <w:rsid w:val="08CD5351"/>
    <w:rsid w:val="08CD543E"/>
    <w:rsid w:val="08CD5669"/>
    <w:rsid w:val="08CD56BE"/>
    <w:rsid w:val="08CD56DD"/>
    <w:rsid w:val="08CD56F9"/>
    <w:rsid w:val="08CD5823"/>
    <w:rsid w:val="08CD59FF"/>
    <w:rsid w:val="08CD5C40"/>
    <w:rsid w:val="08CD5CFD"/>
    <w:rsid w:val="08CD5E02"/>
    <w:rsid w:val="08CD5E1F"/>
    <w:rsid w:val="08CD5E50"/>
    <w:rsid w:val="08CD5FE7"/>
    <w:rsid w:val="08CD6327"/>
    <w:rsid w:val="08CD663F"/>
    <w:rsid w:val="08CD6702"/>
    <w:rsid w:val="08CD69CC"/>
    <w:rsid w:val="08CD6AA3"/>
    <w:rsid w:val="08CD6E60"/>
    <w:rsid w:val="08CD7096"/>
    <w:rsid w:val="08CD719A"/>
    <w:rsid w:val="08CD720B"/>
    <w:rsid w:val="08CD721F"/>
    <w:rsid w:val="08CD72E1"/>
    <w:rsid w:val="08CD755B"/>
    <w:rsid w:val="08CD7730"/>
    <w:rsid w:val="08CD7787"/>
    <w:rsid w:val="08CD77F2"/>
    <w:rsid w:val="08CD7885"/>
    <w:rsid w:val="08CD7965"/>
    <w:rsid w:val="08CD7991"/>
    <w:rsid w:val="08CD7A4A"/>
    <w:rsid w:val="08CD7D54"/>
    <w:rsid w:val="08CD7E15"/>
    <w:rsid w:val="08CD7F74"/>
    <w:rsid w:val="08CE0013"/>
    <w:rsid w:val="08CE01BC"/>
    <w:rsid w:val="08CE023E"/>
    <w:rsid w:val="08CE0595"/>
    <w:rsid w:val="08CE0637"/>
    <w:rsid w:val="08CE0667"/>
    <w:rsid w:val="08CE0794"/>
    <w:rsid w:val="08CE07E2"/>
    <w:rsid w:val="08CE08FA"/>
    <w:rsid w:val="08CE09E2"/>
    <w:rsid w:val="08CE0A4F"/>
    <w:rsid w:val="08CE0B32"/>
    <w:rsid w:val="08CE0D09"/>
    <w:rsid w:val="08CE0D0E"/>
    <w:rsid w:val="08CE1015"/>
    <w:rsid w:val="08CE10B3"/>
    <w:rsid w:val="08CE10E9"/>
    <w:rsid w:val="08CE1130"/>
    <w:rsid w:val="08CE123B"/>
    <w:rsid w:val="08CE12F9"/>
    <w:rsid w:val="08CE1348"/>
    <w:rsid w:val="08CE1379"/>
    <w:rsid w:val="08CE1458"/>
    <w:rsid w:val="08CE16B8"/>
    <w:rsid w:val="08CE1728"/>
    <w:rsid w:val="08CE17DE"/>
    <w:rsid w:val="08CE184B"/>
    <w:rsid w:val="08CE1A74"/>
    <w:rsid w:val="08CE1A97"/>
    <w:rsid w:val="08CE1AA2"/>
    <w:rsid w:val="08CE1B8B"/>
    <w:rsid w:val="08CE1CC8"/>
    <w:rsid w:val="08CE1CCF"/>
    <w:rsid w:val="08CE1D19"/>
    <w:rsid w:val="08CE1E22"/>
    <w:rsid w:val="08CE1F2C"/>
    <w:rsid w:val="08CE1F66"/>
    <w:rsid w:val="08CE20B3"/>
    <w:rsid w:val="08CE225B"/>
    <w:rsid w:val="08CE2298"/>
    <w:rsid w:val="08CE2439"/>
    <w:rsid w:val="08CE2443"/>
    <w:rsid w:val="08CE2464"/>
    <w:rsid w:val="08CE2594"/>
    <w:rsid w:val="08CE293B"/>
    <w:rsid w:val="08CE29F7"/>
    <w:rsid w:val="08CE2A44"/>
    <w:rsid w:val="08CE2A4F"/>
    <w:rsid w:val="08CE2A70"/>
    <w:rsid w:val="08CE2B93"/>
    <w:rsid w:val="08CE2C94"/>
    <w:rsid w:val="08CE2E78"/>
    <w:rsid w:val="08CE2E92"/>
    <w:rsid w:val="08CE30E0"/>
    <w:rsid w:val="08CE3114"/>
    <w:rsid w:val="08CE315C"/>
    <w:rsid w:val="08CE320C"/>
    <w:rsid w:val="08CE3269"/>
    <w:rsid w:val="08CE3274"/>
    <w:rsid w:val="08CE32A3"/>
    <w:rsid w:val="08CE32B3"/>
    <w:rsid w:val="08CE32D2"/>
    <w:rsid w:val="08CE334B"/>
    <w:rsid w:val="08CE3481"/>
    <w:rsid w:val="08CE35DA"/>
    <w:rsid w:val="08CE36A5"/>
    <w:rsid w:val="08CE3721"/>
    <w:rsid w:val="08CE3725"/>
    <w:rsid w:val="08CE37DA"/>
    <w:rsid w:val="08CE395D"/>
    <w:rsid w:val="08CE39A1"/>
    <w:rsid w:val="08CE39F3"/>
    <w:rsid w:val="08CE3AC8"/>
    <w:rsid w:val="08CE3BA9"/>
    <w:rsid w:val="08CE3E21"/>
    <w:rsid w:val="08CE3E42"/>
    <w:rsid w:val="08CE3F47"/>
    <w:rsid w:val="08CE3F9F"/>
    <w:rsid w:val="08CE3FC0"/>
    <w:rsid w:val="08CE42B0"/>
    <w:rsid w:val="08CE44E2"/>
    <w:rsid w:val="08CE4523"/>
    <w:rsid w:val="08CE475F"/>
    <w:rsid w:val="08CE4809"/>
    <w:rsid w:val="08CE4821"/>
    <w:rsid w:val="08CE49B6"/>
    <w:rsid w:val="08CE49BE"/>
    <w:rsid w:val="08CE4AB3"/>
    <w:rsid w:val="08CE4B32"/>
    <w:rsid w:val="08CE4BD0"/>
    <w:rsid w:val="08CE4CC6"/>
    <w:rsid w:val="08CE4DB7"/>
    <w:rsid w:val="08CE4E16"/>
    <w:rsid w:val="08CE4E7C"/>
    <w:rsid w:val="08CE5397"/>
    <w:rsid w:val="08CE5455"/>
    <w:rsid w:val="08CE54F1"/>
    <w:rsid w:val="08CE551F"/>
    <w:rsid w:val="08CE5628"/>
    <w:rsid w:val="08CE583C"/>
    <w:rsid w:val="08CE5951"/>
    <w:rsid w:val="08CE5D5A"/>
    <w:rsid w:val="08CE5D78"/>
    <w:rsid w:val="08CE5DD6"/>
    <w:rsid w:val="08CE5E08"/>
    <w:rsid w:val="08CE5E6A"/>
    <w:rsid w:val="08CE5F32"/>
    <w:rsid w:val="08CE6047"/>
    <w:rsid w:val="08CE61F0"/>
    <w:rsid w:val="08CE6297"/>
    <w:rsid w:val="08CE6315"/>
    <w:rsid w:val="08CE63BF"/>
    <w:rsid w:val="08CE668D"/>
    <w:rsid w:val="08CE66F0"/>
    <w:rsid w:val="08CE69D2"/>
    <w:rsid w:val="08CE6ACE"/>
    <w:rsid w:val="08CE6B76"/>
    <w:rsid w:val="08CE6BA2"/>
    <w:rsid w:val="08CE6BBC"/>
    <w:rsid w:val="08CE6BDF"/>
    <w:rsid w:val="08CE6C92"/>
    <w:rsid w:val="08CE6CC5"/>
    <w:rsid w:val="08CE71D6"/>
    <w:rsid w:val="08CE7349"/>
    <w:rsid w:val="08CE739F"/>
    <w:rsid w:val="08CE74B4"/>
    <w:rsid w:val="08CE751D"/>
    <w:rsid w:val="08CE762B"/>
    <w:rsid w:val="08CE76E8"/>
    <w:rsid w:val="08CE77DF"/>
    <w:rsid w:val="08CE78B8"/>
    <w:rsid w:val="08CE7B6D"/>
    <w:rsid w:val="08CE7B73"/>
    <w:rsid w:val="08CE7CDE"/>
    <w:rsid w:val="08CE7CFA"/>
    <w:rsid w:val="08CE7D08"/>
    <w:rsid w:val="08CE7D0B"/>
    <w:rsid w:val="08CE7D42"/>
    <w:rsid w:val="08CE7FD4"/>
    <w:rsid w:val="08CF01B2"/>
    <w:rsid w:val="08CF02AB"/>
    <w:rsid w:val="08CF02C7"/>
    <w:rsid w:val="08CF035D"/>
    <w:rsid w:val="08CF03BA"/>
    <w:rsid w:val="08CF0660"/>
    <w:rsid w:val="08CF06B8"/>
    <w:rsid w:val="08CF06F4"/>
    <w:rsid w:val="08CF08BB"/>
    <w:rsid w:val="08CF0906"/>
    <w:rsid w:val="08CF0A40"/>
    <w:rsid w:val="08CF0AE8"/>
    <w:rsid w:val="08CF0D70"/>
    <w:rsid w:val="08CF0D74"/>
    <w:rsid w:val="08CF0D7D"/>
    <w:rsid w:val="08CF0D7F"/>
    <w:rsid w:val="08CF0DEA"/>
    <w:rsid w:val="08CF0E2D"/>
    <w:rsid w:val="08CF0F8F"/>
    <w:rsid w:val="08CF0FE1"/>
    <w:rsid w:val="08CF113F"/>
    <w:rsid w:val="08CF11D0"/>
    <w:rsid w:val="08CF1241"/>
    <w:rsid w:val="08CF12E2"/>
    <w:rsid w:val="08CF14C2"/>
    <w:rsid w:val="08CF151F"/>
    <w:rsid w:val="08CF1694"/>
    <w:rsid w:val="08CF177E"/>
    <w:rsid w:val="08CF17DB"/>
    <w:rsid w:val="08CF1845"/>
    <w:rsid w:val="08CF1ACC"/>
    <w:rsid w:val="08CF1B92"/>
    <w:rsid w:val="08CF1C52"/>
    <w:rsid w:val="08CF1C63"/>
    <w:rsid w:val="08CF1CB8"/>
    <w:rsid w:val="08CF1E8C"/>
    <w:rsid w:val="08CF1E8F"/>
    <w:rsid w:val="08CF1F36"/>
    <w:rsid w:val="08CF20C4"/>
    <w:rsid w:val="08CF2108"/>
    <w:rsid w:val="08CF2117"/>
    <w:rsid w:val="08CF2387"/>
    <w:rsid w:val="08CF23B6"/>
    <w:rsid w:val="08CF24DE"/>
    <w:rsid w:val="08CF252A"/>
    <w:rsid w:val="08CF2548"/>
    <w:rsid w:val="08CF2586"/>
    <w:rsid w:val="08CF2622"/>
    <w:rsid w:val="08CF2901"/>
    <w:rsid w:val="08CF2977"/>
    <w:rsid w:val="08CF2B62"/>
    <w:rsid w:val="08CF2D4C"/>
    <w:rsid w:val="08CF2D5F"/>
    <w:rsid w:val="08CF2D79"/>
    <w:rsid w:val="08CF3064"/>
    <w:rsid w:val="08CF3221"/>
    <w:rsid w:val="08CF333F"/>
    <w:rsid w:val="08CF339F"/>
    <w:rsid w:val="08CF36FC"/>
    <w:rsid w:val="08CF3709"/>
    <w:rsid w:val="08CF37A9"/>
    <w:rsid w:val="08CF3809"/>
    <w:rsid w:val="08CF39C1"/>
    <w:rsid w:val="08CF3A53"/>
    <w:rsid w:val="08CF3AAF"/>
    <w:rsid w:val="08CF3B6A"/>
    <w:rsid w:val="08CF3C77"/>
    <w:rsid w:val="08CF3FC5"/>
    <w:rsid w:val="08CF4132"/>
    <w:rsid w:val="08CF4595"/>
    <w:rsid w:val="08CF461A"/>
    <w:rsid w:val="08CF46F2"/>
    <w:rsid w:val="08CF4924"/>
    <w:rsid w:val="08CF492B"/>
    <w:rsid w:val="08CF4A17"/>
    <w:rsid w:val="08CF4AB6"/>
    <w:rsid w:val="08CF4ADD"/>
    <w:rsid w:val="08CF4AEB"/>
    <w:rsid w:val="08CF4AEF"/>
    <w:rsid w:val="08CF4B3C"/>
    <w:rsid w:val="08CF4B7F"/>
    <w:rsid w:val="08CF4CBA"/>
    <w:rsid w:val="08CF4D5A"/>
    <w:rsid w:val="08CF4EC8"/>
    <w:rsid w:val="08CF4EDF"/>
    <w:rsid w:val="08CF4F88"/>
    <w:rsid w:val="08CF5092"/>
    <w:rsid w:val="08CF5164"/>
    <w:rsid w:val="08CF51C3"/>
    <w:rsid w:val="08CF5234"/>
    <w:rsid w:val="08CF53C5"/>
    <w:rsid w:val="08CF5561"/>
    <w:rsid w:val="08CF5631"/>
    <w:rsid w:val="08CF56BC"/>
    <w:rsid w:val="08CF56DA"/>
    <w:rsid w:val="08CF5754"/>
    <w:rsid w:val="08CF5781"/>
    <w:rsid w:val="08CF5784"/>
    <w:rsid w:val="08CF57CD"/>
    <w:rsid w:val="08CF584A"/>
    <w:rsid w:val="08CF585F"/>
    <w:rsid w:val="08CF58AA"/>
    <w:rsid w:val="08CF58E7"/>
    <w:rsid w:val="08CF5A7D"/>
    <w:rsid w:val="08CF5BEB"/>
    <w:rsid w:val="08CF5C52"/>
    <w:rsid w:val="08CF5D68"/>
    <w:rsid w:val="08CF5D80"/>
    <w:rsid w:val="08CF5F42"/>
    <w:rsid w:val="08CF61E4"/>
    <w:rsid w:val="08CF6208"/>
    <w:rsid w:val="08CF6212"/>
    <w:rsid w:val="08CF621C"/>
    <w:rsid w:val="08CF629E"/>
    <w:rsid w:val="08CF632D"/>
    <w:rsid w:val="08CF64E9"/>
    <w:rsid w:val="08CF65FD"/>
    <w:rsid w:val="08CF66FB"/>
    <w:rsid w:val="08CF685D"/>
    <w:rsid w:val="08CF690C"/>
    <w:rsid w:val="08CF69A8"/>
    <w:rsid w:val="08CF6A19"/>
    <w:rsid w:val="08CF6AD4"/>
    <w:rsid w:val="08CF6CB5"/>
    <w:rsid w:val="08CF6D27"/>
    <w:rsid w:val="08CF6D6B"/>
    <w:rsid w:val="08CF6DA1"/>
    <w:rsid w:val="08CF6F77"/>
    <w:rsid w:val="08CF7448"/>
    <w:rsid w:val="08CF74FA"/>
    <w:rsid w:val="08CF75C8"/>
    <w:rsid w:val="08CF75EE"/>
    <w:rsid w:val="08CF78CD"/>
    <w:rsid w:val="08CF78D2"/>
    <w:rsid w:val="08CF78EF"/>
    <w:rsid w:val="08CF7934"/>
    <w:rsid w:val="08CF79AB"/>
    <w:rsid w:val="08CF7A05"/>
    <w:rsid w:val="08CF7A49"/>
    <w:rsid w:val="08CF7A99"/>
    <w:rsid w:val="08CF7B17"/>
    <w:rsid w:val="08CF7C66"/>
    <w:rsid w:val="08CF7CE2"/>
    <w:rsid w:val="08CF7E5F"/>
    <w:rsid w:val="08CF7EC8"/>
    <w:rsid w:val="08CF7EFC"/>
    <w:rsid w:val="08D0009E"/>
    <w:rsid w:val="08D00147"/>
    <w:rsid w:val="08D002AE"/>
    <w:rsid w:val="08D00303"/>
    <w:rsid w:val="08D003B9"/>
    <w:rsid w:val="08D003FF"/>
    <w:rsid w:val="08D00550"/>
    <w:rsid w:val="08D0072D"/>
    <w:rsid w:val="08D0097C"/>
    <w:rsid w:val="08D00B42"/>
    <w:rsid w:val="08D00EF1"/>
    <w:rsid w:val="08D00EFC"/>
    <w:rsid w:val="08D01057"/>
    <w:rsid w:val="08D010B8"/>
    <w:rsid w:val="08D01150"/>
    <w:rsid w:val="08D011A1"/>
    <w:rsid w:val="08D01233"/>
    <w:rsid w:val="08D013F6"/>
    <w:rsid w:val="08D01936"/>
    <w:rsid w:val="08D01A04"/>
    <w:rsid w:val="08D01B34"/>
    <w:rsid w:val="08D01B4E"/>
    <w:rsid w:val="08D01C38"/>
    <w:rsid w:val="08D01D2A"/>
    <w:rsid w:val="08D01EAB"/>
    <w:rsid w:val="08D020C2"/>
    <w:rsid w:val="08D02129"/>
    <w:rsid w:val="08D0213B"/>
    <w:rsid w:val="08D021E7"/>
    <w:rsid w:val="08D02213"/>
    <w:rsid w:val="08D02229"/>
    <w:rsid w:val="08D0225F"/>
    <w:rsid w:val="08D0234C"/>
    <w:rsid w:val="08D025A8"/>
    <w:rsid w:val="08D02697"/>
    <w:rsid w:val="08D02741"/>
    <w:rsid w:val="08D028B8"/>
    <w:rsid w:val="08D02B14"/>
    <w:rsid w:val="08D02BE0"/>
    <w:rsid w:val="08D02D07"/>
    <w:rsid w:val="08D02D65"/>
    <w:rsid w:val="08D02E84"/>
    <w:rsid w:val="08D02EE8"/>
    <w:rsid w:val="08D02F66"/>
    <w:rsid w:val="08D03096"/>
    <w:rsid w:val="08D03100"/>
    <w:rsid w:val="08D03191"/>
    <w:rsid w:val="08D03246"/>
    <w:rsid w:val="08D032D2"/>
    <w:rsid w:val="08D03359"/>
    <w:rsid w:val="08D0367B"/>
    <w:rsid w:val="08D03826"/>
    <w:rsid w:val="08D03863"/>
    <w:rsid w:val="08D038D7"/>
    <w:rsid w:val="08D0391D"/>
    <w:rsid w:val="08D0397C"/>
    <w:rsid w:val="08D03986"/>
    <w:rsid w:val="08D039EA"/>
    <w:rsid w:val="08D03B04"/>
    <w:rsid w:val="08D03C83"/>
    <w:rsid w:val="08D03CD0"/>
    <w:rsid w:val="08D03D0E"/>
    <w:rsid w:val="08D03E21"/>
    <w:rsid w:val="08D0401C"/>
    <w:rsid w:val="08D0410D"/>
    <w:rsid w:val="08D041A9"/>
    <w:rsid w:val="08D043E4"/>
    <w:rsid w:val="08D04483"/>
    <w:rsid w:val="08D0450D"/>
    <w:rsid w:val="08D0453E"/>
    <w:rsid w:val="08D04633"/>
    <w:rsid w:val="08D04809"/>
    <w:rsid w:val="08D04899"/>
    <w:rsid w:val="08D04952"/>
    <w:rsid w:val="08D0495B"/>
    <w:rsid w:val="08D04A5D"/>
    <w:rsid w:val="08D04A64"/>
    <w:rsid w:val="08D04B83"/>
    <w:rsid w:val="08D04B84"/>
    <w:rsid w:val="08D04C38"/>
    <w:rsid w:val="08D04C89"/>
    <w:rsid w:val="08D04CEB"/>
    <w:rsid w:val="08D04E26"/>
    <w:rsid w:val="08D04E79"/>
    <w:rsid w:val="08D04F47"/>
    <w:rsid w:val="08D0518F"/>
    <w:rsid w:val="08D0522E"/>
    <w:rsid w:val="08D05349"/>
    <w:rsid w:val="08D0552C"/>
    <w:rsid w:val="08D0563B"/>
    <w:rsid w:val="08D0565E"/>
    <w:rsid w:val="08D0579F"/>
    <w:rsid w:val="08D057EE"/>
    <w:rsid w:val="08D05881"/>
    <w:rsid w:val="08D05A10"/>
    <w:rsid w:val="08D05BA5"/>
    <w:rsid w:val="08D05C4D"/>
    <w:rsid w:val="08D05CAC"/>
    <w:rsid w:val="08D05E6F"/>
    <w:rsid w:val="08D05EB8"/>
    <w:rsid w:val="08D05F51"/>
    <w:rsid w:val="08D0600E"/>
    <w:rsid w:val="08D06050"/>
    <w:rsid w:val="08D0605F"/>
    <w:rsid w:val="08D060B5"/>
    <w:rsid w:val="08D06212"/>
    <w:rsid w:val="08D063EF"/>
    <w:rsid w:val="08D06406"/>
    <w:rsid w:val="08D06521"/>
    <w:rsid w:val="08D066C0"/>
    <w:rsid w:val="08D068F8"/>
    <w:rsid w:val="08D06A46"/>
    <w:rsid w:val="08D06BDE"/>
    <w:rsid w:val="08D06C84"/>
    <w:rsid w:val="08D06C96"/>
    <w:rsid w:val="08D06E65"/>
    <w:rsid w:val="08D06E72"/>
    <w:rsid w:val="08D06FA3"/>
    <w:rsid w:val="08D0709F"/>
    <w:rsid w:val="08D07146"/>
    <w:rsid w:val="08D07255"/>
    <w:rsid w:val="08D0740F"/>
    <w:rsid w:val="08D07417"/>
    <w:rsid w:val="08D074EB"/>
    <w:rsid w:val="08D07621"/>
    <w:rsid w:val="08D076E6"/>
    <w:rsid w:val="08D07743"/>
    <w:rsid w:val="08D077FC"/>
    <w:rsid w:val="08D0786A"/>
    <w:rsid w:val="08D078D0"/>
    <w:rsid w:val="08D07A86"/>
    <w:rsid w:val="08D07B52"/>
    <w:rsid w:val="08D07D3C"/>
    <w:rsid w:val="08D07E74"/>
    <w:rsid w:val="08D07EB1"/>
    <w:rsid w:val="08D1001F"/>
    <w:rsid w:val="08D10027"/>
    <w:rsid w:val="08D10036"/>
    <w:rsid w:val="08D10094"/>
    <w:rsid w:val="08D100B5"/>
    <w:rsid w:val="08D101E7"/>
    <w:rsid w:val="08D10330"/>
    <w:rsid w:val="08D1037D"/>
    <w:rsid w:val="08D103FA"/>
    <w:rsid w:val="08D104C6"/>
    <w:rsid w:val="08D105C8"/>
    <w:rsid w:val="08D10686"/>
    <w:rsid w:val="08D10984"/>
    <w:rsid w:val="08D10A3D"/>
    <w:rsid w:val="08D10BF9"/>
    <w:rsid w:val="08D10C52"/>
    <w:rsid w:val="08D10E28"/>
    <w:rsid w:val="08D10ECC"/>
    <w:rsid w:val="08D10FDF"/>
    <w:rsid w:val="08D1102E"/>
    <w:rsid w:val="08D110E9"/>
    <w:rsid w:val="08D111D1"/>
    <w:rsid w:val="08D1131A"/>
    <w:rsid w:val="08D1166A"/>
    <w:rsid w:val="08D118B1"/>
    <w:rsid w:val="08D119D7"/>
    <w:rsid w:val="08D11AB2"/>
    <w:rsid w:val="08D11AF9"/>
    <w:rsid w:val="08D11BF8"/>
    <w:rsid w:val="08D11C9D"/>
    <w:rsid w:val="08D11CA0"/>
    <w:rsid w:val="08D11D30"/>
    <w:rsid w:val="08D11D5C"/>
    <w:rsid w:val="08D11FB1"/>
    <w:rsid w:val="08D120B3"/>
    <w:rsid w:val="08D121FA"/>
    <w:rsid w:val="08D1238E"/>
    <w:rsid w:val="08D12392"/>
    <w:rsid w:val="08D125D7"/>
    <w:rsid w:val="08D126B0"/>
    <w:rsid w:val="08D128AE"/>
    <w:rsid w:val="08D12B3E"/>
    <w:rsid w:val="08D12CAC"/>
    <w:rsid w:val="08D12EE2"/>
    <w:rsid w:val="08D13135"/>
    <w:rsid w:val="08D13269"/>
    <w:rsid w:val="08D13368"/>
    <w:rsid w:val="08D1369E"/>
    <w:rsid w:val="08D136C7"/>
    <w:rsid w:val="08D13719"/>
    <w:rsid w:val="08D1390C"/>
    <w:rsid w:val="08D139AC"/>
    <w:rsid w:val="08D139EF"/>
    <w:rsid w:val="08D13A81"/>
    <w:rsid w:val="08D13CF3"/>
    <w:rsid w:val="08D13F21"/>
    <w:rsid w:val="08D13F7B"/>
    <w:rsid w:val="08D13FC6"/>
    <w:rsid w:val="08D141EC"/>
    <w:rsid w:val="08D14268"/>
    <w:rsid w:val="08D142F2"/>
    <w:rsid w:val="08D14407"/>
    <w:rsid w:val="08D1447C"/>
    <w:rsid w:val="08D144CD"/>
    <w:rsid w:val="08D146B7"/>
    <w:rsid w:val="08D14725"/>
    <w:rsid w:val="08D1474C"/>
    <w:rsid w:val="08D1480F"/>
    <w:rsid w:val="08D148D4"/>
    <w:rsid w:val="08D14936"/>
    <w:rsid w:val="08D14A3D"/>
    <w:rsid w:val="08D14A80"/>
    <w:rsid w:val="08D14BE1"/>
    <w:rsid w:val="08D14C8F"/>
    <w:rsid w:val="08D14CA6"/>
    <w:rsid w:val="08D15016"/>
    <w:rsid w:val="08D15114"/>
    <w:rsid w:val="08D152C2"/>
    <w:rsid w:val="08D153F4"/>
    <w:rsid w:val="08D15695"/>
    <w:rsid w:val="08D1570D"/>
    <w:rsid w:val="08D15743"/>
    <w:rsid w:val="08D15802"/>
    <w:rsid w:val="08D15874"/>
    <w:rsid w:val="08D15988"/>
    <w:rsid w:val="08D15D6A"/>
    <w:rsid w:val="08D15E08"/>
    <w:rsid w:val="08D15EB2"/>
    <w:rsid w:val="08D15F7F"/>
    <w:rsid w:val="08D1605B"/>
    <w:rsid w:val="08D1607E"/>
    <w:rsid w:val="08D1616D"/>
    <w:rsid w:val="08D16268"/>
    <w:rsid w:val="08D16279"/>
    <w:rsid w:val="08D162F6"/>
    <w:rsid w:val="08D16387"/>
    <w:rsid w:val="08D16475"/>
    <w:rsid w:val="08D165E4"/>
    <w:rsid w:val="08D1670E"/>
    <w:rsid w:val="08D1672A"/>
    <w:rsid w:val="08D1676B"/>
    <w:rsid w:val="08D1681E"/>
    <w:rsid w:val="08D16835"/>
    <w:rsid w:val="08D169DC"/>
    <w:rsid w:val="08D16A18"/>
    <w:rsid w:val="08D16AA9"/>
    <w:rsid w:val="08D16B0A"/>
    <w:rsid w:val="08D16BB2"/>
    <w:rsid w:val="08D16CF3"/>
    <w:rsid w:val="08D16E44"/>
    <w:rsid w:val="08D16FC6"/>
    <w:rsid w:val="08D17016"/>
    <w:rsid w:val="08D17036"/>
    <w:rsid w:val="08D170AA"/>
    <w:rsid w:val="08D171EA"/>
    <w:rsid w:val="08D174D9"/>
    <w:rsid w:val="08D17535"/>
    <w:rsid w:val="08D17555"/>
    <w:rsid w:val="08D176A5"/>
    <w:rsid w:val="08D177BC"/>
    <w:rsid w:val="08D1787A"/>
    <w:rsid w:val="08D17951"/>
    <w:rsid w:val="08D179EA"/>
    <w:rsid w:val="08D17C50"/>
    <w:rsid w:val="08D17C7D"/>
    <w:rsid w:val="08D17CA2"/>
    <w:rsid w:val="08D17CA7"/>
    <w:rsid w:val="08D17CD9"/>
    <w:rsid w:val="08D17DC6"/>
    <w:rsid w:val="08D20051"/>
    <w:rsid w:val="08D20098"/>
    <w:rsid w:val="08D2016B"/>
    <w:rsid w:val="08D20173"/>
    <w:rsid w:val="08D201B4"/>
    <w:rsid w:val="08D20218"/>
    <w:rsid w:val="08D20249"/>
    <w:rsid w:val="08D2028C"/>
    <w:rsid w:val="08D202AA"/>
    <w:rsid w:val="08D20430"/>
    <w:rsid w:val="08D2048E"/>
    <w:rsid w:val="08D2049C"/>
    <w:rsid w:val="08D205BA"/>
    <w:rsid w:val="08D205F1"/>
    <w:rsid w:val="08D2063D"/>
    <w:rsid w:val="08D206AB"/>
    <w:rsid w:val="08D206DB"/>
    <w:rsid w:val="08D20A02"/>
    <w:rsid w:val="08D20ACC"/>
    <w:rsid w:val="08D20B1F"/>
    <w:rsid w:val="08D21102"/>
    <w:rsid w:val="08D21111"/>
    <w:rsid w:val="08D21226"/>
    <w:rsid w:val="08D21423"/>
    <w:rsid w:val="08D21494"/>
    <w:rsid w:val="08D214F3"/>
    <w:rsid w:val="08D21614"/>
    <w:rsid w:val="08D2180B"/>
    <w:rsid w:val="08D21944"/>
    <w:rsid w:val="08D21985"/>
    <w:rsid w:val="08D21A5B"/>
    <w:rsid w:val="08D21A80"/>
    <w:rsid w:val="08D21BDA"/>
    <w:rsid w:val="08D21D36"/>
    <w:rsid w:val="08D21D49"/>
    <w:rsid w:val="08D21E7A"/>
    <w:rsid w:val="08D21EB6"/>
    <w:rsid w:val="08D2203F"/>
    <w:rsid w:val="08D2206A"/>
    <w:rsid w:val="08D220B3"/>
    <w:rsid w:val="08D22202"/>
    <w:rsid w:val="08D22316"/>
    <w:rsid w:val="08D223AA"/>
    <w:rsid w:val="08D22511"/>
    <w:rsid w:val="08D226BF"/>
    <w:rsid w:val="08D226D4"/>
    <w:rsid w:val="08D227DA"/>
    <w:rsid w:val="08D228FA"/>
    <w:rsid w:val="08D22A75"/>
    <w:rsid w:val="08D22A91"/>
    <w:rsid w:val="08D22ABE"/>
    <w:rsid w:val="08D22D0F"/>
    <w:rsid w:val="08D22E0F"/>
    <w:rsid w:val="08D22E23"/>
    <w:rsid w:val="08D22E4C"/>
    <w:rsid w:val="08D22F94"/>
    <w:rsid w:val="08D2314B"/>
    <w:rsid w:val="08D231AD"/>
    <w:rsid w:val="08D2321D"/>
    <w:rsid w:val="08D234E9"/>
    <w:rsid w:val="08D23518"/>
    <w:rsid w:val="08D23528"/>
    <w:rsid w:val="08D23571"/>
    <w:rsid w:val="08D235D0"/>
    <w:rsid w:val="08D2360E"/>
    <w:rsid w:val="08D238C4"/>
    <w:rsid w:val="08D23903"/>
    <w:rsid w:val="08D239B0"/>
    <w:rsid w:val="08D23B27"/>
    <w:rsid w:val="08D23E6C"/>
    <w:rsid w:val="08D23F2C"/>
    <w:rsid w:val="08D23F9E"/>
    <w:rsid w:val="08D24132"/>
    <w:rsid w:val="08D241D8"/>
    <w:rsid w:val="08D24402"/>
    <w:rsid w:val="08D2442A"/>
    <w:rsid w:val="08D244C5"/>
    <w:rsid w:val="08D24510"/>
    <w:rsid w:val="08D2454E"/>
    <w:rsid w:val="08D245C6"/>
    <w:rsid w:val="08D2468E"/>
    <w:rsid w:val="08D24692"/>
    <w:rsid w:val="08D246E9"/>
    <w:rsid w:val="08D247ED"/>
    <w:rsid w:val="08D2481E"/>
    <w:rsid w:val="08D2486F"/>
    <w:rsid w:val="08D248D8"/>
    <w:rsid w:val="08D248F6"/>
    <w:rsid w:val="08D24A59"/>
    <w:rsid w:val="08D24A75"/>
    <w:rsid w:val="08D24B79"/>
    <w:rsid w:val="08D24B7D"/>
    <w:rsid w:val="08D24B98"/>
    <w:rsid w:val="08D24C3D"/>
    <w:rsid w:val="08D24C85"/>
    <w:rsid w:val="08D24DD9"/>
    <w:rsid w:val="08D24E29"/>
    <w:rsid w:val="08D24E89"/>
    <w:rsid w:val="08D24ECA"/>
    <w:rsid w:val="08D24EE6"/>
    <w:rsid w:val="08D25052"/>
    <w:rsid w:val="08D25096"/>
    <w:rsid w:val="08D250AF"/>
    <w:rsid w:val="08D251B2"/>
    <w:rsid w:val="08D2520D"/>
    <w:rsid w:val="08D25216"/>
    <w:rsid w:val="08D2528E"/>
    <w:rsid w:val="08D25320"/>
    <w:rsid w:val="08D253AF"/>
    <w:rsid w:val="08D25406"/>
    <w:rsid w:val="08D254C4"/>
    <w:rsid w:val="08D254CD"/>
    <w:rsid w:val="08D255E2"/>
    <w:rsid w:val="08D255E3"/>
    <w:rsid w:val="08D256B0"/>
    <w:rsid w:val="08D256DC"/>
    <w:rsid w:val="08D2570B"/>
    <w:rsid w:val="08D25778"/>
    <w:rsid w:val="08D257D7"/>
    <w:rsid w:val="08D257DB"/>
    <w:rsid w:val="08D25A98"/>
    <w:rsid w:val="08D25C03"/>
    <w:rsid w:val="08D25C9A"/>
    <w:rsid w:val="08D25E48"/>
    <w:rsid w:val="08D25F3D"/>
    <w:rsid w:val="08D2604B"/>
    <w:rsid w:val="08D2609E"/>
    <w:rsid w:val="08D26184"/>
    <w:rsid w:val="08D2626F"/>
    <w:rsid w:val="08D2630C"/>
    <w:rsid w:val="08D26479"/>
    <w:rsid w:val="08D265CE"/>
    <w:rsid w:val="08D26733"/>
    <w:rsid w:val="08D26A18"/>
    <w:rsid w:val="08D26A54"/>
    <w:rsid w:val="08D26AD0"/>
    <w:rsid w:val="08D26BBF"/>
    <w:rsid w:val="08D26C17"/>
    <w:rsid w:val="08D26D74"/>
    <w:rsid w:val="08D26ECE"/>
    <w:rsid w:val="08D26F91"/>
    <w:rsid w:val="08D270A4"/>
    <w:rsid w:val="08D270BB"/>
    <w:rsid w:val="08D270BC"/>
    <w:rsid w:val="08D273C0"/>
    <w:rsid w:val="08D2749A"/>
    <w:rsid w:val="08D27500"/>
    <w:rsid w:val="08D27599"/>
    <w:rsid w:val="08D27672"/>
    <w:rsid w:val="08D277D9"/>
    <w:rsid w:val="08D27832"/>
    <w:rsid w:val="08D2798D"/>
    <w:rsid w:val="08D2799A"/>
    <w:rsid w:val="08D27B2E"/>
    <w:rsid w:val="08D27BBD"/>
    <w:rsid w:val="08D27D19"/>
    <w:rsid w:val="08D27D5B"/>
    <w:rsid w:val="08D27DE2"/>
    <w:rsid w:val="08D27E85"/>
    <w:rsid w:val="08D27F44"/>
    <w:rsid w:val="08D27F51"/>
    <w:rsid w:val="08D3009C"/>
    <w:rsid w:val="08D302DC"/>
    <w:rsid w:val="08D3034E"/>
    <w:rsid w:val="08D304C2"/>
    <w:rsid w:val="08D30699"/>
    <w:rsid w:val="08D306B5"/>
    <w:rsid w:val="08D306BE"/>
    <w:rsid w:val="08D30799"/>
    <w:rsid w:val="08D309BF"/>
    <w:rsid w:val="08D30A0A"/>
    <w:rsid w:val="08D30A74"/>
    <w:rsid w:val="08D30AA1"/>
    <w:rsid w:val="08D30B8F"/>
    <w:rsid w:val="08D30C7E"/>
    <w:rsid w:val="08D30DFA"/>
    <w:rsid w:val="08D31134"/>
    <w:rsid w:val="08D3113D"/>
    <w:rsid w:val="08D31189"/>
    <w:rsid w:val="08D3146F"/>
    <w:rsid w:val="08D315D0"/>
    <w:rsid w:val="08D31866"/>
    <w:rsid w:val="08D3199D"/>
    <w:rsid w:val="08D31A13"/>
    <w:rsid w:val="08D31A73"/>
    <w:rsid w:val="08D31AD7"/>
    <w:rsid w:val="08D31BA5"/>
    <w:rsid w:val="08D31DF7"/>
    <w:rsid w:val="08D32135"/>
    <w:rsid w:val="08D324FD"/>
    <w:rsid w:val="08D32630"/>
    <w:rsid w:val="08D3276B"/>
    <w:rsid w:val="08D327AE"/>
    <w:rsid w:val="08D32910"/>
    <w:rsid w:val="08D32BDA"/>
    <w:rsid w:val="08D32CEB"/>
    <w:rsid w:val="08D32D38"/>
    <w:rsid w:val="08D32F23"/>
    <w:rsid w:val="08D330DC"/>
    <w:rsid w:val="08D330F5"/>
    <w:rsid w:val="08D331DF"/>
    <w:rsid w:val="08D332C7"/>
    <w:rsid w:val="08D33376"/>
    <w:rsid w:val="08D33388"/>
    <w:rsid w:val="08D333A6"/>
    <w:rsid w:val="08D333C3"/>
    <w:rsid w:val="08D33604"/>
    <w:rsid w:val="08D336A5"/>
    <w:rsid w:val="08D336D3"/>
    <w:rsid w:val="08D33706"/>
    <w:rsid w:val="08D33730"/>
    <w:rsid w:val="08D33861"/>
    <w:rsid w:val="08D33864"/>
    <w:rsid w:val="08D33884"/>
    <w:rsid w:val="08D33893"/>
    <w:rsid w:val="08D33950"/>
    <w:rsid w:val="08D33B86"/>
    <w:rsid w:val="08D33C13"/>
    <w:rsid w:val="08D33C24"/>
    <w:rsid w:val="08D33D29"/>
    <w:rsid w:val="08D33D62"/>
    <w:rsid w:val="08D33E0F"/>
    <w:rsid w:val="08D34150"/>
    <w:rsid w:val="08D342E2"/>
    <w:rsid w:val="08D34469"/>
    <w:rsid w:val="08D34493"/>
    <w:rsid w:val="08D344F7"/>
    <w:rsid w:val="08D34592"/>
    <w:rsid w:val="08D34670"/>
    <w:rsid w:val="08D34840"/>
    <w:rsid w:val="08D348F5"/>
    <w:rsid w:val="08D34B0C"/>
    <w:rsid w:val="08D35058"/>
    <w:rsid w:val="08D35074"/>
    <w:rsid w:val="08D350AB"/>
    <w:rsid w:val="08D35166"/>
    <w:rsid w:val="08D351E2"/>
    <w:rsid w:val="08D351F2"/>
    <w:rsid w:val="08D35579"/>
    <w:rsid w:val="08D35770"/>
    <w:rsid w:val="08D35883"/>
    <w:rsid w:val="08D3594B"/>
    <w:rsid w:val="08D35974"/>
    <w:rsid w:val="08D359DD"/>
    <w:rsid w:val="08D35C2C"/>
    <w:rsid w:val="08D35DA6"/>
    <w:rsid w:val="08D35DF0"/>
    <w:rsid w:val="08D35EF0"/>
    <w:rsid w:val="08D3606D"/>
    <w:rsid w:val="08D3610B"/>
    <w:rsid w:val="08D3638A"/>
    <w:rsid w:val="08D3647A"/>
    <w:rsid w:val="08D365C6"/>
    <w:rsid w:val="08D36726"/>
    <w:rsid w:val="08D36795"/>
    <w:rsid w:val="08D369B0"/>
    <w:rsid w:val="08D36AE9"/>
    <w:rsid w:val="08D36E7E"/>
    <w:rsid w:val="08D36FA2"/>
    <w:rsid w:val="08D37052"/>
    <w:rsid w:val="08D37098"/>
    <w:rsid w:val="08D370BF"/>
    <w:rsid w:val="08D37163"/>
    <w:rsid w:val="08D372C6"/>
    <w:rsid w:val="08D372F1"/>
    <w:rsid w:val="08D373A2"/>
    <w:rsid w:val="08D373EB"/>
    <w:rsid w:val="08D3742A"/>
    <w:rsid w:val="08D374F0"/>
    <w:rsid w:val="08D374F2"/>
    <w:rsid w:val="08D37666"/>
    <w:rsid w:val="08D376E2"/>
    <w:rsid w:val="08D37842"/>
    <w:rsid w:val="08D378E9"/>
    <w:rsid w:val="08D37AD7"/>
    <w:rsid w:val="08D37AF0"/>
    <w:rsid w:val="08D37B37"/>
    <w:rsid w:val="08D37B7E"/>
    <w:rsid w:val="08D37BA3"/>
    <w:rsid w:val="08D37DAC"/>
    <w:rsid w:val="08D37E17"/>
    <w:rsid w:val="08D37EA2"/>
    <w:rsid w:val="08D37F20"/>
    <w:rsid w:val="08D37F8A"/>
    <w:rsid w:val="08D40021"/>
    <w:rsid w:val="08D400D6"/>
    <w:rsid w:val="08D40186"/>
    <w:rsid w:val="08D403CC"/>
    <w:rsid w:val="08D403DE"/>
    <w:rsid w:val="08D40457"/>
    <w:rsid w:val="08D40609"/>
    <w:rsid w:val="08D40787"/>
    <w:rsid w:val="08D4085F"/>
    <w:rsid w:val="08D4094A"/>
    <w:rsid w:val="08D40973"/>
    <w:rsid w:val="08D409F7"/>
    <w:rsid w:val="08D40AC8"/>
    <w:rsid w:val="08D40B4A"/>
    <w:rsid w:val="08D40B53"/>
    <w:rsid w:val="08D40C38"/>
    <w:rsid w:val="08D40C9D"/>
    <w:rsid w:val="08D40D00"/>
    <w:rsid w:val="08D40DDC"/>
    <w:rsid w:val="08D40E34"/>
    <w:rsid w:val="08D40E71"/>
    <w:rsid w:val="08D4101D"/>
    <w:rsid w:val="08D410A0"/>
    <w:rsid w:val="08D4127B"/>
    <w:rsid w:val="08D412CA"/>
    <w:rsid w:val="08D41317"/>
    <w:rsid w:val="08D41334"/>
    <w:rsid w:val="08D413FB"/>
    <w:rsid w:val="08D41438"/>
    <w:rsid w:val="08D414BD"/>
    <w:rsid w:val="08D414C9"/>
    <w:rsid w:val="08D41595"/>
    <w:rsid w:val="08D4163A"/>
    <w:rsid w:val="08D4172D"/>
    <w:rsid w:val="08D41788"/>
    <w:rsid w:val="08D41802"/>
    <w:rsid w:val="08D41841"/>
    <w:rsid w:val="08D419A0"/>
    <w:rsid w:val="08D41C91"/>
    <w:rsid w:val="08D41CA0"/>
    <w:rsid w:val="08D41D0F"/>
    <w:rsid w:val="08D41F5F"/>
    <w:rsid w:val="08D41FD9"/>
    <w:rsid w:val="08D42085"/>
    <w:rsid w:val="08D42142"/>
    <w:rsid w:val="08D421AE"/>
    <w:rsid w:val="08D421FC"/>
    <w:rsid w:val="08D4221B"/>
    <w:rsid w:val="08D4227A"/>
    <w:rsid w:val="08D424BA"/>
    <w:rsid w:val="08D42612"/>
    <w:rsid w:val="08D42A13"/>
    <w:rsid w:val="08D42AB4"/>
    <w:rsid w:val="08D42C43"/>
    <w:rsid w:val="08D42C7E"/>
    <w:rsid w:val="08D42D60"/>
    <w:rsid w:val="08D42DA2"/>
    <w:rsid w:val="08D42DC3"/>
    <w:rsid w:val="08D43122"/>
    <w:rsid w:val="08D431CB"/>
    <w:rsid w:val="08D4323E"/>
    <w:rsid w:val="08D433B3"/>
    <w:rsid w:val="08D43405"/>
    <w:rsid w:val="08D4343D"/>
    <w:rsid w:val="08D43450"/>
    <w:rsid w:val="08D43474"/>
    <w:rsid w:val="08D43629"/>
    <w:rsid w:val="08D436FD"/>
    <w:rsid w:val="08D437BD"/>
    <w:rsid w:val="08D43B42"/>
    <w:rsid w:val="08D43B62"/>
    <w:rsid w:val="08D43BFE"/>
    <w:rsid w:val="08D43C3F"/>
    <w:rsid w:val="08D43F3D"/>
    <w:rsid w:val="08D44104"/>
    <w:rsid w:val="08D44105"/>
    <w:rsid w:val="08D44254"/>
    <w:rsid w:val="08D44256"/>
    <w:rsid w:val="08D442FE"/>
    <w:rsid w:val="08D44323"/>
    <w:rsid w:val="08D4435B"/>
    <w:rsid w:val="08D44468"/>
    <w:rsid w:val="08D444EE"/>
    <w:rsid w:val="08D44537"/>
    <w:rsid w:val="08D445E7"/>
    <w:rsid w:val="08D44613"/>
    <w:rsid w:val="08D44691"/>
    <w:rsid w:val="08D44758"/>
    <w:rsid w:val="08D447A7"/>
    <w:rsid w:val="08D44892"/>
    <w:rsid w:val="08D4491F"/>
    <w:rsid w:val="08D4497F"/>
    <w:rsid w:val="08D44A0B"/>
    <w:rsid w:val="08D44A84"/>
    <w:rsid w:val="08D44AAA"/>
    <w:rsid w:val="08D44AF4"/>
    <w:rsid w:val="08D44B87"/>
    <w:rsid w:val="08D44B9F"/>
    <w:rsid w:val="08D44CF8"/>
    <w:rsid w:val="08D44F92"/>
    <w:rsid w:val="08D44FAA"/>
    <w:rsid w:val="08D45260"/>
    <w:rsid w:val="08D452CE"/>
    <w:rsid w:val="08D4532F"/>
    <w:rsid w:val="08D453B0"/>
    <w:rsid w:val="08D45505"/>
    <w:rsid w:val="08D456B1"/>
    <w:rsid w:val="08D45774"/>
    <w:rsid w:val="08D4580C"/>
    <w:rsid w:val="08D45835"/>
    <w:rsid w:val="08D45850"/>
    <w:rsid w:val="08D458D9"/>
    <w:rsid w:val="08D45985"/>
    <w:rsid w:val="08D459DB"/>
    <w:rsid w:val="08D45A40"/>
    <w:rsid w:val="08D45AE3"/>
    <w:rsid w:val="08D45B3C"/>
    <w:rsid w:val="08D45CC1"/>
    <w:rsid w:val="08D45CDD"/>
    <w:rsid w:val="08D45D3F"/>
    <w:rsid w:val="08D45D9D"/>
    <w:rsid w:val="08D45DA1"/>
    <w:rsid w:val="08D45E72"/>
    <w:rsid w:val="08D45F3A"/>
    <w:rsid w:val="08D45F54"/>
    <w:rsid w:val="08D4601A"/>
    <w:rsid w:val="08D46102"/>
    <w:rsid w:val="08D461F6"/>
    <w:rsid w:val="08D46218"/>
    <w:rsid w:val="08D46418"/>
    <w:rsid w:val="08D464B2"/>
    <w:rsid w:val="08D4650D"/>
    <w:rsid w:val="08D46580"/>
    <w:rsid w:val="08D46945"/>
    <w:rsid w:val="08D46965"/>
    <w:rsid w:val="08D469ED"/>
    <w:rsid w:val="08D46A5F"/>
    <w:rsid w:val="08D46AB3"/>
    <w:rsid w:val="08D46B5B"/>
    <w:rsid w:val="08D46C19"/>
    <w:rsid w:val="08D46CD4"/>
    <w:rsid w:val="08D46D1B"/>
    <w:rsid w:val="08D46E8F"/>
    <w:rsid w:val="08D46EC0"/>
    <w:rsid w:val="08D46F4A"/>
    <w:rsid w:val="08D46FDF"/>
    <w:rsid w:val="08D471E5"/>
    <w:rsid w:val="08D47447"/>
    <w:rsid w:val="08D474EF"/>
    <w:rsid w:val="08D47551"/>
    <w:rsid w:val="08D47893"/>
    <w:rsid w:val="08D4796D"/>
    <w:rsid w:val="08D47A00"/>
    <w:rsid w:val="08D47A31"/>
    <w:rsid w:val="08D47B57"/>
    <w:rsid w:val="08D47BC2"/>
    <w:rsid w:val="08D47C3A"/>
    <w:rsid w:val="08D47E6A"/>
    <w:rsid w:val="08D5000E"/>
    <w:rsid w:val="08D500B2"/>
    <w:rsid w:val="08D500EA"/>
    <w:rsid w:val="08D50198"/>
    <w:rsid w:val="08D50203"/>
    <w:rsid w:val="08D50321"/>
    <w:rsid w:val="08D503B7"/>
    <w:rsid w:val="08D50421"/>
    <w:rsid w:val="08D50447"/>
    <w:rsid w:val="08D5055D"/>
    <w:rsid w:val="08D505EC"/>
    <w:rsid w:val="08D506B8"/>
    <w:rsid w:val="08D506F9"/>
    <w:rsid w:val="08D50837"/>
    <w:rsid w:val="08D50849"/>
    <w:rsid w:val="08D5090D"/>
    <w:rsid w:val="08D50910"/>
    <w:rsid w:val="08D50944"/>
    <w:rsid w:val="08D509FF"/>
    <w:rsid w:val="08D50B37"/>
    <w:rsid w:val="08D50CD2"/>
    <w:rsid w:val="08D50D3E"/>
    <w:rsid w:val="08D51004"/>
    <w:rsid w:val="08D510DD"/>
    <w:rsid w:val="08D51282"/>
    <w:rsid w:val="08D512DA"/>
    <w:rsid w:val="08D5136B"/>
    <w:rsid w:val="08D513BF"/>
    <w:rsid w:val="08D514ED"/>
    <w:rsid w:val="08D5150B"/>
    <w:rsid w:val="08D516C6"/>
    <w:rsid w:val="08D516CA"/>
    <w:rsid w:val="08D517EC"/>
    <w:rsid w:val="08D51B86"/>
    <w:rsid w:val="08D51BCF"/>
    <w:rsid w:val="08D51C21"/>
    <w:rsid w:val="08D51C3A"/>
    <w:rsid w:val="08D51DE2"/>
    <w:rsid w:val="08D52155"/>
    <w:rsid w:val="08D521D8"/>
    <w:rsid w:val="08D52202"/>
    <w:rsid w:val="08D5235E"/>
    <w:rsid w:val="08D523A5"/>
    <w:rsid w:val="08D523F8"/>
    <w:rsid w:val="08D524D7"/>
    <w:rsid w:val="08D5255B"/>
    <w:rsid w:val="08D525A4"/>
    <w:rsid w:val="08D525FB"/>
    <w:rsid w:val="08D526D9"/>
    <w:rsid w:val="08D529A0"/>
    <w:rsid w:val="08D52B20"/>
    <w:rsid w:val="08D52BFD"/>
    <w:rsid w:val="08D52CE5"/>
    <w:rsid w:val="08D52E31"/>
    <w:rsid w:val="08D52E55"/>
    <w:rsid w:val="08D52F2F"/>
    <w:rsid w:val="08D53153"/>
    <w:rsid w:val="08D533A7"/>
    <w:rsid w:val="08D535D4"/>
    <w:rsid w:val="08D53671"/>
    <w:rsid w:val="08D53733"/>
    <w:rsid w:val="08D53912"/>
    <w:rsid w:val="08D53990"/>
    <w:rsid w:val="08D53AB8"/>
    <w:rsid w:val="08D53B87"/>
    <w:rsid w:val="08D53C3F"/>
    <w:rsid w:val="08D53D2B"/>
    <w:rsid w:val="08D53EA2"/>
    <w:rsid w:val="08D53EAB"/>
    <w:rsid w:val="08D53EF3"/>
    <w:rsid w:val="08D53FCA"/>
    <w:rsid w:val="08D54014"/>
    <w:rsid w:val="08D540DD"/>
    <w:rsid w:val="08D5414F"/>
    <w:rsid w:val="08D5426B"/>
    <w:rsid w:val="08D5430B"/>
    <w:rsid w:val="08D543E2"/>
    <w:rsid w:val="08D544AA"/>
    <w:rsid w:val="08D544B8"/>
    <w:rsid w:val="08D546D9"/>
    <w:rsid w:val="08D54766"/>
    <w:rsid w:val="08D547B7"/>
    <w:rsid w:val="08D5484C"/>
    <w:rsid w:val="08D5487D"/>
    <w:rsid w:val="08D548EB"/>
    <w:rsid w:val="08D5492A"/>
    <w:rsid w:val="08D5492C"/>
    <w:rsid w:val="08D54A0A"/>
    <w:rsid w:val="08D54B27"/>
    <w:rsid w:val="08D54B63"/>
    <w:rsid w:val="08D54CD6"/>
    <w:rsid w:val="08D54D43"/>
    <w:rsid w:val="08D54EB5"/>
    <w:rsid w:val="08D54EEB"/>
    <w:rsid w:val="08D54F2A"/>
    <w:rsid w:val="08D54F69"/>
    <w:rsid w:val="08D55008"/>
    <w:rsid w:val="08D55107"/>
    <w:rsid w:val="08D55193"/>
    <w:rsid w:val="08D55281"/>
    <w:rsid w:val="08D552B9"/>
    <w:rsid w:val="08D5539D"/>
    <w:rsid w:val="08D553D0"/>
    <w:rsid w:val="08D55452"/>
    <w:rsid w:val="08D5550B"/>
    <w:rsid w:val="08D5562D"/>
    <w:rsid w:val="08D55732"/>
    <w:rsid w:val="08D55734"/>
    <w:rsid w:val="08D55877"/>
    <w:rsid w:val="08D55A75"/>
    <w:rsid w:val="08D55AA1"/>
    <w:rsid w:val="08D55C10"/>
    <w:rsid w:val="08D55C97"/>
    <w:rsid w:val="08D55E0E"/>
    <w:rsid w:val="08D55E39"/>
    <w:rsid w:val="08D55E77"/>
    <w:rsid w:val="08D55F3A"/>
    <w:rsid w:val="08D55F42"/>
    <w:rsid w:val="08D55F44"/>
    <w:rsid w:val="08D55F59"/>
    <w:rsid w:val="08D56051"/>
    <w:rsid w:val="08D56056"/>
    <w:rsid w:val="08D560AE"/>
    <w:rsid w:val="08D5613B"/>
    <w:rsid w:val="08D561E9"/>
    <w:rsid w:val="08D5626B"/>
    <w:rsid w:val="08D562D8"/>
    <w:rsid w:val="08D563AF"/>
    <w:rsid w:val="08D565AC"/>
    <w:rsid w:val="08D56873"/>
    <w:rsid w:val="08D56914"/>
    <w:rsid w:val="08D56924"/>
    <w:rsid w:val="08D56AFF"/>
    <w:rsid w:val="08D56C79"/>
    <w:rsid w:val="08D56CD8"/>
    <w:rsid w:val="08D56CF3"/>
    <w:rsid w:val="08D56F7B"/>
    <w:rsid w:val="08D57092"/>
    <w:rsid w:val="08D570D2"/>
    <w:rsid w:val="08D57138"/>
    <w:rsid w:val="08D572E0"/>
    <w:rsid w:val="08D57421"/>
    <w:rsid w:val="08D57450"/>
    <w:rsid w:val="08D57500"/>
    <w:rsid w:val="08D57539"/>
    <w:rsid w:val="08D575FE"/>
    <w:rsid w:val="08D576EA"/>
    <w:rsid w:val="08D57854"/>
    <w:rsid w:val="08D57861"/>
    <w:rsid w:val="08D57874"/>
    <w:rsid w:val="08D578EB"/>
    <w:rsid w:val="08D57908"/>
    <w:rsid w:val="08D5792C"/>
    <w:rsid w:val="08D57935"/>
    <w:rsid w:val="08D57A94"/>
    <w:rsid w:val="08D57AAF"/>
    <w:rsid w:val="08D57AF4"/>
    <w:rsid w:val="08D57B13"/>
    <w:rsid w:val="08D57C85"/>
    <w:rsid w:val="08D57C87"/>
    <w:rsid w:val="08D57CD5"/>
    <w:rsid w:val="08D57D60"/>
    <w:rsid w:val="08D57DE9"/>
    <w:rsid w:val="08D57E01"/>
    <w:rsid w:val="08D57E51"/>
    <w:rsid w:val="08D600AF"/>
    <w:rsid w:val="08D600B4"/>
    <w:rsid w:val="08D602D8"/>
    <w:rsid w:val="08D603B5"/>
    <w:rsid w:val="08D6059B"/>
    <w:rsid w:val="08D60653"/>
    <w:rsid w:val="08D60657"/>
    <w:rsid w:val="08D606CC"/>
    <w:rsid w:val="08D6072C"/>
    <w:rsid w:val="08D60780"/>
    <w:rsid w:val="08D60786"/>
    <w:rsid w:val="08D60790"/>
    <w:rsid w:val="08D60967"/>
    <w:rsid w:val="08D609B4"/>
    <w:rsid w:val="08D609C6"/>
    <w:rsid w:val="08D60A48"/>
    <w:rsid w:val="08D60ACF"/>
    <w:rsid w:val="08D60B20"/>
    <w:rsid w:val="08D60B4A"/>
    <w:rsid w:val="08D60CA4"/>
    <w:rsid w:val="08D60CC3"/>
    <w:rsid w:val="08D60D9F"/>
    <w:rsid w:val="08D60EC3"/>
    <w:rsid w:val="08D60ED0"/>
    <w:rsid w:val="08D61151"/>
    <w:rsid w:val="08D611AC"/>
    <w:rsid w:val="08D61311"/>
    <w:rsid w:val="08D613D3"/>
    <w:rsid w:val="08D6174B"/>
    <w:rsid w:val="08D6183E"/>
    <w:rsid w:val="08D618E0"/>
    <w:rsid w:val="08D618F3"/>
    <w:rsid w:val="08D61941"/>
    <w:rsid w:val="08D61A04"/>
    <w:rsid w:val="08D61C98"/>
    <w:rsid w:val="08D61D2D"/>
    <w:rsid w:val="08D61D37"/>
    <w:rsid w:val="08D61F84"/>
    <w:rsid w:val="08D61FB2"/>
    <w:rsid w:val="08D62066"/>
    <w:rsid w:val="08D621B1"/>
    <w:rsid w:val="08D623E7"/>
    <w:rsid w:val="08D6240A"/>
    <w:rsid w:val="08D62439"/>
    <w:rsid w:val="08D624B9"/>
    <w:rsid w:val="08D624E9"/>
    <w:rsid w:val="08D62531"/>
    <w:rsid w:val="08D6261F"/>
    <w:rsid w:val="08D62675"/>
    <w:rsid w:val="08D62756"/>
    <w:rsid w:val="08D62988"/>
    <w:rsid w:val="08D62B35"/>
    <w:rsid w:val="08D62B61"/>
    <w:rsid w:val="08D62E4E"/>
    <w:rsid w:val="08D62E52"/>
    <w:rsid w:val="08D62E99"/>
    <w:rsid w:val="08D63041"/>
    <w:rsid w:val="08D63046"/>
    <w:rsid w:val="08D6309D"/>
    <w:rsid w:val="08D630B2"/>
    <w:rsid w:val="08D6315A"/>
    <w:rsid w:val="08D6319F"/>
    <w:rsid w:val="08D63329"/>
    <w:rsid w:val="08D63371"/>
    <w:rsid w:val="08D63419"/>
    <w:rsid w:val="08D63506"/>
    <w:rsid w:val="08D63534"/>
    <w:rsid w:val="08D6389D"/>
    <w:rsid w:val="08D639E7"/>
    <w:rsid w:val="08D63A4F"/>
    <w:rsid w:val="08D63AC6"/>
    <w:rsid w:val="08D63D49"/>
    <w:rsid w:val="08D63EA5"/>
    <w:rsid w:val="08D63EE4"/>
    <w:rsid w:val="08D64188"/>
    <w:rsid w:val="08D6424B"/>
    <w:rsid w:val="08D6435C"/>
    <w:rsid w:val="08D643F9"/>
    <w:rsid w:val="08D64473"/>
    <w:rsid w:val="08D644AA"/>
    <w:rsid w:val="08D64593"/>
    <w:rsid w:val="08D64655"/>
    <w:rsid w:val="08D64657"/>
    <w:rsid w:val="08D64723"/>
    <w:rsid w:val="08D647B1"/>
    <w:rsid w:val="08D647BD"/>
    <w:rsid w:val="08D647E7"/>
    <w:rsid w:val="08D64908"/>
    <w:rsid w:val="08D64A19"/>
    <w:rsid w:val="08D64A6C"/>
    <w:rsid w:val="08D64AA9"/>
    <w:rsid w:val="08D64B18"/>
    <w:rsid w:val="08D64BB1"/>
    <w:rsid w:val="08D64C33"/>
    <w:rsid w:val="08D64CA5"/>
    <w:rsid w:val="08D64D5D"/>
    <w:rsid w:val="08D65087"/>
    <w:rsid w:val="08D65140"/>
    <w:rsid w:val="08D65242"/>
    <w:rsid w:val="08D65280"/>
    <w:rsid w:val="08D65329"/>
    <w:rsid w:val="08D65530"/>
    <w:rsid w:val="08D655BC"/>
    <w:rsid w:val="08D658B3"/>
    <w:rsid w:val="08D65A9E"/>
    <w:rsid w:val="08D65AAF"/>
    <w:rsid w:val="08D65BC0"/>
    <w:rsid w:val="08D65DA7"/>
    <w:rsid w:val="08D65ECC"/>
    <w:rsid w:val="08D65F05"/>
    <w:rsid w:val="08D65F62"/>
    <w:rsid w:val="08D660C8"/>
    <w:rsid w:val="08D6622D"/>
    <w:rsid w:val="08D662CD"/>
    <w:rsid w:val="08D662CE"/>
    <w:rsid w:val="08D663AB"/>
    <w:rsid w:val="08D66414"/>
    <w:rsid w:val="08D664A6"/>
    <w:rsid w:val="08D664B6"/>
    <w:rsid w:val="08D66537"/>
    <w:rsid w:val="08D665BF"/>
    <w:rsid w:val="08D66636"/>
    <w:rsid w:val="08D666C6"/>
    <w:rsid w:val="08D667F1"/>
    <w:rsid w:val="08D66C08"/>
    <w:rsid w:val="08D66C13"/>
    <w:rsid w:val="08D66C14"/>
    <w:rsid w:val="08D66C28"/>
    <w:rsid w:val="08D66D17"/>
    <w:rsid w:val="08D66D1B"/>
    <w:rsid w:val="08D66F97"/>
    <w:rsid w:val="08D67000"/>
    <w:rsid w:val="08D67025"/>
    <w:rsid w:val="08D67052"/>
    <w:rsid w:val="08D670F1"/>
    <w:rsid w:val="08D67129"/>
    <w:rsid w:val="08D6719A"/>
    <w:rsid w:val="08D672AA"/>
    <w:rsid w:val="08D675B6"/>
    <w:rsid w:val="08D6765C"/>
    <w:rsid w:val="08D679BB"/>
    <w:rsid w:val="08D67A27"/>
    <w:rsid w:val="08D67AE0"/>
    <w:rsid w:val="08D67B45"/>
    <w:rsid w:val="08D67D2C"/>
    <w:rsid w:val="08D67D7C"/>
    <w:rsid w:val="08D67D96"/>
    <w:rsid w:val="08D67E92"/>
    <w:rsid w:val="08D67FD5"/>
    <w:rsid w:val="08D70026"/>
    <w:rsid w:val="08D7013C"/>
    <w:rsid w:val="08D70237"/>
    <w:rsid w:val="08D70262"/>
    <w:rsid w:val="08D702EE"/>
    <w:rsid w:val="08D7033F"/>
    <w:rsid w:val="08D704D7"/>
    <w:rsid w:val="08D7074F"/>
    <w:rsid w:val="08D70998"/>
    <w:rsid w:val="08D709BF"/>
    <w:rsid w:val="08D70A35"/>
    <w:rsid w:val="08D70A8B"/>
    <w:rsid w:val="08D70B30"/>
    <w:rsid w:val="08D70BE6"/>
    <w:rsid w:val="08D70C2C"/>
    <w:rsid w:val="08D70D63"/>
    <w:rsid w:val="08D70DCD"/>
    <w:rsid w:val="08D70FB9"/>
    <w:rsid w:val="08D7104B"/>
    <w:rsid w:val="08D710AA"/>
    <w:rsid w:val="08D71224"/>
    <w:rsid w:val="08D7135B"/>
    <w:rsid w:val="08D71367"/>
    <w:rsid w:val="08D714BB"/>
    <w:rsid w:val="08D71537"/>
    <w:rsid w:val="08D715CD"/>
    <w:rsid w:val="08D71626"/>
    <w:rsid w:val="08D718E7"/>
    <w:rsid w:val="08D7194D"/>
    <w:rsid w:val="08D71A06"/>
    <w:rsid w:val="08D71A55"/>
    <w:rsid w:val="08D71AD0"/>
    <w:rsid w:val="08D71B2F"/>
    <w:rsid w:val="08D71B7F"/>
    <w:rsid w:val="08D71C0E"/>
    <w:rsid w:val="08D71C12"/>
    <w:rsid w:val="08D71C1B"/>
    <w:rsid w:val="08D71DC1"/>
    <w:rsid w:val="08D720AD"/>
    <w:rsid w:val="08D72205"/>
    <w:rsid w:val="08D7236B"/>
    <w:rsid w:val="08D723B4"/>
    <w:rsid w:val="08D7244F"/>
    <w:rsid w:val="08D72567"/>
    <w:rsid w:val="08D7262C"/>
    <w:rsid w:val="08D726D4"/>
    <w:rsid w:val="08D7273E"/>
    <w:rsid w:val="08D72793"/>
    <w:rsid w:val="08D72968"/>
    <w:rsid w:val="08D729AB"/>
    <w:rsid w:val="08D72A2A"/>
    <w:rsid w:val="08D72A31"/>
    <w:rsid w:val="08D72C67"/>
    <w:rsid w:val="08D72C7D"/>
    <w:rsid w:val="08D72CCE"/>
    <w:rsid w:val="08D72CD1"/>
    <w:rsid w:val="08D72E26"/>
    <w:rsid w:val="08D72E4B"/>
    <w:rsid w:val="08D730B7"/>
    <w:rsid w:val="08D7326C"/>
    <w:rsid w:val="08D73410"/>
    <w:rsid w:val="08D73629"/>
    <w:rsid w:val="08D736E5"/>
    <w:rsid w:val="08D7378D"/>
    <w:rsid w:val="08D73798"/>
    <w:rsid w:val="08D73A3A"/>
    <w:rsid w:val="08D73B15"/>
    <w:rsid w:val="08D73BC6"/>
    <w:rsid w:val="08D73BE7"/>
    <w:rsid w:val="08D73BF9"/>
    <w:rsid w:val="08D73C53"/>
    <w:rsid w:val="08D73D46"/>
    <w:rsid w:val="08D73EF5"/>
    <w:rsid w:val="08D73F47"/>
    <w:rsid w:val="08D73F94"/>
    <w:rsid w:val="08D73FCF"/>
    <w:rsid w:val="08D73FF3"/>
    <w:rsid w:val="08D742CE"/>
    <w:rsid w:val="08D7431A"/>
    <w:rsid w:val="08D74377"/>
    <w:rsid w:val="08D743B1"/>
    <w:rsid w:val="08D743D5"/>
    <w:rsid w:val="08D743F7"/>
    <w:rsid w:val="08D74491"/>
    <w:rsid w:val="08D7455D"/>
    <w:rsid w:val="08D74690"/>
    <w:rsid w:val="08D746A5"/>
    <w:rsid w:val="08D747E5"/>
    <w:rsid w:val="08D748EE"/>
    <w:rsid w:val="08D749AC"/>
    <w:rsid w:val="08D74C62"/>
    <w:rsid w:val="08D74D7B"/>
    <w:rsid w:val="08D74DAF"/>
    <w:rsid w:val="08D74E8D"/>
    <w:rsid w:val="08D74EED"/>
    <w:rsid w:val="08D74FBE"/>
    <w:rsid w:val="08D75022"/>
    <w:rsid w:val="08D750F9"/>
    <w:rsid w:val="08D751ED"/>
    <w:rsid w:val="08D75231"/>
    <w:rsid w:val="08D75691"/>
    <w:rsid w:val="08D756BD"/>
    <w:rsid w:val="08D757F5"/>
    <w:rsid w:val="08D758FC"/>
    <w:rsid w:val="08D759EE"/>
    <w:rsid w:val="08D75B02"/>
    <w:rsid w:val="08D75B08"/>
    <w:rsid w:val="08D75BBE"/>
    <w:rsid w:val="08D75C90"/>
    <w:rsid w:val="08D75CF7"/>
    <w:rsid w:val="08D75D8A"/>
    <w:rsid w:val="08D75D9D"/>
    <w:rsid w:val="08D75EE4"/>
    <w:rsid w:val="08D75F68"/>
    <w:rsid w:val="08D76074"/>
    <w:rsid w:val="08D76141"/>
    <w:rsid w:val="08D76259"/>
    <w:rsid w:val="08D76389"/>
    <w:rsid w:val="08D76438"/>
    <w:rsid w:val="08D7654D"/>
    <w:rsid w:val="08D7671D"/>
    <w:rsid w:val="08D76779"/>
    <w:rsid w:val="08D7690F"/>
    <w:rsid w:val="08D76B38"/>
    <w:rsid w:val="08D76B46"/>
    <w:rsid w:val="08D76D2A"/>
    <w:rsid w:val="08D76E54"/>
    <w:rsid w:val="08D76F9B"/>
    <w:rsid w:val="08D77239"/>
    <w:rsid w:val="08D7731A"/>
    <w:rsid w:val="08D773FF"/>
    <w:rsid w:val="08D774F2"/>
    <w:rsid w:val="08D77591"/>
    <w:rsid w:val="08D7769E"/>
    <w:rsid w:val="08D776C9"/>
    <w:rsid w:val="08D77719"/>
    <w:rsid w:val="08D7775B"/>
    <w:rsid w:val="08D77791"/>
    <w:rsid w:val="08D777E0"/>
    <w:rsid w:val="08D777E7"/>
    <w:rsid w:val="08D77A26"/>
    <w:rsid w:val="08D77AA6"/>
    <w:rsid w:val="08D77C29"/>
    <w:rsid w:val="08D77CA0"/>
    <w:rsid w:val="08D77CA1"/>
    <w:rsid w:val="08D77DEC"/>
    <w:rsid w:val="08D77E4B"/>
    <w:rsid w:val="08D77E55"/>
    <w:rsid w:val="08D77EC7"/>
    <w:rsid w:val="08D77F64"/>
    <w:rsid w:val="08D80047"/>
    <w:rsid w:val="08D800BE"/>
    <w:rsid w:val="08D802FD"/>
    <w:rsid w:val="08D803F2"/>
    <w:rsid w:val="08D8055B"/>
    <w:rsid w:val="08D80670"/>
    <w:rsid w:val="08D80903"/>
    <w:rsid w:val="08D80A33"/>
    <w:rsid w:val="08D80A58"/>
    <w:rsid w:val="08D80C6C"/>
    <w:rsid w:val="08D80C79"/>
    <w:rsid w:val="08D80CC1"/>
    <w:rsid w:val="08D80D71"/>
    <w:rsid w:val="08D80D7B"/>
    <w:rsid w:val="08D80DC4"/>
    <w:rsid w:val="08D80DF1"/>
    <w:rsid w:val="08D80E01"/>
    <w:rsid w:val="08D80E64"/>
    <w:rsid w:val="08D810D2"/>
    <w:rsid w:val="08D810E0"/>
    <w:rsid w:val="08D81101"/>
    <w:rsid w:val="08D8126F"/>
    <w:rsid w:val="08D812DC"/>
    <w:rsid w:val="08D812E9"/>
    <w:rsid w:val="08D813AC"/>
    <w:rsid w:val="08D815A7"/>
    <w:rsid w:val="08D81781"/>
    <w:rsid w:val="08D81916"/>
    <w:rsid w:val="08D819DC"/>
    <w:rsid w:val="08D81A3C"/>
    <w:rsid w:val="08D81AAF"/>
    <w:rsid w:val="08D81B9E"/>
    <w:rsid w:val="08D81C46"/>
    <w:rsid w:val="08D81C82"/>
    <w:rsid w:val="08D81CC3"/>
    <w:rsid w:val="08D81EF8"/>
    <w:rsid w:val="08D81FE0"/>
    <w:rsid w:val="08D820A6"/>
    <w:rsid w:val="08D822AE"/>
    <w:rsid w:val="08D822E1"/>
    <w:rsid w:val="08D824DA"/>
    <w:rsid w:val="08D824F1"/>
    <w:rsid w:val="08D82651"/>
    <w:rsid w:val="08D82693"/>
    <w:rsid w:val="08D8274B"/>
    <w:rsid w:val="08D82813"/>
    <w:rsid w:val="08D828AA"/>
    <w:rsid w:val="08D82B0F"/>
    <w:rsid w:val="08D82B51"/>
    <w:rsid w:val="08D82B78"/>
    <w:rsid w:val="08D82D5E"/>
    <w:rsid w:val="08D82E2F"/>
    <w:rsid w:val="08D83029"/>
    <w:rsid w:val="08D83117"/>
    <w:rsid w:val="08D83454"/>
    <w:rsid w:val="08D83595"/>
    <w:rsid w:val="08D835FD"/>
    <w:rsid w:val="08D8370D"/>
    <w:rsid w:val="08D837D7"/>
    <w:rsid w:val="08D83906"/>
    <w:rsid w:val="08D8398B"/>
    <w:rsid w:val="08D83A16"/>
    <w:rsid w:val="08D83B6B"/>
    <w:rsid w:val="08D83B74"/>
    <w:rsid w:val="08D83BCD"/>
    <w:rsid w:val="08D83CAA"/>
    <w:rsid w:val="08D83E9F"/>
    <w:rsid w:val="08D83F59"/>
    <w:rsid w:val="08D84041"/>
    <w:rsid w:val="08D840DA"/>
    <w:rsid w:val="08D8416C"/>
    <w:rsid w:val="08D841D3"/>
    <w:rsid w:val="08D84254"/>
    <w:rsid w:val="08D842DC"/>
    <w:rsid w:val="08D84629"/>
    <w:rsid w:val="08D8468C"/>
    <w:rsid w:val="08D847A2"/>
    <w:rsid w:val="08D847E6"/>
    <w:rsid w:val="08D848EF"/>
    <w:rsid w:val="08D8490C"/>
    <w:rsid w:val="08D849D9"/>
    <w:rsid w:val="08D84AAE"/>
    <w:rsid w:val="08D84AC6"/>
    <w:rsid w:val="08D84B94"/>
    <w:rsid w:val="08D84B95"/>
    <w:rsid w:val="08D84BB8"/>
    <w:rsid w:val="08D84BC9"/>
    <w:rsid w:val="08D84C80"/>
    <w:rsid w:val="08D84D19"/>
    <w:rsid w:val="08D84D81"/>
    <w:rsid w:val="08D84FF1"/>
    <w:rsid w:val="08D850E6"/>
    <w:rsid w:val="08D85160"/>
    <w:rsid w:val="08D8529E"/>
    <w:rsid w:val="08D854C5"/>
    <w:rsid w:val="08D85517"/>
    <w:rsid w:val="08D85551"/>
    <w:rsid w:val="08D855DD"/>
    <w:rsid w:val="08D858E7"/>
    <w:rsid w:val="08D8594C"/>
    <w:rsid w:val="08D85A3A"/>
    <w:rsid w:val="08D85A65"/>
    <w:rsid w:val="08D85AE9"/>
    <w:rsid w:val="08D85C1E"/>
    <w:rsid w:val="08D85C33"/>
    <w:rsid w:val="08D85C48"/>
    <w:rsid w:val="08D85D1C"/>
    <w:rsid w:val="08D85D38"/>
    <w:rsid w:val="08D860BE"/>
    <w:rsid w:val="08D86142"/>
    <w:rsid w:val="08D861F3"/>
    <w:rsid w:val="08D86238"/>
    <w:rsid w:val="08D86289"/>
    <w:rsid w:val="08D86295"/>
    <w:rsid w:val="08D862FB"/>
    <w:rsid w:val="08D86537"/>
    <w:rsid w:val="08D86626"/>
    <w:rsid w:val="08D86728"/>
    <w:rsid w:val="08D8673F"/>
    <w:rsid w:val="08D86819"/>
    <w:rsid w:val="08D86A5E"/>
    <w:rsid w:val="08D86E07"/>
    <w:rsid w:val="08D86E78"/>
    <w:rsid w:val="08D870D8"/>
    <w:rsid w:val="08D873B5"/>
    <w:rsid w:val="08D87441"/>
    <w:rsid w:val="08D87536"/>
    <w:rsid w:val="08D875B5"/>
    <w:rsid w:val="08D8778A"/>
    <w:rsid w:val="08D8785D"/>
    <w:rsid w:val="08D878B0"/>
    <w:rsid w:val="08D878C8"/>
    <w:rsid w:val="08D87A67"/>
    <w:rsid w:val="08D87AD5"/>
    <w:rsid w:val="08D87AD8"/>
    <w:rsid w:val="08D87B2B"/>
    <w:rsid w:val="08D87C20"/>
    <w:rsid w:val="08D87D10"/>
    <w:rsid w:val="08D87EA4"/>
    <w:rsid w:val="08D87ED4"/>
    <w:rsid w:val="08D9002D"/>
    <w:rsid w:val="08D9032A"/>
    <w:rsid w:val="08D903F6"/>
    <w:rsid w:val="08D9045E"/>
    <w:rsid w:val="08D90492"/>
    <w:rsid w:val="08D905D4"/>
    <w:rsid w:val="08D9067E"/>
    <w:rsid w:val="08D907D3"/>
    <w:rsid w:val="08D9085F"/>
    <w:rsid w:val="08D908C9"/>
    <w:rsid w:val="08D90916"/>
    <w:rsid w:val="08D90AE0"/>
    <w:rsid w:val="08D90C16"/>
    <w:rsid w:val="08D90DC5"/>
    <w:rsid w:val="08D90F57"/>
    <w:rsid w:val="08D90F88"/>
    <w:rsid w:val="08D91130"/>
    <w:rsid w:val="08D91196"/>
    <w:rsid w:val="08D911BF"/>
    <w:rsid w:val="08D91330"/>
    <w:rsid w:val="08D913C8"/>
    <w:rsid w:val="08D91534"/>
    <w:rsid w:val="08D915FA"/>
    <w:rsid w:val="08D917D1"/>
    <w:rsid w:val="08D91802"/>
    <w:rsid w:val="08D91809"/>
    <w:rsid w:val="08D9185E"/>
    <w:rsid w:val="08D918FF"/>
    <w:rsid w:val="08D9195D"/>
    <w:rsid w:val="08D919F2"/>
    <w:rsid w:val="08D91C80"/>
    <w:rsid w:val="08D91E7A"/>
    <w:rsid w:val="08D91EEF"/>
    <w:rsid w:val="08D91F76"/>
    <w:rsid w:val="08D91FEB"/>
    <w:rsid w:val="08D92141"/>
    <w:rsid w:val="08D92222"/>
    <w:rsid w:val="08D92229"/>
    <w:rsid w:val="08D9244E"/>
    <w:rsid w:val="08D92621"/>
    <w:rsid w:val="08D92642"/>
    <w:rsid w:val="08D927A5"/>
    <w:rsid w:val="08D92827"/>
    <w:rsid w:val="08D928BA"/>
    <w:rsid w:val="08D92B5B"/>
    <w:rsid w:val="08D92D9E"/>
    <w:rsid w:val="08D92FB6"/>
    <w:rsid w:val="08D93039"/>
    <w:rsid w:val="08D930B1"/>
    <w:rsid w:val="08D93130"/>
    <w:rsid w:val="08D932A0"/>
    <w:rsid w:val="08D9355B"/>
    <w:rsid w:val="08D9361B"/>
    <w:rsid w:val="08D93626"/>
    <w:rsid w:val="08D93700"/>
    <w:rsid w:val="08D937C2"/>
    <w:rsid w:val="08D93809"/>
    <w:rsid w:val="08D9393B"/>
    <w:rsid w:val="08D939A9"/>
    <w:rsid w:val="08D939BD"/>
    <w:rsid w:val="08D93A8F"/>
    <w:rsid w:val="08D93BEF"/>
    <w:rsid w:val="08D93C3E"/>
    <w:rsid w:val="08D93E90"/>
    <w:rsid w:val="08D93EB9"/>
    <w:rsid w:val="08D93FBF"/>
    <w:rsid w:val="08D9407F"/>
    <w:rsid w:val="08D9411F"/>
    <w:rsid w:val="08D942AE"/>
    <w:rsid w:val="08D9448D"/>
    <w:rsid w:val="08D94946"/>
    <w:rsid w:val="08D949D8"/>
    <w:rsid w:val="08D94A1D"/>
    <w:rsid w:val="08D94AAC"/>
    <w:rsid w:val="08D94AC8"/>
    <w:rsid w:val="08D94B66"/>
    <w:rsid w:val="08D94C10"/>
    <w:rsid w:val="08D94C3B"/>
    <w:rsid w:val="08D94C48"/>
    <w:rsid w:val="08D94C6A"/>
    <w:rsid w:val="08D94CDD"/>
    <w:rsid w:val="08D94DD4"/>
    <w:rsid w:val="08D94F72"/>
    <w:rsid w:val="08D95100"/>
    <w:rsid w:val="08D951A9"/>
    <w:rsid w:val="08D9527F"/>
    <w:rsid w:val="08D95295"/>
    <w:rsid w:val="08D952F5"/>
    <w:rsid w:val="08D955CD"/>
    <w:rsid w:val="08D955E8"/>
    <w:rsid w:val="08D95799"/>
    <w:rsid w:val="08D95805"/>
    <w:rsid w:val="08D9581F"/>
    <w:rsid w:val="08D95A73"/>
    <w:rsid w:val="08D95E08"/>
    <w:rsid w:val="08D95F79"/>
    <w:rsid w:val="08D95FC2"/>
    <w:rsid w:val="08D96085"/>
    <w:rsid w:val="08D960C7"/>
    <w:rsid w:val="08D96354"/>
    <w:rsid w:val="08D9655F"/>
    <w:rsid w:val="08D9659F"/>
    <w:rsid w:val="08D9660F"/>
    <w:rsid w:val="08D966F1"/>
    <w:rsid w:val="08D9686A"/>
    <w:rsid w:val="08D96999"/>
    <w:rsid w:val="08D96C6E"/>
    <w:rsid w:val="08D96D45"/>
    <w:rsid w:val="08D96DAA"/>
    <w:rsid w:val="08D96E55"/>
    <w:rsid w:val="08D96F05"/>
    <w:rsid w:val="08D97055"/>
    <w:rsid w:val="08D97151"/>
    <w:rsid w:val="08D971B9"/>
    <w:rsid w:val="08D9732E"/>
    <w:rsid w:val="08D9737E"/>
    <w:rsid w:val="08D973FB"/>
    <w:rsid w:val="08D974D7"/>
    <w:rsid w:val="08D974DA"/>
    <w:rsid w:val="08D97545"/>
    <w:rsid w:val="08D975A4"/>
    <w:rsid w:val="08D9763A"/>
    <w:rsid w:val="08D976E3"/>
    <w:rsid w:val="08D9778E"/>
    <w:rsid w:val="08D977ED"/>
    <w:rsid w:val="08D97884"/>
    <w:rsid w:val="08D978BC"/>
    <w:rsid w:val="08D97940"/>
    <w:rsid w:val="08D979B9"/>
    <w:rsid w:val="08D97A9E"/>
    <w:rsid w:val="08D97C4B"/>
    <w:rsid w:val="08D97D9C"/>
    <w:rsid w:val="08D97DA8"/>
    <w:rsid w:val="08D97E82"/>
    <w:rsid w:val="08D97EBC"/>
    <w:rsid w:val="08D97F76"/>
    <w:rsid w:val="08D97FFD"/>
    <w:rsid w:val="08DA0002"/>
    <w:rsid w:val="08DA0156"/>
    <w:rsid w:val="08DA0217"/>
    <w:rsid w:val="08DA030A"/>
    <w:rsid w:val="08DA0402"/>
    <w:rsid w:val="08DA058D"/>
    <w:rsid w:val="08DA065E"/>
    <w:rsid w:val="08DA06AE"/>
    <w:rsid w:val="08DA06E8"/>
    <w:rsid w:val="08DA0891"/>
    <w:rsid w:val="08DA08D0"/>
    <w:rsid w:val="08DA09CA"/>
    <w:rsid w:val="08DA09EC"/>
    <w:rsid w:val="08DA0B00"/>
    <w:rsid w:val="08DA0B37"/>
    <w:rsid w:val="08DA0B80"/>
    <w:rsid w:val="08DA0DAC"/>
    <w:rsid w:val="08DA0E5D"/>
    <w:rsid w:val="08DA0E91"/>
    <w:rsid w:val="08DA0EE9"/>
    <w:rsid w:val="08DA0F1F"/>
    <w:rsid w:val="08DA0F2E"/>
    <w:rsid w:val="08DA0F81"/>
    <w:rsid w:val="08DA10F1"/>
    <w:rsid w:val="08DA1128"/>
    <w:rsid w:val="08DA1204"/>
    <w:rsid w:val="08DA12CA"/>
    <w:rsid w:val="08DA12E7"/>
    <w:rsid w:val="08DA135A"/>
    <w:rsid w:val="08DA135C"/>
    <w:rsid w:val="08DA156F"/>
    <w:rsid w:val="08DA167F"/>
    <w:rsid w:val="08DA18A5"/>
    <w:rsid w:val="08DA18D1"/>
    <w:rsid w:val="08DA19BA"/>
    <w:rsid w:val="08DA1A6F"/>
    <w:rsid w:val="08DA1C69"/>
    <w:rsid w:val="08DA1CE3"/>
    <w:rsid w:val="08DA1DA1"/>
    <w:rsid w:val="08DA1E40"/>
    <w:rsid w:val="08DA1FE9"/>
    <w:rsid w:val="08DA210D"/>
    <w:rsid w:val="08DA21C8"/>
    <w:rsid w:val="08DA2214"/>
    <w:rsid w:val="08DA22A8"/>
    <w:rsid w:val="08DA24A1"/>
    <w:rsid w:val="08DA24FC"/>
    <w:rsid w:val="08DA258C"/>
    <w:rsid w:val="08DA25C4"/>
    <w:rsid w:val="08DA25F3"/>
    <w:rsid w:val="08DA2734"/>
    <w:rsid w:val="08DA27AC"/>
    <w:rsid w:val="08DA2A25"/>
    <w:rsid w:val="08DA2A4E"/>
    <w:rsid w:val="08DA2C0B"/>
    <w:rsid w:val="08DA2CC6"/>
    <w:rsid w:val="08DA2D73"/>
    <w:rsid w:val="08DA2D77"/>
    <w:rsid w:val="08DA2E8D"/>
    <w:rsid w:val="08DA2F62"/>
    <w:rsid w:val="08DA306E"/>
    <w:rsid w:val="08DA311B"/>
    <w:rsid w:val="08DA33AB"/>
    <w:rsid w:val="08DA34D8"/>
    <w:rsid w:val="08DA350A"/>
    <w:rsid w:val="08DA3513"/>
    <w:rsid w:val="08DA3680"/>
    <w:rsid w:val="08DA392B"/>
    <w:rsid w:val="08DA39B1"/>
    <w:rsid w:val="08DA3B90"/>
    <w:rsid w:val="08DA3BE0"/>
    <w:rsid w:val="08DA3D56"/>
    <w:rsid w:val="08DA3DD7"/>
    <w:rsid w:val="08DA3DF4"/>
    <w:rsid w:val="08DA3DFD"/>
    <w:rsid w:val="08DA3E08"/>
    <w:rsid w:val="08DA3EE5"/>
    <w:rsid w:val="08DA3F53"/>
    <w:rsid w:val="08DA3F60"/>
    <w:rsid w:val="08DA4015"/>
    <w:rsid w:val="08DA4167"/>
    <w:rsid w:val="08DA4279"/>
    <w:rsid w:val="08DA4496"/>
    <w:rsid w:val="08DA44DC"/>
    <w:rsid w:val="08DA478D"/>
    <w:rsid w:val="08DA4930"/>
    <w:rsid w:val="08DA4A19"/>
    <w:rsid w:val="08DA4B4F"/>
    <w:rsid w:val="08DA4DBC"/>
    <w:rsid w:val="08DA5012"/>
    <w:rsid w:val="08DA5028"/>
    <w:rsid w:val="08DA5330"/>
    <w:rsid w:val="08DA533D"/>
    <w:rsid w:val="08DA5394"/>
    <w:rsid w:val="08DA53EB"/>
    <w:rsid w:val="08DA556D"/>
    <w:rsid w:val="08DA5572"/>
    <w:rsid w:val="08DA5581"/>
    <w:rsid w:val="08DA55D7"/>
    <w:rsid w:val="08DA57BE"/>
    <w:rsid w:val="08DA58A9"/>
    <w:rsid w:val="08DA5925"/>
    <w:rsid w:val="08DA5944"/>
    <w:rsid w:val="08DA5B8B"/>
    <w:rsid w:val="08DA5C01"/>
    <w:rsid w:val="08DA5C1A"/>
    <w:rsid w:val="08DA5D3D"/>
    <w:rsid w:val="08DA5DCE"/>
    <w:rsid w:val="08DA5DD2"/>
    <w:rsid w:val="08DA5DDD"/>
    <w:rsid w:val="08DA5DEB"/>
    <w:rsid w:val="08DA5EF9"/>
    <w:rsid w:val="08DA5FAF"/>
    <w:rsid w:val="08DA604F"/>
    <w:rsid w:val="08DA612B"/>
    <w:rsid w:val="08DA6141"/>
    <w:rsid w:val="08DA625C"/>
    <w:rsid w:val="08DA6266"/>
    <w:rsid w:val="08DA6275"/>
    <w:rsid w:val="08DA6351"/>
    <w:rsid w:val="08DA64BA"/>
    <w:rsid w:val="08DA659B"/>
    <w:rsid w:val="08DA6792"/>
    <w:rsid w:val="08DA6840"/>
    <w:rsid w:val="08DA695A"/>
    <w:rsid w:val="08DA69A9"/>
    <w:rsid w:val="08DA6DF4"/>
    <w:rsid w:val="08DA6E27"/>
    <w:rsid w:val="08DA6E46"/>
    <w:rsid w:val="08DA7159"/>
    <w:rsid w:val="08DA7213"/>
    <w:rsid w:val="08DA7259"/>
    <w:rsid w:val="08DA7272"/>
    <w:rsid w:val="08DA72E3"/>
    <w:rsid w:val="08DA7324"/>
    <w:rsid w:val="08DA73C1"/>
    <w:rsid w:val="08DA73F8"/>
    <w:rsid w:val="08DA7416"/>
    <w:rsid w:val="08DA74CD"/>
    <w:rsid w:val="08DA750E"/>
    <w:rsid w:val="08DA75FD"/>
    <w:rsid w:val="08DA7652"/>
    <w:rsid w:val="08DA7828"/>
    <w:rsid w:val="08DA7856"/>
    <w:rsid w:val="08DA79A7"/>
    <w:rsid w:val="08DA79D2"/>
    <w:rsid w:val="08DA7A8A"/>
    <w:rsid w:val="08DA7C02"/>
    <w:rsid w:val="08DA7C04"/>
    <w:rsid w:val="08DA7D7D"/>
    <w:rsid w:val="08DA7DB3"/>
    <w:rsid w:val="08DA7E99"/>
    <w:rsid w:val="08DA7EA2"/>
    <w:rsid w:val="08DA7EBC"/>
    <w:rsid w:val="08DA7F2B"/>
    <w:rsid w:val="08DA7F2D"/>
    <w:rsid w:val="08DB004E"/>
    <w:rsid w:val="08DB01CC"/>
    <w:rsid w:val="08DB0305"/>
    <w:rsid w:val="08DB03BD"/>
    <w:rsid w:val="08DB0565"/>
    <w:rsid w:val="08DB0584"/>
    <w:rsid w:val="08DB05B0"/>
    <w:rsid w:val="08DB05F9"/>
    <w:rsid w:val="08DB0717"/>
    <w:rsid w:val="08DB07E6"/>
    <w:rsid w:val="08DB080F"/>
    <w:rsid w:val="08DB08BA"/>
    <w:rsid w:val="08DB0A7A"/>
    <w:rsid w:val="08DB0B0F"/>
    <w:rsid w:val="08DB0C37"/>
    <w:rsid w:val="08DB0C7D"/>
    <w:rsid w:val="08DB0D73"/>
    <w:rsid w:val="08DB0DA8"/>
    <w:rsid w:val="08DB0DD4"/>
    <w:rsid w:val="08DB0DF9"/>
    <w:rsid w:val="08DB0E03"/>
    <w:rsid w:val="08DB0EEB"/>
    <w:rsid w:val="08DB0EEC"/>
    <w:rsid w:val="08DB0F04"/>
    <w:rsid w:val="08DB0F29"/>
    <w:rsid w:val="08DB118E"/>
    <w:rsid w:val="08DB12AA"/>
    <w:rsid w:val="08DB12C9"/>
    <w:rsid w:val="08DB1395"/>
    <w:rsid w:val="08DB1451"/>
    <w:rsid w:val="08DB1479"/>
    <w:rsid w:val="08DB14DF"/>
    <w:rsid w:val="08DB1621"/>
    <w:rsid w:val="08DB16CE"/>
    <w:rsid w:val="08DB178E"/>
    <w:rsid w:val="08DB19AD"/>
    <w:rsid w:val="08DB1A79"/>
    <w:rsid w:val="08DB1B99"/>
    <w:rsid w:val="08DB1C63"/>
    <w:rsid w:val="08DB1C8E"/>
    <w:rsid w:val="08DB1D12"/>
    <w:rsid w:val="08DB1F2B"/>
    <w:rsid w:val="08DB1FD2"/>
    <w:rsid w:val="08DB200A"/>
    <w:rsid w:val="08DB207B"/>
    <w:rsid w:val="08DB2091"/>
    <w:rsid w:val="08DB20E6"/>
    <w:rsid w:val="08DB211D"/>
    <w:rsid w:val="08DB216E"/>
    <w:rsid w:val="08DB2179"/>
    <w:rsid w:val="08DB21AE"/>
    <w:rsid w:val="08DB238E"/>
    <w:rsid w:val="08DB2454"/>
    <w:rsid w:val="08DB24B2"/>
    <w:rsid w:val="08DB2558"/>
    <w:rsid w:val="08DB26AA"/>
    <w:rsid w:val="08DB27A5"/>
    <w:rsid w:val="08DB2833"/>
    <w:rsid w:val="08DB2AEB"/>
    <w:rsid w:val="08DB2BC1"/>
    <w:rsid w:val="08DB2CBC"/>
    <w:rsid w:val="08DB2CC4"/>
    <w:rsid w:val="08DB2E0D"/>
    <w:rsid w:val="08DB2E25"/>
    <w:rsid w:val="08DB2E4C"/>
    <w:rsid w:val="08DB2F69"/>
    <w:rsid w:val="08DB2FDE"/>
    <w:rsid w:val="08DB307F"/>
    <w:rsid w:val="08DB30B6"/>
    <w:rsid w:val="08DB3113"/>
    <w:rsid w:val="08DB3152"/>
    <w:rsid w:val="08DB3168"/>
    <w:rsid w:val="08DB3170"/>
    <w:rsid w:val="08DB32AA"/>
    <w:rsid w:val="08DB3380"/>
    <w:rsid w:val="08DB33A7"/>
    <w:rsid w:val="08DB33C3"/>
    <w:rsid w:val="08DB3482"/>
    <w:rsid w:val="08DB3710"/>
    <w:rsid w:val="08DB3862"/>
    <w:rsid w:val="08DB3988"/>
    <w:rsid w:val="08DB39A7"/>
    <w:rsid w:val="08DB3ABD"/>
    <w:rsid w:val="08DB3B80"/>
    <w:rsid w:val="08DB3BFB"/>
    <w:rsid w:val="08DB3EA9"/>
    <w:rsid w:val="08DB3FAE"/>
    <w:rsid w:val="08DB405D"/>
    <w:rsid w:val="08DB40AF"/>
    <w:rsid w:val="08DB424E"/>
    <w:rsid w:val="08DB433A"/>
    <w:rsid w:val="08DB43B1"/>
    <w:rsid w:val="08DB4475"/>
    <w:rsid w:val="08DB46B2"/>
    <w:rsid w:val="08DB47AF"/>
    <w:rsid w:val="08DB4AFB"/>
    <w:rsid w:val="08DB4B9D"/>
    <w:rsid w:val="08DB4BED"/>
    <w:rsid w:val="08DB4D1C"/>
    <w:rsid w:val="08DB4E5F"/>
    <w:rsid w:val="08DB4FA1"/>
    <w:rsid w:val="08DB50EB"/>
    <w:rsid w:val="08DB5102"/>
    <w:rsid w:val="08DB510E"/>
    <w:rsid w:val="08DB5112"/>
    <w:rsid w:val="08DB523F"/>
    <w:rsid w:val="08DB529C"/>
    <w:rsid w:val="08DB5357"/>
    <w:rsid w:val="08DB5363"/>
    <w:rsid w:val="08DB5389"/>
    <w:rsid w:val="08DB53CF"/>
    <w:rsid w:val="08DB549B"/>
    <w:rsid w:val="08DB554F"/>
    <w:rsid w:val="08DB5570"/>
    <w:rsid w:val="08DB55D9"/>
    <w:rsid w:val="08DB56D7"/>
    <w:rsid w:val="08DB573D"/>
    <w:rsid w:val="08DB5791"/>
    <w:rsid w:val="08DB5857"/>
    <w:rsid w:val="08DB598C"/>
    <w:rsid w:val="08DB5A8F"/>
    <w:rsid w:val="08DB5CDC"/>
    <w:rsid w:val="08DB5CFC"/>
    <w:rsid w:val="08DB5D11"/>
    <w:rsid w:val="08DB5D35"/>
    <w:rsid w:val="08DB5F58"/>
    <w:rsid w:val="08DB60BC"/>
    <w:rsid w:val="08DB60C6"/>
    <w:rsid w:val="08DB6151"/>
    <w:rsid w:val="08DB62B4"/>
    <w:rsid w:val="08DB62F2"/>
    <w:rsid w:val="08DB63F7"/>
    <w:rsid w:val="08DB647E"/>
    <w:rsid w:val="08DB663B"/>
    <w:rsid w:val="08DB67C8"/>
    <w:rsid w:val="08DB6821"/>
    <w:rsid w:val="08DB68AB"/>
    <w:rsid w:val="08DB68B9"/>
    <w:rsid w:val="08DB6B00"/>
    <w:rsid w:val="08DB6B77"/>
    <w:rsid w:val="08DB6CC9"/>
    <w:rsid w:val="08DB6EDA"/>
    <w:rsid w:val="08DB6F9F"/>
    <w:rsid w:val="08DB700E"/>
    <w:rsid w:val="08DB7011"/>
    <w:rsid w:val="08DB70A3"/>
    <w:rsid w:val="08DB713D"/>
    <w:rsid w:val="08DB7221"/>
    <w:rsid w:val="08DB7222"/>
    <w:rsid w:val="08DB742D"/>
    <w:rsid w:val="08DB7453"/>
    <w:rsid w:val="08DB751B"/>
    <w:rsid w:val="08DB7579"/>
    <w:rsid w:val="08DB7599"/>
    <w:rsid w:val="08DB76CF"/>
    <w:rsid w:val="08DB7794"/>
    <w:rsid w:val="08DB79C1"/>
    <w:rsid w:val="08DB7AF1"/>
    <w:rsid w:val="08DB7B3B"/>
    <w:rsid w:val="08DB7BD4"/>
    <w:rsid w:val="08DB7CBF"/>
    <w:rsid w:val="08DB7D1F"/>
    <w:rsid w:val="08DB7D27"/>
    <w:rsid w:val="08DB7DE9"/>
    <w:rsid w:val="08DB7EAC"/>
    <w:rsid w:val="08DB7EBA"/>
    <w:rsid w:val="08DB7F05"/>
    <w:rsid w:val="08DC0070"/>
    <w:rsid w:val="08DC00A9"/>
    <w:rsid w:val="08DC0153"/>
    <w:rsid w:val="08DC0177"/>
    <w:rsid w:val="08DC01AF"/>
    <w:rsid w:val="08DC01EB"/>
    <w:rsid w:val="08DC02B4"/>
    <w:rsid w:val="08DC0389"/>
    <w:rsid w:val="08DC03D5"/>
    <w:rsid w:val="08DC0533"/>
    <w:rsid w:val="08DC0553"/>
    <w:rsid w:val="08DC0719"/>
    <w:rsid w:val="08DC0788"/>
    <w:rsid w:val="08DC099D"/>
    <w:rsid w:val="08DC0B61"/>
    <w:rsid w:val="08DC0BE8"/>
    <w:rsid w:val="08DC0D34"/>
    <w:rsid w:val="08DC0DFF"/>
    <w:rsid w:val="08DC0E1F"/>
    <w:rsid w:val="08DC110C"/>
    <w:rsid w:val="08DC136B"/>
    <w:rsid w:val="08DC1504"/>
    <w:rsid w:val="08DC1642"/>
    <w:rsid w:val="08DC16DC"/>
    <w:rsid w:val="08DC198E"/>
    <w:rsid w:val="08DC19CA"/>
    <w:rsid w:val="08DC1A5C"/>
    <w:rsid w:val="08DC1A82"/>
    <w:rsid w:val="08DC1B23"/>
    <w:rsid w:val="08DC1B6E"/>
    <w:rsid w:val="08DC1BE9"/>
    <w:rsid w:val="08DC1C4E"/>
    <w:rsid w:val="08DC1DE5"/>
    <w:rsid w:val="08DC1DFC"/>
    <w:rsid w:val="08DC1E2D"/>
    <w:rsid w:val="08DC1E75"/>
    <w:rsid w:val="08DC2095"/>
    <w:rsid w:val="08DC220A"/>
    <w:rsid w:val="08DC222B"/>
    <w:rsid w:val="08DC229F"/>
    <w:rsid w:val="08DC2317"/>
    <w:rsid w:val="08DC258A"/>
    <w:rsid w:val="08DC268C"/>
    <w:rsid w:val="08DC26A4"/>
    <w:rsid w:val="08DC26E2"/>
    <w:rsid w:val="08DC27ED"/>
    <w:rsid w:val="08DC281F"/>
    <w:rsid w:val="08DC2869"/>
    <w:rsid w:val="08DC28C4"/>
    <w:rsid w:val="08DC290D"/>
    <w:rsid w:val="08DC2A8D"/>
    <w:rsid w:val="08DC2A97"/>
    <w:rsid w:val="08DC2C0E"/>
    <w:rsid w:val="08DC2CE4"/>
    <w:rsid w:val="08DC2D47"/>
    <w:rsid w:val="08DC3034"/>
    <w:rsid w:val="08DC30AD"/>
    <w:rsid w:val="08DC30CC"/>
    <w:rsid w:val="08DC31BA"/>
    <w:rsid w:val="08DC3320"/>
    <w:rsid w:val="08DC33E9"/>
    <w:rsid w:val="08DC3431"/>
    <w:rsid w:val="08DC34D0"/>
    <w:rsid w:val="08DC35F9"/>
    <w:rsid w:val="08DC36BB"/>
    <w:rsid w:val="08DC36F5"/>
    <w:rsid w:val="08DC384A"/>
    <w:rsid w:val="08DC3911"/>
    <w:rsid w:val="08DC3B80"/>
    <w:rsid w:val="08DC3B8F"/>
    <w:rsid w:val="08DC3BE1"/>
    <w:rsid w:val="08DC3BF8"/>
    <w:rsid w:val="08DC3C47"/>
    <w:rsid w:val="08DC3C65"/>
    <w:rsid w:val="08DC3C7F"/>
    <w:rsid w:val="08DC3D64"/>
    <w:rsid w:val="08DC3D68"/>
    <w:rsid w:val="08DC41B1"/>
    <w:rsid w:val="08DC41D4"/>
    <w:rsid w:val="08DC4245"/>
    <w:rsid w:val="08DC42F4"/>
    <w:rsid w:val="08DC44F9"/>
    <w:rsid w:val="08DC4508"/>
    <w:rsid w:val="08DC48AE"/>
    <w:rsid w:val="08DC4AAD"/>
    <w:rsid w:val="08DC4B18"/>
    <w:rsid w:val="08DC4B49"/>
    <w:rsid w:val="08DC4CA0"/>
    <w:rsid w:val="08DC4DCE"/>
    <w:rsid w:val="08DC4DFE"/>
    <w:rsid w:val="08DC5090"/>
    <w:rsid w:val="08DC51F5"/>
    <w:rsid w:val="08DC52C3"/>
    <w:rsid w:val="08DC53F5"/>
    <w:rsid w:val="08DC544E"/>
    <w:rsid w:val="08DC54B0"/>
    <w:rsid w:val="08DC55E3"/>
    <w:rsid w:val="08DC56B6"/>
    <w:rsid w:val="08DC579E"/>
    <w:rsid w:val="08DC5829"/>
    <w:rsid w:val="08DC5853"/>
    <w:rsid w:val="08DC588D"/>
    <w:rsid w:val="08DC5C66"/>
    <w:rsid w:val="08DC5D81"/>
    <w:rsid w:val="08DC5F54"/>
    <w:rsid w:val="08DC5F6B"/>
    <w:rsid w:val="08DC603C"/>
    <w:rsid w:val="08DC6165"/>
    <w:rsid w:val="08DC61DE"/>
    <w:rsid w:val="08DC6218"/>
    <w:rsid w:val="08DC629F"/>
    <w:rsid w:val="08DC62F9"/>
    <w:rsid w:val="08DC640A"/>
    <w:rsid w:val="08DC6563"/>
    <w:rsid w:val="08DC6698"/>
    <w:rsid w:val="08DC6728"/>
    <w:rsid w:val="08DC686E"/>
    <w:rsid w:val="08DC6881"/>
    <w:rsid w:val="08DC6992"/>
    <w:rsid w:val="08DC69D9"/>
    <w:rsid w:val="08DC6A13"/>
    <w:rsid w:val="08DC6A66"/>
    <w:rsid w:val="08DC6CA3"/>
    <w:rsid w:val="08DC6DAB"/>
    <w:rsid w:val="08DC6DD3"/>
    <w:rsid w:val="08DC6DFC"/>
    <w:rsid w:val="08DC6EE7"/>
    <w:rsid w:val="08DC700A"/>
    <w:rsid w:val="08DC70A1"/>
    <w:rsid w:val="08DC70A9"/>
    <w:rsid w:val="08DC7241"/>
    <w:rsid w:val="08DC7260"/>
    <w:rsid w:val="08DC73CE"/>
    <w:rsid w:val="08DC743A"/>
    <w:rsid w:val="08DC74B1"/>
    <w:rsid w:val="08DC7523"/>
    <w:rsid w:val="08DC7580"/>
    <w:rsid w:val="08DC75EA"/>
    <w:rsid w:val="08DC76F4"/>
    <w:rsid w:val="08DC78D1"/>
    <w:rsid w:val="08DC7997"/>
    <w:rsid w:val="08DC7A41"/>
    <w:rsid w:val="08DC7AAD"/>
    <w:rsid w:val="08DC7B87"/>
    <w:rsid w:val="08DC7B8D"/>
    <w:rsid w:val="08DC7BCC"/>
    <w:rsid w:val="08DC7E20"/>
    <w:rsid w:val="08DC7E5E"/>
    <w:rsid w:val="08DC7E68"/>
    <w:rsid w:val="08DC7F6B"/>
    <w:rsid w:val="08DD002B"/>
    <w:rsid w:val="08DD024D"/>
    <w:rsid w:val="08DD0267"/>
    <w:rsid w:val="08DD0316"/>
    <w:rsid w:val="08DD037D"/>
    <w:rsid w:val="08DD03CA"/>
    <w:rsid w:val="08DD053E"/>
    <w:rsid w:val="08DD05B0"/>
    <w:rsid w:val="08DD07AD"/>
    <w:rsid w:val="08DD07BC"/>
    <w:rsid w:val="08DD07C1"/>
    <w:rsid w:val="08DD07F5"/>
    <w:rsid w:val="08DD095B"/>
    <w:rsid w:val="08DD0985"/>
    <w:rsid w:val="08DD09FC"/>
    <w:rsid w:val="08DD0A69"/>
    <w:rsid w:val="08DD0AD8"/>
    <w:rsid w:val="08DD0C15"/>
    <w:rsid w:val="08DD0D45"/>
    <w:rsid w:val="08DD0EBA"/>
    <w:rsid w:val="08DD0F6C"/>
    <w:rsid w:val="08DD1051"/>
    <w:rsid w:val="08DD1117"/>
    <w:rsid w:val="08DD1158"/>
    <w:rsid w:val="08DD1167"/>
    <w:rsid w:val="08DD136D"/>
    <w:rsid w:val="08DD14CA"/>
    <w:rsid w:val="08DD15E6"/>
    <w:rsid w:val="08DD1656"/>
    <w:rsid w:val="08DD1707"/>
    <w:rsid w:val="08DD1800"/>
    <w:rsid w:val="08DD19BF"/>
    <w:rsid w:val="08DD19FE"/>
    <w:rsid w:val="08DD1A42"/>
    <w:rsid w:val="08DD1A50"/>
    <w:rsid w:val="08DD1AB7"/>
    <w:rsid w:val="08DD1C88"/>
    <w:rsid w:val="08DD1E4A"/>
    <w:rsid w:val="08DD1F3C"/>
    <w:rsid w:val="08DD2049"/>
    <w:rsid w:val="08DD211D"/>
    <w:rsid w:val="08DD21C0"/>
    <w:rsid w:val="08DD225B"/>
    <w:rsid w:val="08DD2323"/>
    <w:rsid w:val="08DD2349"/>
    <w:rsid w:val="08DD244E"/>
    <w:rsid w:val="08DD2511"/>
    <w:rsid w:val="08DD25EA"/>
    <w:rsid w:val="08DD2621"/>
    <w:rsid w:val="08DD280D"/>
    <w:rsid w:val="08DD2862"/>
    <w:rsid w:val="08DD292A"/>
    <w:rsid w:val="08DD29A6"/>
    <w:rsid w:val="08DD2A4C"/>
    <w:rsid w:val="08DD2C6E"/>
    <w:rsid w:val="08DD2D25"/>
    <w:rsid w:val="08DD2D43"/>
    <w:rsid w:val="08DD2D47"/>
    <w:rsid w:val="08DD31D8"/>
    <w:rsid w:val="08DD3268"/>
    <w:rsid w:val="08DD3350"/>
    <w:rsid w:val="08DD345F"/>
    <w:rsid w:val="08DD3506"/>
    <w:rsid w:val="08DD36BB"/>
    <w:rsid w:val="08DD3B8F"/>
    <w:rsid w:val="08DD3BAE"/>
    <w:rsid w:val="08DD3BC0"/>
    <w:rsid w:val="08DD3C3A"/>
    <w:rsid w:val="08DD3E10"/>
    <w:rsid w:val="08DD3E35"/>
    <w:rsid w:val="08DD3F7A"/>
    <w:rsid w:val="08DD4141"/>
    <w:rsid w:val="08DD4168"/>
    <w:rsid w:val="08DD41B8"/>
    <w:rsid w:val="08DD422D"/>
    <w:rsid w:val="08DD428D"/>
    <w:rsid w:val="08DD44E0"/>
    <w:rsid w:val="08DD450E"/>
    <w:rsid w:val="08DD4652"/>
    <w:rsid w:val="08DD4698"/>
    <w:rsid w:val="08DD4751"/>
    <w:rsid w:val="08DD47B8"/>
    <w:rsid w:val="08DD47CE"/>
    <w:rsid w:val="08DD4909"/>
    <w:rsid w:val="08DD499B"/>
    <w:rsid w:val="08DD49A7"/>
    <w:rsid w:val="08DD4ADE"/>
    <w:rsid w:val="08DD4C0D"/>
    <w:rsid w:val="08DD4C9D"/>
    <w:rsid w:val="08DD4D36"/>
    <w:rsid w:val="08DD4DFA"/>
    <w:rsid w:val="08DD4EA7"/>
    <w:rsid w:val="08DD4F26"/>
    <w:rsid w:val="08DD50F7"/>
    <w:rsid w:val="08DD5123"/>
    <w:rsid w:val="08DD520C"/>
    <w:rsid w:val="08DD523C"/>
    <w:rsid w:val="08DD52F3"/>
    <w:rsid w:val="08DD52F4"/>
    <w:rsid w:val="08DD5404"/>
    <w:rsid w:val="08DD545D"/>
    <w:rsid w:val="08DD5555"/>
    <w:rsid w:val="08DD55AF"/>
    <w:rsid w:val="08DD56A2"/>
    <w:rsid w:val="08DD5830"/>
    <w:rsid w:val="08DD58AF"/>
    <w:rsid w:val="08DD59BE"/>
    <w:rsid w:val="08DD59F4"/>
    <w:rsid w:val="08DD5A43"/>
    <w:rsid w:val="08DD5A84"/>
    <w:rsid w:val="08DD5D2B"/>
    <w:rsid w:val="08DD5D68"/>
    <w:rsid w:val="08DD5E8E"/>
    <w:rsid w:val="08DD5EC8"/>
    <w:rsid w:val="08DD627E"/>
    <w:rsid w:val="08DD629D"/>
    <w:rsid w:val="08DD6399"/>
    <w:rsid w:val="08DD63E5"/>
    <w:rsid w:val="08DD6556"/>
    <w:rsid w:val="08DD65FD"/>
    <w:rsid w:val="08DD66F4"/>
    <w:rsid w:val="08DD6884"/>
    <w:rsid w:val="08DD697C"/>
    <w:rsid w:val="08DD6982"/>
    <w:rsid w:val="08DD6A25"/>
    <w:rsid w:val="08DD6A69"/>
    <w:rsid w:val="08DD6A98"/>
    <w:rsid w:val="08DD6C52"/>
    <w:rsid w:val="08DD6C6D"/>
    <w:rsid w:val="08DD6C7E"/>
    <w:rsid w:val="08DD6D44"/>
    <w:rsid w:val="08DD6D95"/>
    <w:rsid w:val="08DD6DFB"/>
    <w:rsid w:val="08DD6EB0"/>
    <w:rsid w:val="08DD6FA2"/>
    <w:rsid w:val="08DD7072"/>
    <w:rsid w:val="08DD7233"/>
    <w:rsid w:val="08DD7234"/>
    <w:rsid w:val="08DD7245"/>
    <w:rsid w:val="08DD72CE"/>
    <w:rsid w:val="08DD7329"/>
    <w:rsid w:val="08DD7383"/>
    <w:rsid w:val="08DD7405"/>
    <w:rsid w:val="08DD74C7"/>
    <w:rsid w:val="08DD7524"/>
    <w:rsid w:val="08DD7592"/>
    <w:rsid w:val="08DD75A8"/>
    <w:rsid w:val="08DD760D"/>
    <w:rsid w:val="08DD76FE"/>
    <w:rsid w:val="08DD7800"/>
    <w:rsid w:val="08DD79B0"/>
    <w:rsid w:val="08DD7A4C"/>
    <w:rsid w:val="08DD7CBA"/>
    <w:rsid w:val="08DD7D18"/>
    <w:rsid w:val="08DD7D5D"/>
    <w:rsid w:val="08DD7E22"/>
    <w:rsid w:val="08DD7E73"/>
    <w:rsid w:val="08DE0030"/>
    <w:rsid w:val="08DE021E"/>
    <w:rsid w:val="08DE0278"/>
    <w:rsid w:val="08DE032B"/>
    <w:rsid w:val="08DE03E4"/>
    <w:rsid w:val="08DE0423"/>
    <w:rsid w:val="08DE069B"/>
    <w:rsid w:val="08DE08A1"/>
    <w:rsid w:val="08DE08D1"/>
    <w:rsid w:val="08DE09B8"/>
    <w:rsid w:val="08DE0A6D"/>
    <w:rsid w:val="08DE0A7E"/>
    <w:rsid w:val="08DE0B85"/>
    <w:rsid w:val="08DE0BA9"/>
    <w:rsid w:val="08DE0CED"/>
    <w:rsid w:val="08DE0DA5"/>
    <w:rsid w:val="08DE0E40"/>
    <w:rsid w:val="08DE0FEB"/>
    <w:rsid w:val="08DE1113"/>
    <w:rsid w:val="08DE1382"/>
    <w:rsid w:val="08DE157A"/>
    <w:rsid w:val="08DE16C6"/>
    <w:rsid w:val="08DE1798"/>
    <w:rsid w:val="08DE1951"/>
    <w:rsid w:val="08DE19FD"/>
    <w:rsid w:val="08DE1A5C"/>
    <w:rsid w:val="08DE1C71"/>
    <w:rsid w:val="08DE1D73"/>
    <w:rsid w:val="08DE1DCD"/>
    <w:rsid w:val="08DE204A"/>
    <w:rsid w:val="08DE2085"/>
    <w:rsid w:val="08DE2227"/>
    <w:rsid w:val="08DE2269"/>
    <w:rsid w:val="08DE2288"/>
    <w:rsid w:val="08DE22AF"/>
    <w:rsid w:val="08DE22F6"/>
    <w:rsid w:val="08DE235C"/>
    <w:rsid w:val="08DE23C6"/>
    <w:rsid w:val="08DE2563"/>
    <w:rsid w:val="08DE25DA"/>
    <w:rsid w:val="08DE27CD"/>
    <w:rsid w:val="08DE29D5"/>
    <w:rsid w:val="08DE2ACF"/>
    <w:rsid w:val="08DE2B2E"/>
    <w:rsid w:val="08DE2B6C"/>
    <w:rsid w:val="08DE2BA6"/>
    <w:rsid w:val="08DE2C96"/>
    <w:rsid w:val="08DE2E27"/>
    <w:rsid w:val="08DE3041"/>
    <w:rsid w:val="08DE315C"/>
    <w:rsid w:val="08DE3161"/>
    <w:rsid w:val="08DE31DC"/>
    <w:rsid w:val="08DE31EB"/>
    <w:rsid w:val="08DE31EE"/>
    <w:rsid w:val="08DE3203"/>
    <w:rsid w:val="08DE3243"/>
    <w:rsid w:val="08DE3280"/>
    <w:rsid w:val="08DE33BF"/>
    <w:rsid w:val="08DE33D5"/>
    <w:rsid w:val="08DE33F2"/>
    <w:rsid w:val="08DE35B3"/>
    <w:rsid w:val="08DE35C3"/>
    <w:rsid w:val="08DE3679"/>
    <w:rsid w:val="08DE36C9"/>
    <w:rsid w:val="08DE37FD"/>
    <w:rsid w:val="08DE3864"/>
    <w:rsid w:val="08DE392E"/>
    <w:rsid w:val="08DE3A9F"/>
    <w:rsid w:val="08DE3B04"/>
    <w:rsid w:val="08DE3B4C"/>
    <w:rsid w:val="08DE3BC5"/>
    <w:rsid w:val="08DE3BD9"/>
    <w:rsid w:val="08DE3BE8"/>
    <w:rsid w:val="08DE3CAC"/>
    <w:rsid w:val="08DE3D81"/>
    <w:rsid w:val="08DE3E04"/>
    <w:rsid w:val="08DE3EA0"/>
    <w:rsid w:val="08DE3F4F"/>
    <w:rsid w:val="08DE3FDF"/>
    <w:rsid w:val="08DE40AF"/>
    <w:rsid w:val="08DE40F8"/>
    <w:rsid w:val="08DE411F"/>
    <w:rsid w:val="08DE414D"/>
    <w:rsid w:val="08DE4182"/>
    <w:rsid w:val="08DE4300"/>
    <w:rsid w:val="08DE45EA"/>
    <w:rsid w:val="08DE46CC"/>
    <w:rsid w:val="08DE4718"/>
    <w:rsid w:val="08DE4987"/>
    <w:rsid w:val="08DE49F7"/>
    <w:rsid w:val="08DE4A60"/>
    <w:rsid w:val="08DE4A68"/>
    <w:rsid w:val="08DE4ACF"/>
    <w:rsid w:val="08DE4B14"/>
    <w:rsid w:val="08DE4C50"/>
    <w:rsid w:val="08DE4CB4"/>
    <w:rsid w:val="08DE4E7B"/>
    <w:rsid w:val="08DE520B"/>
    <w:rsid w:val="08DE53A2"/>
    <w:rsid w:val="08DE54EB"/>
    <w:rsid w:val="08DE5515"/>
    <w:rsid w:val="08DE59DE"/>
    <w:rsid w:val="08DE5ADF"/>
    <w:rsid w:val="08DE5C38"/>
    <w:rsid w:val="08DE5CB5"/>
    <w:rsid w:val="08DE5CE9"/>
    <w:rsid w:val="08DE5D9B"/>
    <w:rsid w:val="08DE5DF8"/>
    <w:rsid w:val="08DE5E83"/>
    <w:rsid w:val="08DE5F23"/>
    <w:rsid w:val="08DE619D"/>
    <w:rsid w:val="08DE639A"/>
    <w:rsid w:val="08DE6443"/>
    <w:rsid w:val="08DE64B0"/>
    <w:rsid w:val="08DE6504"/>
    <w:rsid w:val="08DE65EB"/>
    <w:rsid w:val="08DE6622"/>
    <w:rsid w:val="08DE672D"/>
    <w:rsid w:val="08DE697F"/>
    <w:rsid w:val="08DE69BE"/>
    <w:rsid w:val="08DE6A0C"/>
    <w:rsid w:val="08DE6ADD"/>
    <w:rsid w:val="08DE6B3B"/>
    <w:rsid w:val="08DE6BCF"/>
    <w:rsid w:val="08DE6C1A"/>
    <w:rsid w:val="08DE6D56"/>
    <w:rsid w:val="08DE6E3D"/>
    <w:rsid w:val="08DE6F93"/>
    <w:rsid w:val="08DE700D"/>
    <w:rsid w:val="08DE7079"/>
    <w:rsid w:val="08DE748B"/>
    <w:rsid w:val="08DE7507"/>
    <w:rsid w:val="08DE76E6"/>
    <w:rsid w:val="08DE7837"/>
    <w:rsid w:val="08DE78B1"/>
    <w:rsid w:val="08DE795D"/>
    <w:rsid w:val="08DE7A14"/>
    <w:rsid w:val="08DE7A63"/>
    <w:rsid w:val="08DE7A8A"/>
    <w:rsid w:val="08DE7AC3"/>
    <w:rsid w:val="08DE7C2A"/>
    <w:rsid w:val="08DE7DE2"/>
    <w:rsid w:val="08DE7F27"/>
    <w:rsid w:val="08DE7F3B"/>
    <w:rsid w:val="08DE7FA4"/>
    <w:rsid w:val="08DF0153"/>
    <w:rsid w:val="08DF01E4"/>
    <w:rsid w:val="08DF02BD"/>
    <w:rsid w:val="08DF064E"/>
    <w:rsid w:val="08DF074E"/>
    <w:rsid w:val="08DF078B"/>
    <w:rsid w:val="08DF096A"/>
    <w:rsid w:val="08DF0A0A"/>
    <w:rsid w:val="08DF0A53"/>
    <w:rsid w:val="08DF0B29"/>
    <w:rsid w:val="08DF0B55"/>
    <w:rsid w:val="08DF0CA2"/>
    <w:rsid w:val="08DF0CBF"/>
    <w:rsid w:val="08DF0D51"/>
    <w:rsid w:val="08DF0EC3"/>
    <w:rsid w:val="08DF0F09"/>
    <w:rsid w:val="08DF0F82"/>
    <w:rsid w:val="08DF0FE1"/>
    <w:rsid w:val="08DF113A"/>
    <w:rsid w:val="08DF1229"/>
    <w:rsid w:val="08DF13CD"/>
    <w:rsid w:val="08DF1554"/>
    <w:rsid w:val="08DF1814"/>
    <w:rsid w:val="08DF1869"/>
    <w:rsid w:val="08DF18B6"/>
    <w:rsid w:val="08DF18E2"/>
    <w:rsid w:val="08DF191C"/>
    <w:rsid w:val="08DF1A9E"/>
    <w:rsid w:val="08DF1B77"/>
    <w:rsid w:val="08DF1B83"/>
    <w:rsid w:val="08DF1B89"/>
    <w:rsid w:val="08DF1B9B"/>
    <w:rsid w:val="08DF1BC8"/>
    <w:rsid w:val="08DF1CFF"/>
    <w:rsid w:val="08DF1DB7"/>
    <w:rsid w:val="08DF1E45"/>
    <w:rsid w:val="08DF1E84"/>
    <w:rsid w:val="08DF1EFF"/>
    <w:rsid w:val="08DF1F42"/>
    <w:rsid w:val="08DF200A"/>
    <w:rsid w:val="08DF2046"/>
    <w:rsid w:val="08DF204E"/>
    <w:rsid w:val="08DF239A"/>
    <w:rsid w:val="08DF242B"/>
    <w:rsid w:val="08DF2452"/>
    <w:rsid w:val="08DF251D"/>
    <w:rsid w:val="08DF26F8"/>
    <w:rsid w:val="08DF2865"/>
    <w:rsid w:val="08DF290E"/>
    <w:rsid w:val="08DF2C4D"/>
    <w:rsid w:val="08DF2D1E"/>
    <w:rsid w:val="08DF2D74"/>
    <w:rsid w:val="08DF2EB0"/>
    <w:rsid w:val="08DF2EBE"/>
    <w:rsid w:val="08DF30A5"/>
    <w:rsid w:val="08DF31CB"/>
    <w:rsid w:val="08DF32EC"/>
    <w:rsid w:val="08DF3389"/>
    <w:rsid w:val="08DF3476"/>
    <w:rsid w:val="08DF34BB"/>
    <w:rsid w:val="08DF3505"/>
    <w:rsid w:val="08DF35A7"/>
    <w:rsid w:val="08DF36DC"/>
    <w:rsid w:val="08DF36E4"/>
    <w:rsid w:val="08DF3900"/>
    <w:rsid w:val="08DF3916"/>
    <w:rsid w:val="08DF39BF"/>
    <w:rsid w:val="08DF3AB7"/>
    <w:rsid w:val="08DF3C93"/>
    <w:rsid w:val="08DF3D91"/>
    <w:rsid w:val="08DF3EC0"/>
    <w:rsid w:val="08DF4019"/>
    <w:rsid w:val="08DF4053"/>
    <w:rsid w:val="08DF406F"/>
    <w:rsid w:val="08DF414C"/>
    <w:rsid w:val="08DF428D"/>
    <w:rsid w:val="08DF432A"/>
    <w:rsid w:val="08DF4340"/>
    <w:rsid w:val="08DF4358"/>
    <w:rsid w:val="08DF43F6"/>
    <w:rsid w:val="08DF452A"/>
    <w:rsid w:val="08DF457A"/>
    <w:rsid w:val="08DF47F7"/>
    <w:rsid w:val="08DF4993"/>
    <w:rsid w:val="08DF4AB6"/>
    <w:rsid w:val="08DF4C2B"/>
    <w:rsid w:val="08DF4D07"/>
    <w:rsid w:val="08DF4D34"/>
    <w:rsid w:val="08DF4ED9"/>
    <w:rsid w:val="08DF4F1B"/>
    <w:rsid w:val="08DF4FD9"/>
    <w:rsid w:val="08DF4FFD"/>
    <w:rsid w:val="08DF5042"/>
    <w:rsid w:val="08DF512D"/>
    <w:rsid w:val="08DF51CC"/>
    <w:rsid w:val="08DF533F"/>
    <w:rsid w:val="08DF549C"/>
    <w:rsid w:val="08DF5583"/>
    <w:rsid w:val="08DF5613"/>
    <w:rsid w:val="08DF56FB"/>
    <w:rsid w:val="08DF576F"/>
    <w:rsid w:val="08DF58C5"/>
    <w:rsid w:val="08DF5947"/>
    <w:rsid w:val="08DF5BB0"/>
    <w:rsid w:val="08DF5CD3"/>
    <w:rsid w:val="08DF5D75"/>
    <w:rsid w:val="08DF5E47"/>
    <w:rsid w:val="08DF61B0"/>
    <w:rsid w:val="08DF62A5"/>
    <w:rsid w:val="08DF6376"/>
    <w:rsid w:val="08DF6384"/>
    <w:rsid w:val="08DF6490"/>
    <w:rsid w:val="08DF65B2"/>
    <w:rsid w:val="08DF6653"/>
    <w:rsid w:val="08DF6811"/>
    <w:rsid w:val="08DF68EA"/>
    <w:rsid w:val="08DF69FA"/>
    <w:rsid w:val="08DF6A36"/>
    <w:rsid w:val="08DF6AAF"/>
    <w:rsid w:val="08DF6C74"/>
    <w:rsid w:val="08DF6C86"/>
    <w:rsid w:val="08DF6CB0"/>
    <w:rsid w:val="08DF6D0A"/>
    <w:rsid w:val="08DF6D37"/>
    <w:rsid w:val="08DF6D44"/>
    <w:rsid w:val="08DF6D47"/>
    <w:rsid w:val="08DF6DF0"/>
    <w:rsid w:val="08DF6E85"/>
    <w:rsid w:val="08DF7273"/>
    <w:rsid w:val="08DF72A2"/>
    <w:rsid w:val="08DF7459"/>
    <w:rsid w:val="08DF74BD"/>
    <w:rsid w:val="08DF7506"/>
    <w:rsid w:val="08DF75F9"/>
    <w:rsid w:val="08DF7701"/>
    <w:rsid w:val="08DF778F"/>
    <w:rsid w:val="08DF7B85"/>
    <w:rsid w:val="08DF7CFC"/>
    <w:rsid w:val="08DF7DD4"/>
    <w:rsid w:val="08DF7E7F"/>
    <w:rsid w:val="08E00188"/>
    <w:rsid w:val="08E0025C"/>
    <w:rsid w:val="08E0027F"/>
    <w:rsid w:val="08E003C7"/>
    <w:rsid w:val="08E00423"/>
    <w:rsid w:val="08E00430"/>
    <w:rsid w:val="08E00467"/>
    <w:rsid w:val="08E00672"/>
    <w:rsid w:val="08E006F3"/>
    <w:rsid w:val="08E00757"/>
    <w:rsid w:val="08E007F0"/>
    <w:rsid w:val="08E008E1"/>
    <w:rsid w:val="08E00A23"/>
    <w:rsid w:val="08E00C6E"/>
    <w:rsid w:val="08E00D9A"/>
    <w:rsid w:val="08E01279"/>
    <w:rsid w:val="08E013C3"/>
    <w:rsid w:val="08E0140B"/>
    <w:rsid w:val="08E0148A"/>
    <w:rsid w:val="08E014A5"/>
    <w:rsid w:val="08E0152C"/>
    <w:rsid w:val="08E0157D"/>
    <w:rsid w:val="08E01622"/>
    <w:rsid w:val="08E0166F"/>
    <w:rsid w:val="08E01721"/>
    <w:rsid w:val="08E0197D"/>
    <w:rsid w:val="08E01A13"/>
    <w:rsid w:val="08E01A72"/>
    <w:rsid w:val="08E01B22"/>
    <w:rsid w:val="08E01BBF"/>
    <w:rsid w:val="08E01BE2"/>
    <w:rsid w:val="08E01CE6"/>
    <w:rsid w:val="08E01CF7"/>
    <w:rsid w:val="08E01D88"/>
    <w:rsid w:val="08E01E1F"/>
    <w:rsid w:val="08E01F3B"/>
    <w:rsid w:val="08E01F9B"/>
    <w:rsid w:val="08E01FC4"/>
    <w:rsid w:val="08E01FD4"/>
    <w:rsid w:val="08E0200A"/>
    <w:rsid w:val="08E02375"/>
    <w:rsid w:val="08E02399"/>
    <w:rsid w:val="08E02470"/>
    <w:rsid w:val="08E0249E"/>
    <w:rsid w:val="08E025C6"/>
    <w:rsid w:val="08E02862"/>
    <w:rsid w:val="08E028D3"/>
    <w:rsid w:val="08E029E3"/>
    <w:rsid w:val="08E02AA4"/>
    <w:rsid w:val="08E02C0B"/>
    <w:rsid w:val="08E02C14"/>
    <w:rsid w:val="08E02D3C"/>
    <w:rsid w:val="08E02E92"/>
    <w:rsid w:val="08E0306D"/>
    <w:rsid w:val="08E03083"/>
    <w:rsid w:val="08E0315C"/>
    <w:rsid w:val="08E031E6"/>
    <w:rsid w:val="08E03219"/>
    <w:rsid w:val="08E03262"/>
    <w:rsid w:val="08E03442"/>
    <w:rsid w:val="08E03482"/>
    <w:rsid w:val="08E0353C"/>
    <w:rsid w:val="08E03737"/>
    <w:rsid w:val="08E03789"/>
    <w:rsid w:val="08E038E1"/>
    <w:rsid w:val="08E03946"/>
    <w:rsid w:val="08E03A0D"/>
    <w:rsid w:val="08E03A36"/>
    <w:rsid w:val="08E03A6D"/>
    <w:rsid w:val="08E03B13"/>
    <w:rsid w:val="08E03B79"/>
    <w:rsid w:val="08E03C80"/>
    <w:rsid w:val="08E03F84"/>
    <w:rsid w:val="08E0415A"/>
    <w:rsid w:val="08E0429A"/>
    <w:rsid w:val="08E04374"/>
    <w:rsid w:val="08E043B0"/>
    <w:rsid w:val="08E04428"/>
    <w:rsid w:val="08E0448E"/>
    <w:rsid w:val="08E044F3"/>
    <w:rsid w:val="08E0462D"/>
    <w:rsid w:val="08E04745"/>
    <w:rsid w:val="08E04BA1"/>
    <w:rsid w:val="08E04CBF"/>
    <w:rsid w:val="08E04CD4"/>
    <w:rsid w:val="08E04CE1"/>
    <w:rsid w:val="08E04D90"/>
    <w:rsid w:val="08E04DC9"/>
    <w:rsid w:val="08E04E8F"/>
    <w:rsid w:val="08E04EBD"/>
    <w:rsid w:val="08E05011"/>
    <w:rsid w:val="08E05248"/>
    <w:rsid w:val="08E0524E"/>
    <w:rsid w:val="08E05381"/>
    <w:rsid w:val="08E05423"/>
    <w:rsid w:val="08E05519"/>
    <w:rsid w:val="08E055EB"/>
    <w:rsid w:val="08E058A9"/>
    <w:rsid w:val="08E05932"/>
    <w:rsid w:val="08E05A5D"/>
    <w:rsid w:val="08E05AD3"/>
    <w:rsid w:val="08E05BAC"/>
    <w:rsid w:val="08E05BF2"/>
    <w:rsid w:val="08E05C0B"/>
    <w:rsid w:val="08E05CAD"/>
    <w:rsid w:val="08E05E7D"/>
    <w:rsid w:val="08E0602C"/>
    <w:rsid w:val="08E0604C"/>
    <w:rsid w:val="08E06106"/>
    <w:rsid w:val="08E06250"/>
    <w:rsid w:val="08E062A5"/>
    <w:rsid w:val="08E062AB"/>
    <w:rsid w:val="08E062B0"/>
    <w:rsid w:val="08E063CF"/>
    <w:rsid w:val="08E06596"/>
    <w:rsid w:val="08E0660A"/>
    <w:rsid w:val="08E066D7"/>
    <w:rsid w:val="08E06918"/>
    <w:rsid w:val="08E06AAC"/>
    <w:rsid w:val="08E06E77"/>
    <w:rsid w:val="08E06F2F"/>
    <w:rsid w:val="08E0704F"/>
    <w:rsid w:val="08E0711E"/>
    <w:rsid w:val="08E072AD"/>
    <w:rsid w:val="08E0740A"/>
    <w:rsid w:val="08E0750E"/>
    <w:rsid w:val="08E07568"/>
    <w:rsid w:val="08E075E6"/>
    <w:rsid w:val="08E07782"/>
    <w:rsid w:val="08E07892"/>
    <w:rsid w:val="08E078FD"/>
    <w:rsid w:val="08E07920"/>
    <w:rsid w:val="08E079F3"/>
    <w:rsid w:val="08E07AC8"/>
    <w:rsid w:val="08E07BBE"/>
    <w:rsid w:val="08E07D79"/>
    <w:rsid w:val="08E07ECD"/>
    <w:rsid w:val="08E07F45"/>
    <w:rsid w:val="08E07FFD"/>
    <w:rsid w:val="08E1001A"/>
    <w:rsid w:val="08E1008E"/>
    <w:rsid w:val="08E1013A"/>
    <w:rsid w:val="08E101E6"/>
    <w:rsid w:val="08E10376"/>
    <w:rsid w:val="08E10377"/>
    <w:rsid w:val="08E1049E"/>
    <w:rsid w:val="08E105B4"/>
    <w:rsid w:val="08E105BF"/>
    <w:rsid w:val="08E106A5"/>
    <w:rsid w:val="08E106DB"/>
    <w:rsid w:val="08E106F7"/>
    <w:rsid w:val="08E10759"/>
    <w:rsid w:val="08E107D3"/>
    <w:rsid w:val="08E10960"/>
    <w:rsid w:val="08E10ACA"/>
    <w:rsid w:val="08E10B6A"/>
    <w:rsid w:val="08E10BDB"/>
    <w:rsid w:val="08E10C36"/>
    <w:rsid w:val="08E10C61"/>
    <w:rsid w:val="08E10C73"/>
    <w:rsid w:val="08E10D64"/>
    <w:rsid w:val="08E10DCF"/>
    <w:rsid w:val="08E10FD6"/>
    <w:rsid w:val="08E11069"/>
    <w:rsid w:val="08E1116E"/>
    <w:rsid w:val="08E11261"/>
    <w:rsid w:val="08E113E2"/>
    <w:rsid w:val="08E11558"/>
    <w:rsid w:val="08E115DD"/>
    <w:rsid w:val="08E11615"/>
    <w:rsid w:val="08E11717"/>
    <w:rsid w:val="08E11A59"/>
    <w:rsid w:val="08E11A95"/>
    <w:rsid w:val="08E11D0A"/>
    <w:rsid w:val="08E11DCA"/>
    <w:rsid w:val="08E11E3D"/>
    <w:rsid w:val="08E11F37"/>
    <w:rsid w:val="08E11F97"/>
    <w:rsid w:val="08E11FAC"/>
    <w:rsid w:val="08E12061"/>
    <w:rsid w:val="08E120A6"/>
    <w:rsid w:val="08E120B2"/>
    <w:rsid w:val="08E12192"/>
    <w:rsid w:val="08E121A9"/>
    <w:rsid w:val="08E12215"/>
    <w:rsid w:val="08E1225B"/>
    <w:rsid w:val="08E122AB"/>
    <w:rsid w:val="08E122D7"/>
    <w:rsid w:val="08E123EB"/>
    <w:rsid w:val="08E124C0"/>
    <w:rsid w:val="08E1254A"/>
    <w:rsid w:val="08E1269E"/>
    <w:rsid w:val="08E128D0"/>
    <w:rsid w:val="08E12949"/>
    <w:rsid w:val="08E129AB"/>
    <w:rsid w:val="08E12A53"/>
    <w:rsid w:val="08E12B52"/>
    <w:rsid w:val="08E12CAA"/>
    <w:rsid w:val="08E12E43"/>
    <w:rsid w:val="08E12F07"/>
    <w:rsid w:val="08E13196"/>
    <w:rsid w:val="08E132E4"/>
    <w:rsid w:val="08E13308"/>
    <w:rsid w:val="08E1346F"/>
    <w:rsid w:val="08E13517"/>
    <w:rsid w:val="08E136AB"/>
    <w:rsid w:val="08E136DB"/>
    <w:rsid w:val="08E137DE"/>
    <w:rsid w:val="08E1396E"/>
    <w:rsid w:val="08E13AD6"/>
    <w:rsid w:val="08E13B5A"/>
    <w:rsid w:val="08E13CD9"/>
    <w:rsid w:val="08E13D91"/>
    <w:rsid w:val="08E13E61"/>
    <w:rsid w:val="08E13EF6"/>
    <w:rsid w:val="08E14092"/>
    <w:rsid w:val="08E14253"/>
    <w:rsid w:val="08E14307"/>
    <w:rsid w:val="08E143DE"/>
    <w:rsid w:val="08E144FE"/>
    <w:rsid w:val="08E145CC"/>
    <w:rsid w:val="08E145F4"/>
    <w:rsid w:val="08E14661"/>
    <w:rsid w:val="08E14690"/>
    <w:rsid w:val="08E14718"/>
    <w:rsid w:val="08E14736"/>
    <w:rsid w:val="08E1476C"/>
    <w:rsid w:val="08E148FD"/>
    <w:rsid w:val="08E14A17"/>
    <w:rsid w:val="08E14A5A"/>
    <w:rsid w:val="08E14AD3"/>
    <w:rsid w:val="08E14AEB"/>
    <w:rsid w:val="08E14AF7"/>
    <w:rsid w:val="08E14BC2"/>
    <w:rsid w:val="08E14BDB"/>
    <w:rsid w:val="08E14F66"/>
    <w:rsid w:val="08E15145"/>
    <w:rsid w:val="08E15261"/>
    <w:rsid w:val="08E15275"/>
    <w:rsid w:val="08E152A4"/>
    <w:rsid w:val="08E152DA"/>
    <w:rsid w:val="08E152F9"/>
    <w:rsid w:val="08E15316"/>
    <w:rsid w:val="08E1533B"/>
    <w:rsid w:val="08E153A4"/>
    <w:rsid w:val="08E1548F"/>
    <w:rsid w:val="08E15640"/>
    <w:rsid w:val="08E15695"/>
    <w:rsid w:val="08E156A8"/>
    <w:rsid w:val="08E1570C"/>
    <w:rsid w:val="08E157AC"/>
    <w:rsid w:val="08E158A5"/>
    <w:rsid w:val="08E159CE"/>
    <w:rsid w:val="08E15A86"/>
    <w:rsid w:val="08E15C39"/>
    <w:rsid w:val="08E15CF5"/>
    <w:rsid w:val="08E15D8C"/>
    <w:rsid w:val="08E15E40"/>
    <w:rsid w:val="08E15E72"/>
    <w:rsid w:val="08E15EB8"/>
    <w:rsid w:val="08E15F6E"/>
    <w:rsid w:val="08E16007"/>
    <w:rsid w:val="08E1613C"/>
    <w:rsid w:val="08E16198"/>
    <w:rsid w:val="08E16454"/>
    <w:rsid w:val="08E16462"/>
    <w:rsid w:val="08E16746"/>
    <w:rsid w:val="08E1675B"/>
    <w:rsid w:val="08E1676F"/>
    <w:rsid w:val="08E16879"/>
    <w:rsid w:val="08E168B5"/>
    <w:rsid w:val="08E16AC8"/>
    <w:rsid w:val="08E16C48"/>
    <w:rsid w:val="08E16D11"/>
    <w:rsid w:val="08E16D1C"/>
    <w:rsid w:val="08E16D8D"/>
    <w:rsid w:val="08E16ECE"/>
    <w:rsid w:val="08E1704B"/>
    <w:rsid w:val="08E1722D"/>
    <w:rsid w:val="08E17443"/>
    <w:rsid w:val="08E175B4"/>
    <w:rsid w:val="08E17673"/>
    <w:rsid w:val="08E176AD"/>
    <w:rsid w:val="08E17708"/>
    <w:rsid w:val="08E177AC"/>
    <w:rsid w:val="08E1781F"/>
    <w:rsid w:val="08E17984"/>
    <w:rsid w:val="08E17AB8"/>
    <w:rsid w:val="08E17B27"/>
    <w:rsid w:val="08E17CEC"/>
    <w:rsid w:val="08E17D28"/>
    <w:rsid w:val="08E17E90"/>
    <w:rsid w:val="08E17EC7"/>
    <w:rsid w:val="08E17F28"/>
    <w:rsid w:val="08E17F43"/>
    <w:rsid w:val="08E17FE7"/>
    <w:rsid w:val="08E20010"/>
    <w:rsid w:val="08E20039"/>
    <w:rsid w:val="08E200EC"/>
    <w:rsid w:val="08E2013C"/>
    <w:rsid w:val="08E201DE"/>
    <w:rsid w:val="08E202F7"/>
    <w:rsid w:val="08E20333"/>
    <w:rsid w:val="08E203CC"/>
    <w:rsid w:val="08E20461"/>
    <w:rsid w:val="08E20473"/>
    <w:rsid w:val="08E20544"/>
    <w:rsid w:val="08E2076F"/>
    <w:rsid w:val="08E2082E"/>
    <w:rsid w:val="08E20851"/>
    <w:rsid w:val="08E20870"/>
    <w:rsid w:val="08E209B6"/>
    <w:rsid w:val="08E209D9"/>
    <w:rsid w:val="08E20A30"/>
    <w:rsid w:val="08E20ADE"/>
    <w:rsid w:val="08E20B15"/>
    <w:rsid w:val="08E20B90"/>
    <w:rsid w:val="08E20C07"/>
    <w:rsid w:val="08E20D84"/>
    <w:rsid w:val="08E20D90"/>
    <w:rsid w:val="08E20E3E"/>
    <w:rsid w:val="08E2100E"/>
    <w:rsid w:val="08E21057"/>
    <w:rsid w:val="08E210AA"/>
    <w:rsid w:val="08E210E7"/>
    <w:rsid w:val="08E21147"/>
    <w:rsid w:val="08E21177"/>
    <w:rsid w:val="08E2129D"/>
    <w:rsid w:val="08E214B1"/>
    <w:rsid w:val="08E2153E"/>
    <w:rsid w:val="08E2159E"/>
    <w:rsid w:val="08E21716"/>
    <w:rsid w:val="08E2184B"/>
    <w:rsid w:val="08E21B11"/>
    <w:rsid w:val="08E21C5F"/>
    <w:rsid w:val="08E21E30"/>
    <w:rsid w:val="08E21E54"/>
    <w:rsid w:val="08E21EE2"/>
    <w:rsid w:val="08E21F61"/>
    <w:rsid w:val="08E222DD"/>
    <w:rsid w:val="08E223A2"/>
    <w:rsid w:val="08E22401"/>
    <w:rsid w:val="08E2245C"/>
    <w:rsid w:val="08E224C6"/>
    <w:rsid w:val="08E224D9"/>
    <w:rsid w:val="08E2268D"/>
    <w:rsid w:val="08E2268F"/>
    <w:rsid w:val="08E22746"/>
    <w:rsid w:val="08E229A0"/>
    <w:rsid w:val="08E229EB"/>
    <w:rsid w:val="08E22C68"/>
    <w:rsid w:val="08E22E20"/>
    <w:rsid w:val="08E22E45"/>
    <w:rsid w:val="08E23223"/>
    <w:rsid w:val="08E23249"/>
    <w:rsid w:val="08E2342F"/>
    <w:rsid w:val="08E23443"/>
    <w:rsid w:val="08E23486"/>
    <w:rsid w:val="08E234E1"/>
    <w:rsid w:val="08E23575"/>
    <w:rsid w:val="08E23599"/>
    <w:rsid w:val="08E23795"/>
    <w:rsid w:val="08E237BB"/>
    <w:rsid w:val="08E2387A"/>
    <w:rsid w:val="08E2387E"/>
    <w:rsid w:val="08E23B2F"/>
    <w:rsid w:val="08E23B64"/>
    <w:rsid w:val="08E23B8D"/>
    <w:rsid w:val="08E23BDD"/>
    <w:rsid w:val="08E23C7B"/>
    <w:rsid w:val="08E23FC5"/>
    <w:rsid w:val="08E24045"/>
    <w:rsid w:val="08E2407C"/>
    <w:rsid w:val="08E242E8"/>
    <w:rsid w:val="08E242EC"/>
    <w:rsid w:val="08E245BA"/>
    <w:rsid w:val="08E24789"/>
    <w:rsid w:val="08E249FB"/>
    <w:rsid w:val="08E24A2B"/>
    <w:rsid w:val="08E24A75"/>
    <w:rsid w:val="08E24B5B"/>
    <w:rsid w:val="08E24BB7"/>
    <w:rsid w:val="08E24C36"/>
    <w:rsid w:val="08E24CE5"/>
    <w:rsid w:val="08E24CFC"/>
    <w:rsid w:val="08E24E13"/>
    <w:rsid w:val="08E24EAE"/>
    <w:rsid w:val="08E24FAC"/>
    <w:rsid w:val="08E250A8"/>
    <w:rsid w:val="08E25103"/>
    <w:rsid w:val="08E25115"/>
    <w:rsid w:val="08E25225"/>
    <w:rsid w:val="08E2522C"/>
    <w:rsid w:val="08E252B0"/>
    <w:rsid w:val="08E2538C"/>
    <w:rsid w:val="08E253DF"/>
    <w:rsid w:val="08E25592"/>
    <w:rsid w:val="08E2570A"/>
    <w:rsid w:val="08E25888"/>
    <w:rsid w:val="08E2592E"/>
    <w:rsid w:val="08E259E2"/>
    <w:rsid w:val="08E25BE1"/>
    <w:rsid w:val="08E25C31"/>
    <w:rsid w:val="08E25C62"/>
    <w:rsid w:val="08E25CEE"/>
    <w:rsid w:val="08E25DD5"/>
    <w:rsid w:val="08E260B8"/>
    <w:rsid w:val="08E260F9"/>
    <w:rsid w:val="08E26220"/>
    <w:rsid w:val="08E262CE"/>
    <w:rsid w:val="08E264AE"/>
    <w:rsid w:val="08E2653E"/>
    <w:rsid w:val="08E26687"/>
    <w:rsid w:val="08E2679F"/>
    <w:rsid w:val="08E267EE"/>
    <w:rsid w:val="08E26818"/>
    <w:rsid w:val="08E26909"/>
    <w:rsid w:val="08E26964"/>
    <w:rsid w:val="08E26CBC"/>
    <w:rsid w:val="08E26DD0"/>
    <w:rsid w:val="08E26EEE"/>
    <w:rsid w:val="08E26F08"/>
    <w:rsid w:val="08E26FC7"/>
    <w:rsid w:val="08E26FE7"/>
    <w:rsid w:val="08E27249"/>
    <w:rsid w:val="08E27391"/>
    <w:rsid w:val="08E273D9"/>
    <w:rsid w:val="08E273F4"/>
    <w:rsid w:val="08E273FE"/>
    <w:rsid w:val="08E275D1"/>
    <w:rsid w:val="08E2764F"/>
    <w:rsid w:val="08E276F9"/>
    <w:rsid w:val="08E27873"/>
    <w:rsid w:val="08E27980"/>
    <w:rsid w:val="08E27BA6"/>
    <w:rsid w:val="08E27BE7"/>
    <w:rsid w:val="08E27CCE"/>
    <w:rsid w:val="08E27D59"/>
    <w:rsid w:val="08E27E62"/>
    <w:rsid w:val="08E27E83"/>
    <w:rsid w:val="08E30252"/>
    <w:rsid w:val="08E303A4"/>
    <w:rsid w:val="08E303C9"/>
    <w:rsid w:val="08E30434"/>
    <w:rsid w:val="08E3047E"/>
    <w:rsid w:val="08E3048D"/>
    <w:rsid w:val="08E30495"/>
    <w:rsid w:val="08E304DF"/>
    <w:rsid w:val="08E304F9"/>
    <w:rsid w:val="08E30537"/>
    <w:rsid w:val="08E30620"/>
    <w:rsid w:val="08E306EA"/>
    <w:rsid w:val="08E3074B"/>
    <w:rsid w:val="08E30756"/>
    <w:rsid w:val="08E307A4"/>
    <w:rsid w:val="08E307B7"/>
    <w:rsid w:val="08E30840"/>
    <w:rsid w:val="08E30921"/>
    <w:rsid w:val="08E30996"/>
    <w:rsid w:val="08E30A34"/>
    <w:rsid w:val="08E30AE0"/>
    <w:rsid w:val="08E30AED"/>
    <w:rsid w:val="08E30B02"/>
    <w:rsid w:val="08E30C15"/>
    <w:rsid w:val="08E30E71"/>
    <w:rsid w:val="08E30F5E"/>
    <w:rsid w:val="08E30F7F"/>
    <w:rsid w:val="08E31068"/>
    <w:rsid w:val="08E31204"/>
    <w:rsid w:val="08E313B3"/>
    <w:rsid w:val="08E31454"/>
    <w:rsid w:val="08E315CF"/>
    <w:rsid w:val="08E316FF"/>
    <w:rsid w:val="08E317E4"/>
    <w:rsid w:val="08E31840"/>
    <w:rsid w:val="08E31891"/>
    <w:rsid w:val="08E31E73"/>
    <w:rsid w:val="08E3222B"/>
    <w:rsid w:val="08E32292"/>
    <w:rsid w:val="08E3230C"/>
    <w:rsid w:val="08E324A1"/>
    <w:rsid w:val="08E3272D"/>
    <w:rsid w:val="08E32831"/>
    <w:rsid w:val="08E32C05"/>
    <w:rsid w:val="08E32C50"/>
    <w:rsid w:val="08E32C78"/>
    <w:rsid w:val="08E32E33"/>
    <w:rsid w:val="08E32E62"/>
    <w:rsid w:val="08E331DB"/>
    <w:rsid w:val="08E33420"/>
    <w:rsid w:val="08E334E0"/>
    <w:rsid w:val="08E334EE"/>
    <w:rsid w:val="08E33568"/>
    <w:rsid w:val="08E33644"/>
    <w:rsid w:val="08E33916"/>
    <w:rsid w:val="08E33A77"/>
    <w:rsid w:val="08E33AE2"/>
    <w:rsid w:val="08E33D5D"/>
    <w:rsid w:val="08E3417A"/>
    <w:rsid w:val="08E34256"/>
    <w:rsid w:val="08E342A9"/>
    <w:rsid w:val="08E3447C"/>
    <w:rsid w:val="08E3448F"/>
    <w:rsid w:val="08E34598"/>
    <w:rsid w:val="08E34686"/>
    <w:rsid w:val="08E346E6"/>
    <w:rsid w:val="08E34751"/>
    <w:rsid w:val="08E347C2"/>
    <w:rsid w:val="08E34852"/>
    <w:rsid w:val="08E3493D"/>
    <w:rsid w:val="08E34A94"/>
    <w:rsid w:val="08E34B5E"/>
    <w:rsid w:val="08E34BDC"/>
    <w:rsid w:val="08E34C51"/>
    <w:rsid w:val="08E34D09"/>
    <w:rsid w:val="08E34E20"/>
    <w:rsid w:val="08E34EA6"/>
    <w:rsid w:val="08E34F1D"/>
    <w:rsid w:val="08E34F90"/>
    <w:rsid w:val="08E35055"/>
    <w:rsid w:val="08E35163"/>
    <w:rsid w:val="08E351B1"/>
    <w:rsid w:val="08E35235"/>
    <w:rsid w:val="08E3536B"/>
    <w:rsid w:val="08E35480"/>
    <w:rsid w:val="08E354AD"/>
    <w:rsid w:val="08E354F7"/>
    <w:rsid w:val="08E3554B"/>
    <w:rsid w:val="08E355D1"/>
    <w:rsid w:val="08E355F1"/>
    <w:rsid w:val="08E355FA"/>
    <w:rsid w:val="08E3562D"/>
    <w:rsid w:val="08E356A2"/>
    <w:rsid w:val="08E357A0"/>
    <w:rsid w:val="08E3586D"/>
    <w:rsid w:val="08E35872"/>
    <w:rsid w:val="08E35A31"/>
    <w:rsid w:val="08E35B8B"/>
    <w:rsid w:val="08E35BE9"/>
    <w:rsid w:val="08E35E33"/>
    <w:rsid w:val="08E35F29"/>
    <w:rsid w:val="08E35FDC"/>
    <w:rsid w:val="08E36028"/>
    <w:rsid w:val="08E3616B"/>
    <w:rsid w:val="08E3618F"/>
    <w:rsid w:val="08E361EE"/>
    <w:rsid w:val="08E363C4"/>
    <w:rsid w:val="08E363EA"/>
    <w:rsid w:val="08E364FA"/>
    <w:rsid w:val="08E36538"/>
    <w:rsid w:val="08E36687"/>
    <w:rsid w:val="08E36999"/>
    <w:rsid w:val="08E36B26"/>
    <w:rsid w:val="08E36BF2"/>
    <w:rsid w:val="08E36D53"/>
    <w:rsid w:val="08E36ED7"/>
    <w:rsid w:val="08E36FAD"/>
    <w:rsid w:val="08E3735A"/>
    <w:rsid w:val="08E37370"/>
    <w:rsid w:val="08E373C8"/>
    <w:rsid w:val="08E37472"/>
    <w:rsid w:val="08E3747C"/>
    <w:rsid w:val="08E374A3"/>
    <w:rsid w:val="08E377FD"/>
    <w:rsid w:val="08E37A5A"/>
    <w:rsid w:val="08E37A76"/>
    <w:rsid w:val="08E37B53"/>
    <w:rsid w:val="08E37BBE"/>
    <w:rsid w:val="08E37DA0"/>
    <w:rsid w:val="08E37DA7"/>
    <w:rsid w:val="08E37E1D"/>
    <w:rsid w:val="08E37E3C"/>
    <w:rsid w:val="08E37F70"/>
    <w:rsid w:val="08E37FA6"/>
    <w:rsid w:val="08E40064"/>
    <w:rsid w:val="08E400A7"/>
    <w:rsid w:val="08E40188"/>
    <w:rsid w:val="08E4028D"/>
    <w:rsid w:val="08E402B2"/>
    <w:rsid w:val="08E40336"/>
    <w:rsid w:val="08E40472"/>
    <w:rsid w:val="08E40537"/>
    <w:rsid w:val="08E4057D"/>
    <w:rsid w:val="08E40655"/>
    <w:rsid w:val="08E40722"/>
    <w:rsid w:val="08E40891"/>
    <w:rsid w:val="08E40938"/>
    <w:rsid w:val="08E4093F"/>
    <w:rsid w:val="08E40AA6"/>
    <w:rsid w:val="08E40ADA"/>
    <w:rsid w:val="08E40C0D"/>
    <w:rsid w:val="08E40C83"/>
    <w:rsid w:val="08E40D03"/>
    <w:rsid w:val="08E40D27"/>
    <w:rsid w:val="08E40D29"/>
    <w:rsid w:val="08E40D9F"/>
    <w:rsid w:val="08E40F6E"/>
    <w:rsid w:val="08E411EA"/>
    <w:rsid w:val="08E412C5"/>
    <w:rsid w:val="08E41317"/>
    <w:rsid w:val="08E4135E"/>
    <w:rsid w:val="08E4138C"/>
    <w:rsid w:val="08E41456"/>
    <w:rsid w:val="08E4164C"/>
    <w:rsid w:val="08E41685"/>
    <w:rsid w:val="08E417D6"/>
    <w:rsid w:val="08E418F5"/>
    <w:rsid w:val="08E419F9"/>
    <w:rsid w:val="08E41AF7"/>
    <w:rsid w:val="08E41D38"/>
    <w:rsid w:val="08E41D83"/>
    <w:rsid w:val="08E41E25"/>
    <w:rsid w:val="08E41F9B"/>
    <w:rsid w:val="08E4201F"/>
    <w:rsid w:val="08E42147"/>
    <w:rsid w:val="08E42237"/>
    <w:rsid w:val="08E4223D"/>
    <w:rsid w:val="08E4232A"/>
    <w:rsid w:val="08E423CC"/>
    <w:rsid w:val="08E423E3"/>
    <w:rsid w:val="08E42466"/>
    <w:rsid w:val="08E4247A"/>
    <w:rsid w:val="08E425DF"/>
    <w:rsid w:val="08E426D6"/>
    <w:rsid w:val="08E426E1"/>
    <w:rsid w:val="08E426F1"/>
    <w:rsid w:val="08E4279A"/>
    <w:rsid w:val="08E42897"/>
    <w:rsid w:val="08E428A8"/>
    <w:rsid w:val="08E428DB"/>
    <w:rsid w:val="08E42A6E"/>
    <w:rsid w:val="08E42AA7"/>
    <w:rsid w:val="08E42B3C"/>
    <w:rsid w:val="08E42BFE"/>
    <w:rsid w:val="08E42D7E"/>
    <w:rsid w:val="08E42EDA"/>
    <w:rsid w:val="08E430CA"/>
    <w:rsid w:val="08E43203"/>
    <w:rsid w:val="08E43264"/>
    <w:rsid w:val="08E43316"/>
    <w:rsid w:val="08E4363E"/>
    <w:rsid w:val="08E43651"/>
    <w:rsid w:val="08E43665"/>
    <w:rsid w:val="08E437F0"/>
    <w:rsid w:val="08E43838"/>
    <w:rsid w:val="08E4392A"/>
    <w:rsid w:val="08E43940"/>
    <w:rsid w:val="08E43A76"/>
    <w:rsid w:val="08E43B0D"/>
    <w:rsid w:val="08E43CC5"/>
    <w:rsid w:val="08E43DE8"/>
    <w:rsid w:val="08E43E08"/>
    <w:rsid w:val="08E43E12"/>
    <w:rsid w:val="08E43E59"/>
    <w:rsid w:val="08E43E81"/>
    <w:rsid w:val="08E43ECA"/>
    <w:rsid w:val="08E43F2A"/>
    <w:rsid w:val="08E43FE5"/>
    <w:rsid w:val="08E4426D"/>
    <w:rsid w:val="08E4427A"/>
    <w:rsid w:val="08E4431A"/>
    <w:rsid w:val="08E44370"/>
    <w:rsid w:val="08E44576"/>
    <w:rsid w:val="08E445E9"/>
    <w:rsid w:val="08E44750"/>
    <w:rsid w:val="08E44760"/>
    <w:rsid w:val="08E44807"/>
    <w:rsid w:val="08E448F2"/>
    <w:rsid w:val="08E448F5"/>
    <w:rsid w:val="08E449DC"/>
    <w:rsid w:val="08E449F6"/>
    <w:rsid w:val="08E44D87"/>
    <w:rsid w:val="08E44DF3"/>
    <w:rsid w:val="08E44F59"/>
    <w:rsid w:val="08E45126"/>
    <w:rsid w:val="08E45295"/>
    <w:rsid w:val="08E452C5"/>
    <w:rsid w:val="08E45415"/>
    <w:rsid w:val="08E4541E"/>
    <w:rsid w:val="08E45497"/>
    <w:rsid w:val="08E45744"/>
    <w:rsid w:val="08E45762"/>
    <w:rsid w:val="08E45854"/>
    <w:rsid w:val="08E459BF"/>
    <w:rsid w:val="08E45B37"/>
    <w:rsid w:val="08E45CBF"/>
    <w:rsid w:val="08E45CF8"/>
    <w:rsid w:val="08E45F5D"/>
    <w:rsid w:val="08E4617C"/>
    <w:rsid w:val="08E46195"/>
    <w:rsid w:val="08E46202"/>
    <w:rsid w:val="08E463C4"/>
    <w:rsid w:val="08E464A7"/>
    <w:rsid w:val="08E4658F"/>
    <w:rsid w:val="08E465D9"/>
    <w:rsid w:val="08E4677C"/>
    <w:rsid w:val="08E4696E"/>
    <w:rsid w:val="08E46A54"/>
    <w:rsid w:val="08E46B40"/>
    <w:rsid w:val="08E46B60"/>
    <w:rsid w:val="08E46BF5"/>
    <w:rsid w:val="08E46C2E"/>
    <w:rsid w:val="08E46CBC"/>
    <w:rsid w:val="08E46F24"/>
    <w:rsid w:val="08E47123"/>
    <w:rsid w:val="08E47156"/>
    <w:rsid w:val="08E471F0"/>
    <w:rsid w:val="08E47265"/>
    <w:rsid w:val="08E47285"/>
    <w:rsid w:val="08E47320"/>
    <w:rsid w:val="08E475D1"/>
    <w:rsid w:val="08E47621"/>
    <w:rsid w:val="08E4776D"/>
    <w:rsid w:val="08E4780B"/>
    <w:rsid w:val="08E479B2"/>
    <w:rsid w:val="08E47B91"/>
    <w:rsid w:val="08E47B97"/>
    <w:rsid w:val="08E47C72"/>
    <w:rsid w:val="08E47EF8"/>
    <w:rsid w:val="08E47F08"/>
    <w:rsid w:val="08E47FA8"/>
    <w:rsid w:val="08E50059"/>
    <w:rsid w:val="08E50362"/>
    <w:rsid w:val="08E503CF"/>
    <w:rsid w:val="08E50404"/>
    <w:rsid w:val="08E5042B"/>
    <w:rsid w:val="08E50475"/>
    <w:rsid w:val="08E506F2"/>
    <w:rsid w:val="08E5072F"/>
    <w:rsid w:val="08E5075A"/>
    <w:rsid w:val="08E50974"/>
    <w:rsid w:val="08E50A4A"/>
    <w:rsid w:val="08E50AA7"/>
    <w:rsid w:val="08E50C06"/>
    <w:rsid w:val="08E50C5B"/>
    <w:rsid w:val="08E50FAA"/>
    <w:rsid w:val="08E51030"/>
    <w:rsid w:val="08E5103B"/>
    <w:rsid w:val="08E511CD"/>
    <w:rsid w:val="08E51286"/>
    <w:rsid w:val="08E512B6"/>
    <w:rsid w:val="08E5130A"/>
    <w:rsid w:val="08E51480"/>
    <w:rsid w:val="08E51482"/>
    <w:rsid w:val="08E515A0"/>
    <w:rsid w:val="08E515B4"/>
    <w:rsid w:val="08E51866"/>
    <w:rsid w:val="08E51944"/>
    <w:rsid w:val="08E519A7"/>
    <w:rsid w:val="08E51AA1"/>
    <w:rsid w:val="08E51DE8"/>
    <w:rsid w:val="08E51E31"/>
    <w:rsid w:val="08E5249B"/>
    <w:rsid w:val="08E524ED"/>
    <w:rsid w:val="08E52532"/>
    <w:rsid w:val="08E52833"/>
    <w:rsid w:val="08E52AE8"/>
    <w:rsid w:val="08E52B2A"/>
    <w:rsid w:val="08E52B2C"/>
    <w:rsid w:val="08E52CBC"/>
    <w:rsid w:val="08E52D75"/>
    <w:rsid w:val="08E52E92"/>
    <w:rsid w:val="08E52EBC"/>
    <w:rsid w:val="08E52F12"/>
    <w:rsid w:val="08E52FB1"/>
    <w:rsid w:val="08E5303C"/>
    <w:rsid w:val="08E5326B"/>
    <w:rsid w:val="08E53442"/>
    <w:rsid w:val="08E53558"/>
    <w:rsid w:val="08E53642"/>
    <w:rsid w:val="08E53681"/>
    <w:rsid w:val="08E53871"/>
    <w:rsid w:val="08E538AB"/>
    <w:rsid w:val="08E5391E"/>
    <w:rsid w:val="08E53931"/>
    <w:rsid w:val="08E53964"/>
    <w:rsid w:val="08E53ABF"/>
    <w:rsid w:val="08E53AEE"/>
    <w:rsid w:val="08E53C6D"/>
    <w:rsid w:val="08E53D20"/>
    <w:rsid w:val="08E53EEE"/>
    <w:rsid w:val="08E540CF"/>
    <w:rsid w:val="08E5410B"/>
    <w:rsid w:val="08E5411C"/>
    <w:rsid w:val="08E541C3"/>
    <w:rsid w:val="08E5426E"/>
    <w:rsid w:val="08E54291"/>
    <w:rsid w:val="08E544F3"/>
    <w:rsid w:val="08E5457C"/>
    <w:rsid w:val="08E545B4"/>
    <w:rsid w:val="08E5468C"/>
    <w:rsid w:val="08E54737"/>
    <w:rsid w:val="08E547A5"/>
    <w:rsid w:val="08E54970"/>
    <w:rsid w:val="08E54BB8"/>
    <w:rsid w:val="08E54C4B"/>
    <w:rsid w:val="08E54C97"/>
    <w:rsid w:val="08E54D9E"/>
    <w:rsid w:val="08E54E2D"/>
    <w:rsid w:val="08E54E43"/>
    <w:rsid w:val="08E54E4F"/>
    <w:rsid w:val="08E54E57"/>
    <w:rsid w:val="08E54E90"/>
    <w:rsid w:val="08E54F75"/>
    <w:rsid w:val="08E54FD2"/>
    <w:rsid w:val="08E55155"/>
    <w:rsid w:val="08E551A8"/>
    <w:rsid w:val="08E55241"/>
    <w:rsid w:val="08E552AE"/>
    <w:rsid w:val="08E552FC"/>
    <w:rsid w:val="08E55478"/>
    <w:rsid w:val="08E554D7"/>
    <w:rsid w:val="08E554E4"/>
    <w:rsid w:val="08E556A6"/>
    <w:rsid w:val="08E556B9"/>
    <w:rsid w:val="08E5589B"/>
    <w:rsid w:val="08E5597C"/>
    <w:rsid w:val="08E55A99"/>
    <w:rsid w:val="08E55B13"/>
    <w:rsid w:val="08E55B22"/>
    <w:rsid w:val="08E55C19"/>
    <w:rsid w:val="08E55C6C"/>
    <w:rsid w:val="08E55D73"/>
    <w:rsid w:val="08E55DB7"/>
    <w:rsid w:val="08E55F95"/>
    <w:rsid w:val="08E5609F"/>
    <w:rsid w:val="08E5613A"/>
    <w:rsid w:val="08E5614C"/>
    <w:rsid w:val="08E5623D"/>
    <w:rsid w:val="08E56299"/>
    <w:rsid w:val="08E56456"/>
    <w:rsid w:val="08E56524"/>
    <w:rsid w:val="08E56531"/>
    <w:rsid w:val="08E565AE"/>
    <w:rsid w:val="08E565CF"/>
    <w:rsid w:val="08E5664A"/>
    <w:rsid w:val="08E566CC"/>
    <w:rsid w:val="08E566D4"/>
    <w:rsid w:val="08E56739"/>
    <w:rsid w:val="08E56764"/>
    <w:rsid w:val="08E56797"/>
    <w:rsid w:val="08E5697A"/>
    <w:rsid w:val="08E56980"/>
    <w:rsid w:val="08E56A55"/>
    <w:rsid w:val="08E56AB4"/>
    <w:rsid w:val="08E56B04"/>
    <w:rsid w:val="08E56BB7"/>
    <w:rsid w:val="08E56BEA"/>
    <w:rsid w:val="08E56CB2"/>
    <w:rsid w:val="08E56CC9"/>
    <w:rsid w:val="08E56D6B"/>
    <w:rsid w:val="08E56D9B"/>
    <w:rsid w:val="08E56F2C"/>
    <w:rsid w:val="08E57077"/>
    <w:rsid w:val="08E572B9"/>
    <w:rsid w:val="08E5751E"/>
    <w:rsid w:val="08E575D7"/>
    <w:rsid w:val="08E57629"/>
    <w:rsid w:val="08E57848"/>
    <w:rsid w:val="08E57880"/>
    <w:rsid w:val="08E57AAC"/>
    <w:rsid w:val="08E57BEF"/>
    <w:rsid w:val="08E57C25"/>
    <w:rsid w:val="08E57D12"/>
    <w:rsid w:val="08E57D4B"/>
    <w:rsid w:val="08E57D59"/>
    <w:rsid w:val="08E57D97"/>
    <w:rsid w:val="08E57F21"/>
    <w:rsid w:val="08E57FCD"/>
    <w:rsid w:val="08E60059"/>
    <w:rsid w:val="08E600FE"/>
    <w:rsid w:val="08E602C7"/>
    <w:rsid w:val="08E60326"/>
    <w:rsid w:val="08E6033F"/>
    <w:rsid w:val="08E603BC"/>
    <w:rsid w:val="08E6054E"/>
    <w:rsid w:val="08E605C3"/>
    <w:rsid w:val="08E60791"/>
    <w:rsid w:val="08E60799"/>
    <w:rsid w:val="08E607CB"/>
    <w:rsid w:val="08E60922"/>
    <w:rsid w:val="08E6094E"/>
    <w:rsid w:val="08E60AA9"/>
    <w:rsid w:val="08E60AF6"/>
    <w:rsid w:val="08E60BC2"/>
    <w:rsid w:val="08E60BD6"/>
    <w:rsid w:val="08E60D91"/>
    <w:rsid w:val="08E60DF6"/>
    <w:rsid w:val="08E60E3C"/>
    <w:rsid w:val="08E60ECC"/>
    <w:rsid w:val="08E61050"/>
    <w:rsid w:val="08E61053"/>
    <w:rsid w:val="08E611B5"/>
    <w:rsid w:val="08E61206"/>
    <w:rsid w:val="08E6129B"/>
    <w:rsid w:val="08E613FA"/>
    <w:rsid w:val="08E614B0"/>
    <w:rsid w:val="08E6164C"/>
    <w:rsid w:val="08E6177A"/>
    <w:rsid w:val="08E6181E"/>
    <w:rsid w:val="08E61827"/>
    <w:rsid w:val="08E61B97"/>
    <w:rsid w:val="08E61C64"/>
    <w:rsid w:val="08E61C95"/>
    <w:rsid w:val="08E61CF1"/>
    <w:rsid w:val="08E61D25"/>
    <w:rsid w:val="08E61DBD"/>
    <w:rsid w:val="08E61EBF"/>
    <w:rsid w:val="08E61EE3"/>
    <w:rsid w:val="08E62004"/>
    <w:rsid w:val="08E6230F"/>
    <w:rsid w:val="08E62341"/>
    <w:rsid w:val="08E62402"/>
    <w:rsid w:val="08E62418"/>
    <w:rsid w:val="08E62549"/>
    <w:rsid w:val="08E62567"/>
    <w:rsid w:val="08E62596"/>
    <w:rsid w:val="08E62761"/>
    <w:rsid w:val="08E627AA"/>
    <w:rsid w:val="08E6282E"/>
    <w:rsid w:val="08E629C4"/>
    <w:rsid w:val="08E629F2"/>
    <w:rsid w:val="08E62AF9"/>
    <w:rsid w:val="08E62BDC"/>
    <w:rsid w:val="08E62D22"/>
    <w:rsid w:val="08E62DD3"/>
    <w:rsid w:val="08E62E06"/>
    <w:rsid w:val="08E62FAD"/>
    <w:rsid w:val="08E63063"/>
    <w:rsid w:val="08E631BC"/>
    <w:rsid w:val="08E63273"/>
    <w:rsid w:val="08E63594"/>
    <w:rsid w:val="08E635A0"/>
    <w:rsid w:val="08E635BE"/>
    <w:rsid w:val="08E635FE"/>
    <w:rsid w:val="08E636C8"/>
    <w:rsid w:val="08E638D7"/>
    <w:rsid w:val="08E63973"/>
    <w:rsid w:val="08E63BAE"/>
    <w:rsid w:val="08E63C1A"/>
    <w:rsid w:val="08E63D8F"/>
    <w:rsid w:val="08E63DD5"/>
    <w:rsid w:val="08E63E4C"/>
    <w:rsid w:val="08E63EB8"/>
    <w:rsid w:val="08E63F1D"/>
    <w:rsid w:val="08E64041"/>
    <w:rsid w:val="08E6410F"/>
    <w:rsid w:val="08E641B2"/>
    <w:rsid w:val="08E64228"/>
    <w:rsid w:val="08E64298"/>
    <w:rsid w:val="08E642AC"/>
    <w:rsid w:val="08E643DE"/>
    <w:rsid w:val="08E64408"/>
    <w:rsid w:val="08E64471"/>
    <w:rsid w:val="08E64509"/>
    <w:rsid w:val="08E6457C"/>
    <w:rsid w:val="08E647C3"/>
    <w:rsid w:val="08E64944"/>
    <w:rsid w:val="08E649BA"/>
    <w:rsid w:val="08E64A1D"/>
    <w:rsid w:val="08E64AF1"/>
    <w:rsid w:val="08E64B1B"/>
    <w:rsid w:val="08E64D3A"/>
    <w:rsid w:val="08E64DF0"/>
    <w:rsid w:val="08E64DF7"/>
    <w:rsid w:val="08E64F18"/>
    <w:rsid w:val="08E65081"/>
    <w:rsid w:val="08E65139"/>
    <w:rsid w:val="08E65479"/>
    <w:rsid w:val="08E654BA"/>
    <w:rsid w:val="08E655ED"/>
    <w:rsid w:val="08E658B4"/>
    <w:rsid w:val="08E65929"/>
    <w:rsid w:val="08E65A01"/>
    <w:rsid w:val="08E65A37"/>
    <w:rsid w:val="08E65E3B"/>
    <w:rsid w:val="08E65E3C"/>
    <w:rsid w:val="08E65E77"/>
    <w:rsid w:val="08E6617C"/>
    <w:rsid w:val="08E661D6"/>
    <w:rsid w:val="08E661F0"/>
    <w:rsid w:val="08E6639C"/>
    <w:rsid w:val="08E663B2"/>
    <w:rsid w:val="08E66403"/>
    <w:rsid w:val="08E6655B"/>
    <w:rsid w:val="08E66576"/>
    <w:rsid w:val="08E665FE"/>
    <w:rsid w:val="08E66635"/>
    <w:rsid w:val="08E66676"/>
    <w:rsid w:val="08E66686"/>
    <w:rsid w:val="08E666B3"/>
    <w:rsid w:val="08E668CF"/>
    <w:rsid w:val="08E66A15"/>
    <w:rsid w:val="08E66A23"/>
    <w:rsid w:val="08E66C2B"/>
    <w:rsid w:val="08E66D59"/>
    <w:rsid w:val="08E66DF4"/>
    <w:rsid w:val="08E66E75"/>
    <w:rsid w:val="08E66ED0"/>
    <w:rsid w:val="08E66F0F"/>
    <w:rsid w:val="08E66F9C"/>
    <w:rsid w:val="08E66FEA"/>
    <w:rsid w:val="08E67080"/>
    <w:rsid w:val="08E67128"/>
    <w:rsid w:val="08E67242"/>
    <w:rsid w:val="08E672AC"/>
    <w:rsid w:val="08E67386"/>
    <w:rsid w:val="08E67453"/>
    <w:rsid w:val="08E674E3"/>
    <w:rsid w:val="08E67558"/>
    <w:rsid w:val="08E6764C"/>
    <w:rsid w:val="08E67862"/>
    <w:rsid w:val="08E67989"/>
    <w:rsid w:val="08E67A4A"/>
    <w:rsid w:val="08E67A5B"/>
    <w:rsid w:val="08E67B1F"/>
    <w:rsid w:val="08E67B4D"/>
    <w:rsid w:val="08E67BE5"/>
    <w:rsid w:val="08E67C30"/>
    <w:rsid w:val="08E67C78"/>
    <w:rsid w:val="08E67CE0"/>
    <w:rsid w:val="08E67CF9"/>
    <w:rsid w:val="08E67DB5"/>
    <w:rsid w:val="08E67EE6"/>
    <w:rsid w:val="08E67F22"/>
    <w:rsid w:val="08E67FB9"/>
    <w:rsid w:val="08E67FC2"/>
    <w:rsid w:val="08E70062"/>
    <w:rsid w:val="08E70077"/>
    <w:rsid w:val="08E700CE"/>
    <w:rsid w:val="08E702B3"/>
    <w:rsid w:val="08E703C4"/>
    <w:rsid w:val="08E703F5"/>
    <w:rsid w:val="08E70598"/>
    <w:rsid w:val="08E70627"/>
    <w:rsid w:val="08E7070F"/>
    <w:rsid w:val="08E7087C"/>
    <w:rsid w:val="08E7090F"/>
    <w:rsid w:val="08E70B89"/>
    <w:rsid w:val="08E70CBA"/>
    <w:rsid w:val="08E70D45"/>
    <w:rsid w:val="08E70E74"/>
    <w:rsid w:val="08E70EA1"/>
    <w:rsid w:val="08E710D6"/>
    <w:rsid w:val="08E712D2"/>
    <w:rsid w:val="08E7138E"/>
    <w:rsid w:val="08E71535"/>
    <w:rsid w:val="08E7157E"/>
    <w:rsid w:val="08E7157F"/>
    <w:rsid w:val="08E715D4"/>
    <w:rsid w:val="08E716A4"/>
    <w:rsid w:val="08E7172C"/>
    <w:rsid w:val="08E717B1"/>
    <w:rsid w:val="08E7194F"/>
    <w:rsid w:val="08E71B29"/>
    <w:rsid w:val="08E71B93"/>
    <w:rsid w:val="08E71BAA"/>
    <w:rsid w:val="08E71D54"/>
    <w:rsid w:val="08E71D63"/>
    <w:rsid w:val="08E71FA6"/>
    <w:rsid w:val="08E71FAC"/>
    <w:rsid w:val="08E72042"/>
    <w:rsid w:val="08E721F1"/>
    <w:rsid w:val="08E72216"/>
    <w:rsid w:val="08E72331"/>
    <w:rsid w:val="08E7241F"/>
    <w:rsid w:val="08E724C0"/>
    <w:rsid w:val="08E72599"/>
    <w:rsid w:val="08E725BA"/>
    <w:rsid w:val="08E725BF"/>
    <w:rsid w:val="08E7281E"/>
    <w:rsid w:val="08E7292B"/>
    <w:rsid w:val="08E72A09"/>
    <w:rsid w:val="08E72B22"/>
    <w:rsid w:val="08E72C70"/>
    <w:rsid w:val="08E72CD2"/>
    <w:rsid w:val="08E72EE6"/>
    <w:rsid w:val="08E72F24"/>
    <w:rsid w:val="08E7317C"/>
    <w:rsid w:val="08E731FC"/>
    <w:rsid w:val="08E73282"/>
    <w:rsid w:val="08E73394"/>
    <w:rsid w:val="08E733B9"/>
    <w:rsid w:val="08E734DA"/>
    <w:rsid w:val="08E73585"/>
    <w:rsid w:val="08E73591"/>
    <w:rsid w:val="08E73686"/>
    <w:rsid w:val="08E736E5"/>
    <w:rsid w:val="08E73913"/>
    <w:rsid w:val="08E73942"/>
    <w:rsid w:val="08E73AB5"/>
    <w:rsid w:val="08E73C09"/>
    <w:rsid w:val="08E73CAE"/>
    <w:rsid w:val="08E73D8A"/>
    <w:rsid w:val="08E73E49"/>
    <w:rsid w:val="08E73EAC"/>
    <w:rsid w:val="08E73EF6"/>
    <w:rsid w:val="08E740B1"/>
    <w:rsid w:val="08E741AE"/>
    <w:rsid w:val="08E741E1"/>
    <w:rsid w:val="08E7424C"/>
    <w:rsid w:val="08E74303"/>
    <w:rsid w:val="08E74360"/>
    <w:rsid w:val="08E7439D"/>
    <w:rsid w:val="08E74542"/>
    <w:rsid w:val="08E7467C"/>
    <w:rsid w:val="08E7479D"/>
    <w:rsid w:val="08E7483C"/>
    <w:rsid w:val="08E7485A"/>
    <w:rsid w:val="08E748CD"/>
    <w:rsid w:val="08E7494A"/>
    <w:rsid w:val="08E749AE"/>
    <w:rsid w:val="08E749E1"/>
    <w:rsid w:val="08E74A15"/>
    <w:rsid w:val="08E74D96"/>
    <w:rsid w:val="08E74F2C"/>
    <w:rsid w:val="08E750A5"/>
    <w:rsid w:val="08E75223"/>
    <w:rsid w:val="08E7529B"/>
    <w:rsid w:val="08E75480"/>
    <w:rsid w:val="08E7549C"/>
    <w:rsid w:val="08E754A1"/>
    <w:rsid w:val="08E754F1"/>
    <w:rsid w:val="08E756CE"/>
    <w:rsid w:val="08E7570B"/>
    <w:rsid w:val="08E75759"/>
    <w:rsid w:val="08E75772"/>
    <w:rsid w:val="08E75795"/>
    <w:rsid w:val="08E757C4"/>
    <w:rsid w:val="08E757F1"/>
    <w:rsid w:val="08E75802"/>
    <w:rsid w:val="08E75891"/>
    <w:rsid w:val="08E758AF"/>
    <w:rsid w:val="08E759A9"/>
    <w:rsid w:val="08E75A3D"/>
    <w:rsid w:val="08E75CAA"/>
    <w:rsid w:val="08E75F49"/>
    <w:rsid w:val="08E75F74"/>
    <w:rsid w:val="08E75FAE"/>
    <w:rsid w:val="08E76070"/>
    <w:rsid w:val="08E76323"/>
    <w:rsid w:val="08E76337"/>
    <w:rsid w:val="08E763D8"/>
    <w:rsid w:val="08E7644F"/>
    <w:rsid w:val="08E765CE"/>
    <w:rsid w:val="08E766F5"/>
    <w:rsid w:val="08E7693A"/>
    <w:rsid w:val="08E76B62"/>
    <w:rsid w:val="08E76BF8"/>
    <w:rsid w:val="08E76C71"/>
    <w:rsid w:val="08E76CD2"/>
    <w:rsid w:val="08E76E16"/>
    <w:rsid w:val="08E76E92"/>
    <w:rsid w:val="08E7705D"/>
    <w:rsid w:val="08E77072"/>
    <w:rsid w:val="08E772F1"/>
    <w:rsid w:val="08E773CD"/>
    <w:rsid w:val="08E7764B"/>
    <w:rsid w:val="08E777B2"/>
    <w:rsid w:val="08E77924"/>
    <w:rsid w:val="08E77937"/>
    <w:rsid w:val="08E77968"/>
    <w:rsid w:val="08E77B24"/>
    <w:rsid w:val="08E77C02"/>
    <w:rsid w:val="08E77CD2"/>
    <w:rsid w:val="08E77E32"/>
    <w:rsid w:val="08E800BC"/>
    <w:rsid w:val="08E801D2"/>
    <w:rsid w:val="08E8023D"/>
    <w:rsid w:val="08E802EF"/>
    <w:rsid w:val="08E80338"/>
    <w:rsid w:val="08E80576"/>
    <w:rsid w:val="08E805E1"/>
    <w:rsid w:val="08E80734"/>
    <w:rsid w:val="08E8073E"/>
    <w:rsid w:val="08E80761"/>
    <w:rsid w:val="08E80869"/>
    <w:rsid w:val="08E80ADD"/>
    <w:rsid w:val="08E80D67"/>
    <w:rsid w:val="08E80D95"/>
    <w:rsid w:val="08E80DB7"/>
    <w:rsid w:val="08E80EA6"/>
    <w:rsid w:val="08E80EDD"/>
    <w:rsid w:val="08E80EE6"/>
    <w:rsid w:val="08E810D0"/>
    <w:rsid w:val="08E81343"/>
    <w:rsid w:val="08E81397"/>
    <w:rsid w:val="08E81597"/>
    <w:rsid w:val="08E81663"/>
    <w:rsid w:val="08E81677"/>
    <w:rsid w:val="08E81774"/>
    <w:rsid w:val="08E818FD"/>
    <w:rsid w:val="08E81971"/>
    <w:rsid w:val="08E81A15"/>
    <w:rsid w:val="08E81A26"/>
    <w:rsid w:val="08E81BED"/>
    <w:rsid w:val="08E81C01"/>
    <w:rsid w:val="08E81C19"/>
    <w:rsid w:val="08E81CDC"/>
    <w:rsid w:val="08E81D18"/>
    <w:rsid w:val="08E81E1A"/>
    <w:rsid w:val="08E81EE9"/>
    <w:rsid w:val="08E81F38"/>
    <w:rsid w:val="08E820D0"/>
    <w:rsid w:val="08E821DE"/>
    <w:rsid w:val="08E8225D"/>
    <w:rsid w:val="08E8225F"/>
    <w:rsid w:val="08E8228B"/>
    <w:rsid w:val="08E82299"/>
    <w:rsid w:val="08E82308"/>
    <w:rsid w:val="08E8238B"/>
    <w:rsid w:val="08E823E3"/>
    <w:rsid w:val="08E82488"/>
    <w:rsid w:val="08E825A0"/>
    <w:rsid w:val="08E8265E"/>
    <w:rsid w:val="08E82670"/>
    <w:rsid w:val="08E827C9"/>
    <w:rsid w:val="08E82829"/>
    <w:rsid w:val="08E828A7"/>
    <w:rsid w:val="08E82926"/>
    <w:rsid w:val="08E8293A"/>
    <w:rsid w:val="08E82968"/>
    <w:rsid w:val="08E82975"/>
    <w:rsid w:val="08E829A4"/>
    <w:rsid w:val="08E829AE"/>
    <w:rsid w:val="08E829ED"/>
    <w:rsid w:val="08E82A9D"/>
    <w:rsid w:val="08E82AAF"/>
    <w:rsid w:val="08E82AC3"/>
    <w:rsid w:val="08E82C01"/>
    <w:rsid w:val="08E82F11"/>
    <w:rsid w:val="08E83020"/>
    <w:rsid w:val="08E830B7"/>
    <w:rsid w:val="08E8311B"/>
    <w:rsid w:val="08E8315F"/>
    <w:rsid w:val="08E83213"/>
    <w:rsid w:val="08E8322F"/>
    <w:rsid w:val="08E833A4"/>
    <w:rsid w:val="08E8347D"/>
    <w:rsid w:val="08E835BC"/>
    <w:rsid w:val="08E83711"/>
    <w:rsid w:val="08E8372B"/>
    <w:rsid w:val="08E83869"/>
    <w:rsid w:val="08E83904"/>
    <w:rsid w:val="08E83ACD"/>
    <w:rsid w:val="08E83BB3"/>
    <w:rsid w:val="08E83BC9"/>
    <w:rsid w:val="08E83C54"/>
    <w:rsid w:val="08E83DF3"/>
    <w:rsid w:val="08E83F76"/>
    <w:rsid w:val="08E83F85"/>
    <w:rsid w:val="08E840A9"/>
    <w:rsid w:val="08E840F5"/>
    <w:rsid w:val="08E841A6"/>
    <w:rsid w:val="08E8444E"/>
    <w:rsid w:val="08E845F6"/>
    <w:rsid w:val="08E8468B"/>
    <w:rsid w:val="08E84710"/>
    <w:rsid w:val="08E847CC"/>
    <w:rsid w:val="08E847DE"/>
    <w:rsid w:val="08E84834"/>
    <w:rsid w:val="08E84896"/>
    <w:rsid w:val="08E84919"/>
    <w:rsid w:val="08E849E0"/>
    <w:rsid w:val="08E84A80"/>
    <w:rsid w:val="08E84A8B"/>
    <w:rsid w:val="08E84C39"/>
    <w:rsid w:val="08E84D53"/>
    <w:rsid w:val="08E84D96"/>
    <w:rsid w:val="08E84ED8"/>
    <w:rsid w:val="08E84EF0"/>
    <w:rsid w:val="08E84FB9"/>
    <w:rsid w:val="08E852D8"/>
    <w:rsid w:val="08E85305"/>
    <w:rsid w:val="08E85536"/>
    <w:rsid w:val="08E8553B"/>
    <w:rsid w:val="08E8570A"/>
    <w:rsid w:val="08E8570E"/>
    <w:rsid w:val="08E85748"/>
    <w:rsid w:val="08E85797"/>
    <w:rsid w:val="08E85A6F"/>
    <w:rsid w:val="08E85C06"/>
    <w:rsid w:val="08E85C57"/>
    <w:rsid w:val="08E85CE2"/>
    <w:rsid w:val="08E85E6E"/>
    <w:rsid w:val="08E85FAA"/>
    <w:rsid w:val="08E86183"/>
    <w:rsid w:val="08E8619F"/>
    <w:rsid w:val="08E8632B"/>
    <w:rsid w:val="08E86785"/>
    <w:rsid w:val="08E868A8"/>
    <w:rsid w:val="08E86A6A"/>
    <w:rsid w:val="08E86C03"/>
    <w:rsid w:val="08E86C84"/>
    <w:rsid w:val="08E86D03"/>
    <w:rsid w:val="08E86D31"/>
    <w:rsid w:val="08E86D74"/>
    <w:rsid w:val="08E86E07"/>
    <w:rsid w:val="08E86EAE"/>
    <w:rsid w:val="08E8710E"/>
    <w:rsid w:val="08E871CE"/>
    <w:rsid w:val="08E8720C"/>
    <w:rsid w:val="08E873E5"/>
    <w:rsid w:val="08E8741C"/>
    <w:rsid w:val="08E87434"/>
    <w:rsid w:val="08E87517"/>
    <w:rsid w:val="08E87553"/>
    <w:rsid w:val="08E875DF"/>
    <w:rsid w:val="08E8775F"/>
    <w:rsid w:val="08E87912"/>
    <w:rsid w:val="08E87948"/>
    <w:rsid w:val="08E8798D"/>
    <w:rsid w:val="08E87BB7"/>
    <w:rsid w:val="08E87BF3"/>
    <w:rsid w:val="08E87D0C"/>
    <w:rsid w:val="08E87D0E"/>
    <w:rsid w:val="08E87DDA"/>
    <w:rsid w:val="08E87E29"/>
    <w:rsid w:val="08E87EAC"/>
    <w:rsid w:val="08E87F10"/>
    <w:rsid w:val="08E87F84"/>
    <w:rsid w:val="08E90153"/>
    <w:rsid w:val="08E90157"/>
    <w:rsid w:val="08E90180"/>
    <w:rsid w:val="08E9023E"/>
    <w:rsid w:val="08E90667"/>
    <w:rsid w:val="08E9070B"/>
    <w:rsid w:val="08E9091E"/>
    <w:rsid w:val="08E90B8D"/>
    <w:rsid w:val="08E90C7A"/>
    <w:rsid w:val="08E90CBA"/>
    <w:rsid w:val="08E91057"/>
    <w:rsid w:val="08E910C3"/>
    <w:rsid w:val="08E910C6"/>
    <w:rsid w:val="08E911C7"/>
    <w:rsid w:val="08E91548"/>
    <w:rsid w:val="08E9170D"/>
    <w:rsid w:val="08E91757"/>
    <w:rsid w:val="08E91864"/>
    <w:rsid w:val="08E91968"/>
    <w:rsid w:val="08E919D5"/>
    <w:rsid w:val="08E919E8"/>
    <w:rsid w:val="08E91B2F"/>
    <w:rsid w:val="08E91C42"/>
    <w:rsid w:val="08E91C43"/>
    <w:rsid w:val="08E91EC7"/>
    <w:rsid w:val="08E91F5D"/>
    <w:rsid w:val="08E91FCE"/>
    <w:rsid w:val="08E920A6"/>
    <w:rsid w:val="08E920E5"/>
    <w:rsid w:val="08E92124"/>
    <w:rsid w:val="08E92157"/>
    <w:rsid w:val="08E921D5"/>
    <w:rsid w:val="08E9239D"/>
    <w:rsid w:val="08E92434"/>
    <w:rsid w:val="08E9249B"/>
    <w:rsid w:val="08E924D0"/>
    <w:rsid w:val="08E925CB"/>
    <w:rsid w:val="08E926DB"/>
    <w:rsid w:val="08E927DD"/>
    <w:rsid w:val="08E92BD7"/>
    <w:rsid w:val="08E92C0C"/>
    <w:rsid w:val="08E92D93"/>
    <w:rsid w:val="08E92EDA"/>
    <w:rsid w:val="08E93086"/>
    <w:rsid w:val="08E93093"/>
    <w:rsid w:val="08E93170"/>
    <w:rsid w:val="08E931C0"/>
    <w:rsid w:val="08E93287"/>
    <w:rsid w:val="08E932F0"/>
    <w:rsid w:val="08E93363"/>
    <w:rsid w:val="08E933D2"/>
    <w:rsid w:val="08E9345E"/>
    <w:rsid w:val="08E93481"/>
    <w:rsid w:val="08E934B6"/>
    <w:rsid w:val="08E934BF"/>
    <w:rsid w:val="08E935E2"/>
    <w:rsid w:val="08E937C1"/>
    <w:rsid w:val="08E938C3"/>
    <w:rsid w:val="08E93B5D"/>
    <w:rsid w:val="08E93B6F"/>
    <w:rsid w:val="08E93C25"/>
    <w:rsid w:val="08E93EC5"/>
    <w:rsid w:val="08E93EEE"/>
    <w:rsid w:val="08E93F9B"/>
    <w:rsid w:val="08E93FEB"/>
    <w:rsid w:val="08E94070"/>
    <w:rsid w:val="08E940C2"/>
    <w:rsid w:val="08E9413F"/>
    <w:rsid w:val="08E94213"/>
    <w:rsid w:val="08E942B9"/>
    <w:rsid w:val="08E94397"/>
    <w:rsid w:val="08E944FC"/>
    <w:rsid w:val="08E94705"/>
    <w:rsid w:val="08E94759"/>
    <w:rsid w:val="08E94792"/>
    <w:rsid w:val="08E94799"/>
    <w:rsid w:val="08E94862"/>
    <w:rsid w:val="08E94915"/>
    <w:rsid w:val="08E9499C"/>
    <w:rsid w:val="08E949EE"/>
    <w:rsid w:val="08E949F5"/>
    <w:rsid w:val="08E94B15"/>
    <w:rsid w:val="08E94B4C"/>
    <w:rsid w:val="08E94CCC"/>
    <w:rsid w:val="08E94F12"/>
    <w:rsid w:val="08E9504A"/>
    <w:rsid w:val="08E950DE"/>
    <w:rsid w:val="08E951AE"/>
    <w:rsid w:val="08E95382"/>
    <w:rsid w:val="08E954AF"/>
    <w:rsid w:val="08E954C8"/>
    <w:rsid w:val="08E95519"/>
    <w:rsid w:val="08E956A7"/>
    <w:rsid w:val="08E956F4"/>
    <w:rsid w:val="08E95B46"/>
    <w:rsid w:val="08E95C01"/>
    <w:rsid w:val="08E95C63"/>
    <w:rsid w:val="08E95C73"/>
    <w:rsid w:val="08E95CB5"/>
    <w:rsid w:val="08E95D9E"/>
    <w:rsid w:val="08E95FCA"/>
    <w:rsid w:val="08E95FFC"/>
    <w:rsid w:val="08E96206"/>
    <w:rsid w:val="08E96247"/>
    <w:rsid w:val="08E963FE"/>
    <w:rsid w:val="08E96610"/>
    <w:rsid w:val="08E96679"/>
    <w:rsid w:val="08E966EB"/>
    <w:rsid w:val="08E9678D"/>
    <w:rsid w:val="08E9679C"/>
    <w:rsid w:val="08E96866"/>
    <w:rsid w:val="08E968B2"/>
    <w:rsid w:val="08E96B30"/>
    <w:rsid w:val="08E96E6B"/>
    <w:rsid w:val="08E96F89"/>
    <w:rsid w:val="08E9715A"/>
    <w:rsid w:val="08E9715C"/>
    <w:rsid w:val="08E9716F"/>
    <w:rsid w:val="08E971A6"/>
    <w:rsid w:val="08E9731D"/>
    <w:rsid w:val="08E97332"/>
    <w:rsid w:val="08E97359"/>
    <w:rsid w:val="08E97373"/>
    <w:rsid w:val="08E973D2"/>
    <w:rsid w:val="08E973DD"/>
    <w:rsid w:val="08E974F8"/>
    <w:rsid w:val="08E97552"/>
    <w:rsid w:val="08E9766E"/>
    <w:rsid w:val="08E97700"/>
    <w:rsid w:val="08E977EF"/>
    <w:rsid w:val="08E97897"/>
    <w:rsid w:val="08E97937"/>
    <w:rsid w:val="08E97A8D"/>
    <w:rsid w:val="08E97BFA"/>
    <w:rsid w:val="08E97D3B"/>
    <w:rsid w:val="08E97D7B"/>
    <w:rsid w:val="08E97E6E"/>
    <w:rsid w:val="08EA009C"/>
    <w:rsid w:val="08EA011A"/>
    <w:rsid w:val="08EA03B4"/>
    <w:rsid w:val="08EA042A"/>
    <w:rsid w:val="08EA0492"/>
    <w:rsid w:val="08EA05B2"/>
    <w:rsid w:val="08EA0612"/>
    <w:rsid w:val="08EA0779"/>
    <w:rsid w:val="08EA0780"/>
    <w:rsid w:val="08EA07E1"/>
    <w:rsid w:val="08EA084D"/>
    <w:rsid w:val="08EA09A2"/>
    <w:rsid w:val="08EA09F7"/>
    <w:rsid w:val="08EA0AE3"/>
    <w:rsid w:val="08EA0B3A"/>
    <w:rsid w:val="08EA0B4C"/>
    <w:rsid w:val="08EA0D7B"/>
    <w:rsid w:val="08EA0DEA"/>
    <w:rsid w:val="08EA0DF1"/>
    <w:rsid w:val="08EA105E"/>
    <w:rsid w:val="08EA1179"/>
    <w:rsid w:val="08EA118B"/>
    <w:rsid w:val="08EA1224"/>
    <w:rsid w:val="08EA1249"/>
    <w:rsid w:val="08EA1487"/>
    <w:rsid w:val="08EA14E3"/>
    <w:rsid w:val="08EA1566"/>
    <w:rsid w:val="08EA161F"/>
    <w:rsid w:val="08EA1704"/>
    <w:rsid w:val="08EA171D"/>
    <w:rsid w:val="08EA1728"/>
    <w:rsid w:val="08EA1759"/>
    <w:rsid w:val="08EA179E"/>
    <w:rsid w:val="08EA1862"/>
    <w:rsid w:val="08EA191B"/>
    <w:rsid w:val="08EA1978"/>
    <w:rsid w:val="08EA19BC"/>
    <w:rsid w:val="08EA1A0F"/>
    <w:rsid w:val="08EA1AD4"/>
    <w:rsid w:val="08EA1E33"/>
    <w:rsid w:val="08EA1EBB"/>
    <w:rsid w:val="08EA220E"/>
    <w:rsid w:val="08EA2256"/>
    <w:rsid w:val="08EA2257"/>
    <w:rsid w:val="08EA2475"/>
    <w:rsid w:val="08EA2693"/>
    <w:rsid w:val="08EA26C1"/>
    <w:rsid w:val="08EA26C5"/>
    <w:rsid w:val="08EA2747"/>
    <w:rsid w:val="08EA27FD"/>
    <w:rsid w:val="08EA283D"/>
    <w:rsid w:val="08EA285E"/>
    <w:rsid w:val="08EA2957"/>
    <w:rsid w:val="08EA2A50"/>
    <w:rsid w:val="08EA2B31"/>
    <w:rsid w:val="08EA2BFC"/>
    <w:rsid w:val="08EA2F21"/>
    <w:rsid w:val="08EA307F"/>
    <w:rsid w:val="08EA3223"/>
    <w:rsid w:val="08EA32A0"/>
    <w:rsid w:val="08EA334A"/>
    <w:rsid w:val="08EA33AA"/>
    <w:rsid w:val="08EA341B"/>
    <w:rsid w:val="08EA34DD"/>
    <w:rsid w:val="08EA3586"/>
    <w:rsid w:val="08EA3631"/>
    <w:rsid w:val="08EA36B7"/>
    <w:rsid w:val="08EA390E"/>
    <w:rsid w:val="08EA392E"/>
    <w:rsid w:val="08EA3B63"/>
    <w:rsid w:val="08EA3B8A"/>
    <w:rsid w:val="08EA3C4D"/>
    <w:rsid w:val="08EA3C99"/>
    <w:rsid w:val="08EA3C9E"/>
    <w:rsid w:val="08EA3CB8"/>
    <w:rsid w:val="08EA3D9E"/>
    <w:rsid w:val="08EA3E52"/>
    <w:rsid w:val="08EA3EE6"/>
    <w:rsid w:val="08EA400E"/>
    <w:rsid w:val="08EA4031"/>
    <w:rsid w:val="08EA40B4"/>
    <w:rsid w:val="08EA40CB"/>
    <w:rsid w:val="08EA4197"/>
    <w:rsid w:val="08EA41C6"/>
    <w:rsid w:val="08EA426C"/>
    <w:rsid w:val="08EA4550"/>
    <w:rsid w:val="08EA4577"/>
    <w:rsid w:val="08EA4692"/>
    <w:rsid w:val="08EA46EB"/>
    <w:rsid w:val="08EA4793"/>
    <w:rsid w:val="08EA479A"/>
    <w:rsid w:val="08EA47A4"/>
    <w:rsid w:val="08EA484F"/>
    <w:rsid w:val="08EA48B1"/>
    <w:rsid w:val="08EA4929"/>
    <w:rsid w:val="08EA4953"/>
    <w:rsid w:val="08EA4A0D"/>
    <w:rsid w:val="08EA4A14"/>
    <w:rsid w:val="08EA4A48"/>
    <w:rsid w:val="08EA4F25"/>
    <w:rsid w:val="08EA50D0"/>
    <w:rsid w:val="08EA50D5"/>
    <w:rsid w:val="08EA5225"/>
    <w:rsid w:val="08EA5452"/>
    <w:rsid w:val="08EA54AC"/>
    <w:rsid w:val="08EA5514"/>
    <w:rsid w:val="08EA5598"/>
    <w:rsid w:val="08EA55C9"/>
    <w:rsid w:val="08EA5628"/>
    <w:rsid w:val="08EA584C"/>
    <w:rsid w:val="08EA59E1"/>
    <w:rsid w:val="08EA59F9"/>
    <w:rsid w:val="08EA5A02"/>
    <w:rsid w:val="08EA5A30"/>
    <w:rsid w:val="08EA5D21"/>
    <w:rsid w:val="08EA5E16"/>
    <w:rsid w:val="08EA5E78"/>
    <w:rsid w:val="08EA5F6F"/>
    <w:rsid w:val="08EA6035"/>
    <w:rsid w:val="08EA611F"/>
    <w:rsid w:val="08EA63E5"/>
    <w:rsid w:val="08EA6445"/>
    <w:rsid w:val="08EA656E"/>
    <w:rsid w:val="08EA65F4"/>
    <w:rsid w:val="08EA6609"/>
    <w:rsid w:val="08EA670D"/>
    <w:rsid w:val="08EA684B"/>
    <w:rsid w:val="08EA689A"/>
    <w:rsid w:val="08EA68B7"/>
    <w:rsid w:val="08EA6A5F"/>
    <w:rsid w:val="08EA6A69"/>
    <w:rsid w:val="08EA6AD6"/>
    <w:rsid w:val="08EA6C74"/>
    <w:rsid w:val="08EA6DA9"/>
    <w:rsid w:val="08EA6E31"/>
    <w:rsid w:val="08EA6E89"/>
    <w:rsid w:val="08EA6F9A"/>
    <w:rsid w:val="08EA6FE6"/>
    <w:rsid w:val="08EA70A4"/>
    <w:rsid w:val="08EA712E"/>
    <w:rsid w:val="08EA7282"/>
    <w:rsid w:val="08EA764E"/>
    <w:rsid w:val="08EA7652"/>
    <w:rsid w:val="08EA770A"/>
    <w:rsid w:val="08EA77B8"/>
    <w:rsid w:val="08EA7826"/>
    <w:rsid w:val="08EA78AE"/>
    <w:rsid w:val="08EA78B7"/>
    <w:rsid w:val="08EA7941"/>
    <w:rsid w:val="08EA7BB7"/>
    <w:rsid w:val="08EA7BFB"/>
    <w:rsid w:val="08EA7C66"/>
    <w:rsid w:val="08EA7C67"/>
    <w:rsid w:val="08EA7CE1"/>
    <w:rsid w:val="08EA7DB2"/>
    <w:rsid w:val="08EA7EA8"/>
    <w:rsid w:val="08EA7EDD"/>
    <w:rsid w:val="08EB005F"/>
    <w:rsid w:val="08EB010C"/>
    <w:rsid w:val="08EB0115"/>
    <w:rsid w:val="08EB0184"/>
    <w:rsid w:val="08EB02EB"/>
    <w:rsid w:val="08EB03C8"/>
    <w:rsid w:val="08EB04C4"/>
    <w:rsid w:val="08EB04F9"/>
    <w:rsid w:val="08EB0618"/>
    <w:rsid w:val="08EB06BC"/>
    <w:rsid w:val="08EB07B0"/>
    <w:rsid w:val="08EB07ED"/>
    <w:rsid w:val="08EB0A92"/>
    <w:rsid w:val="08EB0AC5"/>
    <w:rsid w:val="08EB0DAC"/>
    <w:rsid w:val="08EB0E04"/>
    <w:rsid w:val="08EB0E68"/>
    <w:rsid w:val="08EB0E6A"/>
    <w:rsid w:val="08EB0FD8"/>
    <w:rsid w:val="08EB10B3"/>
    <w:rsid w:val="08EB112C"/>
    <w:rsid w:val="08EB1213"/>
    <w:rsid w:val="08EB1363"/>
    <w:rsid w:val="08EB145A"/>
    <w:rsid w:val="08EB1578"/>
    <w:rsid w:val="08EB157B"/>
    <w:rsid w:val="08EB15D9"/>
    <w:rsid w:val="08EB166A"/>
    <w:rsid w:val="08EB16D6"/>
    <w:rsid w:val="08EB19FA"/>
    <w:rsid w:val="08EB1BE6"/>
    <w:rsid w:val="08EB1CF5"/>
    <w:rsid w:val="08EB1D48"/>
    <w:rsid w:val="08EB1DF9"/>
    <w:rsid w:val="08EB1F38"/>
    <w:rsid w:val="08EB1F3B"/>
    <w:rsid w:val="08EB1F59"/>
    <w:rsid w:val="08EB1FA0"/>
    <w:rsid w:val="08EB2061"/>
    <w:rsid w:val="08EB20D7"/>
    <w:rsid w:val="08EB2149"/>
    <w:rsid w:val="08EB218C"/>
    <w:rsid w:val="08EB21A2"/>
    <w:rsid w:val="08EB22CC"/>
    <w:rsid w:val="08EB241B"/>
    <w:rsid w:val="08EB2543"/>
    <w:rsid w:val="08EB25D5"/>
    <w:rsid w:val="08EB2672"/>
    <w:rsid w:val="08EB28B7"/>
    <w:rsid w:val="08EB291C"/>
    <w:rsid w:val="08EB2ABF"/>
    <w:rsid w:val="08EB2BD1"/>
    <w:rsid w:val="08EB2C64"/>
    <w:rsid w:val="08EB2DCF"/>
    <w:rsid w:val="08EB2EEE"/>
    <w:rsid w:val="08EB2F42"/>
    <w:rsid w:val="08EB311C"/>
    <w:rsid w:val="08EB31DF"/>
    <w:rsid w:val="08EB32EC"/>
    <w:rsid w:val="08EB331C"/>
    <w:rsid w:val="08EB33BD"/>
    <w:rsid w:val="08EB33F0"/>
    <w:rsid w:val="08EB3552"/>
    <w:rsid w:val="08EB364A"/>
    <w:rsid w:val="08EB3972"/>
    <w:rsid w:val="08EB3AB6"/>
    <w:rsid w:val="08EB3C05"/>
    <w:rsid w:val="08EB3D2E"/>
    <w:rsid w:val="08EB3DCB"/>
    <w:rsid w:val="08EB3DEA"/>
    <w:rsid w:val="08EB3EFE"/>
    <w:rsid w:val="08EB3FA2"/>
    <w:rsid w:val="08EB418E"/>
    <w:rsid w:val="08EB425F"/>
    <w:rsid w:val="08EB4329"/>
    <w:rsid w:val="08EB43BA"/>
    <w:rsid w:val="08EB446A"/>
    <w:rsid w:val="08EB4549"/>
    <w:rsid w:val="08EB456E"/>
    <w:rsid w:val="08EB45F5"/>
    <w:rsid w:val="08EB4948"/>
    <w:rsid w:val="08EB4976"/>
    <w:rsid w:val="08EB4A9F"/>
    <w:rsid w:val="08EB4B41"/>
    <w:rsid w:val="08EB4CAB"/>
    <w:rsid w:val="08EB4CC1"/>
    <w:rsid w:val="08EB4D3A"/>
    <w:rsid w:val="08EB4ECD"/>
    <w:rsid w:val="08EB4FAE"/>
    <w:rsid w:val="08EB5002"/>
    <w:rsid w:val="08EB5009"/>
    <w:rsid w:val="08EB51E0"/>
    <w:rsid w:val="08EB562D"/>
    <w:rsid w:val="08EB56BD"/>
    <w:rsid w:val="08EB583D"/>
    <w:rsid w:val="08EB5848"/>
    <w:rsid w:val="08EB58B5"/>
    <w:rsid w:val="08EB5A21"/>
    <w:rsid w:val="08EB5A55"/>
    <w:rsid w:val="08EB5ABA"/>
    <w:rsid w:val="08EB5AC2"/>
    <w:rsid w:val="08EB5C57"/>
    <w:rsid w:val="08EB5CAF"/>
    <w:rsid w:val="08EB5ED8"/>
    <w:rsid w:val="08EB5F68"/>
    <w:rsid w:val="08EB5F8F"/>
    <w:rsid w:val="08EB5FC2"/>
    <w:rsid w:val="08EB6063"/>
    <w:rsid w:val="08EB6182"/>
    <w:rsid w:val="08EB61C6"/>
    <w:rsid w:val="08EB6324"/>
    <w:rsid w:val="08EB63E3"/>
    <w:rsid w:val="08EB648C"/>
    <w:rsid w:val="08EB64C2"/>
    <w:rsid w:val="08EB6601"/>
    <w:rsid w:val="08EB663B"/>
    <w:rsid w:val="08EB66F0"/>
    <w:rsid w:val="08EB683D"/>
    <w:rsid w:val="08EB6918"/>
    <w:rsid w:val="08EB6924"/>
    <w:rsid w:val="08EB6A05"/>
    <w:rsid w:val="08EB6A0A"/>
    <w:rsid w:val="08EB6AEF"/>
    <w:rsid w:val="08EB6BD0"/>
    <w:rsid w:val="08EB6D85"/>
    <w:rsid w:val="08EB6E6B"/>
    <w:rsid w:val="08EB6EBF"/>
    <w:rsid w:val="08EB6FAA"/>
    <w:rsid w:val="08EB7113"/>
    <w:rsid w:val="08EB7199"/>
    <w:rsid w:val="08EB722B"/>
    <w:rsid w:val="08EB72B0"/>
    <w:rsid w:val="08EB72BD"/>
    <w:rsid w:val="08EB75BA"/>
    <w:rsid w:val="08EB76AC"/>
    <w:rsid w:val="08EB7719"/>
    <w:rsid w:val="08EB77D8"/>
    <w:rsid w:val="08EB79D3"/>
    <w:rsid w:val="08EB7B92"/>
    <w:rsid w:val="08EB7C32"/>
    <w:rsid w:val="08EB7C4C"/>
    <w:rsid w:val="08EB7E2C"/>
    <w:rsid w:val="08EB7E8E"/>
    <w:rsid w:val="08EB7E9E"/>
    <w:rsid w:val="08EC005F"/>
    <w:rsid w:val="08EC007A"/>
    <w:rsid w:val="08EC016B"/>
    <w:rsid w:val="08EC020B"/>
    <w:rsid w:val="08EC0226"/>
    <w:rsid w:val="08EC058E"/>
    <w:rsid w:val="08EC05EF"/>
    <w:rsid w:val="08EC0802"/>
    <w:rsid w:val="08EC0940"/>
    <w:rsid w:val="08EC0943"/>
    <w:rsid w:val="08EC099C"/>
    <w:rsid w:val="08EC0A00"/>
    <w:rsid w:val="08EC0A39"/>
    <w:rsid w:val="08EC0B40"/>
    <w:rsid w:val="08EC0B59"/>
    <w:rsid w:val="08EC0B9B"/>
    <w:rsid w:val="08EC0BAF"/>
    <w:rsid w:val="08EC0D88"/>
    <w:rsid w:val="08EC0E43"/>
    <w:rsid w:val="08EC0ED0"/>
    <w:rsid w:val="08EC0EFE"/>
    <w:rsid w:val="08EC1227"/>
    <w:rsid w:val="08EC122D"/>
    <w:rsid w:val="08EC13BE"/>
    <w:rsid w:val="08EC144B"/>
    <w:rsid w:val="08EC14A0"/>
    <w:rsid w:val="08EC14FC"/>
    <w:rsid w:val="08EC15D6"/>
    <w:rsid w:val="08EC16AA"/>
    <w:rsid w:val="08EC16AC"/>
    <w:rsid w:val="08EC17C4"/>
    <w:rsid w:val="08EC17D5"/>
    <w:rsid w:val="08EC18A2"/>
    <w:rsid w:val="08EC18E6"/>
    <w:rsid w:val="08EC1C43"/>
    <w:rsid w:val="08EC1C48"/>
    <w:rsid w:val="08EC1C6C"/>
    <w:rsid w:val="08EC1C81"/>
    <w:rsid w:val="08EC1DF1"/>
    <w:rsid w:val="08EC1EA7"/>
    <w:rsid w:val="08EC1FCD"/>
    <w:rsid w:val="08EC1FCF"/>
    <w:rsid w:val="08EC20AA"/>
    <w:rsid w:val="08EC2225"/>
    <w:rsid w:val="08EC2231"/>
    <w:rsid w:val="08EC23FB"/>
    <w:rsid w:val="08EC2422"/>
    <w:rsid w:val="08EC2567"/>
    <w:rsid w:val="08EC261F"/>
    <w:rsid w:val="08EC2622"/>
    <w:rsid w:val="08EC2664"/>
    <w:rsid w:val="08EC280D"/>
    <w:rsid w:val="08EC2903"/>
    <w:rsid w:val="08EC29A4"/>
    <w:rsid w:val="08EC2BA7"/>
    <w:rsid w:val="08EC2CA7"/>
    <w:rsid w:val="08EC2D2A"/>
    <w:rsid w:val="08EC2DC8"/>
    <w:rsid w:val="08EC2DE4"/>
    <w:rsid w:val="08EC2E3B"/>
    <w:rsid w:val="08EC2EDD"/>
    <w:rsid w:val="08EC313C"/>
    <w:rsid w:val="08EC328A"/>
    <w:rsid w:val="08EC3353"/>
    <w:rsid w:val="08EC34C2"/>
    <w:rsid w:val="08EC365B"/>
    <w:rsid w:val="08EC36FB"/>
    <w:rsid w:val="08EC3710"/>
    <w:rsid w:val="08EC37F7"/>
    <w:rsid w:val="08EC3A37"/>
    <w:rsid w:val="08EC3A66"/>
    <w:rsid w:val="08EC3B8F"/>
    <w:rsid w:val="08EC3C03"/>
    <w:rsid w:val="08EC3C56"/>
    <w:rsid w:val="08EC3CDB"/>
    <w:rsid w:val="08EC3F92"/>
    <w:rsid w:val="08EC408B"/>
    <w:rsid w:val="08EC4195"/>
    <w:rsid w:val="08EC4550"/>
    <w:rsid w:val="08EC45E1"/>
    <w:rsid w:val="08EC465A"/>
    <w:rsid w:val="08EC4833"/>
    <w:rsid w:val="08EC4BBB"/>
    <w:rsid w:val="08EC4C4D"/>
    <w:rsid w:val="08EC4EA6"/>
    <w:rsid w:val="08EC4F0A"/>
    <w:rsid w:val="08EC4F55"/>
    <w:rsid w:val="08EC5092"/>
    <w:rsid w:val="08EC509D"/>
    <w:rsid w:val="08EC5143"/>
    <w:rsid w:val="08EC535A"/>
    <w:rsid w:val="08EC53C6"/>
    <w:rsid w:val="08EC555E"/>
    <w:rsid w:val="08EC5911"/>
    <w:rsid w:val="08EC5972"/>
    <w:rsid w:val="08EC599F"/>
    <w:rsid w:val="08EC5AC1"/>
    <w:rsid w:val="08EC5B35"/>
    <w:rsid w:val="08EC5BA6"/>
    <w:rsid w:val="08EC5D67"/>
    <w:rsid w:val="08EC5E58"/>
    <w:rsid w:val="08EC5E5D"/>
    <w:rsid w:val="08EC5EAF"/>
    <w:rsid w:val="08EC5FB5"/>
    <w:rsid w:val="08EC6061"/>
    <w:rsid w:val="08EC60F5"/>
    <w:rsid w:val="08EC615A"/>
    <w:rsid w:val="08EC6179"/>
    <w:rsid w:val="08EC618B"/>
    <w:rsid w:val="08EC61C6"/>
    <w:rsid w:val="08EC6299"/>
    <w:rsid w:val="08EC62A8"/>
    <w:rsid w:val="08EC633F"/>
    <w:rsid w:val="08EC63B2"/>
    <w:rsid w:val="08EC644B"/>
    <w:rsid w:val="08EC66D8"/>
    <w:rsid w:val="08EC66FB"/>
    <w:rsid w:val="08EC6739"/>
    <w:rsid w:val="08EC677D"/>
    <w:rsid w:val="08EC67B3"/>
    <w:rsid w:val="08EC67FF"/>
    <w:rsid w:val="08EC6ABE"/>
    <w:rsid w:val="08EC6B44"/>
    <w:rsid w:val="08EC6BD6"/>
    <w:rsid w:val="08EC6DAF"/>
    <w:rsid w:val="08EC6E08"/>
    <w:rsid w:val="08EC6EE5"/>
    <w:rsid w:val="08EC6F1A"/>
    <w:rsid w:val="08EC70E8"/>
    <w:rsid w:val="08EC72FD"/>
    <w:rsid w:val="08EC7353"/>
    <w:rsid w:val="08EC7395"/>
    <w:rsid w:val="08EC73BE"/>
    <w:rsid w:val="08EC742F"/>
    <w:rsid w:val="08EC7470"/>
    <w:rsid w:val="08EC75B3"/>
    <w:rsid w:val="08EC76FD"/>
    <w:rsid w:val="08EC7718"/>
    <w:rsid w:val="08EC777F"/>
    <w:rsid w:val="08EC7798"/>
    <w:rsid w:val="08EC77AF"/>
    <w:rsid w:val="08EC77BB"/>
    <w:rsid w:val="08EC780F"/>
    <w:rsid w:val="08EC7819"/>
    <w:rsid w:val="08EC78FF"/>
    <w:rsid w:val="08EC7934"/>
    <w:rsid w:val="08EC79A6"/>
    <w:rsid w:val="08EC7A04"/>
    <w:rsid w:val="08EC7A10"/>
    <w:rsid w:val="08EC7ABC"/>
    <w:rsid w:val="08EC7AC8"/>
    <w:rsid w:val="08EC7B2C"/>
    <w:rsid w:val="08EC7C12"/>
    <w:rsid w:val="08EC7C68"/>
    <w:rsid w:val="08EC7CC7"/>
    <w:rsid w:val="08EC7D02"/>
    <w:rsid w:val="08EC7F51"/>
    <w:rsid w:val="08EC7F9B"/>
    <w:rsid w:val="08ED0138"/>
    <w:rsid w:val="08ED0241"/>
    <w:rsid w:val="08ED0275"/>
    <w:rsid w:val="08ED04B2"/>
    <w:rsid w:val="08ED05FC"/>
    <w:rsid w:val="08ED0604"/>
    <w:rsid w:val="08ED063C"/>
    <w:rsid w:val="08ED0672"/>
    <w:rsid w:val="08ED080F"/>
    <w:rsid w:val="08ED0836"/>
    <w:rsid w:val="08ED09E9"/>
    <w:rsid w:val="08ED0AB1"/>
    <w:rsid w:val="08ED0C88"/>
    <w:rsid w:val="08ED0F0D"/>
    <w:rsid w:val="08ED1119"/>
    <w:rsid w:val="08ED1248"/>
    <w:rsid w:val="08ED13A0"/>
    <w:rsid w:val="08ED13A4"/>
    <w:rsid w:val="08ED152E"/>
    <w:rsid w:val="08ED156E"/>
    <w:rsid w:val="08ED15D7"/>
    <w:rsid w:val="08ED1625"/>
    <w:rsid w:val="08ED16F5"/>
    <w:rsid w:val="08ED179A"/>
    <w:rsid w:val="08ED17CE"/>
    <w:rsid w:val="08ED183C"/>
    <w:rsid w:val="08ED1889"/>
    <w:rsid w:val="08ED18FC"/>
    <w:rsid w:val="08ED1A1F"/>
    <w:rsid w:val="08ED1AD5"/>
    <w:rsid w:val="08ED1ADE"/>
    <w:rsid w:val="08ED1BFD"/>
    <w:rsid w:val="08ED1C1D"/>
    <w:rsid w:val="08ED20A1"/>
    <w:rsid w:val="08ED23C5"/>
    <w:rsid w:val="08ED2496"/>
    <w:rsid w:val="08ED2643"/>
    <w:rsid w:val="08ED2685"/>
    <w:rsid w:val="08ED2802"/>
    <w:rsid w:val="08ED2973"/>
    <w:rsid w:val="08ED29D4"/>
    <w:rsid w:val="08ED2A94"/>
    <w:rsid w:val="08ED2D6C"/>
    <w:rsid w:val="08ED2D6E"/>
    <w:rsid w:val="08ED2DEA"/>
    <w:rsid w:val="08ED2EDF"/>
    <w:rsid w:val="08ED2FBB"/>
    <w:rsid w:val="08ED309B"/>
    <w:rsid w:val="08ED3146"/>
    <w:rsid w:val="08ED327D"/>
    <w:rsid w:val="08ED32CE"/>
    <w:rsid w:val="08ED3394"/>
    <w:rsid w:val="08ED3465"/>
    <w:rsid w:val="08ED34B2"/>
    <w:rsid w:val="08ED35AE"/>
    <w:rsid w:val="08ED3627"/>
    <w:rsid w:val="08ED37C3"/>
    <w:rsid w:val="08ED385F"/>
    <w:rsid w:val="08ED3D18"/>
    <w:rsid w:val="08ED3DF7"/>
    <w:rsid w:val="08ED3EF1"/>
    <w:rsid w:val="08ED3F11"/>
    <w:rsid w:val="08ED4071"/>
    <w:rsid w:val="08ED40F0"/>
    <w:rsid w:val="08ED42CA"/>
    <w:rsid w:val="08ED43A2"/>
    <w:rsid w:val="08ED440A"/>
    <w:rsid w:val="08ED44B6"/>
    <w:rsid w:val="08ED4505"/>
    <w:rsid w:val="08ED450C"/>
    <w:rsid w:val="08ED4668"/>
    <w:rsid w:val="08ED46EF"/>
    <w:rsid w:val="08ED4720"/>
    <w:rsid w:val="08ED4A8C"/>
    <w:rsid w:val="08ED4ABD"/>
    <w:rsid w:val="08ED4B22"/>
    <w:rsid w:val="08ED4B2C"/>
    <w:rsid w:val="08ED4B48"/>
    <w:rsid w:val="08ED4B52"/>
    <w:rsid w:val="08ED4C84"/>
    <w:rsid w:val="08ED4CA9"/>
    <w:rsid w:val="08ED4CB7"/>
    <w:rsid w:val="08ED4D08"/>
    <w:rsid w:val="08ED4D3D"/>
    <w:rsid w:val="08ED4D4E"/>
    <w:rsid w:val="08ED4D9A"/>
    <w:rsid w:val="08ED4DF9"/>
    <w:rsid w:val="08ED4E20"/>
    <w:rsid w:val="08ED4ECE"/>
    <w:rsid w:val="08ED4EE2"/>
    <w:rsid w:val="08ED4EF7"/>
    <w:rsid w:val="08ED5090"/>
    <w:rsid w:val="08ED50B9"/>
    <w:rsid w:val="08ED50D2"/>
    <w:rsid w:val="08ED50F0"/>
    <w:rsid w:val="08ED512C"/>
    <w:rsid w:val="08ED517F"/>
    <w:rsid w:val="08ED5192"/>
    <w:rsid w:val="08ED51AC"/>
    <w:rsid w:val="08ED5213"/>
    <w:rsid w:val="08ED53D2"/>
    <w:rsid w:val="08ED548E"/>
    <w:rsid w:val="08ED54AA"/>
    <w:rsid w:val="08ED54CF"/>
    <w:rsid w:val="08ED58AC"/>
    <w:rsid w:val="08ED59CD"/>
    <w:rsid w:val="08ED5B1C"/>
    <w:rsid w:val="08ED5B8F"/>
    <w:rsid w:val="08ED5BB6"/>
    <w:rsid w:val="08ED5C77"/>
    <w:rsid w:val="08ED5E0E"/>
    <w:rsid w:val="08ED5E2C"/>
    <w:rsid w:val="08ED600D"/>
    <w:rsid w:val="08ED6127"/>
    <w:rsid w:val="08ED64CE"/>
    <w:rsid w:val="08ED659B"/>
    <w:rsid w:val="08ED6631"/>
    <w:rsid w:val="08ED6800"/>
    <w:rsid w:val="08ED6811"/>
    <w:rsid w:val="08ED685D"/>
    <w:rsid w:val="08ED68BB"/>
    <w:rsid w:val="08ED69EA"/>
    <w:rsid w:val="08ED6A24"/>
    <w:rsid w:val="08ED6A42"/>
    <w:rsid w:val="08ED6A5C"/>
    <w:rsid w:val="08ED6A89"/>
    <w:rsid w:val="08ED6ADF"/>
    <w:rsid w:val="08ED6B94"/>
    <w:rsid w:val="08ED6D02"/>
    <w:rsid w:val="08ED6D27"/>
    <w:rsid w:val="08ED6D82"/>
    <w:rsid w:val="08ED6DC5"/>
    <w:rsid w:val="08ED6E81"/>
    <w:rsid w:val="08ED6F89"/>
    <w:rsid w:val="08ED7155"/>
    <w:rsid w:val="08ED71D3"/>
    <w:rsid w:val="08ED71E6"/>
    <w:rsid w:val="08ED725E"/>
    <w:rsid w:val="08ED726D"/>
    <w:rsid w:val="08ED72AE"/>
    <w:rsid w:val="08ED72C4"/>
    <w:rsid w:val="08ED7323"/>
    <w:rsid w:val="08ED73E5"/>
    <w:rsid w:val="08ED73FF"/>
    <w:rsid w:val="08ED7416"/>
    <w:rsid w:val="08ED743E"/>
    <w:rsid w:val="08ED7512"/>
    <w:rsid w:val="08ED7698"/>
    <w:rsid w:val="08ED771C"/>
    <w:rsid w:val="08ED79F2"/>
    <w:rsid w:val="08ED79FA"/>
    <w:rsid w:val="08ED7A01"/>
    <w:rsid w:val="08ED7BD1"/>
    <w:rsid w:val="08ED7D5A"/>
    <w:rsid w:val="08ED7DB5"/>
    <w:rsid w:val="08ED7DF6"/>
    <w:rsid w:val="08ED7E2C"/>
    <w:rsid w:val="08EE01AA"/>
    <w:rsid w:val="08EE0286"/>
    <w:rsid w:val="08EE02BE"/>
    <w:rsid w:val="08EE039D"/>
    <w:rsid w:val="08EE04FB"/>
    <w:rsid w:val="08EE04FE"/>
    <w:rsid w:val="08EE0592"/>
    <w:rsid w:val="08EE0688"/>
    <w:rsid w:val="08EE0720"/>
    <w:rsid w:val="08EE072D"/>
    <w:rsid w:val="08EE08FD"/>
    <w:rsid w:val="08EE092A"/>
    <w:rsid w:val="08EE0AE2"/>
    <w:rsid w:val="08EE0C9B"/>
    <w:rsid w:val="08EE0D27"/>
    <w:rsid w:val="08EE0D8C"/>
    <w:rsid w:val="08EE0DEA"/>
    <w:rsid w:val="08EE0F3E"/>
    <w:rsid w:val="08EE1285"/>
    <w:rsid w:val="08EE13BE"/>
    <w:rsid w:val="08EE1585"/>
    <w:rsid w:val="08EE15E1"/>
    <w:rsid w:val="08EE15F4"/>
    <w:rsid w:val="08EE16E2"/>
    <w:rsid w:val="08EE17A9"/>
    <w:rsid w:val="08EE187F"/>
    <w:rsid w:val="08EE1A1A"/>
    <w:rsid w:val="08EE1C02"/>
    <w:rsid w:val="08EE1EA5"/>
    <w:rsid w:val="08EE203D"/>
    <w:rsid w:val="08EE223A"/>
    <w:rsid w:val="08EE227E"/>
    <w:rsid w:val="08EE23BD"/>
    <w:rsid w:val="08EE2438"/>
    <w:rsid w:val="08EE2472"/>
    <w:rsid w:val="08EE2513"/>
    <w:rsid w:val="08EE27DF"/>
    <w:rsid w:val="08EE27EA"/>
    <w:rsid w:val="08EE28FF"/>
    <w:rsid w:val="08EE2A05"/>
    <w:rsid w:val="08EE2A23"/>
    <w:rsid w:val="08EE2A96"/>
    <w:rsid w:val="08EE2AD1"/>
    <w:rsid w:val="08EE2B88"/>
    <w:rsid w:val="08EE2BAE"/>
    <w:rsid w:val="08EE2BB8"/>
    <w:rsid w:val="08EE2C1A"/>
    <w:rsid w:val="08EE2D00"/>
    <w:rsid w:val="08EE2DAA"/>
    <w:rsid w:val="08EE2DF8"/>
    <w:rsid w:val="08EE2EA9"/>
    <w:rsid w:val="08EE2F10"/>
    <w:rsid w:val="08EE2F29"/>
    <w:rsid w:val="08EE30C7"/>
    <w:rsid w:val="08EE3244"/>
    <w:rsid w:val="08EE3267"/>
    <w:rsid w:val="08EE34F5"/>
    <w:rsid w:val="08EE3659"/>
    <w:rsid w:val="08EE378C"/>
    <w:rsid w:val="08EE3878"/>
    <w:rsid w:val="08EE3973"/>
    <w:rsid w:val="08EE3987"/>
    <w:rsid w:val="08EE3BE7"/>
    <w:rsid w:val="08EE3C22"/>
    <w:rsid w:val="08EE3EAD"/>
    <w:rsid w:val="08EE4003"/>
    <w:rsid w:val="08EE41BB"/>
    <w:rsid w:val="08EE41F4"/>
    <w:rsid w:val="08EE4361"/>
    <w:rsid w:val="08EE44D2"/>
    <w:rsid w:val="08EE44F3"/>
    <w:rsid w:val="08EE4508"/>
    <w:rsid w:val="08EE450F"/>
    <w:rsid w:val="08EE4534"/>
    <w:rsid w:val="08EE45F1"/>
    <w:rsid w:val="08EE4688"/>
    <w:rsid w:val="08EE46F1"/>
    <w:rsid w:val="08EE4838"/>
    <w:rsid w:val="08EE4ABB"/>
    <w:rsid w:val="08EE4B4C"/>
    <w:rsid w:val="08EE4B61"/>
    <w:rsid w:val="08EE4BBB"/>
    <w:rsid w:val="08EE4C93"/>
    <w:rsid w:val="08EE4DEA"/>
    <w:rsid w:val="08EE4EA3"/>
    <w:rsid w:val="08EE4FD9"/>
    <w:rsid w:val="08EE5172"/>
    <w:rsid w:val="08EE5221"/>
    <w:rsid w:val="08EE52FA"/>
    <w:rsid w:val="08EE5340"/>
    <w:rsid w:val="08EE5363"/>
    <w:rsid w:val="08EE54BF"/>
    <w:rsid w:val="08EE5544"/>
    <w:rsid w:val="08EE56D2"/>
    <w:rsid w:val="08EE57A6"/>
    <w:rsid w:val="08EE589F"/>
    <w:rsid w:val="08EE59D6"/>
    <w:rsid w:val="08EE59DE"/>
    <w:rsid w:val="08EE5B1C"/>
    <w:rsid w:val="08EE5B66"/>
    <w:rsid w:val="08EE5C6F"/>
    <w:rsid w:val="08EE5F06"/>
    <w:rsid w:val="08EE612D"/>
    <w:rsid w:val="08EE61CF"/>
    <w:rsid w:val="08EE6226"/>
    <w:rsid w:val="08EE62B2"/>
    <w:rsid w:val="08EE62EF"/>
    <w:rsid w:val="08EE6475"/>
    <w:rsid w:val="08EE6602"/>
    <w:rsid w:val="08EE662E"/>
    <w:rsid w:val="08EE6642"/>
    <w:rsid w:val="08EE6714"/>
    <w:rsid w:val="08EE6849"/>
    <w:rsid w:val="08EE68E7"/>
    <w:rsid w:val="08EE68FA"/>
    <w:rsid w:val="08EE69D4"/>
    <w:rsid w:val="08EE6A6E"/>
    <w:rsid w:val="08EE6BAD"/>
    <w:rsid w:val="08EE6CC3"/>
    <w:rsid w:val="08EE6CE8"/>
    <w:rsid w:val="08EE6D58"/>
    <w:rsid w:val="08EE6D87"/>
    <w:rsid w:val="08EE700C"/>
    <w:rsid w:val="08EE7064"/>
    <w:rsid w:val="08EE713D"/>
    <w:rsid w:val="08EE7232"/>
    <w:rsid w:val="08EE73CD"/>
    <w:rsid w:val="08EE73CE"/>
    <w:rsid w:val="08EE7534"/>
    <w:rsid w:val="08EE7553"/>
    <w:rsid w:val="08EE75A5"/>
    <w:rsid w:val="08EE760D"/>
    <w:rsid w:val="08EE7620"/>
    <w:rsid w:val="08EE7707"/>
    <w:rsid w:val="08EE7791"/>
    <w:rsid w:val="08EE79B6"/>
    <w:rsid w:val="08EE7A04"/>
    <w:rsid w:val="08EE7A67"/>
    <w:rsid w:val="08EE7BFD"/>
    <w:rsid w:val="08EE7CB6"/>
    <w:rsid w:val="08EE7E19"/>
    <w:rsid w:val="08EE7E22"/>
    <w:rsid w:val="08EF024C"/>
    <w:rsid w:val="08EF030E"/>
    <w:rsid w:val="08EF0348"/>
    <w:rsid w:val="08EF035F"/>
    <w:rsid w:val="08EF0529"/>
    <w:rsid w:val="08EF0539"/>
    <w:rsid w:val="08EF07F9"/>
    <w:rsid w:val="08EF084F"/>
    <w:rsid w:val="08EF086D"/>
    <w:rsid w:val="08EF0962"/>
    <w:rsid w:val="08EF0969"/>
    <w:rsid w:val="08EF099C"/>
    <w:rsid w:val="08EF0C78"/>
    <w:rsid w:val="08EF0C94"/>
    <w:rsid w:val="08EF0D70"/>
    <w:rsid w:val="08EF0F2C"/>
    <w:rsid w:val="08EF0FB2"/>
    <w:rsid w:val="08EF1075"/>
    <w:rsid w:val="08EF1089"/>
    <w:rsid w:val="08EF1210"/>
    <w:rsid w:val="08EF1368"/>
    <w:rsid w:val="08EF1469"/>
    <w:rsid w:val="08EF1557"/>
    <w:rsid w:val="08EF167F"/>
    <w:rsid w:val="08EF16C8"/>
    <w:rsid w:val="08EF1701"/>
    <w:rsid w:val="08EF1760"/>
    <w:rsid w:val="08EF1811"/>
    <w:rsid w:val="08EF18E1"/>
    <w:rsid w:val="08EF18EF"/>
    <w:rsid w:val="08EF190F"/>
    <w:rsid w:val="08EF194F"/>
    <w:rsid w:val="08EF19D8"/>
    <w:rsid w:val="08EF1A06"/>
    <w:rsid w:val="08EF1A1F"/>
    <w:rsid w:val="08EF1B1A"/>
    <w:rsid w:val="08EF1B69"/>
    <w:rsid w:val="08EF1BE7"/>
    <w:rsid w:val="08EF1D77"/>
    <w:rsid w:val="08EF1E5E"/>
    <w:rsid w:val="08EF1E8A"/>
    <w:rsid w:val="08EF1F38"/>
    <w:rsid w:val="08EF21B6"/>
    <w:rsid w:val="08EF21E2"/>
    <w:rsid w:val="08EF2203"/>
    <w:rsid w:val="08EF238A"/>
    <w:rsid w:val="08EF2811"/>
    <w:rsid w:val="08EF283F"/>
    <w:rsid w:val="08EF28C8"/>
    <w:rsid w:val="08EF28E9"/>
    <w:rsid w:val="08EF29B9"/>
    <w:rsid w:val="08EF2A1F"/>
    <w:rsid w:val="08EF2A90"/>
    <w:rsid w:val="08EF2BE2"/>
    <w:rsid w:val="08EF2D09"/>
    <w:rsid w:val="08EF2FD7"/>
    <w:rsid w:val="08EF302C"/>
    <w:rsid w:val="08EF327B"/>
    <w:rsid w:val="08EF32F9"/>
    <w:rsid w:val="08EF341E"/>
    <w:rsid w:val="08EF348F"/>
    <w:rsid w:val="08EF357A"/>
    <w:rsid w:val="08EF3728"/>
    <w:rsid w:val="08EF379C"/>
    <w:rsid w:val="08EF3824"/>
    <w:rsid w:val="08EF3838"/>
    <w:rsid w:val="08EF3A13"/>
    <w:rsid w:val="08EF3C04"/>
    <w:rsid w:val="08EF3D99"/>
    <w:rsid w:val="08EF3E91"/>
    <w:rsid w:val="08EF3EFB"/>
    <w:rsid w:val="08EF3F99"/>
    <w:rsid w:val="08EF3FB0"/>
    <w:rsid w:val="08EF3FD2"/>
    <w:rsid w:val="08EF4094"/>
    <w:rsid w:val="08EF416E"/>
    <w:rsid w:val="08EF4176"/>
    <w:rsid w:val="08EF4201"/>
    <w:rsid w:val="08EF42E5"/>
    <w:rsid w:val="08EF43BD"/>
    <w:rsid w:val="08EF4443"/>
    <w:rsid w:val="08EF4460"/>
    <w:rsid w:val="08EF44EA"/>
    <w:rsid w:val="08EF467D"/>
    <w:rsid w:val="08EF46BD"/>
    <w:rsid w:val="08EF4808"/>
    <w:rsid w:val="08EF4836"/>
    <w:rsid w:val="08EF49AA"/>
    <w:rsid w:val="08EF4B07"/>
    <w:rsid w:val="08EF4B78"/>
    <w:rsid w:val="08EF4D16"/>
    <w:rsid w:val="08EF4E74"/>
    <w:rsid w:val="08EF4F93"/>
    <w:rsid w:val="08EF5083"/>
    <w:rsid w:val="08EF52B5"/>
    <w:rsid w:val="08EF5360"/>
    <w:rsid w:val="08EF5481"/>
    <w:rsid w:val="08EF54EA"/>
    <w:rsid w:val="08EF55DA"/>
    <w:rsid w:val="08EF5673"/>
    <w:rsid w:val="08EF58FC"/>
    <w:rsid w:val="08EF590B"/>
    <w:rsid w:val="08EF5ACD"/>
    <w:rsid w:val="08EF5BCF"/>
    <w:rsid w:val="08EF5C8A"/>
    <w:rsid w:val="08EF5D40"/>
    <w:rsid w:val="08EF5E9D"/>
    <w:rsid w:val="08EF5F9F"/>
    <w:rsid w:val="08EF5FBF"/>
    <w:rsid w:val="08EF6067"/>
    <w:rsid w:val="08EF6107"/>
    <w:rsid w:val="08EF619E"/>
    <w:rsid w:val="08EF62ED"/>
    <w:rsid w:val="08EF633F"/>
    <w:rsid w:val="08EF64BE"/>
    <w:rsid w:val="08EF64C0"/>
    <w:rsid w:val="08EF6860"/>
    <w:rsid w:val="08EF692E"/>
    <w:rsid w:val="08EF6A0F"/>
    <w:rsid w:val="08EF6D7F"/>
    <w:rsid w:val="08EF6E80"/>
    <w:rsid w:val="08EF6E96"/>
    <w:rsid w:val="08EF6F7A"/>
    <w:rsid w:val="08EF704B"/>
    <w:rsid w:val="08EF723E"/>
    <w:rsid w:val="08EF736E"/>
    <w:rsid w:val="08EF741E"/>
    <w:rsid w:val="08EF74A8"/>
    <w:rsid w:val="08EF74B2"/>
    <w:rsid w:val="08EF75CD"/>
    <w:rsid w:val="08EF76F5"/>
    <w:rsid w:val="08EF7750"/>
    <w:rsid w:val="08EF7772"/>
    <w:rsid w:val="08EF78A0"/>
    <w:rsid w:val="08EF7940"/>
    <w:rsid w:val="08EF7AB7"/>
    <w:rsid w:val="08EF7AB8"/>
    <w:rsid w:val="08EF7EF9"/>
    <w:rsid w:val="08EF7F15"/>
    <w:rsid w:val="08EF7FB1"/>
    <w:rsid w:val="08F00251"/>
    <w:rsid w:val="08F00381"/>
    <w:rsid w:val="08F00464"/>
    <w:rsid w:val="08F00542"/>
    <w:rsid w:val="08F00641"/>
    <w:rsid w:val="08F007FF"/>
    <w:rsid w:val="08F00822"/>
    <w:rsid w:val="08F00953"/>
    <w:rsid w:val="08F009E5"/>
    <w:rsid w:val="08F00B0E"/>
    <w:rsid w:val="08F00B2C"/>
    <w:rsid w:val="08F00B33"/>
    <w:rsid w:val="08F00B3E"/>
    <w:rsid w:val="08F00BB6"/>
    <w:rsid w:val="08F00BBC"/>
    <w:rsid w:val="08F00BE3"/>
    <w:rsid w:val="08F00C55"/>
    <w:rsid w:val="08F00D29"/>
    <w:rsid w:val="08F00F55"/>
    <w:rsid w:val="08F00F68"/>
    <w:rsid w:val="08F00FFC"/>
    <w:rsid w:val="08F010AA"/>
    <w:rsid w:val="08F01202"/>
    <w:rsid w:val="08F012AA"/>
    <w:rsid w:val="08F012DB"/>
    <w:rsid w:val="08F01462"/>
    <w:rsid w:val="08F01496"/>
    <w:rsid w:val="08F01504"/>
    <w:rsid w:val="08F015EB"/>
    <w:rsid w:val="08F01698"/>
    <w:rsid w:val="08F016C9"/>
    <w:rsid w:val="08F01740"/>
    <w:rsid w:val="08F01762"/>
    <w:rsid w:val="08F0193F"/>
    <w:rsid w:val="08F01AAE"/>
    <w:rsid w:val="08F01B0C"/>
    <w:rsid w:val="08F01C58"/>
    <w:rsid w:val="08F01C8D"/>
    <w:rsid w:val="08F01CF6"/>
    <w:rsid w:val="08F01E10"/>
    <w:rsid w:val="08F01E32"/>
    <w:rsid w:val="08F01F47"/>
    <w:rsid w:val="08F02014"/>
    <w:rsid w:val="08F02043"/>
    <w:rsid w:val="08F02044"/>
    <w:rsid w:val="08F020AD"/>
    <w:rsid w:val="08F02110"/>
    <w:rsid w:val="08F021E7"/>
    <w:rsid w:val="08F0230C"/>
    <w:rsid w:val="08F023F9"/>
    <w:rsid w:val="08F024B1"/>
    <w:rsid w:val="08F024C2"/>
    <w:rsid w:val="08F02501"/>
    <w:rsid w:val="08F0267F"/>
    <w:rsid w:val="08F02725"/>
    <w:rsid w:val="08F02784"/>
    <w:rsid w:val="08F02816"/>
    <w:rsid w:val="08F028B1"/>
    <w:rsid w:val="08F02959"/>
    <w:rsid w:val="08F02B9D"/>
    <w:rsid w:val="08F0310E"/>
    <w:rsid w:val="08F03134"/>
    <w:rsid w:val="08F0314C"/>
    <w:rsid w:val="08F031E3"/>
    <w:rsid w:val="08F032DF"/>
    <w:rsid w:val="08F0332E"/>
    <w:rsid w:val="08F03475"/>
    <w:rsid w:val="08F034FF"/>
    <w:rsid w:val="08F0351A"/>
    <w:rsid w:val="08F0363F"/>
    <w:rsid w:val="08F03657"/>
    <w:rsid w:val="08F0365B"/>
    <w:rsid w:val="08F03692"/>
    <w:rsid w:val="08F036E1"/>
    <w:rsid w:val="08F03745"/>
    <w:rsid w:val="08F03777"/>
    <w:rsid w:val="08F0380E"/>
    <w:rsid w:val="08F0383C"/>
    <w:rsid w:val="08F038F2"/>
    <w:rsid w:val="08F03955"/>
    <w:rsid w:val="08F03989"/>
    <w:rsid w:val="08F039CD"/>
    <w:rsid w:val="08F03BE1"/>
    <w:rsid w:val="08F03C14"/>
    <w:rsid w:val="08F03C4E"/>
    <w:rsid w:val="08F03C5E"/>
    <w:rsid w:val="08F03C97"/>
    <w:rsid w:val="08F03CDF"/>
    <w:rsid w:val="08F03DE5"/>
    <w:rsid w:val="08F03DE8"/>
    <w:rsid w:val="08F03EC4"/>
    <w:rsid w:val="08F04198"/>
    <w:rsid w:val="08F0429C"/>
    <w:rsid w:val="08F04345"/>
    <w:rsid w:val="08F04429"/>
    <w:rsid w:val="08F04661"/>
    <w:rsid w:val="08F046E3"/>
    <w:rsid w:val="08F047DA"/>
    <w:rsid w:val="08F0484F"/>
    <w:rsid w:val="08F0494E"/>
    <w:rsid w:val="08F04BD3"/>
    <w:rsid w:val="08F04C08"/>
    <w:rsid w:val="08F04EF0"/>
    <w:rsid w:val="08F05256"/>
    <w:rsid w:val="08F052A1"/>
    <w:rsid w:val="08F052D7"/>
    <w:rsid w:val="08F05336"/>
    <w:rsid w:val="08F05502"/>
    <w:rsid w:val="08F058AA"/>
    <w:rsid w:val="08F059BA"/>
    <w:rsid w:val="08F05A1B"/>
    <w:rsid w:val="08F05C9C"/>
    <w:rsid w:val="08F05D70"/>
    <w:rsid w:val="08F05E68"/>
    <w:rsid w:val="08F05E9D"/>
    <w:rsid w:val="08F0603E"/>
    <w:rsid w:val="08F061E7"/>
    <w:rsid w:val="08F0648B"/>
    <w:rsid w:val="08F06536"/>
    <w:rsid w:val="08F0660F"/>
    <w:rsid w:val="08F066AC"/>
    <w:rsid w:val="08F06895"/>
    <w:rsid w:val="08F06B6E"/>
    <w:rsid w:val="08F06BBB"/>
    <w:rsid w:val="08F06C10"/>
    <w:rsid w:val="08F06C48"/>
    <w:rsid w:val="08F06DEC"/>
    <w:rsid w:val="08F06F08"/>
    <w:rsid w:val="08F0700C"/>
    <w:rsid w:val="08F0700D"/>
    <w:rsid w:val="08F07119"/>
    <w:rsid w:val="08F07200"/>
    <w:rsid w:val="08F0726F"/>
    <w:rsid w:val="08F072D0"/>
    <w:rsid w:val="08F07348"/>
    <w:rsid w:val="08F073E4"/>
    <w:rsid w:val="08F07483"/>
    <w:rsid w:val="08F0761C"/>
    <w:rsid w:val="08F0766C"/>
    <w:rsid w:val="08F0775A"/>
    <w:rsid w:val="08F07765"/>
    <w:rsid w:val="08F07779"/>
    <w:rsid w:val="08F0786F"/>
    <w:rsid w:val="08F07971"/>
    <w:rsid w:val="08F07B80"/>
    <w:rsid w:val="08F07D86"/>
    <w:rsid w:val="08F07E39"/>
    <w:rsid w:val="08F07E7A"/>
    <w:rsid w:val="08F07EFD"/>
    <w:rsid w:val="08F10167"/>
    <w:rsid w:val="08F1034A"/>
    <w:rsid w:val="08F10390"/>
    <w:rsid w:val="08F1042A"/>
    <w:rsid w:val="08F104F1"/>
    <w:rsid w:val="08F106AA"/>
    <w:rsid w:val="08F10781"/>
    <w:rsid w:val="08F1078A"/>
    <w:rsid w:val="08F107D6"/>
    <w:rsid w:val="08F1094B"/>
    <w:rsid w:val="08F1094C"/>
    <w:rsid w:val="08F1097F"/>
    <w:rsid w:val="08F10B38"/>
    <w:rsid w:val="08F10B8D"/>
    <w:rsid w:val="08F10CB0"/>
    <w:rsid w:val="08F10D8D"/>
    <w:rsid w:val="08F10F5B"/>
    <w:rsid w:val="08F10FC5"/>
    <w:rsid w:val="08F11152"/>
    <w:rsid w:val="08F11259"/>
    <w:rsid w:val="08F11597"/>
    <w:rsid w:val="08F11669"/>
    <w:rsid w:val="08F1169D"/>
    <w:rsid w:val="08F117B4"/>
    <w:rsid w:val="08F117E4"/>
    <w:rsid w:val="08F11839"/>
    <w:rsid w:val="08F11883"/>
    <w:rsid w:val="08F119DB"/>
    <w:rsid w:val="08F119EB"/>
    <w:rsid w:val="08F11A36"/>
    <w:rsid w:val="08F11B2B"/>
    <w:rsid w:val="08F11B4C"/>
    <w:rsid w:val="08F11BCB"/>
    <w:rsid w:val="08F11DA4"/>
    <w:rsid w:val="08F11E57"/>
    <w:rsid w:val="08F11E58"/>
    <w:rsid w:val="08F1200D"/>
    <w:rsid w:val="08F12056"/>
    <w:rsid w:val="08F1237F"/>
    <w:rsid w:val="08F12486"/>
    <w:rsid w:val="08F124B5"/>
    <w:rsid w:val="08F1272E"/>
    <w:rsid w:val="08F1274C"/>
    <w:rsid w:val="08F128DE"/>
    <w:rsid w:val="08F129CC"/>
    <w:rsid w:val="08F129DA"/>
    <w:rsid w:val="08F12D59"/>
    <w:rsid w:val="08F12DCB"/>
    <w:rsid w:val="08F12DE9"/>
    <w:rsid w:val="08F12DEF"/>
    <w:rsid w:val="08F12ECA"/>
    <w:rsid w:val="08F12F22"/>
    <w:rsid w:val="08F12F44"/>
    <w:rsid w:val="08F12FB1"/>
    <w:rsid w:val="08F131E4"/>
    <w:rsid w:val="08F13297"/>
    <w:rsid w:val="08F133B6"/>
    <w:rsid w:val="08F1353C"/>
    <w:rsid w:val="08F135E2"/>
    <w:rsid w:val="08F1391E"/>
    <w:rsid w:val="08F13AAD"/>
    <w:rsid w:val="08F13AAF"/>
    <w:rsid w:val="08F13ABD"/>
    <w:rsid w:val="08F13D45"/>
    <w:rsid w:val="08F13D7D"/>
    <w:rsid w:val="08F13DB8"/>
    <w:rsid w:val="08F13F6E"/>
    <w:rsid w:val="08F13F91"/>
    <w:rsid w:val="08F13FD0"/>
    <w:rsid w:val="08F14142"/>
    <w:rsid w:val="08F1426D"/>
    <w:rsid w:val="08F143F4"/>
    <w:rsid w:val="08F144CC"/>
    <w:rsid w:val="08F14542"/>
    <w:rsid w:val="08F14730"/>
    <w:rsid w:val="08F14796"/>
    <w:rsid w:val="08F147C7"/>
    <w:rsid w:val="08F14859"/>
    <w:rsid w:val="08F14A03"/>
    <w:rsid w:val="08F14A1F"/>
    <w:rsid w:val="08F14A36"/>
    <w:rsid w:val="08F14AD0"/>
    <w:rsid w:val="08F14B33"/>
    <w:rsid w:val="08F14B85"/>
    <w:rsid w:val="08F14BA1"/>
    <w:rsid w:val="08F14CB0"/>
    <w:rsid w:val="08F14D5A"/>
    <w:rsid w:val="08F14DC0"/>
    <w:rsid w:val="08F14E08"/>
    <w:rsid w:val="08F14E41"/>
    <w:rsid w:val="08F14F80"/>
    <w:rsid w:val="08F15046"/>
    <w:rsid w:val="08F1504A"/>
    <w:rsid w:val="08F15145"/>
    <w:rsid w:val="08F152C5"/>
    <w:rsid w:val="08F15511"/>
    <w:rsid w:val="08F15522"/>
    <w:rsid w:val="08F1552C"/>
    <w:rsid w:val="08F1554B"/>
    <w:rsid w:val="08F15594"/>
    <w:rsid w:val="08F155BD"/>
    <w:rsid w:val="08F15658"/>
    <w:rsid w:val="08F158C2"/>
    <w:rsid w:val="08F15A6C"/>
    <w:rsid w:val="08F15AE3"/>
    <w:rsid w:val="08F15B9C"/>
    <w:rsid w:val="08F15D7C"/>
    <w:rsid w:val="08F16033"/>
    <w:rsid w:val="08F1613B"/>
    <w:rsid w:val="08F1614D"/>
    <w:rsid w:val="08F161D2"/>
    <w:rsid w:val="08F16216"/>
    <w:rsid w:val="08F162F0"/>
    <w:rsid w:val="08F163AF"/>
    <w:rsid w:val="08F16498"/>
    <w:rsid w:val="08F164AF"/>
    <w:rsid w:val="08F16635"/>
    <w:rsid w:val="08F16691"/>
    <w:rsid w:val="08F166A6"/>
    <w:rsid w:val="08F167CE"/>
    <w:rsid w:val="08F167E0"/>
    <w:rsid w:val="08F169CA"/>
    <w:rsid w:val="08F16B11"/>
    <w:rsid w:val="08F16C0B"/>
    <w:rsid w:val="08F16C7D"/>
    <w:rsid w:val="08F16D22"/>
    <w:rsid w:val="08F16F41"/>
    <w:rsid w:val="08F1702A"/>
    <w:rsid w:val="08F17053"/>
    <w:rsid w:val="08F17121"/>
    <w:rsid w:val="08F172A1"/>
    <w:rsid w:val="08F172BB"/>
    <w:rsid w:val="08F17591"/>
    <w:rsid w:val="08F175A0"/>
    <w:rsid w:val="08F1763D"/>
    <w:rsid w:val="08F179FA"/>
    <w:rsid w:val="08F17A14"/>
    <w:rsid w:val="08F17B0D"/>
    <w:rsid w:val="08F17B84"/>
    <w:rsid w:val="08F17BF6"/>
    <w:rsid w:val="08F17C78"/>
    <w:rsid w:val="08F17EEA"/>
    <w:rsid w:val="08F17EF6"/>
    <w:rsid w:val="08F20098"/>
    <w:rsid w:val="08F20099"/>
    <w:rsid w:val="08F20206"/>
    <w:rsid w:val="08F20210"/>
    <w:rsid w:val="08F20348"/>
    <w:rsid w:val="08F20597"/>
    <w:rsid w:val="08F207F0"/>
    <w:rsid w:val="08F208C9"/>
    <w:rsid w:val="08F209F3"/>
    <w:rsid w:val="08F20A1D"/>
    <w:rsid w:val="08F20A30"/>
    <w:rsid w:val="08F20CA9"/>
    <w:rsid w:val="08F20F29"/>
    <w:rsid w:val="08F20F87"/>
    <w:rsid w:val="08F21162"/>
    <w:rsid w:val="08F211BD"/>
    <w:rsid w:val="08F213D2"/>
    <w:rsid w:val="08F21510"/>
    <w:rsid w:val="08F216A1"/>
    <w:rsid w:val="08F21710"/>
    <w:rsid w:val="08F2184A"/>
    <w:rsid w:val="08F218B6"/>
    <w:rsid w:val="08F2197B"/>
    <w:rsid w:val="08F21A0B"/>
    <w:rsid w:val="08F21B7D"/>
    <w:rsid w:val="08F21B86"/>
    <w:rsid w:val="08F21BA8"/>
    <w:rsid w:val="08F21BE9"/>
    <w:rsid w:val="08F21C4B"/>
    <w:rsid w:val="08F21D2A"/>
    <w:rsid w:val="08F21E66"/>
    <w:rsid w:val="08F22090"/>
    <w:rsid w:val="08F221B8"/>
    <w:rsid w:val="08F222A1"/>
    <w:rsid w:val="08F2232D"/>
    <w:rsid w:val="08F22527"/>
    <w:rsid w:val="08F22606"/>
    <w:rsid w:val="08F226FD"/>
    <w:rsid w:val="08F22863"/>
    <w:rsid w:val="08F2295E"/>
    <w:rsid w:val="08F22AC0"/>
    <w:rsid w:val="08F22B73"/>
    <w:rsid w:val="08F22C71"/>
    <w:rsid w:val="08F22CB5"/>
    <w:rsid w:val="08F22DD3"/>
    <w:rsid w:val="08F23084"/>
    <w:rsid w:val="08F230C4"/>
    <w:rsid w:val="08F230FE"/>
    <w:rsid w:val="08F2314F"/>
    <w:rsid w:val="08F2326F"/>
    <w:rsid w:val="08F23284"/>
    <w:rsid w:val="08F23403"/>
    <w:rsid w:val="08F234CC"/>
    <w:rsid w:val="08F2351B"/>
    <w:rsid w:val="08F2352E"/>
    <w:rsid w:val="08F23551"/>
    <w:rsid w:val="08F23564"/>
    <w:rsid w:val="08F23821"/>
    <w:rsid w:val="08F2388C"/>
    <w:rsid w:val="08F23894"/>
    <w:rsid w:val="08F23AF5"/>
    <w:rsid w:val="08F23CF3"/>
    <w:rsid w:val="08F23D32"/>
    <w:rsid w:val="08F24108"/>
    <w:rsid w:val="08F2420D"/>
    <w:rsid w:val="08F24496"/>
    <w:rsid w:val="08F244A6"/>
    <w:rsid w:val="08F245CF"/>
    <w:rsid w:val="08F2464B"/>
    <w:rsid w:val="08F2469B"/>
    <w:rsid w:val="08F246A3"/>
    <w:rsid w:val="08F24760"/>
    <w:rsid w:val="08F24935"/>
    <w:rsid w:val="08F24A94"/>
    <w:rsid w:val="08F24BD8"/>
    <w:rsid w:val="08F24CCA"/>
    <w:rsid w:val="08F24CD9"/>
    <w:rsid w:val="08F24E0B"/>
    <w:rsid w:val="08F24F84"/>
    <w:rsid w:val="08F25178"/>
    <w:rsid w:val="08F25466"/>
    <w:rsid w:val="08F25491"/>
    <w:rsid w:val="08F25554"/>
    <w:rsid w:val="08F25644"/>
    <w:rsid w:val="08F25709"/>
    <w:rsid w:val="08F25799"/>
    <w:rsid w:val="08F258CA"/>
    <w:rsid w:val="08F259BB"/>
    <w:rsid w:val="08F25A04"/>
    <w:rsid w:val="08F25ACD"/>
    <w:rsid w:val="08F25B1E"/>
    <w:rsid w:val="08F25CFF"/>
    <w:rsid w:val="08F25D0F"/>
    <w:rsid w:val="08F25DD8"/>
    <w:rsid w:val="08F25DF0"/>
    <w:rsid w:val="08F25E5A"/>
    <w:rsid w:val="08F25EA6"/>
    <w:rsid w:val="08F2601B"/>
    <w:rsid w:val="08F26134"/>
    <w:rsid w:val="08F26252"/>
    <w:rsid w:val="08F26353"/>
    <w:rsid w:val="08F26499"/>
    <w:rsid w:val="08F26522"/>
    <w:rsid w:val="08F2665B"/>
    <w:rsid w:val="08F266E1"/>
    <w:rsid w:val="08F267C7"/>
    <w:rsid w:val="08F267D1"/>
    <w:rsid w:val="08F26A6B"/>
    <w:rsid w:val="08F26AEA"/>
    <w:rsid w:val="08F26C7B"/>
    <w:rsid w:val="08F26CE4"/>
    <w:rsid w:val="08F26D17"/>
    <w:rsid w:val="08F26E3D"/>
    <w:rsid w:val="08F26F76"/>
    <w:rsid w:val="08F270E1"/>
    <w:rsid w:val="08F27191"/>
    <w:rsid w:val="08F271CC"/>
    <w:rsid w:val="08F27233"/>
    <w:rsid w:val="08F2728B"/>
    <w:rsid w:val="08F272E9"/>
    <w:rsid w:val="08F272EC"/>
    <w:rsid w:val="08F2745B"/>
    <w:rsid w:val="08F274A6"/>
    <w:rsid w:val="08F2766C"/>
    <w:rsid w:val="08F2780B"/>
    <w:rsid w:val="08F2780F"/>
    <w:rsid w:val="08F2782A"/>
    <w:rsid w:val="08F2784B"/>
    <w:rsid w:val="08F27A12"/>
    <w:rsid w:val="08F27A2B"/>
    <w:rsid w:val="08F27B55"/>
    <w:rsid w:val="08F27BF2"/>
    <w:rsid w:val="08F27C76"/>
    <w:rsid w:val="08F27DC6"/>
    <w:rsid w:val="08F27DDD"/>
    <w:rsid w:val="08F27F25"/>
    <w:rsid w:val="08F27F46"/>
    <w:rsid w:val="08F27FC2"/>
    <w:rsid w:val="08F30040"/>
    <w:rsid w:val="08F30044"/>
    <w:rsid w:val="08F30288"/>
    <w:rsid w:val="08F303F9"/>
    <w:rsid w:val="08F30426"/>
    <w:rsid w:val="08F304A4"/>
    <w:rsid w:val="08F30633"/>
    <w:rsid w:val="08F30728"/>
    <w:rsid w:val="08F307B0"/>
    <w:rsid w:val="08F3084F"/>
    <w:rsid w:val="08F3086D"/>
    <w:rsid w:val="08F30A88"/>
    <w:rsid w:val="08F30C1B"/>
    <w:rsid w:val="08F30D50"/>
    <w:rsid w:val="08F30D5B"/>
    <w:rsid w:val="08F30DB5"/>
    <w:rsid w:val="08F30FFB"/>
    <w:rsid w:val="08F31056"/>
    <w:rsid w:val="08F310A9"/>
    <w:rsid w:val="08F310EF"/>
    <w:rsid w:val="08F31148"/>
    <w:rsid w:val="08F31193"/>
    <w:rsid w:val="08F312E4"/>
    <w:rsid w:val="08F313F5"/>
    <w:rsid w:val="08F31547"/>
    <w:rsid w:val="08F3168F"/>
    <w:rsid w:val="08F316FA"/>
    <w:rsid w:val="08F317E7"/>
    <w:rsid w:val="08F31879"/>
    <w:rsid w:val="08F319F0"/>
    <w:rsid w:val="08F31AA9"/>
    <w:rsid w:val="08F31B13"/>
    <w:rsid w:val="08F31B48"/>
    <w:rsid w:val="08F31C27"/>
    <w:rsid w:val="08F31C95"/>
    <w:rsid w:val="08F31CB6"/>
    <w:rsid w:val="08F31E61"/>
    <w:rsid w:val="08F31E74"/>
    <w:rsid w:val="08F31F2B"/>
    <w:rsid w:val="08F31FE6"/>
    <w:rsid w:val="08F32110"/>
    <w:rsid w:val="08F32285"/>
    <w:rsid w:val="08F32385"/>
    <w:rsid w:val="08F32398"/>
    <w:rsid w:val="08F324AE"/>
    <w:rsid w:val="08F32636"/>
    <w:rsid w:val="08F327A2"/>
    <w:rsid w:val="08F32808"/>
    <w:rsid w:val="08F3294E"/>
    <w:rsid w:val="08F329D3"/>
    <w:rsid w:val="08F32A16"/>
    <w:rsid w:val="08F32A9C"/>
    <w:rsid w:val="08F32C23"/>
    <w:rsid w:val="08F32D3D"/>
    <w:rsid w:val="08F32D57"/>
    <w:rsid w:val="08F32F2F"/>
    <w:rsid w:val="08F330CD"/>
    <w:rsid w:val="08F33110"/>
    <w:rsid w:val="08F331B7"/>
    <w:rsid w:val="08F33248"/>
    <w:rsid w:val="08F33267"/>
    <w:rsid w:val="08F33383"/>
    <w:rsid w:val="08F33441"/>
    <w:rsid w:val="08F334B9"/>
    <w:rsid w:val="08F3368A"/>
    <w:rsid w:val="08F336B8"/>
    <w:rsid w:val="08F336DC"/>
    <w:rsid w:val="08F33892"/>
    <w:rsid w:val="08F338A0"/>
    <w:rsid w:val="08F338A2"/>
    <w:rsid w:val="08F338E4"/>
    <w:rsid w:val="08F33A64"/>
    <w:rsid w:val="08F33A7B"/>
    <w:rsid w:val="08F33ABD"/>
    <w:rsid w:val="08F33BBF"/>
    <w:rsid w:val="08F33BCC"/>
    <w:rsid w:val="08F33D16"/>
    <w:rsid w:val="08F33E19"/>
    <w:rsid w:val="08F34105"/>
    <w:rsid w:val="08F342D7"/>
    <w:rsid w:val="08F343F7"/>
    <w:rsid w:val="08F346B3"/>
    <w:rsid w:val="08F34710"/>
    <w:rsid w:val="08F349BF"/>
    <w:rsid w:val="08F349D3"/>
    <w:rsid w:val="08F34A1A"/>
    <w:rsid w:val="08F34AAE"/>
    <w:rsid w:val="08F34BF8"/>
    <w:rsid w:val="08F34C7F"/>
    <w:rsid w:val="08F34D72"/>
    <w:rsid w:val="08F350B4"/>
    <w:rsid w:val="08F350BE"/>
    <w:rsid w:val="08F3528E"/>
    <w:rsid w:val="08F352BC"/>
    <w:rsid w:val="08F352F1"/>
    <w:rsid w:val="08F353EF"/>
    <w:rsid w:val="08F35731"/>
    <w:rsid w:val="08F35889"/>
    <w:rsid w:val="08F359D2"/>
    <w:rsid w:val="08F359D4"/>
    <w:rsid w:val="08F35B49"/>
    <w:rsid w:val="08F35BB4"/>
    <w:rsid w:val="08F35D20"/>
    <w:rsid w:val="08F35EDD"/>
    <w:rsid w:val="08F35F09"/>
    <w:rsid w:val="08F35F1F"/>
    <w:rsid w:val="08F35FA4"/>
    <w:rsid w:val="08F3600E"/>
    <w:rsid w:val="08F3603E"/>
    <w:rsid w:val="08F36115"/>
    <w:rsid w:val="08F36246"/>
    <w:rsid w:val="08F362F3"/>
    <w:rsid w:val="08F36354"/>
    <w:rsid w:val="08F365A4"/>
    <w:rsid w:val="08F366DC"/>
    <w:rsid w:val="08F366EA"/>
    <w:rsid w:val="08F366ED"/>
    <w:rsid w:val="08F366EF"/>
    <w:rsid w:val="08F36766"/>
    <w:rsid w:val="08F369C3"/>
    <w:rsid w:val="08F36A1C"/>
    <w:rsid w:val="08F36A3A"/>
    <w:rsid w:val="08F36A63"/>
    <w:rsid w:val="08F36B5A"/>
    <w:rsid w:val="08F36B77"/>
    <w:rsid w:val="08F36C5D"/>
    <w:rsid w:val="08F36D79"/>
    <w:rsid w:val="08F36D8F"/>
    <w:rsid w:val="08F36F5B"/>
    <w:rsid w:val="08F36FAC"/>
    <w:rsid w:val="08F37099"/>
    <w:rsid w:val="08F3717D"/>
    <w:rsid w:val="08F375AE"/>
    <w:rsid w:val="08F3764E"/>
    <w:rsid w:val="08F37729"/>
    <w:rsid w:val="08F377D9"/>
    <w:rsid w:val="08F378C4"/>
    <w:rsid w:val="08F379AF"/>
    <w:rsid w:val="08F37A77"/>
    <w:rsid w:val="08F37B46"/>
    <w:rsid w:val="08F37C55"/>
    <w:rsid w:val="08F37F9B"/>
    <w:rsid w:val="08F37FEF"/>
    <w:rsid w:val="08F37FF6"/>
    <w:rsid w:val="08F40043"/>
    <w:rsid w:val="08F40085"/>
    <w:rsid w:val="08F401EB"/>
    <w:rsid w:val="08F4037A"/>
    <w:rsid w:val="08F404BF"/>
    <w:rsid w:val="08F405AA"/>
    <w:rsid w:val="08F4073D"/>
    <w:rsid w:val="08F40850"/>
    <w:rsid w:val="08F40A70"/>
    <w:rsid w:val="08F40B80"/>
    <w:rsid w:val="08F40C95"/>
    <w:rsid w:val="08F40E01"/>
    <w:rsid w:val="08F40E2E"/>
    <w:rsid w:val="08F40E55"/>
    <w:rsid w:val="08F40ECB"/>
    <w:rsid w:val="08F40F51"/>
    <w:rsid w:val="08F4119F"/>
    <w:rsid w:val="08F41454"/>
    <w:rsid w:val="08F414DF"/>
    <w:rsid w:val="08F4150B"/>
    <w:rsid w:val="08F4153A"/>
    <w:rsid w:val="08F41589"/>
    <w:rsid w:val="08F416A1"/>
    <w:rsid w:val="08F416AE"/>
    <w:rsid w:val="08F4177E"/>
    <w:rsid w:val="08F418AD"/>
    <w:rsid w:val="08F41920"/>
    <w:rsid w:val="08F41B1B"/>
    <w:rsid w:val="08F41BF9"/>
    <w:rsid w:val="08F41D8E"/>
    <w:rsid w:val="08F41DDB"/>
    <w:rsid w:val="08F41DF6"/>
    <w:rsid w:val="08F41E7A"/>
    <w:rsid w:val="08F41E9B"/>
    <w:rsid w:val="08F41FA4"/>
    <w:rsid w:val="08F41FED"/>
    <w:rsid w:val="08F420E3"/>
    <w:rsid w:val="08F421F8"/>
    <w:rsid w:val="08F422DB"/>
    <w:rsid w:val="08F42304"/>
    <w:rsid w:val="08F42467"/>
    <w:rsid w:val="08F4253E"/>
    <w:rsid w:val="08F42595"/>
    <w:rsid w:val="08F4268F"/>
    <w:rsid w:val="08F42916"/>
    <w:rsid w:val="08F429EA"/>
    <w:rsid w:val="08F42A15"/>
    <w:rsid w:val="08F42D46"/>
    <w:rsid w:val="08F42D55"/>
    <w:rsid w:val="08F43010"/>
    <w:rsid w:val="08F43155"/>
    <w:rsid w:val="08F43303"/>
    <w:rsid w:val="08F43355"/>
    <w:rsid w:val="08F43464"/>
    <w:rsid w:val="08F4372A"/>
    <w:rsid w:val="08F437ED"/>
    <w:rsid w:val="08F438C7"/>
    <w:rsid w:val="08F439FD"/>
    <w:rsid w:val="08F43A19"/>
    <w:rsid w:val="08F43A1C"/>
    <w:rsid w:val="08F43A24"/>
    <w:rsid w:val="08F43CB1"/>
    <w:rsid w:val="08F43D6F"/>
    <w:rsid w:val="08F43D75"/>
    <w:rsid w:val="08F43F41"/>
    <w:rsid w:val="08F43FCC"/>
    <w:rsid w:val="08F43FF9"/>
    <w:rsid w:val="08F43FFB"/>
    <w:rsid w:val="08F44075"/>
    <w:rsid w:val="08F440B5"/>
    <w:rsid w:val="08F4412C"/>
    <w:rsid w:val="08F44168"/>
    <w:rsid w:val="08F441FB"/>
    <w:rsid w:val="08F44253"/>
    <w:rsid w:val="08F44373"/>
    <w:rsid w:val="08F44389"/>
    <w:rsid w:val="08F444E7"/>
    <w:rsid w:val="08F44501"/>
    <w:rsid w:val="08F445E0"/>
    <w:rsid w:val="08F445E9"/>
    <w:rsid w:val="08F44600"/>
    <w:rsid w:val="08F4463E"/>
    <w:rsid w:val="08F44717"/>
    <w:rsid w:val="08F4471B"/>
    <w:rsid w:val="08F447BA"/>
    <w:rsid w:val="08F44803"/>
    <w:rsid w:val="08F44879"/>
    <w:rsid w:val="08F448DF"/>
    <w:rsid w:val="08F448E0"/>
    <w:rsid w:val="08F4499E"/>
    <w:rsid w:val="08F449A9"/>
    <w:rsid w:val="08F44B05"/>
    <w:rsid w:val="08F44B94"/>
    <w:rsid w:val="08F44D7C"/>
    <w:rsid w:val="08F44E81"/>
    <w:rsid w:val="08F44EFD"/>
    <w:rsid w:val="08F44F34"/>
    <w:rsid w:val="08F45086"/>
    <w:rsid w:val="08F450AE"/>
    <w:rsid w:val="08F450C2"/>
    <w:rsid w:val="08F454AE"/>
    <w:rsid w:val="08F454BA"/>
    <w:rsid w:val="08F45583"/>
    <w:rsid w:val="08F45608"/>
    <w:rsid w:val="08F456AD"/>
    <w:rsid w:val="08F45732"/>
    <w:rsid w:val="08F45850"/>
    <w:rsid w:val="08F4592C"/>
    <w:rsid w:val="08F4598F"/>
    <w:rsid w:val="08F45AB8"/>
    <w:rsid w:val="08F45D34"/>
    <w:rsid w:val="08F45E01"/>
    <w:rsid w:val="08F45E3E"/>
    <w:rsid w:val="08F45EE9"/>
    <w:rsid w:val="08F45F91"/>
    <w:rsid w:val="08F460D6"/>
    <w:rsid w:val="08F46437"/>
    <w:rsid w:val="08F4649F"/>
    <w:rsid w:val="08F465A2"/>
    <w:rsid w:val="08F46628"/>
    <w:rsid w:val="08F466BA"/>
    <w:rsid w:val="08F46708"/>
    <w:rsid w:val="08F4671F"/>
    <w:rsid w:val="08F468FE"/>
    <w:rsid w:val="08F46B35"/>
    <w:rsid w:val="08F46C00"/>
    <w:rsid w:val="08F46E2E"/>
    <w:rsid w:val="08F470C7"/>
    <w:rsid w:val="08F472EF"/>
    <w:rsid w:val="08F4749B"/>
    <w:rsid w:val="08F47642"/>
    <w:rsid w:val="08F4767A"/>
    <w:rsid w:val="08F476FA"/>
    <w:rsid w:val="08F47797"/>
    <w:rsid w:val="08F47816"/>
    <w:rsid w:val="08F47903"/>
    <w:rsid w:val="08F47927"/>
    <w:rsid w:val="08F47932"/>
    <w:rsid w:val="08F479DE"/>
    <w:rsid w:val="08F47AF0"/>
    <w:rsid w:val="08F47B9E"/>
    <w:rsid w:val="08F47C4A"/>
    <w:rsid w:val="08F47C8C"/>
    <w:rsid w:val="08F47CBC"/>
    <w:rsid w:val="08F47CEF"/>
    <w:rsid w:val="08F47D58"/>
    <w:rsid w:val="08F47D7F"/>
    <w:rsid w:val="08F47F2F"/>
    <w:rsid w:val="08F47FE2"/>
    <w:rsid w:val="08F5016F"/>
    <w:rsid w:val="08F50298"/>
    <w:rsid w:val="08F5036B"/>
    <w:rsid w:val="08F50454"/>
    <w:rsid w:val="08F50529"/>
    <w:rsid w:val="08F5066B"/>
    <w:rsid w:val="08F50734"/>
    <w:rsid w:val="08F50A2A"/>
    <w:rsid w:val="08F50A51"/>
    <w:rsid w:val="08F50C76"/>
    <w:rsid w:val="08F50EB3"/>
    <w:rsid w:val="08F50F46"/>
    <w:rsid w:val="08F51101"/>
    <w:rsid w:val="08F51447"/>
    <w:rsid w:val="08F51615"/>
    <w:rsid w:val="08F5165B"/>
    <w:rsid w:val="08F516DE"/>
    <w:rsid w:val="08F51724"/>
    <w:rsid w:val="08F51770"/>
    <w:rsid w:val="08F517D7"/>
    <w:rsid w:val="08F51855"/>
    <w:rsid w:val="08F51954"/>
    <w:rsid w:val="08F51B75"/>
    <w:rsid w:val="08F51E52"/>
    <w:rsid w:val="08F51EB6"/>
    <w:rsid w:val="08F51EE5"/>
    <w:rsid w:val="08F52021"/>
    <w:rsid w:val="08F52030"/>
    <w:rsid w:val="08F5203F"/>
    <w:rsid w:val="08F52070"/>
    <w:rsid w:val="08F52175"/>
    <w:rsid w:val="08F52280"/>
    <w:rsid w:val="08F52316"/>
    <w:rsid w:val="08F52353"/>
    <w:rsid w:val="08F5238F"/>
    <w:rsid w:val="08F5242B"/>
    <w:rsid w:val="08F52509"/>
    <w:rsid w:val="08F52546"/>
    <w:rsid w:val="08F52572"/>
    <w:rsid w:val="08F52781"/>
    <w:rsid w:val="08F52860"/>
    <w:rsid w:val="08F52907"/>
    <w:rsid w:val="08F52A13"/>
    <w:rsid w:val="08F52BE4"/>
    <w:rsid w:val="08F52CF7"/>
    <w:rsid w:val="08F52D01"/>
    <w:rsid w:val="08F52D87"/>
    <w:rsid w:val="08F52DC0"/>
    <w:rsid w:val="08F52DC4"/>
    <w:rsid w:val="08F52DCC"/>
    <w:rsid w:val="08F52EE2"/>
    <w:rsid w:val="08F5309D"/>
    <w:rsid w:val="08F53145"/>
    <w:rsid w:val="08F53220"/>
    <w:rsid w:val="08F53239"/>
    <w:rsid w:val="08F53281"/>
    <w:rsid w:val="08F532E8"/>
    <w:rsid w:val="08F53334"/>
    <w:rsid w:val="08F53336"/>
    <w:rsid w:val="08F533F2"/>
    <w:rsid w:val="08F5349A"/>
    <w:rsid w:val="08F5372A"/>
    <w:rsid w:val="08F53744"/>
    <w:rsid w:val="08F539A1"/>
    <w:rsid w:val="08F53A14"/>
    <w:rsid w:val="08F53A90"/>
    <w:rsid w:val="08F53C2A"/>
    <w:rsid w:val="08F53CE6"/>
    <w:rsid w:val="08F53D46"/>
    <w:rsid w:val="08F53DB0"/>
    <w:rsid w:val="08F53EEE"/>
    <w:rsid w:val="08F53FE7"/>
    <w:rsid w:val="08F54628"/>
    <w:rsid w:val="08F54695"/>
    <w:rsid w:val="08F54A3A"/>
    <w:rsid w:val="08F54A86"/>
    <w:rsid w:val="08F54A8D"/>
    <w:rsid w:val="08F54ACB"/>
    <w:rsid w:val="08F54B1A"/>
    <w:rsid w:val="08F54BCB"/>
    <w:rsid w:val="08F54BD0"/>
    <w:rsid w:val="08F54D0F"/>
    <w:rsid w:val="08F54DB2"/>
    <w:rsid w:val="08F54DE7"/>
    <w:rsid w:val="08F54F26"/>
    <w:rsid w:val="08F54FC6"/>
    <w:rsid w:val="08F54FCE"/>
    <w:rsid w:val="08F5501F"/>
    <w:rsid w:val="08F5514A"/>
    <w:rsid w:val="08F551BF"/>
    <w:rsid w:val="08F551D3"/>
    <w:rsid w:val="08F551FF"/>
    <w:rsid w:val="08F55299"/>
    <w:rsid w:val="08F552B7"/>
    <w:rsid w:val="08F5538B"/>
    <w:rsid w:val="08F5539D"/>
    <w:rsid w:val="08F553FD"/>
    <w:rsid w:val="08F55501"/>
    <w:rsid w:val="08F5554C"/>
    <w:rsid w:val="08F555AC"/>
    <w:rsid w:val="08F556CF"/>
    <w:rsid w:val="08F5572B"/>
    <w:rsid w:val="08F557E5"/>
    <w:rsid w:val="08F55952"/>
    <w:rsid w:val="08F55A54"/>
    <w:rsid w:val="08F55A99"/>
    <w:rsid w:val="08F55B62"/>
    <w:rsid w:val="08F55C54"/>
    <w:rsid w:val="08F55C68"/>
    <w:rsid w:val="08F55D17"/>
    <w:rsid w:val="08F55D57"/>
    <w:rsid w:val="08F55E69"/>
    <w:rsid w:val="08F55EF0"/>
    <w:rsid w:val="08F5603C"/>
    <w:rsid w:val="08F5607D"/>
    <w:rsid w:val="08F560F2"/>
    <w:rsid w:val="08F56291"/>
    <w:rsid w:val="08F562A3"/>
    <w:rsid w:val="08F562B5"/>
    <w:rsid w:val="08F562C7"/>
    <w:rsid w:val="08F56387"/>
    <w:rsid w:val="08F563E2"/>
    <w:rsid w:val="08F566E5"/>
    <w:rsid w:val="08F56763"/>
    <w:rsid w:val="08F567C3"/>
    <w:rsid w:val="08F567D7"/>
    <w:rsid w:val="08F567EB"/>
    <w:rsid w:val="08F56821"/>
    <w:rsid w:val="08F5682D"/>
    <w:rsid w:val="08F56833"/>
    <w:rsid w:val="08F5686D"/>
    <w:rsid w:val="08F568AC"/>
    <w:rsid w:val="08F56DF5"/>
    <w:rsid w:val="08F56F22"/>
    <w:rsid w:val="08F56F68"/>
    <w:rsid w:val="08F56FEF"/>
    <w:rsid w:val="08F5704B"/>
    <w:rsid w:val="08F57133"/>
    <w:rsid w:val="08F57235"/>
    <w:rsid w:val="08F5745E"/>
    <w:rsid w:val="08F57495"/>
    <w:rsid w:val="08F574C7"/>
    <w:rsid w:val="08F57541"/>
    <w:rsid w:val="08F57589"/>
    <w:rsid w:val="08F577AD"/>
    <w:rsid w:val="08F578A1"/>
    <w:rsid w:val="08F578DB"/>
    <w:rsid w:val="08F57A73"/>
    <w:rsid w:val="08F57B44"/>
    <w:rsid w:val="08F57B75"/>
    <w:rsid w:val="08F57BA2"/>
    <w:rsid w:val="08F57C58"/>
    <w:rsid w:val="08F57C6A"/>
    <w:rsid w:val="08F57C75"/>
    <w:rsid w:val="08F57DE3"/>
    <w:rsid w:val="08F60088"/>
    <w:rsid w:val="08F600BB"/>
    <w:rsid w:val="08F600C0"/>
    <w:rsid w:val="08F60180"/>
    <w:rsid w:val="08F601CC"/>
    <w:rsid w:val="08F602CC"/>
    <w:rsid w:val="08F6044A"/>
    <w:rsid w:val="08F60581"/>
    <w:rsid w:val="08F6058D"/>
    <w:rsid w:val="08F605EA"/>
    <w:rsid w:val="08F607D8"/>
    <w:rsid w:val="08F6081D"/>
    <w:rsid w:val="08F6081F"/>
    <w:rsid w:val="08F6093E"/>
    <w:rsid w:val="08F6094F"/>
    <w:rsid w:val="08F60974"/>
    <w:rsid w:val="08F60A71"/>
    <w:rsid w:val="08F60A8A"/>
    <w:rsid w:val="08F60B82"/>
    <w:rsid w:val="08F60BBF"/>
    <w:rsid w:val="08F60C30"/>
    <w:rsid w:val="08F60DCF"/>
    <w:rsid w:val="08F60DF9"/>
    <w:rsid w:val="08F60EB4"/>
    <w:rsid w:val="08F60EBF"/>
    <w:rsid w:val="08F61046"/>
    <w:rsid w:val="08F61167"/>
    <w:rsid w:val="08F61187"/>
    <w:rsid w:val="08F6119A"/>
    <w:rsid w:val="08F611D1"/>
    <w:rsid w:val="08F61297"/>
    <w:rsid w:val="08F615D8"/>
    <w:rsid w:val="08F615E7"/>
    <w:rsid w:val="08F61671"/>
    <w:rsid w:val="08F61A0C"/>
    <w:rsid w:val="08F61A22"/>
    <w:rsid w:val="08F61DC1"/>
    <w:rsid w:val="08F61E13"/>
    <w:rsid w:val="08F61E30"/>
    <w:rsid w:val="08F61F9F"/>
    <w:rsid w:val="08F62196"/>
    <w:rsid w:val="08F6223D"/>
    <w:rsid w:val="08F62379"/>
    <w:rsid w:val="08F625ED"/>
    <w:rsid w:val="08F6272E"/>
    <w:rsid w:val="08F627AB"/>
    <w:rsid w:val="08F62941"/>
    <w:rsid w:val="08F629E0"/>
    <w:rsid w:val="08F62B56"/>
    <w:rsid w:val="08F62BE5"/>
    <w:rsid w:val="08F62BF1"/>
    <w:rsid w:val="08F62C8F"/>
    <w:rsid w:val="08F62CC3"/>
    <w:rsid w:val="08F62D19"/>
    <w:rsid w:val="08F62E25"/>
    <w:rsid w:val="08F62EF6"/>
    <w:rsid w:val="08F6300E"/>
    <w:rsid w:val="08F631EA"/>
    <w:rsid w:val="08F63223"/>
    <w:rsid w:val="08F634EF"/>
    <w:rsid w:val="08F63654"/>
    <w:rsid w:val="08F6370D"/>
    <w:rsid w:val="08F63867"/>
    <w:rsid w:val="08F63A4F"/>
    <w:rsid w:val="08F63A6B"/>
    <w:rsid w:val="08F63AF0"/>
    <w:rsid w:val="08F63B5E"/>
    <w:rsid w:val="08F63B92"/>
    <w:rsid w:val="08F63D1B"/>
    <w:rsid w:val="08F63D36"/>
    <w:rsid w:val="08F63DBC"/>
    <w:rsid w:val="08F63E97"/>
    <w:rsid w:val="08F63EC1"/>
    <w:rsid w:val="08F640FE"/>
    <w:rsid w:val="08F64122"/>
    <w:rsid w:val="08F6432A"/>
    <w:rsid w:val="08F643F9"/>
    <w:rsid w:val="08F644CF"/>
    <w:rsid w:val="08F64561"/>
    <w:rsid w:val="08F645D6"/>
    <w:rsid w:val="08F6460A"/>
    <w:rsid w:val="08F6463B"/>
    <w:rsid w:val="08F64661"/>
    <w:rsid w:val="08F64878"/>
    <w:rsid w:val="08F64960"/>
    <w:rsid w:val="08F64A99"/>
    <w:rsid w:val="08F64C27"/>
    <w:rsid w:val="08F64CC5"/>
    <w:rsid w:val="08F64DED"/>
    <w:rsid w:val="08F64EAE"/>
    <w:rsid w:val="08F64ECD"/>
    <w:rsid w:val="08F64ED7"/>
    <w:rsid w:val="08F64EFE"/>
    <w:rsid w:val="08F64F14"/>
    <w:rsid w:val="08F64F3A"/>
    <w:rsid w:val="08F64FA2"/>
    <w:rsid w:val="08F65004"/>
    <w:rsid w:val="08F650F1"/>
    <w:rsid w:val="08F65146"/>
    <w:rsid w:val="08F6516D"/>
    <w:rsid w:val="08F653E2"/>
    <w:rsid w:val="08F6553F"/>
    <w:rsid w:val="08F655B6"/>
    <w:rsid w:val="08F65674"/>
    <w:rsid w:val="08F6578A"/>
    <w:rsid w:val="08F6579A"/>
    <w:rsid w:val="08F657F3"/>
    <w:rsid w:val="08F65842"/>
    <w:rsid w:val="08F65986"/>
    <w:rsid w:val="08F65A3B"/>
    <w:rsid w:val="08F65BA0"/>
    <w:rsid w:val="08F65C36"/>
    <w:rsid w:val="08F65CC6"/>
    <w:rsid w:val="08F65DF9"/>
    <w:rsid w:val="08F65E00"/>
    <w:rsid w:val="08F65E2B"/>
    <w:rsid w:val="08F6611F"/>
    <w:rsid w:val="08F6618B"/>
    <w:rsid w:val="08F661BB"/>
    <w:rsid w:val="08F6627E"/>
    <w:rsid w:val="08F6629A"/>
    <w:rsid w:val="08F662AD"/>
    <w:rsid w:val="08F66369"/>
    <w:rsid w:val="08F663EF"/>
    <w:rsid w:val="08F66530"/>
    <w:rsid w:val="08F66E3C"/>
    <w:rsid w:val="08F671E1"/>
    <w:rsid w:val="08F67352"/>
    <w:rsid w:val="08F673E9"/>
    <w:rsid w:val="08F6745E"/>
    <w:rsid w:val="08F67534"/>
    <w:rsid w:val="08F675DF"/>
    <w:rsid w:val="08F6762F"/>
    <w:rsid w:val="08F676EC"/>
    <w:rsid w:val="08F676FB"/>
    <w:rsid w:val="08F678C1"/>
    <w:rsid w:val="08F67C31"/>
    <w:rsid w:val="08F67C3A"/>
    <w:rsid w:val="08F67CF9"/>
    <w:rsid w:val="08F67D85"/>
    <w:rsid w:val="08F67EA4"/>
    <w:rsid w:val="08F67EAC"/>
    <w:rsid w:val="08F67F4C"/>
    <w:rsid w:val="08F70011"/>
    <w:rsid w:val="08F700CC"/>
    <w:rsid w:val="08F70116"/>
    <w:rsid w:val="08F7012F"/>
    <w:rsid w:val="08F70139"/>
    <w:rsid w:val="08F70296"/>
    <w:rsid w:val="08F7030B"/>
    <w:rsid w:val="08F70340"/>
    <w:rsid w:val="08F703D2"/>
    <w:rsid w:val="08F70476"/>
    <w:rsid w:val="08F7056D"/>
    <w:rsid w:val="08F705CE"/>
    <w:rsid w:val="08F70617"/>
    <w:rsid w:val="08F70633"/>
    <w:rsid w:val="08F708A6"/>
    <w:rsid w:val="08F708FC"/>
    <w:rsid w:val="08F709B4"/>
    <w:rsid w:val="08F70B01"/>
    <w:rsid w:val="08F70C77"/>
    <w:rsid w:val="08F70D11"/>
    <w:rsid w:val="08F70D92"/>
    <w:rsid w:val="08F7119B"/>
    <w:rsid w:val="08F711A3"/>
    <w:rsid w:val="08F711FF"/>
    <w:rsid w:val="08F712AB"/>
    <w:rsid w:val="08F7138F"/>
    <w:rsid w:val="08F714C1"/>
    <w:rsid w:val="08F71655"/>
    <w:rsid w:val="08F71667"/>
    <w:rsid w:val="08F71890"/>
    <w:rsid w:val="08F71B6E"/>
    <w:rsid w:val="08F71CAA"/>
    <w:rsid w:val="08F71D4A"/>
    <w:rsid w:val="08F71D6D"/>
    <w:rsid w:val="08F71DCB"/>
    <w:rsid w:val="08F71F99"/>
    <w:rsid w:val="08F71FD3"/>
    <w:rsid w:val="08F72057"/>
    <w:rsid w:val="08F721AA"/>
    <w:rsid w:val="08F7221C"/>
    <w:rsid w:val="08F72444"/>
    <w:rsid w:val="08F724ED"/>
    <w:rsid w:val="08F72568"/>
    <w:rsid w:val="08F726BB"/>
    <w:rsid w:val="08F728B1"/>
    <w:rsid w:val="08F72B9A"/>
    <w:rsid w:val="08F72C40"/>
    <w:rsid w:val="08F72C72"/>
    <w:rsid w:val="08F72D08"/>
    <w:rsid w:val="08F72E1D"/>
    <w:rsid w:val="08F72F00"/>
    <w:rsid w:val="08F7302A"/>
    <w:rsid w:val="08F73056"/>
    <w:rsid w:val="08F730D3"/>
    <w:rsid w:val="08F730FA"/>
    <w:rsid w:val="08F731BB"/>
    <w:rsid w:val="08F734A8"/>
    <w:rsid w:val="08F73523"/>
    <w:rsid w:val="08F73627"/>
    <w:rsid w:val="08F737FD"/>
    <w:rsid w:val="08F7384C"/>
    <w:rsid w:val="08F739E9"/>
    <w:rsid w:val="08F739FB"/>
    <w:rsid w:val="08F73AC4"/>
    <w:rsid w:val="08F73BC4"/>
    <w:rsid w:val="08F73BD5"/>
    <w:rsid w:val="08F73BE3"/>
    <w:rsid w:val="08F73C15"/>
    <w:rsid w:val="08F73C91"/>
    <w:rsid w:val="08F73D19"/>
    <w:rsid w:val="08F73E12"/>
    <w:rsid w:val="08F73F5C"/>
    <w:rsid w:val="08F73FFD"/>
    <w:rsid w:val="08F7400F"/>
    <w:rsid w:val="08F740A9"/>
    <w:rsid w:val="08F740B2"/>
    <w:rsid w:val="08F74153"/>
    <w:rsid w:val="08F74164"/>
    <w:rsid w:val="08F7426E"/>
    <w:rsid w:val="08F742E0"/>
    <w:rsid w:val="08F743D2"/>
    <w:rsid w:val="08F743D4"/>
    <w:rsid w:val="08F74601"/>
    <w:rsid w:val="08F747C3"/>
    <w:rsid w:val="08F7490B"/>
    <w:rsid w:val="08F74933"/>
    <w:rsid w:val="08F7495C"/>
    <w:rsid w:val="08F74C84"/>
    <w:rsid w:val="08F74C94"/>
    <w:rsid w:val="08F74FC1"/>
    <w:rsid w:val="08F74FEF"/>
    <w:rsid w:val="08F75261"/>
    <w:rsid w:val="08F75279"/>
    <w:rsid w:val="08F75488"/>
    <w:rsid w:val="08F75584"/>
    <w:rsid w:val="08F7561B"/>
    <w:rsid w:val="08F75785"/>
    <w:rsid w:val="08F757BF"/>
    <w:rsid w:val="08F75CE3"/>
    <w:rsid w:val="08F7615B"/>
    <w:rsid w:val="08F7625F"/>
    <w:rsid w:val="08F762CC"/>
    <w:rsid w:val="08F7657A"/>
    <w:rsid w:val="08F76695"/>
    <w:rsid w:val="08F7676A"/>
    <w:rsid w:val="08F7678E"/>
    <w:rsid w:val="08F767F9"/>
    <w:rsid w:val="08F768A6"/>
    <w:rsid w:val="08F769B9"/>
    <w:rsid w:val="08F76A93"/>
    <w:rsid w:val="08F76AA2"/>
    <w:rsid w:val="08F76B7E"/>
    <w:rsid w:val="08F76CB9"/>
    <w:rsid w:val="08F76DB8"/>
    <w:rsid w:val="08F76DFA"/>
    <w:rsid w:val="08F77021"/>
    <w:rsid w:val="08F77032"/>
    <w:rsid w:val="08F772F8"/>
    <w:rsid w:val="08F77486"/>
    <w:rsid w:val="08F775CA"/>
    <w:rsid w:val="08F775FA"/>
    <w:rsid w:val="08F776CA"/>
    <w:rsid w:val="08F776E6"/>
    <w:rsid w:val="08F779F2"/>
    <w:rsid w:val="08F77AEF"/>
    <w:rsid w:val="08F77B39"/>
    <w:rsid w:val="08F77B48"/>
    <w:rsid w:val="08F77DEB"/>
    <w:rsid w:val="08F77E70"/>
    <w:rsid w:val="08F77E76"/>
    <w:rsid w:val="08F77E8E"/>
    <w:rsid w:val="08F77FA8"/>
    <w:rsid w:val="08F77FBB"/>
    <w:rsid w:val="08F77FC9"/>
    <w:rsid w:val="08F80097"/>
    <w:rsid w:val="08F800AE"/>
    <w:rsid w:val="08F8029B"/>
    <w:rsid w:val="08F803A8"/>
    <w:rsid w:val="08F804A1"/>
    <w:rsid w:val="08F804A9"/>
    <w:rsid w:val="08F80507"/>
    <w:rsid w:val="08F80704"/>
    <w:rsid w:val="08F80775"/>
    <w:rsid w:val="08F80776"/>
    <w:rsid w:val="08F80791"/>
    <w:rsid w:val="08F808EC"/>
    <w:rsid w:val="08F8092D"/>
    <w:rsid w:val="08F80A32"/>
    <w:rsid w:val="08F80ACF"/>
    <w:rsid w:val="08F80CEB"/>
    <w:rsid w:val="08F80D5A"/>
    <w:rsid w:val="08F80F0B"/>
    <w:rsid w:val="08F8111B"/>
    <w:rsid w:val="08F81192"/>
    <w:rsid w:val="08F81252"/>
    <w:rsid w:val="08F8144D"/>
    <w:rsid w:val="08F815EC"/>
    <w:rsid w:val="08F816FD"/>
    <w:rsid w:val="08F8170F"/>
    <w:rsid w:val="08F81A81"/>
    <w:rsid w:val="08F81AEB"/>
    <w:rsid w:val="08F81B0A"/>
    <w:rsid w:val="08F81B0C"/>
    <w:rsid w:val="08F81BB8"/>
    <w:rsid w:val="08F81D24"/>
    <w:rsid w:val="08F820A5"/>
    <w:rsid w:val="08F820CF"/>
    <w:rsid w:val="08F8225F"/>
    <w:rsid w:val="08F8239B"/>
    <w:rsid w:val="08F82469"/>
    <w:rsid w:val="08F82504"/>
    <w:rsid w:val="08F82520"/>
    <w:rsid w:val="08F825C9"/>
    <w:rsid w:val="08F826D0"/>
    <w:rsid w:val="08F828C8"/>
    <w:rsid w:val="08F828CD"/>
    <w:rsid w:val="08F828E3"/>
    <w:rsid w:val="08F82A42"/>
    <w:rsid w:val="08F82B35"/>
    <w:rsid w:val="08F82BB2"/>
    <w:rsid w:val="08F82D3A"/>
    <w:rsid w:val="08F82DA9"/>
    <w:rsid w:val="08F82DDA"/>
    <w:rsid w:val="08F82E72"/>
    <w:rsid w:val="08F82F2C"/>
    <w:rsid w:val="08F83004"/>
    <w:rsid w:val="08F830AD"/>
    <w:rsid w:val="08F83104"/>
    <w:rsid w:val="08F83407"/>
    <w:rsid w:val="08F8344A"/>
    <w:rsid w:val="08F8346A"/>
    <w:rsid w:val="08F834C8"/>
    <w:rsid w:val="08F8358F"/>
    <w:rsid w:val="08F83614"/>
    <w:rsid w:val="08F83627"/>
    <w:rsid w:val="08F8372A"/>
    <w:rsid w:val="08F8397A"/>
    <w:rsid w:val="08F83BA7"/>
    <w:rsid w:val="08F83BC4"/>
    <w:rsid w:val="08F83D8D"/>
    <w:rsid w:val="08F83DE1"/>
    <w:rsid w:val="08F83E24"/>
    <w:rsid w:val="08F83E4B"/>
    <w:rsid w:val="08F83F25"/>
    <w:rsid w:val="08F83F69"/>
    <w:rsid w:val="08F83FA6"/>
    <w:rsid w:val="08F83FBC"/>
    <w:rsid w:val="08F84006"/>
    <w:rsid w:val="08F841AD"/>
    <w:rsid w:val="08F843D9"/>
    <w:rsid w:val="08F8446E"/>
    <w:rsid w:val="08F84501"/>
    <w:rsid w:val="08F8450A"/>
    <w:rsid w:val="08F84573"/>
    <w:rsid w:val="08F8465B"/>
    <w:rsid w:val="08F8466D"/>
    <w:rsid w:val="08F8470C"/>
    <w:rsid w:val="08F848AA"/>
    <w:rsid w:val="08F8491A"/>
    <w:rsid w:val="08F84969"/>
    <w:rsid w:val="08F84A08"/>
    <w:rsid w:val="08F84A7B"/>
    <w:rsid w:val="08F84B37"/>
    <w:rsid w:val="08F84BD0"/>
    <w:rsid w:val="08F84BDC"/>
    <w:rsid w:val="08F84C17"/>
    <w:rsid w:val="08F84D57"/>
    <w:rsid w:val="08F84F13"/>
    <w:rsid w:val="08F852A5"/>
    <w:rsid w:val="08F852DD"/>
    <w:rsid w:val="08F85329"/>
    <w:rsid w:val="08F8540B"/>
    <w:rsid w:val="08F85410"/>
    <w:rsid w:val="08F85466"/>
    <w:rsid w:val="08F854A5"/>
    <w:rsid w:val="08F854B0"/>
    <w:rsid w:val="08F85605"/>
    <w:rsid w:val="08F8561E"/>
    <w:rsid w:val="08F85741"/>
    <w:rsid w:val="08F85777"/>
    <w:rsid w:val="08F8577A"/>
    <w:rsid w:val="08F857A1"/>
    <w:rsid w:val="08F85A15"/>
    <w:rsid w:val="08F85A23"/>
    <w:rsid w:val="08F85AAF"/>
    <w:rsid w:val="08F85B1C"/>
    <w:rsid w:val="08F85BAF"/>
    <w:rsid w:val="08F85C2B"/>
    <w:rsid w:val="08F85C2C"/>
    <w:rsid w:val="08F85C37"/>
    <w:rsid w:val="08F85CC7"/>
    <w:rsid w:val="08F85D1E"/>
    <w:rsid w:val="08F85D63"/>
    <w:rsid w:val="08F85D77"/>
    <w:rsid w:val="08F85DC4"/>
    <w:rsid w:val="08F85DF5"/>
    <w:rsid w:val="08F85E30"/>
    <w:rsid w:val="08F85E79"/>
    <w:rsid w:val="08F8603A"/>
    <w:rsid w:val="08F86127"/>
    <w:rsid w:val="08F861AE"/>
    <w:rsid w:val="08F86491"/>
    <w:rsid w:val="08F864B6"/>
    <w:rsid w:val="08F86852"/>
    <w:rsid w:val="08F86888"/>
    <w:rsid w:val="08F86913"/>
    <w:rsid w:val="08F869CD"/>
    <w:rsid w:val="08F86A1B"/>
    <w:rsid w:val="08F86AB8"/>
    <w:rsid w:val="08F86CA7"/>
    <w:rsid w:val="08F86D96"/>
    <w:rsid w:val="08F86DD6"/>
    <w:rsid w:val="08F86EDD"/>
    <w:rsid w:val="08F870E4"/>
    <w:rsid w:val="08F871D9"/>
    <w:rsid w:val="08F87267"/>
    <w:rsid w:val="08F87432"/>
    <w:rsid w:val="08F87493"/>
    <w:rsid w:val="08F874B4"/>
    <w:rsid w:val="08F875E0"/>
    <w:rsid w:val="08F876B2"/>
    <w:rsid w:val="08F876BA"/>
    <w:rsid w:val="08F87869"/>
    <w:rsid w:val="08F87949"/>
    <w:rsid w:val="08F87A65"/>
    <w:rsid w:val="08F87B54"/>
    <w:rsid w:val="08F87E47"/>
    <w:rsid w:val="08F87FE0"/>
    <w:rsid w:val="08F900A2"/>
    <w:rsid w:val="08F900DC"/>
    <w:rsid w:val="08F9011B"/>
    <w:rsid w:val="08F901D3"/>
    <w:rsid w:val="08F903BF"/>
    <w:rsid w:val="08F90579"/>
    <w:rsid w:val="08F906E9"/>
    <w:rsid w:val="08F906F0"/>
    <w:rsid w:val="08F90934"/>
    <w:rsid w:val="08F90982"/>
    <w:rsid w:val="08F90A1B"/>
    <w:rsid w:val="08F90B59"/>
    <w:rsid w:val="08F90BBA"/>
    <w:rsid w:val="08F90D3C"/>
    <w:rsid w:val="08F90D42"/>
    <w:rsid w:val="08F90DC8"/>
    <w:rsid w:val="08F90E3C"/>
    <w:rsid w:val="08F90FCB"/>
    <w:rsid w:val="08F91000"/>
    <w:rsid w:val="08F91004"/>
    <w:rsid w:val="08F910A6"/>
    <w:rsid w:val="08F910D4"/>
    <w:rsid w:val="08F91172"/>
    <w:rsid w:val="08F911FB"/>
    <w:rsid w:val="08F912B3"/>
    <w:rsid w:val="08F912E1"/>
    <w:rsid w:val="08F91359"/>
    <w:rsid w:val="08F913CA"/>
    <w:rsid w:val="08F9143D"/>
    <w:rsid w:val="08F915DB"/>
    <w:rsid w:val="08F91685"/>
    <w:rsid w:val="08F916AC"/>
    <w:rsid w:val="08F91702"/>
    <w:rsid w:val="08F9190C"/>
    <w:rsid w:val="08F91A59"/>
    <w:rsid w:val="08F91AE1"/>
    <w:rsid w:val="08F91CF6"/>
    <w:rsid w:val="08F91D8F"/>
    <w:rsid w:val="08F91F1C"/>
    <w:rsid w:val="08F92008"/>
    <w:rsid w:val="08F9210B"/>
    <w:rsid w:val="08F92335"/>
    <w:rsid w:val="08F9238A"/>
    <w:rsid w:val="08F923B7"/>
    <w:rsid w:val="08F9252D"/>
    <w:rsid w:val="08F9258D"/>
    <w:rsid w:val="08F9269E"/>
    <w:rsid w:val="08F927CE"/>
    <w:rsid w:val="08F927EF"/>
    <w:rsid w:val="08F9283C"/>
    <w:rsid w:val="08F9297A"/>
    <w:rsid w:val="08F92B45"/>
    <w:rsid w:val="08F92D11"/>
    <w:rsid w:val="08F92D3D"/>
    <w:rsid w:val="08F92D6D"/>
    <w:rsid w:val="08F92D7F"/>
    <w:rsid w:val="08F92DEB"/>
    <w:rsid w:val="08F92F96"/>
    <w:rsid w:val="08F930F7"/>
    <w:rsid w:val="08F93186"/>
    <w:rsid w:val="08F931A7"/>
    <w:rsid w:val="08F93224"/>
    <w:rsid w:val="08F936AD"/>
    <w:rsid w:val="08F936E0"/>
    <w:rsid w:val="08F936F4"/>
    <w:rsid w:val="08F9376F"/>
    <w:rsid w:val="08F9396A"/>
    <w:rsid w:val="08F93AF4"/>
    <w:rsid w:val="08F93C75"/>
    <w:rsid w:val="08F93D65"/>
    <w:rsid w:val="08F93DE6"/>
    <w:rsid w:val="08F93EFE"/>
    <w:rsid w:val="08F93FBB"/>
    <w:rsid w:val="08F941AB"/>
    <w:rsid w:val="08F941C6"/>
    <w:rsid w:val="08F942C6"/>
    <w:rsid w:val="08F9439B"/>
    <w:rsid w:val="08F944C9"/>
    <w:rsid w:val="08F944E7"/>
    <w:rsid w:val="08F9454F"/>
    <w:rsid w:val="08F946AA"/>
    <w:rsid w:val="08F9471D"/>
    <w:rsid w:val="08F9475A"/>
    <w:rsid w:val="08F948C5"/>
    <w:rsid w:val="08F94905"/>
    <w:rsid w:val="08F9491F"/>
    <w:rsid w:val="08F94990"/>
    <w:rsid w:val="08F94A4E"/>
    <w:rsid w:val="08F94E0B"/>
    <w:rsid w:val="08F94E46"/>
    <w:rsid w:val="08F94E67"/>
    <w:rsid w:val="08F94EA3"/>
    <w:rsid w:val="08F94FFF"/>
    <w:rsid w:val="08F95307"/>
    <w:rsid w:val="08F953F5"/>
    <w:rsid w:val="08F955D8"/>
    <w:rsid w:val="08F95657"/>
    <w:rsid w:val="08F956BE"/>
    <w:rsid w:val="08F95725"/>
    <w:rsid w:val="08F95750"/>
    <w:rsid w:val="08F9580D"/>
    <w:rsid w:val="08F9581E"/>
    <w:rsid w:val="08F958A8"/>
    <w:rsid w:val="08F95947"/>
    <w:rsid w:val="08F959B2"/>
    <w:rsid w:val="08F959C9"/>
    <w:rsid w:val="08F95AA5"/>
    <w:rsid w:val="08F95ADF"/>
    <w:rsid w:val="08F95C45"/>
    <w:rsid w:val="08F95C8A"/>
    <w:rsid w:val="08F95CAB"/>
    <w:rsid w:val="08F95D1B"/>
    <w:rsid w:val="08F95D38"/>
    <w:rsid w:val="08F95D54"/>
    <w:rsid w:val="08F95FA3"/>
    <w:rsid w:val="08F960E9"/>
    <w:rsid w:val="08F961BD"/>
    <w:rsid w:val="08F961CE"/>
    <w:rsid w:val="08F962F8"/>
    <w:rsid w:val="08F9631B"/>
    <w:rsid w:val="08F96542"/>
    <w:rsid w:val="08F9654C"/>
    <w:rsid w:val="08F96716"/>
    <w:rsid w:val="08F9673C"/>
    <w:rsid w:val="08F96794"/>
    <w:rsid w:val="08F9698B"/>
    <w:rsid w:val="08F96B0C"/>
    <w:rsid w:val="08F96BC2"/>
    <w:rsid w:val="08F970FD"/>
    <w:rsid w:val="08F971FE"/>
    <w:rsid w:val="08F97469"/>
    <w:rsid w:val="08F97609"/>
    <w:rsid w:val="08F976F6"/>
    <w:rsid w:val="08F97750"/>
    <w:rsid w:val="08F977C8"/>
    <w:rsid w:val="08F978A0"/>
    <w:rsid w:val="08F979E2"/>
    <w:rsid w:val="08F97DC2"/>
    <w:rsid w:val="08F97DC4"/>
    <w:rsid w:val="08F97DF4"/>
    <w:rsid w:val="08FA0111"/>
    <w:rsid w:val="08FA021B"/>
    <w:rsid w:val="08FA02CF"/>
    <w:rsid w:val="08FA02E0"/>
    <w:rsid w:val="08FA04FD"/>
    <w:rsid w:val="08FA0693"/>
    <w:rsid w:val="08FA06DC"/>
    <w:rsid w:val="08FA0CFE"/>
    <w:rsid w:val="08FA0D8E"/>
    <w:rsid w:val="08FA0E0F"/>
    <w:rsid w:val="08FA0E38"/>
    <w:rsid w:val="08FA10A5"/>
    <w:rsid w:val="08FA1133"/>
    <w:rsid w:val="08FA115B"/>
    <w:rsid w:val="08FA117C"/>
    <w:rsid w:val="08FA13FB"/>
    <w:rsid w:val="08FA141A"/>
    <w:rsid w:val="08FA152B"/>
    <w:rsid w:val="08FA156E"/>
    <w:rsid w:val="08FA159D"/>
    <w:rsid w:val="08FA15D2"/>
    <w:rsid w:val="08FA18E1"/>
    <w:rsid w:val="08FA19B6"/>
    <w:rsid w:val="08FA1A61"/>
    <w:rsid w:val="08FA1A98"/>
    <w:rsid w:val="08FA1B8F"/>
    <w:rsid w:val="08FA1C2C"/>
    <w:rsid w:val="08FA1C48"/>
    <w:rsid w:val="08FA1C6D"/>
    <w:rsid w:val="08FA1C94"/>
    <w:rsid w:val="08FA1D65"/>
    <w:rsid w:val="08FA1D79"/>
    <w:rsid w:val="08FA1F62"/>
    <w:rsid w:val="08FA200A"/>
    <w:rsid w:val="08FA2024"/>
    <w:rsid w:val="08FA20E2"/>
    <w:rsid w:val="08FA219D"/>
    <w:rsid w:val="08FA227D"/>
    <w:rsid w:val="08FA22B1"/>
    <w:rsid w:val="08FA22D9"/>
    <w:rsid w:val="08FA22E8"/>
    <w:rsid w:val="08FA23DC"/>
    <w:rsid w:val="08FA2414"/>
    <w:rsid w:val="08FA24EE"/>
    <w:rsid w:val="08FA2620"/>
    <w:rsid w:val="08FA2645"/>
    <w:rsid w:val="08FA266A"/>
    <w:rsid w:val="08FA266D"/>
    <w:rsid w:val="08FA26BD"/>
    <w:rsid w:val="08FA270F"/>
    <w:rsid w:val="08FA289D"/>
    <w:rsid w:val="08FA2A24"/>
    <w:rsid w:val="08FA2AD4"/>
    <w:rsid w:val="08FA2C56"/>
    <w:rsid w:val="08FA2D3B"/>
    <w:rsid w:val="08FA2D65"/>
    <w:rsid w:val="08FA2DAD"/>
    <w:rsid w:val="08FA2E90"/>
    <w:rsid w:val="08FA2F24"/>
    <w:rsid w:val="08FA301E"/>
    <w:rsid w:val="08FA307F"/>
    <w:rsid w:val="08FA316B"/>
    <w:rsid w:val="08FA32B8"/>
    <w:rsid w:val="08FA33A0"/>
    <w:rsid w:val="08FA343B"/>
    <w:rsid w:val="08FA3557"/>
    <w:rsid w:val="08FA3658"/>
    <w:rsid w:val="08FA3743"/>
    <w:rsid w:val="08FA37D7"/>
    <w:rsid w:val="08FA3B0B"/>
    <w:rsid w:val="08FA3C0C"/>
    <w:rsid w:val="08FA3D09"/>
    <w:rsid w:val="08FA3D36"/>
    <w:rsid w:val="08FA3DD2"/>
    <w:rsid w:val="08FA3E45"/>
    <w:rsid w:val="08FA3FEA"/>
    <w:rsid w:val="08FA40CB"/>
    <w:rsid w:val="08FA40DC"/>
    <w:rsid w:val="08FA42A3"/>
    <w:rsid w:val="08FA42F2"/>
    <w:rsid w:val="08FA4403"/>
    <w:rsid w:val="08FA44CA"/>
    <w:rsid w:val="08FA45AF"/>
    <w:rsid w:val="08FA46E2"/>
    <w:rsid w:val="08FA478A"/>
    <w:rsid w:val="08FA480C"/>
    <w:rsid w:val="08FA49AC"/>
    <w:rsid w:val="08FA4ACA"/>
    <w:rsid w:val="08FA4AE5"/>
    <w:rsid w:val="08FA4BAA"/>
    <w:rsid w:val="08FA4FAC"/>
    <w:rsid w:val="08FA5012"/>
    <w:rsid w:val="08FA5077"/>
    <w:rsid w:val="08FA50A0"/>
    <w:rsid w:val="08FA5281"/>
    <w:rsid w:val="08FA5333"/>
    <w:rsid w:val="08FA534C"/>
    <w:rsid w:val="08FA5454"/>
    <w:rsid w:val="08FA545F"/>
    <w:rsid w:val="08FA54AB"/>
    <w:rsid w:val="08FA55E7"/>
    <w:rsid w:val="08FA571A"/>
    <w:rsid w:val="08FA573B"/>
    <w:rsid w:val="08FA575C"/>
    <w:rsid w:val="08FA583F"/>
    <w:rsid w:val="08FA5880"/>
    <w:rsid w:val="08FA58C2"/>
    <w:rsid w:val="08FA58D6"/>
    <w:rsid w:val="08FA5953"/>
    <w:rsid w:val="08FA59AA"/>
    <w:rsid w:val="08FA5B0F"/>
    <w:rsid w:val="08FA5BAA"/>
    <w:rsid w:val="08FA5BB3"/>
    <w:rsid w:val="08FA5D22"/>
    <w:rsid w:val="08FA5DB3"/>
    <w:rsid w:val="08FA5EC8"/>
    <w:rsid w:val="08FA5ED8"/>
    <w:rsid w:val="08FA5F26"/>
    <w:rsid w:val="08FA5F68"/>
    <w:rsid w:val="08FA6037"/>
    <w:rsid w:val="08FA614D"/>
    <w:rsid w:val="08FA619F"/>
    <w:rsid w:val="08FA61C2"/>
    <w:rsid w:val="08FA62A0"/>
    <w:rsid w:val="08FA6303"/>
    <w:rsid w:val="08FA64FF"/>
    <w:rsid w:val="08FA6593"/>
    <w:rsid w:val="08FA65CB"/>
    <w:rsid w:val="08FA6600"/>
    <w:rsid w:val="08FA6642"/>
    <w:rsid w:val="08FA66CD"/>
    <w:rsid w:val="08FA6A02"/>
    <w:rsid w:val="08FA6AD6"/>
    <w:rsid w:val="08FA6B76"/>
    <w:rsid w:val="08FA6DC6"/>
    <w:rsid w:val="08FA6DEA"/>
    <w:rsid w:val="08FA6DFD"/>
    <w:rsid w:val="08FA7024"/>
    <w:rsid w:val="08FA709D"/>
    <w:rsid w:val="08FA711F"/>
    <w:rsid w:val="08FA7164"/>
    <w:rsid w:val="08FA72CD"/>
    <w:rsid w:val="08FA7357"/>
    <w:rsid w:val="08FA737A"/>
    <w:rsid w:val="08FA73B5"/>
    <w:rsid w:val="08FA7410"/>
    <w:rsid w:val="08FA752E"/>
    <w:rsid w:val="08FA7582"/>
    <w:rsid w:val="08FA7609"/>
    <w:rsid w:val="08FA77C9"/>
    <w:rsid w:val="08FA77F3"/>
    <w:rsid w:val="08FA780B"/>
    <w:rsid w:val="08FA7849"/>
    <w:rsid w:val="08FA7863"/>
    <w:rsid w:val="08FA7873"/>
    <w:rsid w:val="08FA788A"/>
    <w:rsid w:val="08FA7A6D"/>
    <w:rsid w:val="08FA7B21"/>
    <w:rsid w:val="08FA7B40"/>
    <w:rsid w:val="08FA7BAC"/>
    <w:rsid w:val="08FA7CB4"/>
    <w:rsid w:val="08FA7D81"/>
    <w:rsid w:val="08FA7E32"/>
    <w:rsid w:val="08FA7FEB"/>
    <w:rsid w:val="08FB0074"/>
    <w:rsid w:val="08FB0150"/>
    <w:rsid w:val="08FB0172"/>
    <w:rsid w:val="08FB01D7"/>
    <w:rsid w:val="08FB01FD"/>
    <w:rsid w:val="08FB0449"/>
    <w:rsid w:val="08FB048E"/>
    <w:rsid w:val="08FB05C0"/>
    <w:rsid w:val="08FB0725"/>
    <w:rsid w:val="08FB07C4"/>
    <w:rsid w:val="08FB094E"/>
    <w:rsid w:val="08FB0981"/>
    <w:rsid w:val="08FB0ADB"/>
    <w:rsid w:val="08FB0BDD"/>
    <w:rsid w:val="08FB0BEC"/>
    <w:rsid w:val="08FB0C23"/>
    <w:rsid w:val="08FB1035"/>
    <w:rsid w:val="08FB11C7"/>
    <w:rsid w:val="08FB134C"/>
    <w:rsid w:val="08FB139C"/>
    <w:rsid w:val="08FB13C5"/>
    <w:rsid w:val="08FB162D"/>
    <w:rsid w:val="08FB1693"/>
    <w:rsid w:val="08FB1AD3"/>
    <w:rsid w:val="08FB1D91"/>
    <w:rsid w:val="08FB1DB8"/>
    <w:rsid w:val="08FB1F69"/>
    <w:rsid w:val="08FB21AA"/>
    <w:rsid w:val="08FB2325"/>
    <w:rsid w:val="08FB23B8"/>
    <w:rsid w:val="08FB24FA"/>
    <w:rsid w:val="08FB2593"/>
    <w:rsid w:val="08FB2698"/>
    <w:rsid w:val="08FB275F"/>
    <w:rsid w:val="08FB284A"/>
    <w:rsid w:val="08FB288C"/>
    <w:rsid w:val="08FB2A06"/>
    <w:rsid w:val="08FB2A9F"/>
    <w:rsid w:val="08FB2B18"/>
    <w:rsid w:val="08FB2BD0"/>
    <w:rsid w:val="08FB2C94"/>
    <w:rsid w:val="08FB2CBC"/>
    <w:rsid w:val="08FB2DFA"/>
    <w:rsid w:val="08FB2E4A"/>
    <w:rsid w:val="08FB2E51"/>
    <w:rsid w:val="08FB2E54"/>
    <w:rsid w:val="08FB2F6C"/>
    <w:rsid w:val="08FB2F90"/>
    <w:rsid w:val="08FB3055"/>
    <w:rsid w:val="08FB30BB"/>
    <w:rsid w:val="08FB3155"/>
    <w:rsid w:val="08FB3195"/>
    <w:rsid w:val="08FB31AC"/>
    <w:rsid w:val="08FB3203"/>
    <w:rsid w:val="08FB3290"/>
    <w:rsid w:val="08FB32B8"/>
    <w:rsid w:val="08FB350A"/>
    <w:rsid w:val="08FB35EE"/>
    <w:rsid w:val="08FB3693"/>
    <w:rsid w:val="08FB385A"/>
    <w:rsid w:val="08FB387B"/>
    <w:rsid w:val="08FB39A0"/>
    <w:rsid w:val="08FB39BB"/>
    <w:rsid w:val="08FB3ACD"/>
    <w:rsid w:val="08FB3B2E"/>
    <w:rsid w:val="08FB3D38"/>
    <w:rsid w:val="08FB3D8C"/>
    <w:rsid w:val="08FB3E10"/>
    <w:rsid w:val="08FB3FB1"/>
    <w:rsid w:val="08FB405F"/>
    <w:rsid w:val="08FB4153"/>
    <w:rsid w:val="08FB4164"/>
    <w:rsid w:val="08FB4256"/>
    <w:rsid w:val="08FB4470"/>
    <w:rsid w:val="08FB451F"/>
    <w:rsid w:val="08FB45CB"/>
    <w:rsid w:val="08FB48EE"/>
    <w:rsid w:val="08FB4BD3"/>
    <w:rsid w:val="08FB4C36"/>
    <w:rsid w:val="08FB4CDD"/>
    <w:rsid w:val="08FB4DEB"/>
    <w:rsid w:val="08FB4ED4"/>
    <w:rsid w:val="08FB4F58"/>
    <w:rsid w:val="08FB5059"/>
    <w:rsid w:val="08FB50BE"/>
    <w:rsid w:val="08FB5163"/>
    <w:rsid w:val="08FB516D"/>
    <w:rsid w:val="08FB52CE"/>
    <w:rsid w:val="08FB52FC"/>
    <w:rsid w:val="08FB5361"/>
    <w:rsid w:val="08FB542C"/>
    <w:rsid w:val="08FB545A"/>
    <w:rsid w:val="08FB554F"/>
    <w:rsid w:val="08FB5563"/>
    <w:rsid w:val="08FB55C7"/>
    <w:rsid w:val="08FB578C"/>
    <w:rsid w:val="08FB5883"/>
    <w:rsid w:val="08FB5885"/>
    <w:rsid w:val="08FB58B3"/>
    <w:rsid w:val="08FB58F0"/>
    <w:rsid w:val="08FB5918"/>
    <w:rsid w:val="08FB59A0"/>
    <w:rsid w:val="08FB5ADF"/>
    <w:rsid w:val="08FB5B7A"/>
    <w:rsid w:val="08FB5BCA"/>
    <w:rsid w:val="08FB5C36"/>
    <w:rsid w:val="08FB5D2F"/>
    <w:rsid w:val="08FB5D5B"/>
    <w:rsid w:val="08FB5E94"/>
    <w:rsid w:val="08FB5EDB"/>
    <w:rsid w:val="08FB5F50"/>
    <w:rsid w:val="08FB5FEE"/>
    <w:rsid w:val="08FB600C"/>
    <w:rsid w:val="08FB6085"/>
    <w:rsid w:val="08FB612B"/>
    <w:rsid w:val="08FB6275"/>
    <w:rsid w:val="08FB640A"/>
    <w:rsid w:val="08FB64F1"/>
    <w:rsid w:val="08FB6549"/>
    <w:rsid w:val="08FB6554"/>
    <w:rsid w:val="08FB65D6"/>
    <w:rsid w:val="08FB667E"/>
    <w:rsid w:val="08FB687B"/>
    <w:rsid w:val="08FB690C"/>
    <w:rsid w:val="08FB6A67"/>
    <w:rsid w:val="08FB6C6D"/>
    <w:rsid w:val="08FB6D0E"/>
    <w:rsid w:val="08FB6D87"/>
    <w:rsid w:val="08FB70D3"/>
    <w:rsid w:val="08FB7126"/>
    <w:rsid w:val="08FB7172"/>
    <w:rsid w:val="08FB71E9"/>
    <w:rsid w:val="08FB7797"/>
    <w:rsid w:val="08FB77B5"/>
    <w:rsid w:val="08FB7C27"/>
    <w:rsid w:val="08FB7C76"/>
    <w:rsid w:val="08FB7D12"/>
    <w:rsid w:val="08FB7D2B"/>
    <w:rsid w:val="08FB7D6C"/>
    <w:rsid w:val="08FB7F99"/>
    <w:rsid w:val="08FB7FB1"/>
    <w:rsid w:val="08FB7FF7"/>
    <w:rsid w:val="08FC0002"/>
    <w:rsid w:val="08FC020C"/>
    <w:rsid w:val="08FC023F"/>
    <w:rsid w:val="08FC0347"/>
    <w:rsid w:val="08FC0461"/>
    <w:rsid w:val="08FC04A8"/>
    <w:rsid w:val="08FC0660"/>
    <w:rsid w:val="08FC0894"/>
    <w:rsid w:val="08FC094E"/>
    <w:rsid w:val="08FC09D1"/>
    <w:rsid w:val="08FC09E7"/>
    <w:rsid w:val="08FC0A9D"/>
    <w:rsid w:val="08FC0B60"/>
    <w:rsid w:val="08FC0EB8"/>
    <w:rsid w:val="08FC10A9"/>
    <w:rsid w:val="08FC1330"/>
    <w:rsid w:val="08FC1409"/>
    <w:rsid w:val="08FC1841"/>
    <w:rsid w:val="08FC18C9"/>
    <w:rsid w:val="08FC196A"/>
    <w:rsid w:val="08FC19A2"/>
    <w:rsid w:val="08FC1A37"/>
    <w:rsid w:val="08FC1B62"/>
    <w:rsid w:val="08FC1BAF"/>
    <w:rsid w:val="08FC1CBA"/>
    <w:rsid w:val="08FC1EC8"/>
    <w:rsid w:val="08FC1F70"/>
    <w:rsid w:val="08FC2053"/>
    <w:rsid w:val="08FC20CD"/>
    <w:rsid w:val="08FC2175"/>
    <w:rsid w:val="08FC222D"/>
    <w:rsid w:val="08FC2269"/>
    <w:rsid w:val="08FC249B"/>
    <w:rsid w:val="08FC24D1"/>
    <w:rsid w:val="08FC2546"/>
    <w:rsid w:val="08FC2591"/>
    <w:rsid w:val="08FC263C"/>
    <w:rsid w:val="08FC279A"/>
    <w:rsid w:val="08FC27B3"/>
    <w:rsid w:val="08FC27C3"/>
    <w:rsid w:val="08FC2903"/>
    <w:rsid w:val="08FC2C37"/>
    <w:rsid w:val="08FC2D00"/>
    <w:rsid w:val="08FC2D42"/>
    <w:rsid w:val="08FC2D8B"/>
    <w:rsid w:val="08FC2DF7"/>
    <w:rsid w:val="08FC300E"/>
    <w:rsid w:val="08FC30E0"/>
    <w:rsid w:val="08FC3171"/>
    <w:rsid w:val="08FC318F"/>
    <w:rsid w:val="08FC31C3"/>
    <w:rsid w:val="08FC3279"/>
    <w:rsid w:val="08FC32DD"/>
    <w:rsid w:val="08FC330F"/>
    <w:rsid w:val="08FC3372"/>
    <w:rsid w:val="08FC3642"/>
    <w:rsid w:val="08FC36B3"/>
    <w:rsid w:val="08FC36F7"/>
    <w:rsid w:val="08FC3882"/>
    <w:rsid w:val="08FC3AA4"/>
    <w:rsid w:val="08FC3B6F"/>
    <w:rsid w:val="08FC3BE4"/>
    <w:rsid w:val="08FC3C35"/>
    <w:rsid w:val="08FC3C44"/>
    <w:rsid w:val="08FC3CFB"/>
    <w:rsid w:val="08FC3FD9"/>
    <w:rsid w:val="08FC405F"/>
    <w:rsid w:val="08FC40E2"/>
    <w:rsid w:val="08FC4182"/>
    <w:rsid w:val="08FC4190"/>
    <w:rsid w:val="08FC425F"/>
    <w:rsid w:val="08FC4270"/>
    <w:rsid w:val="08FC42C4"/>
    <w:rsid w:val="08FC434B"/>
    <w:rsid w:val="08FC436A"/>
    <w:rsid w:val="08FC445D"/>
    <w:rsid w:val="08FC44F2"/>
    <w:rsid w:val="08FC452D"/>
    <w:rsid w:val="08FC4772"/>
    <w:rsid w:val="08FC47C4"/>
    <w:rsid w:val="08FC48F5"/>
    <w:rsid w:val="08FC49B1"/>
    <w:rsid w:val="08FC4BE8"/>
    <w:rsid w:val="08FC4CB0"/>
    <w:rsid w:val="08FC4EEC"/>
    <w:rsid w:val="08FC509F"/>
    <w:rsid w:val="08FC5165"/>
    <w:rsid w:val="08FC5177"/>
    <w:rsid w:val="08FC51D1"/>
    <w:rsid w:val="08FC5230"/>
    <w:rsid w:val="08FC535E"/>
    <w:rsid w:val="08FC5490"/>
    <w:rsid w:val="08FC54A7"/>
    <w:rsid w:val="08FC5591"/>
    <w:rsid w:val="08FC5608"/>
    <w:rsid w:val="08FC565E"/>
    <w:rsid w:val="08FC57F5"/>
    <w:rsid w:val="08FC5972"/>
    <w:rsid w:val="08FC59A3"/>
    <w:rsid w:val="08FC5A1B"/>
    <w:rsid w:val="08FC5C8B"/>
    <w:rsid w:val="08FC5D04"/>
    <w:rsid w:val="08FC5DAA"/>
    <w:rsid w:val="08FC5DF5"/>
    <w:rsid w:val="08FC5DF6"/>
    <w:rsid w:val="08FC5E88"/>
    <w:rsid w:val="08FC5F08"/>
    <w:rsid w:val="08FC61A9"/>
    <w:rsid w:val="08FC631E"/>
    <w:rsid w:val="08FC6348"/>
    <w:rsid w:val="08FC639B"/>
    <w:rsid w:val="08FC6533"/>
    <w:rsid w:val="08FC6567"/>
    <w:rsid w:val="08FC65C2"/>
    <w:rsid w:val="08FC65E1"/>
    <w:rsid w:val="08FC6916"/>
    <w:rsid w:val="08FC6936"/>
    <w:rsid w:val="08FC6B91"/>
    <w:rsid w:val="08FC6C1F"/>
    <w:rsid w:val="08FC6C64"/>
    <w:rsid w:val="08FC6DA3"/>
    <w:rsid w:val="08FC6E15"/>
    <w:rsid w:val="08FC6ED3"/>
    <w:rsid w:val="08FC6F07"/>
    <w:rsid w:val="08FC7133"/>
    <w:rsid w:val="08FC716F"/>
    <w:rsid w:val="08FC71A0"/>
    <w:rsid w:val="08FC7221"/>
    <w:rsid w:val="08FC732A"/>
    <w:rsid w:val="08FC7338"/>
    <w:rsid w:val="08FC738B"/>
    <w:rsid w:val="08FC7514"/>
    <w:rsid w:val="08FC76D8"/>
    <w:rsid w:val="08FC76E2"/>
    <w:rsid w:val="08FC7896"/>
    <w:rsid w:val="08FC78CB"/>
    <w:rsid w:val="08FC79DA"/>
    <w:rsid w:val="08FC7AAC"/>
    <w:rsid w:val="08FC7B14"/>
    <w:rsid w:val="08FC7CD5"/>
    <w:rsid w:val="08FC7DFB"/>
    <w:rsid w:val="08FC7E80"/>
    <w:rsid w:val="08FC7E94"/>
    <w:rsid w:val="08FC7EA8"/>
    <w:rsid w:val="08FD00AB"/>
    <w:rsid w:val="08FD0226"/>
    <w:rsid w:val="08FD0363"/>
    <w:rsid w:val="08FD045A"/>
    <w:rsid w:val="08FD0460"/>
    <w:rsid w:val="08FD04A2"/>
    <w:rsid w:val="08FD04BA"/>
    <w:rsid w:val="08FD0688"/>
    <w:rsid w:val="08FD083F"/>
    <w:rsid w:val="08FD0851"/>
    <w:rsid w:val="08FD08EC"/>
    <w:rsid w:val="08FD096E"/>
    <w:rsid w:val="08FD09C8"/>
    <w:rsid w:val="08FD0B25"/>
    <w:rsid w:val="08FD0C1D"/>
    <w:rsid w:val="08FD0E65"/>
    <w:rsid w:val="08FD0FEE"/>
    <w:rsid w:val="08FD1071"/>
    <w:rsid w:val="08FD10D6"/>
    <w:rsid w:val="08FD11EC"/>
    <w:rsid w:val="08FD121F"/>
    <w:rsid w:val="08FD123A"/>
    <w:rsid w:val="08FD1247"/>
    <w:rsid w:val="08FD12DE"/>
    <w:rsid w:val="08FD13DE"/>
    <w:rsid w:val="08FD1506"/>
    <w:rsid w:val="08FD1565"/>
    <w:rsid w:val="08FD159A"/>
    <w:rsid w:val="08FD16F3"/>
    <w:rsid w:val="08FD1708"/>
    <w:rsid w:val="08FD17EB"/>
    <w:rsid w:val="08FD1A44"/>
    <w:rsid w:val="08FD1A87"/>
    <w:rsid w:val="08FD1ADB"/>
    <w:rsid w:val="08FD1C24"/>
    <w:rsid w:val="08FD1D42"/>
    <w:rsid w:val="08FD1D55"/>
    <w:rsid w:val="08FD1DB0"/>
    <w:rsid w:val="08FD1F39"/>
    <w:rsid w:val="08FD1FC8"/>
    <w:rsid w:val="08FD203A"/>
    <w:rsid w:val="08FD20E5"/>
    <w:rsid w:val="08FD21EA"/>
    <w:rsid w:val="08FD21EC"/>
    <w:rsid w:val="08FD22B5"/>
    <w:rsid w:val="08FD22FC"/>
    <w:rsid w:val="08FD23A4"/>
    <w:rsid w:val="08FD244B"/>
    <w:rsid w:val="08FD25D2"/>
    <w:rsid w:val="08FD2605"/>
    <w:rsid w:val="08FD260C"/>
    <w:rsid w:val="08FD2641"/>
    <w:rsid w:val="08FD2785"/>
    <w:rsid w:val="08FD27D4"/>
    <w:rsid w:val="08FD2817"/>
    <w:rsid w:val="08FD2885"/>
    <w:rsid w:val="08FD2C20"/>
    <w:rsid w:val="08FD2C66"/>
    <w:rsid w:val="08FD2CD3"/>
    <w:rsid w:val="08FD31AB"/>
    <w:rsid w:val="08FD325A"/>
    <w:rsid w:val="08FD32E8"/>
    <w:rsid w:val="08FD3462"/>
    <w:rsid w:val="08FD3667"/>
    <w:rsid w:val="08FD36D1"/>
    <w:rsid w:val="08FD372E"/>
    <w:rsid w:val="08FD37B8"/>
    <w:rsid w:val="08FD3819"/>
    <w:rsid w:val="08FD39BF"/>
    <w:rsid w:val="08FD3BB4"/>
    <w:rsid w:val="08FD3BF0"/>
    <w:rsid w:val="08FD3EDD"/>
    <w:rsid w:val="08FD3F64"/>
    <w:rsid w:val="08FD4083"/>
    <w:rsid w:val="08FD417B"/>
    <w:rsid w:val="08FD435B"/>
    <w:rsid w:val="08FD4399"/>
    <w:rsid w:val="08FD43B2"/>
    <w:rsid w:val="08FD44F2"/>
    <w:rsid w:val="08FD45D6"/>
    <w:rsid w:val="08FD46F5"/>
    <w:rsid w:val="08FD4891"/>
    <w:rsid w:val="08FD4AD1"/>
    <w:rsid w:val="08FD4B27"/>
    <w:rsid w:val="08FD4BB7"/>
    <w:rsid w:val="08FD4CA2"/>
    <w:rsid w:val="08FD4CCC"/>
    <w:rsid w:val="08FD4F15"/>
    <w:rsid w:val="08FD4F4B"/>
    <w:rsid w:val="08FD500C"/>
    <w:rsid w:val="08FD5185"/>
    <w:rsid w:val="08FD5251"/>
    <w:rsid w:val="08FD5321"/>
    <w:rsid w:val="08FD5363"/>
    <w:rsid w:val="08FD53A1"/>
    <w:rsid w:val="08FD542C"/>
    <w:rsid w:val="08FD544D"/>
    <w:rsid w:val="08FD5564"/>
    <w:rsid w:val="08FD5638"/>
    <w:rsid w:val="08FD56E7"/>
    <w:rsid w:val="08FD57D5"/>
    <w:rsid w:val="08FD584D"/>
    <w:rsid w:val="08FD58BA"/>
    <w:rsid w:val="08FD58CC"/>
    <w:rsid w:val="08FD5A22"/>
    <w:rsid w:val="08FD5A32"/>
    <w:rsid w:val="08FD5ADB"/>
    <w:rsid w:val="08FD5C79"/>
    <w:rsid w:val="08FD5CAF"/>
    <w:rsid w:val="08FD5D3B"/>
    <w:rsid w:val="08FD5E09"/>
    <w:rsid w:val="08FD5F24"/>
    <w:rsid w:val="08FD5F3F"/>
    <w:rsid w:val="08FD600A"/>
    <w:rsid w:val="08FD60FC"/>
    <w:rsid w:val="08FD61A0"/>
    <w:rsid w:val="08FD61B8"/>
    <w:rsid w:val="08FD6226"/>
    <w:rsid w:val="08FD630B"/>
    <w:rsid w:val="08FD66C2"/>
    <w:rsid w:val="08FD66D6"/>
    <w:rsid w:val="08FD6872"/>
    <w:rsid w:val="08FD69A4"/>
    <w:rsid w:val="08FD6B17"/>
    <w:rsid w:val="08FD6B1B"/>
    <w:rsid w:val="08FD6BE9"/>
    <w:rsid w:val="08FD6CB3"/>
    <w:rsid w:val="08FD6D2A"/>
    <w:rsid w:val="08FD6F28"/>
    <w:rsid w:val="08FD6F31"/>
    <w:rsid w:val="08FD6F36"/>
    <w:rsid w:val="08FD6FCC"/>
    <w:rsid w:val="08FD7119"/>
    <w:rsid w:val="08FD717C"/>
    <w:rsid w:val="08FD719E"/>
    <w:rsid w:val="08FD71FB"/>
    <w:rsid w:val="08FD72A3"/>
    <w:rsid w:val="08FD7397"/>
    <w:rsid w:val="08FD743B"/>
    <w:rsid w:val="08FD7482"/>
    <w:rsid w:val="08FD748E"/>
    <w:rsid w:val="08FD74CE"/>
    <w:rsid w:val="08FD74D6"/>
    <w:rsid w:val="08FD753F"/>
    <w:rsid w:val="08FD7593"/>
    <w:rsid w:val="08FD75DC"/>
    <w:rsid w:val="08FD7715"/>
    <w:rsid w:val="08FD779D"/>
    <w:rsid w:val="08FD77C4"/>
    <w:rsid w:val="08FD7893"/>
    <w:rsid w:val="08FD78E7"/>
    <w:rsid w:val="08FD797D"/>
    <w:rsid w:val="08FD799C"/>
    <w:rsid w:val="08FD79CD"/>
    <w:rsid w:val="08FD79F8"/>
    <w:rsid w:val="08FD7B62"/>
    <w:rsid w:val="08FD7B7E"/>
    <w:rsid w:val="08FD7BFC"/>
    <w:rsid w:val="08FD7CAB"/>
    <w:rsid w:val="08FD7D1B"/>
    <w:rsid w:val="08FD7D5A"/>
    <w:rsid w:val="08FD7DA3"/>
    <w:rsid w:val="08FE01FF"/>
    <w:rsid w:val="08FE0223"/>
    <w:rsid w:val="08FE025F"/>
    <w:rsid w:val="08FE02D2"/>
    <w:rsid w:val="08FE0358"/>
    <w:rsid w:val="08FE0434"/>
    <w:rsid w:val="08FE0448"/>
    <w:rsid w:val="08FE0611"/>
    <w:rsid w:val="08FE062C"/>
    <w:rsid w:val="08FE08D7"/>
    <w:rsid w:val="08FE0928"/>
    <w:rsid w:val="08FE09A2"/>
    <w:rsid w:val="08FE0A02"/>
    <w:rsid w:val="08FE0A58"/>
    <w:rsid w:val="08FE0AEA"/>
    <w:rsid w:val="08FE0B23"/>
    <w:rsid w:val="08FE0B8D"/>
    <w:rsid w:val="08FE0C61"/>
    <w:rsid w:val="08FE0CD4"/>
    <w:rsid w:val="08FE0E2A"/>
    <w:rsid w:val="08FE0E75"/>
    <w:rsid w:val="08FE0E8B"/>
    <w:rsid w:val="08FE1071"/>
    <w:rsid w:val="08FE12AC"/>
    <w:rsid w:val="08FE12FA"/>
    <w:rsid w:val="08FE1325"/>
    <w:rsid w:val="08FE13E9"/>
    <w:rsid w:val="08FE14EA"/>
    <w:rsid w:val="08FE16AA"/>
    <w:rsid w:val="08FE1725"/>
    <w:rsid w:val="08FE172A"/>
    <w:rsid w:val="08FE1786"/>
    <w:rsid w:val="08FE19D6"/>
    <w:rsid w:val="08FE1B9D"/>
    <w:rsid w:val="08FE1D48"/>
    <w:rsid w:val="08FE1D69"/>
    <w:rsid w:val="08FE1E3E"/>
    <w:rsid w:val="08FE1E97"/>
    <w:rsid w:val="08FE1EC6"/>
    <w:rsid w:val="08FE1FDD"/>
    <w:rsid w:val="08FE203C"/>
    <w:rsid w:val="08FE21CD"/>
    <w:rsid w:val="08FE22A8"/>
    <w:rsid w:val="08FE2323"/>
    <w:rsid w:val="08FE2489"/>
    <w:rsid w:val="08FE25CB"/>
    <w:rsid w:val="08FE26B1"/>
    <w:rsid w:val="08FE2715"/>
    <w:rsid w:val="08FE2866"/>
    <w:rsid w:val="08FE29AB"/>
    <w:rsid w:val="08FE2A6B"/>
    <w:rsid w:val="08FE2B57"/>
    <w:rsid w:val="08FE2C36"/>
    <w:rsid w:val="08FE2C5C"/>
    <w:rsid w:val="08FE2CAD"/>
    <w:rsid w:val="08FE2D3D"/>
    <w:rsid w:val="08FE2DC6"/>
    <w:rsid w:val="08FE2DE8"/>
    <w:rsid w:val="08FE2E35"/>
    <w:rsid w:val="08FE3158"/>
    <w:rsid w:val="08FE3253"/>
    <w:rsid w:val="08FE336D"/>
    <w:rsid w:val="08FE340D"/>
    <w:rsid w:val="08FE36C6"/>
    <w:rsid w:val="08FE37F2"/>
    <w:rsid w:val="08FE37F6"/>
    <w:rsid w:val="08FE3925"/>
    <w:rsid w:val="08FE3A14"/>
    <w:rsid w:val="08FE3DA7"/>
    <w:rsid w:val="08FE3DBB"/>
    <w:rsid w:val="08FE4065"/>
    <w:rsid w:val="08FE40AD"/>
    <w:rsid w:val="08FE40EF"/>
    <w:rsid w:val="08FE41AB"/>
    <w:rsid w:val="08FE41D0"/>
    <w:rsid w:val="08FE4241"/>
    <w:rsid w:val="08FE449C"/>
    <w:rsid w:val="08FE4545"/>
    <w:rsid w:val="08FE4639"/>
    <w:rsid w:val="08FE47E8"/>
    <w:rsid w:val="08FE47FB"/>
    <w:rsid w:val="08FE4861"/>
    <w:rsid w:val="08FE4974"/>
    <w:rsid w:val="08FE49F6"/>
    <w:rsid w:val="08FE4ACA"/>
    <w:rsid w:val="08FE4AD3"/>
    <w:rsid w:val="08FE4B74"/>
    <w:rsid w:val="08FE4BB1"/>
    <w:rsid w:val="08FE4CCA"/>
    <w:rsid w:val="08FE4D38"/>
    <w:rsid w:val="08FE4D78"/>
    <w:rsid w:val="08FE4D98"/>
    <w:rsid w:val="08FE4E93"/>
    <w:rsid w:val="08FE500B"/>
    <w:rsid w:val="08FE5100"/>
    <w:rsid w:val="08FE521D"/>
    <w:rsid w:val="08FE522C"/>
    <w:rsid w:val="08FE5345"/>
    <w:rsid w:val="08FE5392"/>
    <w:rsid w:val="08FE53FB"/>
    <w:rsid w:val="08FE54EA"/>
    <w:rsid w:val="08FE552D"/>
    <w:rsid w:val="08FE5538"/>
    <w:rsid w:val="08FE56FC"/>
    <w:rsid w:val="08FE5752"/>
    <w:rsid w:val="08FE57FC"/>
    <w:rsid w:val="08FE58D2"/>
    <w:rsid w:val="08FE5B5D"/>
    <w:rsid w:val="08FE5BB8"/>
    <w:rsid w:val="08FE5C0A"/>
    <w:rsid w:val="08FE5C2A"/>
    <w:rsid w:val="08FE5D26"/>
    <w:rsid w:val="08FE5DCE"/>
    <w:rsid w:val="08FE5DDA"/>
    <w:rsid w:val="08FE5DDC"/>
    <w:rsid w:val="08FE5F23"/>
    <w:rsid w:val="08FE613F"/>
    <w:rsid w:val="08FE62CD"/>
    <w:rsid w:val="08FE641B"/>
    <w:rsid w:val="08FE64B7"/>
    <w:rsid w:val="08FE64EE"/>
    <w:rsid w:val="08FE65DB"/>
    <w:rsid w:val="08FE65F6"/>
    <w:rsid w:val="08FE66D0"/>
    <w:rsid w:val="08FE675E"/>
    <w:rsid w:val="08FE67C4"/>
    <w:rsid w:val="08FE6BAA"/>
    <w:rsid w:val="08FE6C69"/>
    <w:rsid w:val="08FE6DDF"/>
    <w:rsid w:val="08FE6E23"/>
    <w:rsid w:val="08FE6E62"/>
    <w:rsid w:val="08FE6F5E"/>
    <w:rsid w:val="08FE726F"/>
    <w:rsid w:val="08FE73CF"/>
    <w:rsid w:val="08FE74AD"/>
    <w:rsid w:val="08FE760A"/>
    <w:rsid w:val="08FE767E"/>
    <w:rsid w:val="08FE770C"/>
    <w:rsid w:val="08FE78A2"/>
    <w:rsid w:val="08FE78EA"/>
    <w:rsid w:val="08FE790A"/>
    <w:rsid w:val="08FE7A64"/>
    <w:rsid w:val="08FE7A91"/>
    <w:rsid w:val="08FE7B3B"/>
    <w:rsid w:val="08FE7B4A"/>
    <w:rsid w:val="08FE7BB7"/>
    <w:rsid w:val="08FE7C36"/>
    <w:rsid w:val="08FE7CB7"/>
    <w:rsid w:val="08FE7CDD"/>
    <w:rsid w:val="08FE7D43"/>
    <w:rsid w:val="08FE7DD9"/>
    <w:rsid w:val="08FE7DDA"/>
    <w:rsid w:val="08FE7E3A"/>
    <w:rsid w:val="08FE7EBB"/>
    <w:rsid w:val="08FE7ED8"/>
    <w:rsid w:val="08FE7EE3"/>
    <w:rsid w:val="08FF0150"/>
    <w:rsid w:val="08FF015C"/>
    <w:rsid w:val="08FF0172"/>
    <w:rsid w:val="08FF020A"/>
    <w:rsid w:val="08FF0215"/>
    <w:rsid w:val="08FF028A"/>
    <w:rsid w:val="08FF02AE"/>
    <w:rsid w:val="08FF046C"/>
    <w:rsid w:val="08FF046E"/>
    <w:rsid w:val="08FF04DD"/>
    <w:rsid w:val="08FF05A3"/>
    <w:rsid w:val="08FF079C"/>
    <w:rsid w:val="08FF07D3"/>
    <w:rsid w:val="08FF08D3"/>
    <w:rsid w:val="08FF0C38"/>
    <w:rsid w:val="08FF0E55"/>
    <w:rsid w:val="08FF0E6F"/>
    <w:rsid w:val="08FF0EFA"/>
    <w:rsid w:val="08FF0F72"/>
    <w:rsid w:val="08FF0F90"/>
    <w:rsid w:val="08FF1244"/>
    <w:rsid w:val="08FF12E5"/>
    <w:rsid w:val="08FF1395"/>
    <w:rsid w:val="08FF140F"/>
    <w:rsid w:val="08FF147C"/>
    <w:rsid w:val="08FF1542"/>
    <w:rsid w:val="08FF1571"/>
    <w:rsid w:val="08FF15C0"/>
    <w:rsid w:val="08FF160E"/>
    <w:rsid w:val="08FF166F"/>
    <w:rsid w:val="08FF17D4"/>
    <w:rsid w:val="08FF1883"/>
    <w:rsid w:val="08FF1B06"/>
    <w:rsid w:val="08FF1C5B"/>
    <w:rsid w:val="08FF1CFF"/>
    <w:rsid w:val="08FF1E3E"/>
    <w:rsid w:val="08FF1F02"/>
    <w:rsid w:val="08FF1FD6"/>
    <w:rsid w:val="08FF2161"/>
    <w:rsid w:val="08FF21ED"/>
    <w:rsid w:val="08FF2368"/>
    <w:rsid w:val="08FF242E"/>
    <w:rsid w:val="08FF2442"/>
    <w:rsid w:val="08FF2455"/>
    <w:rsid w:val="08FF24D0"/>
    <w:rsid w:val="08FF24F5"/>
    <w:rsid w:val="08FF2509"/>
    <w:rsid w:val="08FF25C4"/>
    <w:rsid w:val="08FF25CE"/>
    <w:rsid w:val="08FF2732"/>
    <w:rsid w:val="08FF2787"/>
    <w:rsid w:val="08FF2938"/>
    <w:rsid w:val="08FF2BB5"/>
    <w:rsid w:val="08FF2D7D"/>
    <w:rsid w:val="08FF2D99"/>
    <w:rsid w:val="08FF2E0B"/>
    <w:rsid w:val="08FF2E4E"/>
    <w:rsid w:val="08FF2EBB"/>
    <w:rsid w:val="08FF2EDD"/>
    <w:rsid w:val="08FF2EE6"/>
    <w:rsid w:val="08FF3145"/>
    <w:rsid w:val="08FF32D5"/>
    <w:rsid w:val="08FF3520"/>
    <w:rsid w:val="08FF362E"/>
    <w:rsid w:val="08FF3679"/>
    <w:rsid w:val="08FF36E4"/>
    <w:rsid w:val="08FF376B"/>
    <w:rsid w:val="08FF38D4"/>
    <w:rsid w:val="08FF39F4"/>
    <w:rsid w:val="08FF3B69"/>
    <w:rsid w:val="08FF3BAB"/>
    <w:rsid w:val="08FF3BDC"/>
    <w:rsid w:val="08FF3C18"/>
    <w:rsid w:val="08FF3D2B"/>
    <w:rsid w:val="08FF3DB0"/>
    <w:rsid w:val="08FF3E8F"/>
    <w:rsid w:val="08FF3F27"/>
    <w:rsid w:val="08FF3FD4"/>
    <w:rsid w:val="08FF405F"/>
    <w:rsid w:val="08FF42DA"/>
    <w:rsid w:val="08FF42FE"/>
    <w:rsid w:val="08FF4367"/>
    <w:rsid w:val="08FF4400"/>
    <w:rsid w:val="08FF4562"/>
    <w:rsid w:val="08FF45D5"/>
    <w:rsid w:val="08FF4672"/>
    <w:rsid w:val="08FF476D"/>
    <w:rsid w:val="08FF47B3"/>
    <w:rsid w:val="08FF4984"/>
    <w:rsid w:val="08FF4A53"/>
    <w:rsid w:val="08FF4B35"/>
    <w:rsid w:val="08FF4C2B"/>
    <w:rsid w:val="08FF4CF2"/>
    <w:rsid w:val="08FF4D72"/>
    <w:rsid w:val="08FF4E1E"/>
    <w:rsid w:val="08FF4E3B"/>
    <w:rsid w:val="08FF4E42"/>
    <w:rsid w:val="08FF4F5C"/>
    <w:rsid w:val="08FF4F84"/>
    <w:rsid w:val="08FF506A"/>
    <w:rsid w:val="08FF50F2"/>
    <w:rsid w:val="08FF5191"/>
    <w:rsid w:val="08FF5395"/>
    <w:rsid w:val="08FF552D"/>
    <w:rsid w:val="08FF5535"/>
    <w:rsid w:val="08FF55B2"/>
    <w:rsid w:val="08FF572F"/>
    <w:rsid w:val="08FF57EF"/>
    <w:rsid w:val="08FF5808"/>
    <w:rsid w:val="08FF5917"/>
    <w:rsid w:val="08FF592B"/>
    <w:rsid w:val="08FF5AEF"/>
    <w:rsid w:val="08FF5AFE"/>
    <w:rsid w:val="08FF5CC1"/>
    <w:rsid w:val="08FF5D16"/>
    <w:rsid w:val="08FF5D2C"/>
    <w:rsid w:val="08FF5D3F"/>
    <w:rsid w:val="08FF5D73"/>
    <w:rsid w:val="08FF5E9B"/>
    <w:rsid w:val="08FF5F4D"/>
    <w:rsid w:val="08FF6070"/>
    <w:rsid w:val="08FF612E"/>
    <w:rsid w:val="08FF619D"/>
    <w:rsid w:val="08FF61E1"/>
    <w:rsid w:val="08FF6230"/>
    <w:rsid w:val="08FF6286"/>
    <w:rsid w:val="08FF6319"/>
    <w:rsid w:val="08FF6344"/>
    <w:rsid w:val="08FF63DC"/>
    <w:rsid w:val="08FF65E6"/>
    <w:rsid w:val="08FF65E8"/>
    <w:rsid w:val="08FF65F0"/>
    <w:rsid w:val="08FF666D"/>
    <w:rsid w:val="08FF66ED"/>
    <w:rsid w:val="08FF66F3"/>
    <w:rsid w:val="08FF6728"/>
    <w:rsid w:val="08FF672A"/>
    <w:rsid w:val="08FF681B"/>
    <w:rsid w:val="08FF6831"/>
    <w:rsid w:val="08FF683C"/>
    <w:rsid w:val="08FF6A02"/>
    <w:rsid w:val="08FF6A04"/>
    <w:rsid w:val="08FF6A86"/>
    <w:rsid w:val="08FF6B59"/>
    <w:rsid w:val="08FF6BE7"/>
    <w:rsid w:val="08FF6D5A"/>
    <w:rsid w:val="08FF6DD2"/>
    <w:rsid w:val="08FF722E"/>
    <w:rsid w:val="08FF7304"/>
    <w:rsid w:val="08FF73B2"/>
    <w:rsid w:val="08FF7471"/>
    <w:rsid w:val="08FF7627"/>
    <w:rsid w:val="08FF76F0"/>
    <w:rsid w:val="08FF7A1C"/>
    <w:rsid w:val="08FF7A3B"/>
    <w:rsid w:val="08FF7AE2"/>
    <w:rsid w:val="08FF7B2D"/>
    <w:rsid w:val="08FF7CE6"/>
    <w:rsid w:val="08FF7E75"/>
    <w:rsid w:val="08FF7F5D"/>
    <w:rsid w:val="08FF7F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9B8BEB75-3A6C-4667-9633-3B387A54F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link w:val="FootnoteTextChar"/>
    <w:autoRedefine/>
    <w:semiHidden/>
    <w:rsid w:val="0868797A"/>
    <w:pPr>
      <w:jc w:val="both"/>
    </w:pPr>
    <w:rPr>
      <w:rFonts w:ascii="Arial" w:hAnsi="Arial"/>
      <w:snapToGrid w:val="0"/>
      <w:sz w:val="24"/>
      <w:lang w:eastAsia="en-US"/>
    </w:rPr>
  </w:style>
  <w:style w:type="character" w:styleId="FootnoteReference">
    <w:name w:val="footnote reference"/>
    <w:basedOn w:val="DefaultParagraphFont"/>
    <w:semiHidden/>
    <w:rsid w:val="00686B17"/>
    <w:rPr>
      <w:sz w:val="20"/>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 w:type="paragraph" w:styleId="CommentSubject">
    <w:name w:val="annotation subject"/>
    <w:basedOn w:val="CommentText"/>
    <w:next w:val="CommentText"/>
    <w:semiHidden/>
    <w:rsid w:val="00ED3FF9"/>
    <w:rPr>
      <w:b/>
      <w:bCs/>
    </w:rPr>
  </w:style>
  <w:style w:type="paragraph" w:styleId="BalloonText">
    <w:name w:val="Balloon Text"/>
    <w:basedOn w:val="Normal"/>
    <w:semiHidden/>
    <w:rsid w:val="00ED3FF9"/>
    <w:rPr>
      <w:rFonts w:ascii="Tahoma" w:hAnsi="Tahoma" w:cs="Tahoma"/>
      <w:sz w:val="16"/>
      <w:szCs w:val="16"/>
    </w:rPr>
  </w:style>
  <w:style w:type="character" w:customStyle="1" w:styleId="Title1">
    <w:name w:val="Title1"/>
    <w:basedOn w:val="DefaultParagraphFont"/>
    <w:rsid w:val="005E0F21"/>
    <w:rPr>
      <w:rFonts w:cs="FrankRuehl"/>
      <w:b/>
      <w:bCs/>
      <w:sz w:val="36"/>
      <w:szCs w:val="36"/>
      <w:lang w:val="en-US"/>
    </w:rPr>
  </w:style>
  <w:style w:type="character" w:customStyle="1" w:styleId="FrankRuehl14">
    <w:name w:val="סגנון (עברית ושפות אחרות) FrankRuehl ‏14 נק'"/>
    <w:basedOn w:val="DefaultParagraphFont"/>
    <w:rsid w:val="00B53A8B"/>
    <w:rPr>
      <w:rFonts w:cs="FrankRuehl"/>
      <w:sz w:val="28"/>
      <w:szCs w:val="28"/>
      <w:lang w:bidi="he-IL"/>
    </w:rPr>
  </w:style>
  <w:style w:type="character" w:customStyle="1" w:styleId="FootnoteTextChar">
    <w:name w:val="Footnote Text Char"/>
    <w:basedOn w:val="DefaultParagraphFont"/>
    <w:link w:val="FootnoteText"/>
    <w:rsid w:val="0868797A"/>
    <w:rPr>
      <w:rFonts w:ascii="Arial" w:hAnsi="Arial" w:cs="Monotype Hadassah"/>
      <w:snapToGrid w:val="0"/>
      <w:sz w:val="24"/>
      <w:szCs w:val="18"/>
      <w:lang w:val="en-GB" w:eastAsia="en-US" w:bidi="he-IL"/>
    </w:rPr>
  </w:style>
  <w:style w:type="character" w:customStyle="1" w:styleId="3">
    <w:name w:val=" תו תו3"/>
    <w:basedOn w:val="DefaultParagraphFont"/>
    <w:semiHidden/>
    <w:locked/>
    <w:rsid w:val="00221022"/>
    <w:rPr>
      <w:rFonts w:cs="Narkisim"/>
      <w:lang w:val="en-US" w:eastAsia="en-US" w:bidi="he-IL"/>
    </w:rPr>
  </w:style>
  <w:style w:type="character" w:styleId="Strong">
    <w:name w:val="Strong"/>
    <w:basedOn w:val="DefaultParagraphFont"/>
    <w:qFormat/>
    <w:rsid w:val="009474CE"/>
    <w:rPr>
      <w:b/>
      <w:bCs/>
    </w:rPr>
  </w:style>
  <w:style w:type="character" w:customStyle="1" w:styleId="PlainTextChar">
    <w:name w:val="Plain Text Char"/>
    <w:basedOn w:val="DefaultParagraphFont"/>
    <w:link w:val="PlainText"/>
    <w:semiHidden/>
    <w:locked/>
    <w:rsid w:val="088C2A2B"/>
    <w:rPr>
      <w:rFonts w:ascii="Calibri" w:hAnsi="Calibri"/>
      <w:szCs w:val="21"/>
      <w:lang w:bidi="he-IL"/>
    </w:rPr>
  </w:style>
  <w:style w:type="paragraph" w:styleId="PlainText">
    <w:name w:val="Plain Text"/>
    <w:basedOn w:val="Normal"/>
    <w:link w:val="PlainTextChar"/>
    <w:semiHidden/>
    <w:rsid w:val="088C2A2B"/>
    <w:rPr>
      <w:rFonts w:ascii="Calibri" w:hAnsi="Calibri" w:cs="Times New Roman"/>
      <w:szCs w:val="21"/>
      <w:lang w:val="en-US" w:eastAsia="en-US"/>
    </w:rPr>
  </w:style>
  <w:style w:type="character" w:styleId="Emphasis">
    <w:name w:val="Emphasis"/>
    <w:basedOn w:val="DefaultParagraphFont"/>
    <w:qFormat/>
    <w:rsid w:val="080F52C2"/>
    <w:rPr>
      <w:b/>
      <w:bCs/>
      <w:i w:val="0"/>
      <w:iCs w:val="0"/>
    </w:rPr>
  </w:style>
  <w:style w:type="character" w:customStyle="1" w:styleId="st1">
    <w:name w:val="st1"/>
    <w:basedOn w:val="DefaultParagraphFont"/>
    <w:rsid w:val="080F52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93535">
      <w:bodyDiv w:val="1"/>
      <w:marLeft w:val="0"/>
      <w:marRight w:val="0"/>
      <w:marTop w:val="0"/>
      <w:marBottom w:val="0"/>
      <w:divBdr>
        <w:top w:val="none" w:sz="0" w:space="0" w:color="auto"/>
        <w:left w:val="none" w:sz="0" w:space="0" w:color="auto"/>
        <w:bottom w:val="none" w:sz="0" w:space="0" w:color="auto"/>
        <w:right w:val="none" w:sz="0" w:space="0" w:color="auto"/>
      </w:divBdr>
    </w:div>
    <w:div w:id="58407917">
      <w:bodyDiv w:val="1"/>
      <w:marLeft w:val="0"/>
      <w:marRight w:val="0"/>
      <w:marTop w:val="0"/>
      <w:marBottom w:val="0"/>
      <w:divBdr>
        <w:top w:val="none" w:sz="0" w:space="0" w:color="auto"/>
        <w:left w:val="none" w:sz="0" w:space="0" w:color="auto"/>
        <w:bottom w:val="none" w:sz="0" w:space="0" w:color="auto"/>
        <w:right w:val="none" w:sz="0" w:space="0" w:color="auto"/>
      </w:divBdr>
    </w:div>
    <w:div w:id="80491616">
      <w:bodyDiv w:val="1"/>
      <w:marLeft w:val="0"/>
      <w:marRight w:val="0"/>
      <w:marTop w:val="0"/>
      <w:marBottom w:val="0"/>
      <w:divBdr>
        <w:top w:val="none" w:sz="0" w:space="0" w:color="auto"/>
        <w:left w:val="none" w:sz="0" w:space="0" w:color="auto"/>
        <w:bottom w:val="none" w:sz="0" w:space="0" w:color="auto"/>
        <w:right w:val="none" w:sz="0" w:space="0" w:color="auto"/>
      </w:divBdr>
    </w:div>
    <w:div w:id="85612290">
      <w:bodyDiv w:val="1"/>
      <w:marLeft w:val="0"/>
      <w:marRight w:val="0"/>
      <w:marTop w:val="0"/>
      <w:marBottom w:val="0"/>
      <w:divBdr>
        <w:top w:val="none" w:sz="0" w:space="0" w:color="auto"/>
        <w:left w:val="none" w:sz="0" w:space="0" w:color="auto"/>
        <w:bottom w:val="none" w:sz="0" w:space="0" w:color="auto"/>
        <w:right w:val="none" w:sz="0" w:space="0" w:color="auto"/>
      </w:divBdr>
    </w:div>
    <w:div w:id="149367586">
      <w:bodyDiv w:val="1"/>
      <w:marLeft w:val="0"/>
      <w:marRight w:val="0"/>
      <w:marTop w:val="0"/>
      <w:marBottom w:val="0"/>
      <w:divBdr>
        <w:top w:val="none" w:sz="0" w:space="0" w:color="auto"/>
        <w:left w:val="none" w:sz="0" w:space="0" w:color="auto"/>
        <w:bottom w:val="none" w:sz="0" w:space="0" w:color="auto"/>
        <w:right w:val="none" w:sz="0" w:space="0" w:color="auto"/>
      </w:divBdr>
      <w:divsChild>
        <w:div w:id="2145653838">
          <w:marLeft w:val="0"/>
          <w:marRight w:val="0"/>
          <w:marTop w:val="0"/>
          <w:marBottom w:val="0"/>
          <w:divBdr>
            <w:top w:val="none" w:sz="0" w:space="0" w:color="auto"/>
            <w:left w:val="none" w:sz="0" w:space="0" w:color="auto"/>
            <w:bottom w:val="none" w:sz="0" w:space="0" w:color="auto"/>
            <w:right w:val="none" w:sz="0" w:space="0" w:color="auto"/>
          </w:divBdr>
          <w:divsChild>
            <w:div w:id="76756296">
              <w:marLeft w:val="0"/>
              <w:marRight w:val="0"/>
              <w:marTop w:val="0"/>
              <w:marBottom w:val="0"/>
              <w:divBdr>
                <w:top w:val="none" w:sz="0" w:space="0" w:color="auto"/>
                <w:left w:val="none" w:sz="0" w:space="0" w:color="auto"/>
                <w:bottom w:val="none" w:sz="0" w:space="0" w:color="auto"/>
                <w:right w:val="none" w:sz="0" w:space="0" w:color="auto"/>
              </w:divBdr>
            </w:div>
            <w:div w:id="137767194">
              <w:marLeft w:val="0"/>
              <w:marRight w:val="0"/>
              <w:marTop w:val="0"/>
              <w:marBottom w:val="0"/>
              <w:divBdr>
                <w:top w:val="none" w:sz="0" w:space="0" w:color="auto"/>
                <w:left w:val="none" w:sz="0" w:space="0" w:color="auto"/>
                <w:bottom w:val="none" w:sz="0" w:space="0" w:color="auto"/>
                <w:right w:val="none" w:sz="0" w:space="0" w:color="auto"/>
              </w:divBdr>
            </w:div>
            <w:div w:id="262537930">
              <w:marLeft w:val="0"/>
              <w:marRight w:val="0"/>
              <w:marTop w:val="0"/>
              <w:marBottom w:val="0"/>
              <w:divBdr>
                <w:top w:val="none" w:sz="0" w:space="0" w:color="auto"/>
                <w:left w:val="none" w:sz="0" w:space="0" w:color="auto"/>
                <w:bottom w:val="none" w:sz="0" w:space="0" w:color="auto"/>
                <w:right w:val="none" w:sz="0" w:space="0" w:color="auto"/>
              </w:divBdr>
            </w:div>
            <w:div w:id="304819517">
              <w:marLeft w:val="0"/>
              <w:marRight w:val="0"/>
              <w:marTop w:val="0"/>
              <w:marBottom w:val="0"/>
              <w:divBdr>
                <w:top w:val="none" w:sz="0" w:space="0" w:color="auto"/>
                <w:left w:val="none" w:sz="0" w:space="0" w:color="auto"/>
                <w:bottom w:val="none" w:sz="0" w:space="0" w:color="auto"/>
                <w:right w:val="none" w:sz="0" w:space="0" w:color="auto"/>
              </w:divBdr>
            </w:div>
            <w:div w:id="396707108">
              <w:marLeft w:val="0"/>
              <w:marRight w:val="0"/>
              <w:marTop w:val="0"/>
              <w:marBottom w:val="0"/>
              <w:divBdr>
                <w:top w:val="none" w:sz="0" w:space="0" w:color="auto"/>
                <w:left w:val="none" w:sz="0" w:space="0" w:color="auto"/>
                <w:bottom w:val="none" w:sz="0" w:space="0" w:color="auto"/>
                <w:right w:val="none" w:sz="0" w:space="0" w:color="auto"/>
              </w:divBdr>
            </w:div>
            <w:div w:id="440417607">
              <w:marLeft w:val="0"/>
              <w:marRight w:val="0"/>
              <w:marTop w:val="0"/>
              <w:marBottom w:val="0"/>
              <w:divBdr>
                <w:top w:val="none" w:sz="0" w:space="0" w:color="auto"/>
                <w:left w:val="none" w:sz="0" w:space="0" w:color="auto"/>
                <w:bottom w:val="none" w:sz="0" w:space="0" w:color="auto"/>
                <w:right w:val="none" w:sz="0" w:space="0" w:color="auto"/>
              </w:divBdr>
            </w:div>
            <w:div w:id="536164872">
              <w:marLeft w:val="0"/>
              <w:marRight w:val="0"/>
              <w:marTop w:val="0"/>
              <w:marBottom w:val="0"/>
              <w:divBdr>
                <w:top w:val="none" w:sz="0" w:space="0" w:color="auto"/>
                <w:left w:val="none" w:sz="0" w:space="0" w:color="auto"/>
                <w:bottom w:val="none" w:sz="0" w:space="0" w:color="auto"/>
                <w:right w:val="none" w:sz="0" w:space="0" w:color="auto"/>
              </w:divBdr>
            </w:div>
            <w:div w:id="568656870">
              <w:marLeft w:val="0"/>
              <w:marRight w:val="0"/>
              <w:marTop w:val="0"/>
              <w:marBottom w:val="0"/>
              <w:divBdr>
                <w:top w:val="none" w:sz="0" w:space="0" w:color="auto"/>
                <w:left w:val="none" w:sz="0" w:space="0" w:color="auto"/>
                <w:bottom w:val="none" w:sz="0" w:space="0" w:color="auto"/>
                <w:right w:val="none" w:sz="0" w:space="0" w:color="auto"/>
              </w:divBdr>
            </w:div>
            <w:div w:id="627473496">
              <w:marLeft w:val="0"/>
              <w:marRight w:val="0"/>
              <w:marTop w:val="0"/>
              <w:marBottom w:val="0"/>
              <w:divBdr>
                <w:top w:val="none" w:sz="0" w:space="0" w:color="auto"/>
                <w:left w:val="none" w:sz="0" w:space="0" w:color="auto"/>
                <w:bottom w:val="none" w:sz="0" w:space="0" w:color="auto"/>
                <w:right w:val="none" w:sz="0" w:space="0" w:color="auto"/>
              </w:divBdr>
            </w:div>
            <w:div w:id="628627182">
              <w:marLeft w:val="0"/>
              <w:marRight w:val="0"/>
              <w:marTop w:val="0"/>
              <w:marBottom w:val="0"/>
              <w:divBdr>
                <w:top w:val="none" w:sz="0" w:space="0" w:color="auto"/>
                <w:left w:val="none" w:sz="0" w:space="0" w:color="auto"/>
                <w:bottom w:val="none" w:sz="0" w:space="0" w:color="auto"/>
                <w:right w:val="none" w:sz="0" w:space="0" w:color="auto"/>
              </w:divBdr>
            </w:div>
            <w:div w:id="660501759">
              <w:marLeft w:val="0"/>
              <w:marRight w:val="0"/>
              <w:marTop w:val="0"/>
              <w:marBottom w:val="0"/>
              <w:divBdr>
                <w:top w:val="none" w:sz="0" w:space="0" w:color="auto"/>
                <w:left w:val="none" w:sz="0" w:space="0" w:color="auto"/>
                <w:bottom w:val="none" w:sz="0" w:space="0" w:color="auto"/>
                <w:right w:val="none" w:sz="0" w:space="0" w:color="auto"/>
              </w:divBdr>
            </w:div>
            <w:div w:id="956987714">
              <w:marLeft w:val="0"/>
              <w:marRight w:val="0"/>
              <w:marTop w:val="0"/>
              <w:marBottom w:val="0"/>
              <w:divBdr>
                <w:top w:val="none" w:sz="0" w:space="0" w:color="auto"/>
                <w:left w:val="none" w:sz="0" w:space="0" w:color="auto"/>
                <w:bottom w:val="none" w:sz="0" w:space="0" w:color="auto"/>
                <w:right w:val="none" w:sz="0" w:space="0" w:color="auto"/>
              </w:divBdr>
            </w:div>
            <w:div w:id="1033463022">
              <w:marLeft w:val="0"/>
              <w:marRight w:val="0"/>
              <w:marTop w:val="0"/>
              <w:marBottom w:val="0"/>
              <w:divBdr>
                <w:top w:val="none" w:sz="0" w:space="0" w:color="auto"/>
                <w:left w:val="none" w:sz="0" w:space="0" w:color="auto"/>
                <w:bottom w:val="none" w:sz="0" w:space="0" w:color="auto"/>
                <w:right w:val="none" w:sz="0" w:space="0" w:color="auto"/>
              </w:divBdr>
            </w:div>
            <w:div w:id="1101142959">
              <w:marLeft w:val="0"/>
              <w:marRight w:val="0"/>
              <w:marTop w:val="0"/>
              <w:marBottom w:val="0"/>
              <w:divBdr>
                <w:top w:val="none" w:sz="0" w:space="0" w:color="auto"/>
                <w:left w:val="none" w:sz="0" w:space="0" w:color="auto"/>
                <w:bottom w:val="none" w:sz="0" w:space="0" w:color="auto"/>
                <w:right w:val="none" w:sz="0" w:space="0" w:color="auto"/>
              </w:divBdr>
            </w:div>
            <w:div w:id="1143086841">
              <w:marLeft w:val="0"/>
              <w:marRight w:val="0"/>
              <w:marTop w:val="0"/>
              <w:marBottom w:val="0"/>
              <w:divBdr>
                <w:top w:val="none" w:sz="0" w:space="0" w:color="auto"/>
                <w:left w:val="none" w:sz="0" w:space="0" w:color="auto"/>
                <w:bottom w:val="none" w:sz="0" w:space="0" w:color="auto"/>
                <w:right w:val="none" w:sz="0" w:space="0" w:color="auto"/>
              </w:divBdr>
            </w:div>
            <w:div w:id="1151287786">
              <w:marLeft w:val="0"/>
              <w:marRight w:val="0"/>
              <w:marTop w:val="0"/>
              <w:marBottom w:val="0"/>
              <w:divBdr>
                <w:top w:val="none" w:sz="0" w:space="0" w:color="auto"/>
                <w:left w:val="none" w:sz="0" w:space="0" w:color="auto"/>
                <w:bottom w:val="none" w:sz="0" w:space="0" w:color="auto"/>
                <w:right w:val="none" w:sz="0" w:space="0" w:color="auto"/>
              </w:divBdr>
            </w:div>
            <w:div w:id="1187524649">
              <w:marLeft w:val="0"/>
              <w:marRight w:val="0"/>
              <w:marTop w:val="0"/>
              <w:marBottom w:val="0"/>
              <w:divBdr>
                <w:top w:val="none" w:sz="0" w:space="0" w:color="auto"/>
                <w:left w:val="none" w:sz="0" w:space="0" w:color="auto"/>
                <w:bottom w:val="none" w:sz="0" w:space="0" w:color="auto"/>
                <w:right w:val="none" w:sz="0" w:space="0" w:color="auto"/>
              </w:divBdr>
            </w:div>
            <w:div w:id="1369186094">
              <w:marLeft w:val="0"/>
              <w:marRight w:val="0"/>
              <w:marTop w:val="0"/>
              <w:marBottom w:val="0"/>
              <w:divBdr>
                <w:top w:val="none" w:sz="0" w:space="0" w:color="auto"/>
                <w:left w:val="none" w:sz="0" w:space="0" w:color="auto"/>
                <w:bottom w:val="none" w:sz="0" w:space="0" w:color="auto"/>
                <w:right w:val="none" w:sz="0" w:space="0" w:color="auto"/>
              </w:divBdr>
            </w:div>
            <w:div w:id="1387216435">
              <w:marLeft w:val="0"/>
              <w:marRight w:val="0"/>
              <w:marTop w:val="0"/>
              <w:marBottom w:val="0"/>
              <w:divBdr>
                <w:top w:val="none" w:sz="0" w:space="0" w:color="auto"/>
                <w:left w:val="none" w:sz="0" w:space="0" w:color="auto"/>
                <w:bottom w:val="none" w:sz="0" w:space="0" w:color="auto"/>
                <w:right w:val="none" w:sz="0" w:space="0" w:color="auto"/>
              </w:divBdr>
            </w:div>
            <w:div w:id="1797600260">
              <w:marLeft w:val="0"/>
              <w:marRight w:val="0"/>
              <w:marTop w:val="0"/>
              <w:marBottom w:val="0"/>
              <w:divBdr>
                <w:top w:val="none" w:sz="0" w:space="0" w:color="auto"/>
                <w:left w:val="none" w:sz="0" w:space="0" w:color="auto"/>
                <w:bottom w:val="none" w:sz="0" w:space="0" w:color="auto"/>
                <w:right w:val="none" w:sz="0" w:space="0" w:color="auto"/>
              </w:divBdr>
            </w:div>
            <w:div w:id="1810828054">
              <w:marLeft w:val="0"/>
              <w:marRight w:val="0"/>
              <w:marTop w:val="0"/>
              <w:marBottom w:val="0"/>
              <w:divBdr>
                <w:top w:val="none" w:sz="0" w:space="0" w:color="auto"/>
                <w:left w:val="none" w:sz="0" w:space="0" w:color="auto"/>
                <w:bottom w:val="none" w:sz="0" w:space="0" w:color="auto"/>
                <w:right w:val="none" w:sz="0" w:space="0" w:color="auto"/>
              </w:divBdr>
            </w:div>
            <w:div w:id="1896966176">
              <w:marLeft w:val="0"/>
              <w:marRight w:val="0"/>
              <w:marTop w:val="0"/>
              <w:marBottom w:val="0"/>
              <w:divBdr>
                <w:top w:val="none" w:sz="0" w:space="0" w:color="auto"/>
                <w:left w:val="none" w:sz="0" w:space="0" w:color="auto"/>
                <w:bottom w:val="none" w:sz="0" w:space="0" w:color="auto"/>
                <w:right w:val="none" w:sz="0" w:space="0" w:color="auto"/>
              </w:divBdr>
            </w:div>
            <w:div w:id="1904874997">
              <w:marLeft w:val="0"/>
              <w:marRight w:val="0"/>
              <w:marTop w:val="0"/>
              <w:marBottom w:val="0"/>
              <w:divBdr>
                <w:top w:val="none" w:sz="0" w:space="0" w:color="auto"/>
                <w:left w:val="none" w:sz="0" w:space="0" w:color="auto"/>
                <w:bottom w:val="none" w:sz="0" w:space="0" w:color="auto"/>
                <w:right w:val="none" w:sz="0" w:space="0" w:color="auto"/>
              </w:divBdr>
            </w:div>
            <w:div w:id="21391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1446">
      <w:bodyDiv w:val="1"/>
      <w:marLeft w:val="0"/>
      <w:marRight w:val="0"/>
      <w:marTop w:val="0"/>
      <w:marBottom w:val="0"/>
      <w:divBdr>
        <w:top w:val="none" w:sz="0" w:space="0" w:color="auto"/>
        <w:left w:val="none" w:sz="0" w:space="0" w:color="auto"/>
        <w:bottom w:val="none" w:sz="0" w:space="0" w:color="auto"/>
        <w:right w:val="none" w:sz="0" w:space="0" w:color="auto"/>
      </w:divBdr>
      <w:divsChild>
        <w:div w:id="1378969330">
          <w:marLeft w:val="0"/>
          <w:marRight w:val="0"/>
          <w:marTop w:val="0"/>
          <w:marBottom w:val="0"/>
          <w:divBdr>
            <w:top w:val="none" w:sz="0" w:space="0" w:color="auto"/>
            <w:left w:val="none" w:sz="0" w:space="0" w:color="auto"/>
            <w:bottom w:val="none" w:sz="0" w:space="0" w:color="auto"/>
            <w:right w:val="none" w:sz="0" w:space="0" w:color="auto"/>
          </w:divBdr>
          <w:divsChild>
            <w:div w:id="188960262">
              <w:marLeft w:val="0"/>
              <w:marRight w:val="0"/>
              <w:marTop w:val="0"/>
              <w:marBottom w:val="0"/>
              <w:divBdr>
                <w:top w:val="none" w:sz="0" w:space="0" w:color="auto"/>
                <w:left w:val="none" w:sz="0" w:space="0" w:color="auto"/>
                <w:bottom w:val="none" w:sz="0" w:space="0" w:color="auto"/>
                <w:right w:val="none" w:sz="0" w:space="0" w:color="auto"/>
              </w:divBdr>
            </w:div>
            <w:div w:id="1063214763">
              <w:marLeft w:val="0"/>
              <w:marRight w:val="0"/>
              <w:marTop w:val="0"/>
              <w:marBottom w:val="0"/>
              <w:divBdr>
                <w:top w:val="none" w:sz="0" w:space="0" w:color="auto"/>
                <w:left w:val="none" w:sz="0" w:space="0" w:color="auto"/>
                <w:bottom w:val="none" w:sz="0" w:space="0" w:color="auto"/>
                <w:right w:val="none" w:sz="0" w:space="0" w:color="auto"/>
              </w:divBdr>
            </w:div>
            <w:div w:id="1122071256">
              <w:marLeft w:val="0"/>
              <w:marRight w:val="0"/>
              <w:marTop w:val="0"/>
              <w:marBottom w:val="0"/>
              <w:divBdr>
                <w:top w:val="none" w:sz="0" w:space="0" w:color="auto"/>
                <w:left w:val="none" w:sz="0" w:space="0" w:color="auto"/>
                <w:bottom w:val="none" w:sz="0" w:space="0" w:color="auto"/>
                <w:right w:val="none" w:sz="0" w:space="0" w:color="auto"/>
              </w:divBdr>
            </w:div>
            <w:div w:id="1280381592">
              <w:marLeft w:val="0"/>
              <w:marRight w:val="0"/>
              <w:marTop w:val="0"/>
              <w:marBottom w:val="0"/>
              <w:divBdr>
                <w:top w:val="none" w:sz="0" w:space="0" w:color="auto"/>
                <w:left w:val="none" w:sz="0" w:space="0" w:color="auto"/>
                <w:bottom w:val="none" w:sz="0" w:space="0" w:color="auto"/>
                <w:right w:val="none" w:sz="0" w:space="0" w:color="auto"/>
              </w:divBdr>
            </w:div>
            <w:div w:id="1317143801">
              <w:marLeft w:val="0"/>
              <w:marRight w:val="0"/>
              <w:marTop w:val="0"/>
              <w:marBottom w:val="0"/>
              <w:divBdr>
                <w:top w:val="none" w:sz="0" w:space="0" w:color="auto"/>
                <w:left w:val="none" w:sz="0" w:space="0" w:color="auto"/>
                <w:bottom w:val="none" w:sz="0" w:space="0" w:color="auto"/>
                <w:right w:val="none" w:sz="0" w:space="0" w:color="auto"/>
              </w:divBdr>
            </w:div>
            <w:div w:id="1334606539">
              <w:marLeft w:val="0"/>
              <w:marRight w:val="0"/>
              <w:marTop w:val="0"/>
              <w:marBottom w:val="0"/>
              <w:divBdr>
                <w:top w:val="none" w:sz="0" w:space="0" w:color="auto"/>
                <w:left w:val="none" w:sz="0" w:space="0" w:color="auto"/>
                <w:bottom w:val="none" w:sz="0" w:space="0" w:color="auto"/>
                <w:right w:val="none" w:sz="0" w:space="0" w:color="auto"/>
              </w:divBdr>
            </w:div>
            <w:div w:id="1352225804">
              <w:marLeft w:val="0"/>
              <w:marRight w:val="0"/>
              <w:marTop w:val="0"/>
              <w:marBottom w:val="0"/>
              <w:divBdr>
                <w:top w:val="none" w:sz="0" w:space="0" w:color="auto"/>
                <w:left w:val="none" w:sz="0" w:space="0" w:color="auto"/>
                <w:bottom w:val="none" w:sz="0" w:space="0" w:color="auto"/>
                <w:right w:val="none" w:sz="0" w:space="0" w:color="auto"/>
              </w:divBdr>
            </w:div>
            <w:div w:id="1506673396">
              <w:marLeft w:val="0"/>
              <w:marRight w:val="0"/>
              <w:marTop w:val="0"/>
              <w:marBottom w:val="0"/>
              <w:divBdr>
                <w:top w:val="none" w:sz="0" w:space="0" w:color="auto"/>
                <w:left w:val="none" w:sz="0" w:space="0" w:color="auto"/>
                <w:bottom w:val="none" w:sz="0" w:space="0" w:color="auto"/>
                <w:right w:val="none" w:sz="0" w:space="0" w:color="auto"/>
              </w:divBdr>
            </w:div>
            <w:div w:id="1596329591">
              <w:marLeft w:val="0"/>
              <w:marRight w:val="0"/>
              <w:marTop w:val="0"/>
              <w:marBottom w:val="0"/>
              <w:divBdr>
                <w:top w:val="none" w:sz="0" w:space="0" w:color="auto"/>
                <w:left w:val="none" w:sz="0" w:space="0" w:color="auto"/>
                <w:bottom w:val="none" w:sz="0" w:space="0" w:color="auto"/>
                <w:right w:val="none" w:sz="0" w:space="0" w:color="auto"/>
              </w:divBdr>
            </w:div>
            <w:div w:id="1953172210">
              <w:marLeft w:val="0"/>
              <w:marRight w:val="0"/>
              <w:marTop w:val="0"/>
              <w:marBottom w:val="0"/>
              <w:divBdr>
                <w:top w:val="none" w:sz="0" w:space="0" w:color="auto"/>
                <w:left w:val="none" w:sz="0" w:space="0" w:color="auto"/>
                <w:bottom w:val="none" w:sz="0" w:space="0" w:color="auto"/>
                <w:right w:val="none" w:sz="0" w:space="0" w:color="auto"/>
              </w:divBdr>
            </w:div>
            <w:div w:id="2053309255">
              <w:marLeft w:val="0"/>
              <w:marRight w:val="0"/>
              <w:marTop w:val="0"/>
              <w:marBottom w:val="0"/>
              <w:divBdr>
                <w:top w:val="none" w:sz="0" w:space="0" w:color="auto"/>
                <w:left w:val="none" w:sz="0" w:space="0" w:color="auto"/>
                <w:bottom w:val="none" w:sz="0" w:space="0" w:color="auto"/>
                <w:right w:val="none" w:sz="0" w:space="0" w:color="auto"/>
              </w:divBdr>
            </w:div>
            <w:div w:id="2060860776">
              <w:marLeft w:val="0"/>
              <w:marRight w:val="0"/>
              <w:marTop w:val="0"/>
              <w:marBottom w:val="0"/>
              <w:divBdr>
                <w:top w:val="none" w:sz="0" w:space="0" w:color="auto"/>
                <w:left w:val="none" w:sz="0" w:space="0" w:color="auto"/>
                <w:bottom w:val="none" w:sz="0" w:space="0" w:color="auto"/>
                <w:right w:val="none" w:sz="0" w:space="0" w:color="auto"/>
              </w:divBdr>
            </w:div>
            <w:div w:id="20838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2124">
      <w:bodyDiv w:val="1"/>
      <w:marLeft w:val="0"/>
      <w:marRight w:val="0"/>
      <w:marTop w:val="0"/>
      <w:marBottom w:val="0"/>
      <w:divBdr>
        <w:top w:val="none" w:sz="0" w:space="0" w:color="auto"/>
        <w:left w:val="none" w:sz="0" w:space="0" w:color="auto"/>
        <w:bottom w:val="none" w:sz="0" w:space="0" w:color="auto"/>
        <w:right w:val="none" w:sz="0" w:space="0" w:color="auto"/>
      </w:divBdr>
    </w:div>
    <w:div w:id="255939920">
      <w:bodyDiv w:val="1"/>
      <w:marLeft w:val="0"/>
      <w:marRight w:val="0"/>
      <w:marTop w:val="0"/>
      <w:marBottom w:val="0"/>
      <w:divBdr>
        <w:top w:val="none" w:sz="0" w:space="0" w:color="auto"/>
        <w:left w:val="none" w:sz="0" w:space="0" w:color="auto"/>
        <w:bottom w:val="none" w:sz="0" w:space="0" w:color="auto"/>
        <w:right w:val="none" w:sz="0" w:space="0" w:color="auto"/>
      </w:divBdr>
      <w:divsChild>
        <w:div w:id="569316100">
          <w:marLeft w:val="0"/>
          <w:marRight w:val="0"/>
          <w:marTop w:val="0"/>
          <w:marBottom w:val="0"/>
          <w:divBdr>
            <w:top w:val="none" w:sz="0" w:space="0" w:color="auto"/>
            <w:left w:val="none" w:sz="0" w:space="0" w:color="auto"/>
            <w:bottom w:val="none" w:sz="0" w:space="0" w:color="auto"/>
            <w:right w:val="none" w:sz="0" w:space="0" w:color="auto"/>
          </w:divBdr>
          <w:divsChild>
            <w:div w:id="1948611792">
              <w:marLeft w:val="0"/>
              <w:marRight w:val="0"/>
              <w:marTop w:val="0"/>
              <w:marBottom w:val="0"/>
              <w:divBdr>
                <w:top w:val="none" w:sz="0" w:space="0" w:color="auto"/>
                <w:left w:val="none" w:sz="0" w:space="0" w:color="auto"/>
                <w:bottom w:val="none" w:sz="0" w:space="0" w:color="auto"/>
                <w:right w:val="none" w:sz="0" w:space="0" w:color="auto"/>
              </w:divBdr>
            </w:div>
            <w:div w:id="20220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3175">
      <w:bodyDiv w:val="1"/>
      <w:marLeft w:val="0"/>
      <w:marRight w:val="0"/>
      <w:marTop w:val="0"/>
      <w:marBottom w:val="0"/>
      <w:divBdr>
        <w:top w:val="none" w:sz="0" w:space="0" w:color="auto"/>
        <w:left w:val="none" w:sz="0" w:space="0" w:color="auto"/>
        <w:bottom w:val="none" w:sz="0" w:space="0" w:color="auto"/>
        <w:right w:val="none" w:sz="0" w:space="0" w:color="auto"/>
      </w:divBdr>
    </w:div>
    <w:div w:id="426199827">
      <w:bodyDiv w:val="1"/>
      <w:marLeft w:val="0"/>
      <w:marRight w:val="0"/>
      <w:marTop w:val="0"/>
      <w:marBottom w:val="0"/>
      <w:divBdr>
        <w:top w:val="none" w:sz="0" w:space="0" w:color="auto"/>
        <w:left w:val="none" w:sz="0" w:space="0" w:color="auto"/>
        <w:bottom w:val="none" w:sz="0" w:space="0" w:color="auto"/>
        <w:right w:val="none" w:sz="0" w:space="0" w:color="auto"/>
      </w:divBdr>
    </w:div>
    <w:div w:id="528690553">
      <w:bodyDiv w:val="1"/>
      <w:marLeft w:val="0"/>
      <w:marRight w:val="0"/>
      <w:marTop w:val="0"/>
      <w:marBottom w:val="0"/>
      <w:divBdr>
        <w:top w:val="none" w:sz="0" w:space="0" w:color="auto"/>
        <w:left w:val="none" w:sz="0" w:space="0" w:color="auto"/>
        <w:bottom w:val="none" w:sz="0" w:space="0" w:color="auto"/>
        <w:right w:val="none" w:sz="0" w:space="0" w:color="auto"/>
      </w:divBdr>
      <w:divsChild>
        <w:div w:id="1675448563">
          <w:marLeft w:val="0"/>
          <w:marRight w:val="0"/>
          <w:marTop w:val="0"/>
          <w:marBottom w:val="0"/>
          <w:divBdr>
            <w:top w:val="none" w:sz="0" w:space="0" w:color="auto"/>
            <w:left w:val="none" w:sz="0" w:space="0" w:color="auto"/>
            <w:bottom w:val="none" w:sz="0" w:space="0" w:color="auto"/>
            <w:right w:val="none" w:sz="0" w:space="0" w:color="auto"/>
          </w:divBdr>
          <w:divsChild>
            <w:div w:id="1026784211">
              <w:marLeft w:val="0"/>
              <w:marRight w:val="0"/>
              <w:marTop w:val="0"/>
              <w:marBottom w:val="0"/>
              <w:divBdr>
                <w:top w:val="none" w:sz="0" w:space="0" w:color="auto"/>
                <w:left w:val="none" w:sz="0" w:space="0" w:color="auto"/>
                <w:bottom w:val="none" w:sz="0" w:space="0" w:color="auto"/>
                <w:right w:val="none" w:sz="0" w:space="0" w:color="auto"/>
              </w:divBdr>
            </w:div>
            <w:div w:id="1956712060">
              <w:marLeft w:val="0"/>
              <w:marRight w:val="0"/>
              <w:marTop w:val="0"/>
              <w:marBottom w:val="0"/>
              <w:divBdr>
                <w:top w:val="none" w:sz="0" w:space="0" w:color="auto"/>
                <w:left w:val="none" w:sz="0" w:space="0" w:color="auto"/>
                <w:bottom w:val="none" w:sz="0" w:space="0" w:color="auto"/>
                <w:right w:val="none" w:sz="0" w:space="0" w:color="auto"/>
              </w:divBdr>
            </w:div>
            <w:div w:id="211971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1050">
      <w:bodyDiv w:val="1"/>
      <w:marLeft w:val="0"/>
      <w:marRight w:val="0"/>
      <w:marTop w:val="0"/>
      <w:marBottom w:val="0"/>
      <w:divBdr>
        <w:top w:val="none" w:sz="0" w:space="0" w:color="auto"/>
        <w:left w:val="none" w:sz="0" w:space="0" w:color="auto"/>
        <w:bottom w:val="none" w:sz="0" w:space="0" w:color="auto"/>
        <w:right w:val="none" w:sz="0" w:space="0" w:color="auto"/>
      </w:divBdr>
    </w:div>
    <w:div w:id="804127330">
      <w:bodyDiv w:val="1"/>
      <w:marLeft w:val="0"/>
      <w:marRight w:val="0"/>
      <w:marTop w:val="0"/>
      <w:marBottom w:val="0"/>
      <w:divBdr>
        <w:top w:val="none" w:sz="0" w:space="0" w:color="auto"/>
        <w:left w:val="none" w:sz="0" w:space="0" w:color="auto"/>
        <w:bottom w:val="none" w:sz="0" w:space="0" w:color="auto"/>
        <w:right w:val="none" w:sz="0" w:space="0" w:color="auto"/>
      </w:divBdr>
    </w:div>
    <w:div w:id="804390734">
      <w:bodyDiv w:val="1"/>
      <w:marLeft w:val="0"/>
      <w:marRight w:val="0"/>
      <w:marTop w:val="0"/>
      <w:marBottom w:val="0"/>
      <w:divBdr>
        <w:top w:val="none" w:sz="0" w:space="0" w:color="auto"/>
        <w:left w:val="none" w:sz="0" w:space="0" w:color="auto"/>
        <w:bottom w:val="none" w:sz="0" w:space="0" w:color="auto"/>
        <w:right w:val="none" w:sz="0" w:space="0" w:color="auto"/>
      </w:divBdr>
      <w:divsChild>
        <w:div w:id="2030259620">
          <w:marLeft w:val="0"/>
          <w:marRight w:val="0"/>
          <w:marTop w:val="0"/>
          <w:marBottom w:val="0"/>
          <w:divBdr>
            <w:top w:val="none" w:sz="0" w:space="0" w:color="auto"/>
            <w:left w:val="none" w:sz="0" w:space="0" w:color="auto"/>
            <w:bottom w:val="none" w:sz="0" w:space="0" w:color="auto"/>
            <w:right w:val="none" w:sz="0" w:space="0" w:color="auto"/>
          </w:divBdr>
          <w:divsChild>
            <w:div w:id="723680771">
              <w:marLeft w:val="0"/>
              <w:marRight w:val="0"/>
              <w:marTop w:val="0"/>
              <w:marBottom w:val="0"/>
              <w:divBdr>
                <w:top w:val="none" w:sz="0" w:space="0" w:color="auto"/>
                <w:left w:val="none" w:sz="0" w:space="0" w:color="auto"/>
                <w:bottom w:val="none" w:sz="0" w:space="0" w:color="auto"/>
                <w:right w:val="none" w:sz="0" w:space="0" w:color="auto"/>
              </w:divBdr>
            </w:div>
            <w:div w:id="13059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4214">
      <w:bodyDiv w:val="1"/>
      <w:marLeft w:val="0"/>
      <w:marRight w:val="0"/>
      <w:marTop w:val="0"/>
      <w:marBottom w:val="0"/>
      <w:divBdr>
        <w:top w:val="none" w:sz="0" w:space="0" w:color="auto"/>
        <w:left w:val="none" w:sz="0" w:space="0" w:color="auto"/>
        <w:bottom w:val="none" w:sz="0" w:space="0" w:color="auto"/>
        <w:right w:val="none" w:sz="0" w:space="0" w:color="auto"/>
      </w:divBdr>
    </w:div>
    <w:div w:id="834299566">
      <w:bodyDiv w:val="1"/>
      <w:marLeft w:val="0"/>
      <w:marRight w:val="0"/>
      <w:marTop w:val="0"/>
      <w:marBottom w:val="0"/>
      <w:divBdr>
        <w:top w:val="none" w:sz="0" w:space="0" w:color="auto"/>
        <w:left w:val="none" w:sz="0" w:space="0" w:color="auto"/>
        <w:bottom w:val="none" w:sz="0" w:space="0" w:color="auto"/>
        <w:right w:val="none" w:sz="0" w:space="0" w:color="auto"/>
      </w:divBdr>
    </w:div>
    <w:div w:id="926305420">
      <w:bodyDiv w:val="1"/>
      <w:marLeft w:val="0"/>
      <w:marRight w:val="0"/>
      <w:marTop w:val="0"/>
      <w:marBottom w:val="0"/>
      <w:divBdr>
        <w:top w:val="none" w:sz="0" w:space="0" w:color="auto"/>
        <w:left w:val="none" w:sz="0" w:space="0" w:color="auto"/>
        <w:bottom w:val="none" w:sz="0" w:space="0" w:color="auto"/>
        <w:right w:val="none" w:sz="0" w:space="0" w:color="auto"/>
      </w:divBdr>
    </w:div>
    <w:div w:id="1023475953">
      <w:bodyDiv w:val="1"/>
      <w:marLeft w:val="0"/>
      <w:marRight w:val="0"/>
      <w:marTop w:val="0"/>
      <w:marBottom w:val="0"/>
      <w:divBdr>
        <w:top w:val="none" w:sz="0" w:space="0" w:color="auto"/>
        <w:left w:val="none" w:sz="0" w:space="0" w:color="auto"/>
        <w:bottom w:val="none" w:sz="0" w:space="0" w:color="auto"/>
        <w:right w:val="none" w:sz="0" w:space="0" w:color="auto"/>
      </w:divBdr>
    </w:div>
    <w:div w:id="1032419567">
      <w:bodyDiv w:val="1"/>
      <w:marLeft w:val="0"/>
      <w:marRight w:val="0"/>
      <w:marTop w:val="0"/>
      <w:marBottom w:val="0"/>
      <w:divBdr>
        <w:top w:val="none" w:sz="0" w:space="0" w:color="auto"/>
        <w:left w:val="none" w:sz="0" w:space="0" w:color="auto"/>
        <w:bottom w:val="none" w:sz="0" w:space="0" w:color="auto"/>
        <w:right w:val="none" w:sz="0" w:space="0" w:color="auto"/>
      </w:divBdr>
      <w:divsChild>
        <w:div w:id="650982465">
          <w:marLeft w:val="0"/>
          <w:marRight w:val="0"/>
          <w:marTop w:val="0"/>
          <w:marBottom w:val="0"/>
          <w:divBdr>
            <w:top w:val="none" w:sz="0" w:space="0" w:color="auto"/>
            <w:left w:val="none" w:sz="0" w:space="0" w:color="auto"/>
            <w:bottom w:val="none" w:sz="0" w:space="0" w:color="auto"/>
            <w:right w:val="none" w:sz="0" w:space="0" w:color="auto"/>
          </w:divBdr>
          <w:divsChild>
            <w:div w:id="1040279487">
              <w:marLeft w:val="0"/>
              <w:marRight w:val="0"/>
              <w:marTop w:val="0"/>
              <w:marBottom w:val="0"/>
              <w:divBdr>
                <w:top w:val="none" w:sz="0" w:space="0" w:color="auto"/>
                <w:left w:val="none" w:sz="0" w:space="0" w:color="auto"/>
                <w:bottom w:val="none" w:sz="0" w:space="0" w:color="auto"/>
                <w:right w:val="none" w:sz="0" w:space="0" w:color="auto"/>
              </w:divBdr>
            </w:div>
            <w:div w:id="19844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19822">
      <w:bodyDiv w:val="1"/>
      <w:marLeft w:val="0"/>
      <w:marRight w:val="0"/>
      <w:marTop w:val="0"/>
      <w:marBottom w:val="0"/>
      <w:divBdr>
        <w:top w:val="none" w:sz="0" w:space="0" w:color="auto"/>
        <w:left w:val="none" w:sz="0" w:space="0" w:color="auto"/>
        <w:bottom w:val="none" w:sz="0" w:space="0" w:color="auto"/>
        <w:right w:val="none" w:sz="0" w:space="0" w:color="auto"/>
      </w:divBdr>
    </w:div>
    <w:div w:id="1240405445">
      <w:bodyDiv w:val="1"/>
      <w:marLeft w:val="0"/>
      <w:marRight w:val="0"/>
      <w:marTop w:val="0"/>
      <w:marBottom w:val="0"/>
      <w:divBdr>
        <w:top w:val="none" w:sz="0" w:space="0" w:color="auto"/>
        <w:left w:val="none" w:sz="0" w:space="0" w:color="auto"/>
        <w:bottom w:val="none" w:sz="0" w:space="0" w:color="auto"/>
        <w:right w:val="none" w:sz="0" w:space="0" w:color="auto"/>
      </w:divBdr>
      <w:divsChild>
        <w:div w:id="473564729">
          <w:marLeft w:val="0"/>
          <w:marRight w:val="0"/>
          <w:marTop w:val="0"/>
          <w:marBottom w:val="0"/>
          <w:divBdr>
            <w:top w:val="none" w:sz="0" w:space="0" w:color="auto"/>
            <w:left w:val="none" w:sz="0" w:space="0" w:color="auto"/>
            <w:bottom w:val="none" w:sz="0" w:space="0" w:color="auto"/>
            <w:right w:val="none" w:sz="0" w:space="0" w:color="auto"/>
          </w:divBdr>
          <w:divsChild>
            <w:div w:id="815923449">
              <w:marLeft w:val="0"/>
              <w:marRight w:val="0"/>
              <w:marTop w:val="0"/>
              <w:marBottom w:val="0"/>
              <w:divBdr>
                <w:top w:val="none" w:sz="0" w:space="0" w:color="auto"/>
                <w:left w:val="none" w:sz="0" w:space="0" w:color="auto"/>
                <w:bottom w:val="none" w:sz="0" w:space="0" w:color="auto"/>
                <w:right w:val="none" w:sz="0" w:space="0" w:color="auto"/>
              </w:divBdr>
            </w:div>
            <w:div w:id="16049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6156">
      <w:bodyDiv w:val="1"/>
      <w:marLeft w:val="0"/>
      <w:marRight w:val="0"/>
      <w:marTop w:val="0"/>
      <w:marBottom w:val="0"/>
      <w:divBdr>
        <w:top w:val="none" w:sz="0" w:space="0" w:color="auto"/>
        <w:left w:val="none" w:sz="0" w:space="0" w:color="auto"/>
        <w:bottom w:val="none" w:sz="0" w:space="0" w:color="auto"/>
        <w:right w:val="none" w:sz="0" w:space="0" w:color="auto"/>
      </w:divBdr>
      <w:divsChild>
        <w:div w:id="201331628">
          <w:marLeft w:val="0"/>
          <w:marRight w:val="0"/>
          <w:marTop w:val="0"/>
          <w:marBottom w:val="0"/>
          <w:divBdr>
            <w:top w:val="none" w:sz="0" w:space="0" w:color="auto"/>
            <w:left w:val="none" w:sz="0" w:space="0" w:color="auto"/>
            <w:bottom w:val="none" w:sz="0" w:space="0" w:color="auto"/>
            <w:right w:val="none" w:sz="0" w:space="0" w:color="auto"/>
          </w:divBdr>
          <w:divsChild>
            <w:div w:id="702097391">
              <w:marLeft w:val="0"/>
              <w:marRight w:val="0"/>
              <w:marTop w:val="0"/>
              <w:marBottom w:val="0"/>
              <w:divBdr>
                <w:top w:val="none" w:sz="0" w:space="0" w:color="auto"/>
                <w:left w:val="none" w:sz="0" w:space="0" w:color="auto"/>
                <w:bottom w:val="none" w:sz="0" w:space="0" w:color="auto"/>
                <w:right w:val="none" w:sz="0" w:space="0" w:color="auto"/>
              </w:divBdr>
            </w:div>
            <w:div w:id="13713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5678">
      <w:bodyDiv w:val="1"/>
      <w:marLeft w:val="0"/>
      <w:marRight w:val="0"/>
      <w:marTop w:val="0"/>
      <w:marBottom w:val="0"/>
      <w:divBdr>
        <w:top w:val="none" w:sz="0" w:space="0" w:color="auto"/>
        <w:left w:val="none" w:sz="0" w:space="0" w:color="auto"/>
        <w:bottom w:val="none" w:sz="0" w:space="0" w:color="auto"/>
        <w:right w:val="none" w:sz="0" w:space="0" w:color="auto"/>
      </w:divBdr>
      <w:divsChild>
        <w:div w:id="370424301">
          <w:marLeft w:val="0"/>
          <w:marRight w:val="0"/>
          <w:marTop w:val="0"/>
          <w:marBottom w:val="0"/>
          <w:divBdr>
            <w:top w:val="none" w:sz="0" w:space="0" w:color="auto"/>
            <w:left w:val="none" w:sz="0" w:space="0" w:color="auto"/>
            <w:bottom w:val="none" w:sz="0" w:space="0" w:color="auto"/>
            <w:right w:val="none" w:sz="0" w:space="0" w:color="auto"/>
          </w:divBdr>
          <w:divsChild>
            <w:div w:id="608123648">
              <w:marLeft w:val="0"/>
              <w:marRight w:val="0"/>
              <w:marTop w:val="0"/>
              <w:marBottom w:val="0"/>
              <w:divBdr>
                <w:top w:val="none" w:sz="0" w:space="0" w:color="auto"/>
                <w:left w:val="none" w:sz="0" w:space="0" w:color="auto"/>
                <w:bottom w:val="none" w:sz="0" w:space="0" w:color="auto"/>
                <w:right w:val="none" w:sz="0" w:space="0" w:color="auto"/>
              </w:divBdr>
            </w:div>
            <w:div w:id="14203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1050">
      <w:bodyDiv w:val="1"/>
      <w:marLeft w:val="0"/>
      <w:marRight w:val="0"/>
      <w:marTop w:val="0"/>
      <w:marBottom w:val="0"/>
      <w:divBdr>
        <w:top w:val="none" w:sz="0" w:space="0" w:color="auto"/>
        <w:left w:val="none" w:sz="0" w:space="0" w:color="auto"/>
        <w:bottom w:val="none" w:sz="0" w:space="0" w:color="auto"/>
        <w:right w:val="none" w:sz="0" w:space="0" w:color="auto"/>
      </w:divBdr>
    </w:div>
    <w:div w:id="1692952178">
      <w:bodyDiv w:val="1"/>
      <w:marLeft w:val="0"/>
      <w:marRight w:val="0"/>
      <w:marTop w:val="0"/>
      <w:marBottom w:val="0"/>
      <w:divBdr>
        <w:top w:val="none" w:sz="0" w:space="0" w:color="auto"/>
        <w:left w:val="none" w:sz="0" w:space="0" w:color="auto"/>
        <w:bottom w:val="none" w:sz="0" w:space="0" w:color="auto"/>
        <w:right w:val="none" w:sz="0" w:space="0" w:color="auto"/>
      </w:divBdr>
    </w:div>
    <w:div w:id="1697150229">
      <w:bodyDiv w:val="1"/>
      <w:marLeft w:val="0"/>
      <w:marRight w:val="0"/>
      <w:marTop w:val="0"/>
      <w:marBottom w:val="0"/>
      <w:divBdr>
        <w:top w:val="none" w:sz="0" w:space="0" w:color="auto"/>
        <w:left w:val="none" w:sz="0" w:space="0" w:color="auto"/>
        <w:bottom w:val="none" w:sz="0" w:space="0" w:color="auto"/>
        <w:right w:val="none" w:sz="0" w:space="0" w:color="auto"/>
      </w:divBdr>
      <w:divsChild>
        <w:div w:id="910577415">
          <w:marLeft w:val="0"/>
          <w:marRight w:val="0"/>
          <w:marTop w:val="0"/>
          <w:marBottom w:val="0"/>
          <w:divBdr>
            <w:top w:val="none" w:sz="0" w:space="0" w:color="auto"/>
            <w:left w:val="none" w:sz="0" w:space="0" w:color="auto"/>
            <w:bottom w:val="none" w:sz="0" w:space="0" w:color="auto"/>
            <w:right w:val="none" w:sz="0" w:space="0" w:color="auto"/>
          </w:divBdr>
          <w:divsChild>
            <w:div w:id="1211577469">
              <w:marLeft w:val="0"/>
              <w:marRight w:val="0"/>
              <w:marTop w:val="0"/>
              <w:marBottom w:val="0"/>
              <w:divBdr>
                <w:top w:val="none" w:sz="0" w:space="0" w:color="auto"/>
                <w:left w:val="none" w:sz="0" w:space="0" w:color="auto"/>
                <w:bottom w:val="none" w:sz="0" w:space="0" w:color="auto"/>
                <w:right w:val="none" w:sz="0" w:space="0" w:color="auto"/>
              </w:divBdr>
            </w:div>
            <w:div w:id="1372222268">
              <w:marLeft w:val="0"/>
              <w:marRight w:val="0"/>
              <w:marTop w:val="0"/>
              <w:marBottom w:val="0"/>
              <w:divBdr>
                <w:top w:val="none" w:sz="0" w:space="0" w:color="auto"/>
                <w:left w:val="none" w:sz="0" w:space="0" w:color="auto"/>
                <w:bottom w:val="none" w:sz="0" w:space="0" w:color="auto"/>
                <w:right w:val="none" w:sz="0" w:space="0" w:color="auto"/>
              </w:divBdr>
            </w:div>
            <w:div w:id="20487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4385">
      <w:bodyDiv w:val="1"/>
      <w:marLeft w:val="0"/>
      <w:marRight w:val="0"/>
      <w:marTop w:val="0"/>
      <w:marBottom w:val="0"/>
      <w:divBdr>
        <w:top w:val="none" w:sz="0" w:space="0" w:color="auto"/>
        <w:left w:val="none" w:sz="0" w:space="0" w:color="auto"/>
        <w:bottom w:val="none" w:sz="0" w:space="0" w:color="auto"/>
        <w:right w:val="none" w:sz="0" w:space="0" w:color="auto"/>
      </w:divBdr>
      <w:divsChild>
        <w:div w:id="1187402317">
          <w:marLeft w:val="0"/>
          <w:marRight w:val="0"/>
          <w:marTop w:val="0"/>
          <w:marBottom w:val="0"/>
          <w:divBdr>
            <w:top w:val="none" w:sz="0" w:space="0" w:color="auto"/>
            <w:left w:val="none" w:sz="0" w:space="0" w:color="auto"/>
            <w:bottom w:val="none" w:sz="0" w:space="0" w:color="auto"/>
            <w:right w:val="none" w:sz="0" w:space="0" w:color="auto"/>
          </w:divBdr>
          <w:divsChild>
            <w:div w:id="70205113">
              <w:marLeft w:val="0"/>
              <w:marRight w:val="0"/>
              <w:marTop w:val="0"/>
              <w:marBottom w:val="0"/>
              <w:divBdr>
                <w:top w:val="none" w:sz="0" w:space="0" w:color="auto"/>
                <w:left w:val="none" w:sz="0" w:space="0" w:color="auto"/>
                <w:bottom w:val="none" w:sz="0" w:space="0" w:color="auto"/>
                <w:right w:val="none" w:sz="0" w:space="0" w:color="auto"/>
              </w:divBdr>
            </w:div>
            <w:div w:id="367611866">
              <w:marLeft w:val="0"/>
              <w:marRight w:val="0"/>
              <w:marTop w:val="0"/>
              <w:marBottom w:val="0"/>
              <w:divBdr>
                <w:top w:val="none" w:sz="0" w:space="0" w:color="auto"/>
                <w:left w:val="none" w:sz="0" w:space="0" w:color="auto"/>
                <w:bottom w:val="none" w:sz="0" w:space="0" w:color="auto"/>
                <w:right w:val="none" w:sz="0" w:space="0" w:color="auto"/>
              </w:divBdr>
            </w:div>
            <w:div w:id="454255836">
              <w:marLeft w:val="0"/>
              <w:marRight w:val="0"/>
              <w:marTop w:val="0"/>
              <w:marBottom w:val="0"/>
              <w:divBdr>
                <w:top w:val="none" w:sz="0" w:space="0" w:color="auto"/>
                <w:left w:val="none" w:sz="0" w:space="0" w:color="auto"/>
                <w:bottom w:val="none" w:sz="0" w:space="0" w:color="auto"/>
                <w:right w:val="none" w:sz="0" w:space="0" w:color="auto"/>
              </w:divBdr>
            </w:div>
            <w:div w:id="19459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5420">
      <w:bodyDiv w:val="1"/>
      <w:marLeft w:val="0"/>
      <w:marRight w:val="0"/>
      <w:marTop w:val="0"/>
      <w:marBottom w:val="0"/>
      <w:divBdr>
        <w:top w:val="none" w:sz="0" w:space="0" w:color="auto"/>
        <w:left w:val="none" w:sz="0" w:space="0" w:color="auto"/>
        <w:bottom w:val="none" w:sz="0" w:space="0" w:color="auto"/>
        <w:right w:val="none" w:sz="0" w:space="0" w:color="auto"/>
      </w:divBdr>
      <w:divsChild>
        <w:div w:id="437025129">
          <w:marLeft w:val="0"/>
          <w:marRight w:val="0"/>
          <w:marTop w:val="0"/>
          <w:marBottom w:val="0"/>
          <w:divBdr>
            <w:top w:val="none" w:sz="0" w:space="0" w:color="auto"/>
            <w:left w:val="none" w:sz="0" w:space="0" w:color="auto"/>
            <w:bottom w:val="none" w:sz="0" w:space="0" w:color="auto"/>
            <w:right w:val="none" w:sz="0" w:space="0" w:color="auto"/>
          </w:divBdr>
          <w:divsChild>
            <w:div w:id="37631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93634">
      <w:bodyDiv w:val="1"/>
      <w:marLeft w:val="0"/>
      <w:marRight w:val="0"/>
      <w:marTop w:val="0"/>
      <w:marBottom w:val="0"/>
      <w:divBdr>
        <w:top w:val="none" w:sz="0" w:space="0" w:color="auto"/>
        <w:left w:val="none" w:sz="0" w:space="0" w:color="auto"/>
        <w:bottom w:val="none" w:sz="0" w:space="0" w:color="auto"/>
        <w:right w:val="none" w:sz="0" w:space="0" w:color="auto"/>
      </w:divBdr>
    </w:div>
    <w:div w:id="2038508703">
      <w:bodyDiv w:val="1"/>
      <w:marLeft w:val="0"/>
      <w:marRight w:val="0"/>
      <w:marTop w:val="0"/>
      <w:marBottom w:val="0"/>
      <w:divBdr>
        <w:top w:val="none" w:sz="0" w:space="0" w:color="auto"/>
        <w:left w:val="none" w:sz="0" w:space="0" w:color="auto"/>
        <w:bottom w:val="none" w:sz="0" w:space="0" w:color="auto"/>
        <w:right w:val="none" w:sz="0" w:space="0" w:color="auto"/>
      </w:divBdr>
    </w:div>
    <w:div w:id="2143036311">
      <w:bodyDiv w:val="1"/>
      <w:marLeft w:val="0"/>
      <w:marRight w:val="0"/>
      <w:marTop w:val="0"/>
      <w:marBottom w:val="0"/>
      <w:divBdr>
        <w:top w:val="none" w:sz="0" w:space="0" w:color="auto"/>
        <w:left w:val="none" w:sz="0" w:space="0" w:color="auto"/>
        <w:bottom w:val="none" w:sz="0" w:space="0" w:color="auto"/>
        <w:right w:val="none" w:sz="0" w:space="0" w:color="auto"/>
      </w:divBdr>
      <w:divsChild>
        <w:div w:id="943195153">
          <w:marLeft w:val="0"/>
          <w:marRight w:val="0"/>
          <w:marTop w:val="0"/>
          <w:marBottom w:val="0"/>
          <w:divBdr>
            <w:top w:val="none" w:sz="0" w:space="0" w:color="auto"/>
            <w:left w:val="none" w:sz="0" w:space="0" w:color="auto"/>
            <w:bottom w:val="none" w:sz="0" w:space="0" w:color="auto"/>
            <w:right w:val="none" w:sz="0" w:space="0" w:color="auto"/>
          </w:divBdr>
          <w:divsChild>
            <w:div w:id="485170590">
              <w:marLeft w:val="0"/>
              <w:marRight w:val="0"/>
              <w:marTop w:val="0"/>
              <w:marBottom w:val="0"/>
              <w:divBdr>
                <w:top w:val="none" w:sz="0" w:space="0" w:color="auto"/>
                <w:left w:val="none" w:sz="0" w:space="0" w:color="auto"/>
                <w:bottom w:val="none" w:sz="0" w:space="0" w:color="auto"/>
                <w:right w:val="none" w:sz="0" w:space="0" w:color="auto"/>
              </w:divBdr>
            </w:div>
            <w:div w:id="1041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1488</Words>
  <Characters>8488</Characters>
  <Application>Microsoft Office Word</Application>
  <DocSecurity>0</DocSecurity>
  <Lines>70</Lines>
  <Paragraphs>19</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9957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2015-01-22T13:59:00Z</cp:lastPrinted>
  <dcterms:created xsi:type="dcterms:W3CDTF">2020-04-30T12:53:00Z</dcterms:created>
  <dcterms:modified xsi:type="dcterms:W3CDTF">2020-04-30T12:53:00Z</dcterms:modified>
</cp:coreProperties>
</file>