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31" w:rsidRPr="00D2735A" w:rsidRDefault="00E12031" w:rsidP="00D2735A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D2735A">
        <w:rPr>
          <w:b/>
          <w:bCs/>
          <w:sz w:val="40"/>
          <w:szCs w:val="40"/>
        </w:rPr>
        <w:t>Kelim</w:t>
      </w:r>
      <w:proofErr w:type="spellEnd"/>
      <w:r w:rsidRPr="00D2735A">
        <w:rPr>
          <w:b/>
          <w:bCs/>
          <w:sz w:val="40"/>
          <w:szCs w:val="40"/>
        </w:rPr>
        <w:t>, Chapter Two, Mishnah Five</w:t>
      </w:r>
    </w:p>
    <w:p w:rsidR="00E12031" w:rsidRDefault="00E12031" w:rsidP="00E12031">
      <w:pPr>
        <w:bidi w:val="0"/>
      </w:pPr>
    </w:p>
    <w:p w:rsidR="00E12031" w:rsidRPr="00D2735A" w:rsidRDefault="00E12031" w:rsidP="00E12031">
      <w:pPr>
        <w:bidi w:val="0"/>
        <w:rPr>
          <w:b/>
          <w:bCs/>
          <w:sz w:val="32"/>
          <w:szCs w:val="32"/>
        </w:rPr>
      </w:pPr>
      <w:r w:rsidRPr="00D2735A">
        <w:rPr>
          <w:b/>
          <w:bCs/>
          <w:sz w:val="32"/>
          <w:szCs w:val="32"/>
        </w:rPr>
        <w:t>Introduction</w:t>
      </w:r>
    </w:p>
    <w:p w:rsidR="00E12031" w:rsidRDefault="00E12031" w:rsidP="00E12031">
      <w:pPr>
        <w:bidi w:val="0"/>
      </w:pPr>
      <w:r>
        <w:t xml:space="preserve">Our </w:t>
      </w:r>
      <w:proofErr w:type="spellStart"/>
      <w:proofErr w:type="gramStart"/>
      <w:r>
        <w:t>mishnah</w:t>
      </w:r>
      <w:proofErr w:type="spellEnd"/>
      <w:proofErr w:type="gramEnd"/>
      <w:r>
        <w:t xml:space="preserve"> deals with the covers of various types of vessels.</w:t>
      </w:r>
    </w:p>
    <w:p w:rsidR="00E12031" w:rsidRDefault="00E12031" w:rsidP="00E12031">
      <w:pPr>
        <w:bidi w:val="0"/>
      </w:pPr>
    </w:p>
    <w:p w:rsidR="00E12031" w:rsidRPr="00D2735A" w:rsidRDefault="00E12031" w:rsidP="00E12031">
      <w:pPr>
        <w:bidi w:val="0"/>
        <w:rPr>
          <w:b/>
          <w:bCs/>
          <w:sz w:val="32"/>
          <w:szCs w:val="32"/>
        </w:rPr>
      </w:pPr>
      <w:r w:rsidRPr="00D2735A">
        <w:rPr>
          <w:b/>
          <w:bCs/>
          <w:sz w:val="32"/>
          <w:szCs w:val="32"/>
        </w:rPr>
        <w:t>Mishnah Five</w:t>
      </w:r>
    </w:p>
    <w:p w:rsidR="00E12031" w:rsidRDefault="00E12031" w:rsidP="00D2735A">
      <w:pPr>
        <w:pStyle w:val="ListParagraph"/>
        <w:numPr>
          <w:ilvl w:val="0"/>
          <w:numId w:val="1"/>
        </w:numPr>
        <w:bidi w:val="0"/>
      </w:pPr>
      <w:r>
        <w:t>The covers of wine jars and oil jars and the covers of papyrus jars are not susceptible to impurity</w:t>
      </w:r>
    </w:p>
    <w:p w:rsidR="00E12031" w:rsidRDefault="00E12031" w:rsidP="00D2735A">
      <w:pPr>
        <w:pStyle w:val="ListParagraph"/>
        <w:numPr>
          <w:ilvl w:val="1"/>
          <w:numId w:val="1"/>
        </w:numPr>
        <w:bidi w:val="0"/>
      </w:pPr>
      <w:r>
        <w:t xml:space="preserve">But if he adapted them for use as receptacles they are susceptible. </w:t>
      </w:r>
    </w:p>
    <w:p w:rsidR="00E12031" w:rsidRDefault="00E12031" w:rsidP="00D2735A">
      <w:pPr>
        <w:pStyle w:val="ListParagraph"/>
        <w:numPr>
          <w:ilvl w:val="0"/>
          <w:numId w:val="1"/>
        </w:numPr>
        <w:bidi w:val="0"/>
      </w:pPr>
      <w:r>
        <w:t xml:space="preserve">The cover of a pot: </w:t>
      </w:r>
    </w:p>
    <w:p w:rsidR="00E12031" w:rsidRDefault="00E12031" w:rsidP="00D2735A">
      <w:pPr>
        <w:pStyle w:val="ListParagraph"/>
        <w:numPr>
          <w:ilvl w:val="1"/>
          <w:numId w:val="1"/>
        </w:numPr>
        <w:bidi w:val="0"/>
      </w:pPr>
      <w:r>
        <w:t xml:space="preserve">When it has a hole or it has a point, it is not susceptible to impurity,   </w:t>
      </w:r>
    </w:p>
    <w:p w:rsidR="00E12031" w:rsidRDefault="00E12031" w:rsidP="00D2735A">
      <w:pPr>
        <w:pStyle w:val="ListParagraph"/>
        <w:numPr>
          <w:ilvl w:val="1"/>
          <w:numId w:val="1"/>
        </w:numPr>
        <w:bidi w:val="0"/>
      </w:pPr>
      <w:r>
        <w:t xml:space="preserve">But if it does not have a hole or a pointed top it is susceptible because she drains the vegetables into it. </w:t>
      </w:r>
    </w:p>
    <w:p w:rsidR="00E12031" w:rsidRDefault="00E12031" w:rsidP="00D2735A">
      <w:pPr>
        <w:pStyle w:val="ListParagraph"/>
        <w:numPr>
          <w:ilvl w:val="2"/>
          <w:numId w:val="1"/>
        </w:numPr>
        <w:bidi w:val="0"/>
      </w:pPr>
      <w:r>
        <w:t xml:space="preserve">Rabbi </w:t>
      </w:r>
      <w:proofErr w:type="spellStart"/>
      <w:r>
        <w:t>Eliezer</w:t>
      </w:r>
      <w:proofErr w:type="spellEnd"/>
      <w:r>
        <w:t xml:space="preserve"> bar </w:t>
      </w:r>
      <w:proofErr w:type="spellStart"/>
      <w:r>
        <w:t>Zadok</w:t>
      </w:r>
      <w:proofErr w:type="spellEnd"/>
      <w:r>
        <w:t xml:space="preserve"> says: because she turns out the contents [of the pot] on to it.</w:t>
      </w:r>
    </w:p>
    <w:p w:rsidR="00E12031" w:rsidRDefault="00E12031" w:rsidP="00E12031">
      <w:pPr>
        <w:bidi w:val="0"/>
      </w:pPr>
    </w:p>
    <w:p w:rsidR="00E12031" w:rsidRPr="00D2735A" w:rsidRDefault="00E12031" w:rsidP="00E12031">
      <w:pPr>
        <w:bidi w:val="0"/>
        <w:rPr>
          <w:b/>
          <w:bCs/>
          <w:i/>
          <w:iCs/>
          <w:sz w:val="32"/>
          <w:szCs w:val="32"/>
        </w:rPr>
      </w:pPr>
      <w:r w:rsidRPr="00D2735A">
        <w:rPr>
          <w:b/>
          <w:bCs/>
          <w:i/>
          <w:iCs/>
          <w:sz w:val="32"/>
          <w:szCs w:val="32"/>
        </w:rPr>
        <w:t>Explanation</w:t>
      </w:r>
    </w:p>
    <w:p w:rsidR="00E12031" w:rsidRDefault="00E12031" w:rsidP="0054337E">
      <w:pPr>
        <w:bidi w:val="0"/>
      </w:pPr>
      <w:r w:rsidRPr="0054337E">
        <w:rPr>
          <w:b/>
          <w:bCs/>
        </w:rPr>
        <w:t>Section one</w:t>
      </w:r>
      <w:r>
        <w:t xml:space="preserve">: Generally, the covers of wine, oil and papyrus jars are not susceptible to impurity because they are not </w:t>
      </w:r>
      <w:r w:rsidR="0054337E">
        <w:t>usually</w:t>
      </w:r>
      <w:r>
        <w:t xml:space="preserve"> used as receptacles. However, if </w:t>
      </w:r>
      <w:r w:rsidR="0054337E">
        <w:t>one</w:t>
      </w:r>
      <w:r>
        <w:t xml:space="preserve"> fixes them in such a way that they can be used as receptacles, then they take on the characteristic of being able to receive impurity.</w:t>
      </w:r>
    </w:p>
    <w:p w:rsidR="0054337E" w:rsidRDefault="00E12031" w:rsidP="00E12031">
      <w:pPr>
        <w:bidi w:val="0"/>
      </w:pPr>
      <w:r w:rsidRPr="0054337E">
        <w:rPr>
          <w:b/>
          <w:bCs/>
        </w:rPr>
        <w:t>Section two</w:t>
      </w:r>
      <w:r>
        <w:t xml:space="preserve">: If the cover of a cooking pot has a hole in it, or has a pointed lid, then it cannot be stood on its reverse side so as to contain the contents of the pot. </w:t>
      </w:r>
      <w:r w:rsidR="0054337E">
        <w:t xml:space="preserve">Since it can't be used as a receptacle, it is not susceptible to impurity. </w:t>
      </w:r>
    </w:p>
    <w:p w:rsidR="00E12031" w:rsidRDefault="00E12031" w:rsidP="0054337E">
      <w:pPr>
        <w:bidi w:val="0"/>
      </w:pPr>
      <w:r>
        <w:t xml:space="preserve">However, if it does not have a hole or a pointed top, the person (assumed by the Mishnah to be a woman) might use the top </w:t>
      </w:r>
      <w:r w:rsidR="0054337E">
        <w:t>as a colander for</w:t>
      </w:r>
      <w:r>
        <w:t xml:space="preserve"> her vegetables (the lid does not have sides, so the water goes out the side). Since it holds the vegetables, it is susceptible to impurity.</w:t>
      </w:r>
    </w:p>
    <w:p w:rsidR="00E12031" w:rsidRDefault="00E12031" w:rsidP="00E12031">
      <w:pPr>
        <w:bidi w:val="0"/>
      </w:pPr>
      <w:r>
        <w:t xml:space="preserve">Rabbi </w:t>
      </w:r>
      <w:proofErr w:type="spellStart"/>
      <w:r>
        <w:t>Eliezer</w:t>
      </w:r>
      <w:proofErr w:type="spellEnd"/>
      <w:r>
        <w:t xml:space="preserve"> bar </w:t>
      </w:r>
      <w:proofErr w:type="spellStart"/>
      <w:r w:rsidR="00154B47">
        <w:t>Zadok</w:t>
      </w:r>
      <w:proofErr w:type="spellEnd"/>
      <w:r w:rsidR="00154B47">
        <w:t xml:space="preserve"> agrees that in this case the lid is susceptible to impurity but provides a slightly different explanation. When the woman turns over the pot, she uses the lid to hold in the contents of the pot while the water goes out the side. I think that this is something we still do when we make pasta. </w:t>
      </w:r>
    </w:p>
    <w:p w:rsidR="00E12031" w:rsidRDefault="00E12031" w:rsidP="00E12031">
      <w:pPr>
        <w:bidi w:val="0"/>
      </w:pPr>
    </w:p>
    <w:p w:rsidR="00E12031" w:rsidRDefault="00E12031" w:rsidP="00E12031">
      <w:pPr>
        <w:bidi w:val="0"/>
      </w:pPr>
    </w:p>
    <w:p w:rsidR="001D02E1" w:rsidRPr="00E12031" w:rsidRDefault="001D02E1"/>
    <w:sectPr w:rsidR="001D02E1" w:rsidRPr="00E12031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6D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E12031"/>
    <w:rsid w:val="0004271A"/>
    <w:rsid w:val="00154B47"/>
    <w:rsid w:val="001D02E1"/>
    <w:rsid w:val="003F7F83"/>
    <w:rsid w:val="0054337E"/>
    <w:rsid w:val="00D2735A"/>
    <w:rsid w:val="00E12031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3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290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2010-07-05T18:31:00Z</dcterms:created>
  <dcterms:modified xsi:type="dcterms:W3CDTF">2010-07-06T06:45:00Z</dcterms:modified>
</cp:coreProperties>
</file>