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6D" w:rsidRPr="0020007A" w:rsidRDefault="0039596D" w:rsidP="0020007A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20007A">
        <w:rPr>
          <w:b/>
          <w:bCs/>
          <w:sz w:val="40"/>
          <w:szCs w:val="40"/>
        </w:rPr>
        <w:t>Kelim</w:t>
      </w:r>
      <w:proofErr w:type="spellEnd"/>
      <w:r w:rsidRPr="0020007A">
        <w:rPr>
          <w:b/>
          <w:bCs/>
          <w:sz w:val="40"/>
          <w:szCs w:val="40"/>
        </w:rPr>
        <w:t>, Chapter Eight, Mishnah Six</w:t>
      </w:r>
    </w:p>
    <w:p w:rsidR="0039596D" w:rsidRDefault="0039596D" w:rsidP="0039596D">
      <w:pPr>
        <w:bidi w:val="0"/>
      </w:pPr>
    </w:p>
    <w:p w:rsidR="0039596D" w:rsidRPr="0020007A" w:rsidRDefault="0039596D" w:rsidP="0039596D">
      <w:pPr>
        <w:bidi w:val="0"/>
        <w:rPr>
          <w:b/>
          <w:bCs/>
          <w:sz w:val="32"/>
          <w:szCs w:val="32"/>
        </w:rPr>
      </w:pPr>
      <w:r w:rsidRPr="0020007A">
        <w:rPr>
          <w:b/>
          <w:bCs/>
          <w:sz w:val="32"/>
          <w:szCs w:val="32"/>
        </w:rPr>
        <w:t xml:space="preserve">Mishnah Six </w:t>
      </w:r>
    </w:p>
    <w:p w:rsidR="0039596D" w:rsidRDefault="0039596D" w:rsidP="005A15E7">
      <w:pPr>
        <w:pStyle w:val="ListParagraph"/>
        <w:numPr>
          <w:ilvl w:val="0"/>
          <w:numId w:val="1"/>
        </w:numPr>
        <w:bidi w:val="0"/>
      </w:pPr>
      <w:r>
        <w:t xml:space="preserve">A leavening pot with a tightly fitting lid which was put in an oven, and there was some leaven and a </w:t>
      </w:r>
      <w:proofErr w:type="spellStart"/>
      <w:r>
        <w:t>sheretz</w:t>
      </w:r>
      <w:proofErr w:type="spellEnd"/>
      <w:r>
        <w:t xml:space="preserve"> within the pot, but there was a partition (o</w:t>
      </w:r>
      <w:r w:rsidR="005A15E7">
        <w:t>f i</w:t>
      </w:r>
      <w:r>
        <w:t xml:space="preserve">nedible bread) between them, the oven is unclean but the leaven is clean. </w:t>
      </w:r>
    </w:p>
    <w:p w:rsidR="0039596D" w:rsidRDefault="0039596D" w:rsidP="005A15E7">
      <w:pPr>
        <w:pStyle w:val="ListParagraph"/>
        <w:numPr>
          <w:ilvl w:val="0"/>
          <w:numId w:val="1"/>
        </w:numPr>
        <w:bidi w:val="0"/>
      </w:pPr>
      <w:r>
        <w:t xml:space="preserve">But if it was an olive's bulk of corpse, both the oven and the house are unclean, and the leaven remains clean. </w:t>
      </w:r>
    </w:p>
    <w:p w:rsidR="0039596D" w:rsidRDefault="0039596D" w:rsidP="00272488">
      <w:pPr>
        <w:pStyle w:val="ListParagraph"/>
        <w:numPr>
          <w:ilvl w:val="0"/>
          <w:numId w:val="1"/>
        </w:numPr>
        <w:bidi w:val="0"/>
      </w:pPr>
      <w:r>
        <w:t xml:space="preserve">If in the partition </w:t>
      </w:r>
      <w:r w:rsidR="00272488">
        <w:t xml:space="preserve">there was </w:t>
      </w:r>
      <w:r>
        <w:t>an opening of one handbreadth, all become unclean.</w:t>
      </w:r>
    </w:p>
    <w:p w:rsidR="005A15E7" w:rsidRDefault="005A15E7" w:rsidP="005A15E7">
      <w:pPr>
        <w:bidi w:val="0"/>
      </w:pPr>
    </w:p>
    <w:p w:rsidR="005A15E7" w:rsidRPr="00272488" w:rsidRDefault="005A15E7" w:rsidP="005A15E7">
      <w:pPr>
        <w:bidi w:val="0"/>
        <w:rPr>
          <w:b/>
          <w:bCs/>
          <w:i/>
          <w:iCs/>
          <w:sz w:val="32"/>
          <w:szCs w:val="32"/>
        </w:rPr>
      </w:pPr>
      <w:r w:rsidRPr="00272488">
        <w:rPr>
          <w:b/>
          <w:bCs/>
          <w:i/>
          <w:iCs/>
          <w:sz w:val="32"/>
          <w:szCs w:val="32"/>
        </w:rPr>
        <w:t>Explanation</w:t>
      </w:r>
    </w:p>
    <w:p w:rsidR="005A15E7" w:rsidRDefault="005A15E7" w:rsidP="00272488">
      <w:pPr>
        <w:bidi w:val="0"/>
      </w:pPr>
      <w:r w:rsidRPr="00272488">
        <w:rPr>
          <w:b/>
          <w:bCs/>
        </w:rPr>
        <w:t>Section one</w:t>
      </w:r>
      <w:r>
        <w:t xml:space="preserve">: The </w:t>
      </w:r>
      <w:proofErr w:type="gramStart"/>
      <w:r>
        <w:t>mishnah</w:t>
      </w:r>
      <w:proofErr w:type="gramEnd"/>
      <w:r>
        <w:t xml:space="preserve"> describes a situation where a special pot used </w:t>
      </w:r>
      <w:r w:rsidR="00272488">
        <w:t>to leaven bread has a tight lid and was placed in an oven. Inside the pot</w:t>
      </w:r>
      <w:r>
        <w:t xml:space="preserve"> there are two parts separated by a piece of inedible bread. On one side of the pot is some leaven and on the other side is a </w:t>
      </w:r>
      <w:proofErr w:type="spellStart"/>
      <w:r>
        <w:t>sheretz</w:t>
      </w:r>
      <w:proofErr w:type="spellEnd"/>
      <w:r>
        <w:t xml:space="preserve">. The </w:t>
      </w:r>
      <w:proofErr w:type="spellStart"/>
      <w:r>
        <w:t>sheretz</w:t>
      </w:r>
      <w:proofErr w:type="spellEnd"/>
      <w:r>
        <w:t xml:space="preserve"> does not defile the leaven on the other side of the pot because it is totally separate</w:t>
      </w:r>
      <w:r w:rsidR="00342796">
        <w:t>d</w:t>
      </w:r>
      <w:r>
        <w:t xml:space="preserve">, from the lid to the bottom. </w:t>
      </w:r>
      <w:r w:rsidR="0020007A">
        <w:t xml:space="preserve">However, the lid does not stop the impurity from leaving the pot through its top. Therefore, the </w:t>
      </w:r>
      <w:proofErr w:type="spellStart"/>
      <w:r w:rsidR="0020007A">
        <w:t>sheretz's</w:t>
      </w:r>
      <w:proofErr w:type="spellEnd"/>
      <w:r w:rsidR="0020007A">
        <w:t xml:space="preserve"> impurity defiles the oven.</w:t>
      </w:r>
    </w:p>
    <w:p w:rsidR="0020007A" w:rsidRDefault="0020007A" w:rsidP="0020007A">
      <w:pPr>
        <w:bidi w:val="0"/>
      </w:pPr>
      <w:r w:rsidRPr="00342796">
        <w:rPr>
          <w:b/>
          <w:bCs/>
        </w:rPr>
        <w:t>Section two</w:t>
      </w:r>
      <w:r>
        <w:t>: Similarly, if there is an olive's worth of corpse in the pot, its impurity escapes and defiles the entire house.</w:t>
      </w:r>
    </w:p>
    <w:p w:rsidR="0020007A" w:rsidRDefault="0020007A" w:rsidP="0020007A">
      <w:pPr>
        <w:bidi w:val="0"/>
        <w:rPr>
          <w:rtl/>
        </w:rPr>
      </w:pPr>
      <w:r w:rsidRPr="00342796">
        <w:rPr>
          <w:b/>
          <w:bCs/>
        </w:rPr>
        <w:t>Section three</w:t>
      </w:r>
      <w:r>
        <w:t xml:space="preserve">: If there is a hole in the partition at least one handbreadth wide, then the partition no longer separates the </w:t>
      </w:r>
      <w:proofErr w:type="spellStart"/>
      <w:r>
        <w:t>sheretz</w:t>
      </w:r>
      <w:proofErr w:type="spellEnd"/>
      <w:r>
        <w:t xml:space="preserve"> from the leaven, and even the leaven is impure. </w:t>
      </w:r>
    </w:p>
    <w:p w:rsidR="00977A03" w:rsidRDefault="00977A03" w:rsidP="0039596D">
      <w:pPr>
        <w:bidi w:val="0"/>
        <w:rPr>
          <w:rFonts w:hint="cs"/>
        </w:rPr>
      </w:pPr>
    </w:p>
    <w:sectPr w:rsidR="00977A03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5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9596D"/>
    <w:rsid w:val="0020007A"/>
    <w:rsid w:val="00272488"/>
    <w:rsid w:val="00342796"/>
    <w:rsid w:val="0039596D"/>
    <w:rsid w:val="005A15E7"/>
    <w:rsid w:val="00977A03"/>
    <w:rsid w:val="00F44307"/>
    <w:rsid w:val="00F9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6D"/>
    <w:pPr>
      <w:bidi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223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2010-09-12T09:41:00Z</dcterms:created>
  <dcterms:modified xsi:type="dcterms:W3CDTF">2010-09-12T17:17:00Z</dcterms:modified>
</cp:coreProperties>
</file>